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BE" w:rsidRPr="00BD1DD1" w:rsidRDefault="00767BBE" w:rsidP="00767BBE">
      <w:pPr>
        <w:rPr>
          <w:rFonts w:asciiTheme="minorEastAsia" w:hAnsiTheme="minorEastAsia"/>
          <w:szCs w:val="21"/>
        </w:rPr>
      </w:pPr>
      <w:r w:rsidRPr="00BD1DD1">
        <w:rPr>
          <w:rFonts w:asciiTheme="minorEastAsia" w:hAnsiTheme="minorEastAsia" w:hint="eastAsia"/>
          <w:szCs w:val="21"/>
        </w:rPr>
        <w:t>【自治労大阪府職員労働組合労働支部　回答（概要）】</w:t>
      </w:r>
    </w:p>
    <w:p w:rsidR="00767BBE" w:rsidRPr="00BD1DD1" w:rsidRDefault="00767BBE" w:rsidP="00767BBE">
      <w:pPr>
        <w:rPr>
          <w:rFonts w:asciiTheme="minorEastAsia" w:hAnsiTheme="minorEastAsia"/>
          <w:szCs w:val="21"/>
        </w:rPr>
      </w:pPr>
    </w:p>
    <w:p w:rsidR="00767BBE" w:rsidRPr="00767BBE" w:rsidRDefault="00767BBE" w:rsidP="00767BBE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BD1DD1">
        <w:rPr>
          <w:rFonts w:asciiTheme="minorEastAsia" w:hAnsiTheme="minorEastAsia" w:hint="eastAsia"/>
          <w:szCs w:val="21"/>
        </w:rPr>
        <w:t>１の要求について、</w:t>
      </w:r>
      <w:r w:rsidRPr="00767BBE">
        <w:rPr>
          <w:rFonts w:asciiTheme="minorEastAsia" w:hAnsiTheme="minorEastAsia" w:hint="eastAsia"/>
          <w:szCs w:val="21"/>
        </w:rPr>
        <w:t>部の考えに変わりはない。良き労使慣行については、今後とも尊重してまいりたい。また、勤務条件等については、支部とも十分に協議・話し合いを行ってまいりたい。</w:t>
      </w:r>
    </w:p>
    <w:p w:rsidR="00767BBE" w:rsidRDefault="001043FC" w:rsidP="00767BBE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bookmarkStart w:id="0" w:name="_GoBack"/>
      <w:bookmarkEnd w:id="0"/>
      <w:r w:rsidR="00767BBE" w:rsidRPr="00BD1DD1">
        <w:rPr>
          <w:rFonts w:asciiTheme="minorEastAsia" w:hAnsiTheme="minorEastAsia" w:hint="eastAsia"/>
          <w:szCs w:val="21"/>
        </w:rPr>
        <w:t>の要求について、</w:t>
      </w:r>
      <w:r w:rsidR="00767BBE" w:rsidRPr="00767BBE">
        <w:rPr>
          <w:rFonts w:asciiTheme="minorEastAsia" w:hAnsiTheme="minorEastAsia" w:hint="eastAsia"/>
          <w:szCs w:val="21"/>
        </w:rPr>
        <w:t>令和</w:t>
      </w:r>
      <w:r w:rsidR="00767BBE" w:rsidRPr="00767BBE">
        <w:rPr>
          <w:rFonts w:asciiTheme="minorEastAsia" w:hAnsiTheme="minorEastAsia"/>
          <w:szCs w:val="21"/>
        </w:rPr>
        <w:t>2年度からの労政課と総合労働事務所の統合に伴い、相談業務を縮小、休止するような予定はない。</w:t>
      </w:r>
    </w:p>
    <w:p w:rsidR="00767BBE" w:rsidRPr="00767BBE" w:rsidRDefault="00767BBE"/>
    <w:sectPr w:rsidR="00767BBE" w:rsidRPr="00767B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BE" w:rsidRDefault="00767BBE" w:rsidP="00767BBE">
      <w:r>
        <w:separator/>
      </w:r>
    </w:p>
  </w:endnote>
  <w:endnote w:type="continuationSeparator" w:id="0">
    <w:p w:rsidR="00767BBE" w:rsidRDefault="00767BBE" w:rsidP="0076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BE" w:rsidRDefault="00767BBE" w:rsidP="00767BBE">
      <w:r>
        <w:separator/>
      </w:r>
    </w:p>
  </w:footnote>
  <w:footnote w:type="continuationSeparator" w:id="0">
    <w:p w:rsidR="00767BBE" w:rsidRDefault="00767BBE" w:rsidP="00767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5F"/>
    <w:rsid w:val="001043FC"/>
    <w:rsid w:val="0049415E"/>
    <w:rsid w:val="004E575F"/>
    <w:rsid w:val="006D61B7"/>
    <w:rsid w:val="0076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99955"/>
  <w15:chartTrackingRefBased/>
  <w15:docId w15:val="{D807268C-0290-494E-93F6-A771D0CC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BBE"/>
  </w:style>
  <w:style w:type="paragraph" w:styleId="a5">
    <w:name w:val="footer"/>
    <w:basedOn w:val="a"/>
    <w:link w:val="a6"/>
    <w:uiPriority w:val="99"/>
    <w:unhideWhenUsed/>
    <w:rsid w:val="00767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大阪府</cp:lastModifiedBy>
  <cp:revision>3</cp:revision>
  <dcterms:created xsi:type="dcterms:W3CDTF">2019-10-18T05:27:00Z</dcterms:created>
  <dcterms:modified xsi:type="dcterms:W3CDTF">2019-10-18T08:20:00Z</dcterms:modified>
</cp:coreProperties>
</file>