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28" w:rsidRPr="007B0DCD" w:rsidRDefault="007B0DCD" w:rsidP="007B0DCD">
      <w:pPr>
        <w:spacing w:line="320" w:lineRule="exact"/>
        <w:jc w:val="right"/>
        <w:rPr>
          <w:rFonts w:ascii="HG明朝E" w:eastAsia="HG明朝E" w:hAnsi="HG明朝E"/>
          <w:sz w:val="22"/>
          <w:szCs w:val="24"/>
        </w:rPr>
      </w:pPr>
      <w:r>
        <w:rPr>
          <w:rFonts w:ascii="HG明朝E" w:eastAsia="HG明朝E" w:hAnsi="HG明朝E" w:hint="eastAsia"/>
          <w:sz w:val="22"/>
          <w:szCs w:val="24"/>
        </w:rPr>
        <w:t>２０１９</w:t>
      </w:r>
      <w:r w:rsidR="008F38D4" w:rsidRPr="007B0DCD">
        <w:rPr>
          <w:rFonts w:ascii="HG明朝E" w:eastAsia="HG明朝E" w:hAnsi="HG明朝E" w:hint="eastAsia"/>
          <w:sz w:val="22"/>
          <w:szCs w:val="24"/>
        </w:rPr>
        <w:t>年</w:t>
      </w:r>
      <w:r>
        <w:rPr>
          <w:rFonts w:ascii="HG明朝E" w:eastAsia="HG明朝E" w:hAnsi="HG明朝E" w:hint="eastAsia"/>
          <w:sz w:val="22"/>
          <w:szCs w:val="24"/>
        </w:rPr>
        <w:t>９月</w:t>
      </w:r>
      <w:r w:rsidR="003E5026">
        <w:rPr>
          <w:rFonts w:ascii="HG明朝E" w:eastAsia="HG明朝E" w:hAnsi="HG明朝E" w:hint="eastAsia"/>
          <w:sz w:val="22"/>
          <w:szCs w:val="24"/>
        </w:rPr>
        <w:t>１７</w:t>
      </w:r>
      <w:bookmarkStart w:id="0" w:name="_GoBack"/>
      <w:bookmarkEnd w:id="0"/>
      <w:r w:rsidR="008B0F28" w:rsidRPr="007B0DCD">
        <w:rPr>
          <w:rFonts w:ascii="HG明朝E" w:eastAsia="HG明朝E" w:hAnsi="HG明朝E" w:hint="eastAsia"/>
          <w:sz w:val="22"/>
          <w:szCs w:val="24"/>
        </w:rPr>
        <w:t>日</w:t>
      </w:r>
    </w:p>
    <w:p w:rsidR="008B0F28" w:rsidRPr="007B0DCD" w:rsidRDefault="008B0F28" w:rsidP="007B0DCD">
      <w:pPr>
        <w:spacing w:line="320" w:lineRule="exact"/>
        <w:rPr>
          <w:rFonts w:ascii="HG明朝E" w:eastAsia="HG明朝E" w:hAnsi="HG明朝E"/>
          <w:sz w:val="22"/>
          <w:szCs w:val="24"/>
        </w:rPr>
      </w:pPr>
    </w:p>
    <w:p w:rsidR="008B0F28" w:rsidRPr="007B0DCD" w:rsidRDefault="00C9795E" w:rsidP="007B0DCD">
      <w:pPr>
        <w:spacing w:line="320" w:lineRule="exact"/>
        <w:ind w:firstLineChars="100" w:firstLine="220"/>
        <w:rPr>
          <w:rFonts w:ascii="HG明朝E" w:eastAsia="HG明朝E" w:hAnsi="HG明朝E"/>
          <w:sz w:val="22"/>
          <w:szCs w:val="24"/>
        </w:rPr>
      </w:pPr>
      <w:r w:rsidRPr="007B0DCD">
        <w:rPr>
          <w:rFonts w:ascii="HG明朝E" w:eastAsia="HG明朝E" w:hAnsi="HG明朝E" w:hint="eastAsia"/>
          <w:sz w:val="22"/>
          <w:szCs w:val="24"/>
        </w:rPr>
        <w:t>大阪府</w:t>
      </w:r>
      <w:r w:rsidR="008B0F28" w:rsidRPr="007B0DCD">
        <w:rPr>
          <w:rFonts w:ascii="HG明朝E" w:eastAsia="HG明朝E" w:hAnsi="HG明朝E" w:hint="eastAsia"/>
          <w:sz w:val="22"/>
          <w:szCs w:val="24"/>
        </w:rPr>
        <w:t xml:space="preserve">商工労働部長　</w:t>
      </w:r>
      <w:r w:rsidR="00181246" w:rsidRPr="007B0DCD">
        <w:rPr>
          <w:rFonts w:ascii="HG明朝E" w:eastAsia="HG明朝E" w:hAnsi="HG明朝E" w:hint="eastAsia"/>
          <w:sz w:val="22"/>
          <w:szCs w:val="24"/>
        </w:rPr>
        <w:t>西田</w:t>
      </w:r>
      <w:r w:rsidR="00A7339A" w:rsidRPr="007B0DCD">
        <w:rPr>
          <w:rFonts w:ascii="HG明朝E" w:eastAsia="HG明朝E" w:hAnsi="HG明朝E" w:hint="eastAsia"/>
          <w:sz w:val="22"/>
          <w:szCs w:val="24"/>
        </w:rPr>
        <w:t xml:space="preserve">　</w:t>
      </w:r>
      <w:r w:rsidR="00181246" w:rsidRPr="007B0DCD">
        <w:rPr>
          <w:rFonts w:ascii="HG明朝E" w:eastAsia="HG明朝E" w:hAnsi="HG明朝E" w:hint="eastAsia"/>
          <w:sz w:val="22"/>
          <w:szCs w:val="24"/>
        </w:rPr>
        <w:t xml:space="preserve">淳一　</w:t>
      </w:r>
      <w:r w:rsidR="008B0F28" w:rsidRPr="007B0DCD">
        <w:rPr>
          <w:rFonts w:ascii="HG明朝E" w:eastAsia="HG明朝E" w:hAnsi="HG明朝E" w:hint="eastAsia"/>
          <w:sz w:val="22"/>
          <w:szCs w:val="24"/>
        </w:rPr>
        <w:t>様</w:t>
      </w:r>
    </w:p>
    <w:p w:rsidR="008B0F28" w:rsidRPr="007B0DCD" w:rsidRDefault="008B0F28" w:rsidP="007B0DCD">
      <w:pPr>
        <w:spacing w:line="320" w:lineRule="exact"/>
        <w:rPr>
          <w:rFonts w:ascii="HG明朝E" w:eastAsia="HG明朝E" w:hAnsi="HG明朝E"/>
          <w:sz w:val="22"/>
          <w:szCs w:val="24"/>
        </w:rPr>
      </w:pPr>
    </w:p>
    <w:p w:rsidR="00C9795E" w:rsidRPr="007B0DCD" w:rsidRDefault="00C9795E" w:rsidP="007B0DCD">
      <w:pPr>
        <w:spacing w:line="320" w:lineRule="exact"/>
        <w:ind w:right="-1"/>
        <w:jc w:val="center"/>
        <w:rPr>
          <w:rFonts w:ascii="HG明朝E" w:eastAsia="HG明朝E" w:hAnsi="HG明朝E"/>
          <w:sz w:val="22"/>
          <w:szCs w:val="24"/>
        </w:rPr>
      </w:pPr>
      <w:r w:rsidRPr="007B0DCD">
        <w:rPr>
          <w:rFonts w:ascii="HG明朝E" w:eastAsia="HG明朝E" w:hAnsi="HG明朝E" w:hint="eastAsia"/>
          <w:sz w:val="22"/>
          <w:szCs w:val="24"/>
        </w:rPr>
        <w:t xml:space="preserve">　　　　　　　　　　　　　　　　　　　　　　　</w:t>
      </w:r>
      <w:r w:rsidR="008B0F28" w:rsidRPr="007B0DCD">
        <w:rPr>
          <w:rFonts w:ascii="HG明朝E" w:eastAsia="HG明朝E" w:hAnsi="HG明朝E" w:hint="eastAsia"/>
          <w:sz w:val="22"/>
          <w:szCs w:val="24"/>
        </w:rPr>
        <w:t>自治労大阪府職員労働組合</w:t>
      </w:r>
      <w:r w:rsidRPr="007B0DCD">
        <w:rPr>
          <w:rFonts w:ascii="HG明朝E" w:eastAsia="HG明朝E" w:hAnsi="HG明朝E" w:hint="eastAsia"/>
          <w:sz w:val="22"/>
          <w:szCs w:val="24"/>
        </w:rPr>
        <w:t>労働</w:t>
      </w:r>
      <w:r w:rsidR="008B0F28" w:rsidRPr="007B0DCD">
        <w:rPr>
          <w:rFonts w:ascii="HG明朝E" w:eastAsia="HG明朝E" w:hAnsi="HG明朝E" w:hint="eastAsia"/>
          <w:sz w:val="22"/>
          <w:szCs w:val="24"/>
        </w:rPr>
        <w:t>支部</w:t>
      </w:r>
    </w:p>
    <w:p w:rsidR="008B0F28" w:rsidRPr="007B0DCD" w:rsidRDefault="00C9795E" w:rsidP="007B0DCD">
      <w:pPr>
        <w:spacing w:line="320" w:lineRule="exact"/>
        <w:ind w:right="-1"/>
        <w:jc w:val="center"/>
        <w:rPr>
          <w:rFonts w:ascii="HG明朝E" w:eastAsia="HG明朝E" w:hAnsi="HG明朝E"/>
          <w:sz w:val="22"/>
          <w:szCs w:val="24"/>
        </w:rPr>
      </w:pPr>
      <w:r w:rsidRPr="007B0DCD">
        <w:rPr>
          <w:rFonts w:ascii="HG明朝E" w:eastAsia="HG明朝E" w:hAnsi="HG明朝E" w:hint="eastAsia"/>
          <w:sz w:val="22"/>
          <w:szCs w:val="24"/>
        </w:rPr>
        <w:t xml:space="preserve">　　　　　　　　　　　　　　　　　　　　　　　　　　　　　　支部長</w:t>
      </w:r>
      <w:r w:rsidR="008B0F28" w:rsidRPr="007B0DCD">
        <w:rPr>
          <w:rFonts w:ascii="HG明朝E" w:eastAsia="HG明朝E" w:hAnsi="HG明朝E" w:hint="eastAsia"/>
          <w:sz w:val="22"/>
          <w:szCs w:val="24"/>
        </w:rPr>
        <w:t xml:space="preserve">　裏野</w:t>
      </w:r>
      <w:r w:rsidR="00A7339A" w:rsidRPr="007B0DCD">
        <w:rPr>
          <w:rFonts w:ascii="HG明朝E" w:eastAsia="HG明朝E" w:hAnsi="HG明朝E" w:hint="eastAsia"/>
          <w:sz w:val="22"/>
          <w:szCs w:val="24"/>
        </w:rPr>
        <w:t xml:space="preserve">　</w:t>
      </w:r>
      <w:r w:rsidR="008B0F28" w:rsidRPr="007B0DCD">
        <w:rPr>
          <w:rFonts w:ascii="HG明朝E" w:eastAsia="HG明朝E" w:hAnsi="HG明朝E" w:hint="eastAsia"/>
          <w:sz w:val="22"/>
          <w:szCs w:val="24"/>
        </w:rPr>
        <w:t>真也</w:t>
      </w:r>
    </w:p>
    <w:p w:rsidR="008F38D4" w:rsidRPr="007B0DCD" w:rsidRDefault="008F38D4" w:rsidP="007B0DCD">
      <w:pPr>
        <w:spacing w:line="320" w:lineRule="exact"/>
        <w:jc w:val="left"/>
        <w:rPr>
          <w:rFonts w:ascii="HG明朝E" w:eastAsia="HG明朝E" w:hAnsi="HG明朝E"/>
          <w:sz w:val="22"/>
          <w:szCs w:val="24"/>
        </w:rPr>
      </w:pPr>
    </w:p>
    <w:p w:rsidR="00733771" w:rsidRPr="007B0DCD" w:rsidRDefault="00733771" w:rsidP="007B0DCD">
      <w:pPr>
        <w:spacing w:line="320" w:lineRule="exact"/>
        <w:jc w:val="left"/>
        <w:rPr>
          <w:rFonts w:ascii="HG明朝E" w:eastAsia="HG明朝E" w:hAnsi="HG明朝E"/>
          <w:sz w:val="22"/>
          <w:szCs w:val="24"/>
        </w:rPr>
      </w:pPr>
    </w:p>
    <w:p w:rsidR="008B0F28" w:rsidRPr="007B0DCD" w:rsidRDefault="008B0F28" w:rsidP="007B0DCD">
      <w:pPr>
        <w:spacing w:line="320" w:lineRule="exact"/>
        <w:jc w:val="center"/>
        <w:rPr>
          <w:rFonts w:ascii="HG明朝E" w:eastAsia="HG明朝E" w:hAnsi="HG明朝E"/>
          <w:sz w:val="22"/>
          <w:szCs w:val="24"/>
        </w:rPr>
      </w:pPr>
      <w:r w:rsidRPr="007B0DCD">
        <w:rPr>
          <w:rFonts w:ascii="HG明朝E" w:eastAsia="HG明朝E" w:hAnsi="HG明朝E" w:hint="eastAsia"/>
          <w:sz w:val="22"/>
          <w:szCs w:val="24"/>
        </w:rPr>
        <w:t>要求（要望）書及び団体交渉申入書</w:t>
      </w:r>
    </w:p>
    <w:p w:rsidR="008F38D4" w:rsidRPr="007B0DCD" w:rsidRDefault="008F38D4" w:rsidP="007B0DCD">
      <w:pPr>
        <w:spacing w:line="320" w:lineRule="exact"/>
        <w:jc w:val="left"/>
        <w:rPr>
          <w:rFonts w:ascii="HG明朝E" w:eastAsia="HG明朝E" w:hAnsi="HG明朝E"/>
          <w:sz w:val="22"/>
          <w:szCs w:val="24"/>
        </w:rPr>
      </w:pPr>
    </w:p>
    <w:p w:rsidR="00C9795E" w:rsidRPr="007B0DCD" w:rsidRDefault="00C9795E" w:rsidP="007B0DCD">
      <w:pPr>
        <w:spacing w:line="320" w:lineRule="exact"/>
        <w:ind w:firstLineChars="100" w:firstLine="220"/>
        <w:jc w:val="left"/>
        <w:rPr>
          <w:rFonts w:ascii="HG明朝E" w:eastAsia="HG明朝E" w:hAnsi="HG明朝E"/>
          <w:sz w:val="22"/>
          <w:szCs w:val="24"/>
        </w:rPr>
      </w:pPr>
      <w:r w:rsidRPr="007B0DCD">
        <w:rPr>
          <w:rFonts w:ascii="HG明朝E" w:eastAsia="HG明朝E" w:hAnsi="HG明朝E" w:hint="eastAsia"/>
          <w:sz w:val="22"/>
          <w:szCs w:val="24"/>
        </w:rPr>
        <w:t>貴職の日頃からの大阪府商工労働行政の</w:t>
      </w:r>
      <w:r w:rsidR="00C771F6" w:rsidRPr="007B0DCD">
        <w:rPr>
          <w:rFonts w:ascii="HG明朝E" w:eastAsia="HG明朝E" w:hAnsi="HG明朝E" w:hint="eastAsia"/>
          <w:sz w:val="22"/>
          <w:szCs w:val="24"/>
        </w:rPr>
        <w:t>熱意ある取組み</w:t>
      </w:r>
      <w:r w:rsidRPr="007B0DCD">
        <w:rPr>
          <w:rFonts w:ascii="HG明朝E" w:eastAsia="HG明朝E" w:hAnsi="HG明朝E" w:hint="eastAsia"/>
          <w:sz w:val="22"/>
          <w:szCs w:val="24"/>
        </w:rPr>
        <w:t>に敬意を表します。</w:t>
      </w:r>
    </w:p>
    <w:p w:rsidR="00A2047A" w:rsidRPr="007B0DCD" w:rsidRDefault="00A2047A" w:rsidP="007B0DCD">
      <w:pPr>
        <w:spacing w:line="320" w:lineRule="exact"/>
        <w:ind w:firstLineChars="100" w:firstLine="220"/>
        <w:jc w:val="left"/>
        <w:rPr>
          <w:rFonts w:ascii="HG明朝E" w:eastAsia="HG明朝E" w:hAnsi="HG明朝E"/>
          <w:sz w:val="22"/>
          <w:szCs w:val="24"/>
        </w:rPr>
      </w:pPr>
    </w:p>
    <w:p w:rsidR="007B0DCD" w:rsidRDefault="00C9795E" w:rsidP="007B0DCD">
      <w:pPr>
        <w:spacing w:line="320" w:lineRule="exact"/>
        <w:ind w:firstLineChars="100" w:firstLine="220"/>
        <w:jc w:val="left"/>
        <w:rPr>
          <w:rFonts w:ascii="HG明朝E" w:eastAsia="HG明朝E" w:hAnsi="HG明朝E"/>
          <w:sz w:val="22"/>
          <w:szCs w:val="24"/>
        </w:rPr>
      </w:pPr>
      <w:r w:rsidRPr="007B0DCD">
        <w:rPr>
          <w:rFonts w:ascii="HG明朝E" w:eastAsia="HG明朝E" w:hAnsi="HG明朝E" w:hint="eastAsia"/>
          <w:sz w:val="22"/>
          <w:szCs w:val="24"/>
        </w:rPr>
        <w:t>私たち自治労府職</w:t>
      </w:r>
      <w:r w:rsidR="008B0F28" w:rsidRPr="007B0DCD">
        <w:rPr>
          <w:rFonts w:ascii="HG明朝E" w:eastAsia="HG明朝E" w:hAnsi="HG明朝E" w:hint="eastAsia"/>
          <w:sz w:val="22"/>
          <w:szCs w:val="24"/>
        </w:rPr>
        <w:t>労働支部</w:t>
      </w:r>
      <w:r w:rsidR="00D42733" w:rsidRPr="007B0DCD">
        <w:rPr>
          <w:rFonts w:ascii="HG明朝E" w:eastAsia="HG明朝E" w:hAnsi="HG明朝E" w:hint="eastAsia"/>
          <w:sz w:val="22"/>
          <w:szCs w:val="24"/>
        </w:rPr>
        <w:t>（以下、「労働支部」といいます。）</w:t>
      </w:r>
      <w:r w:rsidR="008B0F28" w:rsidRPr="007B0DCD">
        <w:rPr>
          <w:rFonts w:ascii="HG明朝E" w:eastAsia="HG明朝E" w:hAnsi="HG明朝E" w:hint="eastAsia"/>
          <w:sz w:val="22"/>
          <w:szCs w:val="24"/>
        </w:rPr>
        <w:t>は、</w:t>
      </w:r>
      <w:r w:rsidR="004B17B0" w:rsidRPr="007B0DCD">
        <w:rPr>
          <w:rFonts w:ascii="HG明朝E" w:eastAsia="HG明朝E" w:hAnsi="HG明朝E" w:hint="eastAsia"/>
          <w:sz w:val="22"/>
          <w:szCs w:val="24"/>
        </w:rPr>
        <w:t>大阪府</w:t>
      </w:r>
      <w:r w:rsidR="008B0F28" w:rsidRPr="007B0DCD">
        <w:rPr>
          <w:rFonts w:ascii="HG明朝E" w:eastAsia="HG明朝E" w:hAnsi="HG明朝E" w:hint="eastAsia"/>
          <w:sz w:val="22"/>
          <w:szCs w:val="24"/>
        </w:rPr>
        <w:t>商工労働部</w:t>
      </w:r>
      <w:r w:rsidRPr="007B0DCD">
        <w:rPr>
          <w:rFonts w:ascii="HG明朝E" w:eastAsia="HG明朝E" w:hAnsi="HG明朝E" w:hint="eastAsia"/>
          <w:sz w:val="22"/>
          <w:szCs w:val="24"/>
        </w:rPr>
        <w:t>において労働行政に携わるす</w:t>
      </w:r>
      <w:r w:rsidR="008B0F28" w:rsidRPr="007B0DCD">
        <w:rPr>
          <w:rFonts w:ascii="HG明朝E" w:eastAsia="HG明朝E" w:hAnsi="HG明朝E" w:hint="eastAsia"/>
          <w:sz w:val="22"/>
          <w:szCs w:val="24"/>
        </w:rPr>
        <w:t>べての職員が</w:t>
      </w:r>
      <w:r w:rsidRPr="007B0DCD">
        <w:rPr>
          <w:rFonts w:ascii="HG明朝E" w:eastAsia="HG明朝E" w:hAnsi="HG明朝E" w:hint="eastAsia"/>
          <w:sz w:val="22"/>
          <w:szCs w:val="24"/>
        </w:rPr>
        <w:t>、</w:t>
      </w:r>
      <w:r w:rsidR="008B0F28" w:rsidRPr="007B0DCD">
        <w:rPr>
          <w:rFonts w:ascii="HG明朝E" w:eastAsia="HG明朝E" w:hAnsi="HG明朝E" w:hint="eastAsia"/>
          <w:sz w:val="22"/>
          <w:szCs w:val="24"/>
        </w:rPr>
        <w:t>安心し</w:t>
      </w:r>
      <w:r w:rsidRPr="007B0DCD">
        <w:rPr>
          <w:rFonts w:ascii="HG明朝E" w:eastAsia="HG明朝E" w:hAnsi="HG明朝E" w:hint="eastAsia"/>
          <w:sz w:val="22"/>
          <w:szCs w:val="24"/>
        </w:rPr>
        <w:t>、意欲を持って</w:t>
      </w:r>
      <w:r w:rsidR="008B0F28" w:rsidRPr="007B0DCD">
        <w:rPr>
          <w:rFonts w:ascii="HG明朝E" w:eastAsia="HG明朝E" w:hAnsi="HG明朝E" w:hint="eastAsia"/>
          <w:sz w:val="22"/>
          <w:szCs w:val="24"/>
        </w:rPr>
        <w:t>働き続けることができる</w:t>
      </w:r>
      <w:r w:rsidRPr="007B0DCD">
        <w:rPr>
          <w:rFonts w:ascii="HG明朝E" w:eastAsia="HG明朝E" w:hAnsi="HG明朝E" w:hint="eastAsia"/>
          <w:sz w:val="22"/>
          <w:szCs w:val="24"/>
        </w:rPr>
        <w:t>労働条件と</w:t>
      </w:r>
      <w:r w:rsidR="008B0F28" w:rsidRPr="007B0DCD">
        <w:rPr>
          <w:rFonts w:ascii="HG明朝E" w:eastAsia="HG明朝E" w:hAnsi="HG明朝E" w:hint="eastAsia"/>
          <w:sz w:val="22"/>
          <w:szCs w:val="24"/>
        </w:rPr>
        <w:t>職場環境</w:t>
      </w:r>
      <w:r w:rsidR="00C6573F" w:rsidRPr="007B0DCD">
        <w:rPr>
          <w:rFonts w:ascii="HG明朝E" w:eastAsia="HG明朝E" w:hAnsi="HG明朝E" w:hint="eastAsia"/>
          <w:sz w:val="22"/>
          <w:szCs w:val="24"/>
        </w:rPr>
        <w:t>を整備するため</w:t>
      </w:r>
      <w:r w:rsidR="004B17B0" w:rsidRPr="007B0DCD">
        <w:rPr>
          <w:rFonts w:ascii="HG明朝E" w:eastAsia="HG明朝E" w:hAnsi="HG明朝E" w:hint="eastAsia"/>
          <w:sz w:val="22"/>
          <w:szCs w:val="24"/>
        </w:rPr>
        <w:t>の</w:t>
      </w:r>
      <w:r w:rsidR="008B0F28" w:rsidRPr="007B0DCD">
        <w:rPr>
          <w:rFonts w:ascii="HG明朝E" w:eastAsia="HG明朝E" w:hAnsi="HG明朝E" w:hint="eastAsia"/>
          <w:sz w:val="22"/>
          <w:szCs w:val="24"/>
        </w:rPr>
        <w:t>様々な取組みを進めて</w:t>
      </w:r>
      <w:r w:rsidR="00F077E7" w:rsidRPr="007B0DCD">
        <w:rPr>
          <w:rFonts w:ascii="HG明朝E" w:eastAsia="HG明朝E" w:hAnsi="HG明朝E" w:hint="eastAsia"/>
          <w:sz w:val="22"/>
          <w:szCs w:val="24"/>
        </w:rPr>
        <w:t>います。</w:t>
      </w:r>
    </w:p>
    <w:p w:rsidR="007B0DCD" w:rsidRDefault="007B0DCD" w:rsidP="007B0DCD">
      <w:pPr>
        <w:spacing w:line="320" w:lineRule="exact"/>
        <w:ind w:firstLineChars="100" w:firstLine="220"/>
        <w:jc w:val="left"/>
        <w:rPr>
          <w:rFonts w:ascii="HG明朝E" w:eastAsia="HG明朝E" w:hAnsi="HG明朝E"/>
          <w:sz w:val="22"/>
          <w:szCs w:val="24"/>
        </w:rPr>
      </w:pPr>
    </w:p>
    <w:p w:rsidR="007B0DCD" w:rsidRDefault="00F077E7" w:rsidP="007B0DCD">
      <w:pPr>
        <w:spacing w:line="320" w:lineRule="exact"/>
        <w:ind w:firstLineChars="100" w:firstLine="220"/>
        <w:jc w:val="left"/>
        <w:rPr>
          <w:rFonts w:ascii="HG明朝E" w:eastAsia="HG明朝E" w:hAnsi="HG明朝E"/>
          <w:sz w:val="22"/>
          <w:szCs w:val="24"/>
        </w:rPr>
      </w:pPr>
      <w:r w:rsidRPr="007B0DCD">
        <w:rPr>
          <w:rFonts w:ascii="HG明朝E" w:eastAsia="HG明朝E" w:hAnsi="HG明朝E" w:hint="eastAsia"/>
          <w:sz w:val="22"/>
          <w:szCs w:val="24"/>
        </w:rPr>
        <w:t>そして、</w:t>
      </w:r>
      <w:r w:rsidR="00C9795E" w:rsidRPr="007B0DCD">
        <w:rPr>
          <w:rFonts w:ascii="HG明朝E" w:eastAsia="HG明朝E" w:hAnsi="HG明朝E" w:hint="eastAsia"/>
          <w:sz w:val="22"/>
          <w:szCs w:val="24"/>
        </w:rPr>
        <w:t>その一環として、部の</w:t>
      </w:r>
      <w:r w:rsidR="00792093" w:rsidRPr="007B0DCD">
        <w:rPr>
          <w:rFonts w:ascii="HG明朝E" w:eastAsia="HG明朝E" w:hAnsi="HG明朝E" w:hint="eastAsia"/>
          <w:sz w:val="22"/>
          <w:szCs w:val="24"/>
        </w:rPr>
        <w:t>幹部職員が着任された際には</w:t>
      </w:r>
      <w:r w:rsidR="004B17B0" w:rsidRPr="007B0DCD">
        <w:rPr>
          <w:rFonts w:ascii="HG明朝E" w:eastAsia="HG明朝E" w:hAnsi="HG明朝E" w:hint="eastAsia"/>
          <w:sz w:val="22"/>
          <w:szCs w:val="24"/>
        </w:rPr>
        <w:t>、</w:t>
      </w:r>
      <w:r w:rsidR="00C9795E" w:rsidRPr="007B0DCD">
        <w:rPr>
          <w:rFonts w:ascii="HG明朝E" w:eastAsia="HG明朝E" w:hAnsi="HG明朝E" w:hint="eastAsia"/>
          <w:sz w:val="22"/>
          <w:szCs w:val="24"/>
        </w:rPr>
        <w:t>交渉・協議を</w:t>
      </w:r>
      <w:r w:rsidR="004B17B0" w:rsidRPr="007B0DCD">
        <w:rPr>
          <w:rFonts w:ascii="HG明朝E" w:eastAsia="HG明朝E" w:hAnsi="HG明朝E" w:hint="eastAsia"/>
          <w:sz w:val="22"/>
          <w:szCs w:val="24"/>
        </w:rPr>
        <w:t>通じて</w:t>
      </w:r>
      <w:r w:rsidR="00C9795E" w:rsidRPr="007B0DCD">
        <w:rPr>
          <w:rFonts w:ascii="HG明朝E" w:eastAsia="HG明朝E" w:hAnsi="HG明朝E" w:hint="eastAsia"/>
          <w:sz w:val="22"/>
          <w:szCs w:val="24"/>
        </w:rPr>
        <w:t>良き</w:t>
      </w:r>
      <w:r w:rsidR="00792093" w:rsidRPr="007B0DCD">
        <w:rPr>
          <w:rFonts w:ascii="HG明朝E" w:eastAsia="HG明朝E" w:hAnsi="HG明朝E" w:hint="eastAsia"/>
          <w:sz w:val="22"/>
          <w:szCs w:val="24"/>
        </w:rPr>
        <w:t>労使慣行</w:t>
      </w:r>
      <w:r w:rsidR="00C9795E" w:rsidRPr="007B0DCD">
        <w:rPr>
          <w:rFonts w:ascii="HG明朝E" w:eastAsia="HG明朝E" w:hAnsi="HG明朝E" w:hint="eastAsia"/>
          <w:sz w:val="22"/>
          <w:szCs w:val="24"/>
        </w:rPr>
        <w:t>を</w:t>
      </w:r>
      <w:r w:rsidR="00792093" w:rsidRPr="007B0DCD">
        <w:rPr>
          <w:rFonts w:ascii="HG明朝E" w:eastAsia="HG明朝E" w:hAnsi="HG明朝E" w:hint="eastAsia"/>
          <w:sz w:val="22"/>
          <w:szCs w:val="24"/>
        </w:rPr>
        <w:t>確認</w:t>
      </w:r>
      <w:r w:rsidR="00C9795E" w:rsidRPr="007B0DCD">
        <w:rPr>
          <w:rFonts w:ascii="HG明朝E" w:eastAsia="HG明朝E" w:hAnsi="HG明朝E" w:hint="eastAsia"/>
          <w:sz w:val="22"/>
          <w:szCs w:val="24"/>
        </w:rPr>
        <w:t>し、</w:t>
      </w:r>
      <w:r w:rsidR="00792093" w:rsidRPr="007B0DCD">
        <w:rPr>
          <w:rFonts w:ascii="HG明朝E" w:eastAsia="HG明朝E" w:hAnsi="HG明朝E" w:hint="eastAsia"/>
          <w:sz w:val="22"/>
          <w:szCs w:val="24"/>
        </w:rPr>
        <w:t>2017年の商工労働部長交渉</w:t>
      </w:r>
      <w:r w:rsidR="00C9795E" w:rsidRPr="007B0DCD">
        <w:rPr>
          <w:rFonts w:ascii="HG明朝E" w:eastAsia="HG明朝E" w:hAnsi="HG明朝E" w:hint="eastAsia"/>
          <w:sz w:val="22"/>
          <w:szCs w:val="24"/>
        </w:rPr>
        <w:t>、</w:t>
      </w:r>
      <w:r w:rsidR="00792093" w:rsidRPr="007B0DCD">
        <w:rPr>
          <w:rFonts w:ascii="HG明朝E" w:eastAsia="HG明朝E" w:hAnsi="HG明朝E" w:hint="eastAsia"/>
          <w:sz w:val="22"/>
          <w:szCs w:val="24"/>
        </w:rPr>
        <w:t>2018年の</w:t>
      </w:r>
      <w:r w:rsidR="00D42733" w:rsidRPr="007B0DCD">
        <w:rPr>
          <w:rFonts w:ascii="HG明朝E" w:eastAsia="HG明朝E" w:hAnsi="HG明朝E" w:hint="eastAsia"/>
          <w:sz w:val="22"/>
          <w:szCs w:val="24"/>
        </w:rPr>
        <w:t>同</w:t>
      </w:r>
      <w:r w:rsidR="00792093" w:rsidRPr="007B0DCD">
        <w:rPr>
          <w:rFonts w:ascii="HG明朝E" w:eastAsia="HG明朝E" w:hAnsi="HG明朝E" w:hint="eastAsia"/>
          <w:sz w:val="22"/>
          <w:szCs w:val="24"/>
        </w:rPr>
        <w:t>次長交渉においても「良き労使慣行については、今後とも尊重してまいりたい。ま</w:t>
      </w:r>
      <w:r w:rsidRPr="007B0DCD">
        <w:rPr>
          <w:rFonts w:ascii="HG明朝E" w:eastAsia="HG明朝E" w:hAnsi="HG明朝E" w:hint="eastAsia"/>
          <w:sz w:val="22"/>
          <w:szCs w:val="24"/>
        </w:rPr>
        <w:t>た、必要に応じ、支部とも十分に協議・話し合いを行ってまいりたい。</w:t>
      </w:r>
      <w:r w:rsidR="00792093" w:rsidRPr="007B0DCD">
        <w:rPr>
          <w:rFonts w:ascii="HG明朝E" w:eastAsia="HG明朝E" w:hAnsi="HG明朝E" w:hint="eastAsia"/>
          <w:sz w:val="22"/>
          <w:szCs w:val="24"/>
        </w:rPr>
        <w:t>」とする回答をいただいて</w:t>
      </w:r>
      <w:r w:rsidRPr="007B0DCD">
        <w:rPr>
          <w:rFonts w:ascii="HG明朝E" w:eastAsia="HG明朝E" w:hAnsi="HG明朝E" w:hint="eastAsia"/>
          <w:sz w:val="22"/>
          <w:szCs w:val="24"/>
        </w:rPr>
        <w:t>いる</w:t>
      </w:r>
      <w:r w:rsidR="00792093" w:rsidRPr="007B0DCD">
        <w:rPr>
          <w:rFonts w:ascii="HG明朝E" w:eastAsia="HG明朝E" w:hAnsi="HG明朝E" w:hint="eastAsia"/>
          <w:sz w:val="22"/>
          <w:szCs w:val="24"/>
        </w:rPr>
        <w:t>ところです。</w:t>
      </w:r>
    </w:p>
    <w:p w:rsidR="007B0DCD" w:rsidRDefault="007B0DCD" w:rsidP="007B0DCD">
      <w:pPr>
        <w:spacing w:line="320" w:lineRule="exact"/>
        <w:ind w:firstLineChars="100" w:firstLine="220"/>
        <w:jc w:val="left"/>
        <w:rPr>
          <w:rFonts w:ascii="HG明朝E" w:eastAsia="HG明朝E" w:hAnsi="HG明朝E"/>
          <w:sz w:val="22"/>
          <w:szCs w:val="24"/>
        </w:rPr>
      </w:pPr>
    </w:p>
    <w:p w:rsidR="00F32E49" w:rsidRPr="007B0DCD" w:rsidRDefault="00F32E49" w:rsidP="007B0DCD">
      <w:pPr>
        <w:spacing w:line="320" w:lineRule="exact"/>
        <w:ind w:firstLineChars="100" w:firstLine="220"/>
        <w:jc w:val="left"/>
        <w:rPr>
          <w:rFonts w:ascii="HG明朝E" w:eastAsia="HG明朝E" w:hAnsi="HG明朝E"/>
          <w:sz w:val="22"/>
          <w:szCs w:val="24"/>
        </w:rPr>
      </w:pPr>
      <w:r w:rsidRPr="007B0DCD">
        <w:rPr>
          <w:rFonts w:ascii="HG明朝E" w:eastAsia="HG明朝E" w:hAnsi="HG明朝E" w:hint="eastAsia"/>
          <w:sz w:val="22"/>
          <w:szCs w:val="24"/>
        </w:rPr>
        <w:t>また</w:t>
      </w:r>
      <w:r w:rsidR="00D42733" w:rsidRPr="007B0DCD">
        <w:rPr>
          <w:rFonts w:ascii="HG明朝E" w:eastAsia="HG明朝E" w:hAnsi="HG明朝E" w:hint="eastAsia"/>
          <w:sz w:val="22"/>
          <w:szCs w:val="24"/>
        </w:rPr>
        <w:t>、『</w:t>
      </w:r>
      <w:r w:rsidRPr="007B0DCD">
        <w:rPr>
          <w:rFonts w:ascii="HG明朝E" w:eastAsia="HG明朝E" w:hAnsi="HG明朝E" w:hint="eastAsia"/>
          <w:sz w:val="22"/>
          <w:szCs w:val="24"/>
        </w:rPr>
        <w:t>労使関係における職員団体等との交渉等に関する条例</w:t>
      </w:r>
      <w:r w:rsidR="00D42733" w:rsidRPr="007B0DCD">
        <w:rPr>
          <w:rFonts w:ascii="HG明朝E" w:eastAsia="HG明朝E" w:hAnsi="HG明朝E" w:hint="eastAsia"/>
          <w:sz w:val="22"/>
          <w:szCs w:val="24"/>
        </w:rPr>
        <w:t>』</w:t>
      </w:r>
      <w:r w:rsidRPr="007B0DCD">
        <w:rPr>
          <w:rFonts w:ascii="HG明朝E" w:eastAsia="HG明朝E" w:hAnsi="HG明朝E" w:hint="eastAsia"/>
          <w:sz w:val="22"/>
          <w:szCs w:val="24"/>
        </w:rPr>
        <w:t>第四条ただし書き</w:t>
      </w:r>
      <w:r w:rsidR="00D42733" w:rsidRPr="007B0DCD">
        <w:rPr>
          <w:rFonts w:ascii="HG明朝E" w:eastAsia="HG明朝E" w:hAnsi="HG明朝E" w:hint="eastAsia"/>
          <w:sz w:val="22"/>
          <w:szCs w:val="24"/>
        </w:rPr>
        <w:t>において、</w:t>
      </w:r>
      <w:r w:rsidRPr="007B0DCD">
        <w:rPr>
          <w:rFonts w:ascii="HG明朝E" w:eastAsia="HG明朝E" w:hAnsi="HG明朝E" w:hint="eastAsia"/>
          <w:sz w:val="22"/>
          <w:szCs w:val="24"/>
        </w:rPr>
        <w:t>「ただし、職員団体等との交渉において必要な範囲内で管理運営事項</w:t>
      </w:r>
      <w:r w:rsidRPr="007B0DCD">
        <w:rPr>
          <w:rFonts w:ascii="HG明朝E" w:eastAsia="HG明朝E" w:hAnsi="HG明朝E"/>
          <w:sz w:val="22"/>
          <w:szCs w:val="24"/>
        </w:rPr>
        <w:t>(第八号に掲げる事項を除く。)について説明を行うことを妨げない。</w:t>
      </w:r>
      <w:r w:rsidRPr="007B0DCD">
        <w:rPr>
          <w:rFonts w:ascii="HG明朝E" w:eastAsia="HG明朝E" w:hAnsi="HG明朝E" w:hint="eastAsia"/>
          <w:sz w:val="22"/>
          <w:szCs w:val="24"/>
        </w:rPr>
        <w:t>」と</w:t>
      </w:r>
      <w:r w:rsidR="00B35909" w:rsidRPr="007B0DCD">
        <w:rPr>
          <w:rFonts w:ascii="HG明朝E" w:eastAsia="HG明朝E" w:hAnsi="HG明朝E" w:hint="eastAsia"/>
          <w:sz w:val="22"/>
          <w:szCs w:val="24"/>
        </w:rPr>
        <w:t>規定</w:t>
      </w:r>
      <w:r w:rsidRPr="007B0DCD">
        <w:rPr>
          <w:rFonts w:ascii="HG明朝E" w:eastAsia="HG明朝E" w:hAnsi="HG明朝E" w:hint="eastAsia"/>
          <w:sz w:val="22"/>
          <w:szCs w:val="24"/>
        </w:rPr>
        <w:t>され</w:t>
      </w:r>
      <w:r w:rsidR="00D42733" w:rsidRPr="007B0DCD">
        <w:rPr>
          <w:rFonts w:ascii="HG明朝E" w:eastAsia="HG明朝E" w:hAnsi="HG明朝E" w:hint="eastAsia"/>
          <w:sz w:val="22"/>
          <w:szCs w:val="24"/>
        </w:rPr>
        <w:t>ているように、</w:t>
      </w:r>
      <w:r w:rsidR="00B35909" w:rsidRPr="007B0DCD">
        <w:rPr>
          <w:rFonts w:ascii="HG明朝E" w:eastAsia="HG明朝E" w:hAnsi="HG明朝E" w:hint="eastAsia"/>
          <w:sz w:val="22"/>
          <w:szCs w:val="24"/>
        </w:rPr>
        <w:t>昨年は、</w:t>
      </w:r>
      <w:r w:rsidRPr="007B0DCD">
        <w:rPr>
          <w:rFonts w:ascii="HG明朝E" w:eastAsia="HG明朝E" w:hAnsi="HG明朝E" w:hint="eastAsia"/>
          <w:sz w:val="22"/>
          <w:szCs w:val="24"/>
        </w:rPr>
        <w:t>これまで培ってきた労使の</w:t>
      </w:r>
      <w:r w:rsidR="00D00F2B" w:rsidRPr="007B0DCD">
        <w:rPr>
          <w:rFonts w:ascii="HG明朝E" w:eastAsia="HG明朝E" w:hAnsi="HG明朝E" w:hint="eastAsia"/>
          <w:sz w:val="22"/>
          <w:szCs w:val="24"/>
        </w:rPr>
        <w:t>良き</w:t>
      </w:r>
      <w:r w:rsidRPr="007B0DCD">
        <w:rPr>
          <w:rFonts w:ascii="HG明朝E" w:eastAsia="HG明朝E" w:hAnsi="HG明朝E" w:hint="eastAsia"/>
          <w:sz w:val="22"/>
          <w:szCs w:val="24"/>
        </w:rPr>
        <w:t>信頼関係</w:t>
      </w:r>
      <w:r w:rsidR="00EC3F0F" w:rsidRPr="007B0DCD">
        <w:rPr>
          <w:rFonts w:ascii="HG明朝E" w:eastAsia="HG明朝E" w:hAnsi="HG明朝E" w:hint="eastAsia"/>
          <w:sz w:val="22"/>
          <w:szCs w:val="24"/>
        </w:rPr>
        <w:t>（</w:t>
      </w:r>
      <w:r w:rsidR="00D00F2B" w:rsidRPr="007B0DCD">
        <w:rPr>
          <w:rFonts w:ascii="HG明朝E" w:eastAsia="HG明朝E" w:hAnsi="HG明朝E" w:hint="eastAsia"/>
          <w:sz w:val="22"/>
          <w:szCs w:val="24"/>
        </w:rPr>
        <w:t>労使</w:t>
      </w:r>
      <w:r w:rsidRPr="007B0DCD">
        <w:rPr>
          <w:rFonts w:ascii="HG明朝E" w:eastAsia="HG明朝E" w:hAnsi="HG明朝E" w:hint="eastAsia"/>
          <w:sz w:val="22"/>
          <w:szCs w:val="24"/>
        </w:rPr>
        <w:t>慣行</w:t>
      </w:r>
      <w:r w:rsidR="00EC3F0F" w:rsidRPr="007B0DCD">
        <w:rPr>
          <w:rFonts w:ascii="HG明朝E" w:eastAsia="HG明朝E" w:hAnsi="HG明朝E" w:hint="eastAsia"/>
          <w:sz w:val="22"/>
          <w:szCs w:val="24"/>
        </w:rPr>
        <w:t>）の</w:t>
      </w:r>
      <w:r w:rsidR="00A2047A" w:rsidRPr="007B0DCD">
        <w:rPr>
          <w:rFonts w:ascii="HG明朝E" w:eastAsia="HG明朝E" w:hAnsi="HG明朝E" w:hint="eastAsia"/>
          <w:sz w:val="22"/>
          <w:szCs w:val="24"/>
        </w:rPr>
        <w:t>もと、</w:t>
      </w:r>
      <w:r w:rsidR="00D42733" w:rsidRPr="007B0DCD">
        <w:rPr>
          <w:rFonts w:ascii="HG明朝E" w:eastAsia="HG明朝E" w:hAnsi="HG明朝E" w:hint="eastAsia"/>
          <w:sz w:val="22"/>
          <w:szCs w:val="24"/>
        </w:rPr>
        <w:t>総合労働事務所長から、同所</w:t>
      </w:r>
      <w:r w:rsidRPr="007B0DCD">
        <w:rPr>
          <w:rFonts w:ascii="HG明朝E" w:eastAsia="HG明朝E" w:hAnsi="HG明朝E" w:hint="eastAsia"/>
          <w:sz w:val="22"/>
          <w:szCs w:val="24"/>
        </w:rPr>
        <w:t>南大阪センターの見直しに</w:t>
      </w:r>
      <w:r w:rsidR="00A2047A" w:rsidRPr="007B0DCD">
        <w:rPr>
          <w:rFonts w:ascii="HG明朝E" w:eastAsia="HG明朝E" w:hAnsi="HG明朝E" w:hint="eastAsia"/>
          <w:sz w:val="22"/>
          <w:szCs w:val="24"/>
        </w:rPr>
        <w:t>かかる</w:t>
      </w:r>
      <w:r w:rsidRPr="007B0DCD">
        <w:rPr>
          <w:rFonts w:ascii="HG明朝E" w:eastAsia="HG明朝E" w:hAnsi="HG明朝E" w:hint="eastAsia"/>
          <w:sz w:val="22"/>
          <w:szCs w:val="24"/>
        </w:rPr>
        <w:t>考え方について説明</w:t>
      </w:r>
      <w:r w:rsidR="00D42733" w:rsidRPr="007B0DCD">
        <w:rPr>
          <w:rFonts w:ascii="HG明朝E" w:eastAsia="HG明朝E" w:hAnsi="HG明朝E" w:hint="eastAsia"/>
          <w:sz w:val="22"/>
          <w:szCs w:val="24"/>
        </w:rPr>
        <w:t>をいただきました。</w:t>
      </w:r>
    </w:p>
    <w:p w:rsidR="007B0DCD" w:rsidRDefault="007B0DCD" w:rsidP="007B0DCD">
      <w:pPr>
        <w:spacing w:line="320" w:lineRule="exact"/>
        <w:ind w:firstLineChars="100" w:firstLine="220"/>
        <w:jc w:val="left"/>
        <w:rPr>
          <w:rFonts w:ascii="HG明朝E" w:eastAsia="HG明朝E" w:hAnsi="HG明朝E"/>
          <w:sz w:val="22"/>
          <w:szCs w:val="24"/>
        </w:rPr>
      </w:pPr>
    </w:p>
    <w:p w:rsidR="00F32E49" w:rsidRPr="007B0DCD" w:rsidRDefault="00A2047A" w:rsidP="007B0DCD">
      <w:pPr>
        <w:spacing w:line="320" w:lineRule="exact"/>
        <w:ind w:firstLineChars="100" w:firstLine="220"/>
        <w:jc w:val="left"/>
        <w:rPr>
          <w:rFonts w:ascii="HG明朝E" w:eastAsia="HG明朝E" w:hAnsi="HG明朝E"/>
          <w:sz w:val="22"/>
          <w:szCs w:val="24"/>
        </w:rPr>
      </w:pPr>
      <w:r w:rsidRPr="007B0DCD">
        <w:rPr>
          <w:rFonts w:ascii="HG明朝E" w:eastAsia="HG明朝E" w:hAnsi="HG明朝E" w:hint="eastAsia"/>
          <w:sz w:val="22"/>
          <w:szCs w:val="24"/>
        </w:rPr>
        <w:t>このように、</w:t>
      </w:r>
      <w:r w:rsidR="00F32E49" w:rsidRPr="007B0DCD">
        <w:rPr>
          <w:rFonts w:ascii="HG明朝E" w:eastAsia="HG明朝E" w:hAnsi="HG明朝E" w:hint="eastAsia"/>
          <w:sz w:val="22"/>
          <w:szCs w:val="24"/>
        </w:rPr>
        <w:t>私たち</w:t>
      </w:r>
      <w:r w:rsidR="00D42733" w:rsidRPr="007B0DCD">
        <w:rPr>
          <w:rFonts w:ascii="HG明朝E" w:eastAsia="HG明朝E" w:hAnsi="HG明朝E" w:hint="eastAsia"/>
          <w:sz w:val="22"/>
          <w:szCs w:val="24"/>
        </w:rPr>
        <w:t>労働支部は、“</w:t>
      </w:r>
      <w:r w:rsidR="00F32E49" w:rsidRPr="007B0DCD">
        <w:rPr>
          <w:rFonts w:ascii="HG明朝E" w:eastAsia="HG明朝E" w:hAnsi="HG明朝E" w:hint="eastAsia"/>
          <w:sz w:val="22"/>
          <w:szCs w:val="24"/>
        </w:rPr>
        <w:t>労働組合と当局</w:t>
      </w:r>
      <w:r w:rsidR="00D42733" w:rsidRPr="007B0DCD">
        <w:rPr>
          <w:rFonts w:ascii="HG明朝E" w:eastAsia="HG明朝E" w:hAnsi="HG明朝E" w:hint="eastAsia"/>
          <w:sz w:val="22"/>
          <w:szCs w:val="24"/>
        </w:rPr>
        <w:t>”</w:t>
      </w:r>
      <w:r w:rsidR="00F32E49" w:rsidRPr="007B0DCD">
        <w:rPr>
          <w:rFonts w:ascii="HG明朝E" w:eastAsia="HG明朝E" w:hAnsi="HG明朝E" w:hint="eastAsia"/>
          <w:sz w:val="22"/>
          <w:szCs w:val="24"/>
        </w:rPr>
        <w:t>という立場の違いはあっ</w:t>
      </w:r>
      <w:r w:rsidR="00337123" w:rsidRPr="007B0DCD">
        <w:rPr>
          <w:rFonts w:ascii="HG明朝E" w:eastAsia="HG明朝E" w:hAnsi="HG明朝E" w:hint="eastAsia"/>
          <w:sz w:val="22"/>
          <w:szCs w:val="24"/>
        </w:rPr>
        <w:t>て</w:t>
      </w:r>
      <w:r w:rsidR="00F32E49" w:rsidRPr="007B0DCD">
        <w:rPr>
          <w:rFonts w:ascii="HG明朝E" w:eastAsia="HG明朝E" w:hAnsi="HG明朝E" w:hint="eastAsia"/>
          <w:sz w:val="22"/>
          <w:szCs w:val="24"/>
        </w:rPr>
        <w:t>も、</w:t>
      </w:r>
      <w:r w:rsidR="00223FD8" w:rsidRPr="007B0DCD">
        <w:rPr>
          <w:rFonts w:ascii="HG明朝E" w:eastAsia="HG明朝E" w:hAnsi="HG明朝E" w:hint="eastAsia"/>
          <w:sz w:val="22"/>
          <w:szCs w:val="24"/>
        </w:rPr>
        <w:t>限られた財源</w:t>
      </w:r>
      <w:r w:rsidR="00D42733" w:rsidRPr="007B0DCD">
        <w:rPr>
          <w:rFonts w:ascii="HG明朝E" w:eastAsia="HG明朝E" w:hAnsi="HG明朝E" w:hint="eastAsia"/>
          <w:sz w:val="22"/>
          <w:szCs w:val="24"/>
        </w:rPr>
        <w:t>とマンパワーのなかで、大阪府の労働行政が真に</w:t>
      </w:r>
      <w:r w:rsidR="00F32E49" w:rsidRPr="007B0DCD">
        <w:rPr>
          <w:rFonts w:ascii="HG明朝E" w:eastAsia="HG明朝E" w:hAnsi="HG明朝E" w:hint="eastAsia"/>
          <w:sz w:val="22"/>
          <w:szCs w:val="24"/>
        </w:rPr>
        <w:t>府民のため</w:t>
      </w:r>
      <w:r w:rsidR="00D42733" w:rsidRPr="007B0DCD">
        <w:rPr>
          <w:rFonts w:ascii="HG明朝E" w:eastAsia="HG明朝E" w:hAnsi="HG明朝E" w:hint="eastAsia"/>
          <w:sz w:val="22"/>
          <w:szCs w:val="24"/>
        </w:rPr>
        <w:t>になるよう</w:t>
      </w:r>
      <w:r w:rsidR="00337123" w:rsidRPr="007B0DCD">
        <w:rPr>
          <w:rFonts w:ascii="HG明朝E" w:eastAsia="HG明朝E" w:hAnsi="HG明朝E" w:hint="eastAsia"/>
          <w:sz w:val="22"/>
          <w:szCs w:val="24"/>
        </w:rPr>
        <w:t>、</w:t>
      </w:r>
      <w:r w:rsidR="00483528" w:rsidRPr="007B0DCD">
        <w:rPr>
          <w:rFonts w:ascii="HG明朝E" w:eastAsia="HG明朝E" w:hAnsi="HG明朝E" w:hint="eastAsia"/>
          <w:sz w:val="22"/>
          <w:szCs w:val="24"/>
        </w:rPr>
        <w:t>部</w:t>
      </w:r>
      <w:r w:rsidR="00D42733" w:rsidRPr="007B0DCD">
        <w:rPr>
          <w:rFonts w:ascii="HG明朝E" w:eastAsia="HG明朝E" w:hAnsi="HG明朝E" w:hint="eastAsia"/>
          <w:sz w:val="22"/>
          <w:szCs w:val="24"/>
        </w:rPr>
        <w:t>と</w:t>
      </w:r>
      <w:r w:rsidR="00F32E49" w:rsidRPr="007B0DCD">
        <w:rPr>
          <w:rFonts w:ascii="HG明朝E" w:eastAsia="HG明朝E" w:hAnsi="HG明朝E" w:hint="eastAsia"/>
          <w:sz w:val="22"/>
          <w:szCs w:val="24"/>
        </w:rPr>
        <w:t>車の両輪ともいえる</w:t>
      </w:r>
      <w:r w:rsidR="008F38D4" w:rsidRPr="007B0DCD">
        <w:rPr>
          <w:rFonts w:ascii="HG明朝E" w:eastAsia="HG明朝E" w:hAnsi="HG明朝E" w:hint="eastAsia"/>
          <w:sz w:val="22"/>
          <w:szCs w:val="24"/>
        </w:rPr>
        <w:t>立場</w:t>
      </w:r>
      <w:r w:rsidR="00F32E49" w:rsidRPr="007B0DCD">
        <w:rPr>
          <w:rFonts w:ascii="HG明朝E" w:eastAsia="HG明朝E" w:hAnsi="HG明朝E" w:hint="eastAsia"/>
          <w:sz w:val="22"/>
          <w:szCs w:val="24"/>
        </w:rPr>
        <w:t>で</w:t>
      </w:r>
      <w:r w:rsidR="00D42733" w:rsidRPr="007B0DCD">
        <w:rPr>
          <w:rFonts w:ascii="HG明朝E" w:eastAsia="HG明朝E" w:hAnsi="HG明朝E" w:hint="eastAsia"/>
          <w:sz w:val="22"/>
          <w:szCs w:val="24"/>
        </w:rPr>
        <w:t>施策に取組み、その推進に向けて</w:t>
      </w:r>
      <w:r w:rsidR="00F32E49" w:rsidRPr="007B0DCD">
        <w:rPr>
          <w:rFonts w:ascii="HG明朝E" w:eastAsia="HG明朝E" w:hAnsi="HG明朝E" w:hint="eastAsia"/>
          <w:sz w:val="22"/>
          <w:szCs w:val="24"/>
        </w:rPr>
        <w:t>誠実</w:t>
      </w:r>
      <w:r w:rsidRPr="007B0DCD">
        <w:rPr>
          <w:rFonts w:ascii="HG明朝E" w:eastAsia="HG明朝E" w:hAnsi="HG明朝E" w:hint="eastAsia"/>
          <w:sz w:val="22"/>
          <w:szCs w:val="24"/>
        </w:rPr>
        <w:t>な</w:t>
      </w:r>
      <w:r w:rsidR="00F32E49" w:rsidRPr="007B0DCD">
        <w:rPr>
          <w:rFonts w:ascii="HG明朝E" w:eastAsia="HG明朝E" w:hAnsi="HG明朝E" w:hint="eastAsia"/>
          <w:sz w:val="22"/>
          <w:szCs w:val="24"/>
        </w:rPr>
        <w:t>協議を行ってきました。</w:t>
      </w:r>
    </w:p>
    <w:p w:rsidR="007B0DCD" w:rsidRDefault="007B0DCD" w:rsidP="007B0DCD">
      <w:pPr>
        <w:spacing w:line="320" w:lineRule="exact"/>
        <w:ind w:firstLineChars="100" w:firstLine="220"/>
        <w:jc w:val="left"/>
        <w:rPr>
          <w:rFonts w:ascii="HG明朝E" w:eastAsia="HG明朝E" w:hAnsi="HG明朝E"/>
          <w:sz w:val="22"/>
          <w:szCs w:val="24"/>
        </w:rPr>
      </w:pPr>
    </w:p>
    <w:p w:rsidR="007B0DCD" w:rsidRDefault="00483528" w:rsidP="007B0DCD">
      <w:pPr>
        <w:spacing w:line="320" w:lineRule="exact"/>
        <w:ind w:firstLineChars="100" w:firstLine="220"/>
        <w:jc w:val="left"/>
        <w:rPr>
          <w:rFonts w:ascii="HG明朝E" w:eastAsia="HG明朝E" w:hAnsi="HG明朝E"/>
          <w:sz w:val="22"/>
          <w:szCs w:val="24"/>
        </w:rPr>
      </w:pPr>
      <w:r w:rsidRPr="007B0DCD">
        <w:rPr>
          <w:rFonts w:ascii="HG明朝E" w:eastAsia="HG明朝E" w:hAnsi="HG明朝E" w:hint="eastAsia"/>
          <w:sz w:val="22"/>
          <w:szCs w:val="24"/>
        </w:rPr>
        <w:t>そのような中</w:t>
      </w:r>
      <w:r w:rsidR="00F32E49" w:rsidRPr="007B0DCD">
        <w:rPr>
          <w:rFonts w:ascii="HG明朝E" w:eastAsia="HG明朝E" w:hAnsi="HG明朝E" w:hint="eastAsia"/>
          <w:sz w:val="22"/>
          <w:szCs w:val="24"/>
        </w:rPr>
        <w:t>、</w:t>
      </w:r>
      <w:r w:rsidR="00276FAD" w:rsidRPr="007B0DCD">
        <w:rPr>
          <w:rFonts w:ascii="HG明朝E" w:eastAsia="HG明朝E" w:hAnsi="HG明朝E" w:hint="eastAsia"/>
          <w:sz w:val="22"/>
          <w:szCs w:val="24"/>
        </w:rPr>
        <w:t>去る</w:t>
      </w:r>
      <w:r w:rsidR="00AF0020" w:rsidRPr="007B0DCD">
        <w:rPr>
          <w:rFonts w:ascii="HG明朝E" w:eastAsia="HG明朝E" w:hAnsi="HG明朝E" w:hint="eastAsia"/>
          <w:sz w:val="22"/>
          <w:szCs w:val="24"/>
        </w:rPr>
        <w:t>8月</w:t>
      </w:r>
      <w:r w:rsidR="00276FAD" w:rsidRPr="007B0DCD">
        <w:rPr>
          <w:rFonts w:ascii="HG明朝E" w:eastAsia="HG明朝E" w:hAnsi="HG明朝E" w:hint="eastAsia"/>
          <w:sz w:val="22"/>
          <w:szCs w:val="24"/>
        </w:rPr>
        <w:t>9日、</w:t>
      </w:r>
      <w:r w:rsidRPr="007B0DCD">
        <w:rPr>
          <w:rFonts w:ascii="HG明朝E" w:eastAsia="HG明朝E" w:hAnsi="HG明朝E" w:hint="eastAsia"/>
          <w:sz w:val="22"/>
          <w:szCs w:val="24"/>
        </w:rPr>
        <w:t>部から</w:t>
      </w:r>
      <w:r w:rsidR="00CE11F5" w:rsidRPr="007B0DCD">
        <w:rPr>
          <w:rFonts w:ascii="HG明朝E" w:eastAsia="HG明朝E" w:hAnsi="HG明朝E" w:hint="eastAsia"/>
          <w:sz w:val="22"/>
          <w:szCs w:val="24"/>
        </w:rPr>
        <w:t>労働支部に対し</w:t>
      </w:r>
      <w:r w:rsidRPr="007B0DCD">
        <w:rPr>
          <w:rFonts w:ascii="HG明朝E" w:eastAsia="HG明朝E" w:hAnsi="HG明朝E" w:hint="eastAsia"/>
          <w:sz w:val="22"/>
          <w:szCs w:val="24"/>
        </w:rPr>
        <w:t>、</w:t>
      </w:r>
      <w:r w:rsidR="00276FAD" w:rsidRPr="007B0DCD">
        <w:rPr>
          <w:rFonts w:ascii="HG明朝E" w:eastAsia="HG明朝E" w:hAnsi="HG明朝E" w:hint="eastAsia"/>
          <w:sz w:val="22"/>
          <w:szCs w:val="24"/>
        </w:rPr>
        <w:t>なんら事前の説明や情報提供もなく、ましてや他団体に説明された後に、</w:t>
      </w:r>
      <w:r w:rsidR="008F38D4" w:rsidRPr="007B0DCD">
        <w:rPr>
          <w:rFonts w:ascii="HG明朝E" w:eastAsia="HG明朝E" w:hAnsi="HG明朝E" w:hint="eastAsia"/>
          <w:sz w:val="22"/>
          <w:szCs w:val="24"/>
        </w:rPr>
        <w:t>「</w:t>
      </w:r>
      <w:r w:rsidR="00F32E49" w:rsidRPr="007B0DCD">
        <w:rPr>
          <w:rFonts w:ascii="HG明朝E" w:eastAsia="HG明朝E" w:hAnsi="HG明朝E" w:hint="eastAsia"/>
          <w:sz w:val="22"/>
          <w:szCs w:val="24"/>
        </w:rPr>
        <w:t>南大阪センターを含む総合労働事務所を</w:t>
      </w:r>
      <w:r w:rsidR="009C3BD7" w:rsidRPr="007B0DCD">
        <w:rPr>
          <w:rFonts w:ascii="HG明朝E" w:eastAsia="HG明朝E" w:hAnsi="HG明朝E" w:hint="eastAsia"/>
          <w:sz w:val="22"/>
          <w:szCs w:val="24"/>
        </w:rPr>
        <w:t>令和元年度末で</w:t>
      </w:r>
      <w:r w:rsidR="00F32E49" w:rsidRPr="007B0DCD">
        <w:rPr>
          <w:rFonts w:ascii="HG明朝E" w:eastAsia="HG明朝E" w:hAnsi="HG明朝E" w:hint="eastAsia"/>
          <w:sz w:val="22"/>
          <w:szCs w:val="24"/>
        </w:rPr>
        <w:t>廃止し、労働環境課（仮称）</w:t>
      </w:r>
      <w:r w:rsidR="0029570F" w:rsidRPr="007B0DCD">
        <w:rPr>
          <w:rFonts w:ascii="HG明朝E" w:eastAsia="HG明朝E" w:hAnsi="HG明朝E" w:hint="eastAsia"/>
          <w:sz w:val="22"/>
          <w:szCs w:val="24"/>
        </w:rPr>
        <w:t>という</w:t>
      </w:r>
      <w:r w:rsidR="00F32E49" w:rsidRPr="007B0DCD">
        <w:rPr>
          <w:rFonts w:ascii="HG明朝E" w:eastAsia="HG明朝E" w:hAnsi="HG明朝E" w:hint="eastAsia"/>
          <w:sz w:val="22"/>
          <w:szCs w:val="24"/>
        </w:rPr>
        <w:t>本庁組織に統合する</w:t>
      </w:r>
      <w:r w:rsidR="008F38D4" w:rsidRPr="007B0DCD">
        <w:rPr>
          <w:rFonts w:ascii="HG明朝E" w:eastAsia="HG明朝E" w:hAnsi="HG明朝E" w:hint="eastAsia"/>
          <w:sz w:val="22"/>
          <w:szCs w:val="24"/>
        </w:rPr>
        <w:t>」</w:t>
      </w:r>
      <w:r w:rsidR="00F32E49" w:rsidRPr="007B0DCD">
        <w:rPr>
          <w:rFonts w:ascii="HG明朝E" w:eastAsia="HG明朝E" w:hAnsi="HG明朝E" w:hint="eastAsia"/>
          <w:sz w:val="22"/>
          <w:szCs w:val="24"/>
        </w:rPr>
        <w:t>と</w:t>
      </w:r>
      <w:r w:rsidR="00AF0020" w:rsidRPr="007B0DCD">
        <w:rPr>
          <w:rFonts w:ascii="HG明朝E" w:eastAsia="HG明朝E" w:hAnsi="HG明朝E" w:hint="eastAsia"/>
          <w:sz w:val="22"/>
          <w:szCs w:val="24"/>
        </w:rPr>
        <w:t>して、平成元年以来、大阪府政の現場拠点として府民に労働行政サービスを提供</w:t>
      </w:r>
      <w:r w:rsidR="00385D2D" w:rsidRPr="007B0DCD">
        <w:rPr>
          <w:rFonts w:ascii="HG明朝E" w:eastAsia="HG明朝E" w:hAnsi="HG明朝E" w:hint="eastAsia"/>
          <w:sz w:val="22"/>
          <w:szCs w:val="24"/>
        </w:rPr>
        <w:t>し続けて</w:t>
      </w:r>
      <w:r w:rsidR="00AF0020" w:rsidRPr="007B0DCD">
        <w:rPr>
          <w:rFonts w:ascii="HG明朝E" w:eastAsia="HG明朝E" w:hAnsi="HG明朝E" w:hint="eastAsia"/>
          <w:sz w:val="22"/>
          <w:szCs w:val="24"/>
        </w:rPr>
        <w:t>きた総合労働事務所を廃止するという</w:t>
      </w:r>
      <w:r w:rsidR="00F32E49" w:rsidRPr="007B0DCD">
        <w:rPr>
          <w:rFonts w:ascii="HG明朝E" w:eastAsia="HG明朝E" w:hAnsi="HG明朝E" w:hint="eastAsia"/>
          <w:sz w:val="22"/>
          <w:szCs w:val="24"/>
        </w:rPr>
        <w:t>、</w:t>
      </w:r>
      <w:r w:rsidR="00AF0020" w:rsidRPr="007B0DCD">
        <w:rPr>
          <w:rFonts w:ascii="HG明朝E" w:eastAsia="HG明朝E" w:hAnsi="HG明朝E" w:hint="eastAsia"/>
          <w:sz w:val="22"/>
          <w:szCs w:val="24"/>
        </w:rPr>
        <w:t>大阪府の労働行政（特に労政行政）の根幹にかかわる</w:t>
      </w:r>
      <w:r w:rsidR="00F32E49" w:rsidRPr="007B0DCD">
        <w:rPr>
          <w:rFonts w:ascii="HG明朝E" w:eastAsia="HG明朝E" w:hAnsi="HG明朝E" w:hint="eastAsia"/>
          <w:sz w:val="22"/>
          <w:szCs w:val="24"/>
        </w:rPr>
        <w:t>大きな見直し</w:t>
      </w:r>
      <w:r w:rsidR="00AF0020" w:rsidRPr="007B0DCD">
        <w:rPr>
          <w:rFonts w:ascii="HG明朝E" w:eastAsia="HG明朝E" w:hAnsi="HG明朝E" w:hint="eastAsia"/>
          <w:sz w:val="22"/>
          <w:szCs w:val="24"/>
        </w:rPr>
        <w:t>について</w:t>
      </w:r>
      <w:r w:rsidR="00F32E49" w:rsidRPr="007B0DCD">
        <w:rPr>
          <w:rFonts w:ascii="HG明朝E" w:eastAsia="HG明朝E" w:hAnsi="HG明朝E" w:hint="eastAsia"/>
          <w:sz w:val="22"/>
          <w:szCs w:val="24"/>
        </w:rPr>
        <w:t>、</w:t>
      </w:r>
      <w:r w:rsidR="00AF0020" w:rsidRPr="007B0DCD">
        <w:rPr>
          <w:rFonts w:ascii="HG明朝E" w:eastAsia="HG明朝E" w:hAnsi="HG明朝E" w:hint="eastAsia"/>
          <w:sz w:val="22"/>
          <w:szCs w:val="24"/>
        </w:rPr>
        <w:t>その</w:t>
      </w:r>
      <w:r w:rsidR="00F32E49" w:rsidRPr="007B0DCD">
        <w:rPr>
          <w:rFonts w:ascii="HG明朝E" w:eastAsia="HG明朝E" w:hAnsi="HG明朝E" w:hint="eastAsia"/>
          <w:sz w:val="22"/>
          <w:szCs w:val="24"/>
        </w:rPr>
        <w:t>考え方</w:t>
      </w:r>
      <w:r w:rsidR="00385D2D" w:rsidRPr="007B0DCD">
        <w:rPr>
          <w:rFonts w:ascii="HG明朝E" w:eastAsia="HG明朝E" w:hAnsi="HG明朝E" w:hint="eastAsia"/>
          <w:sz w:val="22"/>
          <w:szCs w:val="24"/>
        </w:rPr>
        <w:t>が</w:t>
      </w:r>
      <w:r w:rsidR="00F32E49" w:rsidRPr="007B0DCD">
        <w:rPr>
          <w:rFonts w:ascii="HG明朝E" w:eastAsia="HG明朝E" w:hAnsi="HG明朝E" w:hint="eastAsia"/>
          <w:sz w:val="22"/>
          <w:szCs w:val="24"/>
        </w:rPr>
        <w:t>提示</w:t>
      </w:r>
      <w:r w:rsidR="00AF0020" w:rsidRPr="007B0DCD">
        <w:rPr>
          <w:rFonts w:ascii="HG明朝E" w:eastAsia="HG明朝E" w:hAnsi="HG明朝E" w:hint="eastAsia"/>
          <w:sz w:val="22"/>
          <w:szCs w:val="24"/>
        </w:rPr>
        <w:t>されました。</w:t>
      </w:r>
    </w:p>
    <w:p w:rsidR="007B0DCD" w:rsidRDefault="007B0DCD" w:rsidP="007B0DCD">
      <w:pPr>
        <w:spacing w:line="320" w:lineRule="exact"/>
        <w:ind w:firstLineChars="100" w:firstLine="220"/>
        <w:jc w:val="left"/>
        <w:rPr>
          <w:rFonts w:ascii="HG明朝E" w:eastAsia="HG明朝E" w:hAnsi="HG明朝E"/>
          <w:sz w:val="22"/>
          <w:szCs w:val="24"/>
        </w:rPr>
      </w:pPr>
    </w:p>
    <w:p w:rsidR="00F32E49" w:rsidRPr="007B0DCD" w:rsidRDefault="00276FAD" w:rsidP="007B0DCD">
      <w:pPr>
        <w:spacing w:line="320" w:lineRule="exact"/>
        <w:ind w:firstLineChars="100" w:firstLine="220"/>
        <w:jc w:val="left"/>
        <w:rPr>
          <w:rFonts w:ascii="HG明朝E" w:eastAsia="HG明朝E" w:hAnsi="HG明朝E"/>
          <w:sz w:val="22"/>
          <w:szCs w:val="24"/>
        </w:rPr>
      </w:pPr>
      <w:r w:rsidRPr="007B0DCD">
        <w:rPr>
          <w:rFonts w:ascii="HG明朝E" w:eastAsia="HG明朝E" w:hAnsi="HG明朝E" w:hint="eastAsia"/>
          <w:sz w:val="22"/>
          <w:szCs w:val="24"/>
        </w:rPr>
        <w:t>また、8月20日、</w:t>
      </w:r>
      <w:r w:rsidR="00A56C8B" w:rsidRPr="007B0DCD">
        <w:rPr>
          <w:rFonts w:ascii="HG明朝E" w:eastAsia="HG明朝E" w:hAnsi="HG明朝E" w:hint="eastAsia"/>
          <w:sz w:val="22"/>
          <w:szCs w:val="24"/>
        </w:rPr>
        <w:t>労働支部が部に対し、これまでの良き労使慣行に基づき、しかるべき部幹部の方から改めて</w:t>
      </w:r>
      <w:r w:rsidRPr="007B0DCD">
        <w:rPr>
          <w:rFonts w:ascii="HG明朝E" w:eastAsia="HG明朝E" w:hAnsi="HG明朝E" w:hint="eastAsia"/>
          <w:sz w:val="22"/>
          <w:szCs w:val="24"/>
        </w:rPr>
        <w:t>提示内容にかかる経過・理由・目的に</w:t>
      </w:r>
      <w:r w:rsidR="00A56C8B" w:rsidRPr="007B0DCD">
        <w:rPr>
          <w:rFonts w:ascii="HG明朝E" w:eastAsia="HG明朝E" w:hAnsi="HG明朝E" w:hint="eastAsia"/>
          <w:sz w:val="22"/>
          <w:szCs w:val="24"/>
        </w:rPr>
        <w:t>かかる</w:t>
      </w:r>
      <w:r w:rsidRPr="007B0DCD">
        <w:rPr>
          <w:rFonts w:ascii="HG明朝E" w:eastAsia="HG明朝E" w:hAnsi="HG明朝E" w:hint="eastAsia"/>
          <w:sz w:val="22"/>
          <w:szCs w:val="24"/>
        </w:rPr>
        <w:t>詳細な説明をいただきたいと</w:t>
      </w:r>
      <w:r w:rsidR="00A56C8B" w:rsidRPr="007B0DCD">
        <w:rPr>
          <w:rFonts w:ascii="HG明朝E" w:eastAsia="HG明朝E" w:hAnsi="HG明朝E" w:hint="eastAsia"/>
          <w:sz w:val="22"/>
          <w:szCs w:val="24"/>
        </w:rPr>
        <w:t>求めた</w:t>
      </w:r>
      <w:r w:rsidRPr="007B0DCD">
        <w:rPr>
          <w:rFonts w:ascii="HG明朝E" w:eastAsia="HG明朝E" w:hAnsi="HG明朝E" w:hint="eastAsia"/>
          <w:sz w:val="22"/>
          <w:szCs w:val="24"/>
        </w:rPr>
        <w:t>ところ、「可能な限り早く調整したい」と応じ</w:t>
      </w:r>
      <w:r w:rsidR="00AF3236" w:rsidRPr="007B0DCD">
        <w:rPr>
          <w:rFonts w:ascii="HG明朝E" w:eastAsia="HG明朝E" w:hAnsi="HG明朝E" w:hint="eastAsia"/>
          <w:sz w:val="22"/>
          <w:szCs w:val="24"/>
        </w:rPr>
        <w:t>られた</w:t>
      </w:r>
      <w:r w:rsidRPr="007B0DCD">
        <w:rPr>
          <w:rFonts w:ascii="HG明朝E" w:eastAsia="HG明朝E" w:hAnsi="HG明朝E" w:hint="eastAsia"/>
          <w:sz w:val="22"/>
          <w:szCs w:val="24"/>
        </w:rPr>
        <w:t>にもかかわらず、現段階</w:t>
      </w:r>
      <w:r w:rsidR="00A56C8B" w:rsidRPr="007B0DCD">
        <w:rPr>
          <w:rFonts w:ascii="HG明朝E" w:eastAsia="HG明朝E" w:hAnsi="HG明朝E" w:hint="eastAsia"/>
          <w:sz w:val="22"/>
          <w:szCs w:val="24"/>
        </w:rPr>
        <w:t>において</w:t>
      </w:r>
      <w:r w:rsidRPr="007B0DCD">
        <w:rPr>
          <w:rFonts w:ascii="HG明朝E" w:eastAsia="HG明朝E" w:hAnsi="HG明朝E" w:hint="eastAsia"/>
          <w:sz w:val="22"/>
          <w:szCs w:val="24"/>
        </w:rPr>
        <w:t>なんら具体的な</w:t>
      </w:r>
      <w:r w:rsidR="00A56C8B" w:rsidRPr="007B0DCD">
        <w:rPr>
          <w:rFonts w:ascii="HG明朝E" w:eastAsia="HG明朝E" w:hAnsi="HG明朝E" w:hint="eastAsia"/>
          <w:sz w:val="22"/>
          <w:szCs w:val="24"/>
        </w:rPr>
        <w:t>返答をいただいていません。</w:t>
      </w:r>
    </w:p>
    <w:p w:rsidR="007B0DCD" w:rsidRDefault="007B0DCD" w:rsidP="007B0DCD">
      <w:pPr>
        <w:spacing w:line="320" w:lineRule="exact"/>
        <w:ind w:firstLineChars="100" w:firstLine="220"/>
        <w:jc w:val="left"/>
        <w:rPr>
          <w:rFonts w:ascii="HG明朝E" w:eastAsia="HG明朝E" w:hAnsi="HG明朝E"/>
          <w:sz w:val="22"/>
          <w:szCs w:val="24"/>
        </w:rPr>
      </w:pPr>
    </w:p>
    <w:p w:rsidR="00F32E49" w:rsidRPr="007B0DCD" w:rsidRDefault="00F32E49" w:rsidP="007B0DCD">
      <w:pPr>
        <w:spacing w:line="320" w:lineRule="exact"/>
        <w:ind w:firstLineChars="100" w:firstLine="220"/>
        <w:jc w:val="left"/>
        <w:rPr>
          <w:rFonts w:ascii="HG明朝E" w:eastAsia="HG明朝E" w:hAnsi="HG明朝E"/>
          <w:sz w:val="22"/>
          <w:szCs w:val="24"/>
        </w:rPr>
      </w:pPr>
      <w:r w:rsidRPr="007B0DCD">
        <w:rPr>
          <w:rFonts w:ascii="HG明朝E" w:eastAsia="HG明朝E" w:hAnsi="HG明朝E" w:hint="eastAsia"/>
          <w:sz w:val="22"/>
          <w:szCs w:val="24"/>
        </w:rPr>
        <w:t>私たち</w:t>
      </w:r>
      <w:r w:rsidR="004A5D48" w:rsidRPr="007B0DCD">
        <w:rPr>
          <w:rFonts w:ascii="HG明朝E" w:eastAsia="HG明朝E" w:hAnsi="HG明朝E" w:hint="eastAsia"/>
          <w:sz w:val="22"/>
          <w:szCs w:val="24"/>
        </w:rPr>
        <w:t>労働支部は</w:t>
      </w:r>
      <w:r w:rsidRPr="007B0DCD">
        <w:rPr>
          <w:rFonts w:ascii="HG明朝E" w:eastAsia="HG明朝E" w:hAnsi="HG明朝E" w:hint="eastAsia"/>
          <w:sz w:val="22"/>
          <w:szCs w:val="24"/>
        </w:rPr>
        <w:t>、こ</w:t>
      </w:r>
      <w:r w:rsidR="004A5D48" w:rsidRPr="007B0DCD">
        <w:rPr>
          <w:rFonts w:ascii="HG明朝E" w:eastAsia="HG明朝E" w:hAnsi="HG明朝E" w:hint="eastAsia"/>
          <w:sz w:val="22"/>
          <w:szCs w:val="24"/>
        </w:rPr>
        <w:t>のような</w:t>
      </w:r>
      <w:r w:rsidRPr="007B0DCD">
        <w:rPr>
          <w:rFonts w:ascii="HG明朝E" w:eastAsia="HG明朝E" w:hAnsi="HG明朝E" w:hint="eastAsia"/>
          <w:sz w:val="22"/>
          <w:szCs w:val="24"/>
        </w:rPr>
        <w:t>部の一連の</w:t>
      </w:r>
      <w:r w:rsidR="003D7655" w:rsidRPr="007B0DCD">
        <w:rPr>
          <w:rFonts w:ascii="HG明朝E" w:eastAsia="HG明朝E" w:hAnsi="HG明朝E" w:hint="eastAsia"/>
          <w:sz w:val="22"/>
          <w:szCs w:val="24"/>
        </w:rPr>
        <w:t>対応</w:t>
      </w:r>
      <w:r w:rsidR="004A5D48" w:rsidRPr="007B0DCD">
        <w:rPr>
          <w:rFonts w:ascii="HG明朝E" w:eastAsia="HG明朝E" w:hAnsi="HG明朝E" w:hint="eastAsia"/>
          <w:sz w:val="22"/>
          <w:szCs w:val="24"/>
        </w:rPr>
        <w:t>は、</w:t>
      </w:r>
      <w:r w:rsidR="003D7655" w:rsidRPr="007B0DCD">
        <w:rPr>
          <w:rFonts w:ascii="HG明朝E" w:eastAsia="HG明朝E" w:hAnsi="HG明朝E" w:hint="eastAsia"/>
          <w:sz w:val="22"/>
          <w:szCs w:val="24"/>
        </w:rPr>
        <w:t>これまで、</w:t>
      </w:r>
      <w:r w:rsidRPr="007B0DCD">
        <w:rPr>
          <w:rFonts w:ascii="HG明朝E" w:eastAsia="HG明朝E" w:hAnsi="HG明朝E" w:hint="eastAsia"/>
          <w:sz w:val="22"/>
          <w:szCs w:val="24"/>
        </w:rPr>
        <w:t>商工労働部長</w:t>
      </w:r>
      <w:r w:rsidR="004A5D48" w:rsidRPr="007B0DCD">
        <w:rPr>
          <w:rFonts w:ascii="HG明朝E" w:eastAsia="HG明朝E" w:hAnsi="HG明朝E" w:hint="eastAsia"/>
          <w:sz w:val="22"/>
          <w:szCs w:val="24"/>
        </w:rPr>
        <w:t>、</w:t>
      </w:r>
      <w:r w:rsidRPr="007B0DCD">
        <w:rPr>
          <w:rFonts w:ascii="HG明朝E" w:eastAsia="HG明朝E" w:hAnsi="HG明朝E" w:hint="eastAsia"/>
          <w:sz w:val="22"/>
          <w:szCs w:val="24"/>
        </w:rPr>
        <w:t>商工労働部次長、労働政策監</w:t>
      </w:r>
      <w:r w:rsidR="004A5D48" w:rsidRPr="007B0DCD">
        <w:rPr>
          <w:rFonts w:ascii="HG明朝E" w:eastAsia="HG明朝E" w:hAnsi="HG明朝E" w:hint="eastAsia"/>
          <w:sz w:val="22"/>
          <w:szCs w:val="24"/>
        </w:rPr>
        <w:t>、</w:t>
      </w:r>
      <w:r w:rsidRPr="007B0DCD">
        <w:rPr>
          <w:rFonts w:ascii="HG明朝E" w:eastAsia="HG明朝E" w:hAnsi="HG明朝E" w:hint="eastAsia"/>
          <w:sz w:val="22"/>
          <w:szCs w:val="24"/>
        </w:rPr>
        <w:t>雇用推進室長</w:t>
      </w:r>
      <w:r w:rsidR="004A5D48" w:rsidRPr="007B0DCD">
        <w:rPr>
          <w:rFonts w:ascii="HG明朝E" w:eastAsia="HG明朝E" w:hAnsi="HG明朝E" w:hint="eastAsia"/>
          <w:sz w:val="22"/>
          <w:szCs w:val="24"/>
        </w:rPr>
        <w:t>という幹部の方々から</w:t>
      </w:r>
      <w:r w:rsidR="003D7655" w:rsidRPr="007B0DCD">
        <w:rPr>
          <w:rFonts w:ascii="HG明朝E" w:eastAsia="HG明朝E" w:hAnsi="HG明朝E" w:hint="eastAsia"/>
          <w:sz w:val="22"/>
          <w:szCs w:val="24"/>
        </w:rPr>
        <w:t>、</w:t>
      </w:r>
      <w:r w:rsidRPr="007B0DCD">
        <w:rPr>
          <w:rFonts w:ascii="HG明朝E" w:eastAsia="HG明朝E" w:hAnsi="HG明朝E" w:hint="eastAsia"/>
          <w:sz w:val="22"/>
          <w:szCs w:val="24"/>
        </w:rPr>
        <w:t>繰り返し「</w:t>
      </w:r>
      <w:r w:rsidR="004A5D48" w:rsidRPr="007B0DCD">
        <w:rPr>
          <w:rFonts w:ascii="HG明朝E" w:eastAsia="HG明朝E" w:hAnsi="HG明朝E" w:hint="eastAsia"/>
          <w:sz w:val="22"/>
          <w:szCs w:val="24"/>
        </w:rPr>
        <w:t>良き</w:t>
      </w:r>
      <w:r w:rsidRPr="007B0DCD">
        <w:rPr>
          <w:rFonts w:ascii="HG明朝E" w:eastAsia="HG明朝E" w:hAnsi="HG明朝E" w:hint="eastAsia"/>
          <w:sz w:val="22"/>
          <w:szCs w:val="24"/>
        </w:rPr>
        <w:t>労使慣行</w:t>
      </w:r>
      <w:r w:rsidR="004A5D48" w:rsidRPr="007B0DCD">
        <w:rPr>
          <w:rFonts w:ascii="HG明朝E" w:eastAsia="HG明朝E" w:hAnsi="HG明朝E" w:hint="eastAsia"/>
          <w:sz w:val="22"/>
          <w:szCs w:val="24"/>
        </w:rPr>
        <w:t>は</w:t>
      </w:r>
      <w:r w:rsidRPr="007B0DCD">
        <w:rPr>
          <w:rFonts w:ascii="HG明朝E" w:eastAsia="HG明朝E" w:hAnsi="HG明朝E" w:hint="eastAsia"/>
          <w:sz w:val="22"/>
          <w:szCs w:val="24"/>
        </w:rPr>
        <w:t>尊重</w:t>
      </w:r>
      <w:r w:rsidR="004A5D48" w:rsidRPr="007B0DCD">
        <w:rPr>
          <w:rFonts w:ascii="HG明朝E" w:eastAsia="HG明朝E" w:hAnsi="HG明朝E" w:hint="eastAsia"/>
          <w:sz w:val="22"/>
          <w:szCs w:val="24"/>
        </w:rPr>
        <w:t>する</w:t>
      </w:r>
      <w:r w:rsidRPr="007B0DCD">
        <w:rPr>
          <w:rFonts w:ascii="HG明朝E" w:eastAsia="HG明朝E" w:hAnsi="HG明朝E" w:hint="eastAsia"/>
          <w:sz w:val="22"/>
          <w:szCs w:val="24"/>
        </w:rPr>
        <w:t>」と</w:t>
      </w:r>
      <w:r w:rsidRPr="007B0DCD">
        <w:rPr>
          <w:rFonts w:ascii="HG明朝E" w:eastAsia="HG明朝E" w:hAnsi="HG明朝E" w:hint="eastAsia"/>
          <w:sz w:val="22"/>
          <w:szCs w:val="24"/>
        </w:rPr>
        <w:lastRenderedPageBreak/>
        <w:t>回答していただいてきた内容に反しているのではないかという</w:t>
      </w:r>
      <w:r w:rsidR="00432B93" w:rsidRPr="007B0DCD">
        <w:rPr>
          <w:rFonts w:ascii="HG明朝E" w:eastAsia="HG明朝E" w:hAnsi="HG明朝E" w:hint="eastAsia"/>
          <w:sz w:val="22"/>
          <w:szCs w:val="24"/>
        </w:rPr>
        <w:t>不信感</w:t>
      </w:r>
      <w:r w:rsidRPr="007B0DCD">
        <w:rPr>
          <w:rFonts w:ascii="HG明朝E" w:eastAsia="HG明朝E" w:hAnsi="HG明朝E" w:hint="eastAsia"/>
          <w:sz w:val="22"/>
          <w:szCs w:val="24"/>
        </w:rPr>
        <w:t>を持つに</w:t>
      </w:r>
      <w:r w:rsidR="00276FAD" w:rsidRPr="007B0DCD">
        <w:rPr>
          <w:rFonts w:ascii="HG明朝E" w:eastAsia="HG明朝E" w:hAnsi="HG明朝E" w:hint="eastAsia"/>
          <w:sz w:val="22"/>
          <w:szCs w:val="24"/>
        </w:rPr>
        <w:t>至りました。</w:t>
      </w:r>
    </w:p>
    <w:p w:rsidR="007B0DCD" w:rsidRDefault="007B0DCD" w:rsidP="007B0DCD">
      <w:pPr>
        <w:spacing w:line="320" w:lineRule="exact"/>
        <w:ind w:firstLineChars="100" w:firstLine="220"/>
        <w:jc w:val="left"/>
        <w:rPr>
          <w:rFonts w:ascii="HG明朝E" w:eastAsia="HG明朝E" w:hAnsi="HG明朝E"/>
          <w:sz w:val="22"/>
          <w:szCs w:val="24"/>
        </w:rPr>
      </w:pPr>
    </w:p>
    <w:p w:rsidR="008B0F28" w:rsidRPr="007B0DCD" w:rsidRDefault="00223FD8" w:rsidP="007B0DCD">
      <w:pPr>
        <w:spacing w:line="320" w:lineRule="exact"/>
        <w:ind w:firstLineChars="100" w:firstLine="220"/>
        <w:jc w:val="left"/>
        <w:rPr>
          <w:rFonts w:ascii="HG明朝E" w:eastAsia="HG明朝E" w:hAnsi="HG明朝E"/>
          <w:sz w:val="22"/>
          <w:szCs w:val="24"/>
        </w:rPr>
      </w:pPr>
      <w:r w:rsidRPr="007B0DCD">
        <w:rPr>
          <w:rFonts w:ascii="HG明朝E" w:eastAsia="HG明朝E" w:hAnsi="HG明朝E" w:hint="eastAsia"/>
          <w:sz w:val="22"/>
          <w:szCs w:val="24"/>
        </w:rPr>
        <w:t>こうした理由から</w:t>
      </w:r>
      <w:r w:rsidR="00F32E49" w:rsidRPr="007B0DCD">
        <w:rPr>
          <w:rFonts w:ascii="HG明朝E" w:eastAsia="HG明朝E" w:hAnsi="HG明朝E" w:hint="eastAsia"/>
          <w:sz w:val="22"/>
          <w:szCs w:val="24"/>
        </w:rPr>
        <w:t>、</w:t>
      </w:r>
      <w:r w:rsidR="003D7655" w:rsidRPr="007B0DCD">
        <w:rPr>
          <w:rFonts w:ascii="HG明朝E" w:eastAsia="HG明朝E" w:hAnsi="HG明朝E" w:hint="eastAsia"/>
          <w:sz w:val="22"/>
          <w:szCs w:val="24"/>
        </w:rPr>
        <w:t>次の</w:t>
      </w:r>
      <w:r w:rsidR="008B0F28" w:rsidRPr="007B0DCD">
        <w:rPr>
          <w:rFonts w:ascii="HG明朝E" w:eastAsia="HG明朝E" w:hAnsi="HG明朝E" w:hint="eastAsia"/>
          <w:sz w:val="22"/>
          <w:szCs w:val="24"/>
        </w:rPr>
        <w:t>とおり要求しますので、誠意ある回答</w:t>
      </w:r>
      <w:r w:rsidR="003D7655" w:rsidRPr="007B0DCD">
        <w:rPr>
          <w:rFonts w:ascii="HG明朝E" w:eastAsia="HG明朝E" w:hAnsi="HG明朝E" w:hint="eastAsia"/>
          <w:sz w:val="22"/>
          <w:szCs w:val="24"/>
        </w:rPr>
        <w:t>と誠実な協議を</w:t>
      </w:r>
      <w:r w:rsidR="008B0F28" w:rsidRPr="007B0DCD">
        <w:rPr>
          <w:rFonts w:ascii="HG明朝E" w:eastAsia="HG明朝E" w:hAnsi="HG明朝E" w:hint="eastAsia"/>
          <w:sz w:val="22"/>
          <w:szCs w:val="24"/>
        </w:rPr>
        <w:t>お願い</w:t>
      </w:r>
      <w:r w:rsidR="003D7655" w:rsidRPr="007B0DCD">
        <w:rPr>
          <w:rFonts w:ascii="HG明朝E" w:eastAsia="HG明朝E" w:hAnsi="HG明朝E" w:hint="eastAsia"/>
          <w:sz w:val="22"/>
          <w:szCs w:val="24"/>
        </w:rPr>
        <w:t>いたします。</w:t>
      </w:r>
      <w:r w:rsidR="008B0F28" w:rsidRPr="007B0DCD">
        <w:rPr>
          <w:rFonts w:ascii="HG明朝E" w:eastAsia="HG明朝E" w:hAnsi="HG明朝E" w:hint="eastAsia"/>
          <w:sz w:val="22"/>
          <w:szCs w:val="24"/>
        </w:rPr>
        <w:t>なお、交渉日時については</w:t>
      </w:r>
      <w:r w:rsidR="00733771" w:rsidRPr="007B0DCD">
        <w:rPr>
          <w:rFonts w:ascii="HG明朝E" w:eastAsia="HG明朝E" w:hAnsi="HG明朝E" w:hint="eastAsia"/>
          <w:sz w:val="22"/>
          <w:szCs w:val="24"/>
        </w:rPr>
        <w:t>、</w:t>
      </w:r>
      <w:r w:rsidR="008B0F28" w:rsidRPr="007B0DCD">
        <w:rPr>
          <w:rFonts w:ascii="HG明朝E" w:eastAsia="HG明朝E" w:hAnsi="HG明朝E" w:hint="eastAsia"/>
          <w:sz w:val="22"/>
          <w:szCs w:val="24"/>
        </w:rPr>
        <w:t>調整のうえ早急に実施されますよう、</w:t>
      </w:r>
      <w:r w:rsidR="003D7655" w:rsidRPr="007B0DCD">
        <w:rPr>
          <w:rFonts w:ascii="HG明朝E" w:eastAsia="HG明朝E" w:hAnsi="HG明朝E" w:hint="eastAsia"/>
          <w:sz w:val="22"/>
          <w:szCs w:val="24"/>
        </w:rPr>
        <w:t>併せてよろしく</w:t>
      </w:r>
      <w:r w:rsidR="008B0F28" w:rsidRPr="007B0DCD">
        <w:rPr>
          <w:rFonts w:ascii="HG明朝E" w:eastAsia="HG明朝E" w:hAnsi="HG明朝E" w:hint="eastAsia"/>
          <w:sz w:val="22"/>
          <w:szCs w:val="24"/>
        </w:rPr>
        <w:t>お願いいたします。</w:t>
      </w:r>
    </w:p>
    <w:p w:rsidR="00733771" w:rsidRPr="007B0DCD" w:rsidRDefault="00733771" w:rsidP="007B0DCD">
      <w:pPr>
        <w:spacing w:line="320" w:lineRule="exact"/>
        <w:jc w:val="left"/>
        <w:rPr>
          <w:rFonts w:ascii="HG明朝E" w:eastAsia="HG明朝E" w:hAnsi="HG明朝E"/>
          <w:sz w:val="22"/>
          <w:szCs w:val="24"/>
        </w:rPr>
      </w:pPr>
    </w:p>
    <w:p w:rsidR="008B0F28" w:rsidRPr="007B0DCD" w:rsidRDefault="008B0F28" w:rsidP="007B0DCD">
      <w:pPr>
        <w:spacing w:line="320" w:lineRule="exact"/>
        <w:jc w:val="center"/>
        <w:rPr>
          <w:rFonts w:ascii="HG明朝E" w:eastAsia="HG明朝E" w:hAnsi="HG明朝E"/>
          <w:sz w:val="22"/>
          <w:szCs w:val="24"/>
        </w:rPr>
      </w:pPr>
      <w:r w:rsidRPr="007B0DCD">
        <w:rPr>
          <w:rFonts w:ascii="HG明朝E" w:eastAsia="HG明朝E" w:hAnsi="HG明朝E" w:hint="eastAsia"/>
          <w:sz w:val="22"/>
          <w:szCs w:val="24"/>
        </w:rPr>
        <w:t>記</w:t>
      </w:r>
    </w:p>
    <w:p w:rsidR="00733771" w:rsidRPr="007B0DCD" w:rsidRDefault="00733771" w:rsidP="007B0DCD">
      <w:pPr>
        <w:spacing w:line="320" w:lineRule="exact"/>
        <w:jc w:val="left"/>
        <w:rPr>
          <w:rFonts w:ascii="HG明朝E" w:eastAsia="HG明朝E" w:hAnsi="HG明朝E"/>
          <w:sz w:val="22"/>
          <w:szCs w:val="24"/>
        </w:rPr>
      </w:pPr>
    </w:p>
    <w:p w:rsidR="00792093" w:rsidRPr="007B0DCD" w:rsidRDefault="00792093" w:rsidP="007B0DCD">
      <w:pPr>
        <w:spacing w:line="320" w:lineRule="exact"/>
        <w:jc w:val="left"/>
        <w:rPr>
          <w:rFonts w:ascii="HG明朝E" w:eastAsia="HG明朝E" w:hAnsi="HG明朝E"/>
          <w:sz w:val="22"/>
          <w:szCs w:val="24"/>
        </w:rPr>
      </w:pPr>
      <w:r w:rsidRPr="007B0DCD">
        <w:rPr>
          <w:rFonts w:ascii="HG明朝E" w:eastAsia="HG明朝E" w:hAnsi="HG明朝E" w:hint="eastAsia"/>
          <w:sz w:val="22"/>
          <w:szCs w:val="24"/>
        </w:rPr>
        <w:t>（要求事項）</w:t>
      </w:r>
    </w:p>
    <w:p w:rsidR="008B0F28" w:rsidRPr="007B0DCD" w:rsidRDefault="008B0F28" w:rsidP="007B0DCD">
      <w:pPr>
        <w:spacing w:line="320" w:lineRule="exact"/>
        <w:ind w:left="220" w:hangingChars="100" w:hanging="220"/>
        <w:jc w:val="left"/>
        <w:rPr>
          <w:rFonts w:ascii="HG明朝E" w:eastAsia="HG明朝E" w:hAnsi="HG明朝E"/>
          <w:sz w:val="22"/>
          <w:szCs w:val="24"/>
        </w:rPr>
      </w:pPr>
      <w:r w:rsidRPr="007B0DCD">
        <w:rPr>
          <w:rFonts w:ascii="HG明朝E" w:eastAsia="HG明朝E" w:hAnsi="HG明朝E" w:hint="eastAsia"/>
          <w:sz w:val="22"/>
          <w:szCs w:val="24"/>
        </w:rPr>
        <w:t xml:space="preserve">１　</w:t>
      </w:r>
      <w:r w:rsidR="00432B93" w:rsidRPr="007B0DCD">
        <w:rPr>
          <w:rFonts w:ascii="HG明朝E" w:eastAsia="HG明朝E" w:hAnsi="HG明朝E" w:hint="eastAsia"/>
          <w:sz w:val="22"/>
          <w:szCs w:val="24"/>
        </w:rPr>
        <w:t>労働支部は良き労使慣行</w:t>
      </w:r>
      <w:r w:rsidR="00C6573F" w:rsidRPr="007B0DCD">
        <w:rPr>
          <w:rFonts w:ascii="HG明朝E" w:eastAsia="HG明朝E" w:hAnsi="HG明朝E" w:hint="eastAsia"/>
          <w:sz w:val="22"/>
          <w:szCs w:val="24"/>
        </w:rPr>
        <w:t>に基づき</w:t>
      </w:r>
      <w:r w:rsidR="00432B93" w:rsidRPr="007B0DCD">
        <w:rPr>
          <w:rFonts w:ascii="HG明朝E" w:eastAsia="HG明朝E" w:hAnsi="HG明朝E" w:hint="eastAsia"/>
          <w:sz w:val="22"/>
          <w:szCs w:val="24"/>
        </w:rPr>
        <w:t>、</w:t>
      </w:r>
      <w:r w:rsidR="00732961" w:rsidRPr="007B0DCD">
        <w:rPr>
          <w:rFonts w:ascii="HG明朝E" w:eastAsia="HG明朝E" w:hAnsi="HG明朝E" w:hint="eastAsia"/>
          <w:sz w:val="22"/>
          <w:szCs w:val="24"/>
        </w:rPr>
        <w:t>労働行政の職場（現場）</w:t>
      </w:r>
      <w:r w:rsidR="00432B93" w:rsidRPr="007B0DCD">
        <w:rPr>
          <w:rFonts w:ascii="HG明朝E" w:eastAsia="HG明朝E" w:hAnsi="HG明朝E" w:hint="eastAsia"/>
          <w:sz w:val="22"/>
          <w:szCs w:val="24"/>
        </w:rPr>
        <w:t>で働く職員がイキイキとやりがいを持って働く</w:t>
      </w:r>
      <w:r w:rsidR="00732961" w:rsidRPr="007B0DCD">
        <w:rPr>
          <w:rFonts w:ascii="HG明朝E" w:eastAsia="HG明朝E" w:hAnsi="HG明朝E" w:hint="eastAsia"/>
          <w:sz w:val="22"/>
          <w:szCs w:val="24"/>
        </w:rPr>
        <w:t>ことができる</w:t>
      </w:r>
      <w:r w:rsidR="00C6573F" w:rsidRPr="007B0DCD">
        <w:rPr>
          <w:rFonts w:ascii="HG明朝E" w:eastAsia="HG明朝E" w:hAnsi="HG明朝E" w:hint="eastAsia"/>
          <w:sz w:val="22"/>
          <w:szCs w:val="24"/>
        </w:rPr>
        <w:t>労働条件と</w:t>
      </w:r>
      <w:r w:rsidR="00432B93" w:rsidRPr="007B0DCD">
        <w:rPr>
          <w:rFonts w:ascii="HG明朝E" w:eastAsia="HG明朝E" w:hAnsi="HG明朝E" w:hint="eastAsia"/>
          <w:sz w:val="22"/>
          <w:szCs w:val="24"/>
        </w:rPr>
        <w:t>職場環境の整備を求め</w:t>
      </w:r>
      <w:r w:rsidR="00732961" w:rsidRPr="007B0DCD">
        <w:rPr>
          <w:rFonts w:ascii="HG明朝E" w:eastAsia="HG明朝E" w:hAnsi="HG明朝E" w:hint="eastAsia"/>
          <w:sz w:val="22"/>
          <w:szCs w:val="24"/>
        </w:rPr>
        <w:t>、</w:t>
      </w:r>
      <w:r w:rsidR="00223FD8" w:rsidRPr="007B0DCD">
        <w:rPr>
          <w:rFonts w:ascii="HG明朝E" w:eastAsia="HG明朝E" w:hAnsi="HG明朝E" w:hint="eastAsia"/>
          <w:sz w:val="22"/>
          <w:szCs w:val="24"/>
        </w:rPr>
        <w:t>これまで部と</w:t>
      </w:r>
      <w:r w:rsidR="00732961" w:rsidRPr="007B0DCD">
        <w:rPr>
          <w:rFonts w:ascii="HG明朝E" w:eastAsia="HG明朝E" w:hAnsi="HG明朝E" w:hint="eastAsia"/>
          <w:sz w:val="22"/>
          <w:szCs w:val="24"/>
        </w:rPr>
        <w:t>適宜協議を行ってきましたが、今回の対応に</w:t>
      </w:r>
      <w:r w:rsidR="00733771" w:rsidRPr="007B0DCD">
        <w:rPr>
          <w:rFonts w:ascii="HG明朝E" w:eastAsia="HG明朝E" w:hAnsi="HG明朝E" w:hint="eastAsia"/>
          <w:sz w:val="22"/>
          <w:szCs w:val="24"/>
        </w:rPr>
        <w:t>あた</w:t>
      </w:r>
      <w:r w:rsidR="00223FD8" w:rsidRPr="007B0DCD">
        <w:rPr>
          <w:rFonts w:ascii="HG明朝E" w:eastAsia="HG明朝E" w:hAnsi="HG明朝E" w:hint="eastAsia"/>
          <w:sz w:val="22"/>
          <w:szCs w:val="24"/>
        </w:rPr>
        <w:t>って、</w:t>
      </w:r>
      <w:r w:rsidR="00732961" w:rsidRPr="007B0DCD">
        <w:rPr>
          <w:rFonts w:ascii="HG明朝E" w:eastAsia="HG明朝E" w:hAnsi="HG明朝E" w:hint="eastAsia"/>
          <w:sz w:val="22"/>
          <w:szCs w:val="24"/>
        </w:rPr>
        <w:t>部</w:t>
      </w:r>
      <w:r w:rsidR="002D04F9" w:rsidRPr="007B0DCD">
        <w:rPr>
          <w:rFonts w:ascii="HG明朝E" w:eastAsia="HG明朝E" w:hAnsi="HG明朝E" w:hint="eastAsia"/>
          <w:sz w:val="22"/>
          <w:szCs w:val="24"/>
        </w:rPr>
        <w:t>の考えがこれまでと変わ</w:t>
      </w:r>
      <w:r w:rsidR="00223FD8" w:rsidRPr="007B0DCD">
        <w:rPr>
          <w:rFonts w:ascii="HG明朝E" w:eastAsia="HG明朝E" w:hAnsi="HG明朝E" w:hint="eastAsia"/>
          <w:sz w:val="22"/>
          <w:szCs w:val="24"/>
        </w:rPr>
        <w:t>った</w:t>
      </w:r>
      <w:r w:rsidR="002D04F9" w:rsidRPr="007B0DCD">
        <w:rPr>
          <w:rFonts w:ascii="HG明朝E" w:eastAsia="HG明朝E" w:hAnsi="HG明朝E" w:hint="eastAsia"/>
          <w:sz w:val="22"/>
          <w:szCs w:val="24"/>
        </w:rPr>
        <w:t>のか、</w:t>
      </w:r>
      <w:r w:rsidR="00732961" w:rsidRPr="007B0DCD">
        <w:rPr>
          <w:rFonts w:ascii="HG明朝E" w:eastAsia="HG明朝E" w:hAnsi="HG明朝E" w:hint="eastAsia"/>
          <w:sz w:val="22"/>
          <w:szCs w:val="24"/>
        </w:rPr>
        <w:t>変わ</w:t>
      </w:r>
      <w:r w:rsidR="00223FD8" w:rsidRPr="007B0DCD">
        <w:rPr>
          <w:rFonts w:ascii="HG明朝E" w:eastAsia="HG明朝E" w:hAnsi="HG明朝E" w:hint="eastAsia"/>
          <w:sz w:val="22"/>
          <w:szCs w:val="24"/>
        </w:rPr>
        <w:t>ってい</w:t>
      </w:r>
      <w:r w:rsidR="00732961" w:rsidRPr="007B0DCD">
        <w:rPr>
          <w:rFonts w:ascii="HG明朝E" w:eastAsia="HG明朝E" w:hAnsi="HG明朝E" w:hint="eastAsia"/>
          <w:sz w:val="22"/>
          <w:szCs w:val="24"/>
        </w:rPr>
        <w:t>ない</w:t>
      </w:r>
      <w:r w:rsidR="002D04F9" w:rsidRPr="007B0DCD">
        <w:rPr>
          <w:rFonts w:ascii="HG明朝E" w:eastAsia="HG明朝E" w:hAnsi="HG明朝E" w:hint="eastAsia"/>
          <w:sz w:val="22"/>
          <w:szCs w:val="24"/>
        </w:rPr>
        <w:t>のか</w:t>
      </w:r>
      <w:r w:rsidR="008F38D4" w:rsidRPr="007B0DCD">
        <w:rPr>
          <w:rFonts w:ascii="HG明朝E" w:eastAsia="HG明朝E" w:hAnsi="HG明朝E" w:hint="eastAsia"/>
          <w:sz w:val="22"/>
          <w:szCs w:val="24"/>
        </w:rPr>
        <w:t>、</w:t>
      </w:r>
      <w:r w:rsidR="002D04F9" w:rsidRPr="007B0DCD">
        <w:rPr>
          <w:rFonts w:ascii="HG明朝E" w:eastAsia="HG明朝E" w:hAnsi="HG明朝E" w:hint="eastAsia"/>
          <w:sz w:val="22"/>
          <w:szCs w:val="24"/>
        </w:rPr>
        <w:t>その考えをお示しください。</w:t>
      </w:r>
    </w:p>
    <w:p w:rsidR="000F235B" w:rsidRPr="007B0DCD" w:rsidRDefault="000F235B" w:rsidP="007B0DCD">
      <w:pPr>
        <w:spacing w:line="320" w:lineRule="exact"/>
        <w:jc w:val="left"/>
        <w:rPr>
          <w:rFonts w:ascii="HG明朝E" w:eastAsia="HG明朝E" w:hAnsi="HG明朝E"/>
          <w:sz w:val="22"/>
          <w:szCs w:val="24"/>
        </w:rPr>
      </w:pPr>
    </w:p>
    <w:p w:rsidR="00792093" w:rsidRPr="007B0DCD" w:rsidRDefault="00792093" w:rsidP="007B0DCD">
      <w:pPr>
        <w:spacing w:line="320" w:lineRule="exact"/>
        <w:jc w:val="left"/>
        <w:rPr>
          <w:rFonts w:ascii="HG明朝E" w:eastAsia="HG明朝E" w:hAnsi="HG明朝E"/>
          <w:sz w:val="22"/>
          <w:szCs w:val="24"/>
        </w:rPr>
      </w:pPr>
      <w:r w:rsidRPr="007B0DCD">
        <w:rPr>
          <w:rFonts w:ascii="HG明朝E" w:eastAsia="HG明朝E" w:hAnsi="HG明朝E" w:hint="eastAsia"/>
          <w:sz w:val="22"/>
          <w:szCs w:val="24"/>
        </w:rPr>
        <w:t>（要望事項）</w:t>
      </w:r>
    </w:p>
    <w:p w:rsidR="000F235B" w:rsidRPr="007B0DCD" w:rsidRDefault="00792093" w:rsidP="007B0DCD">
      <w:pPr>
        <w:spacing w:line="320" w:lineRule="exact"/>
        <w:ind w:left="220" w:hangingChars="100" w:hanging="220"/>
        <w:jc w:val="left"/>
        <w:rPr>
          <w:rFonts w:ascii="HG明朝E" w:eastAsia="HG明朝E" w:hAnsi="HG明朝E"/>
          <w:sz w:val="22"/>
          <w:szCs w:val="24"/>
        </w:rPr>
      </w:pPr>
      <w:r w:rsidRPr="007B0DCD">
        <w:rPr>
          <w:rFonts w:ascii="HG明朝E" w:eastAsia="HG明朝E" w:hAnsi="HG明朝E" w:hint="eastAsia"/>
          <w:sz w:val="22"/>
          <w:szCs w:val="24"/>
        </w:rPr>
        <w:t>２　総合労働事務所を廃止し</w:t>
      </w:r>
      <w:r w:rsidR="00FD1388" w:rsidRPr="007B0DCD">
        <w:rPr>
          <w:rFonts w:ascii="HG明朝E" w:eastAsia="HG明朝E" w:hAnsi="HG明朝E" w:hint="eastAsia"/>
          <w:sz w:val="22"/>
          <w:szCs w:val="24"/>
        </w:rPr>
        <w:t>て</w:t>
      </w:r>
      <w:r w:rsidRPr="007B0DCD">
        <w:rPr>
          <w:rFonts w:ascii="HG明朝E" w:eastAsia="HG明朝E" w:hAnsi="HG明朝E" w:hint="eastAsia"/>
          <w:sz w:val="22"/>
          <w:szCs w:val="24"/>
        </w:rPr>
        <w:t>本庁に</w:t>
      </w:r>
      <w:r w:rsidR="00FD1388" w:rsidRPr="007B0DCD">
        <w:rPr>
          <w:rFonts w:ascii="HG明朝E" w:eastAsia="HG明朝E" w:hAnsi="HG明朝E" w:hint="eastAsia"/>
          <w:sz w:val="22"/>
          <w:szCs w:val="24"/>
        </w:rPr>
        <w:t>統合</w:t>
      </w:r>
      <w:r w:rsidRPr="007B0DCD">
        <w:rPr>
          <w:rFonts w:ascii="HG明朝E" w:eastAsia="HG明朝E" w:hAnsi="HG明朝E" w:hint="eastAsia"/>
          <w:sz w:val="22"/>
          <w:szCs w:val="24"/>
        </w:rPr>
        <w:t>する案</w:t>
      </w:r>
      <w:r w:rsidR="00FD1388" w:rsidRPr="007B0DCD">
        <w:rPr>
          <w:rFonts w:ascii="HG明朝E" w:eastAsia="HG明朝E" w:hAnsi="HG明朝E" w:hint="eastAsia"/>
          <w:sz w:val="22"/>
          <w:szCs w:val="24"/>
        </w:rPr>
        <w:t>に</w:t>
      </w:r>
      <w:r w:rsidRPr="007B0DCD">
        <w:rPr>
          <w:rFonts w:ascii="HG明朝E" w:eastAsia="HG明朝E" w:hAnsi="HG明朝E" w:hint="eastAsia"/>
          <w:sz w:val="22"/>
          <w:szCs w:val="24"/>
        </w:rPr>
        <w:t>は、</w:t>
      </w:r>
      <w:r w:rsidR="00FD1388" w:rsidRPr="007B0DCD">
        <w:rPr>
          <w:rFonts w:ascii="HG明朝E" w:eastAsia="HG明朝E" w:hAnsi="HG明朝E" w:hint="eastAsia"/>
          <w:sz w:val="22"/>
          <w:szCs w:val="24"/>
        </w:rPr>
        <w:t>同</w:t>
      </w:r>
      <w:r w:rsidR="00733771" w:rsidRPr="007B0DCD">
        <w:rPr>
          <w:rFonts w:ascii="HG明朝E" w:eastAsia="HG明朝E" w:hAnsi="HG明朝E" w:hint="eastAsia"/>
          <w:sz w:val="22"/>
          <w:szCs w:val="24"/>
        </w:rPr>
        <w:t>所</w:t>
      </w:r>
      <w:r w:rsidR="000F235B" w:rsidRPr="007B0DCD">
        <w:rPr>
          <w:rFonts w:ascii="HG明朝E" w:eastAsia="HG明朝E" w:hAnsi="HG明朝E" w:hint="eastAsia"/>
          <w:sz w:val="22"/>
          <w:szCs w:val="24"/>
        </w:rPr>
        <w:t>南大阪センターの廃止と</w:t>
      </w:r>
      <w:r w:rsidR="00FD1388" w:rsidRPr="007B0DCD">
        <w:rPr>
          <w:rFonts w:ascii="HG明朝E" w:eastAsia="HG明朝E" w:hAnsi="HG明朝E" w:hint="eastAsia"/>
          <w:sz w:val="22"/>
          <w:szCs w:val="24"/>
        </w:rPr>
        <w:t>数名の</w:t>
      </w:r>
      <w:r w:rsidR="000F235B" w:rsidRPr="007B0DCD">
        <w:rPr>
          <w:rFonts w:ascii="HG明朝E" w:eastAsia="HG明朝E" w:hAnsi="HG明朝E" w:hint="eastAsia"/>
          <w:sz w:val="22"/>
          <w:szCs w:val="24"/>
        </w:rPr>
        <w:t>管理職員の削減以外</w:t>
      </w:r>
      <w:r w:rsidR="00223FD8" w:rsidRPr="007B0DCD">
        <w:rPr>
          <w:rFonts w:ascii="HG明朝E" w:eastAsia="HG明朝E" w:hAnsi="HG明朝E" w:hint="eastAsia"/>
          <w:sz w:val="22"/>
          <w:szCs w:val="24"/>
        </w:rPr>
        <w:t>、</w:t>
      </w:r>
      <w:r w:rsidR="00FD1388" w:rsidRPr="007B0DCD">
        <w:rPr>
          <w:rFonts w:ascii="HG明朝E" w:eastAsia="HG明朝E" w:hAnsi="HG明朝E" w:hint="eastAsia"/>
          <w:sz w:val="22"/>
          <w:szCs w:val="24"/>
        </w:rPr>
        <w:t>労政</w:t>
      </w:r>
      <w:r w:rsidR="000F235B" w:rsidRPr="007B0DCD">
        <w:rPr>
          <w:rFonts w:ascii="HG明朝E" w:eastAsia="HG明朝E" w:hAnsi="HG明朝E" w:hint="eastAsia"/>
          <w:sz w:val="22"/>
          <w:szCs w:val="24"/>
        </w:rPr>
        <w:t>行政</w:t>
      </w:r>
      <w:r w:rsidR="00FD1388" w:rsidRPr="007B0DCD">
        <w:rPr>
          <w:rFonts w:ascii="HG明朝E" w:eastAsia="HG明朝E" w:hAnsi="HG明朝E" w:hint="eastAsia"/>
          <w:sz w:val="22"/>
          <w:szCs w:val="24"/>
        </w:rPr>
        <w:t>にかかる</w:t>
      </w:r>
      <w:r w:rsidR="000F235B" w:rsidRPr="007B0DCD">
        <w:rPr>
          <w:rFonts w:ascii="HG明朝E" w:eastAsia="HG明朝E" w:hAnsi="HG明朝E" w:hint="eastAsia"/>
          <w:sz w:val="22"/>
          <w:szCs w:val="24"/>
        </w:rPr>
        <w:t>機能強化策は</w:t>
      </w:r>
      <w:r w:rsidR="00223FD8" w:rsidRPr="007B0DCD">
        <w:rPr>
          <w:rFonts w:ascii="HG明朝E" w:eastAsia="HG明朝E" w:hAnsi="HG明朝E" w:hint="eastAsia"/>
          <w:sz w:val="22"/>
          <w:szCs w:val="24"/>
        </w:rPr>
        <w:t>なんら</w:t>
      </w:r>
      <w:r w:rsidR="000F235B" w:rsidRPr="007B0DCD">
        <w:rPr>
          <w:rFonts w:ascii="HG明朝E" w:eastAsia="HG明朝E" w:hAnsi="HG明朝E" w:hint="eastAsia"/>
          <w:sz w:val="22"/>
          <w:szCs w:val="24"/>
        </w:rPr>
        <w:t>盛り込まれて</w:t>
      </w:r>
      <w:r w:rsidR="00FD1388" w:rsidRPr="007B0DCD">
        <w:rPr>
          <w:rFonts w:ascii="HG明朝E" w:eastAsia="HG明朝E" w:hAnsi="HG明朝E" w:hint="eastAsia"/>
          <w:sz w:val="22"/>
          <w:szCs w:val="24"/>
        </w:rPr>
        <w:t>い</w:t>
      </w:r>
      <w:r w:rsidR="000F235B" w:rsidRPr="007B0DCD">
        <w:rPr>
          <w:rFonts w:ascii="HG明朝E" w:eastAsia="HG明朝E" w:hAnsi="HG明朝E" w:hint="eastAsia"/>
          <w:sz w:val="22"/>
          <w:szCs w:val="24"/>
        </w:rPr>
        <w:t>ません。</w:t>
      </w:r>
    </w:p>
    <w:p w:rsidR="008B0F28" w:rsidRPr="007B0DCD" w:rsidRDefault="000F235B" w:rsidP="007B0DCD">
      <w:pPr>
        <w:spacing w:line="320" w:lineRule="exact"/>
        <w:ind w:leftChars="100" w:left="210" w:firstLineChars="100" w:firstLine="220"/>
        <w:jc w:val="left"/>
        <w:rPr>
          <w:rFonts w:ascii="HG明朝E" w:eastAsia="HG明朝E" w:hAnsi="HG明朝E"/>
          <w:sz w:val="22"/>
          <w:szCs w:val="24"/>
        </w:rPr>
      </w:pPr>
      <w:r w:rsidRPr="007B0DCD">
        <w:rPr>
          <w:rFonts w:ascii="HG明朝E" w:eastAsia="HG明朝E" w:hAnsi="HG明朝E" w:hint="eastAsia"/>
          <w:sz w:val="22"/>
          <w:szCs w:val="24"/>
        </w:rPr>
        <w:t>また、</w:t>
      </w:r>
      <w:r w:rsidR="00FD1388" w:rsidRPr="007B0DCD">
        <w:rPr>
          <w:rFonts w:ascii="HG明朝E" w:eastAsia="HG明朝E" w:hAnsi="HG明朝E" w:hint="eastAsia"/>
          <w:sz w:val="22"/>
          <w:szCs w:val="24"/>
        </w:rPr>
        <w:t>大阪府の</w:t>
      </w:r>
      <w:r w:rsidR="00E228BB" w:rsidRPr="007B0DCD">
        <w:rPr>
          <w:rFonts w:ascii="HG明朝E" w:eastAsia="HG明朝E" w:hAnsi="HG明朝E" w:hint="eastAsia"/>
          <w:sz w:val="22"/>
          <w:szCs w:val="24"/>
        </w:rPr>
        <w:t>労政行政を現場の第一線で進める</w:t>
      </w:r>
      <w:r w:rsidR="00FD1388" w:rsidRPr="007B0DCD">
        <w:rPr>
          <w:rFonts w:ascii="HG明朝E" w:eastAsia="HG明朝E" w:hAnsi="HG明朝E" w:hint="eastAsia"/>
          <w:sz w:val="22"/>
          <w:szCs w:val="24"/>
        </w:rPr>
        <w:t>職員</w:t>
      </w:r>
      <w:r w:rsidRPr="007B0DCD">
        <w:rPr>
          <w:rFonts w:ascii="HG明朝E" w:eastAsia="HG明朝E" w:hAnsi="HG明朝E" w:hint="eastAsia"/>
          <w:sz w:val="22"/>
          <w:szCs w:val="24"/>
        </w:rPr>
        <w:t>の意見を</w:t>
      </w:r>
      <w:r w:rsidR="00E228BB" w:rsidRPr="007B0DCD">
        <w:rPr>
          <w:rFonts w:ascii="HG明朝E" w:eastAsia="HG明朝E" w:hAnsi="HG明朝E" w:hint="eastAsia"/>
          <w:sz w:val="22"/>
          <w:szCs w:val="24"/>
        </w:rPr>
        <w:t>訊くことなく示された</w:t>
      </w:r>
      <w:r w:rsidRPr="007B0DCD">
        <w:rPr>
          <w:rFonts w:ascii="HG明朝E" w:eastAsia="HG明朝E" w:hAnsi="HG明朝E" w:hint="eastAsia"/>
          <w:sz w:val="22"/>
          <w:szCs w:val="24"/>
        </w:rPr>
        <w:t>内容は</w:t>
      </w:r>
      <w:r w:rsidR="006009B5" w:rsidRPr="007B0DCD">
        <w:rPr>
          <w:rFonts w:ascii="HG明朝E" w:eastAsia="HG明朝E" w:hAnsi="HG明朝E" w:hint="eastAsia"/>
          <w:sz w:val="22"/>
          <w:szCs w:val="24"/>
        </w:rPr>
        <w:t>、</w:t>
      </w:r>
      <w:r w:rsidR="00733771" w:rsidRPr="007B0DCD">
        <w:rPr>
          <w:rFonts w:ascii="HG明朝E" w:eastAsia="HG明朝E" w:hAnsi="HG明朝E" w:hint="eastAsia"/>
          <w:sz w:val="22"/>
          <w:szCs w:val="24"/>
        </w:rPr>
        <w:t>これから</w:t>
      </w:r>
      <w:r w:rsidR="006009B5" w:rsidRPr="007B0DCD">
        <w:rPr>
          <w:rFonts w:ascii="HG明朝E" w:eastAsia="HG明朝E" w:hAnsi="HG明朝E" w:hint="eastAsia"/>
          <w:sz w:val="22"/>
          <w:szCs w:val="24"/>
        </w:rPr>
        <w:t>の府民の労働生活の向上を図っていく上で充分に議論されたものとは思えず、“</w:t>
      </w:r>
      <w:r w:rsidRPr="007B0DCD">
        <w:rPr>
          <w:rFonts w:ascii="HG明朝E" w:eastAsia="HG明朝E" w:hAnsi="HG明朝E" w:hint="eastAsia"/>
          <w:sz w:val="22"/>
          <w:szCs w:val="24"/>
        </w:rPr>
        <w:t>拙速な見直し</w:t>
      </w:r>
      <w:r w:rsidR="006009B5" w:rsidRPr="007B0DCD">
        <w:rPr>
          <w:rFonts w:ascii="HG明朝E" w:eastAsia="HG明朝E" w:hAnsi="HG明朝E" w:hint="eastAsia"/>
          <w:sz w:val="22"/>
          <w:szCs w:val="24"/>
        </w:rPr>
        <w:t>”</w:t>
      </w:r>
      <w:r w:rsidRPr="007B0DCD">
        <w:rPr>
          <w:rFonts w:ascii="HG明朝E" w:eastAsia="HG明朝E" w:hAnsi="HG明朝E" w:hint="eastAsia"/>
          <w:sz w:val="22"/>
          <w:szCs w:val="24"/>
        </w:rPr>
        <w:t>と</w:t>
      </w:r>
      <w:r w:rsidR="006009B5" w:rsidRPr="007B0DCD">
        <w:rPr>
          <w:rFonts w:ascii="HG明朝E" w:eastAsia="HG明朝E" w:hAnsi="HG明朝E" w:hint="eastAsia"/>
          <w:sz w:val="22"/>
          <w:szCs w:val="24"/>
        </w:rPr>
        <w:t>言わざるを</w:t>
      </w:r>
      <w:r w:rsidRPr="007B0DCD">
        <w:rPr>
          <w:rFonts w:ascii="HG明朝E" w:eastAsia="HG明朝E" w:hAnsi="HG明朝E" w:hint="eastAsia"/>
          <w:sz w:val="22"/>
          <w:szCs w:val="24"/>
        </w:rPr>
        <w:t>得ません。</w:t>
      </w:r>
      <w:r w:rsidR="006009B5" w:rsidRPr="007B0DCD">
        <w:rPr>
          <w:rFonts w:ascii="HG明朝E" w:eastAsia="HG明朝E" w:hAnsi="HG明朝E" w:hint="eastAsia"/>
          <w:sz w:val="22"/>
          <w:szCs w:val="24"/>
        </w:rPr>
        <w:t>そのため、大阪府の労政行政において、府民の労働生活の向上に資する機能強化策を</w:t>
      </w:r>
      <w:r w:rsidR="00733771" w:rsidRPr="007B0DCD">
        <w:rPr>
          <w:rFonts w:ascii="HG明朝E" w:eastAsia="HG明朝E" w:hAnsi="HG明朝E" w:hint="eastAsia"/>
          <w:sz w:val="22"/>
          <w:szCs w:val="24"/>
        </w:rPr>
        <w:t>改めて</w:t>
      </w:r>
      <w:r w:rsidRPr="007B0DCD">
        <w:rPr>
          <w:rFonts w:ascii="HG明朝E" w:eastAsia="HG明朝E" w:hAnsi="HG明朝E" w:hint="eastAsia"/>
          <w:sz w:val="22"/>
          <w:szCs w:val="24"/>
        </w:rPr>
        <w:t>整理するため、</w:t>
      </w:r>
      <w:r w:rsidR="006009B5" w:rsidRPr="007B0DCD">
        <w:rPr>
          <w:rFonts w:ascii="HG明朝E" w:eastAsia="HG明朝E" w:hAnsi="HG明朝E" w:hint="eastAsia"/>
          <w:sz w:val="22"/>
          <w:szCs w:val="24"/>
        </w:rPr>
        <w:t>労働</w:t>
      </w:r>
      <w:r w:rsidRPr="007B0DCD">
        <w:rPr>
          <w:rFonts w:ascii="HG明朝E" w:eastAsia="HG明朝E" w:hAnsi="HG明朝E" w:hint="eastAsia"/>
          <w:sz w:val="22"/>
          <w:szCs w:val="24"/>
        </w:rPr>
        <w:t>支部を含む労働団体と協議を行い、</w:t>
      </w:r>
      <w:r w:rsidR="006009B5" w:rsidRPr="007B0DCD">
        <w:rPr>
          <w:rFonts w:ascii="HG明朝E" w:eastAsia="HG明朝E" w:hAnsi="HG明朝E" w:hint="eastAsia"/>
          <w:sz w:val="22"/>
          <w:szCs w:val="24"/>
        </w:rPr>
        <w:t>その意見が</w:t>
      </w:r>
      <w:r w:rsidRPr="007B0DCD">
        <w:rPr>
          <w:rFonts w:ascii="HG明朝E" w:eastAsia="HG明朝E" w:hAnsi="HG明朝E" w:hint="eastAsia"/>
          <w:sz w:val="22"/>
          <w:szCs w:val="24"/>
        </w:rPr>
        <w:t>反映</w:t>
      </w:r>
      <w:r w:rsidR="006009B5" w:rsidRPr="007B0DCD">
        <w:rPr>
          <w:rFonts w:ascii="HG明朝E" w:eastAsia="HG明朝E" w:hAnsi="HG明朝E" w:hint="eastAsia"/>
          <w:sz w:val="22"/>
          <w:szCs w:val="24"/>
        </w:rPr>
        <w:t>できる</w:t>
      </w:r>
      <w:r w:rsidRPr="007B0DCD">
        <w:rPr>
          <w:rFonts w:ascii="HG明朝E" w:eastAsia="HG明朝E" w:hAnsi="HG明朝E" w:hint="eastAsia"/>
          <w:sz w:val="22"/>
          <w:szCs w:val="24"/>
        </w:rPr>
        <w:t>仕組みを早急に構築してください。</w:t>
      </w:r>
    </w:p>
    <w:p w:rsidR="00432B93" w:rsidRPr="007B0DCD" w:rsidRDefault="00432B93" w:rsidP="007B0DCD">
      <w:pPr>
        <w:spacing w:line="320" w:lineRule="exact"/>
        <w:jc w:val="left"/>
        <w:rPr>
          <w:rFonts w:ascii="HG明朝E" w:eastAsia="HG明朝E" w:hAnsi="HG明朝E"/>
          <w:sz w:val="22"/>
          <w:szCs w:val="24"/>
        </w:rPr>
      </w:pPr>
    </w:p>
    <w:p w:rsidR="00432B93" w:rsidRPr="007B0DCD" w:rsidRDefault="00432B93" w:rsidP="007B0DCD">
      <w:pPr>
        <w:spacing w:line="320" w:lineRule="exact"/>
        <w:jc w:val="left"/>
        <w:rPr>
          <w:rFonts w:ascii="HG明朝E" w:eastAsia="HG明朝E" w:hAnsi="HG明朝E"/>
          <w:sz w:val="22"/>
          <w:szCs w:val="24"/>
        </w:rPr>
      </w:pPr>
      <w:r w:rsidRPr="007B0DCD">
        <w:rPr>
          <w:rFonts w:ascii="HG明朝E" w:eastAsia="HG明朝E" w:hAnsi="HG明朝E" w:hint="eastAsia"/>
          <w:sz w:val="22"/>
          <w:szCs w:val="24"/>
        </w:rPr>
        <w:t>（要望事項）</w:t>
      </w:r>
    </w:p>
    <w:p w:rsidR="00432B93" w:rsidRPr="007B0DCD" w:rsidRDefault="00432B93" w:rsidP="007B0DCD">
      <w:pPr>
        <w:spacing w:line="320" w:lineRule="exact"/>
        <w:ind w:left="220" w:hangingChars="100" w:hanging="220"/>
        <w:jc w:val="left"/>
        <w:rPr>
          <w:rFonts w:ascii="HG明朝E" w:eastAsia="HG明朝E" w:hAnsi="HG明朝E"/>
          <w:sz w:val="22"/>
          <w:szCs w:val="24"/>
        </w:rPr>
      </w:pPr>
      <w:r w:rsidRPr="007B0DCD">
        <w:rPr>
          <w:rFonts w:ascii="HG明朝E" w:eastAsia="HG明朝E" w:hAnsi="HG明朝E" w:hint="eastAsia"/>
          <w:sz w:val="22"/>
          <w:szCs w:val="24"/>
        </w:rPr>
        <w:t>３　南大阪センターを含む総合労働事務所を廃止し、</w:t>
      </w:r>
      <w:r w:rsidR="009A195B" w:rsidRPr="007B0DCD">
        <w:rPr>
          <w:rFonts w:ascii="HG明朝E" w:eastAsia="HG明朝E" w:hAnsi="HG明朝E" w:hint="eastAsia"/>
          <w:sz w:val="22"/>
          <w:szCs w:val="24"/>
        </w:rPr>
        <w:t>労働</w:t>
      </w:r>
      <w:r w:rsidRPr="007B0DCD">
        <w:rPr>
          <w:rFonts w:ascii="HG明朝E" w:eastAsia="HG明朝E" w:hAnsi="HG明朝E" w:hint="eastAsia"/>
          <w:sz w:val="22"/>
          <w:szCs w:val="24"/>
        </w:rPr>
        <w:t>環境課（仮称）</w:t>
      </w:r>
      <w:r w:rsidR="0029570F" w:rsidRPr="007B0DCD">
        <w:rPr>
          <w:rFonts w:ascii="HG明朝E" w:eastAsia="HG明朝E" w:hAnsi="HG明朝E" w:hint="eastAsia"/>
          <w:sz w:val="22"/>
          <w:szCs w:val="24"/>
        </w:rPr>
        <w:t>という</w:t>
      </w:r>
      <w:r w:rsidRPr="007B0DCD">
        <w:rPr>
          <w:rFonts w:ascii="HG明朝E" w:eastAsia="HG明朝E" w:hAnsi="HG明朝E" w:hint="eastAsia"/>
          <w:sz w:val="22"/>
          <w:szCs w:val="24"/>
        </w:rPr>
        <w:t>本庁組織に統合する考え</w:t>
      </w:r>
      <w:r w:rsidR="009A195B" w:rsidRPr="007B0DCD">
        <w:rPr>
          <w:rFonts w:ascii="HG明朝E" w:eastAsia="HG明朝E" w:hAnsi="HG明朝E" w:hint="eastAsia"/>
          <w:sz w:val="22"/>
          <w:szCs w:val="24"/>
        </w:rPr>
        <w:t>について、同</w:t>
      </w:r>
      <w:r w:rsidRPr="007B0DCD">
        <w:rPr>
          <w:rFonts w:ascii="HG明朝E" w:eastAsia="HG明朝E" w:hAnsi="HG明朝E" w:hint="eastAsia"/>
          <w:sz w:val="22"/>
          <w:szCs w:val="24"/>
        </w:rPr>
        <w:t>所を存続しながら</w:t>
      </w:r>
      <w:r w:rsidR="009A195B" w:rsidRPr="007B0DCD">
        <w:rPr>
          <w:rFonts w:ascii="HG明朝E" w:eastAsia="HG明朝E" w:hAnsi="HG明朝E" w:hint="eastAsia"/>
          <w:sz w:val="22"/>
          <w:szCs w:val="24"/>
        </w:rPr>
        <w:t>部が</w:t>
      </w:r>
      <w:r w:rsidRPr="007B0DCD">
        <w:rPr>
          <w:rFonts w:ascii="HG明朝E" w:eastAsia="HG明朝E" w:hAnsi="HG明朝E" w:hint="eastAsia"/>
          <w:sz w:val="22"/>
          <w:szCs w:val="24"/>
        </w:rPr>
        <w:t>考え</w:t>
      </w:r>
      <w:r w:rsidR="009A195B" w:rsidRPr="007B0DCD">
        <w:rPr>
          <w:rFonts w:ascii="HG明朝E" w:eastAsia="HG明朝E" w:hAnsi="HG明朝E" w:hint="eastAsia"/>
          <w:sz w:val="22"/>
          <w:szCs w:val="24"/>
        </w:rPr>
        <w:t>る労政行政</w:t>
      </w:r>
      <w:r w:rsidRPr="007B0DCD">
        <w:rPr>
          <w:rFonts w:ascii="HG明朝E" w:eastAsia="HG明朝E" w:hAnsi="HG明朝E" w:hint="eastAsia"/>
          <w:sz w:val="22"/>
          <w:szCs w:val="24"/>
        </w:rPr>
        <w:t>施策を実施することができな</w:t>
      </w:r>
      <w:r w:rsidR="009A195B" w:rsidRPr="007B0DCD">
        <w:rPr>
          <w:rFonts w:ascii="HG明朝E" w:eastAsia="HG明朝E" w:hAnsi="HG明朝E" w:hint="eastAsia"/>
          <w:sz w:val="22"/>
          <w:szCs w:val="24"/>
        </w:rPr>
        <w:t>い</w:t>
      </w:r>
      <w:r w:rsidRPr="007B0DCD">
        <w:rPr>
          <w:rFonts w:ascii="HG明朝E" w:eastAsia="HG明朝E" w:hAnsi="HG明朝E" w:hint="eastAsia"/>
          <w:sz w:val="22"/>
          <w:szCs w:val="24"/>
        </w:rPr>
        <w:t>のか</w:t>
      </w:r>
      <w:r w:rsidR="009A195B" w:rsidRPr="007B0DCD">
        <w:rPr>
          <w:rFonts w:ascii="HG明朝E" w:eastAsia="HG明朝E" w:hAnsi="HG明朝E" w:hint="eastAsia"/>
          <w:sz w:val="22"/>
          <w:szCs w:val="24"/>
        </w:rPr>
        <w:t>など</w:t>
      </w:r>
      <w:r w:rsidRPr="007B0DCD">
        <w:rPr>
          <w:rFonts w:ascii="HG明朝E" w:eastAsia="HG明朝E" w:hAnsi="HG明朝E" w:hint="eastAsia"/>
          <w:sz w:val="22"/>
          <w:szCs w:val="24"/>
        </w:rPr>
        <w:t>、存続</w:t>
      </w:r>
      <w:r w:rsidR="009A195B" w:rsidRPr="007B0DCD">
        <w:rPr>
          <w:rFonts w:ascii="HG明朝E" w:eastAsia="HG明朝E" w:hAnsi="HG明朝E" w:hint="eastAsia"/>
          <w:sz w:val="22"/>
          <w:szCs w:val="24"/>
        </w:rPr>
        <w:t>する</w:t>
      </w:r>
      <w:r w:rsidRPr="007B0DCD">
        <w:rPr>
          <w:rFonts w:ascii="HG明朝E" w:eastAsia="HG明朝E" w:hAnsi="HG明朝E" w:hint="eastAsia"/>
          <w:sz w:val="22"/>
          <w:szCs w:val="24"/>
        </w:rPr>
        <w:t>場合のメリットとデメリット、本庁組織に統合することのメリット</w:t>
      </w:r>
      <w:r w:rsidR="0029570F" w:rsidRPr="007B0DCD">
        <w:rPr>
          <w:rFonts w:ascii="HG明朝E" w:eastAsia="HG明朝E" w:hAnsi="HG明朝E" w:hint="eastAsia"/>
          <w:sz w:val="22"/>
          <w:szCs w:val="24"/>
        </w:rPr>
        <w:t>と</w:t>
      </w:r>
      <w:r w:rsidRPr="007B0DCD">
        <w:rPr>
          <w:rFonts w:ascii="HG明朝E" w:eastAsia="HG明朝E" w:hAnsi="HG明朝E" w:hint="eastAsia"/>
          <w:sz w:val="22"/>
          <w:szCs w:val="24"/>
        </w:rPr>
        <w:t>デメリットに</w:t>
      </w:r>
      <w:r w:rsidR="009A195B" w:rsidRPr="007B0DCD">
        <w:rPr>
          <w:rFonts w:ascii="HG明朝E" w:eastAsia="HG明朝E" w:hAnsi="HG明朝E" w:hint="eastAsia"/>
          <w:sz w:val="22"/>
          <w:szCs w:val="24"/>
        </w:rPr>
        <w:t>かかる</w:t>
      </w:r>
      <w:r w:rsidRPr="007B0DCD">
        <w:rPr>
          <w:rFonts w:ascii="HG明朝E" w:eastAsia="HG明朝E" w:hAnsi="HG明朝E" w:hint="eastAsia"/>
          <w:sz w:val="22"/>
          <w:szCs w:val="24"/>
        </w:rPr>
        <w:t>検討状況について</w:t>
      </w:r>
      <w:r w:rsidR="002D04F9" w:rsidRPr="007B0DCD">
        <w:rPr>
          <w:rFonts w:ascii="HG明朝E" w:eastAsia="HG明朝E" w:hAnsi="HG明朝E" w:hint="eastAsia"/>
          <w:sz w:val="22"/>
          <w:szCs w:val="24"/>
        </w:rPr>
        <w:t>、</w:t>
      </w:r>
      <w:r w:rsidR="009A195B" w:rsidRPr="007B0DCD">
        <w:rPr>
          <w:rFonts w:ascii="HG明朝E" w:eastAsia="HG明朝E" w:hAnsi="HG明朝E" w:hint="eastAsia"/>
          <w:sz w:val="22"/>
          <w:szCs w:val="24"/>
        </w:rPr>
        <w:t>労働</w:t>
      </w:r>
      <w:r w:rsidR="002D04F9" w:rsidRPr="007B0DCD">
        <w:rPr>
          <w:rFonts w:ascii="HG明朝E" w:eastAsia="HG明朝E" w:hAnsi="HG明朝E" w:hint="eastAsia"/>
          <w:sz w:val="22"/>
          <w:szCs w:val="24"/>
        </w:rPr>
        <w:t>支部を含む労働団体に説明</w:t>
      </w:r>
      <w:r w:rsidR="009A195B" w:rsidRPr="007B0DCD">
        <w:rPr>
          <w:rFonts w:ascii="HG明朝E" w:eastAsia="HG明朝E" w:hAnsi="HG明朝E" w:hint="eastAsia"/>
          <w:sz w:val="22"/>
          <w:szCs w:val="24"/>
        </w:rPr>
        <w:t>してください。</w:t>
      </w:r>
    </w:p>
    <w:p w:rsidR="002D04F9" w:rsidRPr="007B0DCD" w:rsidRDefault="002D04F9" w:rsidP="007B0DCD">
      <w:pPr>
        <w:spacing w:line="320" w:lineRule="exact"/>
        <w:ind w:left="220" w:hangingChars="100" w:hanging="220"/>
        <w:jc w:val="left"/>
        <w:rPr>
          <w:rFonts w:ascii="HG明朝E" w:eastAsia="HG明朝E" w:hAnsi="HG明朝E"/>
          <w:sz w:val="22"/>
          <w:szCs w:val="24"/>
        </w:rPr>
      </w:pPr>
    </w:p>
    <w:p w:rsidR="0060557E" w:rsidRPr="007B0DCD" w:rsidRDefault="0060557E" w:rsidP="007B0DCD">
      <w:pPr>
        <w:spacing w:line="320" w:lineRule="exact"/>
        <w:ind w:left="220" w:hangingChars="100" w:hanging="220"/>
        <w:jc w:val="left"/>
        <w:rPr>
          <w:rFonts w:ascii="HG明朝E" w:eastAsia="HG明朝E" w:hAnsi="HG明朝E"/>
          <w:sz w:val="22"/>
          <w:szCs w:val="24"/>
        </w:rPr>
      </w:pPr>
      <w:r w:rsidRPr="007B0DCD">
        <w:rPr>
          <w:rFonts w:ascii="HG明朝E" w:eastAsia="HG明朝E" w:hAnsi="HG明朝E" w:hint="eastAsia"/>
          <w:sz w:val="22"/>
          <w:szCs w:val="24"/>
        </w:rPr>
        <w:t>（要望事項）</w:t>
      </w:r>
    </w:p>
    <w:p w:rsidR="002D04F9" w:rsidRPr="007B0DCD" w:rsidRDefault="002D04F9" w:rsidP="007B0DCD">
      <w:pPr>
        <w:spacing w:line="320" w:lineRule="exact"/>
        <w:ind w:left="220" w:hangingChars="100" w:hanging="220"/>
        <w:jc w:val="left"/>
        <w:rPr>
          <w:rFonts w:ascii="HG明朝E" w:eastAsia="HG明朝E" w:hAnsi="HG明朝E"/>
          <w:sz w:val="22"/>
          <w:szCs w:val="24"/>
        </w:rPr>
      </w:pPr>
      <w:r w:rsidRPr="007B0DCD">
        <w:rPr>
          <w:rFonts w:ascii="HG明朝E" w:eastAsia="HG明朝E" w:hAnsi="HG明朝E" w:hint="eastAsia"/>
          <w:sz w:val="22"/>
          <w:szCs w:val="24"/>
        </w:rPr>
        <w:t xml:space="preserve">４　</w:t>
      </w:r>
      <w:r w:rsidR="005F5DC5" w:rsidRPr="007B0DCD">
        <w:rPr>
          <w:rFonts w:ascii="HG明朝E" w:eastAsia="HG明朝E" w:hAnsi="HG明朝E" w:hint="eastAsia"/>
          <w:sz w:val="22"/>
          <w:szCs w:val="24"/>
        </w:rPr>
        <w:t>部</w:t>
      </w:r>
      <w:r w:rsidR="0060557E" w:rsidRPr="007B0DCD">
        <w:rPr>
          <w:rFonts w:ascii="HG明朝E" w:eastAsia="HG明朝E" w:hAnsi="HG明朝E" w:hint="eastAsia"/>
          <w:sz w:val="22"/>
          <w:szCs w:val="24"/>
        </w:rPr>
        <w:t>は</w:t>
      </w:r>
      <w:r w:rsidR="005F5DC5" w:rsidRPr="007B0DCD">
        <w:rPr>
          <w:rFonts w:ascii="HG明朝E" w:eastAsia="HG明朝E" w:hAnsi="HG明朝E" w:hint="eastAsia"/>
          <w:sz w:val="22"/>
          <w:szCs w:val="24"/>
        </w:rPr>
        <w:t>、</w:t>
      </w:r>
      <w:r w:rsidR="0060557E" w:rsidRPr="007B0DCD">
        <w:rPr>
          <w:rFonts w:ascii="HG明朝E" w:eastAsia="HG明朝E" w:hAnsi="HG明朝E" w:hint="eastAsia"/>
          <w:sz w:val="22"/>
          <w:szCs w:val="24"/>
        </w:rPr>
        <w:t>「労政行政に関わる</w:t>
      </w:r>
      <w:r w:rsidR="005F5DC5" w:rsidRPr="007B0DCD">
        <w:rPr>
          <w:rFonts w:ascii="HG明朝E" w:eastAsia="HG明朝E" w:hAnsi="HG明朝E" w:hint="eastAsia"/>
          <w:sz w:val="22"/>
          <w:szCs w:val="24"/>
        </w:rPr>
        <w:t>２</w:t>
      </w:r>
      <w:r w:rsidR="0060557E" w:rsidRPr="007B0DCD">
        <w:rPr>
          <w:rFonts w:ascii="HG明朝E" w:eastAsia="HG明朝E" w:hAnsi="HG明朝E" w:hint="eastAsia"/>
          <w:sz w:val="22"/>
          <w:szCs w:val="24"/>
        </w:rPr>
        <w:t>つの組織を一元化して機能強化を図り、関係機関と連携しながら働き方改革等の新たな政策課題に迅速に対応できる体制を整備する」と</w:t>
      </w:r>
      <w:r w:rsidR="005F5DC5" w:rsidRPr="007B0DCD">
        <w:rPr>
          <w:rFonts w:ascii="HG明朝E" w:eastAsia="HG明朝E" w:hAnsi="HG明朝E" w:hint="eastAsia"/>
          <w:sz w:val="22"/>
          <w:szCs w:val="24"/>
        </w:rPr>
        <w:t>してい</w:t>
      </w:r>
      <w:r w:rsidR="0060557E" w:rsidRPr="007B0DCD">
        <w:rPr>
          <w:rFonts w:ascii="HG明朝E" w:eastAsia="HG明朝E" w:hAnsi="HG明朝E" w:hint="eastAsia"/>
          <w:sz w:val="22"/>
          <w:szCs w:val="24"/>
        </w:rPr>
        <w:t>ますが、２つの組織を一元化する</w:t>
      </w:r>
      <w:r w:rsidR="005F5DC5" w:rsidRPr="007B0DCD">
        <w:rPr>
          <w:rFonts w:ascii="HG明朝E" w:eastAsia="HG明朝E" w:hAnsi="HG明朝E" w:hint="eastAsia"/>
          <w:sz w:val="22"/>
          <w:szCs w:val="24"/>
        </w:rPr>
        <w:t>だけ</w:t>
      </w:r>
      <w:r w:rsidR="0060557E" w:rsidRPr="007B0DCD">
        <w:rPr>
          <w:rFonts w:ascii="HG明朝E" w:eastAsia="HG明朝E" w:hAnsi="HG明朝E" w:hint="eastAsia"/>
          <w:sz w:val="22"/>
          <w:szCs w:val="24"/>
        </w:rPr>
        <w:t>では、</w:t>
      </w:r>
      <w:r w:rsidR="005F5DC5" w:rsidRPr="007B0DCD">
        <w:rPr>
          <w:rFonts w:ascii="HG明朝E" w:eastAsia="HG明朝E" w:hAnsi="HG明朝E" w:hint="eastAsia"/>
          <w:sz w:val="22"/>
          <w:szCs w:val="24"/>
        </w:rPr>
        <w:t>単なる“（組織の）</w:t>
      </w:r>
      <w:r w:rsidR="0060557E" w:rsidRPr="007B0DCD">
        <w:rPr>
          <w:rFonts w:ascii="HG明朝E" w:eastAsia="HG明朝E" w:hAnsi="HG明朝E" w:hint="eastAsia"/>
          <w:sz w:val="22"/>
          <w:szCs w:val="24"/>
        </w:rPr>
        <w:t>合理化</w:t>
      </w:r>
      <w:r w:rsidR="005F5DC5" w:rsidRPr="007B0DCD">
        <w:rPr>
          <w:rFonts w:ascii="HG明朝E" w:eastAsia="HG明朝E" w:hAnsi="HG明朝E" w:hint="eastAsia"/>
          <w:sz w:val="22"/>
          <w:szCs w:val="24"/>
        </w:rPr>
        <w:t>”に止まります。</w:t>
      </w:r>
      <w:r w:rsidR="00A66196" w:rsidRPr="007B0DCD">
        <w:rPr>
          <w:rFonts w:ascii="HG明朝E" w:eastAsia="HG明朝E" w:hAnsi="HG明朝E" w:hint="eastAsia"/>
          <w:sz w:val="22"/>
          <w:szCs w:val="24"/>
        </w:rPr>
        <w:t>組織を一</w:t>
      </w:r>
      <w:r w:rsidR="005F5DC5" w:rsidRPr="007B0DCD">
        <w:rPr>
          <w:rFonts w:ascii="HG明朝E" w:eastAsia="HG明朝E" w:hAnsi="HG明朝E" w:hint="eastAsia"/>
          <w:sz w:val="22"/>
          <w:szCs w:val="24"/>
        </w:rPr>
        <w:t>元化してどのような</w:t>
      </w:r>
      <w:r w:rsidR="0060557E" w:rsidRPr="007B0DCD">
        <w:rPr>
          <w:rFonts w:ascii="HG明朝E" w:eastAsia="HG明朝E" w:hAnsi="HG明朝E" w:hint="eastAsia"/>
          <w:sz w:val="22"/>
          <w:szCs w:val="24"/>
        </w:rPr>
        <w:t>機能</w:t>
      </w:r>
      <w:r w:rsidR="005F5DC5" w:rsidRPr="007B0DCD">
        <w:rPr>
          <w:rFonts w:ascii="HG明朝E" w:eastAsia="HG明朝E" w:hAnsi="HG明朝E" w:hint="eastAsia"/>
          <w:sz w:val="22"/>
          <w:szCs w:val="24"/>
        </w:rPr>
        <w:t>を</w:t>
      </w:r>
      <w:r w:rsidR="0060557E" w:rsidRPr="007B0DCD">
        <w:rPr>
          <w:rFonts w:ascii="HG明朝E" w:eastAsia="HG明朝E" w:hAnsi="HG明朝E" w:hint="eastAsia"/>
          <w:sz w:val="22"/>
          <w:szCs w:val="24"/>
        </w:rPr>
        <w:t>強化</w:t>
      </w:r>
      <w:r w:rsidR="005F5DC5" w:rsidRPr="007B0DCD">
        <w:rPr>
          <w:rFonts w:ascii="HG明朝E" w:eastAsia="HG明朝E" w:hAnsi="HG明朝E" w:hint="eastAsia"/>
          <w:sz w:val="22"/>
          <w:szCs w:val="24"/>
        </w:rPr>
        <w:t>する</w:t>
      </w:r>
      <w:r w:rsidR="0060557E" w:rsidRPr="007B0DCD">
        <w:rPr>
          <w:rFonts w:ascii="HG明朝E" w:eastAsia="HG明朝E" w:hAnsi="HG明朝E" w:hint="eastAsia"/>
          <w:sz w:val="22"/>
          <w:szCs w:val="24"/>
        </w:rPr>
        <w:t>のか、それは</w:t>
      </w:r>
      <w:r w:rsidR="005F5DC5" w:rsidRPr="007B0DCD">
        <w:rPr>
          <w:rFonts w:ascii="HG明朝E" w:eastAsia="HG明朝E" w:hAnsi="HG明朝E" w:hint="eastAsia"/>
          <w:sz w:val="22"/>
          <w:szCs w:val="24"/>
        </w:rPr>
        <w:t>現</w:t>
      </w:r>
      <w:r w:rsidR="0060557E" w:rsidRPr="007B0DCD">
        <w:rPr>
          <w:rFonts w:ascii="HG明朝E" w:eastAsia="HG明朝E" w:hAnsi="HG明朝E" w:hint="eastAsia"/>
          <w:sz w:val="22"/>
          <w:szCs w:val="24"/>
        </w:rPr>
        <w:t>体制ではできないのか、統合しなければ</w:t>
      </w:r>
      <w:r w:rsidR="00A66196" w:rsidRPr="007B0DCD">
        <w:rPr>
          <w:rFonts w:ascii="HG明朝E" w:eastAsia="HG明朝E" w:hAnsi="HG明朝E" w:hint="eastAsia"/>
          <w:sz w:val="22"/>
          <w:szCs w:val="24"/>
        </w:rPr>
        <w:t>実現</w:t>
      </w:r>
      <w:r w:rsidR="0060557E" w:rsidRPr="007B0DCD">
        <w:rPr>
          <w:rFonts w:ascii="HG明朝E" w:eastAsia="HG明朝E" w:hAnsi="HG明朝E" w:hint="eastAsia"/>
          <w:sz w:val="22"/>
          <w:szCs w:val="24"/>
        </w:rPr>
        <w:t>できない具体的な機能強化策をお示しください。</w:t>
      </w:r>
    </w:p>
    <w:p w:rsidR="0060557E" w:rsidRPr="007B0DCD" w:rsidRDefault="0060557E" w:rsidP="007B0DCD">
      <w:pPr>
        <w:spacing w:line="320" w:lineRule="exact"/>
        <w:ind w:left="220" w:hangingChars="100" w:hanging="220"/>
        <w:jc w:val="left"/>
        <w:rPr>
          <w:rFonts w:ascii="HG明朝E" w:eastAsia="HG明朝E" w:hAnsi="HG明朝E"/>
          <w:sz w:val="22"/>
          <w:szCs w:val="24"/>
        </w:rPr>
      </w:pPr>
    </w:p>
    <w:p w:rsidR="0060557E" w:rsidRPr="007B0DCD" w:rsidRDefault="0060557E" w:rsidP="007B0DCD">
      <w:pPr>
        <w:spacing w:line="320" w:lineRule="exact"/>
        <w:ind w:left="220" w:hangingChars="100" w:hanging="220"/>
        <w:jc w:val="left"/>
        <w:rPr>
          <w:rFonts w:ascii="HG明朝E" w:eastAsia="HG明朝E" w:hAnsi="HG明朝E"/>
          <w:sz w:val="22"/>
          <w:szCs w:val="24"/>
        </w:rPr>
      </w:pPr>
      <w:r w:rsidRPr="007B0DCD">
        <w:rPr>
          <w:rFonts w:ascii="HG明朝E" w:eastAsia="HG明朝E" w:hAnsi="HG明朝E" w:hint="eastAsia"/>
          <w:sz w:val="22"/>
          <w:szCs w:val="24"/>
        </w:rPr>
        <w:t>（要求事項）</w:t>
      </w:r>
    </w:p>
    <w:p w:rsidR="008F38D4" w:rsidRPr="007B0DCD" w:rsidRDefault="0060557E" w:rsidP="007B0DCD">
      <w:pPr>
        <w:spacing w:line="320" w:lineRule="exact"/>
        <w:ind w:left="220" w:hangingChars="100" w:hanging="220"/>
        <w:jc w:val="left"/>
        <w:rPr>
          <w:rFonts w:ascii="HG明朝E" w:eastAsia="HG明朝E" w:hAnsi="HG明朝E"/>
          <w:sz w:val="22"/>
          <w:szCs w:val="24"/>
        </w:rPr>
      </w:pPr>
      <w:r w:rsidRPr="007B0DCD">
        <w:rPr>
          <w:rFonts w:ascii="HG明朝E" w:eastAsia="HG明朝E" w:hAnsi="HG明朝E" w:hint="eastAsia"/>
          <w:sz w:val="22"/>
          <w:szCs w:val="24"/>
        </w:rPr>
        <w:t>５　南大阪センターを含む総合労働事務所の廃止に伴い、</w:t>
      </w:r>
      <w:r w:rsidR="00642E24" w:rsidRPr="007B0DCD">
        <w:rPr>
          <w:rFonts w:ascii="HG明朝E" w:eastAsia="HG明朝E" w:hAnsi="HG明朝E" w:hint="eastAsia"/>
          <w:sz w:val="22"/>
          <w:szCs w:val="24"/>
        </w:rPr>
        <w:t>同所</w:t>
      </w:r>
      <w:r w:rsidRPr="007B0DCD">
        <w:rPr>
          <w:rFonts w:ascii="HG明朝E" w:eastAsia="HG明朝E" w:hAnsi="HG明朝E" w:hint="eastAsia"/>
          <w:sz w:val="22"/>
          <w:szCs w:val="24"/>
        </w:rPr>
        <w:t>で働く労働相談員</w:t>
      </w:r>
      <w:r w:rsidR="00642E24" w:rsidRPr="007B0DCD">
        <w:rPr>
          <w:rFonts w:ascii="HG明朝E" w:eastAsia="HG明朝E" w:hAnsi="HG明朝E" w:hint="eastAsia"/>
          <w:sz w:val="22"/>
          <w:szCs w:val="24"/>
        </w:rPr>
        <w:t>の方々の雇用</w:t>
      </w:r>
      <w:r w:rsidR="00A66196" w:rsidRPr="007B0DCD">
        <w:rPr>
          <w:rFonts w:ascii="HG明朝E" w:eastAsia="HG明朝E" w:hAnsi="HG明朝E" w:hint="eastAsia"/>
          <w:sz w:val="22"/>
          <w:szCs w:val="24"/>
        </w:rPr>
        <w:t>や</w:t>
      </w:r>
      <w:r w:rsidR="00642E24" w:rsidRPr="007B0DCD">
        <w:rPr>
          <w:rFonts w:ascii="HG明朝E" w:eastAsia="HG明朝E" w:hAnsi="HG明朝E" w:hint="eastAsia"/>
          <w:sz w:val="22"/>
          <w:szCs w:val="24"/>
        </w:rPr>
        <w:t>労働条件</w:t>
      </w:r>
      <w:r w:rsidRPr="007B0DCD">
        <w:rPr>
          <w:rFonts w:ascii="HG明朝E" w:eastAsia="HG明朝E" w:hAnsi="HG明朝E" w:hint="eastAsia"/>
          <w:sz w:val="22"/>
          <w:szCs w:val="24"/>
        </w:rPr>
        <w:t>は</w:t>
      </w:r>
      <w:r w:rsidR="00642E24" w:rsidRPr="007B0DCD">
        <w:rPr>
          <w:rFonts w:ascii="HG明朝E" w:eastAsia="HG明朝E" w:hAnsi="HG明朝E" w:hint="eastAsia"/>
          <w:sz w:val="22"/>
          <w:szCs w:val="24"/>
        </w:rPr>
        <w:t>どうなるのか</w:t>
      </w:r>
      <w:r w:rsidRPr="007B0DCD">
        <w:rPr>
          <w:rFonts w:ascii="HG明朝E" w:eastAsia="HG明朝E" w:hAnsi="HG明朝E" w:hint="eastAsia"/>
          <w:sz w:val="22"/>
          <w:szCs w:val="24"/>
        </w:rPr>
        <w:t>、</w:t>
      </w:r>
      <w:r w:rsidR="00642E24" w:rsidRPr="007B0DCD">
        <w:rPr>
          <w:rFonts w:ascii="HG明朝E" w:eastAsia="HG明朝E" w:hAnsi="HG明朝E" w:hint="eastAsia"/>
          <w:sz w:val="22"/>
          <w:szCs w:val="24"/>
        </w:rPr>
        <w:t>例えば、移転作業等により労働相談業務が縮小され、</w:t>
      </w:r>
      <w:r w:rsidR="000810F1" w:rsidRPr="007B0DCD">
        <w:rPr>
          <w:rFonts w:ascii="HG明朝E" w:eastAsia="HG明朝E" w:hAnsi="HG明朝E" w:hint="eastAsia"/>
          <w:sz w:val="22"/>
          <w:szCs w:val="24"/>
        </w:rPr>
        <w:t>勤務場所が変更される</w:t>
      </w:r>
      <w:r w:rsidR="00642E24" w:rsidRPr="007B0DCD">
        <w:rPr>
          <w:rFonts w:ascii="HG明朝E" w:eastAsia="HG明朝E" w:hAnsi="HG明朝E" w:hint="eastAsia"/>
          <w:sz w:val="22"/>
          <w:szCs w:val="24"/>
        </w:rPr>
        <w:t>など</w:t>
      </w:r>
      <w:r w:rsidR="000810F1" w:rsidRPr="007B0DCD">
        <w:rPr>
          <w:rFonts w:ascii="HG明朝E" w:eastAsia="HG明朝E" w:hAnsi="HG明朝E" w:hint="eastAsia"/>
          <w:sz w:val="22"/>
          <w:szCs w:val="24"/>
        </w:rPr>
        <w:t>、現在の労働条件が悪化する</w:t>
      </w:r>
      <w:r w:rsidR="008F38D4" w:rsidRPr="007B0DCD">
        <w:rPr>
          <w:rFonts w:ascii="HG明朝E" w:eastAsia="HG明朝E" w:hAnsi="HG明朝E" w:hint="eastAsia"/>
          <w:sz w:val="22"/>
          <w:szCs w:val="24"/>
        </w:rPr>
        <w:t>可能性がないのかどうか、その取扱い</w:t>
      </w:r>
      <w:r w:rsidR="006962B5" w:rsidRPr="007B0DCD">
        <w:rPr>
          <w:rFonts w:ascii="HG明朝E" w:eastAsia="HG明朝E" w:hAnsi="HG明朝E" w:hint="eastAsia"/>
          <w:sz w:val="22"/>
          <w:szCs w:val="24"/>
        </w:rPr>
        <w:t>を</w:t>
      </w:r>
      <w:r w:rsidR="008F38D4" w:rsidRPr="007B0DCD">
        <w:rPr>
          <w:rFonts w:ascii="HG明朝E" w:eastAsia="HG明朝E" w:hAnsi="HG明朝E" w:hint="eastAsia"/>
          <w:sz w:val="22"/>
          <w:szCs w:val="24"/>
        </w:rPr>
        <w:t>明らかにしてください。</w:t>
      </w:r>
    </w:p>
    <w:p w:rsidR="00A66196" w:rsidRPr="007B0DCD" w:rsidRDefault="00A66196" w:rsidP="007B0DCD">
      <w:pPr>
        <w:spacing w:line="320" w:lineRule="exact"/>
        <w:ind w:left="220" w:hangingChars="100" w:hanging="220"/>
        <w:jc w:val="left"/>
        <w:rPr>
          <w:rFonts w:ascii="HG明朝E" w:eastAsia="HG明朝E" w:hAnsi="HG明朝E"/>
          <w:sz w:val="22"/>
          <w:szCs w:val="24"/>
        </w:rPr>
      </w:pPr>
    </w:p>
    <w:p w:rsidR="008F38D4" w:rsidRPr="007B0DCD" w:rsidRDefault="008F38D4" w:rsidP="007B0DCD">
      <w:pPr>
        <w:spacing w:line="320" w:lineRule="exact"/>
        <w:ind w:left="220" w:hangingChars="100" w:hanging="220"/>
        <w:jc w:val="right"/>
        <w:rPr>
          <w:rFonts w:ascii="HG明朝E" w:eastAsia="HG明朝E" w:hAnsi="HG明朝E"/>
          <w:sz w:val="22"/>
          <w:szCs w:val="24"/>
        </w:rPr>
      </w:pPr>
      <w:r w:rsidRPr="007B0DCD">
        <w:rPr>
          <w:rFonts w:ascii="HG明朝E" w:eastAsia="HG明朝E" w:hAnsi="HG明朝E" w:hint="eastAsia"/>
          <w:sz w:val="22"/>
          <w:szCs w:val="24"/>
        </w:rPr>
        <w:t>以</w:t>
      </w:r>
      <w:r w:rsidR="00642E24" w:rsidRPr="007B0DCD">
        <w:rPr>
          <w:rFonts w:ascii="HG明朝E" w:eastAsia="HG明朝E" w:hAnsi="HG明朝E" w:hint="eastAsia"/>
          <w:sz w:val="22"/>
          <w:szCs w:val="24"/>
        </w:rPr>
        <w:t xml:space="preserve">　</w:t>
      </w:r>
      <w:r w:rsidRPr="007B0DCD">
        <w:rPr>
          <w:rFonts w:ascii="HG明朝E" w:eastAsia="HG明朝E" w:hAnsi="HG明朝E" w:hint="eastAsia"/>
          <w:sz w:val="22"/>
          <w:szCs w:val="24"/>
        </w:rPr>
        <w:t>上</w:t>
      </w:r>
    </w:p>
    <w:sectPr w:rsidR="008F38D4" w:rsidRPr="007B0DCD" w:rsidSect="00A66196">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15" w:rsidRDefault="00173A15" w:rsidP="007B0DCD">
      <w:r>
        <w:separator/>
      </w:r>
    </w:p>
  </w:endnote>
  <w:endnote w:type="continuationSeparator" w:id="0">
    <w:p w:rsidR="00173A15" w:rsidRDefault="00173A15" w:rsidP="007B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15" w:rsidRDefault="00173A15" w:rsidP="007B0DCD">
      <w:r>
        <w:separator/>
      </w:r>
    </w:p>
  </w:footnote>
  <w:footnote w:type="continuationSeparator" w:id="0">
    <w:p w:rsidR="00173A15" w:rsidRDefault="00173A15" w:rsidP="007B0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28"/>
    <w:rsid w:val="000810F1"/>
    <w:rsid w:val="000F235B"/>
    <w:rsid w:val="0011428B"/>
    <w:rsid w:val="0016471A"/>
    <w:rsid w:val="00173A15"/>
    <w:rsid w:val="00181246"/>
    <w:rsid w:val="002108A5"/>
    <w:rsid w:val="00223FD8"/>
    <w:rsid w:val="00276FAD"/>
    <w:rsid w:val="0029570F"/>
    <w:rsid w:val="002D04F9"/>
    <w:rsid w:val="00337123"/>
    <w:rsid w:val="00385D2D"/>
    <w:rsid w:val="003D7655"/>
    <w:rsid w:val="003E5026"/>
    <w:rsid w:val="00432B93"/>
    <w:rsid w:val="00483528"/>
    <w:rsid w:val="004A5D48"/>
    <w:rsid w:val="004B17B0"/>
    <w:rsid w:val="005F5DC5"/>
    <w:rsid w:val="006009B5"/>
    <w:rsid w:val="0060557E"/>
    <w:rsid w:val="00642E24"/>
    <w:rsid w:val="006962B5"/>
    <w:rsid w:val="00732961"/>
    <w:rsid w:val="00733771"/>
    <w:rsid w:val="0073749F"/>
    <w:rsid w:val="00792093"/>
    <w:rsid w:val="007B0DCD"/>
    <w:rsid w:val="008B0F28"/>
    <w:rsid w:val="008F38D4"/>
    <w:rsid w:val="009A195B"/>
    <w:rsid w:val="009C3BD7"/>
    <w:rsid w:val="00A2047A"/>
    <w:rsid w:val="00A56C8B"/>
    <w:rsid w:val="00A66196"/>
    <w:rsid w:val="00A7339A"/>
    <w:rsid w:val="00AF0020"/>
    <w:rsid w:val="00AF3236"/>
    <w:rsid w:val="00B35909"/>
    <w:rsid w:val="00C6573F"/>
    <w:rsid w:val="00C771F6"/>
    <w:rsid w:val="00C9795E"/>
    <w:rsid w:val="00CE11F5"/>
    <w:rsid w:val="00D00F2B"/>
    <w:rsid w:val="00D2306E"/>
    <w:rsid w:val="00D42733"/>
    <w:rsid w:val="00E228BB"/>
    <w:rsid w:val="00EA6183"/>
    <w:rsid w:val="00EC3F0F"/>
    <w:rsid w:val="00F077E7"/>
    <w:rsid w:val="00F1000B"/>
    <w:rsid w:val="00F32E49"/>
    <w:rsid w:val="00FD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C15967-5689-462A-8C0D-5084D8C9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0F28"/>
  </w:style>
  <w:style w:type="character" w:customStyle="1" w:styleId="a4">
    <w:name w:val="日付 (文字)"/>
    <w:basedOn w:val="a0"/>
    <w:link w:val="a3"/>
    <w:uiPriority w:val="99"/>
    <w:semiHidden/>
    <w:rsid w:val="008B0F28"/>
  </w:style>
  <w:style w:type="paragraph" w:styleId="a5">
    <w:name w:val="header"/>
    <w:basedOn w:val="a"/>
    <w:link w:val="a6"/>
    <w:uiPriority w:val="99"/>
    <w:unhideWhenUsed/>
    <w:rsid w:val="007B0DCD"/>
    <w:pPr>
      <w:tabs>
        <w:tab w:val="center" w:pos="4252"/>
        <w:tab w:val="right" w:pos="8504"/>
      </w:tabs>
      <w:snapToGrid w:val="0"/>
    </w:pPr>
  </w:style>
  <w:style w:type="character" w:customStyle="1" w:styleId="a6">
    <w:name w:val="ヘッダー (文字)"/>
    <w:basedOn w:val="a0"/>
    <w:link w:val="a5"/>
    <w:uiPriority w:val="99"/>
    <w:rsid w:val="007B0DCD"/>
  </w:style>
  <w:style w:type="paragraph" w:styleId="a7">
    <w:name w:val="footer"/>
    <w:basedOn w:val="a"/>
    <w:link w:val="a8"/>
    <w:uiPriority w:val="99"/>
    <w:unhideWhenUsed/>
    <w:rsid w:val="007B0DCD"/>
    <w:pPr>
      <w:tabs>
        <w:tab w:val="center" w:pos="4252"/>
        <w:tab w:val="right" w:pos="8504"/>
      </w:tabs>
      <w:snapToGrid w:val="0"/>
    </w:pPr>
  </w:style>
  <w:style w:type="character" w:customStyle="1" w:styleId="a8">
    <w:name w:val="フッター (文字)"/>
    <w:basedOn w:val="a0"/>
    <w:link w:val="a7"/>
    <w:uiPriority w:val="99"/>
    <w:rsid w:val="007B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2019-09-05T01:31:00Z</dcterms:created>
  <dcterms:modified xsi:type="dcterms:W3CDTF">2019-09-10T07:56:00Z</dcterms:modified>
</cp:coreProperties>
</file>