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7793F" w14:textId="45FEC43C" w:rsidR="00FE75B6" w:rsidRPr="005206CD" w:rsidRDefault="00466BB8" w:rsidP="00166844">
      <w:pPr>
        <w:jc w:val="center"/>
        <w:rPr>
          <w:rFonts w:asciiTheme="majorEastAsia" w:eastAsiaTheme="majorEastAsia" w:hAnsiTheme="majorEastAsia"/>
          <w:sz w:val="44"/>
          <w:szCs w:val="44"/>
        </w:rPr>
      </w:pPr>
      <w:r w:rsidRPr="005206CD">
        <w:rPr>
          <w:rFonts w:asciiTheme="majorEastAsia" w:eastAsiaTheme="majorEastAsia" w:hAnsiTheme="majorEastAsia" w:hint="eastAsia"/>
          <w:noProof/>
          <w:sz w:val="44"/>
          <w:szCs w:val="44"/>
        </w:rPr>
        <w:drawing>
          <wp:anchor distT="0" distB="0" distL="114300" distR="114300" simplePos="0" relativeHeight="251637760" behindDoc="0" locked="0" layoutInCell="1" allowOverlap="1" wp14:anchorId="056CCEC4" wp14:editId="2C85547E">
            <wp:simplePos x="0" y="0"/>
            <wp:positionH relativeFrom="column">
              <wp:posOffset>-533400</wp:posOffset>
            </wp:positionH>
            <wp:positionV relativeFrom="paragraph">
              <wp:posOffset>-871855</wp:posOffset>
            </wp:positionV>
            <wp:extent cx="1551940" cy="446405"/>
            <wp:effectExtent l="0" t="0" r="0" b="0"/>
            <wp:wrapNone/>
            <wp:docPr id="51" name="図 51" descr="大阪府の府章のデザインと大阪府の文字です" title="大阪府の府章と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pic:cNvPicPr>
                      <a:picLocks noChangeAspect="1"/>
                    </pic:cNvPicPr>
                  </pic:nvPicPr>
                  <pic:blipFill>
                    <a:blip r:embed="rId8" cstate="print">
                      <a:extLst>
                        <a:ext uri="{28A0092B-C50C-407E-A947-70E740481C1C}">
                          <a14:useLocalDpi xmlns:a14="http://schemas.microsoft.com/office/drawing/2010/main"/>
                        </a:ext>
                      </a:extLst>
                    </a:blip>
                    <a:stretch>
                      <a:fillRect/>
                    </a:stretch>
                  </pic:blipFill>
                  <pic:spPr>
                    <a:xfrm>
                      <a:off x="0" y="0"/>
                      <a:ext cx="1551940" cy="446405"/>
                    </a:xfrm>
                    <a:prstGeom prst="rect">
                      <a:avLst/>
                    </a:prstGeom>
                  </pic:spPr>
                </pic:pic>
              </a:graphicData>
            </a:graphic>
          </wp:anchor>
        </w:drawing>
      </w:r>
    </w:p>
    <w:p w14:paraId="48435C93" w14:textId="7066418C" w:rsidR="003F3E4A" w:rsidRPr="005206CD" w:rsidRDefault="003F3E4A" w:rsidP="00D944AF"/>
    <w:p w14:paraId="5B434273" w14:textId="61025DA6" w:rsidR="00D944AF" w:rsidRPr="005206CD" w:rsidRDefault="00D944AF" w:rsidP="00D944AF"/>
    <w:p w14:paraId="3E5927D2" w14:textId="562C0059" w:rsidR="00E56E9D" w:rsidRPr="005206CD" w:rsidRDefault="00E56E9D" w:rsidP="00D944AF"/>
    <w:p w14:paraId="7D59684B" w14:textId="2B074412" w:rsidR="00E56E9D" w:rsidRPr="005206CD" w:rsidRDefault="00E56E9D" w:rsidP="00D944AF"/>
    <w:p w14:paraId="6A03109C" w14:textId="70C50E3E" w:rsidR="00E56E9D" w:rsidRPr="005206CD" w:rsidRDefault="00E56E9D" w:rsidP="00D944AF">
      <w:r w:rsidRPr="005206CD">
        <w:rPr>
          <w:rFonts w:hint="eastAsia"/>
          <w:noProof/>
        </w:rPr>
        <mc:AlternateContent>
          <mc:Choice Requires="wps">
            <w:drawing>
              <wp:anchor distT="0" distB="0" distL="114300" distR="114300" simplePos="0" relativeHeight="251636736" behindDoc="0" locked="0" layoutInCell="1" allowOverlap="1" wp14:anchorId="014E8500" wp14:editId="120735A6">
                <wp:simplePos x="0" y="0"/>
                <wp:positionH relativeFrom="column">
                  <wp:posOffset>-357135</wp:posOffset>
                </wp:positionH>
                <wp:positionV relativeFrom="paragraph">
                  <wp:posOffset>6550</wp:posOffset>
                </wp:positionV>
                <wp:extent cx="6165910" cy="531482"/>
                <wp:effectExtent l="0" t="0" r="6350" b="2540"/>
                <wp:wrapNone/>
                <wp:docPr id="13" name="テキスト ボックス 2" descr="「新・大阪府豊かな海づくりプラン（素案）」の表紙のタイトルです" title="新・大阪府豊かな海づくりプラン（素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910" cy="531482"/>
                        </a:xfrm>
                        <a:prstGeom prst="rect">
                          <a:avLst/>
                        </a:prstGeom>
                        <a:solidFill>
                          <a:srgbClr val="FFFFFF"/>
                        </a:solidFill>
                        <a:ln w="9525">
                          <a:noFill/>
                          <a:miter lim="800000"/>
                          <a:headEnd/>
                          <a:tailEnd/>
                        </a:ln>
                      </wps:spPr>
                      <wps:txbx>
                        <w:txbxContent>
                          <w:p w14:paraId="4E0E7A48" w14:textId="77777777" w:rsidR="00CC3108" w:rsidRPr="00276F75" w:rsidRDefault="00CC3108"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wps:txbx>
                      <wps:bodyPr rot="0" vert="horz" wrap="square" lIns="91440" tIns="45720" rIns="91440" bIns="45720" anchor="t" anchorCtr="0">
                        <a:noAutofit/>
                      </wps:bodyPr>
                    </wps:wsp>
                  </a:graphicData>
                </a:graphic>
              </wp:anchor>
            </w:drawing>
          </mc:Choice>
          <mc:Fallback>
            <w:pict>
              <v:shapetype w14:anchorId="014E8500" id="_x0000_t202" coordsize="21600,21600" o:spt="202" path="m,l,21600r21600,l21600,xe">
                <v:stroke joinstyle="miter"/>
                <v:path gradientshapeok="t" o:connecttype="rect"/>
              </v:shapetype>
              <v:shape id="テキスト ボックス 2" o:spid="_x0000_s1026" type="#_x0000_t202" alt="タイトル: 新・大阪府豊かな海づくりプラン（素案） - 説明: 「新・大阪府豊かな海づくりプラン（素案）」の表紙のタイトルです" style="position:absolute;left:0;text-align:left;margin-left:-28.1pt;margin-top:.5pt;width:485.5pt;height:41.85pt;z-index:25163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" stroked="f">
                <v:textbox>
                  <w:txbxContent>
                    <w:p w14:paraId="4E0E7A48" w14:textId="77777777" w:rsidR="00CC3108" w:rsidRPr="00276F75" w:rsidRDefault="00CC3108" w:rsidP="005D20AE">
                      <w:pPr>
                        <w:jc w:val="center"/>
                        <w:rPr>
                          <w:rFonts w:asciiTheme="majorEastAsia" w:eastAsiaTheme="majorEastAsia" w:hAnsiTheme="majorEastAsia"/>
                          <w:sz w:val="48"/>
                          <w:szCs w:val="48"/>
                        </w:rPr>
                      </w:pPr>
                      <w:r w:rsidRPr="00FD61C2">
                        <w:rPr>
                          <w:rFonts w:asciiTheme="majorEastAsia" w:eastAsiaTheme="majorEastAsia" w:hAnsiTheme="majorEastAsia" w:cstheme="majorHAnsi" w:hint="eastAsia"/>
                          <w:sz w:val="56"/>
                          <w:szCs w:val="56"/>
                        </w:rPr>
                        <w:t>新・大阪府豊かな海づくりプラン</w:t>
                      </w:r>
                    </w:p>
                  </w:txbxContent>
                </v:textbox>
              </v:shape>
            </w:pict>
          </mc:Fallback>
        </mc:AlternateContent>
      </w:r>
    </w:p>
    <w:p w14:paraId="12A12B2F" w14:textId="1CE73835" w:rsidR="00E56E9D" w:rsidRPr="005206CD" w:rsidRDefault="00E56E9D" w:rsidP="00D944AF"/>
    <w:p w14:paraId="4C025CE0" w14:textId="5E2039FA" w:rsidR="00E56E9D" w:rsidRPr="005206CD" w:rsidRDefault="00E56E9D" w:rsidP="00D944AF"/>
    <w:p w14:paraId="11B1DD10" w14:textId="2F8681D7" w:rsidR="00E56E9D" w:rsidRPr="005206CD" w:rsidRDefault="00F227E5" w:rsidP="00D944AF">
      <w:r w:rsidRPr="005206CD">
        <w:rPr>
          <w:rFonts w:hint="eastAsia"/>
          <w:noProof/>
        </w:rPr>
        <mc:AlternateContent>
          <mc:Choice Requires="wps">
            <w:drawing>
              <wp:anchor distT="0" distB="0" distL="114300" distR="114300" simplePos="0" relativeHeight="251648000" behindDoc="0" locked="0" layoutInCell="1" allowOverlap="1" wp14:anchorId="07E6D35F" wp14:editId="39A1ECE8">
                <wp:simplePos x="0" y="0"/>
                <wp:positionH relativeFrom="column">
                  <wp:posOffset>-508635</wp:posOffset>
                </wp:positionH>
                <wp:positionV relativeFrom="paragraph">
                  <wp:posOffset>266065</wp:posOffset>
                </wp:positionV>
                <wp:extent cx="6267450" cy="688975"/>
                <wp:effectExtent l="0" t="0" r="0" b="0"/>
                <wp:wrapNone/>
                <wp:docPr id="14" name="テキスト ボックス 2" descr="新・大阪府豊かな海づくりプランのサブタイトルです" title="「はま」が潤い、豊かな恵みを「まち」に届ける海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688975"/>
                        </a:xfrm>
                        <a:prstGeom prst="rect">
                          <a:avLst/>
                        </a:prstGeom>
                        <a:solidFill>
                          <a:srgbClr val="FFFFFF"/>
                        </a:solidFill>
                        <a:ln w="9525">
                          <a:noFill/>
                          <a:miter lim="800000"/>
                          <a:headEnd/>
                          <a:tailEnd/>
                        </a:ln>
                      </wps:spPr>
                      <wps:txbx>
                        <w:txbxContent>
                          <w:p w14:paraId="74C9E50A" w14:textId="77777777" w:rsidR="00CC3108" w:rsidRPr="00492403" w:rsidRDefault="00CC3108" w:rsidP="00F227E5">
                            <w:pPr>
                              <w:jc w:val="center"/>
                              <w:rPr>
                                <w:rFonts w:asciiTheme="majorEastAsia" w:eastAsiaTheme="majorEastAsia" w:hAnsiTheme="majorEastAsia"/>
                                <w:b/>
                                <w:i/>
                                <w:color w:val="000099"/>
                                <w:spacing w:val="-22"/>
                                <w:sz w:val="38"/>
                                <w:szCs w:val="38"/>
                              </w:rPr>
                            </w:pPr>
                            <w:r w:rsidRPr="00492403">
                              <w:rPr>
                                <w:rFonts w:asciiTheme="majorEastAsia" w:eastAsiaTheme="majorEastAsia" w:hAnsiTheme="majorEastAsia" w:hint="eastAsia"/>
                                <w:b/>
                                <w:i/>
                                <w:color w:val="000099"/>
                                <w:spacing w:val="-22"/>
                                <w:sz w:val="38"/>
                                <w:szCs w:val="38"/>
                              </w:rPr>
                              <w:t>「はま」が潤い、豊かな恵みを「まち」に届ける海づくり</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7E6D35F" id="_x0000_s1027" type="#_x0000_t202" alt="タイトル: 「はま」が潤い、豊かな恵みを「まち」に届ける海づくり - 説明: 新・大阪府豊かな海づくりプランのサブタイトルです" style="position:absolute;left:0;text-align:left;margin-left:-40.05pt;margin-top:20.95pt;width:493.5pt;height:54.25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" stroked="f">
                <v:textbox>
                  <w:txbxContent>
                    <w:p w14:paraId="74C9E50A" w14:textId="77777777" w:rsidR="00CC3108" w:rsidRPr="00492403" w:rsidRDefault="00CC3108" w:rsidP="00F227E5">
                      <w:pPr>
                        <w:jc w:val="center"/>
                        <w:rPr>
                          <w:rFonts w:asciiTheme="majorEastAsia" w:eastAsiaTheme="majorEastAsia" w:hAnsiTheme="majorEastAsia"/>
                          <w:b/>
                          <w:i/>
                          <w:color w:val="000099"/>
                          <w:spacing w:val="-22"/>
                          <w:sz w:val="38"/>
                          <w:szCs w:val="38"/>
                        </w:rPr>
                      </w:pPr>
                      <w:r w:rsidRPr="00492403">
                        <w:rPr>
                          <w:rFonts w:asciiTheme="majorEastAsia" w:eastAsiaTheme="majorEastAsia" w:hAnsiTheme="majorEastAsia" w:hint="eastAsia"/>
                          <w:b/>
                          <w:i/>
                          <w:color w:val="000099"/>
                          <w:spacing w:val="-22"/>
                          <w:sz w:val="38"/>
                          <w:szCs w:val="38"/>
                        </w:rPr>
                        <w:t>「はま」が潤い、豊かな恵みを「まち」に届ける海づくり</w:t>
                      </w:r>
                    </w:p>
                  </w:txbxContent>
                </v:textbox>
              </v:shape>
            </w:pict>
          </mc:Fallback>
        </mc:AlternateContent>
      </w:r>
    </w:p>
    <w:p w14:paraId="6F7A6090" w14:textId="43E939C7" w:rsidR="00E56E9D" w:rsidRPr="005206CD" w:rsidRDefault="00E56E9D" w:rsidP="00D944AF"/>
    <w:p w14:paraId="44D76587" w14:textId="1F548B3D" w:rsidR="00E56E9D" w:rsidRPr="005206CD" w:rsidRDefault="00E56E9D" w:rsidP="00D944AF"/>
    <w:p w14:paraId="165ED791" w14:textId="6B346852" w:rsidR="00E56E9D" w:rsidRPr="005206CD" w:rsidRDefault="00E56E9D" w:rsidP="00D944AF"/>
    <w:p w14:paraId="4F80A240" w14:textId="39C41B88" w:rsidR="00E56E9D" w:rsidRPr="005206CD" w:rsidRDefault="00E56E9D" w:rsidP="00D944AF"/>
    <w:p w14:paraId="14DD6385" w14:textId="735E0869" w:rsidR="00B41D47" w:rsidRPr="005206CD" w:rsidRDefault="00B41D47" w:rsidP="00D944AF"/>
    <w:p w14:paraId="0C3F98DF" w14:textId="645F893A" w:rsidR="00E56E9D" w:rsidRPr="005206CD" w:rsidRDefault="00E56E9D" w:rsidP="00D944AF"/>
    <w:p w14:paraId="7ED85549" w14:textId="38E4933D" w:rsidR="00E56E9D" w:rsidRPr="005206CD" w:rsidRDefault="00A70953" w:rsidP="00D944AF">
      <w:r>
        <w:rPr>
          <w:noProof/>
        </w:rPr>
        <w:drawing>
          <wp:anchor distT="0" distB="0" distL="114300" distR="114300" simplePos="0" relativeHeight="251529216" behindDoc="0" locked="0" layoutInCell="1" allowOverlap="1" wp14:anchorId="2840FD7E" wp14:editId="140A64B0">
            <wp:simplePos x="0" y="0"/>
            <wp:positionH relativeFrom="column">
              <wp:posOffset>94615</wp:posOffset>
            </wp:positionH>
            <wp:positionV relativeFrom="paragraph">
              <wp:posOffset>82550</wp:posOffset>
            </wp:positionV>
            <wp:extent cx="2762250" cy="1960880"/>
            <wp:effectExtent l="0" t="0" r="0" b="1270"/>
            <wp:wrapNone/>
            <wp:docPr id="63" name="図 63" descr="底びき網漁業の操業風景の写真です" title="底びき網漁業の操業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00_表紙（底びき操業操業）１_600.jpg"/>
                    <pic:cNvPicPr/>
                  </pic:nvPicPr>
                  <pic:blipFill>
                    <a:blip r:embed="rId9">
                      <a:extLst>
                        <a:ext uri="{28A0092B-C50C-407E-A947-70E740481C1C}">
                          <a14:useLocalDpi xmlns:a14="http://schemas.microsoft.com/office/drawing/2010/main"/>
                        </a:ext>
                      </a:extLst>
                    </a:blip>
                    <a:stretch>
                      <a:fillRect/>
                    </a:stretch>
                  </pic:blipFill>
                  <pic:spPr>
                    <a:xfrm>
                      <a:off x="0" y="0"/>
                      <a:ext cx="2762250" cy="196088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4C4CCD27" w14:textId="07A56E62" w:rsidR="00E56E9D" w:rsidRPr="005206CD" w:rsidRDefault="00E56E9D" w:rsidP="00D944AF"/>
    <w:p w14:paraId="39671FEB" w14:textId="2A6EC539" w:rsidR="00E56E9D" w:rsidRPr="005206CD" w:rsidRDefault="00E56E9D" w:rsidP="00D944AF"/>
    <w:p w14:paraId="4440508A" w14:textId="370F0145" w:rsidR="00E56E9D" w:rsidRPr="005206CD" w:rsidRDefault="00E56E9D" w:rsidP="00D944AF"/>
    <w:p w14:paraId="725E93A0" w14:textId="66C24DD8" w:rsidR="00E56E9D" w:rsidRPr="005206CD" w:rsidRDefault="00E56E9D" w:rsidP="00D944AF"/>
    <w:p w14:paraId="315244A2" w14:textId="6296E218" w:rsidR="00E56E9D" w:rsidRPr="005206CD" w:rsidRDefault="00A70953" w:rsidP="00D944AF">
      <w:r>
        <w:rPr>
          <w:noProof/>
        </w:rPr>
        <w:drawing>
          <wp:anchor distT="0" distB="0" distL="114300" distR="114300" simplePos="0" relativeHeight="251528192" behindDoc="0" locked="0" layoutInCell="1" allowOverlap="1" wp14:anchorId="01D28216" wp14:editId="6DC576B2">
            <wp:simplePos x="0" y="0"/>
            <wp:positionH relativeFrom="column">
              <wp:posOffset>2600705</wp:posOffset>
            </wp:positionH>
            <wp:positionV relativeFrom="paragraph">
              <wp:posOffset>60358</wp:posOffset>
            </wp:positionV>
            <wp:extent cx="2676600" cy="2118870"/>
            <wp:effectExtent l="0" t="0" r="0" b="0"/>
            <wp:wrapNone/>
            <wp:docPr id="108" name="図 108" descr="大阪産キジハタ（アコウ）料理の写真です" title="大阪産キジハタ（アコウ）料理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00_表紙（キジハタ）IMG_0591_600.JPG"/>
                    <pic:cNvPicPr/>
                  </pic:nvPicPr>
                  <pic:blipFill>
                    <a:blip r:embed="rId10">
                      <a:extLst>
                        <a:ext uri="{28A0092B-C50C-407E-A947-70E740481C1C}">
                          <a14:useLocalDpi xmlns:a14="http://schemas.microsoft.com/office/drawing/2010/main"/>
                        </a:ext>
                      </a:extLst>
                    </a:blip>
                    <a:stretch>
                      <a:fillRect/>
                    </a:stretch>
                  </pic:blipFill>
                  <pic:spPr>
                    <a:xfrm>
                      <a:off x="0" y="0"/>
                      <a:ext cx="2676600" cy="2118870"/>
                    </a:xfrm>
                    <a:prstGeom prst="rect">
                      <a:avLst/>
                    </a:prstGeom>
                    <a:effectLst>
                      <a:softEdge rad="63500"/>
                    </a:effectLst>
                  </pic:spPr>
                </pic:pic>
              </a:graphicData>
            </a:graphic>
            <wp14:sizeRelH relativeFrom="page">
              <wp14:pctWidth>0</wp14:pctWidth>
            </wp14:sizeRelH>
            <wp14:sizeRelV relativeFrom="page">
              <wp14:pctHeight>0</wp14:pctHeight>
            </wp14:sizeRelV>
          </wp:anchor>
        </w:drawing>
      </w:r>
    </w:p>
    <w:p w14:paraId="3C1FB6B8" w14:textId="66B071CE" w:rsidR="00E56E9D" w:rsidRPr="005206CD" w:rsidRDefault="00E56E9D" w:rsidP="00D944AF"/>
    <w:p w14:paraId="27B18FB4" w14:textId="17DBF6F9" w:rsidR="00E56E9D" w:rsidRPr="005206CD" w:rsidRDefault="00E56E9D" w:rsidP="00D944AF"/>
    <w:p w14:paraId="61E2C494" w14:textId="012B6C0F" w:rsidR="00E56E9D" w:rsidRPr="005206CD" w:rsidRDefault="00E56E9D" w:rsidP="00D944AF"/>
    <w:p w14:paraId="539C59F3" w14:textId="349BCEA8" w:rsidR="00E56E9D" w:rsidRPr="005206CD" w:rsidRDefault="00E56E9D" w:rsidP="00D944AF"/>
    <w:p w14:paraId="3033A69B" w14:textId="5F7AAE00" w:rsidR="00E56E9D" w:rsidRPr="005206CD" w:rsidRDefault="00E56E9D" w:rsidP="00D944AF"/>
    <w:p w14:paraId="488B4E4B" w14:textId="5F5BFDA0" w:rsidR="00E56E9D" w:rsidRPr="005206CD" w:rsidRDefault="00E56E9D" w:rsidP="00D944AF"/>
    <w:p w14:paraId="23475FC0" w14:textId="51305844" w:rsidR="00E56E9D" w:rsidRPr="005206CD" w:rsidRDefault="00E56E9D" w:rsidP="00D944AF"/>
    <w:p w14:paraId="04310DB0" w14:textId="5BED77BE" w:rsidR="00CB7B96" w:rsidRPr="005206CD" w:rsidRDefault="00CB7B96" w:rsidP="00D944AF"/>
    <w:p w14:paraId="68E6D09B" w14:textId="5C9E67D6" w:rsidR="00E56E9D" w:rsidRPr="005206CD" w:rsidRDefault="00E56E9D" w:rsidP="00D944AF"/>
    <w:p w14:paraId="79DDC8EF" w14:textId="756B5BD2" w:rsidR="00E56E9D" w:rsidRPr="005206CD" w:rsidRDefault="00E56E9D" w:rsidP="00D944AF"/>
    <w:p w14:paraId="4C7277FA" w14:textId="3617FD74" w:rsidR="00E56E9D" w:rsidRPr="005206CD" w:rsidRDefault="00E56E9D" w:rsidP="00D944AF"/>
    <w:p w14:paraId="5E719519" w14:textId="07646474" w:rsidR="00E56E9D" w:rsidRPr="005206CD" w:rsidRDefault="00901A40" w:rsidP="00CD3247">
      <w:pPr>
        <w:jc w:val="center"/>
      </w:pPr>
      <w:r w:rsidRPr="005206CD">
        <w:rPr>
          <w:rFonts w:asciiTheme="majorEastAsia" w:eastAsiaTheme="majorEastAsia" w:hAnsiTheme="majorEastAsia" w:hint="eastAsia"/>
          <w:b/>
          <w:sz w:val="36"/>
          <w:szCs w:val="36"/>
        </w:rPr>
        <w:t>令和２</w:t>
      </w:r>
      <w:r w:rsidR="00BD3F66" w:rsidRPr="005206CD">
        <w:rPr>
          <w:rFonts w:asciiTheme="majorEastAsia" w:eastAsiaTheme="majorEastAsia" w:hAnsiTheme="majorEastAsia" w:hint="eastAsia"/>
          <w:b/>
          <w:sz w:val="36"/>
          <w:szCs w:val="36"/>
        </w:rPr>
        <w:t>年</w:t>
      </w:r>
      <w:r w:rsidR="003D151F">
        <w:rPr>
          <w:rFonts w:asciiTheme="majorEastAsia" w:eastAsiaTheme="majorEastAsia" w:hAnsiTheme="majorEastAsia" w:hint="eastAsia"/>
          <w:b/>
          <w:sz w:val="36"/>
          <w:szCs w:val="36"/>
        </w:rPr>
        <w:t>５</w:t>
      </w:r>
      <w:r w:rsidR="00CD3247" w:rsidRPr="005206CD">
        <w:rPr>
          <w:rFonts w:asciiTheme="majorEastAsia" w:eastAsiaTheme="majorEastAsia" w:hAnsiTheme="majorEastAsia" w:hint="eastAsia"/>
          <w:b/>
          <w:sz w:val="36"/>
          <w:szCs w:val="36"/>
        </w:rPr>
        <w:t>月</w:t>
      </w:r>
      <w:r w:rsidR="003D151F">
        <w:rPr>
          <w:rFonts w:asciiTheme="majorEastAsia" w:eastAsiaTheme="majorEastAsia" w:hAnsiTheme="majorEastAsia" w:hint="eastAsia"/>
          <w:b/>
          <w:sz w:val="36"/>
          <w:szCs w:val="36"/>
        </w:rPr>
        <w:t>（一部</w:t>
      </w:r>
      <w:r w:rsidR="006376DA" w:rsidRPr="005206CD">
        <w:rPr>
          <w:rFonts w:asciiTheme="majorEastAsia" w:eastAsiaTheme="majorEastAsia" w:hAnsiTheme="majorEastAsia" w:hint="eastAsia"/>
          <w:b/>
          <w:sz w:val="36"/>
          <w:szCs w:val="36"/>
        </w:rPr>
        <w:t>改定</w:t>
      </w:r>
      <w:r w:rsidRPr="005206CD">
        <w:rPr>
          <w:rFonts w:asciiTheme="majorEastAsia" w:eastAsiaTheme="majorEastAsia" w:hAnsiTheme="majorEastAsia" w:hint="eastAsia"/>
          <w:b/>
          <w:sz w:val="36"/>
          <w:szCs w:val="36"/>
        </w:rPr>
        <w:t>）</w:t>
      </w:r>
    </w:p>
    <w:p w14:paraId="17D617CB" w14:textId="0545F512" w:rsidR="00E56E9D" w:rsidRPr="005206CD" w:rsidRDefault="00E56E9D" w:rsidP="00D944AF"/>
    <w:p w14:paraId="0B5B7774" w14:textId="77777777" w:rsidR="00CD3247" w:rsidRPr="005206CD" w:rsidRDefault="00CD3247" w:rsidP="00CD3247">
      <w:pPr>
        <w:widowControl/>
        <w:jc w:val="left"/>
      </w:pPr>
    </w:p>
    <w:p w14:paraId="4F02532A" w14:textId="77777777" w:rsidR="00CD3247" w:rsidRPr="005206CD" w:rsidRDefault="00CD3247" w:rsidP="00CD3247">
      <w:pPr>
        <w:widowControl/>
        <w:jc w:val="left"/>
      </w:pPr>
    </w:p>
    <w:p w14:paraId="273D4AAD" w14:textId="77777777" w:rsidR="00CD3247" w:rsidRPr="005206CD" w:rsidRDefault="00CD3247" w:rsidP="00CD3247">
      <w:pPr>
        <w:widowControl/>
        <w:jc w:val="left"/>
      </w:pPr>
    </w:p>
    <w:p w14:paraId="75668F35" w14:textId="77777777" w:rsidR="00CD3247" w:rsidRPr="005206CD" w:rsidRDefault="00CD3247" w:rsidP="00CD3247">
      <w:pPr>
        <w:widowControl/>
        <w:jc w:val="left"/>
      </w:pPr>
    </w:p>
    <w:p w14:paraId="7A90E594" w14:textId="77777777" w:rsidR="00CD3247" w:rsidRPr="005206CD" w:rsidRDefault="00CD3247" w:rsidP="00CD3247">
      <w:pPr>
        <w:widowControl/>
        <w:jc w:val="left"/>
      </w:pPr>
    </w:p>
    <w:p w14:paraId="23C44C63" w14:textId="77777777" w:rsidR="00CD3247" w:rsidRPr="005206CD" w:rsidRDefault="00CD3247" w:rsidP="00CD3247">
      <w:pPr>
        <w:widowControl/>
        <w:jc w:val="left"/>
      </w:pPr>
    </w:p>
    <w:p w14:paraId="3CB341EA" w14:textId="77777777" w:rsidR="00CD3247" w:rsidRPr="005206CD" w:rsidRDefault="00CD3247" w:rsidP="00CD3247">
      <w:pPr>
        <w:widowControl/>
        <w:jc w:val="left"/>
      </w:pPr>
    </w:p>
    <w:p w14:paraId="43F48094" w14:textId="77777777" w:rsidR="00CD3247" w:rsidRPr="005206CD" w:rsidRDefault="00CD3247" w:rsidP="00CD3247">
      <w:pPr>
        <w:widowControl/>
        <w:jc w:val="left"/>
      </w:pPr>
    </w:p>
    <w:p w14:paraId="15F58E0D" w14:textId="77777777" w:rsidR="00CD3247" w:rsidRPr="005206CD" w:rsidRDefault="00CD3247" w:rsidP="00CD3247">
      <w:pPr>
        <w:widowControl/>
        <w:jc w:val="left"/>
      </w:pPr>
    </w:p>
    <w:p w14:paraId="08574BDD" w14:textId="77777777" w:rsidR="00CD3247" w:rsidRPr="005206CD" w:rsidRDefault="00CD3247" w:rsidP="00CD3247">
      <w:pPr>
        <w:widowControl/>
        <w:jc w:val="left"/>
      </w:pPr>
    </w:p>
    <w:p w14:paraId="1806072C" w14:textId="77777777" w:rsidR="00CD3247" w:rsidRPr="005206CD" w:rsidRDefault="00CD3247" w:rsidP="00CD3247">
      <w:pPr>
        <w:widowControl/>
        <w:jc w:val="left"/>
      </w:pPr>
    </w:p>
    <w:p w14:paraId="3A4DEB11" w14:textId="77777777" w:rsidR="00CD3247" w:rsidRPr="005206CD" w:rsidRDefault="00CD3247" w:rsidP="00CD3247">
      <w:pPr>
        <w:widowControl/>
        <w:jc w:val="left"/>
      </w:pPr>
    </w:p>
    <w:p w14:paraId="5A3FBAF9" w14:textId="77777777" w:rsidR="00CD3247" w:rsidRPr="005206CD" w:rsidRDefault="00CD3247" w:rsidP="00CD3247">
      <w:pPr>
        <w:widowControl/>
        <w:jc w:val="left"/>
      </w:pPr>
    </w:p>
    <w:p w14:paraId="59F4CD74" w14:textId="77777777" w:rsidR="00CD3247" w:rsidRPr="005206CD" w:rsidRDefault="00CD3247" w:rsidP="00CD3247">
      <w:pPr>
        <w:widowControl/>
        <w:jc w:val="left"/>
      </w:pPr>
    </w:p>
    <w:p w14:paraId="1F7AC3AB" w14:textId="77777777" w:rsidR="00CD3247" w:rsidRPr="005206CD" w:rsidRDefault="00CD3247" w:rsidP="00CD3247">
      <w:pPr>
        <w:widowControl/>
        <w:jc w:val="left"/>
      </w:pPr>
    </w:p>
    <w:p w14:paraId="43B13982" w14:textId="77777777" w:rsidR="00CD3247" w:rsidRPr="005206CD" w:rsidRDefault="00CD3247" w:rsidP="00CD3247">
      <w:pPr>
        <w:widowControl/>
        <w:jc w:val="left"/>
      </w:pPr>
    </w:p>
    <w:p w14:paraId="00F80786" w14:textId="77777777" w:rsidR="00CD3247" w:rsidRPr="005206CD" w:rsidRDefault="00CD3247" w:rsidP="00CD3247">
      <w:pPr>
        <w:widowControl/>
        <w:jc w:val="left"/>
      </w:pPr>
    </w:p>
    <w:p w14:paraId="4645443F" w14:textId="77777777" w:rsidR="00CD3247" w:rsidRPr="005206CD" w:rsidRDefault="00CD3247" w:rsidP="00CD3247">
      <w:pPr>
        <w:widowControl/>
        <w:jc w:val="left"/>
      </w:pPr>
    </w:p>
    <w:p w14:paraId="6A57F0F0" w14:textId="77777777" w:rsidR="00CD3247" w:rsidRPr="005206CD" w:rsidRDefault="00CD3247" w:rsidP="00CD3247">
      <w:pPr>
        <w:widowControl/>
        <w:jc w:val="left"/>
      </w:pPr>
    </w:p>
    <w:p w14:paraId="4AC31A80" w14:textId="77777777" w:rsidR="00CD3247" w:rsidRPr="005206CD" w:rsidRDefault="00CD3247" w:rsidP="00CD3247">
      <w:pPr>
        <w:widowControl/>
        <w:jc w:val="left"/>
      </w:pPr>
    </w:p>
    <w:p w14:paraId="39DC8F3F" w14:textId="77777777" w:rsidR="00CD3247" w:rsidRPr="005206CD" w:rsidRDefault="00CD3247" w:rsidP="00CD3247">
      <w:pPr>
        <w:widowControl/>
        <w:jc w:val="left"/>
      </w:pPr>
    </w:p>
    <w:p w14:paraId="5D702932" w14:textId="77777777" w:rsidR="00CD3247" w:rsidRPr="005206CD" w:rsidRDefault="00CD3247" w:rsidP="00CD3247">
      <w:pPr>
        <w:widowControl/>
        <w:jc w:val="left"/>
      </w:pPr>
    </w:p>
    <w:p w14:paraId="32E93DAE" w14:textId="77777777" w:rsidR="00CD3247" w:rsidRPr="005206CD" w:rsidRDefault="00CD3247" w:rsidP="00CD3247">
      <w:pPr>
        <w:widowControl/>
        <w:jc w:val="left"/>
      </w:pPr>
    </w:p>
    <w:p w14:paraId="38EFFFDF" w14:textId="77777777" w:rsidR="00CD3247" w:rsidRPr="005206CD" w:rsidRDefault="00CD3247" w:rsidP="00CD3247">
      <w:pPr>
        <w:widowControl/>
        <w:jc w:val="left"/>
      </w:pPr>
    </w:p>
    <w:p w14:paraId="6A37E8AC" w14:textId="77777777" w:rsidR="00CD3247" w:rsidRPr="005206CD" w:rsidRDefault="00CD3247" w:rsidP="00CD3247">
      <w:pPr>
        <w:widowControl/>
        <w:jc w:val="left"/>
      </w:pPr>
    </w:p>
    <w:p w14:paraId="7DE60671" w14:textId="77777777" w:rsidR="00CD3247" w:rsidRPr="005206CD" w:rsidRDefault="00CD3247" w:rsidP="00CD3247">
      <w:pPr>
        <w:widowControl/>
        <w:jc w:val="left"/>
      </w:pPr>
    </w:p>
    <w:p w14:paraId="7C9215D5" w14:textId="77777777" w:rsidR="00CD3247" w:rsidRPr="005206CD" w:rsidRDefault="00CD3247" w:rsidP="00CD3247">
      <w:pPr>
        <w:widowControl/>
        <w:jc w:val="left"/>
      </w:pPr>
    </w:p>
    <w:p w14:paraId="776A8ECE" w14:textId="77777777" w:rsidR="00CD3247" w:rsidRPr="005206CD" w:rsidRDefault="00CD3247" w:rsidP="00CD3247">
      <w:pPr>
        <w:widowControl/>
        <w:jc w:val="left"/>
      </w:pPr>
    </w:p>
    <w:p w14:paraId="4DF571AA" w14:textId="77777777" w:rsidR="00CD3247" w:rsidRPr="005206CD" w:rsidRDefault="00CD3247" w:rsidP="00CD3247">
      <w:pPr>
        <w:widowControl/>
        <w:jc w:val="left"/>
      </w:pPr>
    </w:p>
    <w:p w14:paraId="5C167846" w14:textId="77777777" w:rsidR="00CD3247" w:rsidRPr="005206CD" w:rsidRDefault="00CD3247" w:rsidP="00CD3247">
      <w:pPr>
        <w:widowControl/>
        <w:jc w:val="left"/>
      </w:pPr>
    </w:p>
    <w:p w14:paraId="6510F663" w14:textId="77777777" w:rsidR="00CD3247" w:rsidRPr="005206CD" w:rsidRDefault="00CD3247" w:rsidP="00CD3247">
      <w:pPr>
        <w:widowControl/>
        <w:jc w:val="left"/>
      </w:pPr>
    </w:p>
    <w:p w14:paraId="56C90F74" w14:textId="77777777" w:rsidR="00CD3247" w:rsidRPr="005206CD" w:rsidRDefault="00CD3247" w:rsidP="00CD3247">
      <w:pPr>
        <w:widowControl/>
        <w:jc w:val="left"/>
      </w:pPr>
    </w:p>
    <w:p w14:paraId="7A62A6A9" w14:textId="77777777" w:rsidR="00E058CA" w:rsidRPr="005206CD" w:rsidRDefault="00CD3247" w:rsidP="00CD3247">
      <w:pPr>
        <w:widowControl/>
        <w:jc w:val="left"/>
      </w:pPr>
      <w:r w:rsidRPr="005206CD">
        <w:rPr>
          <w:rFonts w:hint="eastAsia"/>
        </w:rPr>
        <w:t xml:space="preserve">　　　　　　　　　　　　　　　　　　　</w:t>
      </w:r>
    </w:p>
    <w:p w14:paraId="35A09336" w14:textId="77777777" w:rsidR="00E058CA" w:rsidRPr="005206CD" w:rsidRDefault="00E058CA" w:rsidP="00CD3247">
      <w:pPr>
        <w:widowControl/>
        <w:jc w:val="left"/>
      </w:pPr>
    </w:p>
    <w:p w14:paraId="6C3C5528" w14:textId="77777777" w:rsidR="00CD3247" w:rsidRPr="005206CD" w:rsidRDefault="00CD3247" w:rsidP="00CD3247">
      <w:pPr>
        <w:widowControl/>
        <w:jc w:val="left"/>
      </w:pPr>
      <w:r w:rsidRPr="005206CD">
        <w:rPr>
          <w:rFonts w:hint="eastAsia"/>
        </w:rPr>
        <w:t>表紙の写真：「</w:t>
      </w:r>
      <w:r w:rsidR="00A97BC5" w:rsidRPr="005206CD">
        <w:rPr>
          <w:rFonts w:hint="eastAsia"/>
        </w:rPr>
        <w:t>底びき網</w:t>
      </w:r>
      <w:r w:rsidRPr="005206CD">
        <w:rPr>
          <w:rFonts w:hint="eastAsia"/>
        </w:rPr>
        <w:t>漁業</w:t>
      </w:r>
      <w:r w:rsidR="00E058CA" w:rsidRPr="005206CD">
        <w:rPr>
          <w:rFonts w:hint="eastAsia"/>
        </w:rPr>
        <w:t>の</w:t>
      </w:r>
      <w:r w:rsidRPr="005206CD">
        <w:rPr>
          <w:rFonts w:hint="eastAsia"/>
        </w:rPr>
        <w:t>操業風景」「大阪産</w:t>
      </w:r>
      <w:r w:rsidR="00E058CA" w:rsidRPr="005206CD">
        <w:rPr>
          <w:rFonts w:hint="eastAsia"/>
        </w:rPr>
        <w:t>キジハタ（アコウ）</w:t>
      </w:r>
      <w:r w:rsidRPr="005206CD">
        <w:rPr>
          <w:rFonts w:hint="eastAsia"/>
        </w:rPr>
        <w:t>料理」</w:t>
      </w:r>
    </w:p>
    <w:p w14:paraId="619BD7DD" w14:textId="77777777" w:rsidR="00D944AF" w:rsidRPr="005206CD" w:rsidRDefault="009007DC" w:rsidP="00CD3247">
      <w:pPr>
        <w:widowControl/>
        <w:jc w:val="left"/>
        <w:rPr>
          <w:rFonts w:asciiTheme="majorEastAsia" w:eastAsiaTheme="majorEastAsia" w:hAnsiTheme="majorEastAsia"/>
          <w:sz w:val="28"/>
          <w:szCs w:val="28"/>
        </w:rPr>
      </w:pPr>
      <w:r w:rsidRPr="005206CD">
        <w:rPr>
          <w:noProof/>
        </w:rPr>
        <w:drawing>
          <wp:anchor distT="0" distB="0" distL="114300" distR="114300" simplePos="0" relativeHeight="251620352" behindDoc="0" locked="0" layoutInCell="1" allowOverlap="1" wp14:anchorId="1E8ADE92" wp14:editId="4B6784CC">
            <wp:simplePos x="0" y="0"/>
            <wp:positionH relativeFrom="column">
              <wp:posOffset>11619865</wp:posOffset>
            </wp:positionH>
            <wp:positionV relativeFrom="paragraph">
              <wp:posOffset>4037330</wp:posOffset>
            </wp:positionV>
            <wp:extent cx="1120140" cy="838200"/>
            <wp:effectExtent l="0" t="0" r="3810" b="0"/>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noProof/>
        </w:rPr>
        <w:drawing>
          <wp:anchor distT="0" distB="0" distL="114300" distR="114300" simplePos="0" relativeHeight="251614208" behindDoc="0" locked="0" layoutInCell="1" allowOverlap="1" wp14:anchorId="3BD5E8C8" wp14:editId="5D5E62F2">
            <wp:simplePos x="0" y="0"/>
            <wp:positionH relativeFrom="column">
              <wp:posOffset>11467465</wp:posOffset>
            </wp:positionH>
            <wp:positionV relativeFrom="paragraph">
              <wp:posOffset>3884930</wp:posOffset>
            </wp:positionV>
            <wp:extent cx="1120140" cy="838200"/>
            <wp:effectExtent l="0" t="0" r="381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AF" w:rsidRPr="005206CD">
        <w:br w:type="page"/>
      </w:r>
      <w:r w:rsidR="00E52514" w:rsidRPr="005206CD">
        <w:rPr>
          <w:rFonts w:asciiTheme="majorEastAsia" w:eastAsiaTheme="majorEastAsia" w:hAnsiTheme="majorEastAsia" w:hint="eastAsia"/>
          <w:sz w:val="28"/>
          <w:szCs w:val="28"/>
        </w:rPr>
        <w:lastRenderedPageBreak/>
        <w:t>目　　次</w:t>
      </w:r>
    </w:p>
    <w:p w14:paraId="32B52EB3" w14:textId="77777777" w:rsidR="00922967" w:rsidRPr="005206CD" w:rsidRDefault="0091716E" w:rsidP="00794815">
      <w:pPr>
        <w:widowControl/>
        <w:spacing w:line="320" w:lineRule="exact"/>
        <w:ind w:leftChars="400" w:left="773"/>
        <w:jc w:val="left"/>
        <w:rPr>
          <w:rFonts w:asciiTheme="majorEastAsia" w:eastAsiaTheme="majorEastAsia" w:hAnsiTheme="majorEastAsia"/>
          <w:sz w:val="28"/>
          <w:szCs w:val="28"/>
        </w:rPr>
      </w:pPr>
      <w:r w:rsidRPr="005206CD">
        <w:rPr>
          <w:rFonts w:asciiTheme="majorEastAsia" w:eastAsiaTheme="majorEastAsia" w:hAnsiTheme="majorEastAsia" w:hint="eastAsia"/>
          <w:sz w:val="28"/>
          <w:szCs w:val="28"/>
        </w:rPr>
        <w:t xml:space="preserve">　</w:t>
      </w:r>
    </w:p>
    <w:p w14:paraId="6BCD54B4" w14:textId="77777777" w:rsidR="00D944AF" w:rsidRPr="005206CD" w:rsidRDefault="00922967"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8"/>
          <w:szCs w:val="28"/>
        </w:rPr>
        <w:t xml:space="preserve">  </w:t>
      </w:r>
      <w:r w:rsidR="0091716E" w:rsidRPr="005206CD">
        <w:rPr>
          <w:rFonts w:asciiTheme="majorEastAsia" w:eastAsiaTheme="majorEastAsia" w:hAnsiTheme="majorEastAsia" w:hint="eastAsia"/>
          <w:sz w:val="24"/>
          <w:szCs w:val="24"/>
        </w:rPr>
        <w:t xml:space="preserve">第１章　　</w:t>
      </w:r>
      <w:r w:rsidR="00A971A9" w:rsidRPr="005206CD">
        <w:rPr>
          <w:rFonts w:asciiTheme="majorEastAsia" w:eastAsiaTheme="majorEastAsia" w:hAnsiTheme="majorEastAsia" w:hint="eastAsia"/>
          <w:sz w:val="24"/>
          <w:szCs w:val="24"/>
        </w:rPr>
        <w:t>はじめに</w:t>
      </w:r>
      <w:r w:rsidR="0082447E" w:rsidRPr="005206CD">
        <w:rPr>
          <w:rFonts w:asciiTheme="majorEastAsia" w:eastAsiaTheme="majorEastAsia" w:hAnsiTheme="majorEastAsia" w:hint="eastAsia"/>
          <w:szCs w:val="21"/>
        </w:rPr>
        <w:t xml:space="preserve">　</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p>
    <w:p w14:paraId="3F3768C3" w14:textId="2CDF98CA"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プラン</w:t>
      </w:r>
      <w:r w:rsidR="006376DA" w:rsidRPr="005206CD">
        <w:rPr>
          <w:rFonts w:asciiTheme="minorEastAsia" w:hAnsiTheme="minorEastAsia" w:hint="eastAsia"/>
          <w:sz w:val="24"/>
          <w:szCs w:val="24"/>
        </w:rPr>
        <w:t>改定</w:t>
      </w:r>
      <w:r w:rsidRPr="005206CD">
        <w:rPr>
          <w:rFonts w:asciiTheme="minorEastAsia" w:hAnsiTheme="minorEastAsia" w:hint="eastAsia"/>
          <w:sz w:val="24"/>
          <w:szCs w:val="24"/>
        </w:rPr>
        <w:t>の趣旨</w:t>
      </w:r>
      <w:r w:rsidR="0082447E" w:rsidRPr="005206CD">
        <w:rPr>
          <w:rFonts w:asciiTheme="majorEastAsia" w:eastAsiaTheme="majorEastAsia" w:hAnsiTheme="majorEastAsia" w:hint="eastAsia"/>
          <w:sz w:val="24"/>
          <w:szCs w:val="24"/>
        </w:rPr>
        <w:t>･････････</w:t>
      </w:r>
      <w:r w:rsidR="0018416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 </w:t>
      </w:r>
    </w:p>
    <w:p w14:paraId="4BBAE5EB"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２　プランの位置づけ</w:t>
      </w:r>
      <w:r w:rsidR="00794815" w:rsidRPr="005206CD">
        <w:rPr>
          <w:rFonts w:asciiTheme="minorEastAsia" w:hAnsiTheme="min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2</w:t>
      </w:r>
    </w:p>
    <w:p w14:paraId="5C13437C"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３　プランの期間</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2</w:t>
      </w:r>
    </w:p>
    <w:p w14:paraId="6A10C117" w14:textId="3EB8200E"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４　</w:t>
      </w:r>
      <w:r w:rsidR="004466E8" w:rsidRPr="005206CD">
        <w:rPr>
          <w:rFonts w:asciiTheme="minorEastAsia" w:hAnsiTheme="minorEastAsia" w:hint="eastAsia"/>
          <w:sz w:val="24"/>
          <w:szCs w:val="24"/>
        </w:rPr>
        <w:t>プランの進行</w:t>
      </w:r>
      <w:r w:rsidRPr="005206CD">
        <w:rPr>
          <w:rFonts w:asciiTheme="minorEastAsia" w:hAnsiTheme="minorEastAsia" w:hint="eastAsia"/>
          <w:sz w:val="24"/>
          <w:szCs w:val="24"/>
        </w:rPr>
        <w:t>管理</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685E01" w:rsidRPr="005206CD">
        <w:rPr>
          <w:rFonts w:asciiTheme="majorEastAsia" w:eastAsiaTheme="majorEastAsia" w:hAnsiTheme="majorEastAsia" w:hint="eastAsia"/>
          <w:sz w:val="24"/>
          <w:szCs w:val="24"/>
        </w:rPr>
        <w:t xml:space="preserve">　3</w:t>
      </w:r>
    </w:p>
    <w:p w14:paraId="1FCC6F6A"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p>
    <w:p w14:paraId="00DB0A1B"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第２章　　大阪府の水産業の現状と課題</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4</w:t>
      </w:r>
    </w:p>
    <w:p w14:paraId="6E1F640E"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１　</w:t>
      </w:r>
      <w:r w:rsidR="00494FE5" w:rsidRPr="005206CD">
        <w:rPr>
          <w:rFonts w:asciiTheme="minorEastAsia" w:hAnsiTheme="minorEastAsia" w:hint="eastAsia"/>
          <w:sz w:val="24"/>
          <w:szCs w:val="24"/>
        </w:rPr>
        <w:t>水産業の現状</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4</w:t>
      </w:r>
    </w:p>
    <w:p w14:paraId="454E5A68"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494FE5" w:rsidRPr="005206CD">
        <w:rPr>
          <w:rFonts w:asciiTheme="minorEastAsia" w:hAnsiTheme="minorEastAsia" w:hint="eastAsia"/>
          <w:sz w:val="24"/>
          <w:szCs w:val="24"/>
        </w:rPr>
        <w:t>水産業の課題</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sz w:val="24"/>
          <w:szCs w:val="24"/>
        </w:rPr>
        <w:t>8</w:t>
      </w:r>
    </w:p>
    <w:p w14:paraId="69EF2DC2" w14:textId="77777777" w:rsidR="0091716E"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p>
    <w:p w14:paraId="17BB4D7C"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第３章　　大阪府の水産業のめざすべき方向</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07985801"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１　</w:t>
      </w:r>
      <w:r w:rsidR="00E04256" w:rsidRPr="005206CD">
        <w:rPr>
          <w:rFonts w:asciiTheme="minorEastAsia" w:hAnsiTheme="minorEastAsia" w:hint="eastAsia"/>
          <w:sz w:val="24"/>
          <w:szCs w:val="24"/>
        </w:rPr>
        <w:t>基本目標</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7A74DC8D"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E04256" w:rsidRPr="005206CD">
        <w:rPr>
          <w:rFonts w:asciiTheme="minorEastAsia" w:hAnsiTheme="minorEastAsia" w:hint="eastAsia"/>
          <w:sz w:val="24"/>
          <w:szCs w:val="24"/>
        </w:rPr>
        <w:t>めざすべき将来像</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703E0448"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00E67D4D" w:rsidRPr="005206CD">
        <w:rPr>
          <w:rFonts w:asciiTheme="minorEastAsia" w:hAnsiTheme="minorEastAsia" w:hint="eastAsia"/>
          <w:sz w:val="24"/>
          <w:szCs w:val="24"/>
        </w:rPr>
        <w:t>３　基本目標を実現するための６つの取組</w:t>
      </w:r>
      <w:r w:rsidRPr="005206CD">
        <w:rPr>
          <w:rFonts w:asciiTheme="minorEastAsia" w:hAnsiTheme="minorEastAsia" w:hint="eastAsia"/>
          <w:sz w:val="24"/>
          <w:szCs w:val="24"/>
        </w:rPr>
        <w:t>方向</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 xml:space="preserve">　9</w:t>
      </w:r>
    </w:p>
    <w:p w14:paraId="16373020"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p>
    <w:p w14:paraId="5E3DF9BD" w14:textId="77777777" w:rsidR="0091716E" w:rsidRPr="005206CD" w:rsidRDefault="0091716E"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第４章　　</w:t>
      </w:r>
      <w:r w:rsidR="000A0224" w:rsidRPr="005206CD">
        <w:rPr>
          <w:rFonts w:asciiTheme="majorEastAsia" w:eastAsiaTheme="majorEastAsia" w:hAnsiTheme="majorEastAsia" w:hint="eastAsia"/>
          <w:sz w:val="24"/>
          <w:szCs w:val="24"/>
        </w:rPr>
        <w:t>目標を実現するための取組方策</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0</w:t>
      </w:r>
    </w:p>
    <w:p w14:paraId="0AA2B7C2"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施策体系</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0</w:t>
      </w:r>
    </w:p>
    <w:p w14:paraId="1F7036C4" w14:textId="77777777" w:rsidR="00276F75" w:rsidRPr="005206CD" w:rsidRDefault="00276F7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２　具体的</w:t>
      </w:r>
      <w:r w:rsidR="00A50021" w:rsidRPr="005206CD">
        <w:rPr>
          <w:rFonts w:asciiTheme="minorEastAsia" w:hAnsiTheme="minorEastAsia" w:hint="eastAsia"/>
          <w:sz w:val="24"/>
          <w:szCs w:val="24"/>
        </w:rPr>
        <w:t>な</w:t>
      </w:r>
      <w:r w:rsidRPr="005206CD">
        <w:rPr>
          <w:rFonts w:asciiTheme="minorEastAsia" w:hAnsiTheme="minorEastAsia" w:hint="eastAsia"/>
          <w:sz w:val="24"/>
          <w:szCs w:val="24"/>
        </w:rPr>
        <w:t>取組方策</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1</w:t>
      </w:r>
      <w:r w:rsidR="00A971A9" w:rsidRPr="005206CD">
        <w:rPr>
          <w:rFonts w:asciiTheme="majorEastAsia" w:eastAsiaTheme="majorEastAsia" w:hAnsiTheme="majorEastAsia" w:hint="eastAsia"/>
          <w:sz w:val="24"/>
          <w:szCs w:val="24"/>
        </w:rPr>
        <w:t>1</w:t>
      </w:r>
    </w:p>
    <w:p w14:paraId="2EF1B3E7" w14:textId="77777777" w:rsidR="000A0224" w:rsidRPr="005206CD" w:rsidRDefault="00457E65"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３　数値目標及び成果指標</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6</w:t>
      </w:r>
    </w:p>
    <w:p w14:paraId="098F6F53"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p>
    <w:p w14:paraId="5EAE84CA"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第５章　　プランの推進体制と役割分担</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A971A9"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682917B7"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１　推進体制</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0B7FBB9F" w14:textId="77777777" w:rsidR="00EF31E0" w:rsidRPr="005206CD" w:rsidRDefault="00EF31E0"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w:t>
      </w:r>
      <w:r w:rsidRPr="005206CD">
        <w:rPr>
          <w:rFonts w:asciiTheme="minorEastAsia" w:hAnsiTheme="minorEastAsia" w:hint="eastAsia"/>
          <w:sz w:val="24"/>
          <w:szCs w:val="24"/>
        </w:rPr>
        <w:t xml:space="preserve">２　</w:t>
      </w:r>
      <w:r w:rsidR="00A971A9" w:rsidRPr="005206CD">
        <w:rPr>
          <w:rFonts w:asciiTheme="minorEastAsia" w:hAnsiTheme="minorEastAsia" w:hint="eastAsia"/>
          <w:sz w:val="24"/>
          <w:szCs w:val="24"/>
        </w:rPr>
        <w:t>役割・</w:t>
      </w:r>
      <w:r w:rsidR="002B5FCE" w:rsidRPr="005206CD">
        <w:rPr>
          <w:rFonts w:asciiTheme="minorEastAsia" w:hAnsiTheme="minorEastAsia" w:hint="eastAsia"/>
          <w:sz w:val="24"/>
          <w:szCs w:val="24"/>
        </w:rPr>
        <w:t>期待される</w:t>
      </w:r>
      <w:r w:rsidR="00A971A9" w:rsidRPr="005206CD">
        <w:rPr>
          <w:rFonts w:asciiTheme="minorEastAsia" w:hAnsiTheme="minorEastAsia" w:hint="eastAsia"/>
          <w:sz w:val="24"/>
          <w:szCs w:val="24"/>
        </w:rPr>
        <w:t>こと</w:t>
      </w:r>
      <w:r w:rsidR="0082447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82447E"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 xml:space="preserve"> </w:t>
      </w:r>
      <w:r w:rsidR="00A971A9" w:rsidRPr="005206CD">
        <w:rPr>
          <w:rFonts w:asciiTheme="majorEastAsia" w:eastAsiaTheme="majorEastAsia" w:hAnsiTheme="majorEastAsia" w:hint="eastAsia"/>
          <w:sz w:val="24"/>
          <w:szCs w:val="24"/>
        </w:rPr>
        <w:t>2</w:t>
      </w:r>
      <w:r w:rsidR="00FF7E06" w:rsidRPr="005206CD">
        <w:rPr>
          <w:rFonts w:asciiTheme="majorEastAsia" w:eastAsiaTheme="majorEastAsia" w:hAnsiTheme="majorEastAsia"/>
          <w:sz w:val="24"/>
          <w:szCs w:val="24"/>
        </w:rPr>
        <w:t>7</w:t>
      </w:r>
    </w:p>
    <w:p w14:paraId="3E4D8B11" w14:textId="77777777" w:rsidR="00457E65" w:rsidRPr="005206CD" w:rsidRDefault="00457E65" w:rsidP="00DF638E">
      <w:pPr>
        <w:widowControl/>
        <w:spacing w:line="320" w:lineRule="exact"/>
        <w:ind w:leftChars="250" w:left="483"/>
        <w:jc w:val="left"/>
        <w:rPr>
          <w:rFonts w:asciiTheme="majorEastAsia" w:eastAsiaTheme="majorEastAsia" w:hAnsiTheme="majorEastAsia"/>
          <w:sz w:val="24"/>
          <w:szCs w:val="24"/>
        </w:rPr>
      </w:pPr>
    </w:p>
    <w:p w14:paraId="3FDCEFE1" w14:textId="77777777" w:rsidR="000A0224" w:rsidRPr="005206CD" w:rsidRDefault="000A0224" w:rsidP="00DF638E">
      <w:pPr>
        <w:widowControl/>
        <w:spacing w:line="320" w:lineRule="exact"/>
        <w:ind w:leftChars="250" w:left="483"/>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 xml:space="preserve">　参考資料</w:t>
      </w:r>
    </w:p>
    <w:p w14:paraId="19EB6960" w14:textId="77777777" w:rsidR="000A0224" w:rsidRPr="005206CD" w:rsidRDefault="000A0224" w:rsidP="00DF638E">
      <w:pPr>
        <w:widowControl/>
        <w:spacing w:line="320" w:lineRule="exact"/>
        <w:ind w:leftChars="250" w:left="483" w:firstLineChars="300" w:firstLine="670"/>
        <w:jc w:val="left"/>
        <w:rPr>
          <w:rFonts w:asciiTheme="majorEastAsia" w:eastAsiaTheme="majorEastAsia" w:hAnsiTheme="majorEastAsia"/>
          <w:sz w:val="24"/>
          <w:szCs w:val="24"/>
        </w:rPr>
      </w:pPr>
      <w:r w:rsidRPr="005206CD">
        <w:rPr>
          <w:rFonts w:asciiTheme="minorEastAsia" w:hAnsiTheme="minorEastAsia" w:hint="eastAsia"/>
          <w:sz w:val="24"/>
          <w:szCs w:val="24"/>
        </w:rPr>
        <w:t>用語の解説</w:t>
      </w:r>
      <w:r w:rsidR="00D6694E"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w:t>
      </w:r>
      <w:r w:rsidR="00794815" w:rsidRPr="005206CD">
        <w:rPr>
          <w:rFonts w:asciiTheme="majorEastAsia" w:eastAsiaTheme="majorEastAsia" w:hAnsiTheme="majorEastAsia" w:hint="eastAsia"/>
          <w:sz w:val="24"/>
          <w:szCs w:val="24"/>
        </w:rPr>
        <w:t>･･</w:t>
      </w:r>
      <w:r w:rsidR="00D6694E" w:rsidRPr="005206CD">
        <w:rPr>
          <w:rFonts w:asciiTheme="majorEastAsia" w:eastAsiaTheme="majorEastAsia" w:hAnsiTheme="majorEastAsia" w:hint="eastAsia"/>
          <w:sz w:val="24"/>
          <w:szCs w:val="24"/>
        </w:rPr>
        <w:t>･･･････</w:t>
      </w:r>
      <w:r w:rsidR="00E67D4D" w:rsidRPr="005206CD">
        <w:rPr>
          <w:rFonts w:asciiTheme="majorEastAsia" w:eastAsiaTheme="majorEastAsia" w:hAnsiTheme="majorEastAsia" w:hint="eastAsia"/>
          <w:sz w:val="24"/>
          <w:szCs w:val="24"/>
        </w:rPr>
        <w:t xml:space="preserve"> </w:t>
      </w:r>
      <w:r w:rsidR="00FF7E06" w:rsidRPr="005206CD">
        <w:rPr>
          <w:rFonts w:asciiTheme="majorEastAsia" w:eastAsiaTheme="majorEastAsia" w:hAnsiTheme="majorEastAsia" w:hint="eastAsia"/>
          <w:sz w:val="24"/>
          <w:szCs w:val="24"/>
        </w:rPr>
        <w:t>29</w:t>
      </w:r>
    </w:p>
    <w:p w14:paraId="77364B28" w14:textId="77777777" w:rsidR="00E67D4D" w:rsidRPr="005206CD" w:rsidRDefault="00E67D4D">
      <w:pPr>
        <w:widowControl/>
        <w:jc w:val="left"/>
        <w:rPr>
          <w:rFonts w:asciiTheme="majorEastAsia" w:eastAsiaTheme="majorEastAsia" w:hAnsiTheme="majorEastAsia"/>
        </w:rPr>
      </w:pPr>
    </w:p>
    <w:p w14:paraId="78EE4214" w14:textId="77777777" w:rsidR="003A3DBA" w:rsidRPr="005206CD" w:rsidRDefault="00860996">
      <w:pPr>
        <w:widowControl/>
        <w:jc w:val="left"/>
        <w:rPr>
          <w:rFonts w:asciiTheme="majorEastAsia" w:eastAsiaTheme="majorEastAsia" w:hAnsiTheme="majorEastAsia"/>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55840" behindDoc="0" locked="0" layoutInCell="1" allowOverlap="1" wp14:anchorId="51ED64A3" wp14:editId="0906B9C8">
                <wp:simplePos x="0" y="0"/>
                <wp:positionH relativeFrom="column">
                  <wp:posOffset>491490</wp:posOffset>
                </wp:positionH>
                <wp:positionV relativeFrom="paragraph">
                  <wp:posOffset>180340</wp:posOffset>
                </wp:positionV>
                <wp:extent cx="4362450" cy="2362200"/>
                <wp:effectExtent l="0" t="0" r="19050" b="19050"/>
                <wp:wrapNone/>
                <wp:docPr id="12" name="テキスト ボックス 2" descr="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title="コラム目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2362200"/>
                        </a:xfrm>
                        <a:prstGeom prst="roundRect">
                          <a:avLst>
                            <a:gd name="adj" fmla="val 5052"/>
                          </a:avLst>
                        </a:prstGeom>
                        <a:solidFill>
                          <a:schemeClr val="accent3">
                            <a:lumMod val="40000"/>
                            <a:lumOff val="60000"/>
                          </a:schemeClr>
                        </a:solidFill>
                        <a:ln w="9525" cmpd="dbl">
                          <a:solidFill>
                            <a:schemeClr val="tx1"/>
                          </a:solidFill>
                          <a:miter lim="800000"/>
                          <a:headEnd/>
                          <a:tailEnd/>
                        </a:ln>
                      </wps:spPr>
                      <wps:txbx>
                        <w:txbxContent>
                          <w:p w14:paraId="2EAD986C" w14:textId="77777777" w:rsidR="00CC3108" w:rsidRPr="00794815" w:rsidRDefault="00CC3108"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14:paraId="54BD3FCD" w14:textId="77777777" w:rsidR="00CC3108" w:rsidRDefault="00CC3108" w:rsidP="00794815">
                            <w:pPr>
                              <w:tabs>
                                <w:tab w:val="left" w:pos="7230"/>
                                <w:tab w:val="left" w:pos="7513"/>
                              </w:tabs>
                              <w:spacing w:line="260" w:lineRule="exact"/>
                              <w:ind w:rightChars="50" w:right="97"/>
                              <w:jc w:val="left"/>
                              <w:rPr>
                                <w:rFonts w:asciiTheme="majorEastAsia" w:eastAsiaTheme="majorEastAsia" w:hAnsiTheme="majorEastAsia"/>
                                <w:sz w:val="22"/>
                              </w:rPr>
                            </w:pPr>
                          </w:p>
                          <w:p w14:paraId="7B457828" w14:textId="77777777" w:rsidR="00CC3108" w:rsidRPr="00794815" w:rsidRDefault="00CC3108"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14:paraId="331F8AD2" w14:textId="77777777" w:rsidR="00CC3108" w:rsidRPr="00794815" w:rsidRDefault="00CC3108"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２</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持続可能な開発目標</w:t>
                            </w:r>
                            <w:r>
                              <w:rPr>
                                <w:rFonts w:asciiTheme="majorEastAsia" w:eastAsiaTheme="majorEastAsia" w:hAnsiTheme="majorEastAsia"/>
                                <w:sz w:val="22"/>
                              </w:rPr>
                              <w:t>（</w:t>
                            </w:r>
                            <w:r>
                              <w:rPr>
                                <w:rFonts w:asciiTheme="majorEastAsia" w:eastAsiaTheme="majorEastAsia" w:hAnsiTheme="majorEastAsia" w:hint="eastAsia"/>
                                <w:sz w:val="22"/>
                              </w:rPr>
                              <w:t>ＳＤＧｓ</w:t>
                            </w:r>
                            <w:r>
                              <w:rPr>
                                <w:rFonts w:asciiTheme="majorEastAsia" w:eastAsiaTheme="majorEastAsia" w:hAnsiTheme="majorEastAsia"/>
                                <w:sz w:val="22"/>
                              </w:rPr>
                              <w:t>）</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 xml:space="preserve"> 3</w:t>
                            </w:r>
                          </w:p>
                          <w:p w14:paraId="5C1D7088"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Pr>
                                <w:rFonts w:asciiTheme="majorEastAsia" w:eastAsiaTheme="majorEastAsia" w:hAnsiTheme="majorEastAsia"/>
                                <w:sz w:val="22"/>
                              </w:rPr>
                              <w:t>7</w:t>
                            </w:r>
                          </w:p>
                          <w:p w14:paraId="7072EDDD" w14:textId="77777777" w:rsidR="00CC3108" w:rsidRPr="00794815" w:rsidRDefault="00CC3108" w:rsidP="006C37F2">
                            <w:pPr>
                              <w:tabs>
                                <w:tab w:val="left" w:pos="7230"/>
                                <w:tab w:val="left" w:pos="7513"/>
                              </w:tabs>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漁業の多面的役割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8</w:t>
                            </w:r>
                          </w:p>
                          <w:p w14:paraId="041C3D09" w14:textId="77777777" w:rsidR="00CC3108" w:rsidRDefault="00CC3108"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大阪</w:t>
                            </w:r>
                            <w:r>
                              <w:rPr>
                                <w:rFonts w:asciiTheme="majorEastAsia" w:eastAsiaTheme="majorEastAsia" w:hAnsiTheme="majorEastAsia"/>
                                <w:sz w:val="22"/>
                              </w:rPr>
                              <w:t>ブルー・オーシャン・ビジョン</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2</w:t>
                            </w:r>
                          </w:p>
                          <w:p w14:paraId="4A5E3E96" w14:textId="77777777" w:rsidR="00CC3108" w:rsidRPr="005150AD" w:rsidRDefault="00CC3108"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水産政策の</w:t>
                            </w:r>
                            <w:r>
                              <w:rPr>
                                <w:rFonts w:asciiTheme="majorEastAsia" w:eastAsiaTheme="majorEastAsia" w:hAnsiTheme="majorEastAsia"/>
                                <w:sz w:val="22"/>
                              </w:rPr>
                              <w:t>改革</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5</w:t>
                            </w:r>
                          </w:p>
                          <w:p w14:paraId="1C93E2CD" w14:textId="77777777" w:rsidR="00CC3108" w:rsidRPr="00794815" w:rsidRDefault="00CC3108" w:rsidP="008E2846">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プライドフィッシュ  ･････････････････････････････････ </w:t>
                            </w:r>
                            <w:r>
                              <w:rPr>
                                <w:rFonts w:asciiTheme="majorEastAsia" w:eastAsiaTheme="majorEastAsia" w:hAnsiTheme="majorEastAsia"/>
                                <w:sz w:val="22"/>
                              </w:rPr>
                              <w:t>17</w:t>
                            </w:r>
                          </w:p>
                          <w:p w14:paraId="707091EF"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color w:val="000000" w:themeColor="text1"/>
                                <w:sz w:val="22"/>
                              </w:rPr>
                              <w:t>地域の</w:t>
                            </w:r>
                            <w:r>
                              <w:rPr>
                                <w:rFonts w:asciiTheme="majorEastAsia" w:eastAsiaTheme="majorEastAsia" w:hAnsiTheme="majorEastAsia"/>
                                <w:color w:val="000000" w:themeColor="text1"/>
                                <w:sz w:val="22"/>
                              </w:rPr>
                              <w:t>特色</w:t>
                            </w:r>
                            <w:r>
                              <w:rPr>
                                <w:rFonts w:asciiTheme="majorEastAsia" w:eastAsiaTheme="majorEastAsia" w:hAnsiTheme="majorEastAsia" w:hint="eastAsia"/>
                                <w:color w:val="000000" w:themeColor="text1"/>
                                <w:sz w:val="22"/>
                              </w:rPr>
                              <w:t>のある魚介類</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17</w:t>
                            </w:r>
                          </w:p>
                          <w:p w14:paraId="299B7842"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６次産業化の取組み  ･････････････････････････････････ </w:t>
                            </w:r>
                            <w:r>
                              <w:rPr>
                                <w:rFonts w:asciiTheme="majorEastAsia" w:eastAsiaTheme="majorEastAsia" w:hAnsiTheme="majorEastAsia"/>
                                <w:sz w:val="22"/>
                              </w:rPr>
                              <w:t>18</w:t>
                            </w:r>
                          </w:p>
                          <w:p w14:paraId="4C614E53" w14:textId="77777777" w:rsidR="00CC3108" w:rsidRPr="00794815" w:rsidRDefault="00CC3108" w:rsidP="006C37F2">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10</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情報発信で</w:t>
                            </w:r>
                            <w:r>
                              <w:rPr>
                                <w:rFonts w:asciiTheme="majorEastAsia" w:eastAsiaTheme="majorEastAsia" w:hAnsiTheme="majorEastAsia"/>
                                <w:sz w:val="22"/>
                              </w:rPr>
                              <w:t>イメージ</w:t>
                            </w:r>
                            <w:r>
                              <w:rPr>
                                <w:rFonts w:asciiTheme="majorEastAsia" w:eastAsiaTheme="majorEastAsia" w:hAnsiTheme="majorEastAsia" w:hint="eastAsia"/>
                                <w:sz w:val="22"/>
                              </w:rPr>
                              <w:t>の</w:t>
                            </w:r>
                            <w:r>
                              <w:rPr>
                                <w:rFonts w:asciiTheme="majorEastAsia" w:eastAsiaTheme="majorEastAsia" w:hAnsiTheme="majorEastAsia"/>
                                <w:sz w:val="22"/>
                              </w:rPr>
                              <w:t>向上</w:t>
                            </w:r>
                            <w:r w:rsidRPr="00794815">
                              <w:rPr>
                                <w:rFonts w:asciiTheme="majorEastAsia" w:eastAsiaTheme="majorEastAsia" w:hAnsiTheme="majorEastAsia" w:hint="eastAsia"/>
                                <w:sz w:val="22"/>
                              </w:rPr>
                              <w:t xml:space="preserve">  ･･･････････････････････････ </w:t>
                            </w:r>
                            <w:r>
                              <w:rPr>
                                <w:rFonts w:asciiTheme="majorEastAsia" w:eastAsiaTheme="majorEastAsia" w:hAnsiTheme="majorEastAsia"/>
                                <w:sz w:val="22"/>
                              </w:rPr>
                              <w:t>20</w:t>
                            </w:r>
                          </w:p>
                          <w:p w14:paraId="4C069188"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11</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1ED64A3" id="_x0000_s1028" alt="タイトル: コラム目次 - 説明: コラム目次&#10;&#10;１　「なにわ」の語源  ････････････････････････････････････ 1&#10;２　漁業の多面的役割  ････････････････････････････････････ 4&#10;３　大阪湾はきれいになった！でも魚にとっては？ ････････････6&#10;４　カワチブナ 養殖 ･･････････････････････････････････････ 8&#10;５　生態系サービス  ･････････････････････････････････････ 11&#10;６　サワラの資源回復  ･･･････････････････････････････････ 17&#10;７　淀川河口は大阪産（もん）の宝庫  ･････････････････････ 19&#10;８　プライドフィッシュ  ･･････････････････････････････････ 21&#10;９　６次産業化への取組み  ････････････････････････････････ 23&#10;" style="position:absolute;margin-left:38.7pt;margin-top:14.2pt;width:343.5pt;height:186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" fillcolor="#d6e3bc [1302]" strokecolor="black [3213]">
                <v:stroke linestyle="thinThin" joinstyle="miter"/>
                <v:textbox>
                  <w:txbxContent>
                    <w:p w14:paraId="2EAD986C" w14:textId="77777777" w:rsidR="00CC3108" w:rsidRPr="00794815" w:rsidRDefault="00CC3108" w:rsidP="007718BB">
                      <w:pPr>
                        <w:spacing w:line="260" w:lineRule="exact"/>
                        <w:jc w:val="center"/>
                        <w:rPr>
                          <w:rFonts w:asciiTheme="majorEastAsia" w:eastAsiaTheme="majorEastAsia" w:hAnsiTheme="majorEastAsia"/>
                          <w:sz w:val="22"/>
                        </w:rPr>
                      </w:pPr>
                      <w:r w:rsidRPr="00794815">
                        <w:rPr>
                          <w:rFonts w:asciiTheme="majorEastAsia" w:eastAsiaTheme="majorEastAsia" w:hAnsiTheme="majorEastAsia" w:hint="eastAsia"/>
                          <w:sz w:val="22"/>
                        </w:rPr>
                        <w:t>コラム目次</w:t>
                      </w:r>
                    </w:p>
                    <w:p w14:paraId="54BD3FCD" w14:textId="77777777" w:rsidR="00CC3108" w:rsidRDefault="00CC3108" w:rsidP="00794815">
                      <w:pPr>
                        <w:tabs>
                          <w:tab w:val="left" w:pos="7230"/>
                          <w:tab w:val="left" w:pos="7513"/>
                        </w:tabs>
                        <w:spacing w:line="260" w:lineRule="exact"/>
                        <w:ind w:rightChars="50" w:right="97"/>
                        <w:jc w:val="left"/>
                        <w:rPr>
                          <w:rFonts w:asciiTheme="majorEastAsia" w:eastAsiaTheme="majorEastAsia" w:hAnsiTheme="majorEastAsia"/>
                          <w:sz w:val="22"/>
                        </w:rPr>
                      </w:pPr>
                    </w:p>
                    <w:p w14:paraId="7B457828" w14:textId="77777777" w:rsidR="00CC3108" w:rsidRPr="00794815" w:rsidRDefault="00CC3108" w:rsidP="00794815">
                      <w:pPr>
                        <w:tabs>
                          <w:tab w:val="left" w:pos="7230"/>
                          <w:tab w:val="left" w:pos="7513"/>
                        </w:tabs>
                        <w:spacing w:line="260" w:lineRule="exact"/>
                        <w:ind w:rightChars="50" w:right="97"/>
                        <w:jc w:val="left"/>
                        <w:rPr>
                          <w:rFonts w:asciiTheme="majorEastAsia" w:eastAsiaTheme="majorEastAsia" w:hAnsiTheme="majorEastAsia"/>
                          <w:sz w:val="22"/>
                        </w:rPr>
                      </w:pPr>
                      <w:r w:rsidRPr="00794815">
                        <w:rPr>
                          <w:rFonts w:asciiTheme="majorEastAsia" w:eastAsiaTheme="majorEastAsia" w:hAnsiTheme="majorEastAsia" w:hint="eastAsia"/>
                          <w:sz w:val="22"/>
                        </w:rPr>
                        <w:t>１　「なにわ」の語源  ･･･････････････････････････････････</w:t>
                      </w:r>
                      <w:r>
                        <w:rPr>
                          <w:rFonts w:asciiTheme="majorEastAsia" w:eastAsiaTheme="majorEastAsia" w:hAnsiTheme="majorEastAsia" w:hint="eastAsia"/>
                          <w:sz w:val="22"/>
                        </w:rPr>
                        <w:t xml:space="preserve"> </w:t>
                      </w:r>
                      <w:r w:rsidRPr="00794815">
                        <w:rPr>
                          <w:rFonts w:asciiTheme="majorEastAsia" w:eastAsiaTheme="majorEastAsia" w:hAnsiTheme="majorEastAsia" w:hint="eastAsia"/>
                          <w:sz w:val="22"/>
                        </w:rPr>
                        <w:t xml:space="preserve"> 1</w:t>
                      </w:r>
                    </w:p>
                    <w:p w14:paraId="331F8AD2" w14:textId="77777777" w:rsidR="00CC3108" w:rsidRPr="00794815" w:rsidRDefault="00CC3108"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２</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持続可能な開発目標</w:t>
                      </w:r>
                      <w:r>
                        <w:rPr>
                          <w:rFonts w:asciiTheme="majorEastAsia" w:eastAsiaTheme="majorEastAsia" w:hAnsiTheme="majorEastAsia"/>
                          <w:sz w:val="22"/>
                        </w:rPr>
                        <w:t>（</w:t>
                      </w:r>
                      <w:r>
                        <w:rPr>
                          <w:rFonts w:asciiTheme="majorEastAsia" w:eastAsiaTheme="majorEastAsia" w:hAnsiTheme="majorEastAsia" w:hint="eastAsia"/>
                          <w:sz w:val="22"/>
                        </w:rPr>
                        <w:t>ＳＤＧｓ</w:t>
                      </w:r>
                      <w:r>
                        <w:rPr>
                          <w:rFonts w:asciiTheme="majorEastAsia" w:eastAsiaTheme="majorEastAsia" w:hAnsiTheme="majorEastAsia"/>
                          <w:sz w:val="22"/>
                        </w:rPr>
                        <w:t>）</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 xml:space="preserve"> 3</w:t>
                      </w:r>
                    </w:p>
                    <w:p w14:paraId="5C1D7088"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３</w:t>
                      </w:r>
                      <w:r w:rsidRPr="00794815">
                        <w:rPr>
                          <w:rFonts w:asciiTheme="majorEastAsia" w:eastAsiaTheme="majorEastAsia" w:hAnsiTheme="majorEastAsia" w:hint="eastAsia"/>
                          <w:sz w:val="22"/>
                        </w:rPr>
                        <w:t xml:space="preserve">　大阪湾はきれいになった！でも魚にとっては？  </w:t>
                      </w:r>
                      <w:r>
                        <w:rPr>
                          <w:rFonts w:asciiTheme="majorEastAsia" w:eastAsiaTheme="majorEastAsia" w:hAnsiTheme="majorEastAsia" w:hint="eastAsia"/>
                          <w:sz w:val="22"/>
                        </w:rPr>
                        <w:t xml:space="preserve">･････････  </w:t>
                      </w:r>
                      <w:r>
                        <w:rPr>
                          <w:rFonts w:asciiTheme="majorEastAsia" w:eastAsiaTheme="majorEastAsia" w:hAnsiTheme="majorEastAsia"/>
                          <w:sz w:val="22"/>
                        </w:rPr>
                        <w:t>7</w:t>
                      </w:r>
                    </w:p>
                    <w:p w14:paraId="7072EDDD" w14:textId="77777777" w:rsidR="00CC3108" w:rsidRPr="00794815" w:rsidRDefault="00CC3108" w:rsidP="006C37F2">
                      <w:pPr>
                        <w:tabs>
                          <w:tab w:val="left" w:pos="7230"/>
                          <w:tab w:val="left" w:pos="7513"/>
                        </w:tabs>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４</w:t>
                      </w:r>
                      <w:r w:rsidRPr="00794815">
                        <w:rPr>
                          <w:rFonts w:asciiTheme="majorEastAsia" w:eastAsiaTheme="majorEastAsia" w:hAnsiTheme="majorEastAsia" w:hint="eastAsia"/>
                          <w:sz w:val="22"/>
                        </w:rPr>
                        <w:t xml:space="preserve">　漁業の多面的役割  ･･･････････････････････････････････</w:t>
                      </w:r>
                      <w:r>
                        <w:rPr>
                          <w:rFonts w:asciiTheme="majorEastAsia" w:eastAsiaTheme="majorEastAsia" w:hAnsiTheme="majorEastAsia" w:hint="eastAsia"/>
                          <w:sz w:val="22"/>
                        </w:rPr>
                        <w:t xml:space="preserve"> </w:t>
                      </w:r>
                      <w:r>
                        <w:rPr>
                          <w:rFonts w:asciiTheme="majorEastAsia" w:eastAsiaTheme="majorEastAsia" w:hAnsiTheme="majorEastAsia"/>
                          <w:sz w:val="22"/>
                        </w:rPr>
                        <w:t xml:space="preserve"> </w:t>
                      </w:r>
                      <w:r>
                        <w:rPr>
                          <w:rFonts w:asciiTheme="majorEastAsia" w:eastAsiaTheme="majorEastAsia" w:hAnsiTheme="majorEastAsia" w:hint="eastAsia"/>
                          <w:sz w:val="22"/>
                        </w:rPr>
                        <w:t>8</w:t>
                      </w:r>
                    </w:p>
                    <w:p w14:paraId="041C3D09" w14:textId="77777777" w:rsidR="00CC3108" w:rsidRDefault="00CC3108"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５</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大阪</w:t>
                      </w:r>
                      <w:r>
                        <w:rPr>
                          <w:rFonts w:asciiTheme="majorEastAsia" w:eastAsiaTheme="majorEastAsia" w:hAnsiTheme="majorEastAsia"/>
                          <w:sz w:val="22"/>
                        </w:rPr>
                        <w:t>ブルー・オーシャン・ビジョン</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2</w:t>
                      </w:r>
                    </w:p>
                    <w:p w14:paraId="4A5E3E96" w14:textId="77777777" w:rsidR="00CC3108" w:rsidRPr="005150AD" w:rsidRDefault="00CC3108" w:rsidP="0096423F">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６</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水産政策の</w:t>
                      </w:r>
                      <w:r>
                        <w:rPr>
                          <w:rFonts w:asciiTheme="majorEastAsia" w:eastAsiaTheme="majorEastAsia" w:hAnsiTheme="majorEastAsia"/>
                          <w:sz w:val="22"/>
                        </w:rPr>
                        <w:t>改革</w:t>
                      </w:r>
                      <w:r w:rsidRPr="00794815">
                        <w:rPr>
                          <w:rFonts w:asciiTheme="majorEastAsia" w:eastAsiaTheme="majorEastAsia" w:hAnsiTheme="majorEastAsia" w:hint="eastAsia"/>
                          <w:sz w:val="22"/>
                        </w:rPr>
                        <w:t xml:space="preserve">  ･････････････････････････････････････ 1</w:t>
                      </w:r>
                      <w:r>
                        <w:rPr>
                          <w:rFonts w:asciiTheme="majorEastAsia" w:eastAsiaTheme="majorEastAsia" w:hAnsiTheme="majorEastAsia"/>
                          <w:sz w:val="22"/>
                        </w:rPr>
                        <w:t>5</w:t>
                      </w:r>
                    </w:p>
                    <w:p w14:paraId="1C93E2CD" w14:textId="77777777" w:rsidR="00CC3108" w:rsidRPr="00794815" w:rsidRDefault="00CC3108" w:rsidP="008E2846">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７</w:t>
                      </w:r>
                      <w:r w:rsidRPr="00794815">
                        <w:rPr>
                          <w:rFonts w:asciiTheme="majorEastAsia" w:eastAsiaTheme="majorEastAsia" w:hAnsiTheme="majorEastAsia" w:hint="eastAsia"/>
                          <w:sz w:val="22"/>
                        </w:rPr>
                        <w:t xml:space="preserve">　プライドフィッシュ  ･････････････････････････････････ </w:t>
                      </w:r>
                      <w:r>
                        <w:rPr>
                          <w:rFonts w:asciiTheme="majorEastAsia" w:eastAsiaTheme="majorEastAsia" w:hAnsiTheme="majorEastAsia"/>
                          <w:sz w:val="22"/>
                        </w:rPr>
                        <w:t>17</w:t>
                      </w:r>
                    </w:p>
                    <w:p w14:paraId="707091EF"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８</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color w:val="000000" w:themeColor="text1"/>
                          <w:sz w:val="22"/>
                        </w:rPr>
                        <w:t>地域の</w:t>
                      </w:r>
                      <w:r>
                        <w:rPr>
                          <w:rFonts w:asciiTheme="majorEastAsia" w:eastAsiaTheme="majorEastAsia" w:hAnsiTheme="majorEastAsia"/>
                          <w:color w:val="000000" w:themeColor="text1"/>
                          <w:sz w:val="22"/>
                        </w:rPr>
                        <w:t>特色</w:t>
                      </w:r>
                      <w:r>
                        <w:rPr>
                          <w:rFonts w:asciiTheme="majorEastAsia" w:eastAsiaTheme="majorEastAsia" w:hAnsiTheme="majorEastAsia" w:hint="eastAsia"/>
                          <w:color w:val="000000" w:themeColor="text1"/>
                          <w:sz w:val="22"/>
                        </w:rPr>
                        <w:t>のある魚介類</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Pr>
                          <w:rFonts w:asciiTheme="majorEastAsia" w:eastAsiaTheme="majorEastAsia" w:hAnsiTheme="majorEastAsia"/>
                          <w:sz w:val="22"/>
                        </w:rPr>
                        <w:t>17</w:t>
                      </w:r>
                    </w:p>
                    <w:p w14:paraId="299B7842"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９</w:t>
                      </w:r>
                      <w:r w:rsidRPr="00794815">
                        <w:rPr>
                          <w:rFonts w:asciiTheme="majorEastAsia" w:eastAsiaTheme="majorEastAsia" w:hAnsiTheme="majorEastAsia" w:hint="eastAsia"/>
                          <w:sz w:val="22"/>
                        </w:rPr>
                        <w:t xml:space="preserve">　６次産業化の取組み  ･････････････････････････････････ </w:t>
                      </w:r>
                      <w:r>
                        <w:rPr>
                          <w:rFonts w:asciiTheme="majorEastAsia" w:eastAsiaTheme="majorEastAsia" w:hAnsiTheme="majorEastAsia"/>
                          <w:sz w:val="22"/>
                        </w:rPr>
                        <w:t>18</w:t>
                      </w:r>
                    </w:p>
                    <w:p w14:paraId="4C614E53" w14:textId="77777777" w:rsidR="00CC3108" w:rsidRPr="00794815" w:rsidRDefault="00CC3108" w:rsidP="006C37F2">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10</w:t>
                      </w:r>
                      <w:r w:rsidRPr="00794815">
                        <w:rPr>
                          <w:rFonts w:asciiTheme="majorEastAsia" w:eastAsiaTheme="majorEastAsia" w:hAnsiTheme="majorEastAsia" w:hint="eastAsia"/>
                          <w:sz w:val="22"/>
                        </w:rPr>
                        <w:t xml:space="preserve">　</w:t>
                      </w:r>
                      <w:r>
                        <w:rPr>
                          <w:rFonts w:asciiTheme="majorEastAsia" w:eastAsiaTheme="majorEastAsia" w:hAnsiTheme="majorEastAsia" w:hint="eastAsia"/>
                          <w:sz w:val="22"/>
                        </w:rPr>
                        <w:t>情報発信で</w:t>
                      </w:r>
                      <w:r>
                        <w:rPr>
                          <w:rFonts w:asciiTheme="majorEastAsia" w:eastAsiaTheme="majorEastAsia" w:hAnsiTheme="majorEastAsia"/>
                          <w:sz w:val="22"/>
                        </w:rPr>
                        <w:t>イメージ</w:t>
                      </w:r>
                      <w:r>
                        <w:rPr>
                          <w:rFonts w:asciiTheme="majorEastAsia" w:eastAsiaTheme="majorEastAsia" w:hAnsiTheme="majorEastAsia" w:hint="eastAsia"/>
                          <w:sz w:val="22"/>
                        </w:rPr>
                        <w:t>の</w:t>
                      </w:r>
                      <w:r>
                        <w:rPr>
                          <w:rFonts w:asciiTheme="majorEastAsia" w:eastAsiaTheme="majorEastAsia" w:hAnsiTheme="majorEastAsia"/>
                          <w:sz w:val="22"/>
                        </w:rPr>
                        <w:t>向上</w:t>
                      </w:r>
                      <w:r w:rsidRPr="00794815">
                        <w:rPr>
                          <w:rFonts w:asciiTheme="majorEastAsia" w:eastAsiaTheme="majorEastAsia" w:hAnsiTheme="majorEastAsia" w:hint="eastAsia"/>
                          <w:sz w:val="22"/>
                        </w:rPr>
                        <w:t xml:space="preserve">  ･･･････････････････････････ </w:t>
                      </w:r>
                      <w:r>
                        <w:rPr>
                          <w:rFonts w:asciiTheme="majorEastAsia" w:eastAsiaTheme="majorEastAsia" w:hAnsiTheme="majorEastAsia"/>
                          <w:sz w:val="22"/>
                        </w:rPr>
                        <w:t>20</w:t>
                      </w:r>
                    </w:p>
                    <w:p w14:paraId="4C069188" w14:textId="77777777" w:rsidR="00CC3108" w:rsidRPr="00794815" w:rsidRDefault="00CC3108" w:rsidP="00492403">
                      <w:pPr>
                        <w:spacing w:line="260" w:lineRule="exact"/>
                        <w:ind w:rightChars="50" w:right="97"/>
                        <w:jc w:val="left"/>
                        <w:rPr>
                          <w:rFonts w:asciiTheme="majorEastAsia" w:eastAsiaTheme="majorEastAsia" w:hAnsiTheme="majorEastAsia"/>
                          <w:sz w:val="22"/>
                        </w:rPr>
                      </w:pPr>
                      <w:r>
                        <w:rPr>
                          <w:rFonts w:asciiTheme="majorEastAsia" w:eastAsiaTheme="majorEastAsia" w:hAnsiTheme="majorEastAsia" w:hint="eastAsia"/>
                          <w:sz w:val="22"/>
                        </w:rPr>
                        <w:t>11</w:t>
                      </w:r>
                      <w:r w:rsidRPr="00794815">
                        <w:rPr>
                          <w:rFonts w:asciiTheme="majorEastAsia" w:eastAsiaTheme="majorEastAsia" w:hAnsiTheme="majorEastAsia" w:hint="eastAsia"/>
                          <w:sz w:val="22"/>
                        </w:rPr>
                        <w:t xml:space="preserve">　生態系サービス  ･････････････</w:t>
                      </w:r>
                      <w:r>
                        <w:rPr>
                          <w:rFonts w:asciiTheme="majorEastAsia" w:eastAsiaTheme="majorEastAsia" w:hAnsiTheme="majorEastAsia" w:hint="eastAsia"/>
                          <w:sz w:val="22"/>
                        </w:rPr>
                        <w:t>･</w:t>
                      </w:r>
                      <w:r w:rsidRPr="00794815">
                        <w:rPr>
                          <w:rFonts w:asciiTheme="majorEastAsia" w:eastAsiaTheme="majorEastAsia" w:hAnsiTheme="majorEastAsia" w:hint="eastAsia"/>
                          <w:sz w:val="22"/>
                        </w:rPr>
                        <w:t xml:space="preserve">･･･････････････････････ </w:t>
                      </w:r>
                      <w:r>
                        <w:rPr>
                          <w:rFonts w:asciiTheme="majorEastAsia" w:eastAsiaTheme="majorEastAsia" w:hAnsiTheme="majorEastAsia"/>
                          <w:sz w:val="22"/>
                        </w:rPr>
                        <w:t>22</w:t>
                      </w:r>
                    </w:p>
                  </w:txbxContent>
                </v:textbox>
              </v:roundrect>
            </w:pict>
          </mc:Fallback>
        </mc:AlternateContent>
      </w:r>
    </w:p>
    <w:p w14:paraId="6769DF8A" w14:textId="77777777" w:rsidR="003A3DBA" w:rsidRPr="005206CD" w:rsidRDefault="003A3DBA">
      <w:pPr>
        <w:widowControl/>
        <w:jc w:val="left"/>
        <w:rPr>
          <w:rFonts w:asciiTheme="majorEastAsia" w:eastAsiaTheme="majorEastAsia" w:hAnsiTheme="majorEastAsia"/>
        </w:rPr>
      </w:pPr>
    </w:p>
    <w:p w14:paraId="63B1AF16" w14:textId="77777777" w:rsidR="003A3DBA" w:rsidRPr="005206CD" w:rsidRDefault="003A3DBA">
      <w:pPr>
        <w:widowControl/>
        <w:jc w:val="left"/>
        <w:rPr>
          <w:rFonts w:asciiTheme="majorEastAsia" w:eastAsiaTheme="majorEastAsia" w:hAnsiTheme="majorEastAsia"/>
        </w:rPr>
      </w:pPr>
    </w:p>
    <w:p w14:paraId="3296C5CC" w14:textId="77777777" w:rsidR="003A3DBA" w:rsidRPr="005206CD" w:rsidRDefault="003A3DBA">
      <w:pPr>
        <w:widowControl/>
        <w:jc w:val="left"/>
        <w:rPr>
          <w:rFonts w:asciiTheme="majorEastAsia" w:eastAsiaTheme="majorEastAsia" w:hAnsiTheme="majorEastAsia"/>
        </w:rPr>
      </w:pPr>
    </w:p>
    <w:p w14:paraId="5D2EDEAD" w14:textId="77777777" w:rsidR="00E56E9D" w:rsidRPr="005206CD" w:rsidRDefault="00E56E9D">
      <w:pPr>
        <w:widowControl/>
        <w:jc w:val="left"/>
        <w:rPr>
          <w:rFonts w:asciiTheme="majorEastAsia" w:eastAsiaTheme="majorEastAsia" w:hAnsiTheme="majorEastAsia"/>
        </w:rPr>
      </w:pPr>
    </w:p>
    <w:p w14:paraId="6A217C32" w14:textId="77777777" w:rsidR="00E56E9D" w:rsidRPr="005206CD" w:rsidRDefault="00E56E9D">
      <w:pPr>
        <w:widowControl/>
        <w:jc w:val="left"/>
        <w:rPr>
          <w:rFonts w:asciiTheme="majorEastAsia" w:eastAsiaTheme="majorEastAsia" w:hAnsiTheme="majorEastAsia"/>
        </w:rPr>
      </w:pPr>
    </w:p>
    <w:p w14:paraId="21A672D7" w14:textId="77777777" w:rsidR="00E56E9D" w:rsidRPr="005206CD" w:rsidRDefault="00E56E9D">
      <w:pPr>
        <w:widowControl/>
        <w:jc w:val="left"/>
        <w:rPr>
          <w:rFonts w:asciiTheme="majorEastAsia" w:eastAsiaTheme="majorEastAsia" w:hAnsiTheme="majorEastAsia"/>
        </w:rPr>
      </w:pPr>
    </w:p>
    <w:p w14:paraId="0990726F" w14:textId="77777777" w:rsidR="00E56E9D" w:rsidRPr="005206CD" w:rsidRDefault="00E56E9D">
      <w:pPr>
        <w:widowControl/>
        <w:jc w:val="left"/>
        <w:rPr>
          <w:rFonts w:asciiTheme="majorEastAsia" w:eastAsiaTheme="majorEastAsia" w:hAnsiTheme="majorEastAsia"/>
        </w:rPr>
      </w:pPr>
    </w:p>
    <w:p w14:paraId="0582B504" w14:textId="77777777" w:rsidR="008E2846" w:rsidRPr="005206CD" w:rsidRDefault="008E2846">
      <w:pPr>
        <w:widowControl/>
        <w:jc w:val="left"/>
        <w:rPr>
          <w:rFonts w:asciiTheme="majorEastAsia" w:eastAsiaTheme="majorEastAsia" w:hAnsiTheme="majorEastAsia"/>
        </w:rPr>
      </w:pPr>
    </w:p>
    <w:p w14:paraId="0266FFC6" w14:textId="77777777" w:rsidR="00E56E9D" w:rsidRPr="005206CD" w:rsidRDefault="00E56E9D">
      <w:pPr>
        <w:widowControl/>
        <w:jc w:val="left"/>
        <w:rPr>
          <w:rFonts w:asciiTheme="majorEastAsia" w:eastAsiaTheme="majorEastAsia" w:hAnsiTheme="majorEastAsia"/>
        </w:rPr>
      </w:pPr>
    </w:p>
    <w:p w14:paraId="446EED93" w14:textId="77777777" w:rsidR="00F44297" w:rsidRPr="005206CD" w:rsidRDefault="00F44297">
      <w:pPr>
        <w:widowControl/>
        <w:jc w:val="left"/>
        <w:rPr>
          <w:rFonts w:asciiTheme="majorEastAsia" w:eastAsiaTheme="majorEastAsia" w:hAnsiTheme="majorEastAsia"/>
        </w:rPr>
      </w:pPr>
      <w:r w:rsidRPr="005206CD">
        <w:rPr>
          <w:rFonts w:asciiTheme="majorEastAsia" w:eastAsiaTheme="majorEastAsia" w:hAnsiTheme="majorEastAsia"/>
        </w:rPr>
        <w:br w:type="page"/>
      </w:r>
    </w:p>
    <w:p w14:paraId="6E9D0568" w14:textId="77777777" w:rsidR="00E2761B" w:rsidRPr="005206CD" w:rsidRDefault="00E2761B">
      <w:pPr>
        <w:widowControl/>
        <w:jc w:val="left"/>
        <w:rPr>
          <w:rFonts w:asciiTheme="majorEastAsia" w:eastAsiaTheme="majorEastAsia" w:hAnsiTheme="majorEastAsia"/>
        </w:rPr>
        <w:sectPr w:rsidR="00E2761B" w:rsidRPr="005206CD" w:rsidSect="00F941B8">
          <w:headerReference w:type="first" r:id="rId12"/>
          <w:pgSz w:w="11906" w:h="16838"/>
          <w:pgMar w:top="1701" w:right="1701" w:bottom="1701" w:left="1701" w:header="851" w:footer="992" w:gutter="0"/>
          <w:pgNumType w:start="1"/>
          <w:cols w:space="425"/>
          <w:titlePg/>
          <w:docGrid w:type="linesAndChars" w:linePitch="365" w:charSpace="-3426"/>
        </w:sectPr>
      </w:pPr>
    </w:p>
    <w:p w14:paraId="18E551EE" w14:textId="77777777" w:rsidR="00D944AF" w:rsidRPr="005206CD" w:rsidRDefault="000627C7" w:rsidP="009A3D50">
      <w:pPr>
        <w:widowControl/>
        <w:jc w:val="left"/>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0416" behindDoc="0" locked="0" layoutInCell="1" allowOverlap="1" wp14:anchorId="35E1D127" wp14:editId="6211D54B">
                <wp:simplePos x="0" y="0"/>
                <wp:positionH relativeFrom="column">
                  <wp:posOffset>67945</wp:posOffset>
                </wp:positionH>
                <wp:positionV relativeFrom="paragraph">
                  <wp:posOffset>37273</wp:posOffset>
                </wp:positionV>
                <wp:extent cx="5337544" cy="393405"/>
                <wp:effectExtent l="0" t="0" r="0" b="6985"/>
                <wp:wrapNone/>
                <wp:docPr id="52" name="テキスト ボックス 2" descr="第１章のタイトルです" title="第１章　新プランの策定にあたって"/>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7544" cy="393405"/>
                        </a:xfrm>
                        <a:prstGeom prst="rect">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lin ang="5400000" scaled="1"/>
                          <a:tileRect/>
                        </a:gradFill>
                        <a:ln w="9525">
                          <a:noFill/>
                          <a:miter lim="800000"/>
                          <a:headEnd/>
                          <a:tailEnd/>
                        </a:ln>
                      </wps:spPr>
                      <wps:txbx>
                        <w:txbxContent>
                          <w:p w14:paraId="1C92DC68" w14:textId="77777777" w:rsidR="00CC3108" w:rsidRPr="00E64E3F" w:rsidRDefault="00CC3108">
                            <w:pPr>
                              <w:rPr>
                                <w:sz w:val="28"/>
                                <w:szCs w:val="28"/>
                              </w:rPr>
                            </w:pPr>
                            <w:r w:rsidRPr="00E64E3F">
                              <w:rPr>
                                <w:rFonts w:asciiTheme="majorEastAsia" w:eastAsiaTheme="majorEastAsia" w:hAnsiTheme="majorEastAsia" w:hint="eastAsia"/>
                                <w:sz w:val="28"/>
                                <w:szCs w:val="28"/>
                              </w:rPr>
                              <w:t>第１章　はじめに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1D127" id="_x0000_s1029" type="#_x0000_t202" alt="タイトル: 第１章　新プランの策定にあたって - 説明: 第１章のタイトルです" style="position:absolute;margin-left:5.35pt;margin-top:2.95pt;width:420.3pt;height:31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" fillcolor="#8db3e2 [1311]" stroked="f">
                <v:fill color2="#8db3e2 [1311]" rotate="t" colors="0 #b0cffb;.5 #cee0fc;1 #e6effd" focus="100%" type="gradient"/>
                <v:textbox>
                  <w:txbxContent>
                    <w:p w14:paraId="1C92DC68" w14:textId="77777777" w:rsidR="00CC3108" w:rsidRPr="00E64E3F" w:rsidRDefault="00CC3108">
                      <w:pPr>
                        <w:rPr>
                          <w:sz w:val="28"/>
                          <w:szCs w:val="28"/>
                        </w:rPr>
                      </w:pPr>
                      <w:r w:rsidRPr="00E64E3F">
                        <w:rPr>
                          <w:rFonts w:asciiTheme="majorEastAsia" w:eastAsiaTheme="majorEastAsia" w:hAnsiTheme="majorEastAsia" w:hint="eastAsia"/>
                          <w:sz w:val="28"/>
                          <w:szCs w:val="28"/>
                        </w:rPr>
                        <w:t>第１章　はじめに</w:t>
                      </w:r>
                    </w:p>
                  </w:txbxContent>
                </v:textbox>
              </v:shape>
            </w:pict>
          </mc:Fallback>
        </mc:AlternateContent>
      </w:r>
    </w:p>
    <w:p w14:paraId="3084E7B6" w14:textId="77777777" w:rsidR="000627C7" w:rsidRPr="005206CD" w:rsidRDefault="000627C7" w:rsidP="000627C7">
      <w:pPr>
        <w:spacing w:line="200" w:lineRule="exact"/>
        <w:rPr>
          <w:rFonts w:asciiTheme="majorEastAsia" w:eastAsiaTheme="majorEastAsia" w:hAnsiTheme="majorEastAsia"/>
          <w:sz w:val="28"/>
          <w:szCs w:val="28"/>
        </w:rPr>
      </w:pPr>
    </w:p>
    <w:p w14:paraId="75B9F932" w14:textId="7193DE8D" w:rsidR="00DE0BFC" w:rsidRPr="005206CD" w:rsidRDefault="00C61CA4" w:rsidP="000627C7">
      <w:pPr>
        <w:ind w:right="-1"/>
        <w:rPr>
          <w:rFonts w:asciiTheme="majorEastAsia" w:eastAsiaTheme="majorEastAsia" w:hAnsiTheme="majorEastAsia"/>
          <w:sz w:val="24"/>
          <w:szCs w:val="24"/>
        </w:rPr>
      </w:pPr>
      <w:r w:rsidRPr="005206CD">
        <w:rPr>
          <w:rFonts w:asciiTheme="majorEastAsia" w:eastAsiaTheme="majorEastAsia" w:hAnsiTheme="majorEastAsia" w:hint="eastAsia"/>
          <w:sz w:val="28"/>
          <w:szCs w:val="28"/>
        </w:rPr>
        <w:t xml:space="preserve">　</w:t>
      </w:r>
      <w:r w:rsidR="00DE0BFC" w:rsidRPr="005206CD">
        <w:rPr>
          <w:rFonts w:asciiTheme="majorEastAsia" w:eastAsiaTheme="majorEastAsia" w:hAnsiTheme="majorEastAsia" w:hint="eastAsia"/>
          <w:sz w:val="24"/>
          <w:szCs w:val="24"/>
          <w:shd w:val="pct15" w:color="auto" w:fill="FFFFFF"/>
        </w:rPr>
        <w:t>１　プラ</w:t>
      </w:r>
      <w:r w:rsidR="006376DA" w:rsidRPr="005206CD">
        <w:rPr>
          <w:rFonts w:asciiTheme="majorEastAsia" w:eastAsiaTheme="majorEastAsia" w:hAnsiTheme="majorEastAsia" w:hint="eastAsia"/>
          <w:sz w:val="24"/>
          <w:szCs w:val="24"/>
          <w:shd w:val="pct15" w:color="auto" w:fill="FFFFFF"/>
        </w:rPr>
        <w:t>ン改定</w:t>
      </w:r>
      <w:r w:rsidR="00DE0BFC" w:rsidRPr="005206CD">
        <w:rPr>
          <w:rFonts w:asciiTheme="majorEastAsia" w:eastAsiaTheme="majorEastAsia" w:hAnsiTheme="majorEastAsia" w:hint="eastAsia"/>
          <w:sz w:val="24"/>
          <w:szCs w:val="24"/>
          <w:shd w:val="pct15" w:color="auto" w:fill="FFFFFF"/>
        </w:rPr>
        <w:t>の趣旨</w:t>
      </w:r>
      <w:r w:rsidR="000A7EA0" w:rsidRPr="005206CD">
        <w:rPr>
          <w:rFonts w:asciiTheme="majorEastAsia" w:eastAsiaTheme="majorEastAsia" w:hAnsiTheme="majorEastAsia" w:hint="eastAsia"/>
          <w:sz w:val="24"/>
          <w:szCs w:val="24"/>
          <w:shd w:val="pct15" w:color="auto" w:fill="FFFFFF"/>
        </w:rPr>
        <w:t xml:space="preserve">　　　　　　　　　　　　　　　　　　</w:t>
      </w:r>
    </w:p>
    <w:p w14:paraId="7A99E953" w14:textId="3E59FF0E" w:rsidR="00EE2FF9" w:rsidRPr="005206CD" w:rsidRDefault="00504DC8" w:rsidP="00EE2FF9">
      <w:pPr>
        <w:spacing w:line="360" w:lineRule="exact"/>
        <w:ind w:leftChars="100" w:left="243" w:firstLineChars="100" w:firstLine="253"/>
        <w:rPr>
          <w:rFonts w:asciiTheme="minorEastAsia" w:hAnsiTheme="minorEastAsia"/>
          <w:sz w:val="22"/>
        </w:rPr>
      </w:pPr>
      <w:r w:rsidRPr="005206CD">
        <w:rPr>
          <w:rFonts w:asciiTheme="minorEastAsia" w:hAnsiTheme="minorEastAsia" w:hint="eastAsia"/>
          <w:sz w:val="22"/>
        </w:rPr>
        <w:t>大阪</w:t>
      </w:r>
      <w:r w:rsidR="00EE2FF9" w:rsidRPr="005206CD">
        <w:rPr>
          <w:rFonts w:asciiTheme="minorEastAsia" w:hAnsiTheme="minorEastAsia" w:hint="eastAsia"/>
          <w:sz w:val="22"/>
        </w:rPr>
        <w:t>府では、</w:t>
      </w:r>
      <w:r w:rsidR="008853A4" w:rsidRPr="005206CD">
        <w:rPr>
          <w:rFonts w:asciiTheme="minorEastAsia" w:hAnsiTheme="minorEastAsia" w:hint="eastAsia"/>
          <w:sz w:val="22"/>
        </w:rPr>
        <w:t>水産分野の行動計画として</w:t>
      </w:r>
      <w:r w:rsidR="00EE2FF9" w:rsidRPr="005206CD">
        <w:rPr>
          <w:rFonts w:asciiTheme="minorEastAsia" w:hAnsiTheme="minorEastAsia" w:hint="eastAsia"/>
          <w:sz w:val="22"/>
        </w:rPr>
        <w:t>平成</w:t>
      </w:r>
      <w:r w:rsidR="008853A4" w:rsidRPr="005206CD">
        <w:rPr>
          <w:rFonts w:asciiTheme="minorEastAsia" w:hAnsiTheme="minorEastAsia" w:hint="eastAsia"/>
          <w:sz w:val="22"/>
        </w:rPr>
        <w:t>17</w:t>
      </w:r>
      <w:r w:rsidR="00EE2FF9" w:rsidRPr="005206CD">
        <w:rPr>
          <w:rFonts w:asciiTheme="minorEastAsia" w:hAnsiTheme="minorEastAsia" w:hint="eastAsia"/>
          <w:sz w:val="22"/>
        </w:rPr>
        <w:t>年５月に「大阪府豊かな海づくりプラン</w:t>
      </w:r>
      <w:r w:rsidR="00331E9D" w:rsidRPr="005206CD">
        <w:rPr>
          <w:rFonts w:asciiTheme="minorEastAsia" w:hAnsiTheme="minorEastAsia" w:hint="eastAsia"/>
          <w:sz w:val="22"/>
        </w:rPr>
        <w:t>（</w:t>
      </w:r>
      <w:r w:rsidR="008F72E1" w:rsidRPr="005206CD">
        <w:rPr>
          <w:rFonts w:asciiTheme="minorEastAsia" w:hAnsiTheme="minorEastAsia" w:hint="eastAsia"/>
          <w:sz w:val="22"/>
        </w:rPr>
        <w:t>期間：平成17年</w:t>
      </w:r>
      <w:r w:rsidR="001E781B" w:rsidRPr="005206CD">
        <w:rPr>
          <w:rFonts w:asciiTheme="minorEastAsia" w:hAnsiTheme="minorEastAsia" w:hint="eastAsia"/>
          <w:sz w:val="22"/>
        </w:rPr>
        <w:t>度</w:t>
      </w:r>
      <w:r w:rsidR="008F72E1" w:rsidRPr="005206CD">
        <w:rPr>
          <w:rFonts w:asciiTheme="minorEastAsia" w:hAnsiTheme="minorEastAsia" w:hint="eastAsia"/>
          <w:sz w:val="22"/>
        </w:rPr>
        <w:t>～26年</w:t>
      </w:r>
      <w:r w:rsidR="001E781B" w:rsidRPr="005206CD">
        <w:rPr>
          <w:rFonts w:asciiTheme="minorEastAsia" w:hAnsiTheme="minorEastAsia" w:hint="eastAsia"/>
          <w:sz w:val="22"/>
        </w:rPr>
        <w:t>度</w:t>
      </w:r>
      <w:r w:rsidR="00331E9D" w:rsidRPr="005206CD">
        <w:rPr>
          <w:rFonts w:asciiTheme="minorEastAsia" w:hAnsiTheme="minorEastAsia" w:hint="eastAsia"/>
          <w:sz w:val="22"/>
        </w:rPr>
        <w:t>）</w:t>
      </w:r>
      <w:r w:rsidR="00EE2FF9" w:rsidRPr="005206CD">
        <w:rPr>
          <w:rFonts w:asciiTheme="minorEastAsia" w:hAnsiTheme="minorEastAsia" w:hint="eastAsia"/>
          <w:sz w:val="22"/>
        </w:rPr>
        <w:t>」、平成</w:t>
      </w:r>
      <w:r w:rsidR="008853A4" w:rsidRPr="005206CD">
        <w:rPr>
          <w:rFonts w:asciiTheme="minorEastAsia" w:hAnsiTheme="minorEastAsia" w:hint="eastAsia"/>
          <w:sz w:val="22"/>
        </w:rPr>
        <w:t>27</w:t>
      </w:r>
      <w:r w:rsidR="00EE2FF9" w:rsidRPr="005206CD">
        <w:rPr>
          <w:rFonts w:asciiTheme="minorEastAsia" w:hAnsiTheme="minorEastAsia" w:hint="eastAsia"/>
          <w:sz w:val="22"/>
        </w:rPr>
        <w:t>年４月に</w:t>
      </w:r>
      <w:r w:rsidR="008F72E1" w:rsidRPr="005206CD">
        <w:rPr>
          <w:rFonts w:asciiTheme="minorEastAsia" w:hAnsiTheme="minorEastAsia" w:hint="eastAsia"/>
          <w:sz w:val="22"/>
        </w:rPr>
        <w:t>現プランである</w:t>
      </w:r>
      <w:r w:rsidR="00EE2FF9" w:rsidRPr="005206CD">
        <w:rPr>
          <w:rFonts w:asciiTheme="minorEastAsia" w:hAnsiTheme="minorEastAsia" w:hint="eastAsia"/>
          <w:sz w:val="22"/>
        </w:rPr>
        <w:t>「新・大阪府豊かな海づくりプラン</w:t>
      </w:r>
      <w:r w:rsidR="00BD6B3B" w:rsidRPr="005206CD">
        <w:rPr>
          <w:rFonts w:asciiTheme="minorEastAsia" w:hAnsiTheme="minorEastAsia" w:hint="eastAsia"/>
          <w:sz w:val="22"/>
        </w:rPr>
        <w:t>（</w:t>
      </w:r>
      <w:r w:rsidR="008F72E1" w:rsidRPr="005206CD">
        <w:rPr>
          <w:rFonts w:asciiTheme="minorEastAsia" w:hAnsiTheme="minorEastAsia" w:hint="eastAsia"/>
          <w:sz w:val="22"/>
        </w:rPr>
        <w:t>期間：平成27年</w:t>
      </w:r>
      <w:r w:rsidR="001E781B" w:rsidRPr="005206CD">
        <w:rPr>
          <w:rFonts w:asciiTheme="minorEastAsia" w:hAnsiTheme="minorEastAsia" w:hint="eastAsia"/>
          <w:sz w:val="22"/>
        </w:rPr>
        <w:t>度</w:t>
      </w:r>
      <w:r w:rsidR="008F72E1" w:rsidRPr="005206CD">
        <w:rPr>
          <w:rFonts w:asciiTheme="minorEastAsia" w:hAnsiTheme="minorEastAsia" w:hint="eastAsia"/>
          <w:sz w:val="22"/>
        </w:rPr>
        <w:t>～令和６年</w:t>
      </w:r>
      <w:r w:rsidR="001E781B" w:rsidRPr="005206CD">
        <w:rPr>
          <w:rFonts w:asciiTheme="minorEastAsia" w:hAnsiTheme="minorEastAsia" w:hint="eastAsia"/>
          <w:sz w:val="22"/>
        </w:rPr>
        <w:t>度</w:t>
      </w:r>
      <w:r w:rsidR="00BD6B3B" w:rsidRPr="005206CD">
        <w:rPr>
          <w:rFonts w:asciiTheme="minorEastAsia" w:hAnsiTheme="minorEastAsia" w:hint="eastAsia"/>
          <w:sz w:val="22"/>
        </w:rPr>
        <w:t>）</w:t>
      </w:r>
      <w:r w:rsidR="00EE2FF9" w:rsidRPr="005206CD">
        <w:rPr>
          <w:rFonts w:asciiTheme="minorEastAsia" w:hAnsiTheme="minorEastAsia" w:hint="eastAsia"/>
          <w:sz w:val="22"/>
        </w:rPr>
        <w:t>」を策定し、</w:t>
      </w:r>
      <w:r w:rsidR="006848C8" w:rsidRPr="005206CD">
        <w:rPr>
          <w:rFonts w:asciiTheme="minorEastAsia" w:hAnsiTheme="minorEastAsia" w:hint="eastAsia"/>
          <w:sz w:val="22"/>
        </w:rPr>
        <w:t>これ</w:t>
      </w:r>
      <w:r w:rsidR="008853A4" w:rsidRPr="005206CD">
        <w:rPr>
          <w:rFonts w:asciiTheme="minorEastAsia" w:hAnsiTheme="minorEastAsia" w:hint="eastAsia"/>
          <w:sz w:val="22"/>
        </w:rPr>
        <w:t>に基づき</w:t>
      </w:r>
      <w:r w:rsidR="00AD553C" w:rsidRPr="005206CD">
        <w:rPr>
          <w:rFonts w:asciiTheme="minorEastAsia" w:hAnsiTheme="minorEastAsia" w:hint="eastAsia"/>
          <w:sz w:val="22"/>
        </w:rPr>
        <w:t>各種</w:t>
      </w:r>
      <w:r w:rsidR="00BD6B3B" w:rsidRPr="005206CD">
        <w:rPr>
          <w:rFonts w:asciiTheme="minorEastAsia" w:hAnsiTheme="minorEastAsia" w:hint="eastAsia"/>
          <w:sz w:val="22"/>
        </w:rPr>
        <w:t>水産</w:t>
      </w:r>
      <w:r w:rsidR="008853A4" w:rsidRPr="005206CD">
        <w:rPr>
          <w:rFonts w:asciiTheme="minorEastAsia" w:hAnsiTheme="minorEastAsia" w:hint="eastAsia"/>
          <w:sz w:val="22"/>
        </w:rPr>
        <w:t>施策を</w:t>
      </w:r>
      <w:r w:rsidR="008C7B53" w:rsidRPr="005206CD">
        <w:rPr>
          <w:rFonts w:asciiTheme="minorEastAsia" w:hAnsiTheme="minorEastAsia" w:hint="eastAsia"/>
          <w:sz w:val="22"/>
        </w:rPr>
        <w:t>総合的</w:t>
      </w:r>
      <w:r w:rsidR="00690D2B" w:rsidRPr="005206CD">
        <w:rPr>
          <w:rFonts w:asciiTheme="minorEastAsia" w:hAnsiTheme="minorEastAsia" w:hint="eastAsia"/>
          <w:sz w:val="22"/>
        </w:rPr>
        <w:t>・計画的</w:t>
      </w:r>
      <w:r w:rsidR="008C7B53" w:rsidRPr="005206CD">
        <w:rPr>
          <w:rFonts w:asciiTheme="minorEastAsia" w:hAnsiTheme="minorEastAsia" w:hint="eastAsia"/>
          <w:sz w:val="22"/>
        </w:rPr>
        <w:t>に</w:t>
      </w:r>
      <w:r w:rsidR="008853A4" w:rsidRPr="005206CD">
        <w:rPr>
          <w:rFonts w:asciiTheme="minorEastAsia" w:hAnsiTheme="minorEastAsia" w:hint="eastAsia"/>
          <w:sz w:val="22"/>
        </w:rPr>
        <w:t>推進して</w:t>
      </w:r>
      <w:r w:rsidR="008A7C96" w:rsidRPr="005206CD">
        <w:rPr>
          <w:rFonts w:asciiTheme="minorEastAsia" w:hAnsiTheme="minorEastAsia" w:hint="eastAsia"/>
          <w:sz w:val="22"/>
        </w:rPr>
        <w:t>きました</w:t>
      </w:r>
      <w:r w:rsidR="008853A4" w:rsidRPr="005206CD">
        <w:rPr>
          <w:rFonts w:asciiTheme="minorEastAsia" w:hAnsiTheme="minorEastAsia" w:hint="eastAsia"/>
          <w:sz w:val="22"/>
        </w:rPr>
        <w:t>。</w:t>
      </w:r>
    </w:p>
    <w:p w14:paraId="7D990039" w14:textId="0167E600" w:rsidR="003E784F" w:rsidRPr="00966B50" w:rsidRDefault="00851FFE" w:rsidP="006848C8">
      <w:pPr>
        <w:ind w:leftChars="100" w:left="243" w:firstLineChars="100" w:firstLine="253"/>
        <w:rPr>
          <w:rFonts w:asciiTheme="minorEastAsia" w:hAnsiTheme="minorEastAsia"/>
          <w:sz w:val="22"/>
        </w:rPr>
      </w:pPr>
      <w:r w:rsidRPr="005206CD">
        <w:rPr>
          <w:rFonts w:asciiTheme="minorEastAsia" w:hAnsiTheme="minorEastAsia" w:hint="eastAsia"/>
          <w:sz w:val="22"/>
        </w:rPr>
        <w:t>現</w:t>
      </w:r>
      <w:r w:rsidR="00567399" w:rsidRPr="005206CD">
        <w:rPr>
          <w:rFonts w:asciiTheme="minorEastAsia" w:hAnsiTheme="minorEastAsia" w:hint="eastAsia"/>
          <w:sz w:val="22"/>
        </w:rPr>
        <w:t>プランでは、「大阪湾の漁業生産力を底上げする広域的な漁場整備」</w:t>
      </w:r>
      <w:r w:rsidR="003E784F" w:rsidRPr="005206CD">
        <w:rPr>
          <w:rFonts w:asciiTheme="minorEastAsia" w:hAnsiTheme="minorEastAsia" w:hint="eastAsia"/>
          <w:sz w:val="22"/>
        </w:rPr>
        <w:t>や「流通、販売、宣伝等を一体とした攻めの漁業の展開」等の新たな視点</w:t>
      </w:r>
      <w:r w:rsidR="0002681E" w:rsidRPr="005206CD">
        <w:rPr>
          <w:rFonts w:asciiTheme="minorEastAsia" w:hAnsiTheme="minorEastAsia" w:hint="eastAsia"/>
          <w:sz w:val="22"/>
        </w:rPr>
        <w:t>を取り入れ</w:t>
      </w:r>
      <w:r w:rsidR="003E784F" w:rsidRPr="005206CD">
        <w:rPr>
          <w:rFonts w:asciiTheme="minorEastAsia" w:hAnsiTheme="minorEastAsia" w:hint="eastAsia"/>
          <w:sz w:val="22"/>
        </w:rPr>
        <w:t>、攪拌ブロック礁の設置や</w:t>
      </w:r>
      <w:r w:rsidR="00DE41DC" w:rsidRPr="005206CD">
        <w:rPr>
          <w:rFonts w:asciiTheme="minorEastAsia" w:hAnsiTheme="minorEastAsia" w:hint="eastAsia"/>
          <w:sz w:val="22"/>
        </w:rPr>
        <w:t>水産物の</w:t>
      </w:r>
      <w:r w:rsidR="003E784F" w:rsidRPr="005206CD">
        <w:rPr>
          <w:rFonts w:asciiTheme="minorEastAsia" w:hAnsiTheme="minorEastAsia" w:hint="eastAsia"/>
          <w:sz w:val="22"/>
        </w:rPr>
        <w:t>ブランド化の推進</w:t>
      </w:r>
      <w:r w:rsidR="004F5002" w:rsidRPr="005206CD">
        <w:rPr>
          <w:rFonts w:asciiTheme="minorEastAsia" w:hAnsiTheme="minorEastAsia" w:hint="eastAsia"/>
          <w:sz w:val="22"/>
        </w:rPr>
        <w:t>等の施策を進めて</w:t>
      </w:r>
      <w:r w:rsidR="003E784F" w:rsidRPr="005206CD">
        <w:rPr>
          <w:rFonts w:asciiTheme="minorEastAsia" w:hAnsiTheme="minorEastAsia" w:hint="eastAsia"/>
          <w:sz w:val="22"/>
        </w:rPr>
        <w:t>きましたが、</w:t>
      </w:r>
      <w:r w:rsidR="00565B79">
        <w:rPr>
          <w:rFonts w:asciiTheme="minorEastAsia" w:hAnsiTheme="minorEastAsia" w:hint="eastAsia"/>
          <w:sz w:val="22"/>
        </w:rPr>
        <w:t>策定から約５年を経過したこの間、我が国の水産施策をめぐる社</w:t>
      </w:r>
      <w:r w:rsidR="00565B79" w:rsidRPr="00966B50">
        <w:rPr>
          <w:rFonts w:asciiTheme="minorEastAsia" w:hAnsiTheme="minorEastAsia" w:hint="eastAsia"/>
          <w:sz w:val="22"/>
        </w:rPr>
        <w:t>会情勢は、</w:t>
      </w:r>
      <w:r w:rsidR="00DA7715" w:rsidRPr="00966B50">
        <w:rPr>
          <w:rFonts w:asciiTheme="minorEastAsia" w:hAnsiTheme="minorEastAsia" w:hint="eastAsia"/>
          <w:kern w:val="0"/>
          <w:sz w:val="22"/>
        </w:rPr>
        <w:t>ＳＤＧｓ（持続可能な開発目標：Sustainable Development Goals）の採択（平成27年９月国連サミット）</w:t>
      </w:r>
      <w:r w:rsidR="0002681E" w:rsidRPr="00966B50">
        <w:rPr>
          <w:rFonts w:asciiTheme="minorEastAsia" w:hAnsiTheme="minorEastAsia" w:hint="eastAsia"/>
          <w:sz w:val="22"/>
        </w:rPr>
        <w:t>や70年ぶりの</w:t>
      </w:r>
      <w:r w:rsidR="00DE41DC" w:rsidRPr="00966B50">
        <w:rPr>
          <w:rFonts w:asciiTheme="minorEastAsia" w:hAnsiTheme="minorEastAsia" w:hint="eastAsia"/>
          <w:sz w:val="22"/>
        </w:rPr>
        <w:t>漁業法の</w:t>
      </w:r>
      <w:r w:rsidR="00B94861" w:rsidRPr="00966B50">
        <w:rPr>
          <w:rFonts w:asciiTheme="minorEastAsia" w:hAnsiTheme="minorEastAsia" w:hint="eastAsia"/>
          <w:sz w:val="22"/>
        </w:rPr>
        <w:t>大</w:t>
      </w:r>
      <w:r w:rsidR="00331E9D" w:rsidRPr="00966B50">
        <w:rPr>
          <w:rFonts w:asciiTheme="minorEastAsia" w:hAnsiTheme="minorEastAsia" w:hint="eastAsia"/>
          <w:sz w:val="22"/>
        </w:rPr>
        <w:t>改正（平成30年12月公布）等</w:t>
      </w:r>
      <w:r w:rsidR="004F5002" w:rsidRPr="00966B50">
        <w:rPr>
          <w:rFonts w:asciiTheme="minorEastAsia" w:hAnsiTheme="minorEastAsia" w:hint="eastAsia"/>
          <w:sz w:val="22"/>
        </w:rPr>
        <w:t>、</w:t>
      </w:r>
      <w:r w:rsidR="0099367B" w:rsidRPr="00966B50">
        <w:rPr>
          <w:rFonts w:asciiTheme="minorEastAsia" w:hAnsiTheme="minorEastAsia" w:hint="eastAsia"/>
          <w:sz w:val="22"/>
        </w:rPr>
        <w:t>目まぐるしいスピード</w:t>
      </w:r>
      <w:r w:rsidR="0099367B" w:rsidRPr="00966B50">
        <w:rPr>
          <w:rFonts w:asciiTheme="minorEastAsia" w:hAnsiTheme="minorEastAsia"/>
          <w:sz w:val="22"/>
        </w:rPr>
        <w:t>で</w:t>
      </w:r>
      <w:r w:rsidR="00615ABC" w:rsidRPr="00966B50">
        <w:rPr>
          <w:rFonts w:asciiTheme="minorEastAsia" w:hAnsiTheme="minorEastAsia" w:hint="eastAsia"/>
          <w:sz w:val="22"/>
        </w:rPr>
        <w:t>大きく変化しています。</w:t>
      </w:r>
    </w:p>
    <w:p w14:paraId="71AA7A46" w14:textId="0812F01F" w:rsidR="0002681E" w:rsidRPr="00966B50" w:rsidRDefault="0002681E" w:rsidP="008C7B53">
      <w:pPr>
        <w:ind w:leftChars="100" w:left="243" w:firstLineChars="100" w:firstLine="253"/>
        <w:rPr>
          <w:rFonts w:asciiTheme="minorEastAsia" w:hAnsiTheme="minorEastAsia"/>
          <w:sz w:val="22"/>
        </w:rPr>
      </w:pPr>
      <w:r w:rsidRPr="00966B50">
        <w:rPr>
          <w:rFonts w:asciiTheme="minorEastAsia" w:hAnsiTheme="minorEastAsia" w:hint="eastAsia"/>
          <w:sz w:val="22"/>
        </w:rPr>
        <w:t>また、Ｇ20大阪サミットの開催（令和元年６月）</w:t>
      </w:r>
      <w:r w:rsidR="00D66C9A" w:rsidRPr="00966B50">
        <w:rPr>
          <w:rFonts w:asciiTheme="minorEastAsia" w:hAnsiTheme="minorEastAsia" w:hint="eastAsia"/>
          <w:sz w:val="22"/>
        </w:rPr>
        <w:t>をはじめ</w:t>
      </w:r>
      <w:r w:rsidR="004F5002" w:rsidRPr="00966B50">
        <w:rPr>
          <w:rFonts w:asciiTheme="minorEastAsia" w:hAnsiTheme="minorEastAsia" w:hint="eastAsia"/>
          <w:sz w:val="22"/>
        </w:rPr>
        <w:t>、2025年</w:t>
      </w:r>
      <w:r w:rsidR="00556FAD" w:rsidRPr="00966B50">
        <w:rPr>
          <w:rFonts w:asciiTheme="minorEastAsia" w:hAnsiTheme="minorEastAsia" w:hint="eastAsia"/>
          <w:sz w:val="22"/>
        </w:rPr>
        <w:t>大阪・関西万博開催（</w:t>
      </w:r>
      <w:r w:rsidR="00D66C9A" w:rsidRPr="00966B50">
        <w:rPr>
          <w:rFonts w:asciiTheme="minorEastAsia" w:hAnsiTheme="minorEastAsia" w:hint="eastAsia"/>
          <w:sz w:val="22"/>
        </w:rPr>
        <w:t>令和７年</w:t>
      </w:r>
      <w:r w:rsidR="00556FAD" w:rsidRPr="00966B50">
        <w:rPr>
          <w:rFonts w:asciiTheme="minorEastAsia" w:hAnsiTheme="minorEastAsia" w:hint="eastAsia"/>
          <w:sz w:val="22"/>
        </w:rPr>
        <w:t>）</w:t>
      </w:r>
      <w:r w:rsidR="006848C8" w:rsidRPr="00966B50">
        <w:rPr>
          <w:rFonts w:asciiTheme="minorEastAsia" w:hAnsiTheme="minorEastAsia" w:hint="eastAsia"/>
          <w:sz w:val="22"/>
        </w:rPr>
        <w:t>等</w:t>
      </w:r>
      <w:r w:rsidR="004F5002" w:rsidRPr="00966B50">
        <w:rPr>
          <w:rFonts w:asciiTheme="minorEastAsia" w:hAnsiTheme="minorEastAsia" w:hint="eastAsia"/>
          <w:sz w:val="22"/>
        </w:rPr>
        <w:t>、</w:t>
      </w:r>
      <w:r w:rsidR="002276B8" w:rsidRPr="00966B50">
        <w:rPr>
          <w:rFonts w:asciiTheme="minorEastAsia" w:hAnsiTheme="minorEastAsia" w:hint="eastAsia"/>
          <w:sz w:val="22"/>
        </w:rPr>
        <w:t>今後</w:t>
      </w:r>
      <w:r w:rsidR="004F5002" w:rsidRPr="00966B50">
        <w:rPr>
          <w:rFonts w:asciiTheme="minorEastAsia" w:hAnsiTheme="minorEastAsia" w:hint="eastAsia"/>
          <w:sz w:val="22"/>
        </w:rPr>
        <w:t>世界</w:t>
      </w:r>
      <w:r w:rsidR="00866FD6" w:rsidRPr="00966B50">
        <w:rPr>
          <w:rFonts w:asciiTheme="minorEastAsia" w:hAnsiTheme="minorEastAsia" w:hint="eastAsia"/>
          <w:sz w:val="22"/>
        </w:rPr>
        <w:t>の国々や全国から</w:t>
      </w:r>
      <w:r w:rsidR="004F5002" w:rsidRPr="00966B50">
        <w:rPr>
          <w:rFonts w:asciiTheme="minorEastAsia" w:hAnsiTheme="minorEastAsia" w:hint="eastAsia"/>
          <w:sz w:val="22"/>
        </w:rPr>
        <w:t>大阪</w:t>
      </w:r>
      <w:r w:rsidR="00866FD6" w:rsidRPr="00966B50">
        <w:rPr>
          <w:rFonts w:asciiTheme="minorEastAsia" w:hAnsiTheme="minorEastAsia" w:hint="eastAsia"/>
          <w:sz w:val="22"/>
        </w:rPr>
        <w:t>を訪れる</w:t>
      </w:r>
      <w:r w:rsidR="002276B8" w:rsidRPr="00966B50">
        <w:rPr>
          <w:rFonts w:asciiTheme="minorEastAsia" w:hAnsiTheme="minorEastAsia" w:hint="eastAsia"/>
          <w:sz w:val="22"/>
        </w:rPr>
        <w:t>訪問客</w:t>
      </w:r>
      <w:r w:rsidR="00866FD6" w:rsidRPr="00966B50">
        <w:rPr>
          <w:rFonts w:asciiTheme="minorEastAsia" w:hAnsiTheme="minorEastAsia" w:hint="eastAsia"/>
          <w:sz w:val="22"/>
        </w:rPr>
        <w:t>に向け</w:t>
      </w:r>
      <w:r w:rsidR="002276B8" w:rsidRPr="00966B50">
        <w:rPr>
          <w:rFonts w:asciiTheme="minorEastAsia" w:hAnsiTheme="minorEastAsia" w:hint="eastAsia"/>
          <w:sz w:val="22"/>
        </w:rPr>
        <w:t>、都市の目の前に広がる豊かな漁場とそこで日々水揚げされる新鮮な地魚</w:t>
      </w:r>
      <w:r w:rsidR="00ED3A90" w:rsidRPr="00966B50">
        <w:rPr>
          <w:rFonts w:asciiTheme="minorEastAsia" w:hAnsiTheme="minorEastAsia" w:hint="eastAsia"/>
          <w:sz w:val="22"/>
        </w:rPr>
        <w:t>を大阪の魅力ある地域資源として提供・</w:t>
      </w:r>
      <w:r w:rsidR="002276B8" w:rsidRPr="00966B50">
        <w:rPr>
          <w:rFonts w:asciiTheme="minorEastAsia" w:hAnsiTheme="minorEastAsia" w:hint="eastAsia"/>
          <w:sz w:val="22"/>
        </w:rPr>
        <w:t>発信</w:t>
      </w:r>
      <w:r w:rsidR="00D66C9A" w:rsidRPr="00966B50">
        <w:rPr>
          <w:rFonts w:asciiTheme="minorEastAsia" w:hAnsiTheme="minorEastAsia" w:hint="eastAsia"/>
          <w:sz w:val="22"/>
        </w:rPr>
        <w:t>する好機が訪れます。</w:t>
      </w:r>
    </w:p>
    <w:p w14:paraId="3421BB1A" w14:textId="3E525630" w:rsidR="00866FD6" w:rsidRPr="00966B50" w:rsidRDefault="00B60F63" w:rsidP="008C7B53">
      <w:pPr>
        <w:ind w:leftChars="100" w:left="243" w:firstLineChars="100" w:firstLine="253"/>
        <w:rPr>
          <w:rFonts w:asciiTheme="minorEastAsia" w:hAnsiTheme="minorEastAsia"/>
          <w:sz w:val="22"/>
        </w:rPr>
      </w:pPr>
      <w:r w:rsidRPr="00966B50">
        <w:rPr>
          <w:rFonts w:asciiTheme="minorEastAsia" w:hAnsiTheme="minorEastAsia" w:hint="eastAsia"/>
          <w:sz w:val="22"/>
        </w:rPr>
        <w:t>現在</w:t>
      </w:r>
      <w:r w:rsidR="00F17B12" w:rsidRPr="00966B50">
        <w:rPr>
          <w:rFonts w:asciiTheme="minorEastAsia" w:hAnsiTheme="minorEastAsia" w:hint="eastAsia"/>
          <w:sz w:val="22"/>
        </w:rPr>
        <w:t>、</w:t>
      </w:r>
      <w:r w:rsidR="002276B8" w:rsidRPr="00966B50">
        <w:rPr>
          <w:rFonts w:asciiTheme="minorEastAsia" w:hAnsiTheme="minorEastAsia" w:hint="eastAsia"/>
          <w:sz w:val="22"/>
        </w:rPr>
        <w:t>大阪の水産業は、</w:t>
      </w:r>
      <w:r w:rsidR="00F17B12" w:rsidRPr="00966B50">
        <w:rPr>
          <w:rFonts w:asciiTheme="minorEastAsia" w:hAnsiTheme="minorEastAsia" w:hint="eastAsia"/>
          <w:sz w:val="22"/>
        </w:rPr>
        <w:t>他の都道府県と同様に、</w:t>
      </w:r>
      <w:r w:rsidR="00764FED" w:rsidRPr="00966B50">
        <w:rPr>
          <w:rFonts w:asciiTheme="minorEastAsia" w:hAnsiTheme="minorEastAsia" w:hint="eastAsia"/>
          <w:sz w:val="22"/>
        </w:rPr>
        <w:t>漁場環境の変化や</w:t>
      </w:r>
      <w:r w:rsidR="00ED3A90" w:rsidRPr="00966B50">
        <w:rPr>
          <w:rFonts w:asciiTheme="minorEastAsia" w:hAnsiTheme="minorEastAsia" w:hint="eastAsia"/>
          <w:sz w:val="22"/>
        </w:rPr>
        <w:t>不漁、</w:t>
      </w:r>
      <w:r w:rsidR="00764FED" w:rsidRPr="00966B50">
        <w:rPr>
          <w:rFonts w:asciiTheme="minorEastAsia" w:hAnsiTheme="minorEastAsia" w:hint="eastAsia"/>
          <w:sz w:val="22"/>
        </w:rPr>
        <w:t>漁業者の高齢化、消費者の魚ばなれ等</w:t>
      </w:r>
      <w:r w:rsidR="00ED3A90" w:rsidRPr="00966B50">
        <w:rPr>
          <w:rFonts w:asciiTheme="minorEastAsia" w:hAnsiTheme="minorEastAsia" w:hint="eastAsia"/>
          <w:sz w:val="22"/>
        </w:rPr>
        <w:t>様々な課題</w:t>
      </w:r>
      <w:r w:rsidR="0099367B" w:rsidRPr="00966B50">
        <w:rPr>
          <w:rFonts w:asciiTheme="minorEastAsia" w:hAnsiTheme="minorEastAsia" w:hint="eastAsia"/>
          <w:sz w:val="22"/>
        </w:rPr>
        <w:t>を抱えてい</w:t>
      </w:r>
      <w:r w:rsidR="00ED3A90" w:rsidRPr="00966B50">
        <w:rPr>
          <w:rFonts w:asciiTheme="minorEastAsia" w:hAnsiTheme="minorEastAsia" w:hint="eastAsia"/>
          <w:sz w:val="22"/>
        </w:rPr>
        <w:t>ます</w:t>
      </w:r>
      <w:r w:rsidR="0099367B" w:rsidRPr="00966B50">
        <w:rPr>
          <w:rFonts w:asciiTheme="minorEastAsia" w:hAnsiTheme="minorEastAsia" w:hint="eastAsia"/>
          <w:sz w:val="22"/>
        </w:rPr>
        <w:t>が</w:t>
      </w:r>
      <w:r w:rsidR="00ED3A90" w:rsidRPr="00966B50">
        <w:rPr>
          <w:rFonts w:asciiTheme="minorEastAsia" w:hAnsiTheme="minorEastAsia" w:hint="eastAsia"/>
          <w:sz w:val="22"/>
        </w:rPr>
        <w:t>、</w:t>
      </w:r>
      <w:r w:rsidR="0099367B" w:rsidRPr="00966B50">
        <w:rPr>
          <w:rFonts w:asciiTheme="minorEastAsia" w:hAnsiTheme="minorEastAsia" w:hint="eastAsia"/>
          <w:sz w:val="22"/>
        </w:rPr>
        <w:t>大阪らし</w:t>
      </w:r>
      <w:r w:rsidR="008B66C0" w:rsidRPr="00966B50">
        <w:rPr>
          <w:rFonts w:asciiTheme="minorEastAsia" w:hAnsiTheme="minorEastAsia" w:hint="eastAsia"/>
          <w:sz w:val="22"/>
        </w:rPr>
        <w:t>く</w:t>
      </w:r>
      <w:r w:rsidR="0099367B" w:rsidRPr="00966B50">
        <w:rPr>
          <w:rFonts w:asciiTheme="minorEastAsia" w:hAnsiTheme="minorEastAsia" w:hint="eastAsia"/>
          <w:sz w:val="22"/>
        </w:rPr>
        <w:t>新しい都市型漁業のあり方をめざし、</w:t>
      </w:r>
      <w:r w:rsidRPr="00966B50">
        <w:rPr>
          <w:rFonts w:asciiTheme="minorEastAsia" w:hAnsiTheme="minorEastAsia" w:hint="eastAsia"/>
          <w:sz w:val="22"/>
        </w:rPr>
        <w:t>それぞれの主体が</w:t>
      </w:r>
      <w:r w:rsidR="00615ABC" w:rsidRPr="00966B50">
        <w:rPr>
          <w:rFonts w:asciiTheme="minorEastAsia" w:hAnsiTheme="minorEastAsia" w:hint="eastAsia"/>
          <w:sz w:val="22"/>
        </w:rPr>
        <w:t>、時代の</w:t>
      </w:r>
      <w:r w:rsidR="008B66C0" w:rsidRPr="00966B50">
        <w:rPr>
          <w:rFonts w:asciiTheme="minorEastAsia" w:hAnsiTheme="minorEastAsia" w:hint="eastAsia"/>
          <w:sz w:val="22"/>
        </w:rPr>
        <w:t>変化</w:t>
      </w:r>
      <w:r w:rsidR="00615ABC" w:rsidRPr="00966B50">
        <w:rPr>
          <w:rFonts w:asciiTheme="minorEastAsia" w:hAnsiTheme="minorEastAsia" w:hint="eastAsia"/>
          <w:sz w:val="22"/>
        </w:rPr>
        <w:t>に</w:t>
      </w:r>
      <w:r w:rsidR="008B66C0" w:rsidRPr="00966B50">
        <w:rPr>
          <w:rFonts w:asciiTheme="minorEastAsia" w:hAnsiTheme="minorEastAsia" w:hint="eastAsia"/>
          <w:sz w:val="22"/>
        </w:rPr>
        <w:t>対応</w:t>
      </w:r>
      <w:r w:rsidR="00234BEF" w:rsidRPr="00966B50">
        <w:rPr>
          <w:rFonts w:asciiTheme="minorEastAsia" w:hAnsiTheme="minorEastAsia" w:hint="eastAsia"/>
          <w:sz w:val="22"/>
        </w:rPr>
        <w:t>し発展していくことが重要です</w:t>
      </w:r>
      <w:r w:rsidR="00764FED" w:rsidRPr="00966B50">
        <w:rPr>
          <w:rFonts w:asciiTheme="minorEastAsia" w:hAnsiTheme="minorEastAsia" w:hint="eastAsia"/>
          <w:sz w:val="22"/>
        </w:rPr>
        <w:t>。</w:t>
      </w:r>
    </w:p>
    <w:p w14:paraId="0D13AF09" w14:textId="3D5F126D" w:rsidR="009A3D50" w:rsidRPr="005206CD" w:rsidRDefault="009D5C2C" w:rsidP="004D4CC5">
      <w:pPr>
        <w:ind w:leftChars="100" w:left="243" w:firstLineChars="100" w:firstLine="253"/>
        <w:rPr>
          <w:rFonts w:asciiTheme="minorEastAsia" w:hAnsiTheme="minorEastAsia"/>
          <w:sz w:val="22"/>
        </w:rPr>
      </w:pPr>
      <w:r w:rsidRPr="005206CD">
        <w:rPr>
          <w:rFonts w:asciiTheme="minorEastAsia" w:hAnsiTheme="minorEastAsia" w:hint="eastAsia"/>
          <w:sz w:val="22"/>
        </w:rPr>
        <w:t>そのため、現プランの計画期間の中間である令和</w:t>
      </w:r>
      <w:r w:rsidR="001E781B" w:rsidRPr="005206CD">
        <w:rPr>
          <w:rFonts w:asciiTheme="minorEastAsia" w:hAnsiTheme="minorEastAsia" w:hint="eastAsia"/>
          <w:sz w:val="22"/>
        </w:rPr>
        <w:t>元</w:t>
      </w:r>
      <w:r w:rsidRPr="005206CD">
        <w:rPr>
          <w:rFonts w:asciiTheme="minorEastAsia" w:hAnsiTheme="minorEastAsia" w:hint="eastAsia"/>
          <w:sz w:val="22"/>
        </w:rPr>
        <w:t>年度に中間見直しを行い</w:t>
      </w:r>
      <w:r w:rsidR="00820306" w:rsidRPr="005206CD">
        <w:rPr>
          <w:rFonts w:asciiTheme="minorEastAsia" w:hAnsiTheme="minorEastAsia" w:hint="eastAsia"/>
          <w:sz w:val="22"/>
        </w:rPr>
        <w:t>、</w:t>
      </w:r>
      <w:r w:rsidR="00B60F63" w:rsidRPr="005206CD">
        <w:rPr>
          <w:rFonts w:asciiTheme="minorEastAsia" w:hAnsiTheme="minorEastAsia" w:hint="eastAsia"/>
          <w:sz w:val="22"/>
        </w:rPr>
        <w:t>府民や漁業者・漁業者団体等の関係者がめざすべき</w:t>
      </w:r>
      <w:r w:rsidR="00144ABF" w:rsidRPr="005206CD">
        <w:rPr>
          <w:rFonts w:asciiTheme="minorEastAsia" w:hAnsiTheme="minorEastAsia" w:hint="eastAsia"/>
          <w:sz w:val="22"/>
        </w:rPr>
        <w:t>将来像</w:t>
      </w:r>
      <w:r w:rsidR="00B60F63" w:rsidRPr="005206CD">
        <w:rPr>
          <w:rFonts w:asciiTheme="minorEastAsia" w:hAnsiTheme="minorEastAsia" w:hint="eastAsia"/>
          <w:sz w:val="22"/>
        </w:rPr>
        <w:t>や</w:t>
      </w:r>
      <w:r w:rsidR="00357A43" w:rsidRPr="005206CD">
        <w:rPr>
          <w:rFonts w:asciiTheme="minorEastAsia" w:hAnsiTheme="minorEastAsia" w:hint="eastAsia"/>
          <w:sz w:val="22"/>
        </w:rPr>
        <w:t>方向性を</w:t>
      </w:r>
      <w:r w:rsidR="00B60F63" w:rsidRPr="005206CD">
        <w:rPr>
          <w:rFonts w:asciiTheme="minorEastAsia" w:hAnsiTheme="minorEastAsia" w:hint="eastAsia"/>
          <w:sz w:val="22"/>
        </w:rPr>
        <w:t>共有し</w:t>
      </w:r>
      <w:r w:rsidR="00357A43" w:rsidRPr="005206CD">
        <w:rPr>
          <w:rFonts w:asciiTheme="minorEastAsia" w:hAnsiTheme="minorEastAsia" w:hint="eastAsia"/>
          <w:sz w:val="22"/>
        </w:rPr>
        <w:t>、</w:t>
      </w:r>
      <w:r w:rsidR="00B60F63" w:rsidRPr="005206CD">
        <w:rPr>
          <w:rFonts w:asciiTheme="minorEastAsia" w:hAnsiTheme="minorEastAsia" w:hint="eastAsia"/>
          <w:sz w:val="22"/>
        </w:rPr>
        <w:t>連携して取り組むための方策を</w:t>
      </w:r>
      <w:r w:rsidR="00690D2B" w:rsidRPr="005206CD">
        <w:rPr>
          <w:rFonts w:asciiTheme="minorEastAsia" w:hAnsiTheme="minorEastAsia" w:hint="eastAsia"/>
          <w:sz w:val="22"/>
        </w:rPr>
        <w:t>記</w:t>
      </w:r>
      <w:r w:rsidR="008A7C96" w:rsidRPr="005206CD">
        <w:rPr>
          <w:rFonts w:asciiTheme="minorEastAsia" w:hAnsiTheme="minorEastAsia" w:hint="eastAsia"/>
          <w:sz w:val="22"/>
        </w:rPr>
        <w:t>しま</w:t>
      </w:r>
      <w:r w:rsidRPr="005206CD">
        <w:rPr>
          <w:rFonts w:asciiTheme="minorEastAsia" w:hAnsiTheme="minorEastAsia" w:hint="eastAsia"/>
          <w:sz w:val="22"/>
        </w:rPr>
        <w:t>した</w:t>
      </w:r>
      <w:r w:rsidR="00357A43" w:rsidRPr="005206CD">
        <w:rPr>
          <w:rFonts w:asciiTheme="minorEastAsia" w:hAnsiTheme="minorEastAsia" w:hint="eastAsia"/>
          <w:sz w:val="22"/>
        </w:rPr>
        <w:t>。</w:t>
      </w:r>
    </w:p>
    <w:p w14:paraId="472EB6E6" w14:textId="7293CADE" w:rsidR="009A3D50" w:rsidRPr="005206CD" w:rsidRDefault="00E52235" w:rsidP="000C4C7D">
      <w:pPr>
        <w:ind w:leftChars="100" w:left="243" w:firstLineChars="100" w:firstLine="273"/>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26144" behindDoc="0" locked="0" layoutInCell="1" allowOverlap="1" wp14:anchorId="2799928B" wp14:editId="74FF042C">
                <wp:simplePos x="0" y="0"/>
                <wp:positionH relativeFrom="column">
                  <wp:posOffset>-3810</wp:posOffset>
                </wp:positionH>
                <wp:positionV relativeFrom="paragraph">
                  <wp:posOffset>231140</wp:posOffset>
                </wp:positionV>
                <wp:extent cx="5400000" cy="1809750"/>
                <wp:effectExtent l="0" t="0" r="10795" b="19050"/>
                <wp:wrapNone/>
                <wp:docPr id="8" name="角丸四角形 8" descr="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title="コラム１　「なにわ」の語源"/>
                <wp:cNvGraphicFramePr/>
                <a:graphic xmlns:a="http://schemas.openxmlformats.org/drawingml/2006/main">
                  <a:graphicData uri="http://schemas.microsoft.com/office/word/2010/wordprocessingShape">
                    <wps:wsp>
                      <wps:cNvSpPr/>
                      <wps:spPr>
                        <a:xfrm>
                          <a:off x="0" y="0"/>
                          <a:ext cx="5400000" cy="1809750"/>
                        </a:xfrm>
                        <a:prstGeom prst="roundRect">
                          <a:avLst>
                            <a:gd name="adj" fmla="val 4560"/>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9C0DA" w14:textId="77777777" w:rsidR="00CC3108" w:rsidRPr="000E0723" w:rsidRDefault="00CC3108" w:rsidP="000E0723">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コラム１</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14:paraId="44882A36" w14:textId="77777777" w:rsidR="00CC3108" w:rsidRDefault="00CC3108" w:rsidP="000E0723">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6C82A3E" w14:textId="77777777" w:rsidR="00CC3108" w:rsidRDefault="00CC3108" w:rsidP="00E52235">
                            <w:pPr>
                              <w:snapToGrid w:val="0"/>
                              <w:spacing w:line="240" w:lineRule="atLeast"/>
                              <w:ind w:leftChars="100" w:left="243" w:rightChars="1196" w:right="2906" w:firstLineChars="100" w:firstLine="233"/>
                              <w:rPr>
                                <w:rFonts w:asciiTheme="majorEastAsia" w:eastAsiaTheme="majorEastAsia" w:hAnsiTheme="majorEastAsia"/>
                                <w:color w:val="000000" w:themeColor="text1"/>
                                <w:sz w:val="20"/>
                                <w:szCs w:val="20"/>
                              </w:rPr>
                            </w:pPr>
                            <w:r w:rsidRPr="000E0723">
                              <w:rPr>
                                <w:rFonts w:asciiTheme="majorEastAsia" w:eastAsiaTheme="majorEastAsia" w:hAnsiTheme="majorEastAsia"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38095115" w14:textId="77777777" w:rsidR="00CC3108" w:rsidRPr="008E4E10" w:rsidRDefault="00CC3108" w:rsidP="000E0723">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2799928B" id="角丸四角形 8" o:spid="_x0000_s1030" alt="タイトル: コラム１　「なにわ」の語源 - 説明: 大阪を示す「なにわ」の語源については、魚に起源を持つ魚場（なにわ）＝魚庭が語源であり、「茅渟（ちぬ）の海」とともに、大阪府沿岸海域が魚介類の豊富な海であったことに由来するという説があります。出典：「上代浪華の歴史地理的研究」&#10;（昭和22年大八州出版, 天坊幸彦（歴史学者））&#10;&#10;&#10;" style="position:absolute;left:0;text-align:left;margin-left:-.3pt;margin-top:18.2pt;width:425.2pt;height:142.5pt;z-index:25152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2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" fillcolor="#d6e3bc [1302]" strokecolor="black [3213]" strokeweight="2pt">
                <v:stroke linestyle="thinThin"/>
                <v:textbox inset="1mm,1mm,1mm,1mm">
                  <w:txbxContent>
                    <w:p w14:paraId="2B99C0DA" w14:textId="77777777" w:rsidR="00CC3108" w:rsidRPr="000E0723" w:rsidRDefault="00CC3108" w:rsidP="000E0723">
                      <w:pPr>
                        <w:snapToGrid w:val="0"/>
                        <w:spacing w:line="240" w:lineRule="atLeast"/>
                        <w:jc w:val="left"/>
                        <w:rPr>
                          <w:rFonts w:asciiTheme="majorEastAsia" w:eastAsiaTheme="majorEastAsia" w:hAnsiTheme="majorEastAsia"/>
                          <w:b/>
                          <w:color w:val="000000" w:themeColor="text1"/>
                          <w:sz w:val="28"/>
                          <w:szCs w:val="28"/>
                        </w:rPr>
                      </w:pPr>
                      <w:r>
                        <w:rPr>
                          <w:rFonts w:asciiTheme="majorEastAsia" w:eastAsiaTheme="majorEastAsia" w:hAnsiTheme="majorEastAsia" w:hint="eastAsia"/>
                          <w:b/>
                          <w:color w:val="000000" w:themeColor="text1"/>
                          <w:sz w:val="28"/>
                          <w:szCs w:val="28"/>
                        </w:rPr>
                        <w:t xml:space="preserve">　　　</w:t>
                      </w:r>
                      <w:r w:rsidRPr="002F54A3">
                        <w:rPr>
                          <w:rFonts w:ascii="HGP創英角ｺﾞｼｯｸUB" w:eastAsia="HGP創英角ｺﾞｼｯｸUB" w:hAnsi="HGP創英角ｺﾞｼｯｸUB" w:hint="eastAsia"/>
                          <w:b/>
                          <w:color w:val="000000" w:themeColor="text1"/>
                          <w:sz w:val="32"/>
                          <w:szCs w:val="32"/>
                        </w:rPr>
                        <w:t>コラム１</w:t>
                      </w:r>
                      <w:r>
                        <w:rPr>
                          <w:rFonts w:asciiTheme="majorEastAsia" w:eastAsiaTheme="majorEastAsia" w:hAnsiTheme="majorEastAsia"/>
                          <w:b/>
                          <w:color w:val="000000" w:themeColor="text1"/>
                          <w:sz w:val="28"/>
                          <w:szCs w:val="28"/>
                        </w:rPr>
                        <w:t xml:space="preserve">　</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なにわ</w:t>
                      </w:r>
                      <w:r>
                        <w:rPr>
                          <w:rFonts w:asciiTheme="majorEastAsia" w:eastAsiaTheme="majorEastAsia" w:hAnsiTheme="majorEastAsia" w:hint="eastAsia"/>
                          <w:b/>
                          <w:color w:val="000000" w:themeColor="text1"/>
                          <w:sz w:val="28"/>
                          <w:szCs w:val="28"/>
                        </w:rPr>
                        <w:t>」</w:t>
                      </w:r>
                      <w:r w:rsidRPr="00B43A70">
                        <w:rPr>
                          <w:rFonts w:asciiTheme="majorEastAsia" w:eastAsiaTheme="majorEastAsia" w:hAnsiTheme="majorEastAsia" w:hint="eastAsia"/>
                          <w:b/>
                          <w:color w:val="000000" w:themeColor="text1"/>
                          <w:sz w:val="28"/>
                          <w:szCs w:val="28"/>
                        </w:rPr>
                        <w:t>の語源</w:t>
                      </w:r>
                    </w:p>
                    <w:p w14:paraId="44882A36" w14:textId="77777777" w:rsidR="00CC3108" w:rsidRDefault="00CC3108" w:rsidP="000E0723">
                      <w:pPr>
                        <w:snapToGrid w:val="0"/>
                        <w:spacing w:line="240" w:lineRule="atLeast"/>
                        <w:ind w:leftChars="100" w:left="243" w:rightChars="1221" w:right="2967" w:firstLineChars="100" w:firstLine="233"/>
                        <w:rPr>
                          <w:rFonts w:asciiTheme="majorEastAsia" w:eastAsiaTheme="majorEastAsia" w:hAnsiTheme="majorEastAsia"/>
                          <w:color w:val="000000" w:themeColor="text1"/>
                          <w:sz w:val="20"/>
                          <w:szCs w:val="20"/>
                        </w:rPr>
                      </w:pPr>
                    </w:p>
                    <w:p w14:paraId="36C82A3E" w14:textId="77777777" w:rsidR="00CC3108" w:rsidRDefault="00CC3108" w:rsidP="00E52235">
                      <w:pPr>
                        <w:snapToGrid w:val="0"/>
                        <w:spacing w:line="240" w:lineRule="atLeast"/>
                        <w:ind w:leftChars="100" w:left="243" w:rightChars="1196" w:right="2906" w:firstLineChars="100" w:firstLine="233"/>
                        <w:rPr>
                          <w:rFonts w:asciiTheme="majorEastAsia" w:eastAsiaTheme="majorEastAsia" w:hAnsiTheme="majorEastAsia"/>
                          <w:color w:val="000000" w:themeColor="text1"/>
                          <w:sz w:val="20"/>
                          <w:szCs w:val="20"/>
                        </w:rPr>
                      </w:pPr>
                      <w:r w:rsidRPr="000E0723">
                        <w:rPr>
                          <w:rFonts w:asciiTheme="majorEastAsia" w:eastAsiaTheme="majorEastAsia" w:hAnsiTheme="majorEastAsia" w:hint="eastAsia"/>
                          <w:color w:val="000000" w:themeColor="text1"/>
                          <w:sz w:val="20"/>
                          <w:szCs w:val="20"/>
                        </w:rPr>
                        <w:t>大阪を示す「なにわ」の語源については、魚に起源を持つ魚場（なにわ）＝魚庭が語源であり、「茅渟（ちぬ）の海」とともに、大阪府沿岸海域が魚介類の豊富な海であったことに由来するという説があります。</w:t>
                      </w:r>
                    </w:p>
                    <w:p w14:paraId="38095115" w14:textId="77777777" w:rsidR="00CC3108" w:rsidRPr="008E4E10" w:rsidRDefault="00CC3108" w:rsidP="000E0723">
                      <w:pPr>
                        <w:snapToGrid w:val="0"/>
                        <w:spacing w:line="240" w:lineRule="atLeast"/>
                        <w:ind w:leftChars="100" w:left="243" w:rightChars="1390" w:right="3377" w:firstLineChars="100" w:firstLine="273"/>
                        <w:rPr>
                          <w:rFonts w:asciiTheme="majorEastAsia" w:eastAsiaTheme="majorEastAsia" w:hAnsiTheme="majorEastAsia"/>
                          <w:color w:val="000000" w:themeColor="text1"/>
                          <w:sz w:val="24"/>
                          <w:szCs w:val="24"/>
                        </w:rPr>
                      </w:pPr>
                    </w:p>
                  </w:txbxContent>
                </v:textbox>
              </v:roundrect>
            </w:pict>
          </mc:Fallback>
        </mc:AlternateContent>
      </w:r>
    </w:p>
    <w:p w14:paraId="662B6C18" w14:textId="7E2EBE47" w:rsidR="009A3D50" w:rsidRPr="005206CD" w:rsidRDefault="00FD1683" w:rsidP="000C4C7D">
      <w:pPr>
        <w:ind w:leftChars="100" w:left="243" w:firstLineChars="100" w:firstLine="253"/>
        <w:rPr>
          <w:rFonts w:asciiTheme="majorEastAsia" w:eastAsiaTheme="majorEastAsia" w:hAnsiTheme="majorEastAsia"/>
          <w:sz w:val="24"/>
          <w:szCs w:val="24"/>
        </w:rPr>
      </w:pPr>
      <w:r>
        <w:rPr>
          <w:rFonts w:asciiTheme="minorEastAsia" w:hAnsiTheme="minorEastAsia" w:hint="eastAsia"/>
          <w:noProof/>
          <w:sz w:val="22"/>
        </w:rPr>
        <w:drawing>
          <wp:anchor distT="0" distB="0" distL="114300" distR="114300" simplePos="0" relativeHeight="251527168" behindDoc="0" locked="0" layoutInCell="1" allowOverlap="1" wp14:anchorId="1EE8A822" wp14:editId="1BFD0FD9">
            <wp:simplePos x="0" y="0"/>
            <wp:positionH relativeFrom="column">
              <wp:posOffset>3681994</wp:posOffset>
            </wp:positionH>
            <wp:positionV relativeFrom="paragraph">
              <wp:posOffset>134316</wp:posOffset>
            </wp:positionV>
            <wp:extent cx="1594440" cy="1601914"/>
            <wp:effectExtent l="0" t="0" r="6350" b="0"/>
            <wp:wrapNone/>
            <wp:docPr id="33" name="図 33" descr="出典元の画像です" title="出典元の画像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01_上代浪華の歴史地理的研究_trim_400.JPG"/>
                    <pic:cNvPicPr/>
                  </pic:nvPicPr>
                  <pic:blipFill>
                    <a:blip r:embed="rId13" cstate="print">
                      <a:extLst>
                        <a:ext uri="{28A0092B-C50C-407E-A947-70E740481C1C}">
                          <a14:useLocalDpi xmlns:a14="http://schemas.microsoft.com/office/drawing/2010/main"/>
                        </a:ext>
                      </a:extLst>
                    </a:blip>
                    <a:stretch>
                      <a:fillRect/>
                    </a:stretch>
                  </pic:blipFill>
                  <pic:spPr>
                    <a:xfrm>
                      <a:off x="0" y="0"/>
                      <a:ext cx="1594440" cy="1601914"/>
                    </a:xfrm>
                    <a:prstGeom prst="rect">
                      <a:avLst/>
                    </a:prstGeom>
                  </pic:spPr>
                </pic:pic>
              </a:graphicData>
            </a:graphic>
            <wp14:sizeRelH relativeFrom="page">
              <wp14:pctWidth>0</wp14:pctWidth>
            </wp14:sizeRelH>
            <wp14:sizeRelV relativeFrom="page">
              <wp14:pctHeight>0</wp14:pctHeight>
            </wp14:sizeRelV>
          </wp:anchor>
        </w:drawing>
      </w:r>
    </w:p>
    <w:p w14:paraId="2ADECD0E" w14:textId="77777777" w:rsidR="009A3D50" w:rsidRPr="005206CD" w:rsidRDefault="009A3D50" w:rsidP="000C4C7D">
      <w:pPr>
        <w:ind w:leftChars="100" w:left="243" w:firstLineChars="100" w:firstLine="273"/>
        <w:rPr>
          <w:rFonts w:asciiTheme="majorEastAsia" w:eastAsiaTheme="majorEastAsia" w:hAnsiTheme="majorEastAsia"/>
          <w:sz w:val="24"/>
          <w:szCs w:val="24"/>
        </w:rPr>
      </w:pPr>
    </w:p>
    <w:p w14:paraId="406D60FC" w14:textId="77777777" w:rsidR="009A3D50" w:rsidRPr="005206CD" w:rsidRDefault="009A3D50" w:rsidP="000C4C7D">
      <w:pPr>
        <w:ind w:leftChars="100" w:left="243" w:firstLineChars="100" w:firstLine="273"/>
        <w:rPr>
          <w:rFonts w:asciiTheme="majorEastAsia" w:eastAsiaTheme="majorEastAsia" w:hAnsiTheme="majorEastAsia"/>
          <w:sz w:val="24"/>
          <w:szCs w:val="24"/>
        </w:rPr>
      </w:pPr>
    </w:p>
    <w:p w14:paraId="3F2E87A7" w14:textId="77777777" w:rsidR="000A7EA0" w:rsidRPr="005206CD" w:rsidRDefault="000A7EA0" w:rsidP="00DE0BFC">
      <w:pPr>
        <w:rPr>
          <w:rFonts w:asciiTheme="majorEastAsia" w:eastAsiaTheme="majorEastAsia" w:hAnsiTheme="majorEastAsia"/>
          <w:sz w:val="28"/>
          <w:szCs w:val="28"/>
        </w:rPr>
      </w:pPr>
    </w:p>
    <w:p w14:paraId="7716DEEA" w14:textId="77777777" w:rsidR="008C18A1" w:rsidRPr="005206CD" w:rsidRDefault="002F54A3">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39808" behindDoc="0" locked="0" layoutInCell="1" allowOverlap="1" wp14:anchorId="01D2516A" wp14:editId="5655B13A">
                <wp:simplePos x="0" y="0"/>
                <wp:positionH relativeFrom="column">
                  <wp:posOffset>882015</wp:posOffset>
                </wp:positionH>
                <wp:positionV relativeFrom="paragraph">
                  <wp:posOffset>434340</wp:posOffset>
                </wp:positionV>
                <wp:extent cx="2800350" cy="368841"/>
                <wp:effectExtent l="0" t="0" r="0" b="0"/>
                <wp:wrapNone/>
                <wp:docPr id="25" name="テキスト ボックス 22"/>
                <wp:cNvGraphicFramePr/>
                <a:graphic xmlns:a="http://schemas.openxmlformats.org/drawingml/2006/main">
                  <a:graphicData uri="http://schemas.microsoft.com/office/word/2010/wordprocessingShape">
                    <wps:wsp>
                      <wps:cNvSpPr txBox="1"/>
                      <wps:spPr>
                        <a:xfrm>
                          <a:off x="0" y="0"/>
                          <a:ext cx="2800350" cy="368841"/>
                        </a:xfrm>
                        <a:prstGeom prst="rect">
                          <a:avLst/>
                        </a:prstGeom>
                        <a:noFill/>
                      </wps:spPr>
                      <wps:txbx>
                        <w:txbxContent>
                          <w:p w14:paraId="200E1BF3" w14:textId="77777777" w:rsidR="00CC3108" w:rsidRPr="000E0723" w:rsidRDefault="00CC3108" w:rsidP="000E0723">
                            <w:pPr>
                              <w:pStyle w:val="Web"/>
                              <w:snapToGrid w:val="0"/>
                              <w:spacing w:before="0" w:beforeAutospacing="0" w:after="0" w:afterAutospacing="0" w:line="200" w:lineRule="atLeast"/>
                              <w:rPr>
                                <w:rFonts w:cs="メイリオ"/>
                                <w:color w:val="000000" w:themeColor="text1"/>
                                <w:kern w:val="24"/>
                                <w:sz w:val="16"/>
                                <w:szCs w:val="16"/>
                              </w:rPr>
                            </w:pPr>
                            <w:r w:rsidRPr="000E0723">
                              <w:rPr>
                                <w:rFonts w:cs="メイリオ" w:hint="eastAsia"/>
                                <w:color w:val="000000" w:themeColor="text1"/>
                                <w:kern w:val="24"/>
                                <w:sz w:val="16"/>
                                <w:szCs w:val="16"/>
                              </w:rPr>
                              <w:t>出典：「上代浪華の歴史地理的研究」</w:t>
                            </w:r>
                          </w:p>
                          <w:p w14:paraId="5852E9D4" w14:textId="77777777" w:rsidR="00CC3108" w:rsidRPr="000E0723" w:rsidRDefault="00CC3108" w:rsidP="000E0723">
                            <w:pPr>
                              <w:pStyle w:val="Web"/>
                              <w:snapToGrid w:val="0"/>
                              <w:spacing w:before="0" w:beforeAutospacing="0" w:after="0" w:afterAutospacing="0" w:line="200" w:lineRule="atLeast"/>
                            </w:pPr>
                            <w:r w:rsidRPr="000E0723">
                              <w:rPr>
                                <w:rFonts w:cs="メイリオ" w:hint="eastAsia"/>
                                <w:color w:val="000000" w:themeColor="text1"/>
                                <w:kern w:val="24"/>
                                <w:sz w:val="16"/>
                                <w:szCs w:val="16"/>
                              </w:rPr>
                              <w:t>（昭和22年大八州出版, 天坊幸彦（歴史学者））</w:t>
                            </w:r>
                          </w:p>
                        </w:txbxContent>
                      </wps:txbx>
                      <wps:bodyPr wrap="square" lIns="105316" tIns="52658" rIns="105316" bIns="52658" rtlCol="0">
                        <a:spAutoFit/>
                      </wps:bodyPr>
                    </wps:wsp>
                  </a:graphicData>
                </a:graphic>
                <wp14:sizeRelH relativeFrom="margin">
                  <wp14:pctWidth>0</wp14:pctWidth>
                </wp14:sizeRelH>
              </wp:anchor>
            </w:drawing>
          </mc:Choice>
          <mc:Fallback>
            <w:pict>
              <v:shape w14:anchorId="01D2516A" id="テキスト ボックス 22" o:spid="_x0000_s1031" type="#_x0000_t202" style="position:absolute;margin-left:69.45pt;margin-top:34.2pt;width:220.5pt;height:29.05pt;z-index:251639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" filled="f" stroked="f">
                <v:textbox style="mso-fit-shape-to-text:t" inset="2.92544mm,1.46272mm,2.92544mm,1.46272mm">
                  <w:txbxContent>
                    <w:p w14:paraId="200E1BF3" w14:textId="77777777" w:rsidR="00CC3108" w:rsidRPr="000E0723" w:rsidRDefault="00CC3108" w:rsidP="000E0723">
                      <w:pPr>
                        <w:pStyle w:val="Web"/>
                        <w:snapToGrid w:val="0"/>
                        <w:spacing w:before="0" w:beforeAutospacing="0" w:after="0" w:afterAutospacing="0" w:line="200" w:lineRule="atLeast"/>
                        <w:rPr>
                          <w:rFonts w:cs="メイリオ"/>
                          <w:color w:val="000000" w:themeColor="text1"/>
                          <w:kern w:val="24"/>
                          <w:sz w:val="16"/>
                          <w:szCs w:val="16"/>
                        </w:rPr>
                      </w:pPr>
                      <w:r w:rsidRPr="000E0723">
                        <w:rPr>
                          <w:rFonts w:cs="メイリオ" w:hint="eastAsia"/>
                          <w:color w:val="000000" w:themeColor="text1"/>
                          <w:kern w:val="24"/>
                          <w:sz w:val="16"/>
                          <w:szCs w:val="16"/>
                        </w:rPr>
                        <w:t>出典：「上代浪華の歴史地理的研究」</w:t>
                      </w:r>
                    </w:p>
                    <w:p w14:paraId="5852E9D4" w14:textId="77777777" w:rsidR="00CC3108" w:rsidRPr="000E0723" w:rsidRDefault="00CC3108" w:rsidP="000E0723">
                      <w:pPr>
                        <w:pStyle w:val="Web"/>
                        <w:snapToGrid w:val="0"/>
                        <w:spacing w:before="0" w:beforeAutospacing="0" w:after="0" w:afterAutospacing="0" w:line="200" w:lineRule="atLeast"/>
                      </w:pPr>
                      <w:r w:rsidRPr="000E0723">
                        <w:rPr>
                          <w:rFonts w:cs="メイリオ" w:hint="eastAsia"/>
                          <w:color w:val="000000" w:themeColor="text1"/>
                          <w:kern w:val="24"/>
                          <w:sz w:val="16"/>
                          <w:szCs w:val="16"/>
                        </w:rPr>
                        <w:t>（昭和22年大八州出版, 天坊幸彦（歴史学者））</w:t>
                      </w:r>
                    </w:p>
                  </w:txbxContent>
                </v:textbox>
              </v:shape>
            </w:pict>
          </mc:Fallback>
        </mc:AlternateContent>
      </w:r>
      <w:r w:rsidR="008C18A1" w:rsidRPr="005206CD">
        <w:rPr>
          <w:rFonts w:asciiTheme="majorEastAsia" w:eastAsiaTheme="majorEastAsia" w:hAnsiTheme="majorEastAsia"/>
          <w:sz w:val="28"/>
          <w:szCs w:val="28"/>
        </w:rPr>
        <w:br w:type="page"/>
      </w:r>
    </w:p>
    <w:p w14:paraId="4372C1A0" w14:textId="77777777" w:rsidR="00DE0BFC" w:rsidRPr="005206CD" w:rsidRDefault="00DE0BFC" w:rsidP="00DE0BFC">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lastRenderedPageBreak/>
        <w:t xml:space="preserve">２　</w:t>
      </w:r>
      <w:r w:rsidR="00F6129F" w:rsidRPr="005206CD">
        <w:rPr>
          <w:rFonts w:asciiTheme="majorEastAsia" w:eastAsiaTheme="majorEastAsia" w:hAnsiTheme="majorEastAsia" w:hint="eastAsia"/>
          <w:sz w:val="24"/>
          <w:szCs w:val="24"/>
          <w:shd w:val="pct15" w:color="auto" w:fill="FFFFFF"/>
        </w:rPr>
        <w:t>プランの位置づけ</w:t>
      </w:r>
      <w:r w:rsidR="00B60F6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B50059"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47AF277" w14:textId="77777777" w:rsidR="007005FE" w:rsidRPr="005206CD" w:rsidRDefault="00F00A20" w:rsidP="00E951D1">
      <w:pPr>
        <w:ind w:leftChars="100" w:left="243" w:firstLineChars="100" w:firstLine="253"/>
        <w:rPr>
          <w:rFonts w:asciiTheme="minorEastAsia" w:hAnsiTheme="minorEastAsia"/>
          <w:sz w:val="22"/>
        </w:rPr>
      </w:pPr>
      <w:r w:rsidRPr="005206CD">
        <w:rPr>
          <w:rFonts w:asciiTheme="minorEastAsia" w:hAnsiTheme="minorEastAsia" w:hint="eastAsia"/>
          <w:sz w:val="22"/>
        </w:rPr>
        <w:t>この</w:t>
      </w:r>
      <w:r w:rsidR="00E56E9D" w:rsidRPr="005206CD">
        <w:rPr>
          <w:rFonts w:asciiTheme="minorEastAsia" w:hAnsiTheme="minorEastAsia" w:hint="eastAsia"/>
          <w:sz w:val="22"/>
        </w:rPr>
        <w:t>プラン</w:t>
      </w:r>
      <w:r w:rsidR="00F6129F" w:rsidRPr="005206CD">
        <w:rPr>
          <w:rFonts w:asciiTheme="minorEastAsia" w:hAnsiTheme="minorEastAsia" w:hint="eastAsia"/>
          <w:sz w:val="22"/>
        </w:rPr>
        <w:t>は、</w:t>
      </w:r>
      <w:r w:rsidR="00D87DCE" w:rsidRPr="005206CD">
        <w:rPr>
          <w:rFonts w:asciiTheme="minorEastAsia" w:hAnsiTheme="minorEastAsia" w:hint="eastAsia"/>
          <w:sz w:val="22"/>
        </w:rPr>
        <w:t>水産基本法第５条（地方公共団体の責務）に定める水産業の振興に関する施策を</w:t>
      </w:r>
      <w:r w:rsidR="003A1836" w:rsidRPr="005206CD">
        <w:rPr>
          <w:rFonts w:asciiTheme="minorEastAsia" w:hAnsiTheme="minorEastAsia" w:hint="eastAsia"/>
          <w:sz w:val="22"/>
        </w:rPr>
        <w:t>府が</w:t>
      </w:r>
      <w:r w:rsidR="00D87DCE" w:rsidRPr="005206CD">
        <w:rPr>
          <w:rFonts w:asciiTheme="minorEastAsia" w:hAnsiTheme="minorEastAsia" w:hint="eastAsia"/>
          <w:sz w:val="22"/>
        </w:rPr>
        <w:t>総合的かつ計画的に実施するための行動計画です。</w:t>
      </w:r>
    </w:p>
    <w:p w14:paraId="1BB482D1" w14:textId="77777777" w:rsidR="00B748E8" w:rsidRPr="005206CD" w:rsidRDefault="00B748E8" w:rsidP="00D87DCE">
      <w:pPr>
        <w:ind w:leftChars="100" w:left="243" w:firstLineChars="100" w:firstLine="253"/>
        <w:rPr>
          <w:rFonts w:asciiTheme="minorEastAsia" w:hAnsiTheme="minorEastAsia"/>
          <w:sz w:val="22"/>
        </w:rPr>
      </w:pPr>
      <w:r w:rsidRPr="005206CD">
        <w:rPr>
          <w:rFonts w:asciiTheme="minorEastAsia" w:hAnsiTheme="minorEastAsia" w:hint="eastAsia"/>
          <w:sz w:val="22"/>
        </w:rPr>
        <w:t>策定に当たっては</w:t>
      </w:r>
      <w:r w:rsidR="00D87DCE" w:rsidRPr="005206CD">
        <w:rPr>
          <w:rFonts w:asciiTheme="minorEastAsia" w:hAnsiTheme="minorEastAsia" w:hint="eastAsia"/>
          <w:sz w:val="22"/>
        </w:rPr>
        <w:t>、</w:t>
      </w:r>
      <w:r w:rsidR="00883188" w:rsidRPr="005206CD">
        <w:rPr>
          <w:rFonts w:asciiTheme="minorEastAsia" w:hAnsiTheme="minorEastAsia" w:hint="eastAsia"/>
          <w:sz w:val="22"/>
        </w:rPr>
        <w:t>水産基本計画</w:t>
      </w:r>
      <w:r w:rsidRPr="005206CD">
        <w:rPr>
          <w:rFonts w:asciiTheme="minorEastAsia" w:hAnsiTheme="minorEastAsia" w:hint="eastAsia"/>
          <w:sz w:val="22"/>
        </w:rPr>
        <w:t>や</w:t>
      </w:r>
      <w:r w:rsidR="00F6129F" w:rsidRPr="005206CD">
        <w:rPr>
          <w:rFonts w:asciiTheme="minorEastAsia" w:hAnsiTheme="minorEastAsia" w:hint="eastAsia"/>
          <w:sz w:val="22"/>
        </w:rPr>
        <w:t>大阪府</w:t>
      </w:r>
      <w:r w:rsidR="00215B8F" w:rsidRPr="005206CD">
        <w:rPr>
          <w:rFonts w:asciiTheme="minorEastAsia" w:hAnsiTheme="minorEastAsia" w:hint="eastAsia"/>
          <w:sz w:val="22"/>
        </w:rPr>
        <w:t>新</w:t>
      </w:r>
      <w:r w:rsidR="00F6129F" w:rsidRPr="005206CD">
        <w:rPr>
          <w:rFonts w:asciiTheme="minorEastAsia" w:hAnsiTheme="minorEastAsia" w:hint="eastAsia"/>
          <w:sz w:val="22"/>
        </w:rPr>
        <w:t>農林水産</w:t>
      </w:r>
      <w:r w:rsidR="00B77CF4" w:rsidRPr="005206CD">
        <w:rPr>
          <w:rFonts w:asciiTheme="minorEastAsia" w:hAnsiTheme="minorEastAsia" w:hint="eastAsia"/>
          <w:sz w:val="22"/>
        </w:rPr>
        <w:t>業振興</w:t>
      </w:r>
      <w:r w:rsidR="00F6129F" w:rsidRPr="005206CD">
        <w:rPr>
          <w:rFonts w:asciiTheme="minorEastAsia" w:hAnsiTheme="minorEastAsia" w:hint="eastAsia"/>
          <w:sz w:val="22"/>
        </w:rPr>
        <w:t>ビジョン</w:t>
      </w:r>
      <w:r w:rsidR="00690D2B" w:rsidRPr="005206CD">
        <w:rPr>
          <w:rFonts w:asciiTheme="minorEastAsia" w:hAnsiTheme="minorEastAsia" w:hint="eastAsia"/>
          <w:sz w:val="22"/>
        </w:rPr>
        <w:t>等の</w:t>
      </w:r>
      <w:r w:rsidR="003E4908" w:rsidRPr="005206CD">
        <w:rPr>
          <w:rFonts w:asciiTheme="minorEastAsia" w:hAnsiTheme="minorEastAsia" w:hint="eastAsia"/>
          <w:sz w:val="22"/>
        </w:rPr>
        <w:t>水産</w:t>
      </w:r>
      <w:r w:rsidR="00217EA7" w:rsidRPr="005206CD">
        <w:rPr>
          <w:rFonts w:asciiTheme="minorEastAsia" w:hAnsiTheme="minorEastAsia" w:hint="eastAsia"/>
          <w:sz w:val="22"/>
        </w:rPr>
        <w:t>に係る</w:t>
      </w:r>
      <w:r w:rsidR="00690D2B" w:rsidRPr="005206CD">
        <w:rPr>
          <w:rFonts w:asciiTheme="minorEastAsia" w:hAnsiTheme="minorEastAsia" w:hint="eastAsia"/>
          <w:sz w:val="22"/>
        </w:rPr>
        <w:t>国</w:t>
      </w:r>
      <w:r w:rsidR="00077724" w:rsidRPr="005206CD">
        <w:rPr>
          <w:rFonts w:asciiTheme="minorEastAsia" w:hAnsiTheme="minorEastAsia" w:hint="eastAsia"/>
          <w:sz w:val="22"/>
        </w:rPr>
        <w:t>及び</w:t>
      </w:r>
      <w:r w:rsidRPr="005206CD">
        <w:rPr>
          <w:rFonts w:asciiTheme="minorEastAsia" w:hAnsiTheme="minorEastAsia" w:hint="eastAsia"/>
          <w:sz w:val="22"/>
        </w:rPr>
        <w:t>府</w:t>
      </w:r>
      <w:r w:rsidR="00690D2B" w:rsidRPr="005206CD">
        <w:rPr>
          <w:rFonts w:asciiTheme="minorEastAsia" w:hAnsiTheme="minorEastAsia" w:hint="eastAsia"/>
          <w:sz w:val="22"/>
        </w:rPr>
        <w:t>の</w:t>
      </w:r>
      <w:r w:rsidRPr="005206CD">
        <w:rPr>
          <w:rFonts w:asciiTheme="minorEastAsia" w:hAnsiTheme="minorEastAsia" w:hint="eastAsia"/>
          <w:sz w:val="22"/>
        </w:rPr>
        <w:t>計画</w:t>
      </w:r>
      <w:r w:rsidR="00217EA7" w:rsidRPr="005206CD">
        <w:rPr>
          <w:rFonts w:asciiTheme="minorEastAsia" w:hAnsiTheme="minorEastAsia" w:hint="eastAsia"/>
          <w:sz w:val="22"/>
        </w:rPr>
        <w:t>や、</w:t>
      </w:r>
      <w:r w:rsidR="003E4908" w:rsidRPr="005206CD">
        <w:rPr>
          <w:rFonts w:asciiTheme="minorEastAsia" w:hAnsiTheme="minorEastAsia" w:hint="eastAsia"/>
          <w:sz w:val="22"/>
        </w:rPr>
        <w:t>府民及び漁業者アンケート</w:t>
      </w:r>
      <w:r w:rsidR="003A1836" w:rsidRPr="005206CD">
        <w:rPr>
          <w:rFonts w:asciiTheme="minorEastAsia" w:hAnsiTheme="minorEastAsia" w:hint="eastAsia"/>
          <w:sz w:val="22"/>
        </w:rPr>
        <w:t>の</w:t>
      </w:r>
      <w:r w:rsidR="003E4908" w:rsidRPr="005206CD">
        <w:rPr>
          <w:rFonts w:asciiTheme="minorEastAsia" w:hAnsiTheme="minorEastAsia" w:hint="eastAsia"/>
          <w:sz w:val="22"/>
        </w:rPr>
        <w:t>結果</w:t>
      </w:r>
      <w:r w:rsidR="00217EA7" w:rsidRPr="005206CD">
        <w:rPr>
          <w:rFonts w:asciiTheme="minorEastAsia" w:hAnsiTheme="minorEastAsia" w:hint="eastAsia"/>
          <w:sz w:val="22"/>
        </w:rPr>
        <w:t>を</w:t>
      </w:r>
      <w:r w:rsidR="00975229" w:rsidRPr="005206CD">
        <w:rPr>
          <w:rFonts w:asciiTheme="minorEastAsia" w:hAnsiTheme="minorEastAsia" w:hint="eastAsia"/>
          <w:sz w:val="22"/>
        </w:rPr>
        <w:t>反映させ</w:t>
      </w:r>
      <w:r w:rsidR="00217EA7" w:rsidRPr="005206CD">
        <w:rPr>
          <w:rFonts w:asciiTheme="minorEastAsia" w:hAnsiTheme="minorEastAsia" w:hint="eastAsia"/>
          <w:sz w:val="22"/>
        </w:rPr>
        <w:t>てい</w:t>
      </w:r>
      <w:r w:rsidR="00D66E87" w:rsidRPr="005206CD">
        <w:rPr>
          <w:rFonts w:asciiTheme="minorEastAsia" w:hAnsiTheme="minorEastAsia" w:hint="eastAsia"/>
          <w:sz w:val="22"/>
        </w:rPr>
        <w:t>ます</w:t>
      </w:r>
      <w:r w:rsidR="00A47C51" w:rsidRPr="005206CD">
        <w:rPr>
          <w:rFonts w:asciiTheme="minorEastAsia" w:hAnsiTheme="minorEastAsia" w:hint="eastAsia"/>
          <w:sz w:val="22"/>
        </w:rPr>
        <w:t>。</w:t>
      </w:r>
    </w:p>
    <w:p w14:paraId="770B5F9E" w14:textId="75E1E740" w:rsidR="00CA32B4" w:rsidRPr="00DA7715" w:rsidRDefault="00DA7715" w:rsidP="00DA7715">
      <w:pPr>
        <w:ind w:leftChars="116" w:left="282" w:firstLineChars="100" w:firstLine="253"/>
        <w:rPr>
          <w:rFonts w:asciiTheme="minorEastAsia" w:hAnsiTheme="minorEastAsia"/>
          <w:color w:val="FF0000"/>
          <w:sz w:val="22"/>
          <w:u w:val="single"/>
        </w:rPr>
      </w:pPr>
      <w:r w:rsidRPr="00966B50">
        <w:rPr>
          <w:rFonts w:asciiTheme="minorEastAsia" w:hAnsiTheme="minorEastAsia" w:hint="eastAsia"/>
          <w:sz w:val="22"/>
        </w:rPr>
        <w:t>また、国際目標であるＳＤＧｓや大阪ブルー・オーシャン・ビジョンに関連する施策については、マーク又は</w:t>
      </w:r>
      <w:r w:rsidRPr="00E309E2">
        <w:rPr>
          <w:rFonts w:asciiTheme="minorEastAsia" w:hAnsiTheme="minorEastAsia" w:hint="eastAsia"/>
          <w:sz w:val="22"/>
        </w:rPr>
        <w:t>本文で示しました。</w:t>
      </w:r>
    </w:p>
    <w:p w14:paraId="26973CBB" w14:textId="5C6CCBAD" w:rsidR="00DE0BFC" w:rsidRPr="005206CD" w:rsidRDefault="00DE0BFC" w:rsidP="00DE0BFC">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３　プランの期間</w:t>
      </w:r>
      <w:r w:rsidR="000A7EA0" w:rsidRPr="005206CD">
        <w:rPr>
          <w:rFonts w:asciiTheme="majorEastAsia" w:eastAsiaTheme="majorEastAsia" w:hAnsiTheme="majorEastAsia" w:hint="eastAsia"/>
          <w:sz w:val="24"/>
          <w:szCs w:val="24"/>
          <w:shd w:val="pct15" w:color="auto" w:fill="FFFFFF"/>
        </w:rPr>
        <w:t xml:space="preserve">　　　　　</w:t>
      </w:r>
      <w:r w:rsidR="00B60F6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B50059"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418F4375" w14:textId="33E4A43E" w:rsidR="002C681F" w:rsidRPr="005206CD" w:rsidRDefault="004B7C63" w:rsidP="00851FFE">
      <w:pPr>
        <w:ind w:leftChars="100" w:left="243" w:firstLineChars="100" w:firstLine="253"/>
        <w:rPr>
          <w:rFonts w:asciiTheme="minorEastAsia" w:hAnsiTheme="minorEastAsia"/>
          <w:sz w:val="22"/>
        </w:rPr>
      </w:pPr>
      <w:r w:rsidRPr="005206CD">
        <w:rPr>
          <w:rFonts w:asciiTheme="minorEastAsia" w:hAnsiTheme="minorEastAsia" w:hint="eastAsia"/>
          <w:sz w:val="22"/>
        </w:rPr>
        <w:t>計画期間は、平成</w:t>
      </w:r>
      <w:r w:rsidR="00EE7609" w:rsidRPr="005206CD">
        <w:rPr>
          <w:rFonts w:asciiTheme="minorEastAsia" w:hAnsiTheme="minorEastAsia" w:hint="eastAsia"/>
          <w:sz w:val="22"/>
        </w:rPr>
        <w:t>27</w:t>
      </w:r>
      <w:r w:rsidRPr="005206CD">
        <w:rPr>
          <w:rFonts w:asciiTheme="minorEastAsia" w:hAnsiTheme="minorEastAsia" w:hint="eastAsia"/>
          <w:sz w:val="22"/>
        </w:rPr>
        <w:t>年度</w:t>
      </w:r>
      <w:r w:rsidR="00DA1697" w:rsidRPr="005206CD">
        <w:rPr>
          <w:rFonts w:asciiTheme="minorEastAsia" w:hAnsiTheme="minorEastAsia" w:hint="eastAsia"/>
          <w:sz w:val="22"/>
        </w:rPr>
        <w:t>から</w:t>
      </w:r>
      <w:r w:rsidR="00217EA7" w:rsidRPr="005206CD">
        <w:rPr>
          <w:rFonts w:asciiTheme="minorEastAsia" w:hAnsiTheme="minorEastAsia" w:hint="eastAsia"/>
          <w:sz w:val="22"/>
        </w:rPr>
        <w:t>令和６</w:t>
      </w:r>
      <w:r w:rsidRPr="005206CD">
        <w:rPr>
          <w:rFonts w:asciiTheme="minorEastAsia" w:hAnsiTheme="minorEastAsia" w:hint="eastAsia"/>
          <w:sz w:val="22"/>
        </w:rPr>
        <w:t>年度までの</w:t>
      </w:r>
      <w:r w:rsidR="00EE7609" w:rsidRPr="005206CD">
        <w:rPr>
          <w:rFonts w:asciiTheme="minorEastAsia" w:hAnsiTheme="minorEastAsia" w:hint="eastAsia"/>
          <w:sz w:val="22"/>
        </w:rPr>
        <w:t>10</w:t>
      </w:r>
      <w:r w:rsidRPr="005206CD">
        <w:rPr>
          <w:rFonts w:asciiTheme="minorEastAsia" w:hAnsiTheme="minorEastAsia" w:hint="eastAsia"/>
          <w:sz w:val="22"/>
        </w:rPr>
        <w:t>年間とし</w:t>
      </w:r>
      <w:r w:rsidR="00217EA7" w:rsidRPr="005206CD">
        <w:rPr>
          <w:rFonts w:asciiTheme="minorEastAsia" w:hAnsiTheme="minorEastAsia" w:hint="eastAsia"/>
          <w:sz w:val="22"/>
        </w:rPr>
        <w:t>、毎年</w:t>
      </w:r>
      <w:r w:rsidRPr="005206CD">
        <w:rPr>
          <w:rFonts w:asciiTheme="minorEastAsia" w:hAnsiTheme="minorEastAsia" w:hint="eastAsia"/>
          <w:sz w:val="22"/>
        </w:rPr>
        <w:t>進捗状況を把握・検証し</w:t>
      </w:r>
      <w:r w:rsidR="00B748E8" w:rsidRPr="005206CD">
        <w:rPr>
          <w:rFonts w:asciiTheme="minorEastAsia" w:hAnsiTheme="minorEastAsia" w:hint="eastAsia"/>
          <w:sz w:val="22"/>
        </w:rPr>
        <w:t>つつ、概ね５年を目処に見直</w:t>
      </w:r>
      <w:r w:rsidR="00851FFE" w:rsidRPr="005206CD">
        <w:rPr>
          <w:rFonts w:asciiTheme="minorEastAsia" w:hAnsiTheme="minorEastAsia" w:hint="eastAsia"/>
          <w:sz w:val="22"/>
        </w:rPr>
        <w:t>すこととしており、</w:t>
      </w:r>
      <w:r w:rsidR="002C681F" w:rsidRPr="005206CD">
        <w:rPr>
          <w:rFonts w:asciiTheme="minorEastAsia" w:hAnsiTheme="minorEastAsia" w:hint="eastAsia"/>
          <w:sz w:val="22"/>
        </w:rPr>
        <w:t>令和</w:t>
      </w:r>
      <w:r w:rsidR="001E781B" w:rsidRPr="005206CD">
        <w:rPr>
          <w:rFonts w:asciiTheme="minorEastAsia" w:hAnsiTheme="minorEastAsia" w:hint="eastAsia"/>
          <w:sz w:val="22"/>
        </w:rPr>
        <w:t>元</w:t>
      </w:r>
      <w:r w:rsidR="002C681F" w:rsidRPr="005206CD">
        <w:rPr>
          <w:rFonts w:asciiTheme="minorEastAsia" w:hAnsiTheme="minorEastAsia" w:hint="eastAsia"/>
          <w:sz w:val="22"/>
        </w:rPr>
        <w:t>年度に見直し</w:t>
      </w:r>
      <w:r w:rsidR="001E781B" w:rsidRPr="005206CD">
        <w:rPr>
          <w:rFonts w:asciiTheme="minorEastAsia" w:hAnsiTheme="minorEastAsia" w:hint="eastAsia"/>
          <w:sz w:val="22"/>
        </w:rPr>
        <w:t>を行い</w:t>
      </w:r>
      <w:r w:rsidR="00851FFE" w:rsidRPr="005206CD">
        <w:rPr>
          <w:rFonts w:asciiTheme="minorEastAsia" w:hAnsiTheme="minorEastAsia" w:hint="eastAsia"/>
          <w:sz w:val="22"/>
        </w:rPr>
        <w:t>ました</w:t>
      </w:r>
      <w:r w:rsidR="002C681F" w:rsidRPr="005206CD">
        <w:rPr>
          <w:rFonts w:asciiTheme="minorEastAsia" w:hAnsiTheme="minorEastAsia" w:hint="eastAsia"/>
          <w:sz w:val="22"/>
        </w:rPr>
        <w:t>。</w:t>
      </w:r>
    </w:p>
    <w:p w14:paraId="301BAD22" w14:textId="77777777" w:rsidR="00DE0BFC" w:rsidRPr="005206CD" w:rsidRDefault="00DE0BFC" w:rsidP="005C6825">
      <w:pPr>
        <w:spacing w:line="180" w:lineRule="exact"/>
        <w:rPr>
          <w:rFonts w:asciiTheme="majorEastAsia" w:eastAsiaTheme="majorEastAsia" w:hAnsiTheme="majorEastAsia"/>
          <w:sz w:val="28"/>
          <w:szCs w:val="28"/>
        </w:rPr>
      </w:pPr>
    </w:p>
    <w:p w14:paraId="30CDABB9" w14:textId="77777777" w:rsidR="000C50A9" w:rsidRPr="005206CD" w:rsidRDefault="004C0A79">
      <w:pPr>
        <w:widowControl/>
        <w:jc w:val="left"/>
        <w:rPr>
          <w:rFonts w:asciiTheme="majorEastAsia" w:eastAsiaTheme="majorEastAsia" w:hAnsiTheme="majorEastAsia"/>
          <w:noProof/>
          <w:sz w:val="28"/>
          <w:szCs w:val="28"/>
        </w:rPr>
      </w:pPr>
      <w:r w:rsidRPr="005206CD">
        <w:rPr>
          <w:rFonts w:asciiTheme="majorEastAsia" w:eastAsiaTheme="majorEastAsia" w:hAnsiTheme="majorEastAsia"/>
          <w:noProof/>
          <w:sz w:val="28"/>
          <w:szCs w:val="28"/>
        </w:rPr>
        <w:drawing>
          <wp:anchor distT="0" distB="0" distL="114300" distR="114300" simplePos="0" relativeHeight="251789312" behindDoc="0" locked="0" layoutInCell="1" allowOverlap="1" wp14:anchorId="537F27CB" wp14:editId="307CDD28">
            <wp:simplePos x="0" y="0"/>
            <wp:positionH relativeFrom="column">
              <wp:posOffset>-1348</wp:posOffset>
            </wp:positionH>
            <wp:positionV relativeFrom="paragraph">
              <wp:posOffset>-2133</wp:posOffset>
            </wp:positionV>
            <wp:extent cx="5363210" cy="4397375"/>
            <wp:effectExtent l="0" t="0" r="8890" b="3175"/>
            <wp:wrapNone/>
            <wp:docPr id="246" name="図 246" descr="新・大阪府豊かな海づくりプランと他の行政計画との関係を示す図です" title="新・大阪府豊かな海づくりプランと他の行政計画と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5363210" cy="439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19ECA" w14:textId="77777777" w:rsidR="000C50A9" w:rsidRPr="005206CD" w:rsidRDefault="000C50A9">
      <w:pPr>
        <w:widowControl/>
        <w:jc w:val="left"/>
        <w:rPr>
          <w:rFonts w:asciiTheme="majorEastAsia" w:eastAsiaTheme="majorEastAsia" w:hAnsiTheme="majorEastAsia"/>
          <w:noProof/>
          <w:sz w:val="28"/>
          <w:szCs w:val="28"/>
        </w:rPr>
      </w:pPr>
    </w:p>
    <w:p w14:paraId="3975894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6D1FE66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7BD691B8" w14:textId="77777777" w:rsidR="00A3628B" w:rsidRPr="005206CD" w:rsidRDefault="00A3628B" w:rsidP="00DD0A7C">
      <w:pPr>
        <w:widowControl/>
        <w:tabs>
          <w:tab w:val="left" w:pos="284"/>
        </w:tabs>
        <w:jc w:val="left"/>
        <w:rPr>
          <w:rFonts w:asciiTheme="majorEastAsia" w:eastAsiaTheme="majorEastAsia" w:hAnsiTheme="majorEastAsia"/>
          <w:sz w:val="28"/>
          <w:szCs w:val="28"/>
        </w:rPr>
      </w:pPr>
    </w:p>
    <w:p w14:paraId="71A148BC" w14:textId="77777777" w:rsidR="00A3628B" w:rsidRPr="005206CD" w:rsidRDefault="00A3628B" w:rsidP="00DD0A7C">
      <w:pPr>
        <w:widowControl/>
        <w:tabs>
          <w:tab w:val="left" w:pos="284"/>
        </w:tabs>
        <w:jc w:val="left"/>
        <w:rPr>
          <w:rFonts w:asciiTheme="majorEastAsia" w:eastAsiaTheme="majorEastAsia" w:hAnsiTheme="majorEastAsia"/>
          <w:sz w:val="28"/>
          <w:szCs w:val="28"/>
        </w:rPr>
      </w:pPr>
    </w:p>
    <w:p w14:paraId="53704F1A"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16978D90"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4F1E7D1E"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5FB2BD64"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671888D5"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3346359C"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27838088"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7AE6B998"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006AF468"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22EFABF"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7F56375E"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9970F84"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233B0EA6" w14:textId="77777777" w:rsidR="0066639F" w:rsidRPr="005206CD" w:rsidRDefault="0066639F" w:rsidP="00DD0A7C">
      <w:pPr>
        <w:widowControl/>
        <w:tabs>
          <w:tab w:val="left" w:pos="284"/>
        </w:tabs>
        <w:jc w:val="left"/>
        <w:rPr>
          <w:rFonts w:asciiTheme="majorEastAsia" w:eastAsiaTheme="majorEastAsia" w:hAnsiTheme="majorEastAsia"/>
          <w:sz w:val="28"/>
          <w:szCs w:val="28"/>
        </w:rPr>
      </w:pPr>
    </w:p>
    <w:p w14:paraId="2BADCC06" w14:textId="77777777" w:rsidR="00CA0839" w:rsidRPr="005206CD" w:rsidRDefault="00CA0839">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4578D43A" w14:textId="77777777" w:rsidR="00393A67" w:rsidRPr="005206CD" w:rsidRDefault="00393A67" w:rsidP="00393A67">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lastRenderedPageBreak/>
        <w:t xml:space="preserve">４　プランの進行管理　　　　　　　　　　　　　　　　　　　　　</w:t>
      </w:r>
    </w:p>
    <w:p w14:paraId="47728AF0" w14:textId="77777777" w:rsidR="00393A67" w:rsidRPr="005206CD" w:rsidRDefault="00393A67" w:rsidP="00393A67">
      <w:pPr>
        <w:spacing w:line="320" w:lineRule="exact"/>
        <w:ind w:leftChars="100" w:left="243" w:rightChars="100" w:right="243" w:firstLineChars="100" w:firstLine="253"/>
        <w:rPr>
          <w:rFonts w:asciiTheme="minorEastAsia" w:hAnsiTheme="minorEastAsia"/>
          <w:sz w:val="22"/>
        </w:rPr>
      </w:pPr>
      <w:r w:rsidRPr="005206CD">
        <w:rPr>
          <w:rFonts w:asciiTheme="minorEastAsia" w:hAnsiTheme="minorEastAsia" w:hint="eastAsia"/>
          <w:sz w:val="22"/>
        </w:rPr>
        <w:t>プランの進行管理は、大阪府豊かな海づくりプラン推進懇話会において実施し、その内容については、水産課のホームページで公開します。</w:t>
      </w:r>
    </w:p>
    <w:p w14:paraId="1048F92D" w14:textId="77777777" w:rsidR="00077724" w:rsidRPr="005206CD" w:rsidRDefault="00077724" w:rsidP="00393A67">
      <w:pPr>
        <w:spacing w:line="320" w:lineRule="exact"/>
        <w:ind w:leftChars="100" w:left="243" w:rightChars="100" w:right="243" w:firstLineChars="100" w:firstLine="253"/>
        <w:rPr>
          <w:rFonts w:asciiTheme="minorEastAsia" w:hAnsiTheme="minorEastAsia"/>
          <w:sz w:val="22"/>
        </w:rPr>
      </w:pPr>
    </w:p>
    <w:p w14:paraId="5A8BDA9C" w14:textId="77777777" w:rsidR="00CA0839" w:rsidRPr="005206CD" w:rsidRDefault="00CA0839" w:rsidP="00CA0839">
      <w:pPr>
        <w:widowControl/>
        <w:jc w:val="center"/>
        <w:rPr>
          <w:rFonts w:asciiTheme="majorEastAsia" w:eastAsiaTheme="majorEastAsia" w:hAnsiTheme="majorEastAsia"/>
          <w:sz w:val="20"/>
          <w:szCs w:val="20"/>
        </w:rPr>
      </w:pPr>
      <w:r w:rsidRPr="005206CD">
        <w:rPr>
          <w:rFonts w:asciiTheme="majorEastAsia" w:eastAsiaTheme="majorEastAsia" w:hAnsiTheme="majorEastAsia" w:hint="eastAsia"/>
          <w:sz w:val="20"/>
          <w:szCs w:val="20"/>
        </w:rPr>
        <w:t>大阪府豊かな海づくりプラン推進懇話会委員</w:t>
      </w:r>
    </w:p>
    <w:p w14:paraId="424E7368" w14:textId="647FC145" w:rsidR="00CA0839" w:rsidRPr="00966B50" w:rsidRDefault="00CA0839" w:rsidP="00CA0839">
      <w:pPr>
        <w:widowControl/>
        <w:jc w:val="right"/>
        <w:rPr>
          <w:rFonts w:asciiTheme="majorEastAsia" w:eastAsiaTheme="majorEastAsia" w:hAnsiTheme="majorEastAsia"/>
          <w:sz w:val="20"/>
          <w:szCs w:val="20"/>
        </w:rPr>
      </w:pPr>
      <w:r w:rsidRPr="00966B50">
        <w:rPr>
          <w:rFonts w:asciiTheme="majorEastAsia" w:eastAsiaTheme="majorEastAsia" w:hAnsiTheme="majorEastAsia" w:hint="eastAsia"/>
          <w:sz w:val="20"/>
          <w:szCs w:val="20"/>
        </w:rPr>
        <w:t>令和</w:t>
      </w:r>
      <w:r w:rsidR="003A1163" w:rsidRPr="00966B50">
        <w:rPr>
          <w:rFonts w:asciiTheme="majorEastAsia" w:eastAsiaTheme="majorEastAsia" w:hAnsiTheme="majorEastAsia" w:hint="eastAsia"/>
          <w:sz w:val="20"/>
          <w:szCs w:val="20"/>
        </w:rPr>
        <w:t>2</w:t>
      </w:r>
      <w:r w:rsidRPr="00966B50">
        <w:rPr>
          <w:rFonts w:asciiTheme="majorEastAsia" w:eastAsiaTheme="majorEastAsia" w:hAnsiTheme="majorEastAsia" w:hint="eastAsia"/>
          <w:sz w:val="20"/>
          <w:szCs w:val="20"/>
        </w:rPr>
        <w:t>年</w:t>
      </w:r>
      <w:r w:rsidR="00497A66" w:rsidRPr="00966B50">
        <w:rPr>
          <w:rFonts w:asciiTheme="majorEastAsia" w:eastAsiaTheme="majorEastAsia" w:hAnsiTheme="majorEastAsia" w:hint="eastAsia"/>
          <w:sz w:val="20"/>
          <w:szCs w:val="20"/>
        </w:rPr>
        <w:t>4</w:t>
      </w:r>
      <w:r w:rsidR="005206CD" w:rsidRPr="00966B50">
        <w:rPr>
          <w:rFonts w:asciiTheme="majorEastAsia" w:eastAsiaTheme="majorEastAsia" w:hAnsiTheme="majorEastAsia" w:hint="eastAsia"/>
          <w:sz w:val="20"/>
          <w:szCs w:val="20"/>
        </w:rPr>
        <w:t>月</w:t>
      </w:r>
      <w:r w:rsidR="003577F4" w:rsidRPr="00966B50">
        <w:rPr>
          <w:rFonts w:asciiTheme="majorEastAsia" w:eastAsiaTheme="majorEastAsia" w:hAnsiTheme="majorEastAsia" w:hint="eastAsia"/>
          <w:sz w:val="20"/>
          <w:szCs w:val="20"/>
        </w:rPr>
        <w:t>1</w:t>
      </w:r>
      <w:r w:rsidRPr="00966B50">
        <w:rPr>
          <w:rFonts w:asciiTheme="majorEastAsia" w:eastAsiaTheme="majorEastAsia" w:hAnsiTheme="majorEastAsia" w:hint="eastAsia"/>
          <w:sz w:val="20"/>
          <w:szCs w:val="20"/>
        </w:rPr>
        <w:t>日現在</w:t>
      </w:r>
    </w:p>
    <w:tbl>
      <w:tblPr>
        <w:tblW w:w="8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5"/>
        <w:gridCol w:w="2879"/>
        <w:gridCol w:w="2168"/>
        <w:gridCol w:w="2043"/>
      </w:tblGrid>
      <w:tr w:rsidR="00966B50" w:rsidRPr="00966B50" w14:paraId="6070A9AC" w14:textId="77777777" w:rsidTr="00AF4B2C">
        <w:trPr>
          <w:trHeight w:val="340"/>
        </w:trPr>
        <w:tc>
          <w:tcPr>
            <w:tcW w:w="1415" w:type="dxa"/>
            <w:vAlign w:val="center"/>
          </w:tcPr>
          <w:p w14:paraId="56AE235D" w14:textId="77777777" w:rsidR="00CA0839" w:rsidRPr="00966B50" w:rsidRDefault="00CA0839" w:rsidP="00F873F1">
            <w:pPr>
              <w:jc w:val="cente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sz w:val="20"/>
                <w:szCs w:val="20"/>
              </w:rPr>
              <w:br w:type="page"/>
            </w:r>
            <w:r w:rsidRPr="00966B50">
              <w:rPr>
                <w:rFonts w:ascii="ＭＳ Ｐゴシック" w:eastAsia="ＭＳ Ｐゴシック" w:hAnsi="ＭＳ Ｐゴシック" w:cs="Times New Roman" w:hint="eastAsia"/>
                <w:sz w:val="20"/>
                <w:szCs w:val="20"/>
              </w:rPr>
              <w:t>区　分</w:t>
            </w:r>
          </w:p>
        </w:tc>
        <w:tc>
          <w:tcPr>
            <w:tcW w:w="2876" w:type="dxa"/>
            <w:vAlign w:val="center"/>
          </w:tcPr>
          <w:p w14:paraId="718F84AB" w14:textId="77777777" w:rsidR="00CA0839" w:rsidRPr="00966B50" w:rsidRDefault="00CA0839" w:rsidP="00F873F1">
            <w:pPr>
              <w:jc w:val="cente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所　属</w:t>
            </w:r>
          </w:p>
        </w:tc>
        <w:tc>
          <w:tcPr>
            <w:tcW w:w="2168" w:type="dxa"/>
            <w:vAlign w:val="center"/>
          </w:tcPr>
          <w:p w14:paraId="29E184D1" w14:textId="77777777" w:rsidR="00CA0839" w:rsidRPr="00966B50" w:rsidRDefault="00CA0839" w:rsidP="00CA0839">
            <w:pPr>
              <w:jc w:val="cente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役　職</w:t>
            </w:r>
          </w:p>
        </w:tc>
        <w:tc>
          <w:tcPr>
            <w:tcW w:w="2046" w:type="dxa"/>
            <w:vAlign w:val="center"/>
          </w:tcPr>
          <w:p w14:paraId="4BB10098" w14:textId="77777777" w:rsidR="00CA0839" w:rsidRPr="00966B50" w:rsidRDefault="00CA0839" w:rsidP="00F873F1">
            <w:pPr>
              <w:jc w:val="cente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氏　名</w:t>
            </w:r>
          </w:p>
        </w:tc>
      </w:tr>
      <w:tr w:rsidR="00966B50" w:rsidRPr="00966B50" w14:paraId="37FA2DC0" w14:textId="77777777" w:rsidTr="00AF4B2C">
        <w:trPr>
          <w:trHeight w:val="2319"/>
        </w:trPr>
        <w:tc>
          <w:tcPr>
            <w:tcW w:w="1415" w:type="dxa"/>
          </w:tcPr>
          <w:p w14:paraId="5D2A1F3F" w14:textId="77777777" w:rsidR="00CA0839" w:rsidRPr="00966B50" w:rsidRDefault="00CA0839" w:rsidP="00F873F1">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学識経験者</w:t>
            </w:r>
          </w:p>
          <w:p w14:paraId="33FDA614" w14:textId="77777777" w:rsidR="00CA0839" w:rsidRPr="00966B50" w:rsidRDefault="00CA0839" w:rsidP="00F873F1">
            <w:pPr>
              <w:jc w:val="left"/>
              <w:rPr>
                <w:rFonts w:ascii="ＭＳ Ｐゴシック" w:eastAsia="ＭＳ Ｐゴシック" w:hAnsi="ＭＳ Ｐゴシック" w:cs="Times New Roman"/>
                <w:sz w:val="20"/>
                <w:szCs w:val="20"/>
              </w:rPr>
            </w:pPr>
          </w:p>
          <w:p w14:paraId="24D92037" w14:textId="77777777" w:rsidR="00CA0839" w:rsidRPr="00966B50" w:rsidRDefault="00CA0839" w:rsidP="00F873F1">
            <w:pPr>
              <w:jc w:val="left"/>
              <w:rPr>
                <w:rFonts w:ascii="ＭＳ Ｐゴシック" w:eastAsia="ＭＳ Ｐゴシック" w:hAnsi="ＭＳ Ｐゴシック" w:cs="Times New Roman"/>
                <w:sz w:val="20"/>
                <w:szCs w:val="20"/>
              </w:rPr>
            </w:pPr>
          </w:p>
          <w:p w14:paraId="38B59461" w14:textId="77777777" w:rsidR="00CA0839" w:rsidRPr="00966B50" w:rsidRDefault="00CA0839" w:rsidP="00F873F1">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w w:val="97"/>
                <w:kern w:val="0"/>
                <w:sz w:val="20"/>
                <w:szCs w:val="20"/>
                <w:fitText w:val="1165" w:id="2085367552"/>
              </w:rPr>
              <w:t>漁業団体代</w:t>
            </w:r>
            <w:r w:rsidRPr="00966B50">
              <w:rPr>
                <w:rFonts w:ascii="ＭＳ Ｐゴシック" w:eastAsia="ＭＳ Ｐゴシック" w:hAnsi="ＭＳ Ｐゴシック" w:cs="Times New Roman" w:hint="eastAsia"/>
                <w:spacing w:val="3"/>
                <w:w w:val="97"/>
                <w:kern w:val="0"/>
                <w:sz w:val="20"/>
                <w:szCs w:val="20"/>
                <w:fitText w:val="1165" w:id="2085367552"/>
              </w:rPr>
              <w:t>表</w:t>
            </w:r>
          </w:p>
          <w:p w14:paraId="290A2222" w14:textId="77777777" w:rsidR="00CA0839" w:rsidRPr="00966B50" w:rsidRDefault="00CA0839" w:rsidP="00F873F1">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pacing w:val="61"/>
                <w:kern w:val="0"/>
                <w:sz w:val="20"/>
                <w:szCs w:val="20"/>
                <w:fitText w:val="1165" w:id="2085367553"/>
              </w:rPr>
              <w:t>公益代</w:t>
            </w:r>
            <w:r w:rsidRPr="00966B50">
              <w:rPr>
                <w:rFonts w:ascii="ＭＳ Ｐゴシック" w:eastAsia="ＭＳ Ｐゴシック" w:hAnsi="ＭＳ Ｐゴシック" w:cs="Times New Roman" w:hint="eastAsia"/>
                <w:kern w:val="0"/>
                <w:sz w:val="20"/>
                <w:szCs w:val="20"/>
                <w:fitText w:val="1165" w:id="2085367553"/>
              </w:rPr>
              <w:t>表</w:t>
            </w:r>
          </w:p>
        </w:tc>
        <w:tc>
          <w:tcPr>
            <w:tcW w:w="2876" w:type="dxa"/>
          </w:tcPr>
          <w:p w14:paraId="04CC447A"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北海道大学</w:t>
            </w:r>
          </w:p>
          <w:p w14:paraId="2B6BB2CB" w14:textId="77777777" w:rsidR="00CA0839" w:rsidRPr="00966B50" w:rsidRDefault="00CA0839" w:rsidP="00F156A2">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(株)京阪神エルマガジン社</w:t>
            </w:r>
          </w:p>
          <w:p w14:paraId="5DB6F19B" w14:textId="193EEC59" w:rsidR="00CA0839" w:rsidRPr="00966B50" w:rsidRDefault="00CA0839" w:rsidP="00F873F1">
            <w:pPr>
              <w:rPr>
                <w:rFonts w:ascii="ＭＳ Ｐゴシック" w:eastAsia="ＭＳ Ｐゴシック" w:hAnsi="ＭＳ Ｐゴシック" w:cs="Times New Roman"/>
                <w:sz w:val="20"/>
                <w:szCs w:val="20"/>
                <w:bdr w:val="single" w:sz="4" w:space="0" w:color="auto"/>
              </w:rPr>
            </w:pPr>
            <w:r w:rsidRPr="00966B50">
              <w:rPr>
                <w:rFonts w:ascii="ＭＳ Ｐゴシック" w:eastAsia="ＭＳ Ｐゴシック" w:hAnsi="ＭＳ Ｐゴシック" w:cs="Times New Roman"/>
                <w:spacing w:val="1"/>
                <w:w w:val="73"/>
                <w:kern w:val="0"/>
                <w:sz w:val="20"/>
                <w:szCs w:val="20"/>
                <w:fitText w:val="2592" w:id="-2119400704"/>
              </w:rPr>
              <w:t>(地独)大阪府立環境農林水産総合研究</w:t>
            </w:r>
            <w:r w:rsidRPr="00966B50">
              <w:rPr>
                <w:rFonts w:ascii="ＭＳ Ｐゴシック" w:eastAsia="ＭＳ Ｐゴシック" w:hAnsi="ＭＳ Ｐゴシック" w:cs="Times New Roman" w:hint="eastAsia"/>
                <w:spacing w:val="-7"/>
                <w:w w:val="73"/>
                <w:kern w:val="0"/>
                <w:sz w:val="20"/>
                <w:szCs w:val="20"/>
                <w:fitText w:val="2592" w:id="-2119400704"/>
              </w:rPr>
              <w:t>所</w:t>
            </w:r>
          </w:p>
          <w:p w14:paraId="4E5FBBAC" w14:textId="77777777" w:rsidR="00CA0839" w:rsidRPr="00966B50" w:rsidRDefault="00CA0839" w:rsidP="00F156A2">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pacing w:val="12"/>
                <w:kern w:val="0"/>
                <w:sz w:val="20"/>
                <w:szCs w:val="20"/>
                <w:fitText w:val="2680" w:id="-2119401470"/>
              </w:rPr>
              <w:t>大阪府漁業協同組合連合</w:t>
            </w:r>
            <w:r w:rsidRPr="00966B50">
              <w:rPr>
                <w:rFonts w:ascii="ＭＳ Ｐゴシック" w:eastAsia="ＭＳ Ｐゴシック" w:hAnsi="ＭＳ Ｐゴシック" w:cs="Times New Roman" w:hint="eastAsia"/>
                <w:spacing w:val="8"/>
                <w:kern w:val="0"/>
                <w:sz w:val="20"/>
                <w:szCs w:val="20"/>
                <w:fitText w:val="2680" w:id="-2119401470"/>
              </w:rPr>
              <w:t>会</w:t>
            </w:r>
          </w:p>
          <w:p w14:paraId="49AF92B2" w14:textId="77777777" w:rsidR="00CA0839" w:rsidRPr="00966B50" w:rsidRDefault="00CA0839" w:rsidP="00F156A2">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pacing w:val="24"/>
                <w:kern w:val="0"/>
                <w:sz w:val="20"/>
                <w:szCs w:val="20"/>
                <w:fitText w:val="2680" w:id="-2112137472"/>
              </w:rPr>
              <w:t>大阪海区漁業調整委員</w:t>
            </w:r>
            <w:r w:rsidRPr="00966B50">
              <w:rPr>
                <w:rFonts w:ascii="ＭＳ Ｐゴシック" w:eastAsia="ＭＳ Ｐゴシック" w:hAnsi="ＭＳ Ｐゴシック" w:cs="Times New Roman" w:hint="eastAsia"/>
                <w:kern w:val="0"/>
                <w:sz w:val="20"/>
                <w:szCs w:val="20"/>
                <w:fitText w:val="2680" w:id="-2112137472"/>
              </w:rPr>
              <w:t>会</w:t>
            </w:r>
          </w:p>
          <w:p w14:paraId="6F9B8F00" w14:textId="77777777" w:rsidR="00CA0839" w:rsidRPr="00966B50" w:rsidRDefault="00CA0839" w:rsidP="00F156A2">
            <w:pPr>
              <w:jc w:val="left"/>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pacing w:val="24"/>
                <w:kern w:val="0"/>
                <w:sz w:val="20"/>
                <w:szCs w:val="20"/>
                <w:fitText w:val="2680" w:id="-2112137471"/>
              </w:rPr>
              <w:t>大阪府漁港漁場協会会</w:t>
            </w:r>
            <w:r w:rsidRPr="00966B50">
              <w:rPr>
                <w:rFonts w:ascii="ＭＳ Ｐゴシック" w:eastAsia="ＭＳ Ｐゴシック" w:hAnsi="ＭＳ Ｐゴシック" w:cs="Times New Roman" w:hint="eastAsia"/>
                <w:kern w:val="0"/>
                <w:sz w:val="20"/>
                <w:szCs w:val="20"/>
                <w:fitText w:val="2680" w:id="-2112137471"/>
              </w:rPr>
              <w:t>長</w:t>
            </w:r>
          </w:p>
        </w:tc>
        <w:tc>
          <w:tcPr>
            <w:tcW w:w="2168" w:type="dxa"/>
          </w:tcPr>
          <w:p w14:paraId="3DC9F91F" w14:textId="77777777" w:rsidR="00CA0839" w:rsidRPr="00966B50" w:rsidRDefault="00CA0839" w:rsidP="00CA0839">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名誉教授</w:t>
            </w:r>
          </w:p>
          <w:p w14:paraId="0866F980"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pacing w:val="1"/>
                <w:kern w:val="0"/>
                <w:sz w:val="20"/>
                <w:szCs w:val="20"/>
                <w:fitText w:val="1864" w:id="2085367040"/>
              </w:rPr>
              <w:t>メディア企画部</w:t>
            </w:r>
            <w:r w:rsidRPr="00966B50">
              <w:rPr>
                <w:rFonts w:ascii="ＭＳ Ｐゴシック" w:eastAsia="ＭＳ Ｐゴシック" w:hAnsi="ＭＳ Ｐゴシック" w:cs="Times New Roman" w:hint="eastAsia"/>
                <w:spacing w:val="1"/>
                <w:sz w:val="20"/>
                <w:szCs w:val="20"/>
                <w:fitText w:val="1864" w:id="2085367040"/>
              </w:rPr>
              <w:t>副部長</w:t>
            </w:r>
          </w:p>
          <w:p w14:paraId="717E51CE"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理事長</w:t>
            </w:r>
          </w:p>
          <w:p w14:paraId="16152F6B"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会長</w:t>
            </w:r>
          </w:p>
          <w:p w14:paraId="45C8DEC8"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会長</w:t>
            </w:r>
          </w:p>
          <w:p w14:paraId="4617805D" w14:textId="77777777" w:rsidR="00CA0839" w:rsidRPr="00966B50" w:rsidRDefault="00CA0839" w:rsidP="00CA0839">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会長(</w:t>
            </w:r>
            <w:r w:rsidRPr="00966B50">
              <w:rPr>
                <w:rFonts w:ascii="ＭＳ Ｐゴシック" w:eastAsia="ＭＳ Ｐゴシック" w:hAnsi="ＭＳ Ｐゴシック" w:cs="Times New Roman" w:hint="eastAsia"/>
                <w:spacing w:val="-10"/>
                <w:sz w:val="20"/>
                <w:szCs w:val="20"/>
              </w:rPr>
              <w:t>泉佐野市長</w:t>
            </w:r>
            <w:r w:rsidRPr="00966B50">
              <w:rPr>
                <w:rFonts w:ascii="ＭＳ Ｐゴシック" w:eastAsia="ＭＳ Ｐゴシック" w:hAnsi="ＭＳ Ｐゴシック" w:cs="Times New Roman" w:hint="eastAsia"/>
                <w:sz w:val="20"/>
                <w:szCs w:val="20"/>
              </w:rPr>
              <w:t>）</w:t>
            </w:r>
          </w:p>
        </w:tc>
        <w:tc>
          <w:tcPr>
            <w:tcW w:w="2046" w:type="dxa"/>
          </w:tcPr>
          <w:p w14:paraId="0EA4443C"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今井 一郎（座長）</w:t>
            </w:r>
          </w:p>
          <w:p w14:paraId="4EDA5A1C"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金馬　由佳</w:t>
            </w:r>
          </w:p>
          <w:p w14:paraId="29BFB35F" w14:textId="26089B77" w:rsidR="00CA0839" w:rsidRPr="00966B50" w:rsidRDefault="00497A66"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石井　実</w:t>
            </w:r>
          </w:p>
          <w:p w14:paraId="3A511D20"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岡</w:t>
            </w:r>
            <w:r w:rsidR="004B205A" w:rsidRPr="00966B50">
              <w:rPr>
                <w:rFonts w:ascii="ＭＳ Ｐゴシック" w:eastAsia="ＭＳ Ｐゴシック" w:hAnsi="ＭＳ Ｐゴシック" w:cs="Times New Roman" w:hint="eastAsia"/>
                <w:sz w:val="20"/>
                <w:szCs w:val="20"/>
              </w:rPr>
              <w:t xml:space="preserve"> </w:t>
            </w:r>
            <w:r w:rsidRPr="00966B50">
              <w:rPr>
                <w:rFonts w:ascii="ＭＳ Ｐゴシック" w:eastAsia="ＭＳ Ｐゴシック" w:hAnsi="ＭＳ Ｐゴシック" w:cs="Times New Roman" w:hint="eastAsia"/>
                <w:sz w:val="20"/>
                <w:szCs w:val="20"/>
              </w:rPr>
              <w:t xml:space="preserve">　　修</w:t>
            </w:r>
          </w:p>
          <w:p w14:paraId="54D737C1" w14:textId="77777777" w:rsidR="00CA0839" w:rsidRPr="00966B50" w:rsidRDefault="00CA0839" w:rsidP="00F873F1">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井穴　廣宣</w:t>
            </w:r>
          </w:p>
          <w:p w14:paraId="5F82CCDD" w14:textId="77777777" w:rsidR="00CA0839" w:rsidRPr="00966B50" w:rsidRDefault="00CA0839" w:rsidP="00CA0839">
            <w:pPr>
              <w:rPr>
                <w:rFonts w:ascii="ＭＳ Ｐゴシック" w:eastAsia="ＭＳ Ｐゴシック" w:hAnsi="ＭＳ Ｐゴシック" w:cs="Times New Roman"/>
                <w:sz w:val="20"/>
                <w:szCs w:val="20"/>
              </w:rPr>
            </w:pPr>
            <w:r w:rsidRPr="00966B50">
              <w:rPr>
                <w:rFonts w:ascii="ＭＳ Ｐゴシック" w:eastAsia="ＭＳ Ｐゴシック" w:hAnsi="ＭＳ Ｐゴシック" w:cs="Times New Roman" w:hint="eastAsia"/>
                <w:sz w:val="20"/>
                <w:szCs w:val="20"/>
              </w:rPr>
              <w:t>千代松 大耕</w:t>
            </w:r>
          </w:p>
        </w:tc>
      </w:tr>
    </w:tbl>
    <w:p w14:paraId="13B9F512" w14:textId="28655930" w:rsidR="0066639F" w:rsidRPr="005206CD" w:rsidRDefault="0066639F" w:rsidP="00DD0A7C">
      <w:pPr>
        <w:widowControl/>
        <w:tabs>
          <w:tab w:val="left" w:pos="284"/>
        </w:tabs>
        <w:jc w:val="left"/>
        <w:rPr>
          <w:rFonts w:asciiTheme="majorEastAsia" w:eastAsiaTheme="majorEastAsia" w:hAnsiTheme="majorEastAsia"/>
          <w:sz w:val="28"/>
          <w:szCs w:val="28"/>
        </w:rPr>
      </w:pPr>
    </w:p>
    <w:p w14:paraId="5FFB709B" w14:textId="77777777" w:rsidR="00CA0839"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98176" behindDoc="0" locked="0" layoutInCell="1" allowOverlap="1" wp14:anchorId="6DB9FC29" wp14:editId="413D0E44">
                <wp:simplePos x="0" y="0"/>
                <wp:positionH relativeFrom="column">
                  <wp:posOffset>53340</wp:posOffset>
                </wp:positionH>
                <wp:positionV relativeFrom="paragraph">
                  <wp:posOffset>155576</wp:posOffset>
                </wp:positionV>
                <wp:extent cx="5398770" cy="5276850"/>
                <wp:effectExtent l="0" t="0" r="11430" b="19050"/>
                <wp:wrapNone/>
                <wp:docPr id="42" name="角丸四角形 42" descr="SDGsは2015年９月に国連総会で採択された「持続可能な開発のための2030アジェンダ」に記載された2030年までの国際目標です。持続可能な世界を実現するための17のゴール（目標）と169のターゲットから構成されています。&#10;&#10;" title="コラム２　持続可能な開発目標（ＳＤＧｓ）"/>
                <wp:cNvGraphicFramePr/>
                <a:graphic xmlns:a="http://schemas.openxmlformats.org/drawingml/2006/main">
                  <a:graphicData uri="http://schemas.microsoft.com/office/word/2010/wordprocessingShape">
                    <wps:wsp>
                      <wps:cNvSpPr/>
                      <wps:spPr>
                        <a:xfrm>
                          <a:off x="0" y="0"/>
                          <a:ext cx="5398770" cy="5276850"/>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FCBAD" w14:textId="77777777" w:rsidR="00CC3108" w:rsidRPr="00B43A70" w:rsidRDefault="00CC3108" w:rsidP="00897252">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２</w:t>
                            </w:r>
                            <w:r>
                              <w:rPr>
                                <w:rFonts w:asciiTheme="majorEastAsia" w:eastAsiaTheme="majorEastAsia" w:hAnsiTheme="majorEastAsia" w:hint="eastAsia"/>
                                <w:b/>
                                <w:color w:val="000000" w:themeColor="text1"/>
                                <w:sz w:val="28"/>
                                <w:szCs w:val="28"/>
                              </w:rPr>
                              <w:t xml:space="preserve">　持続可能な</w:t>
                            </w:r>
                            <w:r>
                              <w:rPr>
                                <w:rFonts w:asciiTheme="majorEastAsia" w:eastAsiaTheme="majorEastAsia" w:hAnsiTheme="majorEastAsia"/>
                                <w:b/>
                                <w:color w:val="000000" w:themeColor="text1"/>
                                <w:sz w:val="28"/>
                                <w:szCs w:val="28"/>
                              </w:rPr>
                              <w:t>開発目標（</w:t>
                            </w:r>
                            <w:r>
                              <w:rPr>
                                <w:rFonts w:asciiTheme="majorEastAsia" w:eastAsiaTheme="majorEastAsia" w:hAnsiTheme="majorEastAsia" w:hint="eastAsia"/>
                                <w:b/>
                                <w:color w:val="000000" w:themeColor="text1"/>
                                <w:sz w:val="28"/>
                                <w:szCs w:val="28"/>
                              </w:rPr>
                              <w:t>ＳＤＧｓ）</w:t>
                            </w:r>
                          </w:p>
                          <w:p w14:paraId="07356B9E" w14:textId="77777777" w:rsidR="00CC3108" w:rsidRPr="00ED0E4A" w:rsidRDefault="00CC3108"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SDGs</w:t>
                            </w:r>
                            <w:r w:rsidRPr="00ED0E4A">
                              <w:rPr>
                                <w:rFonts w:asciiTheme="majorEastAsia" w:eastAsiaTheme="majorEastAsia" w:hAnsiTheme="majorEastAsia"/>
                                <w:color w:val="000000" w:themeColor="text1"/>
                                <w:sz w:val="20"/>
                                <w:szCs w:val="20"/>
                              </w:rPr>
                              <w:t>は</w:t>
                            </w:r>
                            <w:r w:rsidRPr="00ED0E4A">
                              <w:rPr>
                                <w:rFonts w:asciiTheme="majorEastAsia" w:eastAsiaTheme="majorEastAsia" w:hAnsiTheme="majorEastAsia" w:hint="eastAsia"/>
                                <w:color w:val="000000" w:themeColor="text1"/>
                                <w:sz w:val="20"/>
                                <w:szCs w:val="20"/>
                              </w:rPr>
                              <w:t>2015年</w:t>
                            </w:r>
                            <w:r w:rsidRPr="00ED0E4A">
                              <w:rPr>
                                <w:rFonts w:asciiTheme="majorEastAsia" w:eastAsiaTheme="majorEastAsia" w:hAnsiTheme="majorEastAsia"/>
                                <w:color w:val="000000" w:themeColor="text1"/>
                                <w:sz w:val="20"/>
                                <w:szCs w:val="20"/>
                              </w:rPr>
                              <w:t>９月に</w:t>
                            </w:r>
                            <w:r w:rsidRPr="00ED0E4A">
                              <w:rPr>
                                <w:rFonts w:asciiTheme="majorEastAsia" w:eastAsiaTheme="majorEastAsia" w:hAnsiTheme="majorEastAsia" w:hint="eastAsia"/>
                                <w:color w:val="000000" w:themeColor="text1"/>
                                <w:sz w:val="20"/>
                                <w:szCs w:val="20"/>
                              </w:rPr>
                              <w:t>国連総会で</w:t>
                            </w:r>
                            <w:r w:rsidRPr="00ED0E4A">
                              <w:rPr>
                                <w:rFonts w:asciiTheme="majorEastAsia" w:eastAsiaTheme="majorEastAsia" w:hAnsiTheme="majorEastAsia"/>
                                <w:color w:val="000000" w:themeColor="text1"/>
                                <w:sz w:val="20"/>
                                <w:szCs w:val="20"/>
                              </w:rPr>
                              <w:t>採択された「</w:t>
                            </w:r>
                            <w:r w:rsidRPr="00ED0E4A">
                              <w:rPr>
                                <w:rFonts w:asciiTheme="majorEastAsia" w:eastAsiaTheme="majorEastAsia" w:hAnsiTheme="majorEastAsia" w:hint="eastAsia"/>
                                <w:color w:val="000000" w:themeColor="text1"/>
                                <w:sz w:val="20"/>
                                <w:szCs w:val="20"/>
                              </w:rPr>
                              <w:t>持続可能な</w:t>
                            </w:r>
                            <w:r w:rsidRPr="00ED0E4A">
                              <w:rPr>
                                <w:rFonts w:asciiTheme="majorEastAsia" w:eastAsiaTheme="majorEastAsia" w:hAnsiTheme="majorEastAsia"/>
                                <w:color w:val="000000" w:themeColor="text1"/>
                                <w:sz w:val="20"/>
                                <w:szCs w:val="20"/>
                              </w:rPr>
                              <w:t>開発のための</w:t>
                            </w:r>
                            <w:r w:rsidRPr="00ED0E4A">
                              <w:rPr>
                                <w:rFonts w:asciiTheme="majorEastAsia" w:eastAsiaTheme="majorEastAsia" w:hAnsiTheme="majorEastAsia" w:hint="eastAsia"/>
                                <w:color w:val="000000" w:themeColor="text1"/>
                                <w:sz w:val="20"/>
                                <w:szCs w:val="20"/>
                              </w:rPr>
                              <w:t>2030</w:t>
                            </w:r>
                            <w:r w:rsidRPr="00ED0E4A">
                              <w:rPr>
                                <w:rFonts w:asciiTheme="majorEastAsia" w:eastAsiaTheme="majorEastAsia" w:hAnsiTheme="majorEastAsia"/>
                                <w:color w:val="000000" w:themeColor="text1"/>
                                <w:sz w:val="20"/>
                                <w:szCs w:val="20"/>
                              </w:rPr>
                              <w:t>アジェンダ」</w:t>
                            </w:r>
                            <w:r w:rsidRPr="00ED0E4A">
                              <w:rPr>
                                <w:rFonts w:asciiTheme="majorEastAsia" w:eastAsiaTheme="majorEastAsia" w:hAnsiTheme="majorEastAsia" w:hint="eastAsia"/>
                                <w:color w:val="000000" w:themeColor="text1"/>
                                <w:sz w:val="20"/>
                                <w:szCs w:val="20"/>
                              </w:rPr>
                              <w:t>に記載</w:t>
                            </w:r>
                            <w:r w:rsidRPr="00ED0E4A">
                              <w:rPr>
                                <w:rFonts w:asciiTheme="majorEastAsia" w:eastAsiaTheme="majorEastAsia" w:hAnsiTheme="majorEastAsia"/>
                                <w:color w:val="000000" w:themeColor="text1"/>
                                <w:sz w:val="20"/>
                                <w:szCs w:val="20"/>
                              </w:rPr>
                              <w:t>された</w:t>
                            </w:r>
                            <w:r w:rsidRPr="00ED0E4A">
                              <w:rPr>
                                <w:rFonts w:asciiTheme="majorEastAsia" w:eastAsiaTheme="majorEastAsia" w:hAnsiTheme="majorEastAsia" w:hint="eastAsia"/>
                                <w:color w:val="000000" w:themeColor="text1"/>
                                <w:sz w:val="20"/>
                                <w:szCs w:val="20"/>
                              </w:rPr>
                              <w:t>2030年までの</w:t>
                            </w:r>
                            <w:r w:rsidRPr="00ED0E4A">
                              <w:rPr>
                                <w:rFonts w:asciiTheme="majorEastAsia" w:eastAsiaTheme="majorEastAsia" w:hAnsiTheme="majorEastAsia"/>
                                <w:color w:val="000000" w:themeColor="text1"/>
                                <w:sz w:val="20"/>
                                <w:szCs w:val="20"/>
                              </w:rPr>
                              <w:t>国際目標です。</w:t>
                            </w:r>
                          </w:p>
                          <w:p w14:paraId="276E2F9E" w14:textId="77777777" w:rsidR="00CC3108" w:rsidRPr="00ED0E4A" w:rsidRDefault="00CC3108"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color w:val="000000" w:themeColor="text1"/>
                                <w:sz w:val="20"/>
                                <w:szCs w:val="20"/>
                              </w:rPr>
                              <w:t>持続可能な世界を実現するための17のゴール（目標）と</w:t>
                            </w:r>
                            <w:r w:rsidRPr="00ED0E4A">
                              <w:rPr>
                                <w:rFonts w:asciiTheme="majorEastAsia" w:eastAsiaTheme="majorEastAsia" w:hAnsiTheme="majorEastAsia" w:hint="eastAsia"/>
                                <w:color w:val="000000" w:themeColor="text1"/>
                                <w:sz w:val="20"/>
                                <w:szCs w:val="20"/>
                              </w:rPr>
                              <w:t>169</w:t>
                            </w:r>
                            <w:r w:rsidRPr="00ED0E4A">
                              <w:rPr>
                                <w:rFonts w:asciiTheme="majorEastAsia" w:eastAsiaTheme="majorEastAsia" w:hAnsiTheme="majorEastAsia"/>
                                <w:color w:val="000000" w:themeColor="text1"/>
                                <w:sz w:val="20"/>
                                <w:szCs w:val="20"/>
                              </w:rPr>
                              <w:t>の</w:t>
                            </w:r>
                            <w:r w:rsidRPr="00ED0E4A">
                              <w:rPr>
                                <w:rFonts w:asciiTheme="majorEastAsia" w:eastAsiaTheme="majorEastAsia" w:hAnsiTheme="majorEastAsia" w:hint="eastAsia"/>
                                <w:color w:val="000000" w:themeColor="text1"/>
                                <w:sz w:val="20"/>
                                <w:szCs w:val="20"/>
                              </w:rPr>
                              <w:t>ターゲットから構成</w:t>
                            </w:r>
                            <w:r w:rsidRPr="00ED0E4A">
                              <w:rPr>
                                <w:rFonts w:asciiTheme="majorEastAsia" w:eastAsiaTheme="majorEastAsia" w:hAnsiTheme="majorEastAsia"/>
                                <w:color w:val="000000" w:themeColor="text1"/>
                                <w:sz w:val="20"/>
                                <w:szCs w:val="20"/>
                              </w:rPr>
                              <w:t>されています。</w:t>
                            </w:r>
                          </w:p>
                          <w:p w14:paraId="4925821C"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EFD517A" w14:textId="77777777" w:rsidR="00CC3108"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【水産施策</w:t>
                            </w:r>
                            <w:r w:rsidRPr="00ED0E4A">
                              <w:rPr>
                                <w:rFonts w:asciiTheme="majorEastAsia" w:eastAsiaTheme="majorEastAsia" w:hAnsiTheme="majorEastAsia"/>
                                <w:color w:val="000000" w:themeColor="text1"/>
                                <w:sz w:val="20"/>
                                <w:szCs w:val="20"/>
                              </w:rPr>
                              <w:t>に</w:t>
                            </w:r>
                            <w:r w:rsidRPr="00ED0E4A">
                              <w:rPr>
                                <w:rFonts w:asciiTheme="majorEastAsia" w:eastAsiaTheme="majorEastAsia" w:hAnsiTheme="majorEastAsia" w:hint="eastAsia"/>
                                <w:color w:val="000000" w:themeColor="text1"/>
                                <w:sz w:val="20"/>
                                <w:szCs w:val="20"/>
                              </w:rPr>
                              <w:t>関連するゴール】</w:t>
                            </w:r>
                          </w:p>
                          <w:p w14:paraId="172B7EFA" w14:textId="77777777" w:rsidR="00CC3108"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（カッコ内は施策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例）</w:t>
                            </w:r>
                          </w:p>
                          <w:p w14:paraId="7AB3057F" w14:textId="77777777" w:rsidR="00CC3108" w:rsidRPr="00077724"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0E6E0AF"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44663AD"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B6AD656"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5CAD900F"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97C8218"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89782C0"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77FC3C9"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B86CD29"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D798140"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960488B"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DCBE398"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1E73C07"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EF68B1E"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343EF0B"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0363743"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AF2DD03"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2157422"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C153776" w14:textId="77777777" w:rsidR="00CC3108" w:rsidRPr="00ED0E4A" w:rsidRDefault="00CC3108" w:rsidP="00897252">
                            <w:pPr>
                              <w:snapToGrid w:val="0"/>
                              <w:spacing w:line="240" w:lineRule="atLeas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p.11からの</w:t>
                            </w:r>
                            <w:r>
                              <w:rPr>
                                <w:rFonts w:asciiTheme="majorEastAsia" w:eastAsiaTheme="majorEastAsia" w:hAnsiTheme="majorEastAsia" w:hint="eastAsia"/>
                                <w:color w:val="000000" w:themeColor="text1"/>
                                <w:sz w:val="20"/>
                                <w:szCs w:val="20"/>
                              </w:rPr>
                              <w:t>各施策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タイトル</w:t>
                            </w:r>
                            <w:r>
                              <w:rPr>
                                <w:rFonts w:asciiTheme="majorEastAsia" w:eastAsiaTheme="majorEastAsia" w:hAnsiTheme="majorEastAsia"/>
                                <w:color w:val="000000" w:themeColor="text1"/>
                                <w:sz w:val="20"/>
                                <w:szCs w:val="20"/>
                              </w:rPr>
                              <w:t>横に関連するゴールを</w:t>
                            </w:r>
                            <w:r>
                              <w:rPr>
                                <w:rFonts w:asciiTheme="majorEastAsia" w:eastAsiaTheme="majorEastAsia" w:hAnsiTheme="majorEastAsia" w:hint="eastAsia"/>
                                <w:color w:val="000000" w:themeColor="text1"/>
                                <w:sz w:val="20"/>
                                <w:szCs w:val="20"/>
                              </w:rPr>
                              <w:t>記載</w:t>
                            </w:r>
                            <w:r>
                              <w:rPr>
                                <w:rFonts w:asciiTheme="majorEastAsia" w:eastAsiaTheme="majorEastAsia" w:hAnsiTheme="majorEastAsia"/>
                                <w:color w:val="000000" w:themeColor="text1"/>
                                <w:sz w:val="20"/>
                                <w:szCs w:val="20"/>
                              </w:rPr>
                              <w:t>しています。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DB9FC29" id="角丸四角形 42" o:spid="_x0000_s1032" alt="タイトル: コラム２　持続可能な開発目標（ＳＤＧｓ） - 説明: SDGsは2015年９月に国連総会で採択された「持続可能な開発のための2030アジェンダ」に記載された2030年までの国際目標です。持続可能な世界を実現するための17のゴール（目標）と169のターゲットから構成されています。&#10;&#10;" style="position:absolute;margin-left:4.2pt;margin-top:12.25pt;width:425.1pt;height:415.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" fillcolor="#d6e3bc [1302]" strokecolor="black [3213]" strokeweight="2pt">
                <v:stroke linestyle="thinThin"/>
                <v:textbox inset="1mm,1mm,1mm,1mm">
                  <w:txbxContent>
                    <w:p w14:paraId="03FFCBAD" w14:textId="77777777" w:rsidR="00CC3108" w:rsidRPr="00B43A70" w:rsidRDefault="00CC3108" w:rsidP="00897252">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２</w:t>
                      </w:r>
                      <w:r>
                        <w:rPr>
                          <w:rFonts w:asciiTheme="majorEastAsia" w:eastAsiaTheme="majorEastAsia" w:hAnsiTheme="majorEastAsia" w:hint="eastAsia"/>
                          <w:b/>
                          <w:color w:val="000000" w:themeColor="text1"/>
                          <w:sz w:val="28"/>
                          <w:szCs w:val="28"/>
                        </w:rPr>
                        <w:t xml:space="preserve">　持続可能な</w:t>
                      </w:r>
                      <w:r>
                        <w:rPr>
                          <w:rFonts w:asciiTheme="majorEastAsia" w:eastAsiaTheme="majorEastAsia" w:hAnsiTheme="majorEastAsia"/>
                          <w:b/>
                          <w:color w:val="000000" w:themeColor="text1"/>
                          <w:sz w:val="28"/>
                          <w:szCs w:val="28"/>
                        </w:rPr>
                        <w:t>開発目標（</w:t>
                      </w:r>
                      <w:r>
                        <w:rPr>
                          <w:rFonts w:asciiTheme="majorEastAsia" w:eastAsiaTheme="majorEastAsia" w:hAnsiTheme="majorEastAsia" w:hint="eastAsia"/>
                          <w:b/>
                          <w:color w:val="000000" w:themeColor="text1"/>
                          <w:sz w:val="28"/>
                          <w:szCs w:val="28"/>
                        </w:rPr>
                        <w:t>ＳＤＧｓ）</w:t>
                      </w:r>
                    </w:p>
                    <w:p w14:paraId="07356B9E" w14:textId="77777777" w:rsidR="00CC3108" w:rsidRPr="00ED0E4A" w:rsidRDefault="00CC3108"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SDGs</w:t>
                      </w:r>
                      <w:r w:rsidRPr="00ED0E4A">
                        <w:rPr>
                          <w:rFonts w:asciiTheme="majorEastAsia" w:eastAsiaTheme="majorEastAsia" w:hAnsiTheme="majorEastAsia"/>
                          <w:color w:val="000000" w:themeColor="text1"/>
                          <w:sz w:val="20"/>
                          <w:szCs w:val="20"/>
                        </w:rPr>
                        <w:t>は</w:t>
                      </w:r>
                      <w:r w:rsidRPr="00ED0E4A">
                        <w:rPr>
                          <w:rFonts w:asciiTheme="majorEastAsia" w:eastAsiaTheme="majorEastAsia" w:hAnsiTheme="majorEastAsia" w:hint="eastAsia"/>
                          <w:color w:val="000000" w:themeColor="text1"/>
                          <w:sz w:val="20"/>
                          <w:szCs w:val="20"/>
                        </w:rPr>
                        <w:t>2015年</w:t>
                      </w:r>
                      <w:r w:rsidRPr="00ED0E4A">
                        <w:rPr>
                          <w:rFonts w:asciiTheme="majorEastAsia" w:eastAsiaTheme="majorEastAsia" w:hAnsiTheme="majorEastAsia"/>
                          <w:color w:val="000000" w:themeColor="text1"/>
                          <w:sz w:val="20"/>
                          <w:szCs w:val="20"/>
                        </w:rPr>
                        <w:t>９月に</w:t>
                      </w:r>
                      <w:r w:rsidRPr="00ED0E4A">
                        <w:rPr>
                          <w:rFonts w:asciiTheme="majorEastAsia" w:eastAsiaTheme="majorEastAsia" w:hAnsiTheme="majorEastAsia" w:hint="eastAsia"/>
                          <w:color w:val="000000" w:themeColor="text1"/>
                          <w:sz w:val="20"/>
                          <w:szCs w:val="20"/>
                        </w:rPr>
                        <w:t>国連総会で</w:t>
                      </w:r>
                      <w:r w:rsidRPr="00ED0E4A">
                        <w:rPr>
                          <w:rFonts w:asciiTheme="majorEastAsia" w:eastAsiaTheme="majorEastAsia" w:hAnsiTheme="majorEastAsia"/>
                          <w:color w:val="000000" w:themeColor="text1"/>
                          <w:sz w:val="20"/>
                          <w:szCs w:val="20"/>
                        </w:rPr>
                        <w:t>採択された「</w:t>
                      </w:r>
                      <w:r w:rsidRPr="00ED0E4A">
                        <w:rPr>
                          <w:rFonts w:asciiTheme="majorEastAsia" w:eastAsiaTheme="majorEastAsia" w:hAnsiTheme="majorEastAsia" w:hint="eastAsia"/>
                          <w:color w:val="000000" w:themeColor="text1"/>
                          <w:sz w:val="20"/>
                          <w:szCs w:val="20"/>
                        </w:rPr>
                        <w:t>持続可能な</w:t>
                      </w:r>
                      <w:r w:rsidRPr="00ED0E4A">
                        <w:rPr>
                          <w:rFonts w:asciiTheme="majorEastAsia" w:eastAsiaTheme="majorEastAsia" w:hAnsiTheme="majorEastAsia"/>
                          <w:color w:val="000000" w:themeColor="text1"/>
                          <w:sz w:val="20"/>
                          <w:szCs w:val="20"/>
                        </w:rPr>
                        <w:t>開発のための</w:t>
                      </w:r>
                      <w:r w:rsidRPr="00ED0E4A">
                        <w:rPr>
                          <w:rFonts w:asciiTheme="majorEastAsia" w:eastAsiaTheme="majorEastAsia" w:hAnsiTheme="majorEastAsia" w:hint="eastAsia"/>
                          <w:color w:val="000000" w:themeColor="text1"/>
                          <w:sz w:val="20"/>
                          <w:szCs w:val="20"/>
                        </w:rPr>
                        <w:t>2030</w:t>
                      </w:r>
                      <w:r w:rsidRPr="00ED0E4A">
                        <w:rPr>
                          <w:rFonts w:asciiTheme="majorEastAsia" w:eastAsiaTheme="majorEastAsia" w:hAnsiTheme="majorEastAsia"/>
                          <w:color w:val="000000" w:themeColor="text1"/>
                          <w:sz w:val="20"/>
                          <w:szCs w:val="20"/>
                        </w:rPr>
                        <w:t>アジェンダ」</w:t>
                      </w:r>
                      <w:r w:rsidRPr="00ED0E4A">
                        <w:rPr>
                          <w:rFonts w:asciiTheme="majorEastAsia" w:eastAsiaTheme="majorEastAsia" w:hAnsiTheme="majorEastAsia" w:hint="eastAsia"/>
                          <w:color w:val="000000" w:themeColor="text1"/>
                          <w:sz w:val="20"/>
                          <w:szCs w:val="20"/>
                        </w:rPr>
                        <w:t>に記載</w:t>
                      </w:r>
                      <w:r w:rsidRPr="00ED0E4A">
                        <w:rPr>
                          <w:rFonts w:asciiTheme="majorEastAsia" w:eastAsiaTheme="majorEastAsia" w:hAnsiTheme="majorEastAsia"/>
                          <w:color w:val="000000" w:themeColor="text1"/>
                          <w:sz w:val="20"/>
                          <w:szCs w:val="20"/>
                        </w:rPr>
                        <w:t>された</w:t>
                      </w:r>
                      <w:r w:rsidRPr="00ED0E4A">
                        <w:rPr>
                          <w:rFonts w:asciiTheme="majorEastAsia" w:eastAsiaTheme="majorEastAsia" w:hAnsiTheme="majorEastAsia" w:hint="eastAsia"/>
                          <w:color w:val="000000" w:themeColor="text1"/>
                          <w:sz w:val="20"/>
                          <w:szCs w:val="20"/>
                        </w:rPr>
                        <w:t>2030年までの</w:t>
                      </w:r>
                      <w:r w:rsidRPr="00ED0E4A">
                        <w:rPr>
                          <w:rFonts w:asciiTheme="majorEastAsia" w:eastAsiaTheme="majorEastAsia" w:hAnsiTheme="majorEastAsia"/>
                          <w:color w:val="000000" w:themeColor="text1"/>
                          <w:sz w:val="20"/>
                          <w:szCs w:val="20"/>
                        </w:rPr>
                        <w:t>国際目標です。</w:t>
                      </w:r>
                    </w:p>
                    <w:p w14:paraId="276E2F9E" w14:textId="77777777" w:rsidR="00CC3108" w:rsidRPr="00ED0E4A" w:rsidRDefault="00CC3108" w:rsidP="00077724">
                      <w:pPr>
                        <w:snapToGrid w:val="0"/>
                        <w:spacing w:line="240" w:lineRule="atLeast"/>
                        <w:ind w:leftChars="100" w:left="243" w:rightChars="1371" w:right="3331"/>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color w:val="000000" w:themeColor="text1"/>
                          <w:sz w:val="20"/>
                          <w:szCs w:val="20"/>
                        </w:rPr>
                        <w:t>持続可能な世界を実現するための17のゴール（目標）と</w:t>
                      </w:r>
                      <w:r w:rsidRPr="00ED0E4A">
                        <w:rPr>
                          <w:rFonts w:asciiTheme="majorEastAsia" w:eastAsiaTheme="majorEastAsia" w:hAnsiTheme="majorEastAsia" w:hint="eastAsia"/>
                          <w:color w:val="000000" w:themeColor="text1"/>
                          <w:sz w:val="20"/>
                          <w:szCs w:val="20"/>
                        </w:rPr>
                        <w:t>169</w:t>
                      </w:r>
                      <w:r w:rsidRPr="00ED0E4A">
                        <w:rPr>
                          <w:rFonts w:asciiTheme="majorEastAsia" w:eastAsiaTheme="majorEastAsia" w:hAnsiTheme="majorEastAsia"/>
                          <w:color w:val="000000" w:themeColor="text1"/>
                          <w:sz w:val="20"/>
                          <w:szCs w:val="20"/>
                        </w:rPr>
                        <w:t>の</w:t>
                      </w:r>
                      <w:r w:rsidRPr="00ED0E4A">
                        <w:rPr>
                          <w:rFonts w:asciiTheme="majorEastAsia" w:eastAsiaTheme="majorEastAsia" w:hAnsiTheme="majorEastAsia" w:hint="eastAsia"/>
                          <w:color w:val="000000" w:themeColor="text1"/>
                          <w:sz w:val="20"/>
                          <w:szCs w:val="20"/>
                        </w:rPr>
                        <w:t>ターゲットから構成</w:t>
                      </w:r>
                      <w:r w:rsidRPr="00ED0E4A">
                        <w:rPr>
                          <w:rFonts w:asciiTheme="majorEastAsia" w:eastAsiaTheme="majorEastAsia" w:hAnsiTheme="majorEastAsia"/>
                          <w:color w:val="000000" w:themeColor="text1"/>
                          <w:sz w:val="20"/>
                          <w:szCs w:val="20"/>
                        </w:rPr>
                        <w:t>されています。</w:t>
                      </w:r>
                    </w:p>
                    <w:p w14:paraId="4925821C"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EFD517A" w14:textId="77777777" w:rsidR="00CC3108"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【水産施策</w:t>
                      </w:r>
                      <w:r w:rsidRPr="00ED0E4A">
                        <w:rPr>
                          <w:rFonts w:asciiTheme="majorEastAsia" w:eastAsiaTheme="majorEastAsia" w:hAnsiTheme="majorEastAsia"/>
                          <w:color w:val="000000" w:themeColor="text1"/>
                          <w:sz w:val="20"/>
                          <w:szCs w:val="20"/>
                        </w:rPr>
                        <w:t>に</w:t>
                      </w:r>
                      <w:r w:rsidRPr="00ED0E4A">
                        <w:rPr>
                          <w:rFonts w:asciiTheme="majorEastAsia" w:eastAsiaTheme="majorEastAsia" w:hAnsiTheme="majorEastAsia" w:hint="eastAsia"/>
                          <w:color w:val="000000" w:themeColor="text1"/>
                          <w:sz w:val="20"/>
                          <w:szCs w:val="20"/>
                        </w:rPr>
                        <w:t>関連するゴール】</w:t>
                      </w:r>
                    </w:p>
                    <w:p w14:paraId="172B7EFA" w14:textId="77777777" w:rsidR="00CC3108"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（カッコ内は施策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例）</w:t>
                      </w:r>
                    </w:p>
                    <w:p w14:paraId="7AB3057F" w14:textId="77777777" w:rsidR="00CC3108" w:rsidRPr="00077724"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0E6E0AF"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44663AD"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4B6AD656"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5CAD900F"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97C8218"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89782C0"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77FC3C9"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B86CD29"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D798140"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960488B"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DCBE398"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1E73C07"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EF68B1E"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0343EF0B"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60363743"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1AF2DD03"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72157422" w14:textId="77777777" w:rsidR="00CC3108" w:rsidRPr="00ED0E4A" w:rsidRDefault="00CC3108" w:rsidP="00897252">
                      <w:pPr>
                        <w:snapToGrid w:val="0"/>
                        <w:spacing w:line="240" w:lineRule="atLeast"/>
                        <w:ind w:leftChars="100" w:left="243" w:rightChars="1669" w:right="4055"/>
                        <w:rPr>
                          <w:rFonts w:asciiTheme="majorEastAsia" w:eastAsiaTheme="majorEastAsia" w:hAnsiTheme="majorEastAsia"/>
                          <w:color w:val="000000" w:themeColor="text1"/>
                          <w:sz w:val="20"/>
                          <w:szCs w:val="20"/>
                        </w:rPr>
                      </w:pPr>
                    </w:p>
                    <w:p w14:paraId="3C153776" w14:textId="77777777" w:rsidR="00CC3108" w:rsidRPr="00ED0E4A" w:rsidRDefault="00CC3108" w:rsidP="00897252">
                      <w:pPr>
                        <w:snapToGrid w:val="0"/>
                        <w:spacing w:line="240" w:lineRule="atLeast"/>
                        <w:ind w:leftChars="100" w:left="243" w:rightChars="100" w:right="24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p.11からの</w:t>
                      </w:r>
                      <w:r>
                        <w:rPr>
                          <w:rFonts w:asciiTheme="majorEastAsia" w:eastAsiaTheme="majorEastAsia" w:hAnsiTheme="majorEastAsia" w:hint="eastAsia"/>
                          <w:color w:val="000000" w:themeColor="text1"/>
                          <w:sz w:val="20"/>
                          <w:szCs w:val="20"/>
                        </w:rPr>
                        <w:t>各施策</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タイトル</w:t>
                      </w:r>
                      <w:r>
                        <w:rPr>
                          <w:rFonts w:asciiTheme="majorEastAsia" w:eastAsiaTheme="majorEastAsia" w:hAnsiTheme="majorEastAsia"/>
                          <w:color w:val="000000" w:themeColor="text1"/>
                          <w:sz w:val="20"/>
                          <w:szCs w:val="20"/>
                        </w:rPr>
                        <w:t>横に関連するゴールを</w:t>
                      </w:r>
                      <w:r>
                        <w:rPr>
                          <w:rFonts w:asciiTheme="majorEastAsia" w:eastAsiaTheme="majorEastAsia" w:hAnsiTheme="majorEastAsia" w:hint="eastAsia"/>
                          <w:color w:val="000000" w:themeColor="text1"/>
                          <w:sz w:val="20"/>
                          <w:szCs w:val="20"/>
                        </w:rPr>
                        <w:t>記載</w:t>
                      </w:r>
                      <w:r>
                        <w:rPr>
                          <w:rFonts w:asciiTheme="majorEastAsia" w:eastAsiaTheme="majorEastAsia" w:hAnsiTheme="majorEastAsia"/>
                          <w:color w:val="000000" w:themeColor="text1"/>
                          <w:sz w:val="20"/>
                          <w:szCs w:val="20"/>
                        </w:rPr>
                        <w:t>しています。</w:t>
                      </w:r>
                    </w:p>
                  </w:txbxContent>
                </v:textbox>
              </v:roundrect>
            </w:pict>
          </mc:Fallback>
        </mc:AlternateContent>
      </w:r>
    </w:p>
    <w:p w14:paraId="4C1BC592" w14:textId="77777777" w:rsidR="00CA0839" w:rsidRPr="005206CD" w:rsidRDefault="00CA0839" w:rsidP="00DD0A7C">
      <w:pPr>
        <w:widowControl/>
        <w:tabs>
          <w:tab w:val="left" w:pos="284"/>
        </w:tabs>
        <w:jc w:val="left"/>
        <w:rPr>
          <w:rFonts w:asciiTheme="majorEastAsia" w:eastAsiaTheme="majorEastAsia" w:hAnsiTheme="majorEastAsia"/>
          <w:sz w:val="28"/>
          <w:szCs w:val="28"/>
        </w:rPr>
      </w:pPr>
    </w:p>
    <w:p w14:paraId="60775505"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703296" behindDoc="0" locked="0" layoutInCell="1" allowOverlap="1" wp14:anchorId="42849E9B" wp14:editId="5E590C29">
            <wp:simplePos x="0" y="0"/>
            <wp:positionH relativeFrom="column">
              <wp:posOffset>3519805</wp:posOffset>
            </wp:positionH>
            <wp:positionV relativeFrom="paragraph">
              <wp:posOffset>215900</wp:posOffset>
            </wp:positionV>
            <wp:extent cx="1753235" cy="1239237"/>
            <wp:effectExtent l="0" t="0" r="0" b="0"/>
            <wp:wrapNone/>
            <wp:docPr id="12288" name="図 12288" descr="１７のSDGｓのロゴマークです" title="ＳＤＧｓのロゴ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 name="図 12288"/>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0" y="0"/>
                      <a:ext cx="1753235" cy="1239237"/>
                    </a:xfrm>
                    <a:prstGeom prst="rect">
                      <a:avLst/>
                    </a:prstGeom>
                  </pic:spPr>
                </pic:pic>
              </a:graphicData>
            </a:graphic>
            <wp14:sizeRelH relativeFrom="margin">
              <wp14:pctWidth>0</wp14:pctWidth>
            </wp14:sizeRelH>
            <wp14:sizeRelV relativeFrom="margin">
              <wp14:pctHeight>0</wp14:pctHeight>
            </wp14:sizeRelV>
          </wp:anchor>
        </w:drawing>
      </w:r>
    </w:p>
    <w:p w14:paraId="5D0578A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35F1B43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149AB7BC"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0E876B69"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7C3052E3"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64E8D40F"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531C3E8E" w14:textId="77777777" w:rsidR="00F873F1" w:rsidRPr="005206CD" w:rsidRDefault="00E518B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g">
            <w:drawing>
              <wp:anchor distT="0" distB="0" distL="114300" distR="114300" simplePos="0" relativeHeight="251713536" behindDoc="0" locked="0" layoutInCell="1" allowOverlap="1" wp14:anchorId="55DAC1C3" wp14:editId="751002B8">
                <wp:simplePos x="0" y="0"/>
                <wp:positionH relativeFrom="column">
                  <wp:posOffset>310515</wp:posOffset>
                </wp:positionH>
                <wp:positionV relativeFrom="paragraph">
                  <wp:posOffset>126365</wp:posOffset>
                </wp:positionV>
                <wp:extent cx="2527300" cy="2388870"/>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2527300" cy="2388870"/>
                          <a:chOff x="0" y="0"/>
                          <a:chExt cx="2527300" cy="2388870"/>
                        </a:xfrm>
                      </wpg:grpSpPr>
                      <wps:wsp>
                        <wps:cNvPr id="94" name="テキスト ボックス 96"/>
                        <wps:cNvSpPr txBox="1"/>
                        <wps:spPr>
                          <a:xfrm>
                            <a:off x="371475" y="495300"/>
                            <a:ext cx="2051491" cy="42732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976ADAC" w14:textId="77777777" w:rsidR="00CC3108" w:rsidRDefault="00CC3108" w:rsidP="00897252">
                              <w:pPr>
                                <w:pStyle w:val="a3"/>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４</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質の高い</w:t>
                              </w:r>
                              <w:r w:rsidRPr="00ED0E4A">
                                <w:rPr>
                                  <w:rFonts w:asciiTheme="majorEastAsia" w:eastAsiaTheme="majorEastAsia" w:hAnsiTheme="majorEastAsia"/>
                                  <w:color w:val="000000" w:themeColor="text1"/>
                                  <w:sz w:val="20"/>
                                  <w:szCs w:val="20"/>
                                </w:rPr>
                                <w:t>教育をみんなに</w:t>
                              </w:r>
                            </w:p>
                            <w:p w14:paraId="38F1767A" w14:textId="77777777" w:rsidR="00CC3108" w:rsidRPr="00ED0E4A" w:rsidRDefault="00CC3108"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食育・環境学習</w:t>
                              </w:r>
                              <w:r w:rsidRPr="00ED0E4A">
                                <w:rPr>
                                  <w:rFonts w:asciiTheme="majorEastAsia" w:eastAsiaTheme="majorEastAsia" w:hAnsiTheme="majorEastAsia" w:hint="eastAsia"/>
                                  <w:color w:val="000000" w:themeColor="text1"/>
                                  <w:sz w:val="20"/>
                                  <w:szCs w:val="20"/>
                                </w:rPr>
                                <w:t>）</w:t>
                              </w:r>
                            </w:p>
                            <w:p w14:paraId="225AFBBE" w14:textId="77777777" w:rsidR="00CC3108" w:rsidRPr="00ED0E4A" w:rsidRDefault="00CC3108"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1080" name="図 1080" descr="SDGｓゴール３全ての人に健康と福祉をのロゴです&#10;" title="SDGsゴール３のロゴ"/>
                          <pic:cNvPicPr>
                            <a:picLocks noChangeAspect="1"/>
                          </pic:cNvPicPr>
                        </pic:nvPicPr>
                        <pic:blipFill>
                          <a:blip r:embed="rId16" cstate="print">
                            <a:extLst>
                              <a:ext uri="{28A0092B-C50C-407E-A947-70E740481C1C}">
                                <a14:useLocalDpi xmlns:a14="http://schemas.microsoft.com/office/drawing/2010/main"/>
                              </a:ext>
                            </a:extLst>
                          </a:blip>
                          <a:stretch>
                            <a:fillRect/>
                          </a:stretch>
                        </pic:blipFill>
                        <pic:spPr>
                          <a:xfrm>
                            <a:off x="0" y="38100"/>
                            <a:ext cx="358775" cy="358140"/>
                          </a:xfrm>
                          <a:prstGeom prst="rect">
                            <a:avLst/>
                          </a:prstGeom>
                        </pic:spPr>
                      </pic:pic>
                      <wps:wsp>
                        <wps:cNvPr id="196" name="テキスト ボックス 96"/>
                        <wps:cNvSpPr txBox="1"/>
                        <wps:spPr>
                          <a:xfrm>
                            <a:off x="371475" y="0"/>
                            <a:ext cx="2155825"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FC28A83" w14:textId="77777777" w:rsidR="00CC3108" w:rsidRPr="00DA17B7" w:rsidRDefault="00CC3108"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color w:val="000000" w:themeColor="text1"/>
                                  <w:sz w:val="20"/>
                                  <w:szCs w:val="20"/>
                                </w:rPr>
                                <w:t>３</w:t>
                              </w:r>
                              <w:r>
                                <w:rPr>
                                  <w:rFonts w:asciiTheme="majorEastAsia" w:eastAsiaTheme="majorEastAsia" w:hAnsiTheme="majorEastAsia" w:hint="eastAsia"/>
                                  <w:color w:val="000000" w:themeColor="text1"/>
                                  <w:sz w:val="20"/>
                                  <w:szCs w:val="20"/>
                                </w:rPr>
                                <w:t>.</w:t>
                              </w:r>
                              <w:r w:rsidRPr="00DA17B7">
                                <w:rPr>
                                  <w:rFonts w:asciiTheme="majorEastAsia" w:eastAsiaTheme="majorEastAsia" w:hAnsiTheme="majorEastAsia" w:hint="eastAsia"/>
                                  <w:sz w:val="20"/>
                                  <w:szCs w:val="20"/>
                                </w:rPr>
                                <w:t>全ての人に健康と</w:t>
                              </w:r>
                              <w:r w:rsidRPr="00DA17B7">
                                <w:rPr>
                                  <w:rFonts w:asciiTheme="majorEastAsia" w:eastAsiaTheme="majorEastAsia" w:hAnsiTheme="majorEastAsia"/>
                                  <w:sz w:val="20"/>
                                  <w:szCs w:val="20"/>
                                </w:rPr>
                                <w:t>福祉</w:t>
                              </w:r>
                              <w:r w:rsidRPr="00DA17B7">
                                <w:rPr>
                                  <w:rFonts w:asciiTheme="majorEastAsia" w:eastAsiaTheme="majorEastAsia" w:hAnsiTheme="majorEastAsia" w:hint="eastAsia"/>
                                  <w:sz w:val="20"/>
                                  <w:szCs w:val="20"/>
                                </w:rPr>
                                <w:t>を</w:t>
                              </w:r>
                            </w:p>
                            <w:p w14:paraId="6548C870" w14:textId="77777777" w:rsidR="00CC3108" w:rsidRPr="00DA17B7" w:rsidRDefault="00CC3108" w:rsidP="00897252">
                              <w:pPr>
                                <w:pStyle w:val="a3"/>
                                <w:jc w:val="left"/>
                                <w:rPr>
                                  <w:rFonts w:asciiTheme="majorEastAsia" w:eastAsiaTheme="majorEastAsia" w:hAnsiTheme="majorEastAsia"/>
                                  <w:sz w:val="20"/>
                                  <w:szCs w:val="20"/>
                                </w:rPr>
                              </w:pPr>
                              <w:r w:rsidRPr="00DA17B7">
                                <w:rPr>
                                  <w:rFonts w:asciiTheme="majorEastAsia" w:eastAsiaTheme="majorEastAsia" w:hAnsiTheme="majorEastAsia" w:hint="eastAsia"/>
                                  <w:sz w:val="20"/>
                                  <w:szCs w:val="20"/>
                                </w:rPr>
                                <w:t xml:space="preserve">　</w:t>
                              </w:r>
                              <w:r w:rsidRPr="00DA17B7">
                                <w:rPr>
                                  <w:rFonts w:asciiTheme="majorEastAsia" w:eastAsiaTheme="majorEastAsia" w:hAnsiTheme="majorEastAsia"/>
                                  <w:kern w:val="0"/>
                                  <w:sz w:val="20"/>
                                  <w:szCs w:val="20"/>
                                </w:rPr>
                                <w:t>（貝毒対策</w:t>
                              </w:r>
                              <w:r w:rsidRPr="00DA17B7">
                                <w:rPr>
                                  <w:rFonts w:asciiTheme="majorEastAsia" w:eastAsiaTheme="majorEastAsia" w:hAnsiTheme="majorEastAsia" w:hint="eastAsia"/>
                                  <w:kern w:val="0"/>
                                  <w:sz w:val="20"/>
                                  <w:szCs w:val="20"/>
                                </w:rPr>
                                <w:t>）</w:t>
                              </w:r>
                            </w:p>
                          </w:txbxContent>
                        </wps:txbx>
                        <wps:bodyPr vertOverflow="clip" horzOverflow="clip" wrap="square" rtlCol="0" anchor="t">
                          <a:noAutofit/>
                        </wps:bodyPr>
                      </wps:wsp>
                      <pic:pic xmlns:pic="http://schemas.openxmlformats.org/drawingml/2006/picture">
                        <pic:nvPicPr>
                          <pic:cNvPr id="1081" name="図 1081" descr="SDGｓゴール４の質の高い教育をみんなにのロゴです。&#10;" title="SDGsゴール４のロゴ"/>
                          <pic:cNvPicPr>
                            <a:picLocks noChangeAspect="1"/>
                          </pic:cNvPicPr>
                        </pic:nvPicPr>
                        <pic:blipFill>
                          <a:blip r:embed="rId17" cstate="print">
                            <a:extLst>
                              <a:ext uri="{28A0092B-C50C-407E-A947-70E740481C1C}">
                                <a14:useLocalDpi xmlns:a14="http://schemas.microsoft.com/office/drawing/2010/main"/>
                              </a:ext>
                            </a:extLst>
                          </a:blip>
                          <a:stretch>
                            <a:fillRect/>
                          </a:stretch>
                        </pic:blipFill>
                        <pic:spPr>
                          <a:xfrm>
                            <a:off x="0" y="523875"/>
                            <a:ext cx="358775" cy="358140"/>
                          </a:xfrm>
                          <a:prstGeom prst="rect">
                            <a:avLst/>
                          </a:prstGeom>
                        </pic:spPr>
                      </pic:pic>
                      <wps:wsp>
                        <wps:cNvPr id="1049" name="テキスト ボックス 96"/>
                        <wps:cNvSpPr txBox="1"/>
                        <wps:spPr>
                          <a:xfrm>
                            <a:off x="371475" y="981075"/>
                            <a:ext cx="2051491" cy="4273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508AB5A" w14:textId="77777777" w:rsidR="00CC3108" w:rsidRDefault="00CC3108"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６</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w w:val="98"/>
                                  <w:kern w:val="0"/>
                                  <w:sz w:val="20"/>
                                  <w:szCs w:val="20"/>
                                  <w:fitText w:val="2563" w:id="2084837633"/>
                                </w:rPr>
                                <w:t>安全な水と</w:t>
                              </w:r>
                              <w:r w:rsidRPr="007B5320">
                                <w:rPr>
                                  <w:rFonts w:asciiTheme="majorEastAsia" w:eastAsiaTheme="majorEastAsia" w:hAnsiTheme="majorEastAsia"/>
                                  <w:color w:val="000000" w:themeColor="text1"/>
                                  <w:w w:val="98"/>
                                  <w:kern w:val="0"/>
                                  <w:sz w:val="20"/>
                                  <w:szCs w:val="20"/>
                                  <w:fitText w:val="2563" w:id="2084837633"/>
                                </w:rPr>
                                <w:t>トイレを世界中</w:t>
                              </w:r>
                              <w:r w:rsidRPr="007B5320">
                                <w:rPr>
                                  <w:rFonts w:asciiTheme="majorEastAsia" w:eastAsiaTheme="majorEastAsia" w:hAnsiTheme="majorEastAsia"/>
                                  <w:color w:val="000000" w:themeColor="text1"/>
                                  <w:spacing w:val="11"/>
                                  <w:w w:val="98"/>
                                  <w:kern w:val="0"/>
                                  <w:sz w:val="20"/>
                                  <w:szCs w:val="20"/>
                                  <w:fitText w:val="2563" w:id="2084837633"/>
                                </w:rPr>
                                <w:t>に</w:t>
                              </w:r>
                              <w:r>
                                <w:rPr>
                                  <w:rFonts w:asciiTheme="majorEastAsia" w:eastAsiaTheme="majorEastAsia" w:hAnsiTheme="majorEastAsia" w:hint="eastAsia"/>
                                  <w:color w:val="000000" w:themeColor="text1"/>
                                  <w:kern w:val="0"/>
                                  <w:sz w:val="20"/>
                                  <w:szCs w:val="20"/>
                                </w:rPr>
                                <w:t xml:space="preserve">　</w:t>
                              </w:r>
                            </w:p>
                            <w:p w14:paraId="48A27D07"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kern w:val="0"/>
                                  <w:sz w:val="20"/>
                                  <w:szCs w:val="20"/>
                                </w:rPr>
                                <w:t xml:space="preserve">　</w:t>
                              </w:r>
                              <w:r w:rsidRPr="00BE3C12">
                                <w:rPr>
                                  <w:rFonts w:asciiTheme="majorEastAsia" w:eastAsiaTheme="majorEastAsia" w:hAnsiTheme="majorEastAsia" w:hint="eastAsia"/>
                                  <w:spacing w:val="7"/>
                                  <w:kern w:val="0"/>
                                  <w:sz w:val="20"/>
                                  <w:szCs w:val="20"/>
                                  <w:fitText w:val="2563" w:id="2087413505"/>
                                </w:rPr>
                                <w:t>（海ごみに関する</w:t>
                              </w:r>
                              <w:r w:rsidRPr="00BE3C12">
                                <w:rPr>
                                  <w:rFonts w:asciiTheme="majorEastAsia" w:eastAsiaTheme="majorEastAsia" w:hAnsiTheme="majorEastAsia"/>
                                  <w:spacing w:val="7"/>
                                  <w:kern w:val="0"/>
                                  <w:sz w:val="20"/>
                                  <w:szCs w:val="20"/>
                                  <w:fitText w:val="2563" w:id="2087413505"/>
                                </w:rPr>
                                <w:t>取組</w:t>
                              </w:r>
                              <w:r w:rsidRPr="00BE3C12">
                                <w:rPr>
                                  <w:rFonts w:asciiTheme="majorEastAsia" w:eastAsiaTheme="majorEastAsia" w:hAnsiTheme="majorEastAsia" w:hint="eastAsia"/>
                                  <w:spacing w:val="7"/>
                                  <w:kern w:val="0"/>
                                  <w:sz w:val="20"/>
                                  <w:szCs w:val="20"/>
                                  <w:fitText w:val="2563" w:id="2087413505"/>
                                </w:rPr>
                                <w:t>み</w:t>
                              </w:r>
                              <w:r w:rsidRPr="00BE3C12">
                                <w:rPr>
                                  <w:rFonts w:asciiTheme="majorEastAsia" w:eastAsiaTheme="majorEastAsia" w:hAnsiTheme="majorEastAsia" w:hint="eastAsia"/>
                                  <w:spacing w:val="4"/>
                                  <w:kern w:val="0"/>
                                  <w:sz w:val="20"/>
                                  <w:szCs w:val="20"/>
                                  <w:fitText w:val="2563" w:id="2087413505"/>
                                </w:rPr>
                                <w:t>）</w:t>
                              </w:r>
                            </w:p>
                          </w:txbxContent>
                        </wps:txbx>
                        <wps:bodyPr vertOverflow="clip" horzOverflow="clip" wrap="square" rtlCol="0" anchor="t">
                          <a:noAutofit/>
                        </wps:bodyPr>
                      </wps:wsp>
                      <pic:pic xmlns:pic="http://schemas.openxmlformats.org/drawingml/2006/picture">
                        <pic:nvPicPr>
                          <pic:cNvPr id="1082" name="図 1082" descr="SDGsゴール６安全な水とトイレを世界中にのロゴです。" title="SDGｓゴール６のロゴ"/>
                          <pic:cNvPicPr>
                            <a:picLocks noChangeAspect="1"/>
                          </pic:cNvPicPr>
                        </pic:nvPicPr>
                        <pic:blipFill>
                          <a:blip r:embed="rId18" cstate="print">
                            <a:extLst>
                              <a:ext uri="{28A0092B-C50C-407E-A947-70E740481C1C}">
                                <a14:useLocalDpi xmlns:a14="http://schemas.microsoft.com/office/drawing/2010/main"/>
                              </a:ext>
                            </a:extLst>
                          </a:blip>
                          <a:stretch>
                            <a:fillRect/>
                          </a:stretch>
                        </pic:blipFill>
                        <pic:spPr>
                          <a:xfrm>
                            <a:off x="0" y="1009650"/>
                            <a:ext cx="358775" cy="358140"/>
                          </a:xfrm>
                          <a:prstGeom prst="rect">
                            <a:avLst/>
                          </a:prstGeom>
                        </pic:spPr>
                      </pic:pic>
                      <wps:wsp>
                        <wps:cNvPr id="1072" name="テキスト ボックス 96"/>
                        <wps:cNvSpPr txBox="1"/>
                        <wps:spPr>
                          <a:xfrm>
                            <a:off x="371475" y="1476375"/>
                            <a:ext cx="2127019" cy="427329"/>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FE15782" w14:textId="77777777" w:rsidR="00CC3108" w:rsidRDefault="00CC3108"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７</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71"/>
                                  <w:kern w:val="0"/>
                                  <w:sz w:val="20"/>
                                  <w:szCs w:val="20"/>
                                  <w:fitText w:val="2563" w:id="2084837634"/>
                                </w:rPr>
                                <w:t>エネルギーをみんなにそしてクリーン</w:t>
                              </w:r>
                              <w:r w:rsidRPr="007B5320">
                                <w:rPr>
                                  <w:rFonts w:asciiTheme="majorEastAsia" w:eastAsiaTheme="majorEastAsia" w:hAnsiTheme="majorEastAsia"/>
                                  <w:color w:val="000000" w:themeColor="text1"/>
                                  <w:spacing w:val="-1"/>
                                  <w:w w:val="71"/>
                                  <w:kern w:val="0"/>
                                  <w:sz w:val="20"/>
                                  <w:szCs w:val="20"/>
                                  <w:fitText w:val="2563" w:id="2084837634"/>
                                </w:rPr>
                                <w:t>に</w:t>
                              </w:r>
                            </w:p>
                            <w:p w14:paraId="42E6E38D" w14:textId="77777777" w:rsidR="00CC3108" w:rsidRPr="00ED0E4A" w:rsidRDefault="00CC3108"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 xml:space="preserve">　</w:t>
                              </w:r>
                              <w:r w:rsidRPr="00ED0E4A">
                                <w:rPr>
                                  <w:rFonts w:asciiTheme="majorEastAsia" w:eastAsiaTheme="majorEastAsia" w:hAnsiTheme="majorEastAsia" w:hint="eastAsia"/>
                                  <w:color w:val="000000" w:themeColor="text1"/>
                                  <w:sz w:val="20"/>
                                  <w:szCs w:val="20"/>
                                </w:rPr>
                                <w:t>（省エネ</w:t>
                              </w:r>
                              <w:r>
                                <w:rPr>
                                  <w:rFonts w:asciiTheme="majorEastAsia" w:eastAsiaTheme="majorEastAsia" w:hAnsiTheme="majorEastAsia" w:hint="eastAsia"/>
                                  <w:color w:val="000000" w:themeColor="text1"/>
                                  <w:sz w:val="20"/>
                                  <w:szCs w:val="20"/>
                                </w:rPr>
                                <w:t>操業</w:t>
                              </w:r>
                              <w:r w:rsidRPr="00ED0E4A">
                                <w:rPr>
                                  <w:rFonts w:asciiTheme="majorEastAsia" w:eastAsiaTheme="majorEastAsia" w:hAnsiTheme="majorEastAsia" w:hint="eastAsia"/>
                                  <w:color w:val="000000" w:themeColor="text1"/>
                                  <w:sz w:val="20"/>
                                  <w:szCs w:val="20"/>
                                </w:rPr>
                                <w:t>）</w:t>
                              </w:r>
                            </w:p>
                            <w:p w14:paraId="2EB48372" w14:textId="77777777" w:rsidR="00CC3108" w:rsidRPr="00ED0E4A" w:rsidRDefault="00CC3108"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212" name="図 212" descr="SDGsゴール７エネルギーをみんなにそしてクリーンにのロゴです。" title="SDGｓゴール７のロゴ"/>
                          <pic:cNvPicPr>
                            <a:picLocks noChangeAspect="1"/>
                          </pic:cNvPicPr>
                        </pic:nvPicPr>
                        <pic:blipFill>
                          <a:blip r:embed="rId19" cstate="print">
                            <a:extLst>
                              <a:ext uri="{28A0092B-C50C-407E-A947-70E740481C1C}">
                                <a14:useLocalDpi xmlns:a14="http://schemas.microsoft.com/office/drawing/2010/main"/>
                              </a:ext>
                            </a:extLst>
                          </a:blip>
                          <a:stretch>
                            <a:fillRect/>
                          </a:stretch>
                        </pic:blipFill>
                        <pic:spPr>
                          <a:xfrm>
                            <a:off x="0" y="1495425"/>
                            <a:ext cx="358775" cy="358140"/>
                          </a:xfrm>
                          <a:prstGeom prst="rect">
                            <a:avLst/>
                          </a:prstGeom>
                        </pic:spPr>
                      </pic:pic>
                      <wps:wsp>
                        <wps:cNvPr id="226" name="テキスト ボックス 96"/>
                        <wps:cNvSpPr txBox="1"/>
                        <wps:spPr>
                          <a:xfrm>
                            <a:off x="371475" y="196215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377E213" w14:textId="77777777" w:rsidR="00CC3108" w:rsidRPr="00ED0E4A"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８</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働きがいも経済成長も</w:t>
                              </w:r>
                            </w:p>
                            <w:p w14:paraId="7928A4F4"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浜の</w:t>
                              </w:r>
                              <w:r>
                                <w:rPr>
                                  <w:rFonts w:asciiTheme="majorEastAsia" w:eastAsiaTheme="majorEastAsia" w:hAnsiTheme="majorEastAsia"/>
                                  <w:sz w:val="20"/>
                                  <w:szCs w:val="20"/>
                                </w:rPr>
                                <w:t>活力再生プラン</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pic:pic xmlns:pic="http://schemas.openxmlformats.org/drawingml/2006/picture">
                        <pic:nvPicPr>
                          <pic:cNvPr id="227" name="図 227" descr="SDGｓゴール８働きがいも経済成長ものロゴです" title="SDGｓゴール８のロゴ"/>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1981200"/>
                            <a:ext cx="358775" cy="358140"/>
                          </a:xfrm>
                          <a:prstGeom prst="rect">
                            <a:avLst/>
                          </a:prstGeom>
                        </pic:spPr>
                      </pic:pic>
                    </wpg:wgp>
                  </a:graphicData>
                </a:graphic>
              </wp:anchor>
            </w:drawing>
          </mc:Choice>
          <mc:Fallback>
            <w:pict>
              <v:group w14:anchorId="55DAC1C3" id="グループ化 34" o:spid="_x0000_s1033" style="position:absolute;margin-left:24.45pt;margin-top:9.95pt;width:199pt;height:188.1pt;z-index:251713536" coordsize="25273,2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">
                <v:shape id="_x0000_s1034" type="#_x0000_t202" style="position:absolute;left:3714;top:4953;width:2051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5976ADAC" w14:textId="77777777" w:rsidR="00CC3108" w:rsidRDefault="00CC3108" w:rsidP="00897252">
                        <w:pPr>
                          <w:pStyle w:val="a3"/>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４</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質の高い</w:t>
                        </w:r>
                        <w:r w:rsidRPr="00ED0E4A">
                          <w:rPr>
                            <w:rFonts w:asciiTheme="majorEastAsia" w:eastAsiaTheme="majorEastAsia" w:hAnsiTheme="majorEastAsia"/>
                            <w:color w:val="000000" w:themeColor="text1"/>
                            <w:sz w:val="20"/>
                            <w:szCs w:val="20"/>
                          </w:rPr>
                          <w:t>教育をみんなに</w:t>
                        </w:r>
                      </w:p>
                      <w:p w14:paraId="38F1767A" w14:textId="77777777" w:rsidR="00CC3108" w:rsidRPr="00ED0E4A" w:rsidRDefault="00CC3108"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食育・環境学習</w:t>
                        </w:r>
                        <w:r w:rsidRPr="00ED0E4A">
                          <w:rPr>
                            <w:rFonts w:asciiTheme="majorEastAsia" w:eastAsiaTheme="majorEastAsia" w:hAnsiTheme="majorEastAsia" w:hint="eastAsia"/>
                            <w:color w:val="000000" w:themeColor="text1"/>
                            <w:sz w:val="20"/>
                            <w:szCs w:val="20"/>
                          </w:rPr>
                          <w:t>）</w:t>
                        </w:r>
                      </w:p>
                      <w:p w14:paraId="225AFBBE" w14:textId="77777777" w:rsidR="00CC3108" w:rsidRPr="00ED0E4A" w:rsidRDefault="00CC3108"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80" o:spid="_x0000_s1035" type="#_x0000_t75" alt="SDGｓゴール３全ての人に健康と福祉をのロゴです&#10;" style="position:absolute;top:381;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">
                  <v:imagedata r:id="rId21" o:title="SDGｓゴール３全ての人に健康と福祉をのロゴです&#10;"/>
                  <v:path arrowok="t"/>
                </v:shape>
                <v:shape id="_x0000_s1036" type="#_x0000_t202" style="position:absolute;left:3714;width:2155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7FC28A83" w14:textId="77777777" w:rsidR="00CC3108" w:rsidRPr="00DA17B7" w:rsidRDefault="00CC3108"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color w:val="000000" w:themeColor="text1"/>
                            <w:sz w:val="20"/>
                            <w:szCs w:val="20"/>
                          </w:rPr>
                          <w:t>３</w:t>
                        </w:r>
                        <w:r>
                          <w:rPr>
                            <w:rFonts w:asciiTheme="majorEastAsia" w:eastAsiaTheme="majorEastAsia" w:hAnsiTheme="majorEastAsia" w:hint="eastAsia"/>
                            <w:color w:val="000000" w:themeColor="text1"/>
                            <w:sz w:val="20"/>
                            <w:szCs w:val="20"/>
                          </w:rPr>
                          <w:t>.</w:t>
                        </w:r>
                        <w:r w:rsidRPr="00DA17B7">
                          <w:rPr>
                            <w:rFonts w:asciiTheme="majorEastAsia" w:eastAsiaTheme="majorEastAsia" w:hAnsiTheme="majorEastAsia" w:hint="eastAsia"/>
                            <w:sz w:val="20"/>
                            <w:szCs w:val="20"/>
                          </w:rPr>
                          <w:t>全ての人に健康と</w:t>
                        </w:r>
                        <w:r w:rsidRPr="00DA17B7">
                          <w:rPr>
                            <w:rFonts w:asciiTheme="majorEastAsia" w:eastAsiaTheme="majorEastAsia" w:hAnsiTheme="majorEastAsia"/>
                            <w:sz w:val="20"/>
                            <w:szCs w:val="20"/>
                          </w:rPr>
                          <w:t>福祉</w:t>
                        </w:r>
                        <w:r w:rsidRPr="00DA17B7">
                          <w:rPr>
                            <w:rFonts w:asciiTheme="majorEastAsia" w:eastAsiaTheme="majorEastAsia" w:hAnsiTheme="majorEastAsia" w:hint="eastAsia"/>
                            <w:sz w:val="20"/>
                            <w:szCs w:val="20"/>
                          </w:rPr>
                          <w:t>を</w:t>
                        </w:r>
                      </w:p>
                      <w:p w14:paraId="6548C870" w14:textId="77777777" w:rsidR="00CC3108" w:rsidRPr="00DA17B7" w:rsidRDefault="00CC3108" w:rsidP="00897252">
                        <w:pPr>
                          <w:pStyle w:val="a3"/>
                          <w:jc w:val="left"/>
                          <w:rPr>
                            <w:rFonts w:asciiTheme="majorEastAsia" w:eastAsiaTheme="majorEastAsia" w:hAnsiTheme="majorEastAsia"/>
                            <w:sz w:val="20"/>
                            <w:szCs w:val="20"/>
                          </w:rPr>
                        </w:pPr>
                        <w:r w:rsidRPr="00DA17B7">
                          <w:rPr>
                            <w:rFonts w:asciiTheme="majorEastAsia" w:eastAsiaTheme="majorEastAsia" w:hAnsiTheme="majorEastAsia" w:hint="eastAsia"/>
                            <w:sz w:val="20"/>
                            <w:szCs w:val="20"/>
                          </w:rPr>
                          <w:t xml:space="preserve">　</w:t>
                        </w:r>
                        <w:r w:rsidRPr="00DA17B7">
                          <w:rPr>
                            <w:rFonts w:asciiTheme="majorEastAsia" w:eastAsiaTheme="majorEastAsia" w:hAnsiTheme="majorEastAsia"/>
                            <w:kern w:val="0"/>
                            <w:sz w:val="20"/>
                            <w:szCs w:val="20"/>
                          </w:rPr>
                          <w:t>（貝毒対策</w:t>
                        </w:r>
                        <w:r w:rsidRPr="00DA17B7">
                          <w:rPr>
                            <w:rFonts w:asciiTheme="majorEastAsia" w:eastAsiaTheme="majorEastAsia" w:hAnsiTheme="majorEastAsia" w:hint="eastAsia"/>
                            <w:kern w:val="0"/>
                            <w:sz w:val="20"/>
                            <w:szCs w:val="20"/>
                          </w:rPr>
                          <w:t>）</w:t>
                        </w:r>
                      </w:p>
                    </w:txbxContent>
                  </v:textbox>
                </v:shape>
                <v:shape id="図 1081" o:spid="_x0000_s1037" type="#_x0000_t75" alt="SDGｓゴール４の質の高い教育をみんなにのロゴです。&#10;" style="position:absolute;top:5238;width:3587;height:3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">
                  <v:imagedata r:id="rId22" o:title="SDGｓゴール４の質の高い教育をみんなにのロゴです。&#10;"/>
                  <v:path arrowok="t"/>
                </v:shape>
                <v:shape id="_x0000_s1038" type="#_x0000_t202" style="position:absolute;left:3714;top:9810;width:2051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" filled="f" stroked="f">
                  <v:textbox>
                    <w:txbxContent>
                      <w:p w14:paraId="5508AB5A" w14:textId="77777777" w:rsidR="00CC3108" w:rsidRDefault="00CC3108"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６</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w w:val="98"/>
                            <w:kern w:val="0"/>
                            <w:sz w:val="20"/>
                            <w:szCs w:val="20"/>
                            <w:fitText w:val="2563" w:id="2084837633"/>
                          </w:rPr>
                          <w:t>安全な水と</w:t>
                        </w:r>
                        <w:r w:rsidRPr="007B5320">
                          <w:rPr>
                            <w:rFonts w:asciiTheme="majorEastAsia" w:eastAsiaTheme="majorEastAsia" w:hAnsiTheme="majorEastAsia"/>
                            <w:color w:val="000000" w:themeColor="text1"/>
                            <w:w w:val="98"/>
                            <w:kern w:val="0"/>
                            <w:sz w:val="20"/>
                            <w:szCs w:val="20"/>
                            <w:fitText w:val="2563" w:id="2084837633"/>
                          </w:rPr>
                          <w:t>トイレを世界中</w:t>
                        </w:r>
                        <w:r w:rsidRPr="007B5320">
                          <w:rPr>
                            <w:rFonts w:asciiTheme="majorEastAsia" w:eastAsiaTheme="majorEastAsia" w:hAnsiTheme="majorEastAsia"/>
                            <w:color w:val="000000" w:themeColor="text1"/>
                            <w:spacing w:val="11"/>
                            <w:w w:val="98"/>
                            <w:kern w:val="0"/>
                            <w:sz w:val="20"/>
                            <w:szCs w:val="20"/>
                            <w:fitText w:val="2563" w:id="2084837633"/>
                          </w:rPr>
                          <w:t>に</w:t>
                        </w:r>
                        <w:r>
                          <w:rPr>
                            <w:rFonts w:asciiTheme="majorEastAsia" w:eastAsiaTheme="majorEastAsia" w:hAnsiTheme="majorEastAsia" w:hint="eastAsia"/>
                            <w:color w:val="000000" w:themeColor="text1"/>
                            <w:kern w:val="0"/>
                            <w:sz w:val="20"/>
                            <w:szCs w:val="20"/>
                          </w:rPr>
                          <w:t xml:space="preserve">　</w:t>
                        </w:r>
                      </w:p>
                      <w:p w14:paraId="48A27D07"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kern w:val="0"/>
                            <w:sz w:val="20"/>
                            <w:szCs w:val="20"/>
                          </w:rPr>
                          <w:t xml:space="preserve">　</w:t>
                        </w:r>
                        <w:r w:rsidRPr="00BE3C12">
                          <w:rPr>
                            <w:rFonts w:asciiTheme="majorEastAsia" w:eastAsiaTheme="majorEastAsia" w:hAnsiTheme="majorEastAsia" w:hint="eastAsia"/>
                            <w:spacing w:val="7"/>
                            <w:kern w:val="0"/>
                            <w:sz w:val="20"/>
                            <w:szCs w:val="20"/>
                            <w:fitText w:val="2563" w:id="2087413505"/>
                          </w:rPr>
                          <w:t>（海ごみに関する</w:t>
                        </w:r>
                        <w:r w:rsidRPr="00BE3C12">
                          <w:rPr>
                            <w:rFonts w:asciiTheme="majorEastAsia" w:eastAsiaTheme="majorEastAsia" w:hAnsiTheme="majorEastAsia"/>
                            <w:spacing w:val="7"/>
                            <w:kern w:val="0"/>
                            <w:sz w:val="20"/>
                            <w:szCs w:val="20"/>
                            <w:fitText w:val="2563" w:id="2087413505"/>
                          </w:rPr>
                          <w:t>取組</w:t>
                        </w:r>
                        <w:r w:rsidRPr="00BE3C12">
                          <w:rPr>
                            <w:rFonts w:asciiTheme="majorEastAsia" w:eastAsiaTheme="majorEastAsia" w:hAnsiTheme="majorEastAsia" w:hint="eastAsia"/>
                            <w:spacing w:val="7"/>
                            <w:kern w:val="0"/>
                            <w:sz w:val="20"/>
                            <w:szCs w:val="20"/>
                            <w:fitText w:val="2563" w:id="2087413505"/>
                          </w:rPr>
                          <w:t>み</w:t>
                        </w:r>
                        <w:r w:rsidRPr="00BE3C12">
                          <w:rPr>
                            <w:rFonts w:asciiTheme="majorEastAsia" w:eastAsiaTheme="majorEastAsia" w:hAnsiTheme="majorEastAsia" w:hint="eastAsia"/>
                            <w:spacing w:val="4"/>
                            <w:kern w:val="0"/>
                            <w:sz w:val="20"/>
                            <w:szCs w:val="20"/>
                            <w:fitText w:val="2563" w:id="2087413505"/>
                          </w:rPr>
                          <w:t>）</w:t>
                        </w:r>
                      </w:p>
                    </w:txbxContent>
                  </v:textbox>
                </v:shape>
                <v:shape id="図 1082" o:spid="_x0000_s1039" type="#_x0000_t75" alt="SDGsゴール６安全な水とトイレを世界中にのロゴです。" style="position:absolute;top:10096;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">
                  <v:imagedata r:id="rId23" o:title="SDGsゴール６安全な水とトイレを世界中にのロゴです。"/>
                  <v:path arrowok="t"/>
                </v:shape>
                <v:shape id="_x0000_s1040" type="#_x0000_t202" style="position:absolute;left:3714;top:14763;width:21270;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" filled="f" stroked="f">
                  <v:textbox>
                    <w:txbxContent>
                      <w:p w14:paraId="3FE15782" w14:textId="77777777" w:rsidR="00CC3108" w:rsidRDefault="00CC3108"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７</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71"/>
                            <w:kern w:val="0"/>
                            <w:sz w:val="20"/>
                            <w:szCs w:val="20"/>
                            <w:fitText w:val="2563" w:id="2084837634"/>
                          </w:rPr>
                          <w:t>エネルギーをみんなにそしてクリーン</w:t>
                        </w:r>
                        <w:r w:rsidRPr="007B5320">
                          <w:rPr>
                            <w:rFonts w:asciiTheme="majorEastAsia" w:eastAsiaTheme="majorEastAsia" w:hAnsiTheme="majorEastAsia"/>
                            <w:color w:val="000000" w:themeColor="text1"/>
                            <w:spacing w:val="-1"/>
                            <w:w w:val="71"/>
                            <w:kern w:val="0"/>
                            <w:sz w:val="20"/>
                            <w:szCs w:val="20"/>
                            <w:fitText w:val="2563" w:id="2084837634"/>
                          </w:rPr>
                          <w:t>に</w:t>
                        </w:r>
                      </w:p>
                      <w:p w14:paraId="42E6E38D" w14:textId="77777777" w:rsidR="00CC3108" w:rsidRPr="00ED0E4A" w:rsidRDefault="00CC3108" w:rsidP="00897252">
                        <w:pPr>
                          <w:pStyle w:val="a3"/>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kern w:val="0"/>
                            <w:sz w:val="20"/>
                            <w:szCs w:val="20"/>
                          </w:rPr>
                          <w:t xml:space="preserve">　</w:t>
                        </w:r>
                        <w:r w:rsidRPr="00ED0E4A">
                          <w:rPr>
                            <w:rFonts w:asciiTheme="majorEastAsia" w:eastAsiaTheme="majorEastAsia" w:hAnsiTheme="majorEastAsia" w:hint="eastAsia"/>
                            <w:color w:val="000000" w:themeColor="text1"/>
                            <w:sz w:val="20"/>
                            <w:szCs w:val="20"/>
                          </w:rPr>
                          <w:t>（省エネ</w:t>
                        </w:r>
                        <w:r>
                          <w:rPr>
                            <w:rFonts w:asciiTheme="majorEastAsia" w:eastAsiaTheme="majorEastAsia" w:hAnsiTheme="majorEastAsia" w:hint="eastAsia"/>
                            <w:color w:val="000000" w:themeColor="text1"/>
                            <w:sz w:val="20"/>
                            <w:szCs w:val="20"/>
                          </w:rPr>
                          <w:t>操業</w:t>
                        </w:r>
                        <w:r w:rsidRPr="00ED0E4A">
                          <w:rPr>
                            <w:rFonts w:asciiTheme="majorEastAsia" w:eastAsiaTheme="majorEastAsia" w:hAnsiTheme="majorEastAsia" w:hint="eastAsia"/>
                            <w:color w:val="000000" w:themeColor="text1"/>
                            <w:sz w:val="20"/>
                            <w:szCs w:val="20"/>
                          </w:rPr>
                          <w:t>）</w:t>
                        </w:r>
                      </w:p>
                      <w:p w14:paraId="2EB48372" w14:textId="77777777" w:rsidR="00CC3108" w:rsidRPr="00ED0E4A" w:rsidRDefault="00CC3108" w:rsidP="00897252">
                        <w:pPr>
                          <w:pStyle w:val="a3"/>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v:shape id="図 212" o:spid="_x0000_s1041" type="#_x0000_t75" alt="SDGsゴール７エネルギーをみんなにそしてクリーンにのロゴです。" style="position:absolute;top:14954;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">
                  <v:imagedata r:id="rId24" o:title="SDGsゴール７エネルギーをみんなにそしてクリーンにのロゴです。"/>
                  <v:path arrowok="t"/>
                </v:shape>
                <v:shape id="_x0000_s1042" type="#_x0000_t202" style="position:absolute;left:3714;top:19621;width:20511;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8T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M3geiYeAbn+BwAA//8DAFBLAQItABQABgAIAAAAIQDb4fbL7gAAAIUBAAATAAAAAAAAAAAA&#10;AAAAAAAAAABbQ29udGVudF9UeXBlc10ueG1sUEsBAi0AFAAGAAgAAAAhAFr0LFu/AAAAFQEAAAsA&#10;AAAAAAAAAAAAAAAAHwEAAF9yZWxzLy5yZWxzUEsBAi0AFAAGAAgAAAAhAJxlHxPEAAAA3AAAAA8A&#10;AAAAAAAAAAAAAAAABwIAAGRycy9kb3ducmV2LnhtbFBLBQYAAAAAAwADALcAAAD4AgAAAAA=&#10;" filled="f" stroked="f">
                  <v:textbox>
                    <w:txbxContent>
                      <w:p w14:paraId="1377E213" w14:textId="77777777" w:rsidR="00CC3108" w:rsidRPr="00ED0E4A"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８</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働きがいも経済成長も</w:t>
                        </w:r>
                      </w:p>
                      <w:p w14:paraId="7928A4F4"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浜の</w:t>
                        </w:r>
                        <w:r>
                          <w:rPr>
                            <w:rFonts w:asciiTheme="majorEastAsia" w:eastAsiaTheme="majorEastAsia" w:hAnsiTheme="majorEastAsia"/>
                            <w:sz w:val="20"/>
                            <w:szCs w:val="20"/>
                          </w:rPr>
                          <w:t>活力再生プラン</w:t>
                        </w:r>
                        <w:r w:rsidRPr="00ED0E4A">
                          <w:rPr>
                            <w:rFonts w:asciiTheme="majorEastAsia" w:eastAsiaTheme="majorEastAsia" w:hAnsiTheme="majorEastAsia" w:hint="eastAsia"/>
                            <w:sz w:val="20"/>
                            <w:szCs w:val="20"/>
                          </w:rPr>
                          <w:t>）</w:t>
                        </w:r>
                      </w:p>
                    </w:txbxContent>
                  </v:textbox>
                </v:shape>
                <v:shape id="図 227" o:spid="_x0000_s1043" type="#_x0000_t75" alt="SDGｓゴール８働きがいも経済成長ものロゴです" style="position:absolute;top:19812;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">
                  <v:imagedata r:id="rId25" o:title="SDGｓゴール８働きがいも経済成長ものロゴです"/>
                  <v:path arrowok="t"/>
                </v:shape>
              </v:group>
            </w:pict>
          </mc:Fallback>
        </mc:AlternateContent>
      </w:r>
      <w:r w:rsidR="00077724" w:rsidRPr="005206CD">
        <w:rPr>
          <w:rFonts w:asciiTheme="majorEastAsia" w:eastAsiaTheme="majorEastAsia" w:hAnsiTheme="majorEastAsia"/>
          <w:noProof/>
          <w:sz w:val="28"/>
          <w:szCs w:val="28"/>
        </w:rPr>
        <mc:AlternateContent>
          <mc:Choice Requires="wps">
            <w:drawing>
              <wp:anchor distT="0" distB="0" distL="114300" distR="114300" simplePos="0" relativeHeight="251704320" behindDoc="0" locked="0" layoutInCell="1" allowOverlap="1" wp14:anchorId="21796AF4" wp14:editId="0ABA36C1">
                <wp:simplePos x="0" y="0"/>
                <wp:positionH relativeFrom="column">
                  <wp:posOffset>3232785</wp:posOffset>
                </wp:positionH>
                <wp:positionV relativeFrom="paragraph">
                  <wp:posOffset>145415</wp:posOffset>
                </wp:positionV>
                <wp:extent cx="2051050" cy="426720"/>
                <wp:effectExtent l="0" t="0" r="0" b="0"/>
                <wp:wrapNone/>
                <wp:docPr id="12318" name="テキスト ボックス 96"/>
                <wp:cNvGraphicFramePr/>
                <a:graphic xmlns:a="http://schemas.openxmlformats.org/drawingml/2006/main">
                  <a:graphicData uri="http://schemas.microsoft.com/office/word/2010/wordprocessingShape">
                    <wps:wsp>
                      <wps:cNvSpPr txBox="1"/>
                      <wps:spPr>
                        <a:xfrm>
                          <a:off x="0" y="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B9F030" w14:textId="77777777" w:rsidR="00CC3108" w:rsidRDefault="00CC3108"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1</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98"/>
                                <w:kern w:val="0"/>
                                <w:sz w:val="20"/>
                                <w:szCs w:val="20"/>
                                <w:fitText w:val="2563" w:id="2084837635"/>
                              </w:rPr>
                              <w:t>住み続けられる</w:t>
                            </w:r>
                            <w:r w:rsidRPr="007B5320">
                              <w:rPr>
                                <w:rFonts w:asciiTheme="majorEastAsia" w:eastAsiaTheme="majorEastAsia" w:hAnsiTheme="majorEastAsia"/>
                                <w:color w:val="000000" w:themeColor="text1"/>
                                <w:spacing w:val="1"/>
                                <w:w w:val="98"/>
                                <w:kern w:val="0"/>
                                <w:sz w:val="20"/>
                                <w:szCs w:val="20"/>
                                <w:fitText w:val="2563" w:id="2084837635"/>
                              </w:rPr>
                              <w:t>まちづくり</w:t>
                            </w:r>
                            <w:r w:rsidRPr="007B5320">
                              <w:rPr>
                                <w:rFonts w:asciiTheme="majorEastAsia" w:eastAsiaTheme="majorEastAsia" w:hAnsiTheme="majorEastAsia"/>
                                <w:color w:val="000000" w:themeColor="text1"/>
                                <w:w w:val="98"/>
                                <w:kern w:val="0"/>
                                <w:sz w:val="20"/>
                                <w:szCs w:val="20"/>
                                <w:fitText w:val="2563" w:id="2084837635"/>
                              </w:rPr>
                              <w:t>を</w:t>
                            </w:r>
                          </w:p>
                          <w:p w14:paraId="65402F83" w14:textId="77777777" w:rsidR="00CC3108" w:rsidRPr="00ED0E4A" w:rsidRDefault="00CC3108" w:rsidP="00897252">
                            <w:pPr>
                              <w:pStyle w:val="a3"/>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（漁港</w:t>
                            </w:r>
                            <w:r>
                              <w:rPr>
                                <w:rFonts w:asciiTheme="majorEastAsia" w:eastAsiaTheme="majorEastAsia" w:hAnsiTheme="majorEastAsia" w:hint="eastAsia"/>
                                <w:sz w:val="20"/>
                                <w:szCs w:val="20"/>
                              </w:rPr>
                              <w:t>のにぎわい創出</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21796AF4" id="テキスト ボックス 96" o:spid="_x0000_s1044" type="#_x0000_t202" style="position:absolute;margin-left:254.55pt;margin-top:11.45pt;width:161.5pt;height:33.6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" filled="f" stroked="f">
                <v:textbox>
                  <w:txbxContent>
                    <w:p w14:paraId="51B9F030" w14:textId="77777777" w:rsidR="00CC3108" w:rsidRDefault="00CC3108" w:rsidP="00897252">
                      <w:pPr>
                        <w:pStyle w:val="a3"/>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1</w:t>
                      </w:r>
                      <w:r>
                        <w:rPr>
                          <w:rFonts w:asciiTheme="majorEastAsia" w:eastAsiaTheme="majorEastAsia" w:hAnsiTheme="majorEastAsia" w:hint="eastAsia"/>
                          <w:color w:val="000000" w:themeColor="text1"/>
                          <w:sz w:val="20"/>
                          <w:szCs w:val="20"/>
                        </w:rPr>
                        <w:t>.</w:t>
                      </w:r>
                      <w:r w:rsidRPr="007B5320">
                        <w:rPr>
                          <w:rFonts w:asciiTheme="majorEastAsia" w:eastAsiaTheme="majorEastAsia" w:hAnsiTheme="majorEastAsia" w:hint="eastAsia"/>
                          <w:color w:val="000000" w:themeColor="text1"/>
                          <w:spacing w:val="1"/>
                          <w:w w:val="98"/>
                          <w:kern w:val="0"/>
                          <w:sz w:val="20"/>
                          <w:szCs w:val="20"/>
                          <w:fitText w:val="2563" w:id="2084837635"/>
                        </w:rPr>
                        <w:t>住み続けられる</w:t>
                      </w:r>
                      <w:r w:rsidRPr="007B5320">
                        <w:rPr>
                          <w:rFonts w:asciiTheme="majorEastAsia" w:eastAsiaTheme="majorEastAsia" w:hAnsiTheme="majorEastAsia"/>
                          <w:color w:val="000000" w:themeColor="text1"/>
                          <w:spacing w:val="1"/>
                          <w:w w:val="98"/>
                          <w:kern w:val="0"/>
                          <w:sz w:val="20"/>
                          <w:szCs w:val="20"/>
                          <w:fitText w:val="2563" w:id="2084837635"/>
                        </w:rPr>
                        <w:t>まちづくり</w:t>
                      </w:r>
                      <w:r w:rsidRPr="007B5320">
                        <w:rPr>
                          <w:rFonts w:asciiTheme="majorEastAsia" w:eastAsiaTheme="majorEastAsia" w:hAnsiTheme="majorEastAsia"/>
                          <w:color w:val="000000" w:themeColor="text1"/>
                          <w:w w:val="98"/>
                          <w:kern w:val="0"/>
                          <w:sz w:val="20"/>
                          <w:szCs w:val="20"/>
                          <w:fitText w:val="2563" w:id="2084837635"/>
                        </w:rPr>
                        <w:t>を</w:t>
                      </w:r>
                    </w:p>
                    <w:p w14:paraId="65402F83" w14:textId="77777777" w:rsidR="00CC3108" w:rsidRPr="00ED0E4A" w:rsidRDefault="00CC3108" w:rsidP="00897252">
                      <w:pPr>
                        <w:pStyle w:val="a3"/>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ED0E4A">
                        <w:rPr>
                          <w:rFonts w:asciiTheme="majorEastAsia" w:eastAsiaTheme="majorEastAsia" w:hAnsiTheme="majorEastAsia" w:hint="eastAsia"/>
                          <w:sz w:val="20"/>
                          <w:szCs w:val="20"/>
                        </w:rPr>
                        <w:t>（漁港</w:t>
                      </w:r>
                      <w:r>
                        <w:rPr>
                          <w:rFonts w:asciiTheme="majorEastAsia" w:eastAsiaTheme="majorEastAsia" w:hAnsiTheme="majorEastAsia" w:hint="eastAsia"/>
                          <w:sz w:val="20"/>
                          <w:szCs w:val="20"/>
                        </w:rPr>
                        <w:t>のにぎわい創出</w:t>
                      </w:r>
                      <w:r w:rsidRPr="00ED0E4A">
                        <w:rPr>
                          <w:rFonts w:asciiTheme="majorEastAsia" w:eastAsiaTheme="majorEastAsia" w:hAnsiTheme="majorEastAsia" w:hint="eastAsia"/>
                          <w:sz w:val="20"/>
                          <w:szCs w:val="20"/>
                        </w:rPr>
                        <w:t>）</w:t>
                      </w:r>
                    </w:p>
                  </w:txbxContent>
                </v:textbox>
              </v:shape>
            </w:pict>
          </mc:Fallback>
        </mc:AlternateContent>
      </w:r>
      <w:r w:rsidR="00077724" w:rsidRPr="005206CD">
        <w:rPr>
          <w:rFonts w:asciiTheme="majorEastAsia" w:eastAsiaTheme="majorEastAsia" w:hAnsiTheme="majorEastAsia"/>
          <w:noProof/>
          <w:sz w:val="28"/>
          <w:szCs w:val="28"/>
        </w:rPr>
        <w:drawing>
          <wp:anchor distT="0" distB="0" distL="114300" distR="114300" simplePos="0" relativeHeight="251700224" behindDoc="0" locked="0" layoutInCell="1" allowOverlap="1" wp14:anchorId="4F0F6E46" wp14:editId="24D33F2A">
            <wp:simplePos x="0" y="0"/>
            <wp:positionH relativeFrom="column">
              <wp:posOffset>2837180</wp:posOffset>
            </wp:positionH>
            <wp:positionV relativeFrom="paragraph">
              <wp:posOffset>186690</wp:posOffset>
            </wp:positionV>
            <wp:extent cx="358775" cy="358140"/>
            <wp:effectExtent l="0" t="0" r="3175" b="3810"/>
            <wp:wrapNone/>
            <wp:docPr id="90" name="図 90" descr="SDGｓゴール１１住み続けられるまちづくりをのロゴです" title="SDGｓゴール１１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p>
    <w:p w14:paraId="7D98B821"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66DCD56E"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701248" behindDoc="0" locked="0" layoutInCell="1" allowOverlap="1" wp14:anchorId="756A03BB" wp14:editId="572AF8CF">
            <wp:simplePos x="0" y="0"/>
            <wp:positionH relativeFrom="column">
              <wp:posOffset>2837180</wp:posOffset>
            </wp:positionH>
            <wp:positionV relativeFrom="paragraph">
              <wp:posOffset>208280</wp:posOffset>
            </wp:positionV>
            <wp:extent cx="358775" cy="358140"/>
            <wp:effectExtent l="0" t="0" r="3175" b="3810"/>
            <wp:wrapNone/>
            <wp:docPr id="91" name="図 91" descr="SDGｓゴール１２つくる責任つかう責任のロゴです" title="SDGｓゴール１２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r w:rsidRPr="005206CD">
        <w:rPr>
          <w:rFonts w:asciiTheme="majorEastAsia" w:eastAsiaTheme="majorEastAsia" w:hAnsiTheme="majorEastAsia"/>
          <w:noProof/>
          <w:sz w:val="28"/>
          <w:szCs w:val="28"/>
        </w:rPr>
        <mc:AlternateContent>
          <mc:Choice Requires="wps">
            <w:drawing>
              <wp:anchor distT="0" distB="0" distL="114300" distR="114300" simplePos="0" relativeHeight="251702272" behindDoc="0" locked="0" layoutInCell="1" allowOverlap="1" wp14:anchorId="41B25511" wp14:editId="26981323">
                <wp:simplePos x="0" y="0"/>
                <wp:positionH relativeFrom="column">
                  <wp:posOffset>3232785</wp:posOffset>
                </wp:positionH>
                <wp:positionV relativeFrom="paragraph">
                  <wp:posOffset>171450</wp:posOffset>
                </wp:positionV>
                <wp:extent cx="2051685" cy="426720"/>
                <wp:effectExtent l="0" t="0" r="0" b="0"/>
                <wp:wrapNone/>
                <wp:docPr id="1056" name="テキスト ボックス 96"/>
                <wp:cNvGraphicFramePr/>
                <a:graphic xmlns:a="http://schemas.openxmlformats.org/drawingml/2006/main">
                  <a:graphicData uri="http://schemas.microsoft.com/office/word/2010/wordprocessingShape">
                    <wps:wsp>
                      <wps:cNvSpPr txBox="1"/>
                      <wps:spPr>
                        <a:xfrm>
                          <a:off x="0" y="0"/>
                          <a:ext cx="2051685"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CD091C9" w14:textId="77777777" w:rsidR="00CC3108"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12</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つくる責任</w:t>
                            </w:r>
                            <w:r w:rsidRPr="00ED0E4A">
                              <w:rPr>
                                <w:rFonts w:asciiTheme="majorEastAsia" w:eastAsiaTheme="majorEastAsia" w:hAnsiTheme="majorEastAsia"/>
                                <w:color w:val="000000" w:themeColor="text1"/>
                                <w:sz w:val="20"/>
                                <w:szCs w:val="20"/>
                              </w:rPr>
                              <w:t>つかう</w:t>
                            </w:r>
                            <w:r w:rsidRPr="00ED0E4A">
                              <w:rPr>
                                <w:rFonts w:asciiTheme="majorEastAsia" w:eastAsiaTheme="majorEastAsia" w:hAnsiTheme="majorEastAsia" w:hint="eastAsia"/>
                                <w:color w:val="000000" w:themeColor="text1"/>
                                <w:sz w:val="20"/>
                                <w:szCs w:val="20"/>
                              </w:rPr>
                              <w:t>責任</w:t>
                            </w:r>
                          </w:p>
                          <w:p w14:paraId="2875AC27"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sz w:val="20"/>
                                <w:szCs w:val="20"/>
                              </w:rPr>
                              <w:t xml:space="preserve">　</w:t>
                            </w:r>
                            <w:r w:rsidRPr="00DA17B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持続可能な</w:t>
                            </w:r>
                            <w:r w:rsidRPr="00DA17B7">
                              <w:rPr>
                                <w:rFonts w:asciiTheme="majorEastAsia" w:eastAsiaTheme="majorEastAsia" w:hAnsiTheme="majorEastAsia" w:hint="eastAsia"/>
                                <w:sz w:val="20"/>
                                <w:szCs w:val="20"/>
                              </w:rPr>
                              <w:t>資源管理）</w:t>
                            </w:r>
                          </w:p>
                        </w:txbxContent>
                      </wps:txbx>
                      <wps:bodyPr vertOverflow="clip" horzOverflow="clip" wrap="square" rtlCol="0" anchor="t">
                        <a:noAutofit/>
                      </wps:bodyPr>
                    </wps:wsp>
                  </a:graphicData>
                </a:graphic>
              </wp:anchor>
            </w:drawing>
          </mc:Choice>
          <mc:Fallback>
            <w:pict>
              <v:shape w14:anchorId="41B25511" id="_x0000_s1045" type="#_x0000_t202" style="position:absolute;margin-left:254.55pt;margin-top:13.5pt;width:161.55pt;height:33.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" filled="f" stroked="f">
                <v:textbox>
                  <w:txbxContent>
                    <w:p w14:paraId="3CD091C9" w14:textId="77777777" w:rsidR="00CC3108"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12</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つくる責任</w:t>
                      </w:r>
                      <w:r w:rsidRPr="00ED0E4A">
                        <w:rPr>
                          <w:rFonts w:asciiTheme="majorEastAsia" w:eastAsiaTheme="majorEastAsia" w:hAnsiTheme="majorEastAsia"/>
                          <w:color w:val="000000" w:themeColor="text1"/>
                          <w:sz w:val="20"/>
                          <w:szCs w:val="20"/>
                        </w:rPr>
                        <w:t>つかう</w:t>
                      </w:r>
                      <w:r w:rsidRPr="00ED0E4A">
                        <w:rPr>
                          <w:rFonts w:asciiTheme="majorEastAsia" w:eastAsiaTheme="majorEastAsia" w:hAnsiTheme="majorEastAsia" w:hint="eastAsia"/>
                          <w:color w:val="000000" w:themeColor="text1"/>
                          <w:sz w:val="20"/>
                          <w:szCs w:val="20"/>
                        </w:rPr>
                        <w:t>責任</w:t>
                      </w:r>
                    </w:p>
                    <w:p w14:paraId="2875AC27"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color w:val="000000" w:themeColor="text1"/>
                          <w:sz w:val="20"/>
                          <w:szCs w:val="20"/>
                        </w:rPr>
                        <w:t xml:space="preserve">　</w:t>
                      </w:r>
                      <w:r w:rsidRPr="00DA17B7">
                        <w:rPr>
                          <w:rFonts w:asciiTheme="majorEastAsia" w:eastAsiaTheme="majorEastAsia" w:hAnsiTheme="majorEastAsia" w:hint="eastAsia"/>
                          <w:sz w:val="20"/>
                          <w:szCs w:val="20"/>
                        </w:rPr>
                        <w:t>（</w:t>
                      </w:r>
                      <w:r>
                        <w:rPr>
                          <w:rFonts w:asciiTheme="majorEastAsia" w:eastAsiaTheme="majorEastAsia" w:hAnsiTheme="majorEastAsia" w:hint="eastAsia"/>
                          <w:sz w:val="20"/>
                          <w:szCs w:val="20"/>
                        </w:rPr>
                        <w:t>持続可能な</w:t>
                      </w:r>
                      <w:r w:rsidRPr="00DA17B7">
                        <w:rPr>
                          <w:rFonts w:asciiTheme="majorEastAsia" w:eastAsiaTheme="majorEastAsia" w:hAnsiTheme="majorEastAsia" w:hint="eastAsia"/>
                          <w:sz w:val="20"/>
                          <w:szCs w:val="20"/>
                        </w:rPr>
                        <w:t>資源管理）</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705344" behindDoc="0" locked="0" layoutInCell="1" allowOverlap="1" wp14:anchorId="5ECC15F0" wp14:editId="3322FBCF">
                <wp:simplePos x="0" y="0"/>
                <wp:positionH relativeFrom="column">
                  <wp:posOffset>3232785</wp:posOffset>
                </wp:positionH>
                <wp:positionV relativeFrom="paragraph">
                  <wp:posOffset>661035</wp:posOffset>
                </wp:positionV>
                <wp:extent cx="2051685" cy="427355"/>
                <wp:effectExtent l="0" t="0" r="0" b="0"/>
                <wp:wrapNone/>
                <wp:docPr id="1071" name="テキスト ボックス 96"/>
                <wp:cNvGraphicFramePr/>
                <a:graphic xmlns:a="http://schemas.openxmlformats.org/drawingml/2006/main">
                  <a:graphicData uri="http://schemas.microsoft.com/office/word/2010/wordprocessingShape">
                    <wps:wsp>
                      <wps:cNvSpPr txBox="1"/>
                      <wps:spPr>
                        <a:xfrm>
                          <a:off x="0" y="0"/>
                          <a:ext cx="2051685" cy="4273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E5F16D" w14:textId="77777777" w:rsidR="00CC3108" w:rsidRDefault="00CC3108"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3</w:t>
                            </w:r>
                            <w:r>
                              <w:rPr>
                                <w:rFonts w:asciiTheme="majorEastAsia" w:eastAsiaTheme="majorEastAsia" w:hAnsiTheme="majorEastAsia" w:hint="eastAsia"/>
                                <w:color w:val="000000" w:themeColor="text1"/>
                                <w:sz w:val="20"/>
                                <w:szCs w:val="20"/>
                              </w:rPr>
                              <w:t>.</w:t>
                            </w:r>
                            <w:r w:rsidRPr="00BE3C12">
                              <w:rPr>
                                <w:rFonts w:asciiTheme="majorEastAsia" w:eastAsiaTheme="majorEastAsia" w:hAnsiTheme="majorEastAsia" w:hint="eastAsia"/>
                                <w:color w:val="000000" w:themeColor="text1"/>
                                <w:spacing w:val="7"/>
                                <w:kern w:val="0"/>
                                <w:sz w:val="20"/>
                                <w:szCs w:val="20"/>
                                <w:fitText w:val="2563" w:id="2084837636"/>
                              </w:rPr>
                              <w:t>気候変動に</w:t>
                            </w:r>
                            <w:r w:rsidRPr="00BE3C12">
                              <w:rPr>
                                <w:rFonts w:asciiTheme="majorEastAsia" w:eastAsiaTheme="majorEastAsia" w:hAnsiTheme="majorEastAsia"/>
                                <w:color w:val="000000" w:themeColor="text1"/>
                                <w:spacing w:val="7"/>
                                <w:kern w:val="0"/>
                                <w:sz w:val="20"/>
                                <w:szCs w:val="20"/>
                                <w:fitText w:val="2563" w:id="2084837636"/>
                              </w:rPr>
                              <w:t>具体的な対策</w:t>
                            </w:r>
                            <w:r w:rsidRPr="00BE3C12">
                              <w:rPr>
                                <w:rFonts w:asciiTheme="majorEastAsia" w:eastAsiaTheme="majorEastAsia" w:hAnsiTheme="majorEastAsia"/>
                                <w:color w:val="000000" w:themeColor="text1"/>
                                <w:spacing w:val="4"/>
                                <w:kern w:val="0"/>
                                <w:sz w:val="20"/>
                                <w:szCs w:val="20"/>
                                <w:fitText w:val="2563" w:id="2084837636"/>
                              </w:rPr>
                              <w:t>を</w:t>
                            </w:r>
                          </w:p>
                          <w:p w14:paraId="236BA9EE" w14:textId="77777777" w:rsidR="00CC3108" w:rsidRPr="00ED0E4A" w:rsidRDefault="00CC3108"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水産</w:t>
                            </w:r>
                            <w:r w:rsidRPr="00ED0E4A">
                              <w:rPr>
                                <w:rFonts w:asciiTheme="majorEastAsia" w:eastAsiaTheme="majorEastAsia" w:hAnsiTheme="majorEastAsia" w:hint="eastAsia"/>
                                <w:color w:val="000000" w:themeColor="text1"/>
                                <w:sz w:val="20"/>
                                <w:szCs w:val="20"/>
                              </w:rPr>
                              <w:t>研究）</w:t>
                            </w:r>
                          </w:p>
                          <w:p w14:paraId="7462E64D" w14:textId="77777777" w:rsidR="00CC3108" w:rsidRPr="00ED0E4A" w:rsidRDefault="00CC3108" w:rsidP="00897252">
                            <w:pPr>
                              <w:snapToGrid w:val="0"/>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5ECC15F0" id="_x0000_s1046" type="#_x0000_t202" style="position:absolute;margin-left:254.55pt;margin-top:52.05pt;width:161.55pt;height:33.6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" filled="f" stroked="f">
                <v:textbox>
                  <w:txbxContent>
                    <w:p w14:paraId="2FE5F16D" w14:textId="77777777" w:rsidR="00CC3108" w:rsidRDefault="00CC3108"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3</w:t>
                      </w:r>
                      <w:r>
                        <w:rPr>
                          <w:rFonts w:asciiTheme="majorEastAsia" w:eastAsiaTheme="majorEastAsia" w:hAnsiTheme="majorEastAsia" w:hint="eastAsia"/>
                          <w:color w:val="000000" w:themeColor="text1"/>
                          <w:sz w:val="20"/>
                          <w:szCs w:val="20"/>
                        </w:rPr>
                        <w:t>.</w:t>
                      </w:r>
                      <w:r w:rsidRPr="00BE3C12">
                        <w:rPr>
                          <w:rFonts w:asciiTheme="majorEastAsia" w:eastAsiaTheme="majorEastAsia" w:hAnsiTheme="majorEastAsia" w:hint="eastAsia"/>
                          <w:color w:val="000000" w:themeColor="text1"/>
                          <w:spacing w:val="7"/>
                          <w:kern w:val="0"/>
                          <w:sz w:val="20"/>
                          <w:szCs w:val="20"/>
                          <w:fitText w:val="2563" w:id="2084837636"/>
                        </w:rPr>
                        <w:t>気候変動に</w:t>
                      </w:r>
                      <w:r w:rsidRPr="00BE3C12">
                        <w:rPr>
                          <w:rFonts w:asciiTheme="majorEastAsia" w:eastAsiaTheme="majorEastAsia" w:hAnsiTheme="majorEastAsia"/>
                          <w:color w:val="000000" w:themeColor="text1"/>
                          <w:spacing w:val="7"/>
                          <w:kern w:val="0"/>
                          <w:sz w:val="20"/>
                          <w:szCs w:val="20"/>
                          <w:fitText w:val="2563" w:id="2084837636"/>
                        </w:rPr>
                        <w:t>具体的な対策</w:t>
                      </w:r>
                      <w:r w:rsidRPr="00BE3C12">
                        <w:rPr>
                          <w:rFonts w:asciiTheme="majorEastAsia" w:eastAsiaTheme="majorEastAsia" w:hAnsiTheme="majorEastAsia"/>
                          <w:color w:val="000000" w:themeColor="text1"/>
                          <w:spacing w:val="4"/>
                          <w:kern w:val="0"/>
                          <w:sz w:val="20"/>
                          <w:szCs w:val="20"/>
                          <w:fitText w:val="2563" w:id="2084837636"/>
                        </w:rPr>
                        <w:t>を</w:t>
                      </w:r>
                    </w:p>
                    <w:p w14:paraId="236BA9EE" w14:textId="77777777" w:rsidR="00CC3108" w:rsidRPr="00ED0E4A" w:rsidRDefault="00CC3108"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ED0E4A">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水産</w:t>
                      </w:r>
                      <w:r w:rsidRPr="00ED0E4A">
                        <w:rPr>
                          <w:rFonts w:asciiTheme="majorEastAsia" w:eastAsiaTheme="majorEastAsia" w:hAnsiTheme="majorEastAsia" w:hint="eastAsia"/>
                          <w:color w:val="000000" w:themeColor="text1"/>
                          <w:sz w:val="20"/>
                          <w:szCs w:val="20"/>
                        </w:rPr>
                        <w:t>研究）</w:t>
                      </w:r>
                    </w:p>
                    <w:p w14:paraId="7462E64D" w14:textId="77777777" w:rsidR="00CC3108" w:rsidRPr="00ED0E4A" w:rsidRDefault="00CC3108" w:rsidP="00897252">
                      <w:pPr>
                        <w:snapToGrid w:val="0"/>
                        <w:jc w:val="left"/>
                        <w:rPr>
                          <w:rFonts w:asciiTheme="majorEastAsia" w:eastAsiaTheme="majorEastAsia" w:hAnsiTheme="majorEastAsia"/>
                          <w:sz w:val="20"/>
                          <w:szCs w:val="20"/>
                        </w:rPr>
                      </w:pPr>
                      <w:r w:rsidRPr="00ED0E4A">
                        <w:rPr>
                          <w:rFonts w:asciiTheme="majorEastAsia" w:eastAsiaTheme="majorEastAsia" w:hAnsiTheme="majorEastAsia" w:hint="eastAsia"/>
                          <w:sz w:val="20"/>
                          <w:szCs w:val="20"/>
                        </w:rPr>
                        <w:t>（食に関する</w:t>
                      </w:r>
                      <w:r w:rsidRPr="00ED0E4A">
                        <w:rPr>
                          <w:rFonts w:asciiTheme="majorEastAsia" w:eastAsiaTheme="majorEastAsia" w:hAnsiTheme="majorEastAsia"/>
                          <w:sz w:val="20"/>
                          <w:szCs w:val="20"/>
                        </w:rPr>
                        <w:t>取組み</w:t>
                      </w:r>
                      <w:r w:rsidRPr="00ED0E4A">
                        <w:rPr>
                          <w:rFonts w:asciiTheme="majorEastAsia" w:eastAsiaTheme="majorEastAsia" w:hAnsiTheme="majorEastAsia" w:hint="eastAsia"/>
                          <w:sz w:val="20"/>
                          <w:szCs w:val="20"/>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06368" behindDoc="0" locked="0" layoutInCell="1" allowOverlap="1" wp14:anchorId="01EEACCD" wp14:editId="602302B9">
            <wp:simplePos x="0" y="0"/>
            <wp:positionH relativeFrom="column">
              <wp:posOffset>2837180</wp:posOffset>
            </wp:positionH>
            <wp:positionV relativeFrom="paragraph">
              <wp:posOffset>693420</wp:posOffset>
            </wp:positionV>
            <wp:extent cx="358775" cy="358140"/>
            <wp:effectExtent l="0" t="0" r="3175" b="3810"/>
            <wp:wrapNone/>
            <wp:docPr id="92" name="図 92" descr="SDGｓゴール１３気候変動に具体的な対策をのロゴです。" title="SDGｓゴール１３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8775" cy="358140"/>
                    </a:xfrm>
                    <a:prstGeom prst="rect">
                      <a:avLst/>
                    </a:prstGeom>
                  </pic:spPr>
                </pic:pic>
              </a:graphicData>
            </a:graphic>
          </wp:anchor>
        </w:drawing>
      </w:r>
    </w:p>
    <w:p w14:paraId="40F4B826"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074965D2"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25D3DEDD"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4C199941"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07392" behindDoc="0" locked="0" layoutInCell="1" allowOverlap="1" wp14:anchorId="7A7658B9" wp14:editId="3A2C5AD5">
                <wp:simplePos x="0" y="0"/>
                <wp:positionH relativeFrom="column">
                  <wp:posOffset>3234055</wp:posOffset>
                </wp:positionH>
                <wp:positionV relativeFrom="paragraph">
                  <wp:posOffset>224155</wp:posOffset>
                </wp:positionV>
                <wp:extent cx="2050875" cy="427121"/>
                <wp:effectExtent l="0" t="0" r="0" b="0"/>
                <wp:wrapNone/>
                <wp:docPr id="81" name="テキスト ボックス 96"/>
                <wp:cNvGraphicFramePr/>
                <a:graphic xmlns:a="http://schemas.openxmlformats.org/drawingml/2006/main">
                  <a:graphicData uri="http://schemas.microsoft.com/office/word/2010/wordprocessingShape">
                    <wps:wsp>
                      <wps:cNvSpPr txBox="1"/>
                      <wps:spPr>
                        <a:xfrm>
                          <a:off x="0" y="0"/>
                          <a:ext cx="2050875" cy="42712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2E07DB" w14:textId="77777777" w:rsidR="00CC3108"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4</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海の豊かさを</w:t>
                            </w:r>
                            <w:r w:rsidRPr="00ED0E4A">
                              <w:rPr>
                                <w:rFonts w:asciiTheme="majorEastAsia" w:eastAsiaTheme="majorEastAsia" w:hAnsiTheme="majorEastAsia"/>
                                <w:color w:val="000000" w:themeColor="text1"/>
                                <w:sz w:val="20"/>
                                <w:szCs w:val="20"/>
                              </w:rPr>
                              <w:t>守ろう</w:t>
                            </w:r>
                          </w:p>
                          <w:p w14:paraId="44F029BC"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E3C12">
                              <w:rPr>
                                <w:rFonts w:asciiTheme="majorEastAsia" w:eastAsiaTheme="majorEastAsia" w:hAnsiTheme="majorEastAsia" w:hint="eastAsia"/>
                                <w:spacing w:val="2"/>
                                <w:w w:val="85"/>
                                <w:kern w:val="0"/>
                                <w:sz w:val="20"/>
                                <w:szCs w:val="20"/>
                                <w:fitText w:val="2563" w:id="2086981632"/>
                              </w:rPr>
                              <w:t>（漁場環境保全</w:t>
                            </w:r>
                            <w:r w:rsidRPr="00BE3C12">
                              <w:rPr>
                                <w:rFonts w:asciiTheme="majorEastAsia" w:eastAsiaTheme="majorEastAsia" w:hAnsiTheme="majorEastAsia"/>
                                <w:spacing w:val="2"/>
                                <w:w w:val="85"/>
                                <w:kern w:val="0"/>
                                <w:sz w:val="20"/>
                                <w:szCs w:val="20"/>
                                <w:fitText w:val="2563" w:id="2086981632"/>
                              </w:rPr>
                              <w:t>・水産資源</w:t>
                            </w:r>
                            <w:r w:rsidRPr="00BE3C12">
                              <w:rPr>
                                <w:rFonts w:asciiTheme="majorEastAsia" w:eastAsiaTheme="majorEastAsia" w:hAnsiTheme="majorEastAsia" w:hint="eastAsia"/>
                                <w:spacing w:val="2"/>
                                <w:w w:val="85"/>
                                <w:kern w:val="0"/>
                                <w:sz w:val="20"/>
                                <w:szCs w:val="20"/>
                                <w:fitText w:val="2563" w:id="2086981632"/>
                              </w:rPr>
                              <w:t>保護</w:t>
                            </w:r>
                            <w:r w:rsidRPr="00BE3C12">
                              <w:rPr>
                                <w:rFonts w:asciiTheme="majorEastAsia" w:eastAsiaTheme="majorEastAsia" w:hAnsiTheme="majorEastAsia" w:hint="eastAsia"/>
                                <w:spacing w:val="-12"/>
                                <w:w w:val="85"/>
                                <w:kern w:val="0"/>
                                <w:sz w:val="20"/>
                                <w:szCs w:val="20"/>
                                <w:fitText w:val="2563" w:id="2086981632"/>
                              </w:rPr>
                              <w:t>）</w:t>
                            </w:r>
                          </w:p>
                        </w:txbxContent>
                      </wps:txbx>
                      <wps:bodyPr vertOverflow="clip" horzOverflow="clip" wrap="square" rtlCol="0" anchor="t">
                        <a:noAutofit/>
                      </wps:bodyPr>
                    </wps:wsp>
                  </a:graphicData>
                </a:graphic>
              </wp:anchor>
            </w:drawing>
          </mc:Choice>
          <mc:Fallback>
            <w:pict>
              <v:shape w14:anchorId="7A7658B9" id="_x0000_s1047" type="#_x0000_t202" style="position:absolute;margin-left:254.65pt;margin-top:17.65pt;width:161.5pt;height:33.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" filled="f" stroked="f">
                <v:textbox>
                  <w:txbxContent>
                    <w:p w14:paraId="142E07DB" w14:textId="77777777" w:rsidR="00CC3108"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4</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海の豊かさを</w:t>
                      </w:r>
                      <w:r w:rsidRPr="00ED0E4A">
                        <w:rPr>
                          <w:rFonts w:asciiTheme="majorEastAsia" w:eastAsiaTheme="majorEastAsia" w:hAnsiTheme="majorEastAsia"/>
                          <w:color w:val="000000" w:themeColor="text1"/>
                          <w:sz w:val="20"/>
                          <w:szCs w:val="20"/>
                        </w:rPr>
                        <w:t>守ろう</w:t>
                      </w:r>
                    </w:p>
                    <w:p w14:paraId="44F029BC"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E3C12">
                        <w:rPr>
                          <w:rFonts w:asciiTheme="majorEastAsia" w:eastAsiaTheme="majorEastAsia" w:hAnsiTheme="majorEastAsia" w:hint="eastAsia"/>
                          <w:spacing w:val="2"/>
                          <w:w w:val="85"/>
                          <w:kern w:val="0"/>
                          <w:sz w:val="20"/>
                          <w:szCs w:val="20"/>
                          <w:fitText w:val="2563" w:id="2086981632"/>
                        </w:rPr>
                        <w:t>（漁場環境保全</w:t>
                      </w:r>
                      <w:r w:rsidRPr="00BE3C12">
                        <w:rPr>
                          <w:rFonts w:asciiTheme="majorEastAsia" w:eastAsiaTheme="majorEastAsia" w:hAnsiTheme="majorEastAsia"/>
                          <w:spacing w:val="2"/>
                          <w:w w:val="85"/>
                          <w:kern w:val="0"/>
                          <w:sz w:val="20"/>
                          <w:szCs w:val="20"/>
                          <w:fitText w:val="2563" w:id="2086981632"/>
                        </w:rPr>
                        <w:t>・水産資源</w:t>
                      </w:r>
                      <w:r w:rsidRPr="00BE3C12">
                        <w:rPr>
                          <w:rFonts w:asciiTheme="majorEastAsia" w:eastAsiaTheme="majorEastAsia" w:hAnsiTheme="majorEastAsia" w:hint="eastAsia"/>
                          <w:spacing w:val="2"/>
                          <w:w w:val="85"/>
                          <w:kern w:val="0"/>
                          <w:sz w:val="20"/>
                          <w:szCs w:val="20"/>
                          <w:fitText w:val="2563" w:id="2086981632"/>
                        </w:rPr>
                        <w:t>保護</w:t>
                      </w:r>
                      <w:r w:rsidRPr="00BE3C12">
                        <w:rPr>
                          <w:rFonts w:asciiTheme="majorEastAsia" w:eastAsiaTheme="majorEastAsia" w:hAnsiTheme="majorEastAsia" w:hint="eastAsia"/>
                          <w:spacing w:val="-12"/>
                          <w:w w:val="85"/>
                          <w:kern w:val="0"/>
                          <w:sz w:val="20"/>
                          <w:szCs w:val="20"/>
                          <w:fitText w:val="2563" w:id="2086981632"/>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08416" behindDoc="0" locked="0" layoutInCell="1" allowOverlap="1" wp14:anchorId="30F08A19" wp14:editId="52A57F3C">
            <wp:simplePos x="0" y="0"/>
            <wp:positionH relativeFrom="column">
              <wp:posOffset>2834640</wp:posOffset>
            </wp:positionH>
            <wp:positionV relativeFrom="paragraph">
              <wp:posOffset>251460</wp:posOffset>
            </wp:positionV>
            <wp:extent cx="358708" cy="357999"/>
            <wp:effectExtent l="0" t="0" r="3810" b="4445"/>
            <wp:wrapNone/>
            <wp:docPr id="1026" name="図 1026" descr="SDGｓゴール１４海の豊かさを守ろうのロゴです" title="SDGｓゴール１４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図 1026"/>
                    <pic:cNvPicPr>
                      <a:picLocks noChangeAspect="1"/>
                    </pic:cNvPicPr>
                  </pic:nvPicPr>
                  <pic:blipFill>
                    <a:blip r:embed="rId29"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p>
    <w:p w14:paraId="0D192BB5"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19AE711C" w14:textId="77777777" w:rsidR="00F873F1" w:rsidRPr="005206CD" w:rsidRDefault="00077724"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09440" behindDoc="0" locked="0" layoutInCell="1" allowOverlap="1" wp14:anchorId="5F0FE6B5" wp14:editId="320F032E">
                <wp:simplePos x="0" y="0"/>
                <wp:positionH relativeFrom="column">
                  <wp:posOffset>3234055</wp:posOffset>
                </wp:positionH>
                <wp:positionV relativeFrom="paragraph">
                  <wp:posOffset>250190</wp:posOffset>
                </wp:positionV>
                <wp:extent cx="2051108" cy="427161"/>
                <wp:effectExtent l="0" t="0" r="0" b="0"/>
                <wp:wrapNone/>
                <wp:docPr id="197" name="テキスト ボックス 96"/>
                <wp:cNvGraphicFramePr/>
                <a:graphic xmlns:a="http://schemas.openxmlformats.org/drawingml/2006/main">
                  <a:graphicData uri="http://schemas.microsoft.com/office/word/2010/wordprocessingShape">
                    <wps:wsp>
                      <wps:cNvSpPr txBox="1"/>
                      <wps:spPr>
                        <a:xfrm>
                          <a:off x="0" y="0"/>
                          <a:ext cx="2051108" cy="427161"/>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636A971" w14:textId="77777777" w:rsidR="00CC3108" w:rsidRPr="00ED0E4A"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5</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陸の</w:t>
                            </w:r>
                            <w:r w:rsidRPr="00ED0E4A">
                              <w:rPr>
                                <w:rFonts w:asciiTheme="majorEastAsia" w:eastAsiaTheme="majorEastAsia" w:hAnsiTheme="majorEastAsia"/>
                                <w:color w:val="000000" w:themeColor="text1"/>
                                <w:sz w:val="20"/>
                                <w:szCs w:val="20"/>
                              </w:rPr>
                              <w:t>豊かさを守ろう</w:t>
                            </w:r>
                          </w:p>
                          <w:p w14:paraId="4A0F0953"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E3C12">
                              <w:rPr>
                                <w:rFonts w:asciiTheme="majorEastAsia" w:eastAsiaTheme="majorEastAsia" w:hAnsiTheme="majorEastAsia" w:hint="eastAsia"/>
                                <w:spacing w:val="1"/>
                                <w:w w:val="91"/>
                                <w:kern w:val="0"/>
                                <w:sz w:val="20"/>
                                <w:szCs w:val="20"/>
                                <w:fitText w:val="2563" w:id="2084841216"/>
                              </w:rPr>
                              <w:t>（森づくり活動</w:t>
                            </w:r>
                            <w:r w:rsidRPr="00BE3C12">
                              <w:rPr>
                                <w:rFonts w:asciiTheme="majorEastAsia" w:eastAsiaTheme="majorEastAsia" w:hAnsiTheme="majorEastAsia"/>
                                <w:spacing w:val="1"/>
                                <w:w w:val="91"/>
                                <w:kern w:val="0"/>
                                <w:sz w:val="20"/>
                                <w:szCs w:val="20"/>
                                <w:fitText w:val="2563" w:id="2084841216"/>
                              </w:rPr>
                              <w:t>・</w:t>
                            </w:r>
                            <w:r w:rsidRPr="00BE3C12">
                              <w:rPr>
                                <w:rFonts w:asciiTheme="majorEastAsia" w:eastAsiaTheme="majorEastAsia" w:hAnsiTheme="majorEastAsia" w:hint="eastAsia"/>
                                <w:spacing w:val="1"/>
                                <w:w w:val="91"/>
                                <w:kern w:val="0"/>
                                <w:sz w:val="20"/>
                                <w:szCs w:val="20"/>
                                <w:fitText w:val="2563" w:id="2084841216"/>
                              </w:rPr>
                              <w:t>多様性保全</w:t>
                            </w:r>
                            <w:r w:rsidRPr="00BE3C12">
                              <w:rPr>
                                <w:rFonts w:asciiTheme="majorEastAsia" w:eastAsiaTheme="majorEastAsia" w:hAnsiTheme="majorEastAsia" w:hint="eastAsia"/>
                                <w:w w:val="91"/>
                                <w:kern w:val="0"/>
                                <w:sz w:val="20"/>
                                <w:szCs w:val="20"/>
                                <w:fitText w:val="2563" w:id="2084841216"/>
                              </w:rPr>
                              <w:t>）</w:t>
                            </w:r>
                          </w:p>
                        </w:txbxContent>
                      </wps:txbx>
                      <wps:bodyPr vertOverflow="clip" horzOverflow="clip" wrap="square" rtlCol="0" anchor="t">
                        <a:noAutofit/>
                      </wps:bodyPr>
                    </wps:wsp>
                  </a:graphicData>
                </a:graphic>
              </wp:anchor>
            </w:drawing>
          </mc:Choice>
          <mc:Fallback>
            <w:pict>
              <v:shape w14:anchorId="5F0FE6B5" id="_x0000_s1048" type="#_x0000_t202" style="position:absolute;margin-left:254.65pt;margin-top:19.7pt;width:161.5pt;height:33.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" filled="f" stroked="f">
                <v:textbox>
                  <w:txbxContent>
                    <w:p w14:paraId="1636A971" w14:textId="77777777" w:rsidR="00CC3108" w:rsidRPr="00ED0E4A" w:rsidRDefault="00CC3108" w:rsidP="00897252">
                      <w:pPr>
                        <w:snapToGrid w:val="0"/>
                        <w:jc w:val="left"/>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5</w:t>
                      </w:r>
                      <w:r>
                        <w:rPr>
                          <w:rFonts w:asciiTheme="majorEastAsia" w:eastAsiaTheme="majorEastAsia" w:hAnsiTheme="majorEastAsia" w:hint="eastAsia"/>
                          <w:color w:val="000000" w:themeColor="text1"/>
                          <w:sz w:val="20"/>
                          <w:szCs w:val="20"/>
                        </w:rPr>
                        <w:t>.</w:t>
                      </w:r>
                      <w:r w:rsidRPr="00ED0E4A">
                        <w:rPr>
                          <w:rFonts w:asciiTheme="majorEastAsia" w:eastAsiaTheme="majorEastAsia" w:hAnsiTheme="majorEastAsia" w:hint="eastAsia"/>
                          <w:color w:val="000000" w:themeColor="text1"/>
                          <w:sz w:val="20"/>
                          <w:szCs w:val="20"/>
                        </w:rPr>
                        <w:t>陸の</w:t>
                      </w:r>
                      <w:r w:rsidRPr="00ED0E4A">
                        <w:rPr>
                          <w:rFonts w:asciiTheme="majorEastAsia" w:eastAsiaTheme="majorEastAsia" w:hAnsiTheme="majorEastAsia"/>
                          <w:color w:val="000000" w:themeColor="text1"/>
                          <w:sz w:val="20"/>
                          <w:szCs w:val="20"/>
                        </w:rPr>
                        <w:t>豊かさを守ろう</w:t>
                      </w:r>
                    </w:p>
                    <w:p w14:paraId="4A0F0953" w14:textId="77777777" w:rsidR="00CC3108" w:rsidRPr="00ED0E4A" w:rsidRDefault="00CC3108" w:rsidP="00897252">
                      <w:pPr>
                        <w:snapToGrid w:val="0"/>
                        <w:jc w:val="left"/>
                        <w:rPr>
                          <w:rFonts w:asciiTheme="majorEastAsia" w:eastAsiaTheme="majorEastAsia" w:hAnsiTheme="majorEastAsia"/>
                          <w:sz w:val="20"/>
                          <w:szCs w:val="20"/>
                        </w:rPr>
                      </w:pPr>
                      <w:r>
                        <w:rPr>
                          <w:rFonts w:asciiTheme="majorEastAsia" w:eastAsiaTheme="majorEastAsia" w:hAnsiTheme="majorEastAsia" w:hint="eastAsia"/>
                          <w:sz w:val="20"/>
                          <w:szCs w:val="20"/>
                        </w:rPr>
                        <w:t xml:space="preserve">　</w:t>
                      </w:r>
                      <w:r w:rsidRPr="00BE3C12">
                        <w:rPr>
                          <w:rFonts w:asciiTheme="majorEastAsia" w:eastAsiaTheme="majorEastAsia" w:hAnsiTheme="majorEastAsia" w:hint="eastAsia"/>
                          <w:spacing w:val="1"/>
                          <w:w w:val="91"/>
                          <w:kern w:val="0"/>
                          <w:sz w:val="20"/>
                          <w:szCs w:val="20"/>
                          <w:fitText w:val="2563" w:id="2084841216"/>
                        </w:rPr>
                        <w:t>（森づくり活動</w:t>
                      </w:r>
                      <w:r w:rsidRPr="00BE3C12">
                        <w:rPr>
                          <w:rFonts w:asciiTheme="majorEastAsia" w:eastAsiaTheme="majorEastAsia" w:hAnsiTheme="majorEastAsia"/>
                          <w:spacing w:val="1"/>
                          <w:w w:val="91"/>
                          <w:kern w:val="0"/>
                          <w:sz w:val="20"/>
                          <w:szCs w:val="20"/>
                          <w:fitText w:val="2563" w:id="2084841216"/>
                        </w:rPr>
                        <w:t>・</w:t>
                      </w:r>
                      <w:r w:rsidRPr="00BE3C12">
                        <w:rPr>
                          <w:rFonts w:asciiTheme="majorEastAsia" w:eastAsiaTheme="majorEastAsia" w:hAnsiTheme="majorEastAsia" w:hint="eastAsia"/>
                          <w:spacing w:val="1"/>
                          <w:w w:val="91"/>
                          <w:kern w:val="0"/>
                          <w:sz w:val="20"/>
                          <w:szCs w:val="20"/>
                          <w:fitText w:val="2563" w:id="2084841216"/>
                        </w:rPr>
                        <w:t>多様性保全</w:t>
                      </w:r>
                      <w:r w:rsidRPr="00BE3C12">
                        <w:rPr>
                          <w:rFonts w:asciiTheme="majorEastAsia" w:eastAsiaTheme="majorEastAsia" w:hAnsiTheme="majorEastAsia" w:hint="eastAsia"/>
                          <w:w w:val="91"/>
                          <w:kern w:val="0"/>
                          <w:sz w:val="20"/>
                          <w:szCs w:val="20"/>
                          <w:fitText w:val="2563" w:id="2084841216"/>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10464" behindDoc="0" locked="0" layoutInCell="1" allowOverlap="1" wp14:anchorId="642A69E5" wp14:editId="04F9C226">
            <wp:simplePos x="0" y="0"/>
            <wp:positionH relativeFrom="column">
              <wp:posOffset>2834640</wp:posOffset>
            </wp:positionH>
            <wp:positionV relativeFrom="paragraph">
              <wp:posOffset>272415</wp:posOffset>
            </wp:positionV>
            <wp:extent cx="358708" cy="357999"/>
            <wp:effectExtent l="0" t="0" r="3810" b="4445"/>
            <wp:wrapNone/>
            <wp:docPr id="200" name="図 200" descr="SDGｓゴール１５陸の豊かさを守ろうのロゴです。" title="SDGｓゴール１５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pic:cNvPicPr>
                      <a:picLocks noChangeAspect="1"/>
                    </pic:cNvPicPr>
                  </pic:nvPicPr>
                  <pic:blipFill>
                    <a:blip r:embed="rId30"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p>
    <w:p w14:paraId="5435F50B" w14:textId="77777777" w:rsidR="00F873F1" w:rsidRPr="005206CD" w:rsidRDefault="00F873F1" w:rsidP="00DD0A7C">
      <w:pPr>
        <w:widowControl/>
        <w:tabs>
          <w:tab w:val="left" w:pos="284"/>
        </w:tabs>
        <w:jc w:val="left"/>
        <w:rPr>
          <w:rFonts w:asciiTheme="majorEastAsia" w:eastAsiaTheme="majorEastAsia" w:hAnsiTheme="majorEastAsia"/>
          <w:sz w:val="28"/>
          <w:szCs w:val="28"/>
        </w:rPr>
      </w:pPr>
    </w:p>
    <w:p w14:paraId="350697D7" w14:textId="34DB08A6" w:rsidR="00CA0839" w:rsidRPr="005206CD" w:rsidRDefault="0018416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99200" behindDoc="0" locked="0" layoutInCell="1" allowOverlap="1" wp14:anchorId="49ABA7F6" wp14:editId="7C99D563">
                <wp:simplePos x="0" y="0"/>
                <wp:positionH relativeFrom="column">
                  <wp:posOffset>680526</wp:posOffset>
                </wp:positionH>
                <wp:positionV relativeFrom="paragraph">
                  <wp:posOffset>199390</wp:posOffset>
                </wp:positionV>
                <wp:extent cx="2051050" cy="426720"/>
                <wp:effectExtent l="0" t="0" r="0" b="0"/>
                <wp:wrapNone/>
                <wp:docPr id="82" name="テキスト ボックス 96"/>
                <wp:cNvGraphicFramePr/>
                <a:graphic xmlns:a="http://schemas.openxmlformats.org/drawingml/2006/main">
                  <a:graphicData uri="http://schemas.microsoft.com/office/word/2010/wordprocessingShape">
                    <wps:wsp>
                      <wps:cNvSpPr txBox="1"/>
                      <wps:spPr>
                        <a:xfrm>
                          <a:off x="0" y="0"/>
                          <a:ext cx="20510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B830E3F" w14:textId="77777777" w:rsidR="00CC3108" w:rsidRPr="00DA17B7" w:rsidRDefault="00CC3108" w:rsidP="00362633">
                            <w:pPr>
                              <w:pStyle w:val="Web"/>
                              <w:snapToGrid w:val="0"/>
                              <w:spacing w:before="0" w:beforeAutospacing="0" w:after="0" w:afterAutospacing="0"/>
                              <w:ind w:left="233" w:hangingChars="100" w:hanging="233"/>
                              <w:rPr>
                                <w:rFonts w:asciiTheme="majorEastAsia" w:eastAsiaTheme="majorEastAsia" w:hAnsiTheme="majorEastAsia"/>
                                <w:sz w:val="20"/>
                                <w:szCs w:val="20"/>
                              </w:rPr>
                            </w:pPr>
                            <w:r w:rsidRPr="00DA17B7">
                              <w:rPr>
                                <w:rFonts w:asciiTheme="majorEastAsia" w:eastAsiaTheme="majorEastAsia" w:hAnsiTheme="majorEastAsia" w:cstheme="minorBidi" w:hint="eastAsia"/>
                                <w:sz w:val="20"/>
                                <w:szCs w:val="20"/>
                              </w:rPr>
                              <w:t>９.</w:t>
                            </w:r>
                            <w:r w:rsidRPr="00BE3C12">
                              <w:rPr>
                                <w:rFonts w:asciiTheme="majorEastAsia" w:eastAsiaTheme="majorEastAsia" w:hAnsiTheme="majorEastAsia" w:cstheme="minorBidi" w:hint="eastAsia"/>
                                <w:w w:val="83"/>
                                <w:sz w:val="20"/>
                                <w:szCs w:val="20"/>
                                <w:fitText w:val="2511" w:id="-2125728255"/>
                              </w:rPr>
                              <w:t>産業と技術革新の基盤をつくろ</w:t>
                            </w:r>
                            <w:r w:rsidRPr="00BE3C12">
                              <w:rPr>
                                <w:rFonts w:asciiTheme="majorEastAsia" w:eastAsiaTheme="majorEastAsia" w:hAnsiTheme="majorEastAsia" w:cstheme="minorBidi" w:hint="eastAsia"/>
                                <w:spacing w:val="13"/>
                                <w:w w:val="83"/>
                                <w:sz w:val="20"/>
                                <w:szCs w:val="20"/>
                                <w:fitText w:val="2511" w:id="-2125728255"/>
                              </w:rPr>
                              <w:t>う</w:t>
                            </w:r>
                            <w:r w:rsidRPr="00DA17B7">
                              <w:rPr>
                                <w:rFonts w:asciiTheme="majorEastAsia" w:eastAsiaTheme="majorEastAsia" w:hAnsiTheme="majorEastAsia" w:hint="eastAsia"/>
                                <w:sz w:val="20"/>
                                <w:szCs w:val="20"/>
                              </w:rPr>
                              <w:t xml:space="preserve">　（自然</w:t>
                            </w:r>
                            <w:r w:rsidRPr="00DA17B7">
                              <w:rPr>
                                <w:rFonts w:asciiTheme="majorEastAsia" w:eastAsiaTheme="majorEastAsia" w:hAnsiTheme="majorEastAsia"/>
                                <w:sz w:val="20"/>
                                <w:szCs w:val="20"/>
                              </w:rPr>
                              <w:t>災害対策</w:t>
                            </w:r>
                            <w:r w:rsidRPr="00DA17B7">
                              <w:rPr>
                                <w:rFonts w:asciiTheme="majorEastAsia" w:eastAsiaTheme="majorEastAsia" w:hAnsiTheme="majorEastAsia" w:hint="eastAsia"/>
                                <w:sz w:val="20"/>
                                <w:szCs w:val="20"/>
                              </w:rPr>
                              <w:t>）</w:t>
                            </w:r>
                          </w:p>
                        </w:txbxContent>
                      </wps:txbx>
                      <wps:bodyPr vertOverflow="clip" horzOverflow="clip" wrap="square" rtlCol="0" anchor="t">
                        <a:noAutofit/>
                      </wps:bodyPr>
                    </wps:wsp>
                  </a:graphicData>
                </a:graphic>
              </wp:anchor>
            </w:drawing>
          </mc:Choice>
          <mc:Fallback>
            <w:pict>
              <v:shape w14:anchorId="49ABA7F6" id="_x0000_s1049" type="#_x0000_t202" style="position:absolute;margin-left:53.6pt;margin-top:15.7pt;width:161.5pt;height:33.6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" filled="f" stroked="f">
                <v:textbox>
                  <w:txbxContent>
                    <w:p w14:paraId="2B830E3F" w14:textId="77777777" w:rsidR="00CC3108" w:rsidRPr="00DA17B7" w:rsidRDefault="00CC3108" w:rsidP="00362633">
                      <w:pPr>
                        <w:pStyle w:val="Web"/>
                        <w:snapToGrid w:val="0"/>
                        <w:spacing w:before="0" w:beforeAutospacing="0" w:after="0" w:afterAutospacing="0"/>
                        <w:ind w:left="233" w:hangingChars="100" w:hanging="233"/>
                        <w:rPr>
                          <w:rFonts w:asciiTheme="majorEastAsia" w:eastAsiaTheme="majorEastAsia" w:hAnsiTheme="majorEastAsia"/>
                          <w:sz w:val="20"/>
                          <w:szCs w:val="20"/>
                        </w:rPr>
                      </w:pPr>
                      <w:r w:rsidRPr="00DA17B7">
                        <w:rPr>
                          <w:rFonts w:asciiTheme="majorEastAsia" w:eastAsiaTheme="majorEastAsia" w:hAnsiTheme="majorEastAsia" w:cstheme="minorBidi" w:hint="eastAsia"/>
                          <w:sz w:val="20"/>
                          <w:szCs w:val="20"/>
                        </w:rPr>
                        <w:t>９.</w:t>
                      </w:r>
                      <w:r w:rsidRPr="00BE3C12">
                        <w:rPr>
                          <w:rFonts w:asciiTheme="majorEastAsia" w:eastAsiaTheme="majorEastAsia" w:hAnsiTheme="majorEastAsia" w:cstheme="minorBidi" w:hint="eastAsia"/>
                          <w:w w:val="83"/>
                          <w:sz w:val="20"/>
                          <w:szCs w:val="20"/>
                          <w:fitText w:val="2511" w:id="-2125728255"/>
                        </w:rPr>
                        <w:t>産業と技術革新の基盤をつくろ</w:t>
                      </w:r>
                      <w:r w:rsidRPr="00BE3C12">
                        <w:rPr>
                          <w:rFonts w:asciiTheme="majorEastAsia" w:eastAsiaTheme="majorEastAsia" w:hAnsiTheme="majorEastAsia" w:cstheme="minorBidi" w:hint="eastAsia"/>
                          <w:spacing w:val="13"/>
                          <w:w w:val="83"/>
                          <w:sz w:val="20"/>
                          <w:szCs w:val="20"/>
                          <w:fitText w:val="2511" w:id="-2125728255"/>
                        </w:rPr>
                        <w:t>う</w:t>
                      </w:r>
                      <w:r w:rsidRPr="00DA17B7">
                        <w:rPr>
                          <w:rFonts w:asciiTheme="majorEastAsia" w:eastAsiaTheme="majorEastAsia" w:hAnsiTheme="majorEastAsia" w:hint="eastAsia"/>
                          <w:sz w:val="20"/>
                          <w:szCs w:val="20"/>
                        </w:rPr>
                        <w:t xml:space="preserve">　（自然</w:t>
                      </w:r>
                      <w:r w:rsidRPr="00DA17B7">
                        <w:rPr>
                          <w:rFonts w:asciiTheme="majorEastAsia" w:eastAsiaTheme="majorEastAsia" w:hAnsiTheme="majorEastAsia"/>
                          <w:sz w:val="20"/>
                          <w:szCs w:val="20"/>
                        </w:rPr>
                        <w:t>災害対策</w:t>
                      </w:r>
                      <w:r w:rsidRPr="00DA17B7">
                        <w:rPr>
                          <w:rFonts w:asciiTheme="majorEastAsia" w:eastAsiaTheme="majorEastAsia" w:hAnsiTheme="majorEastAsia" w:hint="eastAsia"/>
                          <w:sz w:val="20"/>
                          <w:szCs w:val="20"/>
                        </w:rPr>
                        <w:t>）</w:t>
                      </w:r>
                    </w:p>
                  </w:txbxContent>
                </v:textbox>
              </v:shape>
            </w:pict>
          </mc:Fallback>
        </mc:AlternateContent>
      </w:r>
    </w:p>
    <w:p w14:paraId="2AB8A1DB" w14:textId="4126A41C" w:rsidR="00184169" w:rsidRPr="005206CD" w:rsidRDefault="00184169" w:rsidP="00DD0A7C">
      <w:pPr>
        <w:widowControl/>
        <w:tabs>
          <w:tab w:val="left" w:pos="284"/>
        </w:tabs>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711488" behindDoc="0" locked="0" layoutInCell="1" allowOverlap="1" wp14:anchorId="5CF51793" wp14:editId="349C2FE6">
                <wp:simplePos x="0" y="0"/>
                <wp:positionH relativeFrom="column">
                  <wp:posOffset>3234055</wp:posOffset>
                </wp:positionH>
                <wp:positionV relativeFrom="paragraph">
                  <wp:posOffset>19050</wp:posOffset>
                </wp:positionV>
                <wp:extent cx="2127250" cy="426720"/>
                <wp:effectExtent l="0" t="0" r="0" b="0"/>
                <wp:wrapNone/>
                <wp:docPr id="234" name="テキスト ボックス 96"/>
                <wp:cNvGraphicFramePr/>
                <a:graphic xmlns:a="http://schemas.openxmlformats.org/drawingml/2006/main">
                  <a:graphicData uri="http://schemas.microsoft.com/office/word/2010/wordprocessingShape">
                    <wps:wsp>
                      <wps:cNvSpPr txBox="1"/>
                      <wps:spPr>
                        <a:xfrm>
                          <a:off x="0" y="0"/>
                          <a:ext cx="2127250" cy="426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E14F5C5" w14:textId="77777777" w:rsidR="00CC3108" w:rsidRDefault="00CC3108"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7</w:t>
                            </w:r>
                            <w:r>
                              <w:rPr>
                                <w:rFonts w:asciiTheme="majorEastAsia" w:eastAsiaTheme="majorEastAsia" w:hAnsiTheme="majorEastAsia" w:hint="eastAsia"/>
                                <w:color w:val="000000" w:themeColor="text1"/>
                                <w:sz w:val="20"/>
                                <w:szCs w:val="20"/>
                              </w:rPr>
                              <w:t>.</w:t>
                            </w:r>
                            <w:r w:rsidRPr="00BE3C12">
                              <w:rPr>
                                <w:rFonts w:asciiTheme="majorEastAsia" w:eastAsiaTheme="majorEastAsia" w:hAnsiTheme="majorEastAsia" w:hint="eastAsia"/>
                                <w:color w:val="000000" w:themeColor="text1"/>
                                <w:w w:val="75"/>
                                <w:kern w:val="0"/>
                                <w:sz w:val="20"/>
                                <w:szCs w:val="20"/>
                                <w:fitText w:val="2563" w:id="2084837637"/>
                              </w:rPr>
                              <w:t>パートナーシップ</w:t>
                            </w:r>
                            <w:r w:rsidRPr="00BE3C12">
                              <w:rPr>
                                <w:rFonts w:asciiTheme="majorEastAsia" w:eastAsiaTheme="majorEastAsia" w:hAnsiTheme="majorEastAsia"/>
                                <w:color w:val="000000" w:themeColor="text1"/>
                                <w:w w:val="75"/>
                                <w:kern w:val="0"/>
                                <w:sz w:val="20"/>
                                <w:szCs w:val="20"/>
                                <w:fitText w:val="2563" w:id="2084837637"/>
                              </w:rPr>
                              <w:t>で</w:t>
                            </w:r>
                            <w:r w:rsidRPr="00BE3C12">
                              <w:rPr>
                                <w:rFonts w:asciiTheme="majorEastAsia" w:eastAsiaTheme="majorEastAsia" w:hAnsiTheme="majorEastAsia" w:hint="eastAsia"/>
                                <w:color w:val="000000" w:themeColor="text1"/>
                                <w:w w:val="75"/>
                                <w:kern w:val="0"/>
                                <w:sz w:val="20"/>
                                <w:szCs w:val="20"/>
                                <w:fitText w:val="2563" w:id="2084837637"/>
                              </w:rPr>
                              <w:t>目標を</w:t>
                            </w:r>
                            <w:r w:rsidRPr="00BE3C12">
                              <w:rPr>
                                <w:rFonts w:asciiTheme="majorEastAsia" w:eastAsiaTheme="majorEastAsia" w:hAnsiTheme="majorEastAsia"/>
                                <w:color w:val="000000" w:themeColor="text1"/>
                                <w:w w:val="75"/>
                                <w:kern w:val="0"/>
                                <w:sz w:val="20"/>
                                <w:szCs w:val="20"/>
                                <w:fitText w:val="2563" w:id="2084837637"/>
                              </w:rPr>
                              <w:t>達成しよ</w:t>
                            </w:r>
                            <w:r w:rsidRPr="00BE3C12">
                              <w:rPr>
                                <w:rFonts w:asciiTheme="majorEastAsia" w:eastAsiaTheme="majorEastAsia" w:hAnsiTheme="majorEastAsia"/>
                                <w:color w:val="000000" w:themeColor="text1"/>
                                <w:spacing w:val="6"/>
                                <w:w w:val="75"/>
                                <w:kern w:val="0"/>
                                <w:sz w:val="20"/>
                                <w:szCs w:val="20"/>
                                <w:fitText w:val="2563" w:id="2084837637"/>
                              </w:rPr>
                              <w:t>う</w:t>
                            </w:r>
                          </w:p>
                          <w:p w14:paraId="252556BE" w14:textId="77777777" w:rsidR="00CC3108" w:rsidRPr="005E523A" w:rsidRDefault="00CC3108"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B5320">
                              <w:rPr>
                                <w:rFonts w:asciiTheme="majorEastAsia" w:eastAsiaTheme="majorEastAsia" w:hAnsiTheme="majorEastAsia" w:hint="eastAsia"/>
                                <w:color w:val="000000" w:themeColor="text1"/>
                                <w:spacing w:val="1"/>
                                <w:w w:val="98"/>
                                <w:kern w:val="0"/>
                                <w:sz w:val="20"/>
                                <w:szCs w:val="20"/>
                                <w:fitText w:val="2563" w:id="2087413250"/>
                              </w:rPr>
                              <w:t>（府民</w:t>
                            </w:r>
                            <w:r w:rsidRPr="007B5320">
                              <w:rPr>
                                <w:rFonts w:asciiTheme="majorEastAsia" w:eastAsiaTheme="majorEastAsia" w:hAnsiTheme="majorEastAsia"/>
                                <w:color w:val="000000" w:themeColor="text1"/>
                                <w:spacing w:val="1"/>
                                <w:w w:val="98"/>
                                <w:kern w:val="0"/>
                                <w:sz w:val="20"/>
                                <w:szCs w:val="20"/>
                                <w:fitText w:val="2563" w:id="2087413250"/>
                              </w:rPr>
                              <w:t>・</w:t>
                            </w:r>
                            <w:r w:rsidRPr="007B5320">
                              <w:rPr>
                                <w:rFonts w:asciiTheme="majorEastAsia" w:eastAsiaTheme="majorEastAsia" w:hAnsiTheme="majorEastAsia" w:hint="eastAsia"/>
                                <w:color w:val="000000" w:themeColor="text1"/>
                                <w:spacing w:val="1"/>
                                <w:w w:val="98"/>
                                <w:kern w:val="0"/>
                                <w:sz w:val="20"/>
                                <w:szCs w:val="20"/>
                                <w:fitText w:val="2563" w:id="2087413250"/>
                              </w:rPr>
                              <w:t>関連団体</w:t>
                            </w:r>
                            <w:r w:rsidRPr="007B5320">
                              <w:rPr>
                                <w:rFonts w:asciiTheme="majorEastAsia" w:eastAsiaTheme="majorEastAsia" w:hAnsiTheme="majorEastAsia"/>
                                <w:color w:val="000000" w:themeColor="text1"/>
                                <w:spacing w:val="1"/>
                                <w:w w:val="98"/>
                                <w:kern w:val="0"/>
                                <w:sz w:val="20"/>
                                <w:szCs w:val="20"/>
                                <w:fitText w:val="2563" w:id="2087413250"/>
                              </w:rPr>
                              <w:t>との</w:t>
                            </w:r>
                            <w:r w:rsidRPr="007B5320">
                              <w:rPr>
                                <w:rFonts w:asciiTheme="majorEastAsia" w:eastAsiaTheme="majorEastAsia" w:hAnsiTheme="majorEastAsia" w:hint="eastAsia"/>
                                <w:color w:val="000000" w:themeColor="text1"/>
                                <w:spacing w:val="1"/>
                                <w:w w:val="98"/>
                                <w:kern w:val="0"/>
                                <w:sz w:val="20"/>
                                <w:szCs w:val="20"/>
                                <w:fitText w:val="2563" w:id="2087413250"/>
                              </w:rPr>
                              <w:t>連携</w:t>
                            </w:r>
                            <w:r w:rsidRPr="007B5320">
                              <w:rPr>
                                <w:rFonts w:asciiTheme="majorEastAsia" w:eastAsiaTheme="majorEastAsia" w:hAnsiTheme="majorEastAsia" w:hint="eastAsia"/>
                                <w:color w:val="000000" w:themeColor="text1"/>
                                <w:w w:val="98"/>
                                <w:kern w:val="0"/>
                                <w:sz w:val="20"/>
                                <w:szCs w:val="20"/>
                                <w:fitText w:val="2563" w:id="2087413250"/>
                              </w:rPr>
                              <w:t>）</w:t>
                            </w:r>
                          </w:p>
                        </w:txbxContent>
                      </wps:txbx>
                      <wps:bodyPr vertOverflow="clip" horzOverflow="clip" wrap="square" rtlCol="0" anchor="t">
                        <a:noAutofit/>
                      </wps:bodyPr>
                    </wps:wsp>
                  </a:graphicData>
                </a:graphic>
              </wp:anchor>
            </w:drawing>
          </mc:Choice>
          <mc:Fallback>
            <w:pict>
              <v:shape w14:anchorId="5CF51793" id="_x0000_s1050" type="#_x0000_t202" style="position:absolute;margin-left:254.65pt;margin-top:1.5pt;width:167.5pt;height:33.6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" filled="f" stroked="f">
                <v:textbox>
                  <w:txbxContent>
                    <w:p w14:paraId="1E14F5C5" w14:textId="77777777" w:rsidR="00CC3108" w:rsidRDefault="00CC3108" w:rsidP="00897252">
                      <w:pPr>
                        <w:snapToGrid w:val="0"/>
                        <w:jc w:val="left"/>
                        <w:rPr>
                          <w:rFonts w:asciiTheme="majorEastAsia" w:eastAsiaTheme="majorEastAsia" w:hAnsiTheme="majorEastAsia"/>
                          <w:color w:val="000000" w:themeColor="text1"/>
                          <w:kern w:val="0"/>
                          <w:sz w:val="20"/>
                          <w:szCs w:val="20"/>
                        </w:rPr>
                      </w:pPr>
                      <w:r w:rsidRPr="00ED0E4A">
                        <w:rPr>
                          <w:rFonts w:asciiTheme="majorEastAsia" w:eastAsiaTheme="majorEastAsia" w:hAnsiTheme="majorEastAsia" w:hint="eastAsia"/>
                          <w:color w:val="000000" w:themeColor="text1"/>
                          <w:sz w:val="20"/>
                          <w:szCs w:val="20"/>
                        </w:rPr>
                        <w:t>1</w:t>
                      </w:r>
                      <w:r w:rsidRPr="00ED0E4A">
                        <w:rPr>
                          <w:rFonts w:asciiTheme="majorEastAsia" w:eastAsiaTheme="majorEastAsia" w:hAnsiTheme="majorEastAsia"/>
                          <w:color w:val="000000" w:themeColor="text1"/>
                          <w:sz w:val="20"/>
                          <w:szCs w:val="20"/>
                        </w:rPr>
                        <w:t>7</w:t>
                      </w:r>
                      <w:r>
                        <w:rPr>
                          <w:rFonts w:asciiTheme="majorEastAsia" w:eastAsiaTheme="majorEastAsia" w:hAnsiTheme="majorEastAsia" w:hint="eastAsia"/>
                          <w:color w:val="000000" w:themeColor="text1"/>
                          <w:sz w:val="20"/>
                          <w:szCs w:val="20"/>
                        </w:rPr>
                        <w:t>.</w:t>
                      </w:r>
                      <w:r w:rsidRPr="00BE3C12">
                        <w:rPr>
                          <w:rFonts w:asciiTheme="majorEastAsia" w:eastAsiaTheme="majorEastAsia" w:hAnsiTheme="majorEastAsia" w:hint="eastAsia"/>
                          <w:color w:val="000000" w:themeColor="text1"/>
                          <w:w w:val="75"/>
                          <w:kern w:val="0"/>
                          <w:sz w:val="20"/>
                          <w:szCs w:val="20"/>
                          <w:fitText w:val="2563" w:id="2084837637"/>
                        </w:rPr>
                        <w:t>パートナーシップ</w:t>
                      </w:r>
                      <w:r w:rsidRPr="00BE3C12">
                        <w:rPr>
                          <w:rFonts w:asciiTheme="majorEastAsia" w:eastAsiaTheme="majorEastAsia" w:hAnsiTheme="majorEastAsia"/>
                          <w:color w:val="000000" w:themeColor="text1"/>
                          <w:w w:val="75"/>
                          <w:kern w:val="0"/>
                          <w:sz w:val="20"/>
                          <w:szCs w:val="20"/>
                          <w:fitText w:val="2563" w:id="2084837637"/>
                        </w:rPr>
                        <w:t>で</w:t>
                      </w:r>
                      <w:r w:rsidRPr="00BE3C12">
                        <w:rPr>
                          <w:rFonts w:asciiTheme="majorEastAsia" w:eastAsiaTheme="majorEastAsia" w:hAnsiTheme="majorEastAsia" w:hint="eastAsia"/>
                          <w:color w:val="000000" w:themeColor="text1"/>
                          <w:w w:val="75"/>
                          <w:kern w:val="0"/>
                          <w:sz w:val="20"/>
                          <w:szCs w:val="20"/>
                          <w:fitText w:val="2563" w:id="2084837637"/>
                        </w:rPr>
                        <w:t>目標を</w:t>
                      </w:r>
                      <w:r w:rsidRPr="00BE3C12">
                        <w:rPr>
                          <w:rFonts w:asciiTheme="majorEastAsia" w:eastAsiaTheme="majorEastAsia" w:hAnsiTheme="majorEastAsia"/>
                          <w:color w:val="000000" w:themeColor="text1"/>
                          <w:w w:val="75"/>
                          <w:kern w:val="0"/>
                          <w:sz w:val="20"/>
                          <w:szCs w:val="20"/>
                          <w:fitText w:val="2563" w:id="2084837637"/>
                        </w:rPr>
                        <w:t>達成しよ</w:t>
                      </w:r>
                      <w:r w:rsidRPr="00BE3C12">
                        <w:rPr>
                          <w:rFonts w:asciiTheme="majorEastAsia" w:eastAsiaTheme="majorEastAsia" w:hAnsiTheme="majorEastAsia"/>
                          <w:color w:val="000000" w:themeColor="text1"/>
                          <w:spacing w:val="6"/>
                          <w:w w:val="75"/>
                          <w:kern w:val="0"/>
                          <w:sz w:val="20"/>
                          <w:szCs w:val="20"/>
                          <w:fitText w:val="2563" w:id="2084837637"/>
                        </w:rPr>
                        <w:t>う</w:t>
                      </w:r>
                    </w:p>
                    <w:p w14:paraId="252556BE" w14:textId="77777777" w:rsidR="00CC3108" w:rsidRPr="005E523A" w:rsidRDefault="00CC3108" w:rsidP="00897252">
                      <w:pPr>
                        <w:snapToGrid w:val="0"/>
                        <w:jc w:val="left"/>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B5320">
                        <w:rPr>
                          <w:rFonts w:asciiTheme="majorEastAsia" w:eastAsiaTheme="majorEastAsia" w:hAnsiTheme="majorEastAsia" w:hint="eastAsia"/>
                          <w:color w:val="000000" w:themeColor="text1"/>
                          <w:spacing w:val="1"/>
                          <w:w w:val="98"/>
                          <w:kern w:val="0"/>
                          <w:sz w:val="20"/>
                          <w:szCs w:val="20"/>
                          <w:fitText w:val="2563" w:id="2087413250"/>
                        </w:rPr>
                        <w:t>（府民</w:t>
                      </w:r>
                      <w:r w:rsidRPr="007B5320">
                        <w:rPr>
                          <w:rFonts w:asciiTheme="majorEastAsia" w:eastAsiaTheme="majorEastAsia" w:hAnsiTheme="majorEastAsia"/>
                          <w:color w:val="000000" w:themeColor="text1"/>
                          <w:spacing w:val="1"/>
                          <w:w w:val="98"/>
                          <w:kern w:val="0"/>
                          <w:sz w:val="20"/>
                          <w:szCs w:val="20"/>
                          <w:fitText w:val="2563" w:id="2087413250"/>
                        </w:rPr>
                        <w:t>・</w:t>
                      </w:r>
                      <w:r w:rsidRPr="007B5320">
                        <w:rPr>
                          <w:rFonts w:asciiTheme="majorEastAsia" w:eastAsiaTheme="majorEastAsia" w:hAnsiTheme="majorEastAsia" w:hint="eastAsia"/>
                          <w:color w:val="000000" w:themeColor="text1"/>
                          <w:spacing w:val="1"/>
                          <w:w w:val="98"/>
                          <w:kern w:val="0"/>
                          <w:sz w:val="20"/>
                          <w:szCs w:val="20"/>
                          <w:fitText w:val="2563" w:id="2087413250"/>
                        </w:rPr>
                        <w:t>関連団体</w:t>
                      </w:r>
                      <w:r w:rsidRPr="007B5320">
                        <w:rPr>
                          <w:rFonts w:asciiTheme="majorEastAsia" w:eastAsiaTheme="majorEastAsia" w:hAnsiTheme="majorEastAsia"/>
                          <w:color w:val="000000" w:themeColor="text1"/>
                          <w:spacing w:val="1"/>
                          <w:w w:val="98"/>
                          <w:kern w:val="0"/>
                          <w:sz w:val="20"/>
                          <w:szCs w:val="20"/>
                          <w:fitText w:val="2563" w:id="2087413250"/>
                        </w:rPr>
                        <w:t>との</w:t>
                      </w:r>
                      <w:r w:rsidRPr="007B5320">
                        <w:rPr>
                          <w:rFonts w:asciiTheme="majorEastAsia" w:eastAsiaTheme="majorEastAsia" w:hAnsiTheme="majorEastAsia" w:hint="eastAsia"/>
                          <w:color w:val="000000" w:themeColor="text1"/>
                          <w:spacing w:val="1"/>
                          <w:w w:val="98"/>
                          <w:kern w:val="0"/>
                          <w:sz w:val="20"/>
                          <w:szCs w:val="20"/>
                          <w:fitText w:val="2563" w:id="2087413250"/>
                        </w:rPr>
                        <w:t>連携</w:t>
                      </w:r>
                      <w:r w:rsidRPr="007B5320">
                        <w:rPr>
                          <w:rFonts w:asciiTheme="majorEastAsia" w:eastAsiaTheme="majorEastAsia" w:hAnsiTheme="majorEastAsia" w:hint="eastAsia"/>
                          <w:color w:val="000000" w:themeColor="text1"/>
                          <w:w w:val="98"/>
                          <w:kern w:val="0"/>
                          <w:sz w:val="20"/>
                          <w:szCs w:val="20"/>
                          <w:fitText w:val="2563" w:id="2087413250"/>
                        </w:rPr>
                        <w:t>）</w:t>
                      </w:r>
                    </w:p>
                  </w:txbxContent>
                </v:textbox>
              </v:shape>
            </w:pict>
          </mc:Fallback>
        </mc:AlternateContent>
      </w:r>
      <w:r w:rsidRPr="005206CD">
        <w:rPr>
          <w:rFonts w:asciiTheme="majorEastAsia" w:eastAsiaTheme="majorEastAsia" w:hAnsiTheme="majorEastAsia"/>
          <w:noProof/>
          <w:sz w:val="28"/>
          <w:szCs w:val="28"/>
        </w:rPr>
        <w:drawing>
          <wp:anchor distT="0" distB="0" distL="114300" distR="114300" simplePos="0" relativeHeight="251712512" behindDoc="0" locked="0" layoutInCell="1" allowOverlap="1" wp14:anchorId="3D88F190" wp14:editId="66E66AFC">
            <wp:simplePos x="0" y="0"/>
            <wp:positionH relativeFrom="column">
              <wp:posOffset>2834640</wp:posOffset>
            </wp:positionH>
            <wp:positionV relativeFrom="paragraph">
              <wp:posOffset>36195</wp:posOffset>
            </wp:positionV>
            <wp:extent cx="358708" cy="357999"/>
            <wp:effectExtent l="0" t="0" r="3810" b="4445"/>
            <wp:wrapNone/>
            <wp:docPr id="224" name="図 224" descr="SDGｓゴール１７パートナーシップで目標を達成しようのロゴです。" title="SDGｓゴール１７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0" y="0"/>
                      <a:ext cx="358708" cy="357999"/>
                    </a:xfrm>
                    <a:prstGeom prst="rect">
                      <a:avLst/>
                    </a:prstGeom>
                  </pic:spPr>
                </pic:pic>
              </a:graphicData>
            </a:graphic>
          </wp:anchor>
        </w:drawing>
      </w:r>
      <w:r w:rsidRPr="005206CD">
        <w:rPr>
          <w:rFonts w:asciiTheme="majorEastAsia" w:eastAsiaTheme="majorEastAsia" w:hAnsiTheme="majorEastAsia"/>
          <w:noProof/>
          <w:sz w:val="20"/>
          <w:szCs w:val="20"/>
        </w:rPr>
        <w:drawing>
          <wp:anchor distT="0" distB="0" distL="114300" distR="114300" simplePos="0" relativeHeight="251754496" behindDoc="0" locked="0" layoutInCell="1" allowOverlap="1" wp14:anchorId="09C0ED06" wp14:editId="30A33CFC">
            <wp:simplePos x="0" y="0"/>
            <wp:positionH relativeFrom="column">
              <wp:posOffset>310956</wp:posOffset>
            </wp:positionH>
            <wp:positionV relativeFrom="paragraph">
              <wp:posOffset>11430</wp:posOffset>
            </wp:positionV>
            <wp:extent cx="362585" cy="351790"/>
            <wp:effectExtent l="0" t="0" r="0" b="0"/>
            <wp:wrapNone/>
            <wp:docPr id="62" name="図 62" descr="SDGｓゴール９産業と技術革新の基盤をつくろうのロゴです" title="SDGｓゴール９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6258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28AF55" w14:textId="43C3D334" w:rsidR="00E52514" w:rsidRPr="005206CD" w:rsidRDefault="00E52514" w:rsidP="00DD0A7C">
      <w:pPr>
        <w:widowControl/>
        <w:tabs>
          <w:tab w:val="left" w:pos="284"/>
        </w:tabs>
        <w:jc w:val="left"/>
        <w:rPr>
          <w:rFonts w:asciiTheme="majorEastAsia" w:eastAsiaTheme="majorEastAsia" w:hAnsiTheme="majorEastAsia"/>
          <w:sz w:val="28"/>
          <w:szCs w:val="28"/>
        </w:rPr>
      </w:pPr>
    </w:p>
    <w:p w14:paraId="20DB1E08" w14:textId="77777777" w:rsidR="00DD0A7C" w:rsidRPr="005206CD" w:rsidRDefault="00DD0A7C" w:rsidP="00D944AF">
      <w:pPr>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2464" behindDoc="0" locked="0" layoutInCell="1" allowOverlap="1" wp14:anchorId="4D71AC4B" wp14:editId="0167578F">
                <wp:simplePos x="0" y="0"/>
                <wp:positionH relativeFrom="column">
                  <wp:posOffset>-15010</wp:posOffset>
                </wp:positionH>
                <wp:positionV relativeFrom="paragraph">
                  <wp:posOffset>-15010</wp:posOffset>
                </wp:positionV>
                <wp:extent cx="5426110" cy="393405"/>
                <wp:effectExtent l="0" t="0" r="3175" b="6985"/>
                <wp:wrapNone/>
                <wp:docPr id="73" name="テキスト ボックス 2" descr="第２章のタイトルです" title="第２章　大阪府の水産業の現状と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6110" cy="393405"/>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5400000" scaled="1"/>
                          <a:tileRect/>
                        </a:gradFill>
                        <a:ln w="9525">
                          <a:noFill/>
                          <a:miter lim="800000"/>
                          <a:headEnd/>
                          <a:tailEnd/>
                        </a:ln>
                      </wps:spPr>
                      <wps:txbx>
                        <w:txbxContent>
                          <w:p w14:paraId="7C76AAA2" w14:textId="77777777" w:rsidR="00CC3108" w:rsidRPr="000627C7" w:rsidRDefault="00CC310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1AC4B" id="_x0000_s1051" type="#_x0000_t202" alt="タイトル: 第２章　大阪府の水産業の現状と課題 - 説明: 第２章のタイトルです" style="position:absolute;left:0;text-align:left;margin-left:-1.2pt;margin-top:-1.2pt;width:427.25pt;height:31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" fillcolor="#ffff80" stroked="f">
                <v:fill color2="#ffffda" rotate="t" colors="0 #ffff80;.5 #ffffb3;1 #ffffda" focus="100%" type="gradient"/>
                <v:textbox>
                  <w:txbxContent>
                    <w:p w14:paraId="7C76AAA2" w14:textId="77777777" w:rsidR="00CC3108" w:rsidRPr="000627C7" w:rsidRDefault="00CC3108" w:rsidP="00DD0A7C">
                      <w:pPr>
                        <w:rPr>
                          <w:sz w:val="28"/>
                          <w:szCs w:val="28"/>
                        </w:rPr>
                      </w:pPr>
                      <w:r w:rsidRPr="000627C7">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２</w:t>
                      </w:r>
                      <w:r w:rsidRPr="000627C7">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大阪府の水産業の現状と課題</w:t>
                      </w:r>
                    </w:p>
                  </w:txbxContent>
                </v:textbox>
              </v:shape>
            </w:pict>
          </mc:Fallback>
        </mc:AlternateContent>
      </w:r>
    </w:p>
    <w:p w14:paraId="111BDDB2" w14:textId="77777777" w:rsidR="00EA0DF9" w:rsidRPr="005206CD" w:rsidRDefault="00DE0BFC" w:rsidP="00D944AF">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 xml:space="preserve">１　</w:t>
      </w:r>
      <w:r w:rsidR="00494FE5" w:rsidRPr="005206CD">
        <w:rPr>
          <w:rFonts w:asciiTheme="majorEastAsia" w:eastAsiaTheme="majorEastAsia" w:hAnsiTheme="majorEastAsia" w:hint="eastAsia"/>
          <w:sz w:val="24"/>
          <w:szCs w:val="24"/>
          <w:shd w:val="pct15" w:color="auto" w:fill="FFFFFF"/>
        </w:rPr>
        <w:t>水産業の現状</w:t>
      </w:r>
      <w:r w:rsidR="000B48CD"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2C681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5149F65" w14:textId="77777777" w:rsidR="00DD0A7C" w:rsidRPr="005206CD" w:rsidRDefault="00DD0A7C" w:rsidP="00DD0A7C">
      <w:pPr>
        <w:spacing w:line="180" w:lineRule="exact"/>
        <w:rPr>
          <w:rFonts w:asciiTheme="majorEastAsia" w:eastAsiaTheme="majorEastAsia" w:hAnsiTheme="majorEastAsia"/>
          <w:sz w:val="24"/>
          <w:szCs w:val="24"/>
        </w:rPr>
      </w:pPr>
    </w:p>
    <w:p w14:paraId="3333EC90" w14:textId="77777777" w:rsidR="00514D26" w:rsidRPr="005206CD" w:rsidRDefault="00514D26"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【海面漁業・内水面漁業の概要】</w:t>
      </w:r>
    </w:p>
    <w:p w14:paraId="6A07285A" w14:textId="7F340C47" w:rsidR="00C07E0E" w:rsidRPr="005206CD" w:rsidRDefault="00514D26" w:rsidP="002C681F">
      <w:pPr>
        <w:ind w:leftChars="100" w:left="243"/>
        <w:rPr>
          <w:rFonts w:asciiTheme="minorEastAsia" w:hAnsiTheme="minorEastAsia"/>
          <w:sz w:val="22"/>
        </w:rPr>
      </w:pPr>
      <w:r w:rsidRPr="005206CD">
        <w:rPr>
          <w:rFonts w:asciiTheme="majorEastAsia" w:eastAsiaTheme="majorEastAsia" w:hAnsiTheme="majorEastAsia" w:hint="eastAsia"/>
          <w:sz w:val="22"/>
        </w:rPr>
        <w:t xml:space="preserve">　</w:t>
      </w:r>
      <w:r w:rsidRPr="005206CD">
        <w:rPr>
          <w:rFonts w:asciiTheme="minorEastAsia" w:hAnsiTheme="minorEastAsia" w:hint="eastAsia"/>
          <w:sz w:val="22"/>
        </w:rPr>
        <w:t>大阪湾は</w:t>
      </w:r>
      <w:r w:rsidR="00B436E9" w:rsidRPr="005206CD">
        <w:rPr>
          <w:rFonts w:asciiTheme="minorEastAsia" w:hAnsiTheme="minorEastAsia" w:hint="eastAsia"/>
          <w:sz w:val="22"/>
        </w:rPr>
        <w:t>、</w:t>
      </w:r>
      <w:r w:rsidRPr="005206CD">
        <w:rPr>
          <w:rFonts w:asciiTheme="minorEastAsia" w:hAnsiTheme="minorEastAsia" w:hint="eastAsia"/>
          <w:sz w:val="22"/>
        </w:rPr>
        <w:t>古くから「</w:t>
      </w:r>
      <w:r w:rsidR="000321F7" w:rsidRPr="005206CD">
        <w:rPr>
          <w:rFonts w:asciiTheme="minorEastAsia" w:hAnsiTheme="minorEastAsia" w:hint="eastAsia"/>
          <w:sz w:val="22"/>
        </w:rPr>
        <w:t>茅</w:t>
      </w:r>
      <w:r w:rsidR="000321F7" w:rsidRPr="005206CD">
        <w:rPr>
          <w:rFonts w:asciiTheme="minorEastAsia" w:hAnsiTheme="minorEastAsia" w:hint="eastAsia"/>
          <w:szCs w:val="21"/>
        </w:rPr>
        <w:t>渟（</w:t>
      </w:r>
      <w:r w:rsidRPr="005206CD">
        <w:rPr>
          <w:rFonts w:asciiTheme="minorEastAsia" w:hAnsiTheme="minorEastAsia" w:hint="eastAsia"/>
          <w:sz w:val="22"/>
        </w:rPr>
        <w:t>ちぬ</w:t>
      </w:r>
      <w:r w:rsidR="000321F7" w:rsidRPr="005206CD">
        <w:rPr>
          <w:rFonts w:asciiTheme="minorEastAsia" w:hAnsiTheme="minorEastAsia" w:hint="eastAsia"/>
          <w:sz w:val="22"/>
        </w:rPr>
        <w:t>）</w:t>
      </w:r>
      <w:r w:rsidRPr="005206CD">
        <w:rPr>
          <w:rFonts w:asciiTheme="minorEastAsia" w:hAnsiTheme="minorEastAsia" w:hint="eastAsia"/>
          <w:sz w:val="22"/>
        </w:rPr>
        <w:t>の海」と呼ばれ、</w:t>
      </w:r>
      <w:r w:rsidR="00F26F83" w:rsidRPr="005206CD">
        <w:rPr>
          <w:rFonts w:asciiTheme="minorEastAsia" w:hAnsiTheme="minorEastAsia" w:hint="eastAsia"/>
          <w:sz w:val="22"/>
        </w:rPr>
        <w:t>魚介類が</w:t>
      </w:r>
      <w:r w:rsidRPr="005206CD">
        <w:rPr>
          <w:rFonts w:asciiTheme="minorEastAsia" w:hAnsiTheme="minorEastAsia" w:hint="eastAsia"/>
          <w:sz w:val="22"/>
        </w:rPr>
        <w:t>豊富で</w:t>
      </w:r>
      <w:r w:rsidR="00495485" w:rsidRPr="005206CD">
        <w:rPr>
          <w:rFonts w:asciiTheme="minorEastAsia" w:hAnsiTheme="minorEastAsia" w:hint="eastAsia"/>
          <w:sz w:val="22"/>
        </w:rPr>
        <w:t>さまざまな漁業が盛んに営まれてきました。高度経済成長期以後は、沿岸域の開発により魚介類の産卵や</w:t>
      </w:r>
      <w:r w:rsidR="001F3044" w:rsidRPr="005206CD">
        <w:rPr>
          <w:rFonts w:asciiTheme="minorEastAsia" w:hAnsiTheme="minorEastAsia" w:hint="eastAsia"/>
          <w:sz w:val="22"/>
        </w:rPr>
        <w:t>稚魚</w:t>
      </w:r>
      <w:r w:rsidR="00B436E9" w:rsidRPr="005206CD">
        <w:rPr>
          <w:rFonts w:asciiTheme="minorEastAsia" w:hAnsiTheme="minorEastAsia" w:hint="eastAsia"/>
          <w:sz w:val="22"/>
        </w:rPr>
        <w:t>の成育の場となる藻場や干潟が減少するなど、</w:t>
      </w:r>
      <w:r w:rsidR="00495485" w:rsidRPr="005206CD">
        <w:rPr>
          <w:rFonts w:asciiTheme="minorEastAsia" w:hAnsiTheme="minorEastAsia" w:hint="eastAsia"/>
          <w:sz w:val="22"/>
        </w:rPr>
        <w:t>漁場環境は大きく変化し、漁獲量は減少しましたが、現在も多くの種類の魚介類が水揚げされており、大都市近郊に位置するという</w:t>
      </w:r>
      <w:r w:rsidR="00C07E0E" w:rsidRPr="005206CD">
        <w:rPr>
          <w:rFonts w:asciiTheme="minorEastAsia" w:hAnsiTheme="minorEastAsia" w:hint="eastAsia"/>
          <w:sz w:val="22"/>
        </w:rPr>
        <w:t>立地条件を活かした都市型漁業が活発に行われています。</w:t>
      </w:r>
    </w:p>
    <w:p w14:paraId="2FA3EEF2" w14:textId="1B4D91D2" w:rsidR="00514D26" w:rsidRPr="005206CD" w:rsidRDefault="00C07E0E" w:rsidP="002C681F">
      <w:pPr>
        <w:ind w:leftChars="100" w:left="243"/>
        <w:rPr>
          <w:rFonts w:asciiTheme="minorEastAsia" w:hAnsiTheme="minorEastAsia"/>
          <w:sz w:val="22"/>
        </w:rPr>
      </w:pPr>
      <w:r w:rsidRPr="005206CD">
        <w:rPr>
          <w:rFonts w:asciiTheme="minorEastAsia" w:hAnsiTheme="minorEastAsia" w:hint="eastAsia"/>
          <w:sz w:val="22"/>
        </w:rPr>
        <w:t xml:space="preserve">　</w:t>
      </w:r>
      <w:r w:rsidR="00C33D84" w:rsidRPr="005206CD">
        <w:rPr>
          <w:rFonts w:asciiTheme="minorEastAsia" w:hAnsiTheme="minorEastAsia" w:hint="eastAsia"/>
          <w:sz w:val="22"/>
        </w:rPr>
        <w:t>内水面</w:t>
      </w:r>
      <w:r w:rsidR="00B436E9" w:rsidRPr="005206CD">
        <w:rPr>
          <w:rFonts w:asciiTheme="minorEastAsia" w:hAnsiTheme="minorEastAsia" w:hint="eastAsia"/>
          <w:sz w:val="22"/>
        </w:rPr>
        <w:t>において</w:t>
      </w:r>
      <w:r w:rsidR="00C33D84" w:rsidRPr="005206CD">
        <w:rPr>
          <w:rFonts w:asciiTheme="minorEastAsia" w:hAnsiTheme="minorEastAsia" w:hint="eastAsia"/>
          <w:sz w:val="22"/>
        </w:rPr>
        <w:t>は、大阪府の北部を流れる８</w:t>
      </w:r>
      <w:r w:rsidR="00B436E9" w:rsidRPr="005206CD">
        <w:rPr>
          <w:rFonts w:asciiTheme="minorEastAsia" w:hAnsiTheme="minorEastAsia" w:hint="eastAsia"/>
          <w:sz w:val="22"/>
        </w:rPr>
        <w:t>つの漁業権河川では河川漁業</w:t>
      </w:r>
      <w:r w:rsidR="00DA1697" w:rsidRPr="005206CD">
        <w:rPr>
          <w:rFonts w:asciiTheme="minorEastAsia" w:hAnsiTheme="minorEastAsia" w:hint="eastAsia"/>
          <w:sz w:val="22"/>
        </w:rPr>
        <w:t>（</w:t>
      </w:r>
      <w:r w:rsidR="00306812" w:rsidRPr="005206CD">
        <w:rPr>
          <w:rFonts w:asciiTheme="minorEastAsia" w:hAnsiTheme="minorEastAsia" w:hint="eastAsia"/>
          <w:sz w:val="22"/>
        </w:rPr>
        <w:t>釣り</w:t>
      </w:r>
      <w:r w:rsidR="00DA1697" w:rsidRPr="005206CD">
        <w:rPr>
          <w:rFonts w:asciiTheme="minorEastAsia" w:hAnsiTheme="minorEastAsia" w:hint="eastAsia"/>
          <w:sz w:val="22"/>
        </w:rPr>
        <w:t>）</w:t>
      </w:r>
      <w:r w:rsidRPr="005206CD">
        <w:rPr>
          <w:rFonts w:asciiTheme="minorEastAsia" w:hAnsiTheme="minorEastAsia" w:hint="eastAsia"/>
          <w:sz w:val="22"/>
        </w:rPr>
        <w:t>、</w:t>
      </w:r>
      <w:r w:rsidR="00465E2B" w:rsidRPr="005206CD">
        <w:rPr>
          <w:rFonts w:asciiTheme="minorEastAsia" w:hAnsiTheme="minorEastAsia" w:hint="eastAsia"/>
          <w:sz w:val="22"/>
        </w:rPr>
        <w:t>河内</w:t>
      </w:r>
      <w:r w:rsidR="00B436E9" w:rsidRPr="005206CD">
        <w:rPr>
          <w:rFonts w:asciiTheme="minorEastAsia" w:hAnsiTheme="minorEastAsia" w:hint="eastAsia"/>
          <w:sz w:val="22"/>
        </w:rPr>
        <w:t>・</w:t>
      </w:r>
      <w:r w:rsidR="00465E2B" w:rsidRPr="005206CD">
        <w:rPr>
          <w:rFonts w:asciiTheme="minorEastAsia" w:hAnsiTheme="minorEastAsia" w:hint="eastAsia"/>
          <w:sz w:val="22"/>
        </w:rPr>
        <w:t>和泉地域</w:t>
      </w:r>
      <w:r w:rsidR="00B436E9" w:rsidRPr="005206CD">
        <w:rPr>
          <w:rFonts w:asciiTheme="minorEastAsia" w:hAnsiTheme="minorEastAsia" w:hint="eastAsia"/>
          <w:sz w:val="22"/>
        </w:rPr>
        <w:t>の</w:t>
      </w:r>
      <w:r w:rsidRPr="005206CD">
        <w:rPr>
          <w:rFonts w:asciiTheme="minorEastAsia" w:hAnsiTheme="minorEastAsia" w:hint="eastAsia"/>
          <w:sz w:val="22"/>
        </w:rPr>
        <w:t>ため池</w:t>
      </w:r>
      <w:r w:rsidR="00B436E9" w:rsidRPr="005206CD">
        <w:rPr>
          <w:rFonts w:asciiTheme="minorEastAsia" w:hAnsiTheme="minorEastAsia" w:hint="eastAsia"/>
          <w:sz w:val="22"/>
        </w:rPr>
        <w:t>ではカ</w:t>
      </w:r>
      <w:r w:rsidRPr="005206CD">
        <w:rPr>
          <w:rFonts w:asciiTheme="minorEastAsia" w:hAnsiTheme="minorEastAsia" w:hint="eastAsia"/>
          <w:sz w:val="22"/>
        </w:rPr>
        <w:t>ワチブナ、</w:t>
      </w:r>
      <w:r w:rsidR="00FE78B3" w:rsidRPr="005206CD">
        <w:rPr>
          <w:rFonts w:asciiTheme="minorEastAsia" w:hAnsiTheme="minorEastAsia" w:hint="eastAsia"/>
          <w:sz w:val="22"/>
        </w:rPr>
        <w:t>タ</w:t>
      </w:r>
      <w:r w:rsidRPr="005206CD">
        <w:rPr>
          <w:rFonts w:asciiTheme="minorEastAsia" w:hAnsiTheme="minorEastAsia" w:hint="eastAsia"/>
          <w:sz w:val="22"/>
        </w:rPr>
        <w:t>モロコなどの</w:t>
      </w:r>
      <w:r w:rsidR="00B436E9" w:rsidRPr="005206CD">
        <w:rPr>
          <w:rFonts w:asciiTheme="minorEastAsia" w:hAnsiTheme="minorEastAsia" w:hint="eastAsia"/>
          <w:sz w:val="22"/>
        </w:rPr>
        <w:t>淡水</w:t>
      </w:r>
      <w:r w:rsidR="0047298C" w:rsidRPr="005206CD">
        <w:rPr>
          <w:rFonts w:asciiTheme="minorEastAsia" w:hAnsiTheme="minorEastAsia" w:hint="eastAsia"/>
          <w:sz w:val="22"/>
        </w:rPr>
        <w:t>魚</w:t>
      </w:r>
      <w:r w:rsidRPr="005206CD">
        <w:rPr>
          <w:rFonts w:asciiTheme="minorEastAsia" w:hAnsiTheme="minorEastAsia" w:hint="eastAsia"/>
          <w:sz w:val="22"/>
        </w:rPr>
        <w:t>養殖</w:t>
      </w:r>
      <w:r w:rsidR="0047298C" w:rsidRPr="005206CD">
        <w:rPr>
          <w:rFonts w:asciiTheme="minorEastAsia" w:hAnsiTheme="minorEastAsia" w:hint="eastAsia"/>
          <w:sz w:val="22"/>
        </w:rPr>
        <w:t>が</w:t>
      </w:r>
      <w:r w:rsidRPr="005206CD">
        <w:rPr>
          <w:rFonts w:asciiTheme="minorEastAsia" w:hAnsiTheme="minorEastAsia" w:hint="eastAsia"/>
          <w:sz w:val="22"/>
        </w:rPr>
        <w:t>行われています。</w:t>
      </w:r>
    </w:p>
    <w:p w14:paraId="3F12831F" w14:textId="7648CB6C" w:rsidR="00C01FBF" w:rsidRPr="005206CD" w:rsidRDefault="00916AA9" w:rsidP="002C681F">
      <w:pPr>
        <w:ind w:leftChars="100" w:left="243"/>
        <w:rPr>
          <w:rFonts w:asciiTheme="minorEastAsia" w:hAnsiTheme="minorEastAsia"/>
          <w:sz w:val="22"/>
        </w:rPr>
      </w:pPr>
      <w:r>
        <w:rPr>
          <w:rFonts w:asciiTheme="minorEastAsia" w:hAnsiTheme="minorEastAsia" w:hint="eastAsia"/>
          <w:noProof/>
          <w:sz w:val="22"/>
        </w:rPr>
        <w:drawing>
          <wp:anchor distT="0" distB="0" distL="114300" distR="114300" simplePos="0" relativeHeight="251525120" behindDoc="0" locked="0" layoutInCell="1" allowOverlap="1" wp14:anchorId="2B8D8BFC" wp14:editId="7496AB6A">
            <wp:simplePos x="0" y="0"/>
            <wp:positionH relativeFrom="column">
              <wp:posOffset>542290</wp:posOffset>
            </wp:positionH>
            <wp:positionV relativeFrom="paragraph">
              <wp:posOffset>80010</wp:posOffset>
            </wp:positionV>
            <wp:extent cx="2027555" cy="1439545"/>
            <wp:effectExtent l="0" t="0" r="0" b="8255"/>
            <wp:wrapNone/>
            <wp:docPr id="21" name="図 21" title="底びき網漁業の操業風景（大阪湾）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00_表紙（底びき）２_400.jpg"/>
                    <pic:cNvPicPr/>
                  </pic:nvPicPr>
                  <pic:blipFill>
                    <a:blip r:embed="rId33">
                      <a:extLst>
                        <a:ext uri="{28A0092B-C50C-407E-A947-70E740481C1C}">
                          <a14:useLocalDpi xmlns:a14="http://schemas.microsoft.com/office/drawing/2010/main"/>
                        </a:ext>
                      </a:extLst>
                    </a:blip>
                    <a:stretch>
                      <a:fillRect/>
                    </a:stretch>
                  </pic:blipFill>
                  <pic:spPr>
                    <a:xfrm>
                      <a:off x="0" y="0"/>
                      <a:ext cx="2027555" cy="14395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24096" behindDoc="0" locked="0" layoutInCell="1" allowOverlap="1" wp14:anchorId="7EA3FF31" wp14:editId="533AF0A0">
            <wp:simplePos x="0" y="0"/>
            <wp:positionH relativeFrom="column">
              <wp:posOffset>3075305</wp:posOffset>
            </wp:positionH>
            <wp:positionV relativeFrom="paragraph">
              <wp:posOffset>80455</wp:posOffset>
            </wp:positionV>
            <wp:extent cx="1918970" cy="1439545"/>
            <wp:effectExtent l="0" t="0" r="5080" b="8255"/>
            <wp:wrapNone/>
            <wp:docPr id="41" name="図 41" title="アユの友釣り風景（芥川）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04_アユ友釣り写真_400.jpg"/>
                    <pic:cNvPicPr/>
                  </pic:nvPicPr>
                  <pic:blipFill>
                    <a:blip r:embed="rId34">
                      <a:extLst>
                        <a:ext uri="{28A0092B-C50C-407E-A947-70E740481C1C}">
                          <a14:useLocalDpi xmlns:a14="http://schemas.microsoft.com/office/drawing/2010/main"/>
                        </a:ext>
                      </a:extLst>
                    </a:blip>
                    <a:stretch>
                      <a:fillRect/>
                    </a:stretch>
                  </pic:blipFill>
                  <pic:spPr>
                    <a:xfrm>
                      <a:off x="0" y="0"/>
                      <a:ext cx="1918970" cy="1439545"/>
                    </a:xfrm>
                    <a:prstGeom prst="rect">
                      <a:avLst/>
                    </a:prstGeom>
                  </pic:spPr>
                </pic:pic>
              </a:graphicData>
            </a:graphic>
            <wp14:sizeRelH relativeFrom="page">
              <wp14:pctWidth>0</wp14:pctWidth>
            </wp14:sizeRelH>
            <wp14:sizeRelV relativeFrom="page">
              <wp14:pctHeight>0</wp14:pctHeight>
            </wp14:sizeRelV>
          </wp:anchor>
        </w:drawing>
      </w:r>
    </w:p>
    <w:p w14:paraId="443D017F" w14:textId="72AF5499" w:rsidR="00C01FBF" w:rsidRPr="005206CD" w:rsidRDefault="00C01FBF" w:rsidP="002C681F">
      <w:pPr>
        <w:ind w:leftChars="100" w:left="243"/>
        <w:rPr>
          <w:rFonts w:asciiTheme="minorEastAsia" w:hAnsiTheme="minorEastAsia"/>
          <w:sz w:val="22"/>
        </w:rPr>
      </w:pPr>
      <w:r w:rsidRPr="005206CD">
        <w:rPr>
          <w:noProof/>
        </w:rPr>
        <w:drawing>
          <wp:anchor distT="0" distB="0" distL="114300" distR="114300" simplePos="0" relativeHeight="251553792" behindDoc="0" locked="0" layoutInCell="1" allowOverlap="1" wp14:anchorId="7EAC3617" wp14:editId="172E1DE4">
            <wp:simplePos x="0" y="0"/>
            <wp:positionH relativeFrom="column">
              <wp:posOffset>11315065</wp:posOffset>
            </wp:positionH>
            <wp:positionV relativeFrom="paragraph">
              <wp:posOffset>141605</wp:posOffset>
            </wp:positionV>
            <wp:extent cx="1120140" cy="838200"/>
            <wp:effectExtent l="0" t="0" r="381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2014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6F38AE" w14:textId="77777777" w:rsidR="00C01FBF" w:rsidRPr="005206CD" w:rsidRDefault="00C01FBF" w:rsidP="002C681F">
      <w:pPr>
        <w:ind w:leftChars="100" w:left="243"/>
        <w:rPr>
          <w:rFonts w:asciiTheme="minorEastAsia" w:hAnsiTheme="minorEastAsia"/>
          <w:sz w:val="22"/>
        </w:rPr>
      </w:pPr>
    </w:p>
    <w:p w14:paraId="0CDE595C" w14:textId="77777777" w:rsidR="00C01FBF" w:rsidRPr="005206CD" w:rsidRDefault="00C01FBF" w:rsidP="002C681F">
      <w:pPr>
        <w:ind w:leftChars="100" w:left="243"/>
        <w:rPr>
          <w:rFonts w:asciiTheme="minorEastAsia" w:hAnsiTheme="minorEastAsia"/>
          <w:sz w:val="22"/>
        </w:rPr>
      </w:pPr>
    </w:p>
    <w:p w14:paraId="4916D27F" w14:textId="77777777" w:rsidR="00C01FBF" w:rsidRPr="005206CD" w:rsidRDefault="00C01FBF" w:rsidP="002C681F">
      <w:pPr>
        <w:ind w:leftChars="100" w:left="243"/>
        <w:rPr>
          <w:rFonts w:asciiTheme="minorEastAsia" w:hAnsiTheme="minorEastAsia"/>
          <w:sz w:val="22"/>
        </w:rPr>
      </w:pPr>
    </w:p>
    <w:p w14:paraId="0B963532" w14:textId="77777777" w:rsidR="00C01FBF" w:rsidRPr="005206CD" w:rsidRDefault="00C01FBF" w:rsidP="002C681F">
      <w:pPr>
        <w:ind w:leftChars="100" w:left="243"/>
        <w:rPr>
          <w:rFonts w:asciiTheme="minorEastAsia" w:hAnsiTheme="minorEastAsia"/>
          <w:sz w:val="22"/>
        </w:rPr>
      </w:pPr>
    </w:p>
    <w:p w14:paraId="1C837796" w14:textId="77777777" w:rsidR="00C01FBF" w:rsidRPr="005206CD" w:rsidRDefault="00EE7609" w:rsidP="002C681F">
      <w:pPr>
        <w:ind w:leftChars="100" w:left="243"/>
        <w:rPr>
          <w:rFonts w:asciiTheme="minorEastAsia" w:hAnsiTheme="minorEastAsia"/>
          <w:sz w:val="22"/>
        </w:rPr>
      </w:pPr>
      <w:r w:rsidRPr="005206CD">
        <w:rPr>
          <w:noProof/>
        </w:rPr>
        <mc:AlternateContent>
          <mc:Choice Requires="wps">
            <w:drawing>
              <wp:anchor distT="0" distB="0" distL="114300" distR="114300" simplePos="0" relativeHeight="251554816" behindDoc="0" locked="0" layoutInCell="1" allowOverlap="1" wp14:anchorId="410B5314" wp14:editId="5F3D7FA7">
                <wp:simplePos x="0" y="0"/>
                <wp:positionH relativeFrom="column">
                  <wp:posOffset>600075</wp:posOffset>
                </wp:positionH>
                <wp:positionV relativeFrom="paragraph">
                  <wp:posOffset>110490</wp:posOffset>
                </wp:positionV>
                <wp:extent cx="2143760" cy="310515"/>
                <wp:effectExtent l="0" t="0" r="0" b="0"/>
                <wp:wrapNone/>
                <wp:docPr id="122" name="テキスト ボックス 96"/>
                <wp:cNvGraphicFramePr/>
                <a:graphic xmlns:a="http://schemas.openxmlformats.org/drawingml/2006/main">
                  <a:graphicData uri="http://schemas.microsoft.com/office/word/2010/wordprocessingShape">
                    <wps:wsp>
                      <wps:cNvSpPr txBox="1"/>
                      <wps:spPr>
                        <a:xfrm>
                          <a:off x="0" y="0"/>
                          <a:ext cx="2143760"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7955515" w14:textId="77777777" w:rsidR="00CC3108" w:rsidRPr="00235EC7" w:rsidRDefault="00CC3108"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wps:txbx>
                      <wps:bodyPr vertOverflow="clip" horzOverflow="clip" wrap="none" rtlCol="0" anchor="t">
                        <a:noAutofit/>
                      </wps:bodyPr>
                    </wps:wsp>
                  </a:graphicData>
                </a:graphic>
                <wp14:sizeRelH relativeFrom="margin">
                  <wp14:pctWidth>0</wp14:pctWidth>
                </wp14:sizeRelH>
                <wp14:sizeRelV relativeFrom="margin">
                  <wp14:pctHeight>0</wp14:pctHeight>
                </wp14:sizeRelV>
              </wp:anchor>
            </w:drawing>
          </mc:Choice>
          <mc:Fallback>
            <w:pict>
              <v:shape w14:anchorId="410B5314" id="_x0000_s1052" type="#_x0000_t202" style="position:absolute;left:0;text-align:left;margin-left:47.25pt;margin-top:8.7pt;width:168.8pt;height:24.45pt;z-index:25155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" filled="f" stroked="f">
                <v:textbox>
                  <w:txbxContent>
                    <w:p w14:paraId="27955515" w14:textId="77777777" w:rsidR="00CC3108" w:rsidRPr="00235EC7" w:rsidRDefault="00CC3108" w:rsidP="00DA1697">
                      <w:pPr>
                        <w:pStyle w:val="Web"/>
                        <w:spacing w:before="0" w:beforeAutospacing="0" w:after="0" w:afterAutospacing="0"/>
                        <w:jc w:val="center"/>
                      </w:pPr>
                      <w:r w:rsidRPr="00235EC7">
                        <w:rPr>
                          <w:rFonts w:cstheme="minorBidi" w:hint="eastAsia"/>
                          <w:color w:val="000000" w:themeColor="text1"/>
                          <w:sz w:val="16"/>
                          <w:szCs w:val="16"/>
                        </w:rPr>
                        <w:t>底びき網漁業の操業風景（大阪湾）</w:t>
                      </w:r>
                    </w:p>
                  </w:txbxContent>
                </v:textbox>
              </v:shape>
            </w:pict>
          </mc:Fallback>
        </mc:AlternateContent>
      </w:r>
      <w:r w:rsidRPr="005206CD">
        <w:rPr>
          <w:noProof/>
        </w:rPr>
        <mc:AlternateContent>
          <mc:Choice Requires="wps">
            <w:drawing>
              <wp:anchor distT="0" distB="0" distL="114300" distR="114300" simplePos="0" relativeHeight="251552768" behindDoc="0" locked="0" layoutInCell="1" allowOverlap="1" wp14:anchorId="235992D2" wp14:editId="555722FA">
                <wp:simplePos x="0" y="0"/>
                <wp:positionH relativeFrom="column">
                  <wp:posOffset>3072765</wp:posOffset>
                </wp:positionH>
                <wp:positionV relativeFrom="paragraph">
                  <wp:posOffset>110490</wp:posOffset>
                </wp:positionV>
                <wp:extent cx="1971675" cy="310515"/>
                <wp:effectExtent l="0" t="0" r="0" b="0"/>
                <wp:wrapNone/>
                <wp:docPr id="97" name="テキスト ボックス 96"/>
                <wp:cNvGraphicFramePr/>
                <a:graphic xmlns:a="http://schemas.openxmlformats.org/drawingml/2006/main">
                  <a:graphicData uri="http://schemas.microsoft.com/office/word/2010/wordprocessingShape">
                    <wps:wsp>
                      <wps:cNvSpPr txBox="1"/>
                      <wps:spPr>
                        <a:xfrm>
                          <a:off x="0" y="0"/>
                          <a:ext cx="1971675" cy="31051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9AA683E" w14:textId="77777777" w:rsidR="00CC3108" w:rsidRPr="00235EC7" w:rsidRDefault="00CC3108"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35992D2" id="_x0000_s1053" type="#_x0000_t202" style="position:absolute;left:0;text-align:left;margin-left:241.95pt;margin-top:8.7pt;width:155.25pt;height:24.4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" filled="f" stroked="f">
                <v:textbox>
                  <w:txbxContent>
                    <w:p w14:paraId="09AA683E" w14:textId="77777777" w:rsidR="00CC3108" w:rsidRPr="00235EC7" w:rsidRDefault="00CC3108" w:rsidP="00EE7609">
                      <w:pPr>
                        <w:pStyle w:val="Web"/>
                        <w:spacing w:before="0" w:beforeAutospacing="0" w:after="0" w:afterAutospacing="0"/>
                        <w:jc w:val="center"/>
                      </w:pPr>
                      <w:r w:rsidRPr="00235EC7">
                        <w:rPr>
                          <w:rFonts w:cstheme="minorBidi" w:hint="eastAsia"/>
                          <w:color w:val="000000" w:themeColor="text1"/>
                          <w:sz w:val="16"/>
                          <w:szCs w:val="16"/>
                        </w:rPr>
                        <w:t>アユの友釣り風景（芥川）</w:t>
                      </w:r>
                    </w:p>
                  </w:txbxContent>
                </v:textbox>
              </v:shape>
            </w:pict>
          </mc:Fallback>
        </mc:AlternateContent>
      </w:r>
    </w:p>
    <w:p w14:paraId="7A8F86B6" w14:textId="77777777" w:rsidR="00B436E9" w:rsidRPr="005206CD" w:rsidRDefault="00B436E9" w:rsidP="002C681F">
      <w:pPr>
        <w:ind w:leftChars="100" w:left="243"/>
        <w:rPr>
          <w:rFonts w:asciiTheme="minorEastAsia" w:hAnsiTheme="minorEastAsia"/>
          <w:sz w:val="22"/>
        </w:rPr>
      </w:pPr>
    </w:p>
    <w:p w14:paraId="6F2FF06C" w14:textId="77777777" w:rsidR="00E52514" w:rsidRPr="005206CD" w:rsidRDefault="004C0A79" w:rsidP="00D944AF">
      <w:pPr>
        <w:rPr>
          <w:rFonts w:asciiTheme="majorEastAsia" w:eastAsiaTheme="majorEastAsia" w:hAnsiTheme="majorEastAsia"/>
          <w:sz w:val="24"/>
          <w:szCs w:val="24"/>
        </w:rPr>
      </w:pPr>
      <w:r w:rsidRPr="005206CD">
        <w:rPr>
          <w:rFonts w:asciiTheme="minorEastAsia" w:hAnsiTheme="minorEastAsia" w:hint="eastAsia"/>
          <w:noProof/>
          <w:sz w:val="22"/>
        </w:rPr>
        <w:drawing>
          <wp:anchor distT="0" distB="0" distL="114300" distR="114300" simplePos="0" relativeHeight="251536384" behindDoc="0" locked="0" layoutInCell="1" allowOverlap="1" wp14:anchorId="5CCEA2AB" wp14:editId="0AE5AD96">
            <wp:simplePos x="0" y="0"/>
            <wp:positionH relativeFrom="column">
              <wp:posOffset>2358390</wp:posOffset>
            </wp:positionH>
            <wp:positionV relativeFrom="paragraph">
              <wp:posOffset>166177</wp:posOffset>
            </wp:positionV>
            <wp:extent cx="3422015" cy="2078355"/>
            <wp:effectExtent l="0" t="0" r="0" b="0"/>
            <wp:wrapNone/>
            <wp:docPr id="43" name="図 43" title="大阪府の漁業生産量及び生産額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3422015" cy="2078355"/>
                    </a:xfrm>
                    <a:prstGeom prst="rect">
                      <a:avLst/>
                    </a:prstGeom>
                    <a:noFill/>
                    <a:ln>
                      <a:noFill/>
                    </a:ln>
                  </pic:spPr>
                </pic:pic>
              </a:graphicData>
            </a:graphic>
            <wp14:sizeRelH relativeFrom="page">
              <wp14:pctWidth>0</wp14:pctWidth>
            </wp14:sizeRelH>
            <wp14:sizeRelV relativeFrom="page">
              <wp14:pctHeight>0</wp14:pctHeight>
            </wp14:sizeRelV>
          </wp:anchor>
        </w:drawing>
      </w:r>
      <w:r w:rsidR="00514D26" w:rsidRPr="005206CD">
        <w:rPr>
          <w:rFonts w:asciiTheme="majorEastAsia" w:eastAsiaTheme="majorEastAsia" w:hAnsiTheme="majorEastAsia" w:hint="eastAsia"/>
          <w:sz w:val="24"/>
          <w:szCs w:val="24"/>
        </w:rPr>
        <w:t>【漁業生産量及び金額】</w:t>
      </w:r>
    </w:p>
    <w:p w14:paraId="1D274643" w14:textId="77777777" w:rsidR="004C0A79" w:rsidRPr="005206CD" w:rsidRDefault="00E20FF1" w:rsidP="004C0A79">
      <w:pPr>
        <w:ind w:leftChars="100" w:left="243" w:rightChars="1982" w:right="4816"/>
        <w:rPr>
          <w:rFonts w:asciiTheme="minorEastAsia" w:hAnsiTheme="minorEastAsia"/>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1744" behindDoc="0" locked="0" layoutInCell="1" allowOverlap="1" wp14:anchorId="7C73C26F" wp14:editId="28410206">
                <wp:simplePos x="0" y="0"/>
                <wp:positionH relativeFrom="column">
                  <wp:posOffset>2907030</wp:posOffset>
                </wp:positionH>
                <wp:positionV relativeFrom="paragraph">
                  <wp:posOffset>1687002</wp:posOffset>
                </wp:positionV>
                <wp:extent cx="2409825" cy="1403985"/>
                <wp:effectExtent l="0" t="0" r="0" b="0"/>
                <wp:wrapNone/>
                <wp:docPr id="32" name="テキスト ボックス 2" descr="大阪府の漁業生産量及び生産額の推移の根拠資料です。" title="「水産統計年報（近畿農政局）」より作成"/>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3985"/>
                        </a:xfrm>
                        <a:prstGeom prst="rect">
                          <a:avLst/>
                        </a:prstGeom>
                        <a:noFill/>
                        <a:ln w="9525">
                          <a:noFill/>
                          <a:miter lim="800000"/>
                          <a:headEnd/>
                          <a:tailEnd/>
                        </a:ln>
                      </wps:spPr>
                      <wps:txbx>
                        <w:txbxContent>
                          <w:p w14:paraId="3329817C" w14:textId="77777777" w:rsidR="00CC3108" w:rsidRPr="00235EC7" w:rsidRDefault="00CC3108"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3C26F" id="_x0000_s1054" type="#_x0000_t202" alt="タイトル: 「水産統計年報（近畿農政局）」より作成 - 説明: 大阪府の漁業生産量及び生産額の推移の根拠資料です。" style="position:absolute;left:0;text-align:left;margin-left:228.9pt;margin-top:132.85pt;width:189.75pt;height:110.55pt;z-index:251551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" filled="f" stroked="f">
                <v:textbox style="mso-fit-shape-to-text:t">
                  <w:txbxContent>
                    <w:p w14:paraId="3329817C" w14:textId="77777777" w:rsidR="00CC3108" w:rsidRPr="00235EC7" w:rsidRDefault="00CC3108" w:rsidP="00EE7609">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「水産統計年報（近畿農政局）」より作成</w:t>
                      </w:r>
                    </w:p>
                  </w:txbxContent>
                </v:textbox>
              </v:shape>
            </w:pict>
          </mc:Fallback>
        </mc:AlternateContent>
      </w:r>
      <w:r w:rsidR="0066639F" w:rsidRPr="005206CD">
        <w:rPr>
          <w:rFonts w:asciiTheme="minorEastAsia" w:hAnsiTheme="minorEastAsia" w:hint="eastAsia"/>
          <w:sz w:val="22"/>
        </w:rPr>
        <w:t xml:space="preserve">　</w:t>
      </w:r>
      <w:r w:rsidR="002C681F" w:rsidRPr="005206CD">
        <w:rPr>
          <w:rFonts w:asciiTheme="minorEastAsia" w:hAnsiTheme="minorEastAsia" w:hint="eastAsia"/>
          <w:sz w:val="22"/>
        </w:rPr>
        <w:t>近年、</w:t>
      </w:r>
      <w:r w:rsidR="00827C1E" w:rsidRPr="005206CD">
        <w:rPr>
          <w:rFonts w:asciiTheme="minorEastAsia" w:hAnsiTheme="minorEastAsia" w:hint="eastAsia"/>
          <w:sz w:val="22"/>
        </w:rPr>
        <w:t>大阪府の漁業生産量は概ね</w:t>
      </w:r>
      <w:r w:rsidR="009921ED" w:rsidRPr="005206CD">
        <w:rPr>
          <w:rFonts w:asciiTheme="minorEastAsia" w:hAnsiTheme="minorEastAsia" w:hint="eastAsia"/>
          <w:sz w:val="22"/>
        </w:rPr>
        <w:t>２</w:t>
      </w:r>
      <w:r w:rsidR="00827C1E" w:rsidRPr="005206CD">
        <w:rPr>
          <w:rFonts w:asciiTheme="minorEastAsia" w:hAnsiTheme="minorEastAsia" w:hint="eastAsia"/>
          <w:sz w:val="22"/>
        </w:rPr>
        <w:t>万トン前後、生産額は</w:t>
      </w:r>
      <w:r w:rsidR="002C681F" w:rsidRPr="005206CD">
        <w:rPr>
          <w:rFonts w:asciiTheme="minorEastAsia" w:hAnsiTheme="minorEastAsia" w:hint="eastAsia"/>
          <w:sz w:val="22"/>
        </w:rPr>
        <w:t>40億円前後で推移してい</w:t>
      </w:r>
      <w:r w:rsidR="00827C1E" w:rsidRPr="005206CD">
        <w:rPr>
          <w:rFonts w:asciiTheme="minorEastAsia" w:hAnsiTheme="minorEastAsia" w:hint="eastAsia"/>
          <w:sz w:val="22"/>
        </w:rPr>
        <w:t>ます</w:t>
      </w:r>
      <w:r w:rsidR="002C681F" w:rsidRPr="005206CD">
        <w:rPr>
          <w:rFonts w:asciiTheme="minorEastAsia" w:hAnsiTheme="minorEastAsia" w:hint="eastAsia"/>
          <w:sz w:val="22"/>
        </w:rPr>
        <w:t>（平成30年度</w:t>
      </w:r>
      <w:r w:rsidRPr="005206CD">
        <w:rPr>
          <w:rFonts w:asciiTheme="minorEastAsia" w:hAnsiTheme="minorEastAsia" w:hint="eastAsia"/>
          <w:sz w:val="22"/>
        </w:rPr>
        <w:t>の漁獲量の激減は</w:t>
      </w:r>
      <w:r w:rsidR="002C681F" w:rsidRPr="005206CD">
        <w:rPr>
          <w:rFonts w:asciiTheme="minorEastAsia" w:hAnsiTheme="minorEastAsia" w:hint="eastAsia"/>
          <w:sz w:val="22"/>
        </w:rPr>
        <w:t>カタクチイワシ</w:t>
      </w:r>
      <w:r w:rsidRPr="005206CD">
        <w:rPr>
          <w:rFonts w:asciiTheme="minorEastAsia" w:hAnsiTheme="minorEastAsia" w:hint="eastAsia"/>
          <w:sz w:val="22"/>
        </w:rPr>
        <w:t>の不漁による</w:t>
      </w:r>
      <w:r w:rsidR="002C681F" w:rsidRPr="005206CD">
        <w:rPr>
          <w:rFonts w:asciiTheme="minorEastAsia" w:hAnsiTheme="minorEastAsia" w:hint="eastAsia"/>
          <w:sz w:val="22"/>
        </w:rPr>
        <w:t>）</w:t>
      </w:r>
      <w:r w:rsidR="00827C1E" w:rsidRPr="005206CD">
        <w:rPr>
          <w:rFonts w:asciiTheme="minorEastAsia" w:hAnsiTheme="minorEastAsia" w:hint="eastAsia"/>
          <w:sz w:val="22"/>
        </w:rPr>
        <w:t>。</w:t>
      </w:r>
    </w:p>
    <w:p w14:paraId="06BF48E4" w14:textId="77777777" w:rsidR="004C0A79" w:rsidRPr="005206CD" w:rsidRDefault="0066639F" w:rsidP="004C0A79">
      <w:pPr>
        <w:ind w:leftChars="100" w:left="243" w:rightChars="1982" w:right="4816"/>
        <w:rPr>
          <w:rFonts w:asciiTheme="minorEastAsia" w:hAnsiTheme="minorEastAsia"/>
          <w:sz w:val="22"/>
        </w:rPr>
      </w:pPr>
      <w:r w:rsidRPr="005206CD">
        <w:rPr>
          <w:rFonts w:asciiTheme="minorEastAsia" w:hAnsiTheme="minorEastAsia" w:hint="eastAsia"/>
          <w:sz w:val="22"/>
        </w:rPr>
        <w:t xml:space="preserve">　</w:t>
      </w:r>
      <w:r w:rsidR="00827C1E" w:rsidRPr="005206CD">
        <w:rPr>
          <w:rFonts w:asciiTheme="minorEastAsia" w:hAnsiTheme="minorEastAsia" w:hint="eastAsia"/>
          <w:sz w:val="22"/>
        </w:rPr>
        <w:t>主な魚種の資源動向は、マイワシ、カタクチイワシ、マアジなどの多獲性魚では、年による</w:t>
      </w:r>
    </w:p>
    <w:p w14:paraId="735C106B" w14:textId="77777777" w:rsidR="00AA2856" w:rsidRPr="005206CD" w:rsidRDefault="00827C1E" w:rsidP="004C0A79">
      <w:pPr>
        <w:ind w:leftChars="100" w:left="243"/>
        <w:rPr>
          <w:rFonts w:asciiTheme="minorEastAsia" w:hAnsiTheme="minorEastAsia"/>
          <w:sz w:val="22"/>
        </w:rPr>
      </w:pPr>
      <w:r w:rsidRPr="005206CD">
        <w:rPr>
          <w:rFonts w:asciiTheme="minorEastAsia" w:hAnsiTheme="minorEastAsia" w:hint="eastAsia"/>
          <w:sz w:val="22"/>
        </w:rPr>
        <w:t>変動は大きいも</w:t>
      </w:r>
      <w:r w:rsidR="004C0A79" w:rsidRPr="005206CD">
        <w:rPr>
          <w:rFonts w:asciiTheme="minorEastAsia" w:hAnsiTheme="minorEastAsia" w:hint="eastAsia"/>
          <w:sz w:val="22"/>
        </w:rPr>
        <w:t>のの概ね</w:t>
      </w:r>
      <w:r w:rsidRPr="005206CD">
        <w:rPr>
          <w:rFonts w:asciiTheme="minorEastAsia" w:hAnsiTheme="minorEastAsia" w:hint="eastAsia"/>
          <w:sz w:val="22"/>
        </w:rPr>
        <w:t>横ばいで推移しています。</w:t>
      </w:r>
    </w:p>
    <w:p w14:paraId="2DEEBE8D" w14:textId="77777777" w:rsidR="000355A6" w:rsidRPr="005206CD" w:rsidRDefault="00827C1E" w:rsidP="002C681F">
      <w:pPr>
        <w:ind w:leftChars="100" w:left="243"/>
        <w:rPr>
          <w:rFonts w:asciiTheme="minorEastAsia" w:hAnsiTheme="minorEastAsia"/>
          <w:sz w:val="22"/>
        </w:rPr>
      </w:pPr>
      <w:r w:rsidRPr="005206CD">
        <w:rPr>
          <w:rFonts w:asciiTheme="minorEastAsia" w:hAnsiTheme="minorEastAsia" w:hint="eastAsia"/>
          <w:sz w:val="22"/>
        </w:rPr>
        <w:t xml:space="preserve">　また、サワラやキジハタ、クロダイ、ハモ等については、栽培漁業や</w:t>
      </w:r>
    </w:p>
    <w:p w14:paraId="3B10ED6E" w14:textId="77777777" w:rsidR="00B436E9" w:rsidRPr="005206CD" w:rsidRDefault="00735047" w:rsidP="002C681F">
      <w:pPr>
        <w:ind w:leftChars="100" w:left="243" w:right="-1"/>
        <w:rPr>
          <w:rFonts w:asciiTheme="minorEastAsia" w:hAnsiTheme="minorEastAsia"/>
          <w:sz w:val="22"/>
        </w:rPr>
      </w:pPr>
      <w:r w:rsidRPr="005206CD">
        <w:rPr>
          <w:rFonts w:asciiTheme="minorEastAsia" w:hAnsiTheme="minorEastAsia" w:hint="eastAsia"/>
          <w:sz w:val="22"/>
        </w:rPr>
        <w:t>資源管理の取組み</w:t>
      </w:r>
      <w:r w:rsidR="00F941B8" w:rsidRPr="005206CD">
        <w:rPr>
          <w:rFonts w:asciiTheme="minorEastAsia" w:hAnsiTheme="minorEastAsia" w:hint="eastAsia"/>
          <w:sz w:val="22"/>
        </w:rPr>
        <w:t>、海水温の上昇</w:t>
      </w:r>
      <w:r w:rsidRPr="005206CD">
        <w:rPr>
          <w:rFonts w:asciiTheme="minorEastAsia" w:hAnsiTheme="minorEastAsia" w:hint="eastAsia"/>
          <w:sz w:val="22"/>
        </w:rPr>
        <w:t>等により</w:t>
      </w:r>
      <w:r w:rsidR="00E35442" w:rsidRPr="005206CD">
        <w:rPr>
          <w:rFonts w:asciiTheme="minorEastAsia" w:hAnsiTheme="minorEastAsia" w:hint="eastAsia"/>
          <w:sz w:val="22"/>
        </w:rPr>
        <w:t>近年</w:t>
      </w:r>
      <w:r w:rsidRPr="005206CD">
        <w:rPr>
          <w:rFonts w:asciiTheme="minorEastAsia" w:hAnsiTheme="minorEastAsia" w:hint="eastAsia"/>
          <w:sz w:val="22"/>
        </w:rPr>
        <w:t>増加傾向にあ</w:t>
      </w:r>
      <w:r w:rsidR="00E35442" w:rsidRPr="005206CD">
        <w:rPr>
          <w:rFonts w:asciiTheme="minorEastAsia" w:hAnsiTheme="minorEastAsia" w:hint="eastAsia"/>
          <w:sz w:val="22"/>
        </w:rPr>
        <w:t>ります</w:t>
      </w:r>
      <w:r w:rsidRPr="005206CD">
        <w:rPr>
          <w:rFonts w:asciiTheme="minorEastAsia" w:hAnsiTheme="minorEastAsia" w:hint="eastAsia"/>
          <w:sz w:val="22"/>
        </w:rPr>
        <w:t>が、マコガレイやシャコ、エビ類、</w:t>
      </w:r>
      <w:r w:rsidR="00714C29" w:rsidRPr="005206CD">
        <w:rPr>
          <w:rFonts w:asciiTheme="minorEastAsia" w:hAnsiTheme="minorEastAsia" w:hint="eastAsia"/>
          <w:sz w:val="22"/>
        </w:rPr>
        <w:t>マアナゴ等の</w:t>
      </w:r>
      <w:r w:rsidR="00F941B8" w:rsidRPr="005206CD">
        <w:rPr>
          <w:rFonts w:asciiTheme="minorEastAsia" w:hAnsiTheme="minorEastAsia" w:hint="eastAsia"/>
          <w:sz w:val="22"/>
        </w:rPr>
        <w:t>魚種では</w:t>
      </w:r>
      <w:r w:rsidR="00714C29" w:rsidRPr="005206CD">
        <w:rPr>
          <w:rFonts w:asciiTheme="minorEastAsia" w:hAnsiTheme="minorEastAsia" w:hint="eastAsia"/>
          <w:sz w:val="22"/>
        </w:rPr>
        <w:t>減少が顕著です。</w:t>
      </w:r>
    </w:p>
    <w:p w14:paraId="1371765F" w14:textId="77777777" w:rsidR="004C0A79" w:rsidRPr="005206CD" w:rsidRDefault="004C0A79" w:rsidP="002C681F">
      <w:pPr>
        <w:ind w:leftChars="100" w:left="243" w:right="-1"/>
        <w:rPr>
          <w:rFonts w:asciiTheme="minorEastAsia" w:hAnsiTheme="minorEastAsia"/>
          <w:sz w:val="22"/>
        </w:rPr>
      </w:pPr>
    </w:p>
    <w:p w14:paraId="02D6D316" w14:textId="77777777" w:rsidR="002D2895" w:rsidRPr="005206CD" w:rsidRDefault="002D2895" w:rsidP="00502A8C">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lastRenderedPageBreak/>
        <w:t>【</w:t>
      </w:r>
      <w:r w:rsidR="00671772" w:rsidRPr="005206CD">
        <w:rPr>
          <w:rFonts w:asciiTheme="majorEastAsia" w:eastAsiaTheme="majorEastAsia" w:hAnsiTheme="majorEastAsia" w:hint="eastAsia"/>
          <w:sz w:val="24"/>
          <w:szCs w:val="24"/>
        </w:rPr>
        <w:t>海域</w:t>
      </w:r>
      <w:r w:rsidRPr="005206CD">
        <w:rPr>
          <w:rFonts w:asciiTheme="majorEastAsia" w:eastAsiaTheme="majorEastAsia" w:hAnsiTheme="majorEastAsia" w:hint="eastAsia"/>
          <w:sz w:val="24"/>
          <w:szCs w:val="24"/>
        </w:rPr>
        <w:t>環境】</w:t>
      </w:r>
    </w:p>
    <w:p w14:paraId="066CABCB" w14:textId="77777777" w:rsidR="0054006C" w:rsidRPr="005206CD" w:rsidRDefault="0066639F" w:rsidP="0066639F">
      <w:pPr>
        <w:ind w:leftChars="100" w:left="243"/>
        <w:rPr>
          <w:rFonts w:asciiTheme="minorEastAsia" w:hAnsiTheme="minorEastAsia"/>
          <w:sz w:val="22"/>
        </w:rPr>
      </w:pPr>
      <w:r w:rsidRPr="005206CD">
        <w:rPr>
          <w:rFonts w:asciiTheme="minorEastAsia" w:hAnsiTheme="minorEastAsia" w:hint="eastAsia"/>
          <w:sz w:val="22"/>
        </w:rPr>
        <w:t xml:space="preserve">　</w:t>
      </w:r>
      <w:r w:rsidR="00C54578" w:rsidRPr="005206CD">
        <w:rPr>
          <w:rFonts w:asciiTheme="minorEastAsia" w:hAnsiTheme="minorEastAsia" w:hint="eastAsia"/>
          <w:sz w:val="22"/>
        </w:rPr>
        <w:t>大阪</w:t>
      </w:r>
      <w:r w:rsidR="00017BA4" w:rsidRPr="005206CD">
        <w:rPr>
          <w:rFonts w:asciiTheme="minorEastAsia" w:hAnsiTheme="minorEastAsia" w:hint="eastAsia"/>
          <w:sz w:val="22"/>
        </w:rPr>
        <w:t>府では、</w:t>
      </w:r>
      <w:r w:rsidR="007F1953" w:rsidRPr="005206CD">
        <w:rPr>
          <w:rFonts w:asciiTheme="minorEastAsia" w:hAnsiTheme="minorEastAsia" w:hint="eastAsia"/>
          <w:sz w:val="22"/>
        </w:rPr>
        <w:t>高度</w:t>
      </w:r>
      <w:r w:rsidR="00017BA4" w:rsidRPr="005206CD">
        <w:rPr>
          <w:rFonts w:asciiTheme="minorEastAsia" w:hAnsiTheme="minorEastAsia" w:hint="eastAsia"/>
          <w:sz w:val="22"/>
        </w:rPr>
        <w:t>経済成長に伴い湾</w:t>
      </w:r>
      <w:r w:rsidR="0054006C" w:rsidRPr="005206CD">
        <w:rPr>
          <w:rFonts w:asciiTheme="minorEastAsia" w:hAnsiTheme="minorEastAsia" w:hint="eastAsia"/>
          <w:sz w:val="22"/>
        </w:rPr>
        <w:t>奥部を中心に</w:t>
      </w:r>
      <w:r w:rsidR="00A72F87" w:rsidRPr="005206CD">
        <w:rPr>
          <w:rFonts w:asciiTheme="minorEastAsia" w:hAnsiTheme="minorEastAsia" w:hint="eastAsia"/>
          <w:sz w:val="22"/>
        </w:rPr>
        <w:t>埋立</w:t>
      </w:r>
      <w:r w:rsidR="0054006C" w:rsidRPr="005206CD">
        <w:rPr>
          <w:rFonts w:asciiTheme="minorEastAsia" w:hAnsiTheme="minorEastAsia" w:hint="eastAsia"/>
          <w:sz w:val="22"/>
        </w:rPr>
        <w:t>て</w:t>
      </w:r>
      <w:r w:rsidR="00A72F87" w:rsidRPr="005206CD">
        <w:rPr>
          <w:rFonts w:asciiTheme="minorEastAsia" w:hAnsiTheme="minorEastAsia" w:hint="eastAsia"/>
          <w:sz w:val="22"/>
        </w:rPr>
        <w:t>や</w:t>
      </w:r>
      <w:r w:rsidR="00017BA4" w:rsidRPr="005206CD">
        <w:rPr>
          <w:rFonts w:asciiTheme="minorEastAsia" w:hAnsiTheme="minorEastAsia" w:hint="eastAsia"/>
          <w:sz w:val="22"/>
        </w:rPr>
        <w:t>水質汚濁</w:t>
      </w:r>
      <w:r w:rsidR="00E70889" w:rsidRPr="005206CD">
        <w:rPr>
          <w:rFonts w:asciiTheme="minorEastAsia" w:hAnsiTheme="minorEastAsia" w:hint="eastAsia"/>
          <w:sz w:val="22"/>
        </w:rPr>
        <w:t>が進み</w:t>
      </w:r>
      <w:r w:rsidR="0031470D" w:rsidRPr="005206CD">
        <w:rPr>
          <w:rFonts w:asciiTheme="minorEastAsia" w:hAnsiTheme="minorEastAsia" w:hint="eastAsia"/>
          <w:sz w:val="22"/>
        </w:rPr>
        <w:t>、魚介類の産卵</w:t>
      </w:r>
      <w:r w:rsidR="00975229" w:rsidRPr="005206CD">
        <w:rPr>
          <w:rFonts w:asciiTheme="minorEastAsia" w:hAnsiTheme="minorEastAsia" w:hint="eastAsia"/>
          <w:sz w:val="22"/>
        </w:rPr>
        <w:t>や育成の場である</w:t>
      </w:r>
      <w:r w:rsidR="009D7BA4" w:rsidRPr="005206CD">
        <w:rPr>
          <w:rFonts w:asciiTheme="minorEastAsia" w:hAnsiTheme="minorEastAsia" w:hint="eastAsia"/>
          <w:sz w:val="22"/>
        </w:rPr>
        <w:t>多くの</w:t>
      </w:r>
      <w:r w:rsidR="00017BA4" w:rsidRPr="005206CD">
        <w:rPr>
          <w:rFonts w:asciiTheme="minorEastAsia" w:hAnsiTheme="minorEastAsia" w:hint="eastAsia"/>
          <w:sz w:val="22"/>
        </w:rPr>
        <w:t>浅場や藻場</w:t>
      </w:r>
      <w:r w:rsidR="009D7BA4" w:rsidRPr="005206CD">
        <w:rPr>
          <w:rFonts w:asciiTheme="minorEastAsia" w:hAnsiTheme="minorEastAsia" w:hint="eastAsia"/>
          <w:sz w:val="22"/>
        </w:rPr>
        <w:t>が</w:t>
      </w:r>
      <w:r w:rsidR="007F1953" w:rsidRPr="005206CD">
        <w:rPr>
          <w:rFonts w:asciiTheme="minorEastAsia" w:hAnsiTheme="minorEastAsia" w:hint="eastAsia"/>
          <w:sz w:val="22"/>
        </w:rPr>
        <w:t>消失</w:t>
      </w:r>
      <w:r w:rsidR="009D7BA4" w:rsidRPr="005206CD">
        <w:rPr>
          <w:rFonts w:asciiTheme="minorEastAsia" w:hAnsiTheme="minorEastAsia" w:hint="eastAsia"/>
          <w:sz w:val="22"/>
        </w:rPr>
        <w:t>しました</w:t>
      </w:r>
      <w:r w:rsidR="007F1953" w:rsidRPr="005206CD">
        <w:rPr>
          <w:rFonts w:asciiTheme="minorEastAsia" w:hAnsiTheme="minorEastAsia" w:hint="eastAsia"/>
          <w:sz w:val="22"/>
        </w:rPr>
        <w:t>が、その後</w:t>
      </w:r>
      <w:r w:rsidR="0031470D" w:rsidRPr="005206CD">
        <w:rPr>
          <w:rFonts w:asciiTheme="minorEastAsia" w:hAnsiTheme="minorEastAsia" w:hint="eastAsia"/>
          <w:sz w:val="22"/>
        </w:rPr>
        <w:t>の法改正</w:t>
      </w:r>
      <w:r w:rsidR="009D7BA4" w:rsidRPr="005206CD">
        <w:rPr>
          <w:rFonts w:asciiTheme="minorEastAsia" w:hAnsiTheme="minorEastAsia" w:hint="eastAsia"/>
          <w:sz w:val="22"/>
        </w:rPr>
        <w:t>に</w:t>
      </w:r>
      <w:r w:rsidR="0031470D" w:rsidRPr="005206CD">
        <w:rPr>
          <w:rFonts w:asciiTheme="minorEastAsia" w:hAnsiTheme="minorEastAsia" w:hint="eastAsia"/>
          <w:sz w:val="22"/>
        </w:rPr>
        <w:t>よる</w:t>
      </w:r>
      <w:r w:rsidR="009D7BA4" w:rsidRPr="005206CD">
        <w:rPr>
          <w:rFonts w:asciiTheme="minorEastAsia" w:hAnsiTheme="minorEastAsia" w:hint="eastAsia"/>
          <w:sz w:val="22"/>
        </w:rPr>
        <w:t>水質総量規制制度</w:t>
      </w:r>
      <w:r w:rsidR="0054006C" w:rsidRPr="005206CD">
        <w:rPr>
          <w:rFonts w:asciiTheme="minorEastAsia" w:hAnsiTheme="minorEastAsia" w:hint="eastAsia"/>
          <w:sz w:val="22"/>
        </w:rPr>
        <w:t>に</w:t>
      </w:r>
      <w:r w:rsidR="0031470D" w:rsidRPr="005206CD">
        <w:rPr>
          <w:rFonts w:asciiTheme="minorEastAsia" w:hAnsiTheme="minorEastAsia" w:hint="eastAsia"/>
          <w:sz w:val="22"/>
        </w:rPr>
        <w:t>基づく</w:t>
      </w:r>
      <w:r w:rsidR="009D7BA4" w:rsidRPr="005206CD">
        <w:rPr>
          <w:rFonts w:asciiTheme="minorEastAsia" w:hAnsiTheme="minorEastAsia" w:hint="eastAsia"/>
          <w:sz w:val="22"/>
        </w:rPr>
        <w:t>各種施策が講じら</w:t>
      </w:r>
      <w:r w:rsidR="0054006C" w:rsidRPr="005206CD">
        <w:rPr>
          <w:rFonts w:asciiTheme="minorEastAsia" w:hAnsiTheme="minorEastAsia" w:hint="eastAsia"/>
          <w:sz w:val="22"/>
        </w:rPr>
        <w:t>れ</w:t>
      </w:r>
      <w:r w:rsidR="00975229" w:rsidRPr="005206CD">
        <w:rPr>
          <w:rFonts w:asciiTheme="minorEastAsia" w:hAnsiTheme="minorEastAsia" w:hint="eastAsia"/>
          <w:sz w:val="22"/>
        </w:rPr>
        <w:t>た</w:t>
      </w:r>
      <w:r w:rsidR="009D7BA4" w:rsidRPr="005206CD">
        <w:rPr>
          <w:rFonts w:asciiTheme="minorEastAsia" w:hAnsiTheme="minorEastAsia" w:hint="eastAsia"/>
          <w:sz w:val="22"/>
        </w:rPr>
        <w:t>結果、</w:t>
      </w:r>
      <w:r w:rsidR="0031470D" w:rsidRPr="005206CD">
        <w:rPr>
          <w:rFonts w:asciiTheme="minorEastAsia" w:hAnsiTheme="minorEastAsia" w:hint="eastAsia"/>
          <w:sz w:val="22"/>
        </w:rPr>
        <w:t>大阪湾の湾奥部を除き、</w:t>
      </w:r>
      <w:r w:rsidR="00CC6AD3" w:rsidRPr="005206CD">
        <w:rPr>
          <w:rFonts w:asciiTheme="minorEastAsia" w:hAnsiTheme="minorEastAsia" w:hint="eastAsia"/>
          <w:sz w:val="22"/>
        </w:rPr>
        <w:t>水質は大幅に改善されました</w:t>
      </w:r>
      <w:r w:rsidR="00E20FF1" w:rsidRPr="005206CD">
        <w:rPr>
          <w:rFonts w:asciiTheme="minorEastAsia" w:hAnsiTheme="minorEastAsia" w:hint="eastAsia"/>
          <w:sz w:val="22"/>
        </w:rPr>
        <w:t>。</w:t>
      </w:r>
    </w:p>
    <w:p w14:paraId="12073217" w14:textId="77777777" w:rsidR="00852879" w:rsidRPr="005206CD" w:rsidRDefault="0054006C" w:rsidP="0066639F">
      <w:pPr>
        <w:ind w:leftChars="100" w:left="243"/>
        <w:rPr>
          <w:rFonts w:asciiTheme="minorEastAsia" w:hAnsiTheme="minorEastAsia"/>
          <w:sz w:val="22"/>
        </w:rPr>
      </w:pPr>
      <w:r w:rsidRPr="005206CD">
        <w:rPr>
          <w:rFonts w:asciiTheme="minorEastAsia" w:hAnsiTheme="minorEastAsia" w:hint="eastAsia"/>
          <w:sz w:val="22"/>
        </w:rPr>
        <w:t xml:space="preserve">　しかし</w:t>
      </w:r>
      <w:r w:rsidR="00CC6AD3" w:rsidRPr="005206CD">
        <w:rPr>
          <w:rFonts w:asciiTheme="minorEastAsia" w:hAnsiTheme="minorEastAsia" w:hint="eastAsia"/>
          <w:sz w:val="22"/>
        </w:rPr>
        <w:t>、</w:t>
      </w:r>
      <w:r w:rsidR="00877E2C" w:rsidRPr="005206CD">
        <w:rPr>
          <w:rFonts w:asciiTheme="minorEastAsia" w:hAnsiTheme="minorEastAsia" w:hint="eastAsia"/>
          <w:sz w:val="22"/>
        </w:rPr>
        <w:t>地方独立行政法人大阪府立環境農林水産総合研究所</w:t>
      </w:r>
      <w:r w:rsidR="003D11D7" w:rsidRPr="005206CD">
        <w:rPr>
          <w:rFonts w:asciiTheme="minorEastAsia" w:hAnsiTheme="minorEastAsia" w:hint="eastAsia"/>
          <w:sz w:val="22"/>
        </w:rPr>
        <w:t>（以下「環農水研」という。）</w:t>
      </w:r>
      <w:r w:rsidR="003E440A" w:rsidRPr="005206CD">
        <w:rPr>
          <w:rFonts w:asciiTheme="minorEastAsia" w:hAnsiTheme="minorEastAsia" w:hint="eastAsia"/>
          <w:sz w:val="22"/>
        </w:rPr>
        <w:t>の調査によると、</w:t>
      </w:r>
      <w:r w:rsidR="009C7283" w:rsidRPr="005206CD">
        <w:rPr>
          <w:rFonts w:asciiTheme="minorEastAsia" w:hAnsiTheme="minorEastAsia" w:hint="eastAsia"/>
          <w:sz w:val="22"/>
        </w:rPr>
        <w:t>湾の中南部では</w:t>
      </w:r>
      <w:r w:rsidR="0077726A" w:rsidRPr="005206CD">
        <w:rPr>
          <w:rFonts w:asciiTheme="minorEastAsia" w:hAnsiTheme="minorEastAsia" w:hint="eastAsia"/>
          <w:sz w:val="22"/>
        </w:rPr>
        <w:t>植物プラン</w:t>
      </w:r>
      <w:r w:rsidR="002F2CA7" w:rsidRPr="005206CD">
        <w:rPr>
          <w:rFonts w:asciiTheme="minorEastAsia" w:hAnsiTheme="minorEastAsia" w:hint="eastAsia"/>
          <w:sz w:val="22"/>
        </w:rPr>
        <w:t>ク</w:t>
      </w:r>
      <w:r w:rsidR="0077726A" w:rsidRPr="005206CD">
        <w:rPr>
          <w:rFonts w:asciiTheme="minorEastAsia" w:hAnsiTheme="minorEastAsia" w:hint="eastAsia"/>
          <w:sz w:val="22"/>
        </w:rPr>
        <w:t>トンなど</w:t>
      </w:r>
      <w:r w:rsidR="00CC6AD3" w:rsidRPr="005206CD">
        <w:rPr>
          <w:rFonts w:asciiTheme="minorEastAsia" w:hAnsiTheme="minorEastAsia" w:hint="eastAsia"/>
          <w:sz w:val="22"/>
        </w:rPr>
        <w:t>生物生産に必要な栄養塩（窒素</w:t>
      </w:r>
      <w:r w:rsidR="009C7283" w:rsidRPr="005206CD">
        <w:rPr>
          <w:rFonts w:asciiTheme="minorEastAsia" w:hAnsiTheme="minorEastAsia" w:hint="eastAsia"/>
          <w:sz w:val="22"/>
        </w:rPr>
        <w:t>・</w:t>
      </w:r>
      <w:r w:rsidR="00CC6AD3" w:rsidRPr="005206CD">
        <w:rPr>
          <w:rFonts w:asciiTheme="minorEastAsia" w:hAnsiTheme="minorEastAsia" w:hint="eastAsia"/>
          <w:sz w:val="22"/>
        </w:rPr>
        <w:t>リン）の濃度</w:t>
      </w:r>
      <w:r w:rsidR="00852879" w:rsidRPr="005206CD">
        <w:rPr>
          <w:rFonts w:asciiTheme="minorEastAsia" w:hAnsiTheme="minorEastAsia" w:hint="eastAsia"/>
          <w:sz w:val="22"/>
        </w:rPr>
        <w:t>が</w:t>
      </w:r>
      <w:r w:rsidR="0077726A" w:rsidRPr="005206CD">
        <w:rPr>
          <w:rFonts w:asciiTheme="minorEastAsia" w:hAnsiTheme="minorEastAsia" w:hint="eastAsia"/>
          <w:sz w:val="22"/>
        </w:rPr>
        <w:t>冬季</w:t>
      </w:r>
      <w:r w:rsidR="00CB7295" w:rsidRPr="005206CD">
        <w:rPr>
          <w:rFonts w:asciiTheme="minorEastAsia" w:hAnsiTheme="minorEastAsia" w:hint="eastAsia"/>
          <w:sz w:val="22"/>
        </w:rPr>
        <w:t>に</w:t>
      </w:r>
      <w:r w:rsidR="00CC6AD3" w:rsidRPr="005206CD">
        <w:rPr>
          <w:rFonts w:asciiTheme="minorEastAsia" w:hAnsiTheme="minorEastAsia" w:hint="eastAsia"/>
          <w:sz w:val="22"/>
        </w:rPr>
        <w:t>ノリの生育に影響</w:t>
      </w:r>
      <w:r w:rsidR="00144A3F" w:rsidRPr="005206CD">
        <w:rPr>
          <w:rFonts w:asciiTheme="minorEastAsia" w:hAnsiTheme="minorEastAsia" w:hint="eastAsia"/>
          <w:sz w:val="22"/>
        </w:rPr>
        <w:t>を与える</w:t>
      </w:r>
      <w:r w:rsidR="0077726A" w:rsidRPr="005206CD">
        <w:rPr>
          <w:rFonts w:asciiTheme="minorEastAsia" w:hAnsiTheme="minorEastAsia" w:hint="eastAsia"/>
          <w:sz w:val="22"/>
        </w:rPr>
        <w:t>レベルまで下がる</w:t>
      </w:r>
      <w:r w:rsidR="000E2A01" w:rsidRPr="005206CD">
        <w:rPr>
          <w:rFonts w:asciiTheme="minorEastAsia" w:hAnsiTheme="minorEastAsia" w:hint="eastAsia"/>
          <w:sz w:val="22"/>
        </w:rPr>
        <w:t>ことが確認されています。</w:t>
      </w:r>
    </w:p>
    <w:p w14:paraId="39194E53" w14:textId="77777777" w:rsidR="009D7BA4" w:rsidRPr="005206CD" w:rsidRDefault="00852879" w:rsidP="0066639F">
      <w:pPr>
        <w:ind w:leftChars="100" w:left="243"/>
        <w:rPr>
          <w:rFonts w:asciiTheme="minorEastAsia" w:hAnsiTheme="minorEastAsia"/>
          <w:sz w:val="22"/>
        </w:rPr>
      </w:pPr>
      <w:r w:rsidRPr="005206CD">
        <w:rPr>
          <w:rFonts w:asciiTheme="minorEastAsia" w:hAnsiTheme="minorEastAsia" w:hint="eastAsia"/>
          <w:sz w:val="22"/>
        </w:rPr>
        <w:t xml:space="preserve">　府では環農水研と連携し、大阪湾の中部海域に攪拌ブロック礁を設置するなど</w:t>
      </w:r>
      <w:r w:rsidR="00E83BE8" w:rsidRPr="005206CD">
        <w:rPr>
          <w:rFonts w:asciiTheme="minorEastAsia" w:hAnsiTheme="minorEastAsia" w:hint="eastAsia"/>
          <w:sz w:val="22"/>
        </w:rPr>
        <w:t>、</w:t>
      </w:r>
      <w:r w:rsidR="009E251B" w:rsidRPr="005206CD">
        <w:rPr>
          <w:rFonts w:asciiTheme="minorEastAsia" w:hAnsiTheme="minorEastAsia" w:hint="eastAsia"/>
          <w:sz w:val="22"/>
        </w:rPr>
        <w:t>栄養塩類の過度な偏在の解消</w:t>
      </w:r>
      <w:r w:rsidR="00E83BE8" w:rsidRPr="005206CD">
        <w:rPr>
          <w:rFonts w:asciiTheme="minorEastAsia" w:hAnsiTheme="minorEastAsia" w:hint="eastAsia"/>
          <w:sz w:val="22"/>
        </w:rPr>
        <w:t>等に向けた</w:t>
      </w:r>
      <w:r w:rsidR="0031470D" w:rsidRPr="005206CD">
        <w:rPr>
          <w:rFonts w:asciiTheme="minorEastAsia" w:hAnsiTheme="minorEastAsia" w:hint="eastAsia"/>
          <w:sz w:val="22"/>
        </w:rPr>
        <w:t>調査研究や対策を推進しています。</w:t>
      </w:r>
    </w:p>
    <w:p w14:paraId="1ADE96AA" w14:textId="77777777" w:rsidR="00502A8C" w:rsidRPr="005206CD" w:rsidRDefault="00E83BE8" w:rsidP="0066639F">
      <w:pPr>
        <w:ind w:leftChars="100" w:left="243"/>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535360" behindDoc="0" locked="0" layoutInCell="1" allowOverlap="1" wp14:anchorId="46CBF041" wp14:editId="60F7724D">
            <wp:simplePos x="0" y="0"/>
            <wp:positionH relativeFrom="column">
              <wp:posOffset>196215</wp:posOffset>
            </wp:positionH>
            <wp:positionV relativeFrom="paragraph">
              <wp:posOffset>2540</wp:posOffset>
            </wp:positionV>
            <wp:extent cx="2486025" cy="2486025"/>
            <wp:effectExtent l="0" t="0" r="0" b="0"/>
            <wp:wrapNone/>
            <wp:docPr id="1036" name="図 1036" title="栄養塩（窒素）の推移（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inorEastAsia" w:hAnsiTheme="minorEastAsia" w:hint="eastAsia"/>
          <w:noProof/>
          <w:sz w:val="22"/>
        </w:rPr>
        <w:drawing>
          <wp:anchor distT="0" distB="0" distL="114300" distR="114300" simplePos="0" relativeHeight="251534336" behindDoc="0" locked="0" layoutInCell="1" allowOverlap="1" wp14:anchorId="03853963" wp14:editId="0FE8D0D0">
            <wp:simplePos x="0" y="0"/>
            <wp:positionH relativeFrom="column">
              <wp:posOffset>2767965</wp:posOffset>
            </wp:positionH>
            <wp:positionV relativeFrom="paragraph">
              <wp:posOffset>2540</wp:posOffset>
            </wp:positionV>
            <wp:extent cx="2486025" cy="2486025"/>
            <wp:effectExtent l="0" t="0" r="0" b="0"/>
            <wp:wrapNone/>
            <wp:docPr id="1039" name="図 1039" title="栄養塩（リン）の推移（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6C515" w14:textId="77777777" w:rsidR="00502A8C" w:rsidRPr="005206CD" w:rsidRDefault="00502A8C" w:rsidP="0066639F">
      <w:pPr>
        <w:ind w:leftChars="100" w:left="243"/>
        <w:rPr>
          <w:rFonts w:asciiTheme="minorEastAsia" w:hAnsiTheme="minorEastAsia"/>
          <w:sz w:val="22"/>
        </w:rPr>
      </w:pPr>
    </w:p>
    <w:p w14:paraId="7E03A1D9" w14:textId="77777777" w:rsidR="008043EF" w:rsidRPr="005206CD" w:rsidRDefault="008043EF" w:rsidP="000E2A01">
      <w:pPr>
        <w:ind w:left="5186" w:hangingChars="1900" w:hanging="5186"/>
        <w:rPr>
          <w:rFonts w:asciiTheme="majorEastAsia" w:eastAsiaTheme="majorEastAsia" w:hAnsiTheme="majorEastAsia"/>
          <w:sz w:val="24"/>
          <w:szCs w:val="24"/>
        </w:rPr>
      </w:pPr>
    </w:p>
    <w:p w14:paraId="6C64FF42" w14:textId="77777777" w:rsidR="00017BA4" w:rsidRPr="005206CD" w:rsidRDefault="00017BA4" w:rsidP="001860A4">
      <w:pPr>
        <w:ind w:left="273" w:hangingChars="100" w:hanging="273"/>
        <w:rPr>
          <w:rFonts w:asciiTheme="majorEastAsia" w:eastAsiaTheme="majorEastAsia" w:hAnsiTheme="majorEastAsia"/>
          <w:sz w:val="24"/>
          <w:szCs w:val="24"/>
        </w:rPr>
      </w:pPr>
    </w:p>
    <w:p w14:paraId="79A189E0" w14:textId="77777777" w:rsidR="00017BA4" w:rsidRPr="005206CD" w:rsidRDefault="00017BA4" w:rsidP="000C4C7D">
      <w:pPr>
        <w:ind w:left="273" w:hangingChars="100" w:hanging="273"/>
        <w:rPr>
          <w:rFonts w:asciiTheme="majorEastAsia" w:eastAsiaTheme="majorEastAsia" w:hAnsiTheme="majorEastAsia"/>
          <w:sz w:val="24"/>
          <w:szCs w:val="24"/>
        </w:rPr>
      </w:pPr>
    </w:p>
    <w:p w14:paraId="45333CCD" w14:textId="77777777" w:rsidR="00AA7A4C" w:rsidRPr="005206CD" w:rsidRDefault="00AA7A4C" w:rsidP="00F93330">
      <w:pPr>
        <w:ind w:left="273" w:hangingChars="100" w:hanging="273"/>
        <w:rPr>
          <w:rFonts w:asciiTheme="majorEastAsia" w:eastAsiaTheme="majorEastAsia" w:hAnsiTheme="majorEastAsia"/>
          <w:sz w:val="24"/>
          <w:szCs w:val="24"/>
        </w:rPr>
      </w:pPr>
    </w:p>
    <w:p w14:paraId="59B06A00" w14:textId="77777777" w:rsidR="00AA7A4C" w:rsidRPr="005206CD" w:rsidRDefault="00AA7A4C" w:rsidP="000C4C7D">
      <w:pPr>
        <w:ind w:left="273" w:hangingChars="100" w:hanging="273"/>
        <w:rPr>
          <w:rFonts w:asciiTheme="majorEastAsia" w:eastAsiaTheme="majorEastAsia" w:hAnsiTheme="majorEastAsia"/>
          <w:sz w:val="24"/>
          <w:szCs w:val="24"/>
        </w:rPr>
      </w:pPr>
    </w:p>
    <w:p w14:paraId="5FDF608F" w14:textId="77777777" w:rsidR="00AA7A4C" w:rsidRPr="005206CD" w:rsidRDefault="00AA7A4C" w:rsidP="000C4C7D">
      <w:pPr>
        <w:ind w:left="273" w:hangingChars="100" w:hanging="273"/>
        <w:rPr>
          <w:rFonts w:asciiTheme="majorEastAsia" w:eastAsiaTheme="majorEastAsia" w:hAnsiTheme="majorEastAsia"/>
          <w:sz w:val="24"/>
          <w:szCs w:val="24"/>
        </w:rPr>
      </w:pPr>
    </w:p>
    <w:p w14:paraId="178830A2" w14:textId="77777777" w:rsidR="00AA7A4C" w:rsidRPr="005206CD" w:rsidRDefault="00AA7A4C" w:rsidP="000C4C7D">
      <w:pPr>
        <w:ind w:left="273" w:hangingChars="100" w:hanging="273"/>
        <w:rPr>
          <w:rFonts w:asciiTheme="majorEastAsia" w:eastAsiaTheme="majorEastAsia" w:hAnsiTheme="majorEastAsia"/>
          <w:sz w:val="24"/>
          <w:szCs w:val="24"/>
        </w:rPr>
      </w:pPr>
    </w:p>
    <w:p w14:paraId="5EBE72CB" w14:textId="7132C603" w:rsidR="00AA7A4C" w:rsidRPr="005206CD" w:rsidRDefault="00E83BE8" w:rsidP="000C4C7D">
      <w:pPr>
        <w:ind w:left="273" w:hangingChars="100" w:hanging="273"/>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48672" behindDoc="0" locked="0" layoutInCell="1" allowOverlap="1" wp14:anchorId="2D20E962" wp14:editId="719F710F">
                <wp:simplePos x="0" y="0"/>
                <wp:positionH relativeFrom="column">
                  <wp:posOffset>2636520</wp:posOffset>
                </wp:positionH>
                <wp:positionV relativeFrom="paragraph">
                  <wp:posOffset>68580</wp:posOffset>
                </wp:positionV>
                <wp:extent cx="2630805" cy="1403985"/>
                <wp:effectExtent l="0" t="0" r="0" b="0"/>
                <wp:wrapNone/>
                <wp:docPr id="53" name="テキスト ボックス 2" descr="栄養塩の推移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03985"/>
                        </a:xfrm>
                        <a:prstGeom prst="rect">
                          <a:avLst/>
                        </a:prstGeom>
                        <a:noFill/>
                        <a:ln w="9525">
                          <a:noFill/>
                          <a:miter lim="800000"/>
                          <a:headEnd/>
                          <a:tailEnd/>
                        </a:ln>
                      </wps:spPr>
                      <wps:txbx>
                        <w:txbxContent>
                          <w:p w14:paraId="2BD5B6C3" w14:textId="77777777" w:rsidR="00CC3108" w:rsidRPr="00235EC7" w:rsidRDefault="00CC310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20E962" id="_x0000_s1055" type="#_x0000_t202" alt="タイトル: 出典：環農水研（水産技術センター）資料 - 説明: 栄養塩の推移のグラフの出展です。" style="position:absolute;left:0;text-align:left;margin-left:207.6pt;margin-top:5.4pt;width:207.15pt;height:110.55pt;z-index:251548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" filled="f" stroked="f">
                <v:textbox style="mso-fit-shape-to-text:t">
                  <w:txbxContent>
                    <w:p w14:paraId="2BD5B6C3" w14:textId="77777777" w:rsidR="00CC3108" w:rsidRPr="00235EC7" w:rsidRDefault="00CC310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14:paraId="4B46BB93" w14:textId="77777777" w:rsidR="000E2A01" w:rsidRPr="005206CD" w:rsidRDefault="000E2A01" w:rsidP="0066639F">
      <w:pPr>
        <w:ind w:leftChars="100" w:left="243"/>
        <w:rPr>
          <w:rFonts w:asciiTheme="minorEastAsia" w:hAnsiTheme="minorEastAsia"/>
          <w:sz w:val="22"/>
        </w:rPr>
      </w:pPr>
    </w:p>
    <w:p w14:paraId="7396CA78" w14:textId="77777777" w:rsidR="00FE5B3D" w:rsidRPr="005206CD" w:rsidRDefault="0066639F" w:rsidP="0066639F">
      <w:pPr>
        <w:ind w:leftChars="100" w:left="243"/>
        <w:rPr>
          <w:rFonts w:asciiTheme="minorEastAsia" w:hAnsiTheme="minorEastAsia"/>
          <w:sz w:val="22"/>
        </w:rPr>
      </w:pPr>
      <w:r w:rsidRPr="005206CD">
        <w:rPr>
          <w:rFonts w:asciiTheme="minorEastAsia" w:hAnsiTheme="minorEastAsia" w:hint="eastAsia"/>
          <w:sz w:val="22"/>
        </w:rPr>
        <w:t xml:space="preserve">　</w:t>
      </w:r>
      <w:r w:rsidR="001165D1" w:rsidRPr="005206CD">
        <w:rPr>
          <w:rFonts w:asciiTheme="minorEastAsia" w:hAnsiTheme="minorEastAsia" w:hint="eastAsia"/>
          <w:sz w:val="22"/>
        </w:rPr>
        <w:t>また、</w:t>
      </w:r>
      <w:r w:rsidR="00DC2D68" w:rsidRPr="005206CD">
        <w:rPr>
          <w:rFonts w:asciiTheme="minorEastAsia" w:hAnsiTheme="minorEastAsia" w:hint="eastAsia"/>
          <w:sz w:val="22"/>
        </w:rPr>
        <w:t>大阪湾の海水温は、</w:t>
      </w:r>
      <w:r w:rsidR="004301CE" w:rsidRPr="005206CD">
        <w:rPr>
          <w:rFonts w:asciiTheme="minorEastAsia" w:hAnsiTheme="minorEastAsia" w:hint="eastAsia"/>
          <w:sz w:val="22"/>
        </w:rPr>
        <w:t>気候変動</w:t>
      </w:r>
      <w:r w:rsidR="001165D1" w:rsidRPr="005206CD">
        <w:rPr>
          <w:rFonts w:asciiTheme="minorEastAsia" w:hAnsiTheme="minorEastAsia" w:hint="eastAsia"/>
          <w:sz w:val="22"/>
        </w:rPr>
        <w:t>の影響により</w:t>
      </w:r>
      <w:r w:rsidR="00881387" w:rsidRPr="005206CD">
        <w:rPr>
          <w:rFonts w:asciiTheme="minorEastAsia" w:hAnsiTheme="minorEastAsia" w:hint="eastAsia"/>
          <w:sz w:val="22"/>
        </w:rPr>
        <w:t>長期的にみ</w:t>
      </w:r>
      <w:r w:rsidR="0054006C" w:rsidRPr="005206CD">
        <w:rPr>
          <w:rFonts w:asciiTheme="minorEastAsia" w:hAnsiTheme="minorEastAsia" w:hint="eastAsia"/>
          <w:sz w:val="22"/>
        </w:rPr>
        <w:t>ると</w:t>
      </w:r>
      <w:r w:rsidR="00881387" w:rsidRPr="005206CD">
        <w:rPr>
          <w:rFonts w:asciiTheme="minorEastAsia" w:hAnsiTheme="minorEastAsia" w:hint="eastAsia"/>
          <w:sz w:val="22"/>
        </w:rPr>
        <w:t>上昇傾向にあります。海水温の上昇は、イカナゴやマコガレイ</w:t>
      </w:r>
      <w:r w:rsidR="00A72F87" w:rsidRPr="005206CD">
        <w:rPr>
          <w:rFonts w:asciiTheme="minorEastAsia" w:hAnsiTheme="minorEastAsia" w:hint="eastAsia"/>
          <w:sz w:val="22"/>
        </w:rPr>
        <w:t>、アイナメ</w:t>
      </w:r>
      <w:r w:rsidR="00881387" w:rsidRPr="005206CD">
        <w:rPr>
          <w:rFonts w:asciiTheme="minorEastAsia" w:hAnsiTheme="minorEastAsia" w:hint="eastAsia"/>
          <w:sz w:val="22"/>
        </w:rPr>
        <w:t>など寒冷性の魚種の</w:t>
      </w:r>
      <w:r w:rsidR="00A72F87" w:rsidRPr="005206CD">
        <w:rPr>
          <w:rFonts w:asciiTheme="minorEastAsia" w:hAnsiTheme="minorEastAsia" w:hint="eastAsia"/>
          <w:sz w:val="22"/>
        </w:rPr>
        <w:t>減少、ハモやクマエビ等暖海性の魚介類の漁獲量の増加など</w:t>
      </w:r>
      <w:r w:rsidR="0054006C" w:rsidRPr="005206CD">
        <w:rPr>
          <w:rFonts w:asciiTheme="minorEastAsia" w:hAnsiTheme="minorEastAsia" w:hint="eastAsia"/>
          <w:sz w:val="22"/>
        </w:rPr>
        <w:t>、</w:t>
      </w:r>
      <w:r w:rsidR="00A72F87" w:rsidRPr="005206CD">
        <w:rPr>
          <w:rFonts w:asciiTheme="minorEastAsia" w:hAnsiTheme="minorEastAsia" w:hint="eastAsia"/>
          <w:sz w:val="22"/>
        </w:rPr>
        <w:t>魚介類の</w:t>
      </w:r>
      <w:r w:rsidR="00881387" w:rsidRPr="005206CD">
        <w:rPr>
          <w:rFonts w:asciiTheme="minorEastAsia" w:hAnsiTheme="minorEastAsia" w:hint="eastAsia"/>
          <w:sz w:val="22"/>
        </w:rPr>
        <w:t>生息に影響を与えること</w:t>
      </w:r>
      <w:r w:rsidR="007F1953" w:rsidRPr="005206CD">
        <w:rPr>
          <w:rFonts w:asciiTheme="minorEastAsia" w:hAnsiTheme="minorEastAsia" w:hint="eastAsia"/>
          <w:sz w:val="22"/>
        </w:rPr>
        <w:t>が指摘されて</w:t>
      </w:r>
      <w:r w:rsidR="00A72F87" w:rsidRPr="005206CD">
        <w:rPr>
          <w:rFonts w:asciiTheme="minorEastAsia" w:hAnsiTheme="minorEastAsia" w:hint="eastAsia"/>
          <w:sz w:val="22"/>
        </w:rPr>
        <w:t>います。</w:t>
      </w:r>
    </w:p>
    <w:p w14:paraId="7AE25626" w14:textId="43E35275" w:rsidR="007232A3" w:rsidRPr="005206CD" w:rsidRDefault="007B5320" w:rsidP="0066639F">
      <w:pPr>
        <w:ind w:leftChars="100" w:left="243"/>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533312" behindDoc="0" locked="0" layoutInCell="1" allowOverlap="1" wp14:anchorId="1B08C578" wp14:editId="034995B2">
            <wp:simplePos x="0" y="0"/>
            <wp:positionH relativeFrom="column">
              <wp:posOffset>20320</wp:posOffset>
            </wp:positionH>
            <wp:positionV relativeFrom="paragraph">
              <wp:posOffset>166370</wp:posOffset>
            </wp:positionV>
            <wp:extent cx="2313305" cy="2313305"/>
            <wp:effectExtent l="0" t="0" r="0" b="0"/>
            <wp:wrapNone/>
            <wp:docPr id="1043" name="図 1043" title="年平均水温の変化（表層20点の平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313305" cy="2313305"/>
                    </a:xfrm>
                    <a:prstGeom prst="rect">
                      <a:avLst/>
                    </a:prstGeom>
                    <a:noFill/>
                    <a:ln>
                      <a:noFill/>
                    </a:ln>
                  </pic:spPr>
                </pic:pic>
              </a:graphicData>
            </a:graphic>
            <wp14:sizeRelH relativeFrom="page">
              <wp14:pctWidth>0</wp14:pctWidth>
            </wp14:sizeRelH>
            <wp14:sizeRelV relativeFrom="page">
              <wp14:pctHeight>0</wp14:pctHeight>
            </wp14:sizeRelV>
          </wp:anchor>
        </w:drawing>
      </w:r>
      <w:r w:rsidR="00D0227C" w:rsidRPr="005206CD">
        <w:rPr>
          <w:rFonts w:asciiTheme="minorEastAsia" w:hAnsiTheme="minorEastAsia"/>
          <w:noProof/>
          <w:sz w:val="22"/>
        </w:rPr>
        <mc:AlternateContent>
          <mc:Choice Requires="wpg">
            <w:drawing>
              <wp:anchor distT="0" distB="0" distL="114300" distR="114300" simplePos="0" relativeHeight="251602944" behindDoc="0" locked="0" layoutInCell="1" allowOverlap="1" wp14:anchorId="32DBB4B1" wp14:editId="6CE048D9">
                <wp:simplePos x="0" y="0"/>
                <wp:positionH relativeFrom="column">
                  <wp:posOffset>2234805</wp:posOffset>
                </wp:positionH>
                <wp:positionV relativeFrom="paragraph">
                  <wp:posOffset>97155</wp:posOffset>
                </wp:positionV>
                <wp:extent cx="3333750" cy="2224702"/>
                <wp:effectExtent l="0" t="0" r="0" b="4445"/>
                <wp:wrapNone/>
                <wp:docPr id="12381" name="グループ化 12381"/>
                <wp:cNvGraphicFramePr/>
                <a:graphic xmlns:a="http://schemas.openxmlformats.org/drawingml/2006/main">
                  <a:graphicData uri="http://schemas.microsoft.com/office/word/2010/wordprocessingGroup">
                    <wpg:wgp>
                      <wpg:cNvGrpSpPr/>
                      <wpg:grpSpPr>
                        <a:xfrm>
                          <a:off x="0" y="0"/>
                          <a:ext cx="3333750" cy="2224702"/>
                          <a:chOff x="0" y="0"/>
                          <a:chExt cx="3333750" cy="2224702"/>
                        </a:xfrm>
                      </wpg:grpSpPr>
                      <wps:wsp>
                        <wps:cNvPr id="12380" name="楕円 12380" title="暖海性の魚介類の例　ハモ、クマエビ"/>
                        <wps:cNvSpPr/>
                        <wps:spPr>
                          <a:xfrm>
                            <a:off x="440675" y="1145754"/>
                            <a:ext cx="2347942" cy="783467"/>
                          </a:xfrm>
                          <a:prstGeom prst="ellipse">
                            <a:avLst/>
                          </a:prstGeom>
                          <a:solidFill>
                            <a:srgbClr val="FF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9" name="楕円 12379" title="寒冷性の魚介類の例　マコガレイ、イカナゴ"/>
                        <wps:cNvSpPr/>
                        <wps:spPr>
                          <a:xfrm>
                            <a:off x="440675" y="0"/>
                            <a:ext cx="2347942" cy="783467"/>
                          </a:xfrm>
                          <a:prstGeom prst="ellipse">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descr="寒冷性の魚類のタイトルです。" title="【例】寒冷性の魚介類"/>
                        <wps:cNvSpPr txBox="1">
                          <a:spLocks noChangeArrowheads="1"/>
                        </wps:cNvSpPr>
                        <wps:spPr bwMode="auto">
                          <a:xfrm>
                            <a:off x="0" y="782197"/>
                            <a:ext cx="3333750" cy="252730"/>
                          </a:xfrm>
                          <a:prstGeom prst="rect">
                            <a:avLst/>
                          </a:prstGeom>
                          <a:noFill/>
                          <a:ln w="9525">
                            <a:noFill/>
                            <a:miter lim="800000"/>
                            <a:headEnd/>
                            <a:tailEnd/>
                          </a:ln>
                        </wps:spPr>
                        <wps:txbx>
                          <w:txbxContent>
                            <w:p w14:paraId="33CC9A51" w14:textId="77777777" w:rsidR="00CC3108" w:rsidRPr="00235EC7" w:rsidRDefault="00CC310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wps:txbx>
                        <wps:bodyPr rot="0" vert="horz" wrap="square" lIns="91440" tIns="45720" rIns="91440" bIns="45720" anchor="t" anchorCtr="0">
                          <a:spAutoFit/>
                        </wps:bodyPr>
                      </wps:wsp>
                      <pic:pic xmlns:pic="http://schemas.openxmlformats.org/drawingml/2006/picture">
                        <pic:nvPicPr>
                          <pic:cNvPr id="56" name="図 56" descr="マコガレイのイラストです。" title="マコガレイのイラスト"/>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440675" y="187286"/>
                            <a:ext cx="1142365" cy="589915"/>
                          </a:xfrm>
                          <a:prstGeom prst="rect">
                            <a:avLst/>
                          </a:prstGeom>
                        </pic:spPr>
                      </pic:pic>
                      <pic:pic xmlns:pic="http://schemas.openxmlformats.org/drawingml/2006/picture">
                        <pic:nvPicPr>
                          <pic:cNvPr id="57" name="図 57" descr="イカナゴのイラストのタイトルです。" title="イカナゴのイラスト"/>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1487277" y="154236"/>
                            <a:ext cx="1330960" cy="218440"/>
                          </a:xfrm>
                          <a:prstGeom prst="rect">
                            <a:avLst/>
                          </a:prstGeom>
                        </pic:spPr>
                      </pic:pic>
                      <wps:wsp>
                        <wps:cNvPr id="58" name="テキスト ボックス 2"/>
                        <wps:cNvSpPr txBox="1">
                          <a:spLocks noChangeArrowheads="1"/>
                        </wps:cNvSpPr>
                        <wps:spPr bwMode="auto">
                          <a:xfrm>
                            <a:off x="1399142" y="264404"/>
                            <a:ext cx="1152512" cy="332043"/>
                          </a:xfrm>
                          <a:prstGeom prst="rect">
                            <a:avLst/>
                          </a:prstGeom>
                          <a:noFill/>
                          <a:ln w="9525">
                            <a:noFill/>
                            <a:miter lim="800000"/>
                            <a:headEnd/>
                            <a:tailEnd/>
                          </a:ln>
                        </wps:spPr>
                        <wps:txbx>
                          <w:txbxContent>
                            <w:p w14:paraId="452FF67B" w14:textId="77777777" w:rsidR="00CC3108" w:rsidRPr="00235EC7" w:rsidRDefault="00CC310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wps:txbx>
                        <wps:bodyPr rot="0" vert="horz" wrap="square" lIns="91440" tIns="45720" rIns="91440" bIns="45720" anchor="t" anchorCtr="0">
                          <a:spAutoFit/>
                        </wps:bodyPr>
                      </wps:wsp>
                      <wps:wsp>
                        <wps:cNvPr id="59" name="テキスト ボックス 2" descr="マコガレイのイラストのタイトルです。" title="マコガレイ"/>
                        <wps:cNvSpPr txBox="1">
                          <a:spLocks noChangeArrowheads="1"/>
                        </wps:cNvSpPr>
                        <wps:spPr bwMode="auto">
                          <a:xfrm>
                            <a:off x="1101687" y="517792"/>
                            <a:ext cx="1228712" cy="332043"/>
                          </a:xfrm>
                          <a:prstGeom prst="rect">
                            <a:avLst/>
                          </a:prstGeom>
                          <a:noFill/>
                          <a:ln w="9525">
                            <a:noFill/>
                            <a:miter lim="800000"/>
                            <a:headEnd/>
                            <a:tailEnd/>
                          </a:ln>
                        </wps:spPr>
                        <wps:txbx>
                          <w:txbxContent>
                            <w:p w14:paraId="6242D405" w14:textId="77777777" w:rsidR="00CC3108" w:rsidRPr="00235EC7" w:rsidRDefault="00CC310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wps:txbx>
                        <wps:bodyPr rot="0" vert="horz" wrap="square" lIns="91440" tIns="45720" rIns="91440" bIns="45720" anchor="t" anchorCtr="0">
                          <a:spAutoFit/>
                        </wps:bodyPr>
                      </wps:wsp>
                      <pic:pic xmlns:pic="http://schemas.openxmlformats.org/drawingml/2006/picture">
                        <pic:nvPicPr>
                          <pic:cNvPr id="20" name="図 20" descr="ハモのイラストのタイトルです。" title="ハモのイラスト"/>
                          <pic:cNvPicPr>
                            <a:picLocks noChangeAspect="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286439" y="1388125"/>
                            <a:ext cx="1590675" cy="589915"/>
                          </a:xfrm>
                          <a:prstGeom prst="rect">
                            <a:avLst/>
                          </a:prstGeom>
                          <a:noFill/>
                          <a:ln>
                            <a:noFill/>
                          </a:ln>
                        </pic:spPr>
                      </pic:pic>
                      <pic:pic xmlns:pic="http://schemas.openxmlformats.org/drawingml/2006/picture">
                        <pic:nvPicPr>
                          <pic:cNvPr id="5" name="図 5" descr="クマエビのイラストです。" title="クマエビのイラスト"/>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1619480" y="1178804"/>
                            <a:ext cx="1396365" cy="332740"/>
                          </a:xfrm>
                          <a:prstGeom prst="rect">
                            <a:avLst/>
                          </a:prstGeom>
                        </pic:spPr>
                      </pic:pic>
                      <wps:wsp>
                        <wps:cNvPr id="22" name="テキスト ボックス 2"/>
                        <wps:cNvSpPr txBox="1">
                          <a:spLocks noChangeArrowheads="1"/>
                        </wps:cNvSpPr>
                        <wps:spPr bwMode="auto">
                          <a:xfrm>
                            <a:off x="749147" y="1509310"/>
                            <a:ext cx="1228712" cy="332043"/>
                          </a:xfrm>
                          <a:prstGeom prst="rect">
                            <a:avLst/>
                          </a:prstGeom>
                          <a:noFill/>
                          <a:ln w="9525">
                            <a:noFill/>
                            <a:miter lim="800000"/>
                            <a:headEnd/>
                            <a:tailEnd/>
                          </a:ln>
                        </wps:spPr>
                        <wps:txbx>
                          <w:txbxContent>
                            <w:p w14:paraId="1D8C7EE9" w14:textId="77777777" w:rsidR="00CC3108" w:rsidRPr="00235EC7" w:rsidRDefault="00CC3108"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wps:txbx>
                        <wps:bodyPr rot="0" vert="horz" wrap="square" lIns="91440" tIns="45720" rIns="91440" bIns="45720" anchor="t" anchorCtr="0">
                          <a:spAutoFit/>
                        </wps:bodyPr>
                      </wps:wsp>
                      <wps:wsp>
                        <wps:cNvPr id="12296" name="テキスト ボックス 2" descr="クマエビのイラストのタイトルです。" title="クマエビ"/>
                        <wps:cNvSpPr txBox="1">
                          <a:spLocks noChangeArrowheads="1"/>
                        </wps:cNvSpPr>
                        <wps:spPr bwMode="auto">
                          <a:xfrm>
                            <a:off x="1872868" y="1388125"/>
                            <a:ext cx="1228712" cy="332043"/>
                          </a:xfrm>
                          <a:prstGeom prst="rect">
                            <a:avLst/>
                          </a:prstGeom>
                          <a:noFill/>
                          <a:ln w="9525">
                            <a:noFill/>
                            <a:miter lim="800000"/>
                            <a:headEnd/>
                            <a:tailEnd/>
                          </a:ln>
                        </wps:spPr>
                        <wps:txbx>
                          <w:txbxContent>
                            <w:p w14:paraId="7F14DDAA" w14:textId="77777777" w:rsidR="00CC3108" w:rsidRPr="00235EC7" w:rsidRDefault="00CC3108"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wps:txbx>
                        <wps:bodyPr rot="0" vert="horz" wrap="square" lIns="91440" tIns="45720" rIns="91440" bIns="45720" anchor="t" anchorCtr="0">
                          <a:spAutoFit/>
                        </wps:bodyPr>
                      </wps:wsp>
                      <wps:wsp>
                        <wps:cNvPr id="95" name="テキスト ボックス 95" descr="暖海性の魚類のタイトルです。" title="【例】暖海性の魚介類"/>
                        <wps:cNvSpPr txBox="1">
                          <a:spLocks noChangeArrowheads="1"/>
                        </wps:cNvSpPr>
                        <wps:spPr bwMode="auto">
                          <a:xfrm>
                            <a:off x="0" y="1972019"/>
                            <a:ext cx="3333714" cy="252683"/>
                          </a:xfrm>
                          <a:prstGeom prst="rect">
                            <a:avLst/>
                          </a:prstGeom>
                          <a:noFill/>
                          <a:ln w="9525">
                            <a:noFill/>
                            <a:miter lim="800000"/>
                            <a:headEnd/>
                            <a:tailEnd/>
                          </a:ln>
                        </wps:spPr>
                        <wps:txbx>
                          <w:txbxContent>
                            <w:p w14:paraId="41EB0F40" w14:textId="77777777" w:rsidR="00CC3108" w:rsidRPr="00235EC7" w:rsidRDefault="00CC310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wps:txbx>
                        <wps:bodyPr rot="0" vert="horz" wrap="square" lIns="91440" tIns="45720" rIns="91440" bIns="45720" anchor="t" anchorCtr="0">
                          <a:spAutoFit/>
                        </wps:bodyPr>
                      </wps:wsp>
                    </wpg:wgp>
                  </a:graphicData>
                </a:graphic>
              </wp:anchor>
            </w:drawing>
          </mc:Choice>
          <mc:Fallback>
            <w:pict>
              <v:group w14:anchorId="32DBB4B1" id="グループ化 12381" o:spid="_x0000_s1056" style="position:absolute;left:0;text-align:left;margin-left:175.95pt;margin-top:7.65pt;width:262.5pt;height:175.15pt;z-index:251602944" coordsize="33337,2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">
                <v:oval id="楕円 12380" o:spid="_x0000_s1057" style="position:absolute;left:4406;top:11457;width:23480;height:7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" fillcolor="#fcf" stroked="f" strokeweight="2pt"/>
                <v:oval id="楕円 12379" o:spid="_x0000_s1058" style="position:absolute;left:4406;width:23480;height:78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" fillcolor="#c6d9f1 [671]" stroked="f" strokeweight="2pt"/>
                <v:shape id="_x0000_s1059" type="#_x0000_t202" alt="寒冷性の魚類のタイトルです。" style="position:absolute;top:7821;width:33337;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33CC9A51" w14:textId="77777777" w:rsidR="00CC3108" w:rsidRPr="00235EC7" w:rsidRDefault="00CC310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寒冷性</w:t>
                        </w:r>
                        <w:r>
                          <w:rPr>
                            <w:rFonts w:ascii="ＭＳ Ｐゴシック" w:eastAsia="ＭＳ Ｐゴシック" w:hAnsi="ＭＳ Ｐゴシック" w:cs="Meiryo UI" w:hint="eastAsia"/>
                            <w:color w:val="000000"/>
                            <w:sz w:val="20"/>
                            <w:szCs w:val="20"/>
                          </w:rPr>
                          <w:t>の魚介類</w:t>
                        </w:r>
                      </w:p>
                    </w:txbxContent>
                  </v:textbox>
                </v:shape>
                <v:shape id="図 56" o:spid="_x0000_s1060" type="#_x0000_t75" alt="マコガレイのイラストです。" style="position:absolute;left:4406;top:1872;width:11424;height:5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">
                  <v:imagedata r:id="rId43" o:title="マコガレイのイラストです。"/>
                  <v:path arrowok="t"/>
                </v:shape>
                <v:shape id="図 57" o:spid="_x0000_s1061" type="#_x0000_t75" alt="イカナゴのイラストのタイトルです。" style="position:absolute;left:14872;top:1542;width:13310;height: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">
                  <v:imagedata r:id="rId44" o:title="イカナゴのイラストのタイトルです。"/>
                  <v:path arrowok="t"/>
                </v:shape>
                <v:shape id="_x0000_s1062" type="#_x0000_t202" style="position:absolute;left:13991;top:2644;width:11525;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14:paraId="452FF67B" w14:textId="77777777" w:rsidR="00CC3108" w:rsidRPr="00235EC7" w:rsidRDefault="00CC310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イカナゴ</w:t>
                        </w:r>
                      </w:p>
                    </w:txbxContent>
                  </v:textbox>
                </v:shape>
                <v:shape id="_x0000_s1063" type="#_x0000_t202" alt="マコガレイのイラストのタイトルです。" style="position:absolute;left:11016;top:5177;width:122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14:paraId="6242D405" w14:textId="77777777" w:rsidR="00CC3108" w:rsidRPr="00235EC7" w:rsidRDefault="00CC3108" w:rsidP="00AE0265">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マコガレイ</w:t>
                        </w:r>
                      </w:p>
                    </w:txbxContent>
                  </v:textbox>
                </v:shape>
                <v:shape id="図 20" o:spid="_x0000_s1064" type="#_x0000_t75" alt="ハモのイラストのタイトルです。" style="position:absolute;left:2864;top:13881;width:15907;height:58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">
                  <v:imagedata r:id="rId45" o:title="ハモのイラストのタイトルです。"/>
                  <v:path arrowok="t"/>
                </v:shape>
                <v:shape id="図 5" o:spid="_x0000_s1065" type="#_x0000_t75" alt="クマエビのイラストです。" style="position:absolute;left:16194;top:11788;width:13964;height:3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">
                  <v:imagedata r:id="rId46" o:title="クマエビのイラストです。"/>
                  <v:path arrowok="t"/>
                </v:shape>
                <v:shape id="_x0000_s1066" type="#_x0000_t202" style="position:absolute;left:7491;top:15093;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1D8C7EE9" w14:textId="77777777" w:rsidR="00CC3108" w:rsidRPr="00235EC7" w:rsidRDefault="00CC3108" w:rsidP="00A347BF">
                        <w:pP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ハモ</w:t>
                        </w:r>
                      </w:p>
                    </w:txbxContent>
                  </v:textbox>
                </v:shape>
                <v:shape id="_x0000_s1067" type="#_x0000_t202" alt="クマエビのイラストのタイトルです。" style="position:absolute;left:18728;top:13881;width:12287;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" filled="f" stroked="f">
                  <v:textbox style="mso-fit-shape-to-text:t">
                    <w:txbxContent>
                      <w:p w14:paraId="7F14DDAA" w14:textId="77777777" w:rsidR="00CC3108" w:rsidRPr="00235EC7" w:rsidRDefault="00CC3108" w:rsidP="00235EC7">
                        <w:pPr>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クマエビ</w:t>
                        </w:r>
                      </w:p>
                    </w:txbxContent>
                  </v:textbox>
                </v:shape>
                <v:shape id="テキスト ボックス 95" o:spid="_x0000_s1068" type="#_x0000_t202" alt="暖海性の魚類のタイトルです。" style="position:absolute;top:19720;width:33337;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v:textbox style="mso-fit-shape-to-text:t">
                    <w:txbxContent>
                      <w:p w14:paraId="41EB0F40" w14:textId="77777777" w:rsidR="00CC3108" w:rsidRPr="00235EC7" w:rsidRDefault="00CC3108" w:rsidP="00235EC7">
                        <w:pPr>
                          <w:spacing w:line="240" w:lineRule="exact"/>
                          <w:ind w:left="233" w:hangingChars="100" w:hanging="233"/>
                          <w:jc w:val="center"/>
                          <w:rPr>
                            <w:rFonts w:ascii="ＭＳ Ｐゴシック" w:eastAsia="ＭＳ Ｐゴシック" w:hAnsi="ＭＳ Ｐゴシック"/>
                            <w:sz w:val="20"/>
                            <w:szCs w:val="20"/>
                          </w:rPr>
                        </w:pPr>
                        <w:r w:rsidRPr="00235EC7">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例</w:t>
                        </w:r>
                        <w:r w:rsidRPr="00235EC7">
                          <w:rPr>
                            <w:rFonts w:ascii="ＭＳ Ｐゴシック" w:eastAsia="ＭＳ Ｐゴシック" w:hAnsi="ＭＳ Ｐゴシック" w:hint="eastAsia"/>
                            <w:sz w:val="20"/>
                            <w:szCs w:val="20"/>
                          </w:rPr>
                          <w:t>】</w:t>
                        </w:r>
                        <w:r w:rsidRPr="00235EC7">
                          <w:rPr>
                            <w:rFonts w:ascii="ＭＳ Ｐゴシック" w:eastAsia="ＭＳ Ｐゴシック" w:hAnsi="ＭＳ Ｐゴシック" w:cs="Meiryo UI" w:hint="eastAsia"/>
                            <w:color w:val="000000"/>
                            <w:sz w:val="20"/>
                            <w:szCs w:val="20"/>
                          </w:rPr>
                          <w:t>暖海性</w:t>
                        </w:r>
                        <w:r>
                          <w:rPr>
                            <w:rFonts w:ascii="ＭＳ Ｐゴシック" w:eastAsia="ＭＳ Ｐゴシック" w:hAnsi="ＭＳ Ｐゴシック" w:cs="Meiryo UI" w:hint="eastAsia"/>
                            <w:color w:val="000000"/>
                            <w:sz w:val="20"/>
                            <w:szCs w:val="20"/>
                          </w:rPr>
                          <w:t>の</w:t>
                        </w:r>
                        <w:r w:rsidRPr="00235EC7">
                          <w:rPr>
                            <w:rFonts w:ascii="ＭＳ Ｐゴシック" w:eastAsia="ＭＳ Ｐゴシック" w:hAnsi="ＭＳ Ｐゴシック" w:cs="Meiryo UI" w:hint="eastAsia"/>
                            <w:color w:val="000000"/>
                            <w:sz w:val="20"/>
                            <w:szCs w:val="20"/>
                          </w:rPr>
                          <w:t>魚介類</w:t>
                        </w:r>
                      </w:p>
                    </w:txbxContent>
                  </v:textbox>
                </v:shape>
              </v:group>
            </w:pict>
          </mc:Fallback>
        </mc:AlternateContent>
      </w:r>
    </w:p>
    <w:p w14:paraId="580FFA0C" w14:textId="77777777" w:rsidR="007232A3" w:rsidRPr="005206CD" w:rsidRDefault="007232A3" w:rsidP="0066639F">
      <w:pPr>
        <w:ind w:leftChars="100" w:left="243"/>
        <w:rPr>
          <w:rFonts w:asciiTheme="minorEastAsia" w:hAnsiTheme="minorEastAsia"/>
          <w:sz w:val="22"/>
        </w:rPr>
      </w:pPr>
    </w:p>
    <w:p w14:paraId="77F87D24" w14:textId="77777777" w:rsidR="007232A3" w:rsidRPr="005206CD" w:rsidRDefault="007232A3" w:rsidP="0066639F">
      <w:pPr>
        <w:ind w:leftChars="100" w:left="243"/>
        <w:rPr>
          <w:rFonts w:asciiTheme="minorEastAsia" w:hAnsiTheme="minorEastAsia"/>
          <w:sz w:val="22"/>
        </w:rPr>
      </w:pPr>
    </w:p>
    <w:p w14:paraId="12E5C5AB" w14:textId="77777777" w:rsidR="007232A3" w:rsidRPr="005206CD" w:rsidRDefault="007232A3" w:rsidP="0066639F">
      <w:pPr>
        <w:ind w:leftChars="100" w:left="243"/>
        <w:rPr>
          <w:rFonts w:asciiTheme="minorEastAsia" w:hAnsiTheme="minorEastAsia"/>
          <w:sz w:val="22"/>
        </w:rPr>
      </w:pPr>
    </w:p>
    <w:p w14:paraId="13DCE0B4" w14:textId="77777777" w:rsidR="007232A3" w:rsidRPr="005206CD" w:rsidRDefault="007232A3" w:rsidP="0066639F">
      <w:pPr>
        <w:ind w:leftChars="100" w:left="243"/>
        <w:rPr>
          <w:rFonts w:asciiTheme="minorEastAsia" w:hAnsiTheme="minorEastAsia"/>
          <w:sz w:val="22"/>
        </w:rPr>
      </w:pPr>
    </w:p>
    <w:p w14:paraId="1BA519FB" w14:textId="77777777" w:rsidR="007232A3" w:rsidRPr="005206CD" w:rsidRDefault="007232A3" w:rsidP="0066639F">
      <w:pPr>
        <w:ind w:leftChars="100" w:left="243"/>
        <w:rPr>
          <w:rFonts w:asciiTheme="minorEastAsia" w:hAnsiTheme="minorEastAsia"/>
          <w:sz w:val="22"/>
        </w:rPr>
      </w:pPr>
    </w:p>
    <w:p w14:paraId="27E27BB1" w14:textId="77777777" w:rsidR="00502A8C" w:rsidRPr="005206CD" w:rsidRDefault="00502A8C" w:rsidP="0066639F">
      <w:pPr>
        <w:ind w:leftChars="100" w:left="243"/>
        <w:rPr>
          <w:rFonts w:asciiTheme="minorEastAsia" w:hAnsiTheme="minorEastAsia"/>
          <w:sz w:val="22"/>
        </w:rPr>
      </w:pPr>
    </w:p>
    <w:p w14:paraId="36AFF00C" w14:textId="77777777" w:rsidR="00017BA4" w:rsidRPr="005206CD" w:rsidRDefault="00D0227C" w:rsidP="00627517">
      <w:pPr>
        <w:ind w:left="253" w:hangingChars="100" w:hanging="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49696" behindDoc="0" locked="0" layoutInCell="1" allowOverlap="1" wp14:anchorId="3F942449" wp14:editId="73578C23">
                <wp:simplePos x="0" y="0"/>
                <wp:positionH relativeFrom="column">
                  <wp:posOffset>-278130</wp:posOffset>
                </wp:positionH>
                <wp:positionV relativeFrom="paragraph">
                  <wp:posOffset>528800</wp:posOffset>
                </wp:positionV>
                <wp:extent cx="2630776" cy="332043"/>
                <wp:effectExtent l="0" t="0" r="0" b="0"/>
                <wp:wrapNone/>
                <wp:docPr id="124" name="テキスト ボックス 2" descr="大阪湾の年平均水温の変化のグラフの出展です。" title="出典：環農水研（水産技術センター）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776" cy="332043"/>
                        </a:xfrm>
                        <a:prstGeom prst="rect">
                          <a:avLst/>
                        </a:prstGeom>
                        <a:noFill/>
                        <a:ln w="9525">
                          <a:noFill/>
                          <a:miter lim="800000"/>
                          <a:headEnd/>
                          <a:tailEnd/>
                        </a:ln>
                      </wps:spPr>
                      <wps:txbx>
                        <w:txbxContent>
                          <w:p w14:paraId="41D04CD9" w14:textId="77777777" w:rsidR="00CC3108" w:rsidRPr="00235EC7" w:rsidRDefault="00CC310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anchor>
            </w:drawing>
          </mc:Choice>
          <mc:Fallback>
            <w:pict>
              <v:shape w14:anchorId="3F942449" id="_x0000_s1069" type="#_x0000_t202" alt="タイトル: 出典：環農水研（水産技術センター）資料 - 説明: 大阪湾の年平均水温の変化のグラフの出展です。" style="position:absolute;left:0;text-align:left;margin-left:-21.9pt;margin-top:41.65pt;width:207.15pt;height:26.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" filled="f" stroked="f">
                <v:textbox style="mso-fit-shape-to-text:t">
                  <w:txbxContent>
                    <w:p w14:paraId="41D04CD9" w14:textId="77777777" w:rsidR="00CC3108" w:rsidRPr="00235EC7" w:rsidRDefault="00CC3108" w:rsidP="00AE0265">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r w:rsidR="00017BA4" w:rsidRPr="005206CD">
        <w:rPr>
          <w:rFonts w:asciiTheme="minorEastAsia" w:hAnsiTheme="minorEastAsia"/>
          <w:sz w:val="22"/>
        </w:rPr>
        <w:br w:type="page"/>
      </w:r>
    </w:p>
    <w:p w14:paraId="1698BF6C" w14:textId="32143CD5" w:rsidR="00352B84" w:rsidRPr="005206CD" w:rsidRDefault="00714C29" w:rsidP="00B43A70">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lastRenderedPageBreak/>
        <w:t>【漁業経営体、就業者】</w:t>
      </w:r>
    </w:p>
    <w:p w14:paraId="7CF45B83" w14:textId="4D6E950A" w:rsidR="00D41AF4" w:rsidRPr="005206CD" w:rsidRDefault="00C03027" w:rsidP="001A50EC">
      <w:pPr>
        <w:ind w:leftChars="100" w:left="243" w:rightChars="2099" w:right="5100"/>
        <w:rPr>
          <w:rFonts w:asciiTheme="minorEastAsia" w:hAnsiTheme="minorEastAsia"/>
          <w:sz w:val="22"/>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6864" behindDoc="0" locked="0" layoutInCell="1" allowOverlap="1" wp14:anchorId="09900BA9" wp14:editId="00A81CB8">
                <wp:simplePos x="0" y="0"/>
                <wp:positionH relativeFrom="column">
                  <wp:posOffset>2610485</wp:posOffset>
                </wp:positionH>
                <wp:positionV relativeFrom="paragraph">
                  <wp:posOffset>63500</wp:posOffset>
                </wp:positionV>
                <wp:extent cx="2705100" cy="409575"/>
                <wp:effectExtent l="0" t="0" r="0" b="0"/>
                <wp:wrapNone/>
                <wp:docPr id="109" name="テキスト ボックス 2" descr="漁業経営体数の推移（全国及び大阪）のグラフのタイトルです。" title="漁業経営体数の推移（全国及び大阪）"/>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09575"/>
                        </a:xfrm>
                        <a:prstGeom prst="rect">
                          <a:avLst/>
                        </a:prstGeom>
                        <a:noFill/>
                        <a:ln w="9525">
                          <a:noFill/>
                          <a:miter lim="800000"/>
                          <a:headEnd/>
                          <a:tailEnd/>
                        </a:ln>
                      </wps:spPr>
                      <wps:txbx>
                        <w:txbxContent>
                          <w:p w14:paraId="60E11746" w14:textId="77777777" w:rsidR="00CC3108" w:rsidRPr="0008721E" w:rsidRDefault="00CC3108"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900BA9" id="_x0000_s1070" type="#_x0000_t202" alt="タイトル: 漁業経営体数の推移（全国及び大阪） - 説明: 漁業経営体数の推移（全国及び大阪）のグラフのタイトルです。" style="position:absolute;left:0;text-align:left;margin-left:205.55pt;margin-top:5pt;width:213pt;height:32.25pt;z-index:251556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" filled="f" stroked="f">
                <v:textbox style="mso-fit-shape-to-text:t">
                  <w:txbxContent>
                    <w:p w14:paraId="60E11746" w14:textId="77777777" w:rsidR="00CC3108" w:rsidRPr="0008721E" w:rsidRDefault="00CC3108" w:rsidP="0008721E">
                      <w:pPr>
                        <w:snapToGrid w:val="0"/>
                        <w:spacing w:line="240" w:lineRule="exact"/>
                        <w:jc w:val="center"/>
                        <w:rPr>
                          <w:rFonts w:ascii="ＭＳ Ｐゴシック" w:eastAsia="ＭＳ Ｐゴシック" w:hAnsi="ＭＳ Ｐゴシック"/>
                          <w:b/>
                          <w:sz w:val="18"/>
                          <w:szCs w:val="18"/>
                        </w:rPr>
                      </w:pPr>
                      <w:r w:rsidRPr="0008721E">
                        <w:rPr>
                          <w:rFonts w:ascii="ＭＳ Ｐゴシック" w:eastAsia="ＭＳ Ｐゴシック" w:hAnsi="ＭＳ Ｐゴシック" w:hint="eastAsia"/>
                          <w:b/>
                          <w:sz w:val="18"/>
                          <w:szCs w:val="18"/>
                        </w:rPr>
                        <w:t>漁業経営体数の推移（全国及び大阪）</w:t>
                      </w:r>
                    </w:p>
                  </w:txbxContent>
                </v:textbox>
              </v:shape>
            </w:pict>
          </mc:Fallback>
        </mc:AlternateContent>
      </w:r>
      <w:r w:rsidRPr="005206CD">
        <w:rPr>
          <w:rFonts w:asciiTheme="minorEastAsia" w:hAnsiTheme="minorEastAsia" w:hint="eastAsia"/>
          <w:noProof/>
          <w:sz w:val="22"/>
        </w:rPr>
        <w:drawing>
          <wp:anchor distT="0" distB="0" distL="114300" distR="114300" simplePos="0" relativeHeight="251530240" behindDoc="0" locked="0" layoutInCell="1" allowOverlap="1" wp14:anchorId="1E6BDA72" wp14:editId="4C627803">
            <wp:simplePos x="0" y="0"/>
            <wp:positionH relativeFrom="column">
              <wp:posOffset>2301875</wp:posOffset>
            </wp:positionH>
            <wp:positionV relativeFrom="paragraph">
              <wp:posOffset>160655</wp:posOffset>
            </wp:positionV>
            <wp:extent cx="3456940" cy="2231390"/>
            <wp:effectExtent l="0" t="0" r="0" b="0"/>
            <wp:wrapNone/>
            <wp:docPr id="12329" name="図 12329" title="漁業経営体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456940"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66639F" w:rsidRPr="005206CD">
        <w:rPr>
          <w:rFonts w:asciiTheme="minorEastAsia" w:hAnsiTheme="minorEastAsia" w:hint="eastAsia"/>
          <w:sz w:val="22"/>
        </w:rPr>
        <w:t xml:space="preserve">　</w:t>
      </w:r>
      <w:r w:rsidR="00827C1E" w:rsidRPr="005206CD">
        <w:rPr>
          <w:rFonts w:asciiTheme="minorEastAsia" w:hAnsiTheme="minorEastAsia" w:hint="eastAsia"/>
          <w:sz w:val="22"/>
        </w:rPr>
        <w:t>大阪府の漁業経営体数は、漁獲金額の減少など厳しい経営環境により、</w:t>
      </w:r>
      <w:r w:rsidR="00AE0265" w:rsidRPr="005206CD">
        <w:rPr>
          <w:rFonts w:asciiTheme="minorEastAsia" w:hAnsiTheme="minorEastAsia" w:hint="eastAsia"/>
          <w:sz w:val="22"/>
        </w:rPr>
        <w:t>10</w:t>
      </w:r>
      <w:r w:rsidR="00827C1E" w:rsidRPr="005206CD">
        <w:rPr>
          <w:rFonts w:asciiTheme="minorEastAsia" w:hAnsiTheme="minorEastAsia" w:hint="eastAsia"/>
          <w:sz w:val="22"/>
        </w:rPr>
        <w:t>年前に比べ約</w:t>
      </w:r>
      <w:r w:rsidR="008A7C96" w:rsidRPr="005206CD">
        <w:rPr>
          <w:rFonts w:asciiTheme="minorEastAsia" w:hAnsiTheme="minorEastAsia" w:hint="eastAsia"/>
          <w:sz w:val="22"/>
        </w:rPr>
        <w:t>22</w:t>
      </w:r>
      <w:r w:rsidR="00827C1E" w:rsidRPr="005206CD">
        <w:rPr>
          <w:rFonts w:asciiTheme="minorEastAsia" w:hAnsiTheme="minorEastAsia" w:hint="eastAsia"/>
          <w:sz w:val="22"/>
        </w:rPr>
        <w:t>％減少</w:t>
      </w:r>
      <w:r w:rsidR="005B7A32" w:rsidRPr="005206CD">
        <w:rPr>
          <w:rFonts w:asciiTheme="minorEastAsia" w:hAnsiTheme="minorEastAsia" w:hint="eastAsia"/>
          <w:sz w:val="22"/>
        </w:rPr>
        <w:t>（全国では31％減少）</w:t>
      </w:r>
      <w:r w:rsidR="00827C1E" w:rsidRPr="005206CD">
        <w:rPr>
          <w:rFonts w:asciiTheme="minorEastAsia" w:hAnsiTheme="minorEastAsia" w:hint="eastAsia"/>
          <w:sz w:val="22"/>
        </w:rPr>
        <w:t>しています。</w:t>
      </w:r>
    </w:p>
    <w:p w14:paraId="4567A328" w14:textId="057ADD6C" w:rsidR="00352B84" w:rsidRPr="005206CD" w:rsidRDefault="00D41AF4" w:rsidP="001A50EC">
      <w:pPr>
        <w:ind w:leftChars="100" w:left="243" w:rightChars="2099" w:right="5100"/>
        <w:rPr>
          <w:rFonts w:asciiTheme="majorEastAsia" w:eastAsiaTheme="majorEastAsia" w:hAnsiTheme="majorEastAsia"/>
          <w:sz w:val="24"/>
          <w:szCs w:val="24"/>
        </w:rPr>
      </w:pPr>
      <w:r w:rsidRPr="005206CD">
        <w:rPr>
          <w:rFonts w:asciiTheme="minorEastAsia" w:hAnsiTheme="minorEastAsia" w:hint="eastAsia"/>
          <w:sz w:val="22"/>
        </w:rPr>
        <w:t xml:space="preserve">　</w:t>
      </w:r>
      <w:r w:rsidR="00827C1E" w:rsidRPr="005206CD">
        <w:rPr>
          <w:rFonts w:asciiTheme="minorEastAsia" w:hAnsiTheme="minorEastAsia" w:hint="eastAsia"/>
          <w:sz w:val="22"/>
        </w:rPr>
        <w:t>漁業就業者も</w:t>
      </w:r>
      <w:r w:rsidRPr="005206CD">
        <w:rPr>
          <w:rFonts w:asciiTheme="minorEastAsia" w:hAnsiTheme="minorEastAsia" w:hint="eastAsia"/>
          <w:sz w:val="22"/>
        </w:rPr>
        <w:t>同様に</w:t>
      </w:r>
      <w:r w:rsidR="00AE0265" w:rsidRPr="005206CD">
        <w:rPr>
          <w:rFonts w:asciiTheme="minorEastAsia" w:hAnsiTheme="minorEastAsia" w:hint="eastAsia"/>
          <w:sz w:val="22"/>
        </w:rPr>
        <w:t>10</w:t>
      </w:r>
      <w:r w:rsidR="00827C1E" w:rsidRPr="005206CD">
        <w:rPr>
          <w:rFonts w:asciiTheme="minorEastAsia" w:hAnsiTheme="minorEastAsia" w:hint="eastAsia"/>
          <w:sz w:val="22"/>
        </w:rPr>
        <w:t>年前に比べ</w:t>
      </w:r>
      <w:r w:rsidR="00AE0265" w:rsidRPr="005206CD">
        <w:rPr>
          <w:rFonts w:asciiTheme="minorEastAsia" w:hAnsiTheme="minorEastAsia" w:hint="eastAsia"/>
          <w:sz w:val="22"/>
        </w:rPr>
        <w:t>1</w:t>
      </w:r>
      <w:r w:rsidR="008A7C96" w:rsidRPr="005206CD">
        <w:rPr>
          <w:rFonts w:asciiTheme="minorEastAsia" w:hAnsiTheme="minorEastAsia" w:hint="eastAsia"/>
          <w:sz w:val="22"/>
        </w:rPr>
        <w:t>6</w:t>
      </w:r>
      <w:r w:rsidR="00827C1E" w:rsidRPr="005206CD">
        <w:rPr>
          <w:rFonts w:asciiTheme="minorEastAsia" w:hAnsiTheme="minorEastAsia" w:hint="eastAsia"/>
          <w:sz w:val="22"/>
        </w:rPr>
        <w:t>％減少</w:t>
      </w:r>
      <w:r w:rsidR="005B7A32" w:rsidRPr="005206CD">
        <w:rPr>
          <w:rFonts w:asciiTheme="minorEastAsia" w:hAnsiTheme="minorEastAsia" w:hint="eastAsia"/>
          <w:sz w:val="22"/>
        </w:rPr>
        <w:t>（全国では31％減少）</w:t>
      </w:r>
      <w:r w:rsidR="00827C1E" w:rsidRPr="005206CD">
        <w:rPr>
          <w:rFonts w:asciiTheme="minorEastAsia" w:hAnsiTheme="minorEastAsia" w:hint="eastAsia"/>
          <w:sz w:val="22"/>
        </w:rPr>
        <w:t>していますが、年齢構成については、全国平均より</w:t>
      </w:r>
      <w:r w:rsidR="00AE0265" w:rsidRPr="005206CD">
        <w:rPr>
          <w:rFonts w:asciiTheme="minorEastAsia" w:hAnsiTheme="minorEastAsia" w:hint="eastAsia"/>
          <w:sz w:val="22"/>
        </w:rPr>
        <w:t>40</w:t>
      </w:r>
      <w:r w:rsidR="00827C1E" w:rsidRPr="005206CD">
        <w:rPr>
          <w:rFonts w:asciiTheme="minorEastAsia" w:hAnsiTheme="minorEastAsia" w:hint="eastAsia"/>
          <w:sz w:val="22"/>
        </w:rPr>
        <w:t>歳未満の割合が高くなっています。</w:t>
      </w:r>
    </w:p>
    <w:p w14:paraId="33EB0508" w14:textId="47DDBECB" w:rsidR="00352B84" w:rsidRPr="005206CD" w:rsidRDefault="00C03027" w:rsidP="00D944AF">
      <w:pPr>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557888" behindDoc="0" locked="0" layoutInCell="1" allowOverlap="1" wp14:anchorId="5AE629C4" wp14:editId="78A2FBA1">
                <wp:simplePos x="0" y="0"/>
                <wp:positionH relativeFrom="column">
                  <wp:posOffset>234315</wp:posOffset>
                </wp:positionH>
                <wp:positionV relativeFrom="paragraph">
                  <wp:posOffset>115570</wp:posOffset>
                </wp:positionV>
                <wp:extent cx="4772025" cy="409575"/>
                <wp:effectExtent l="0" t="0" r="0" b="0"/>
                <wp:wrapNone/>
                <wp:docPr id="127" name="テキスト ボックス 2" descr="年齢別漁業就業者数の推移（全国及び大阪府）のグラフのタイトルです。" title="年齢別漁業就業者数の推移（全国及び大阪府）"/>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409575"/>
                        </a:xfrm>
                        <a:prstGeom prst="rect">
                          <a:avLst/>
                        </a:prstGeom>
                        <a:noFill/>
                        <a:ln w="9525">
                          <a:noFill/>
                          <a:miter lim="800000"/>
                          <a:headEnd/>
                          <a:tailEnd/>
                        </a:ln>
                      </wps:spPr>
                      <wps:txbx>
                        <w:txbxContent>
                          <w:p w14:paraId="52F23E90" w14:textId="77777777" w:rsidR="00CC3108" w:rsidRPr="0008721E" w:rsidRDefault="00CC3108"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E629C4" id="_x0000_s1071" type="#_x0000_t202" alt="タイトル: 年齢別漁業就業者数の推移（全国及び大阪府） - 説明: 年齢別漁業就業者数の推移（全国及び大阪府）のグラフのタイトルです。" style="position:absolute;left:0;text-align:left;margin-left:18.45pt;margin-top:9.1pt;width:375.75pt;height:32.25pt;z-index:251557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" filled="f" stroked="f">
                <v:textbox style="mso-fit-shape-to-text:t">
                  <w:txbxContent>
                    <w:p w14:paraId="52F23E90" w14:textId="77777777" w:rsidR="00CC3108" w:rsidRPr="0008721E" w:rsidRDefault="00CC3108" w:rsidP="0008721E">
                      <w:pPr>
                        <w:spacing w:line="240" w:lineRule="exact"/>
                        <w:jc w:val="center"/>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年齢別漁業就業者数の推移（全国及び大阪府）</w:t>
                      </w:r>
                    </w:p>
                  </w:txbxContent>
                </v:textbox>
              </v:shape>
            </w:pict>
          </mc:Fallback>
        </mc:AlternateContent>
      </w:r>
    </w:p>
    <w:p w14:paraId="5A2CD307" w14:textId="20ED5507" w:rsidR="00352B84" w:rsidRPr="005206CD" w:rsidRDefault="00C03027" w:rsidP="00D944AF">
      <w:pPr>
        <w:rPr>
          <w:rFonts w:asciiTheme="majorEastAsia" w:eastAsiaTheme="majorEastAsia" w:hAnsiTheme="majorEastAsia"/>
          <w:sz w:val="24"/>
          <w:szCs w:val="24"/>
        </w:rPr>
      </w:pPr>
      <w:r w:rsidRPr="005206CD">
        <w:rPr>
          <w:rFonts w:asciiTheme="majorEastAsia" w:eastAsiaTheme="majorEastAsia" w:hAnsiTheme="majorEastAsia"/>
          <w:noProof/>
          <w:sz w:val="24"/>
          <w:szCs w:val="24"/>
        </w:rPr>
        <w:drawing>
          <wp:anchor distT="0" distB="0" distL="114300" distR="114300" simplePos="0" relativeHeight="251749376" behindDoc="0" locked="0" layoutInCell="1" allowOverlap="1" wp14:anchorId="29F22684" wp14:editId="1F9C546A">
            <wp:simplePos x="0" y="0"/>
            <wp:positionH relativeFrom="column">
              <wp:posOffset>-3810</wp:posOffset>
            </wp:positionH>
            <wp:positionV relativeFrom="paragraph">
              <wp:posOffset>163195</wp:posOffset>
            </wp:positionV>
            <wp:extent cx="5400040" cy="1772933"/>
            <wp:effectExtent l="0" t="0" r="0" b="0"/>
            <wp:wrapNone/>
            <wp:docPr id="235" name="図 235" title="年齢別漁業就業者数の推移（全国及び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5400040" cy="17729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8AC8E" w14:textId="61D6119C" w:rsidR="002D2895" w:rsidRPr="005206CD" w:rsidRDefault="002D2895" w:rsidP="000C4C7D">
      <w:pPr>
        <w:ind w:left="273" w:hangingChars="100" w:hanging="273"/>
        <w:rPr>
          <w:rFonts w:asciiTheme="majorEastAsia" w:eastAsiaTheme="majorEastAsia" w:hAnsiTheme="majorEastAsia"/>
          <w:sz w:val="24"/>
          <w:szCs w:val="24"/>
        </w:rPr>
      </w:pPr>
    </w:p>
    <w:p w14:paraId="55F08479" w14:textId="0663B192" w:rsidR="00352B84" w:rsidRPr="005206CD" w:rsidRDefault="00352B84" w:rsidP="0008721E">
      <w:pPr>
        <w:ind w:left="253" w:hangingChars="100" w:hanging="253"/>
        <w:rPr>
          <w:rFonts w:asciiTheme="minorEastAsia" w:hAnsiTheme="minorEastAsia"/>
          <w:sz w:val="22"/>
        </w:rPr>
      </w:pPr>
    </w:p>
    <w:p w14:paraId="0716FB57" w14:textId="07DF379D" w:rsidR="0008721E" w:rsidRPr="005206CD" w:rsidRDefault="0008721E" w:rsidP="0008721E">
      <w:pPr>
        <w:ind w:left="253" w:hangingChars="100" w:hanging="253"/>
        <w:rPr>
          <w:rFonts w:asciiTheme="minorEastAsia" w:hAnsiTheme="minorEastAsia"/>
          <w:sz w:val="22"/>
        </w:rPr>
      </w:pPr>
    </w:p>
    <w:p w14:paraId="17B4E2DE" w14:textId="1B7DA1A4" w:rsidR="001A50EC" w:rsidRPr="005206CD" w:rsidRDefault="001A50EC" w:rsidP="0008721E">
      <w:pPr>
        <w:ind w:left="253" w:hangingChars="100" w:hanging="253"/>
        <w:rPr>
          <w:rFonts w:asciiTheme="minorEastAsia" w:hAnsiTheme="minorEastAsia"/>
          <w:sz w:val="22"/>
        </w:rPr>
      </w:pPr>
    </w:p>
    <w:p w14:paraId="11702336" w14:textId="0B1B13A1" w:rsidR="001A50EC" w:rsidRPr="005206CD" w:rsidRDefault="001A50EC" w:rsidP="0008721E">
      <w:pPr>
        <w:ind w:left="253" w:hangingChars="100" w:hanging="253"/>
        <w:rPr>
          <w:rFonts w:asciiTheme="minorEastAsia" w:hAnsiTheme="minorEastAsia"/>
          <w:sz w:val="22"/>
        </w:rPr>
      </w:pPr>
    </w:p>
    <w:p w14:paraId="160389D0" w14:textId="77777777" w:rsidR="001A50EC" w:rsidRPr="005206CD" w:rsidRDefault="001A50EC" w:rsidP="0008721E">
      <w:pPr>
        <w:ind w:left="253" w:hangingChars="100" w:hanging="253"/>
        <w:rPr>
          <w:rFonts w:asciiTheme="minorEastAsia" w:hAnsiTheme="minorEastAsia"/>
          <w:sz w:val="22"/>
        </w:rPr>
      </w:pPr>
    </w:p>
    <w:p w14:paraId="20CAB712" w14:textId="275AF19E" w:rsidR="001A50EC" w:rsidRPr="005206CD" w:rsidRDefault="00B94861" w:rsidP="0008721E">
      <w:pPr>
        <w:ind w:left="253" w:hangingChars="100" w:hanging="253"/>
        <w:rPr>
          <w:rFonts w:asciiTheme="minorEastAsia" w:hAnsiTheme="minorEastAsia"/>
          <w:sz w:val="22"/>
        </w:rPr>
      </w:pPr>
      <w:r w:rsidRPr="00B94861">
        <w:rPr>
          <w:rFonts w:asciiTheme="minorEastAsia" w:hAnsiTheme="minorEastAsia"/>
          <w:noProof/>
          <w:sz w:val="22"/>
        </w:rPr>
        <mc:AlternateContent>
          <mc:Choice Requires="wps">
            <w:drawing>
              <wp:anchor distT="45720" distB="45720" distL="114300" distR="114300" simplePos="0" relativeHeight="251808768" behindDoc="0" locked="0" layoutInCell="1" allowOverlap="1" wp14:anchorId="65EE11F5" wp14:editId="6AA713FC">
                <wp:simplePos x="0" y="0"/>
                <wp:positionH relativeFrom="column">
                  <wp:posOffset>139065</wp:posOffset>
                </wp:positionH>
                <wp:positionV relativeFrom="paragraph">
                  <wp:posOffset>210185</wp:posOffset>
                </wp:positionV>
                <wp:extent cx="4933950" cy="1404620"/>
                <wp:effectExtent l="0" t="0" r="0" b="0"/>
                <wp:wrapNone/>
                <wp:docPr id="125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404620"/>
                        </a:xfrm>
                        <a:prstGeom prst="rect">
                          <a:avLst/>
                        </a:prstGeom>
                        <a:noFill/>
                        <a:ln w="9525">
                          <a:noFill/>
                          <a:miter lim="800000"/>
                          <a:headEnd/>
                          <a:tailEnd/>
                        </a:ln>
                      </wps:spPr>
                      <wps:txbx>
                        <w:txbxContent>
                          <w:p w14:paraId="188EA3FC" w14:textId="26373DF2" w:rsidR="00CC3108" w:rsidRPr="00B94861" w:rsidRDefault="00CC3108">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EE11F5" id="_x0000_s1072" type="#_x0000_t202" style="position:absolute;left:0;text-align:left;margin-left:10.95pt;margin-top:16.55pt;width:388.5pt;height:110.6pt;z-index:251808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" filled="f" stroked="f">
                <v:textbox style="mso-fit-shape-to-text:t">
                  <w:txbxContent>
                    <w:p w14:paraId="188EA3FC" w14:textId="26373DF2" w:rsidR="00CC3108" w:rsidRPr="00B94861" w:rsidRDefault="00CC3108">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B94861">
                        <w:rPr>
                          <w:rFonts w:ascii="ＭＳ Ｐゴシック" w:eastAsia="ＭＳ Ｐゴシック" w:hAnsi="ＭＳ Ｐゴシック" w:hint="eastAsia"/>
                          <w:sz w:val="16"/>
                          <w:szCs w:val="16"/>
                        </w:rPr>
                        <w:t>構成比</w:t>
                      </w:r>
                      <w:r w:rsidRPr="00B94861">
                        <w:rPr>
                          <w:rFonts w:ascii="ＭＳ Ｐゴシック" w:eastAsia="ＭＳ Ｐゴシック" w:hAnsi="ＭＳ Ｐゴシック"/>
                          <w:sz w:val="16"/>
                          <w:szCs w:val="16"/>
                        </w:rPr>
                        <w:t>は</w:t>
                      </w:r>
                      <w:r w:rsidRPr="00B94861">
                        <w:rPr>
                          <w:rFonts w:ascii="ＭＳ Ｐゴシック" w:eastAsia="ＭＳ Ｐゴシック" w:hAnsi="ＭＳ Ｐゴシック" w:hint="eastAsia"/>
                          <w:sz w:val="16"/>
                          <w:szCs w:val="16"/>
                        </w:rPr>
                        <w:t>小数点以下</w:t>
                      </w:r>
                      <w:r w:rsidRPr="00B94861">
                        <w:rPr>
                          <w:rFonts w:ascii="ＭＳ Ｐゴシック" w:eastAsia="ＭＳ Ｐゴシック" w:hAnsi="ＭＳ Ｐゴシック"/>
                          <w:sz w:val="16"/>
                          <w:szCs w:val="16"/>
                        </w:rPr>
                        <w:t>第2</w:t>
                      </w:r>
                      <w:r w:rsidRPr="00B94861">
                        <w:rPr>
                          <w:rFonts w:ascii="ＭＳ Ｐゴシック" w:eastAsia="ＭＳ Ｐゴシック" w:hAnsi="ＭＳ Ｐゴシック" w:hint="eastAsia"/>
                          <w:sz w:val="16"/>
                          <w:szCs w:val="16"/>
                        </w:rPr>
                        <w:t>位</w:t>
                      </w:r>
                      <w:r w:rsidRPr="00B94861">
                        <w:rPr>
                          <w:rFonts w:ascii="ＭＳ Ｐゴシック" w:eastAsia="ＭＳ Ｐゴシック" w:hAnsi="ＭＳ Ｐゴシック"/>
                          <w:sz w:val="16"/>
                          <w:szCs w:val="16"/>
                        </w:rPr>
                        <w:t>を</w:t>
                      </w:r>
                      <w:r w:rsidRPr="00B94861">
                        <w:rPr>
                          <w:rFonts w:ascii="ＭＳ Ｐゴシック" w:eastAsia="ＭＳ Ｐゴシック" w:hAnsi="ＭＳ Ｐゴシック" w:hint="eastAsia"/>
                          <w:sz w:val="16"/>
                          <w:szCs w:val="16"/>
                        </w:rPr>
                        <w:t>四捨五入</w:t>
                      </w:r>
                      <w:r w:rsidRPr="00B94861">
                        <w:rPr>
                          <w:rFonts w:ascii="ＭＳ Ｐゴシック" w:eastAsia="ＭＳ Ｐゴシック" w:hAnsi="ＭＳ Ｐゴシック"/>
                          <w:sz w:val="16"/>
                          <w:szCs w:val="16"/>
                        </w:rPr>
                        <w:t>している</w:t>
                      </w:r>
                      <w:r w:rsidRPr="00B94861">
                        <w:rPr>
                          <w:rFonts w:ascii="ＭＳ Ｐゴシック" w:eastAsia="ＭＳ Ｐゴシック" w:hAnsi="ＭＳ Ｐゴシック" w:hint="eastAsia"/>
                          <w:sz w:val="16"/>
                          <w:szCs w:val="16"/>
                        </w:rPr>
                        <w:t>ため、合計して</w:t>
                      </w:r>
                      <w:r w:rsidRPr="00B94861">
                        <w:rPr>
                          <w:rFonts w:ascii="ＭＳ Ｐゴシック" w:eastAsia="ＭＳ Ｐゴシック" w:hAnsi="ＭＳ Ｐゴシック"/>
                          <w:sz w:val="16"/>
                          <w:szCs w:val="16"/>
                        </w:rPr>
                        <w:t>必ずしも100とはなりません</w:t>
                      </w:r>
                    </w:p>
                  </w:txbxContent>
                </v:textbox>
              </v:shape>
            </w:pict>
          </mc:Fallback>
        </mc:AlternateContent>
      </w:r>
    </w:p>
    <w:p w14:paraId="1BDE0475" w14:textId="3749DAC8" w:rsidR="001A50EC" w:rsidRPr="005206CD" w:rsidRDefault="001A50EC" w:rsidP="0008721E">
      <w:pPr>
        <w:ind w:left="253" w:hangingChars="100" w:hanging="253"/>
        <w:rPr>
          <w:rFonts w:asciiTheme="minorEastAsia" w:hAnsiTheme="minorEastAsia"/>
          <w:sz w:val="22"/>
        </w:rPr>
      </w:pPr>
    </w:p>
    <w:p w14:paraId="783CE64E" w14:textId="77777777" w:rsidR="00C03027" w:rsidRPr="005206CD" w:rsidRDefault="00C03027" w:rsidP="00C03027">
      <w:pPr>
        <w:ind w:left="253" w:hangingChars="100" w:hanging="253"/>
        <w:rPr>
          <w:rFonts w:asciiTheme="minorEastAsia" w:hAnsiTheme="minorEastAsia"/>
          <w:sz w:val="22"/>
        </w:rPr>
      </w:pPr>
    </w:p>
    <w:p w14:paraId="535C2CA1" w14:textId="77777777" w:rsidR="00C03027" w:rsidRPr="005206CD" w:rsidRDefault="00C03027" w:rsidP="00C03027">
      <w:pPr>
        <w:ind w:rightChars="1749" w:right="4250"/>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800576" behindDoc="0" locked="0" layoutInCell="1" allowOverlap="1" wp14:anchorId="3C02BC20" wp14:editId="4B5F22F9">
            <wp:simplePos x="0" y="0"/>
            <wp:positionH relativeFrom="column">
              <wp:posOffset>3025140</wp:posOffset>
            </wp:positionH>
            <wp:positionV relativeFrom="paragraph">
              <wp:posOffset>8890</wp:posOffset>
            </wp:positionV>
            <wp:extent cx="2390775" cy="1276350"/>
            <wp:effectExtent l="0" t="0" r="0" b="0"/>
            <wp:wrapNone/>
            <wp:docPr id="12335" name="図 12335" title="販売金額規模別の経営体数（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39077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inorEastAsia" w:hAnsiTheme="minorEastAsia" w:hint="eastAsia"/>
          <w:sz w:val="22"/>
        </w:rPr>
        <w:t xml:space="preserve">　販売金額規模別の経営体数については、販売金額が500万円未満の経営体が６割以上を占めています。</w:t>
      </w:r>
    </w:p>
    <w:p w14:paraId="122904B7" w14:textId="77777777" w:rsidR="00C03027" w:rsidRPr="005206CD" w:rsidRDefault="00C03027" w:rsidP="00C03027">
      <w:pPr>
        <w:rPr>
          <w:rFonts w:asciiTheme="majorEastAsia" w:eastAsiaTheme="majorEastAsia" w:hAnsiTheme="majorEastAsia"/>
          <w:sz w:val="28"/>
          <w:szCs w:val="28"/>
        </w:rPr>
      </w:pPr>
    </w:p>
    <w:p w14:paraId="4AA6AD5B" w14:textId="77777777" w:rsidR="00C03027" w:rsidRPr="005206CD" w:rsidRDefault="00C03027" w:rsidP="00C03027">
      <w:pPr>
        <w:rPr>
          <w:rFonts w:asciiTheme="majorEastAsia" w:eastAsiaTheme="majorEastAsia" w:hAnsiTheme="majorEastAsia"/>
          <w:sz w:val="28"/>
          <w:szCs w:val="28"/>
        </w:rPr>
      </w:pPr>
    </w:p>
    <w:p w14:paraId="775563D5" w14:textId="77777777" w:rsidR="00C03027" w:rsidRPr="005206CD" w:rsidRDefault="00C03027" w:rsidP="00C03027">
      <w:pPr>
        <w:rPr>
          <w:rFonts w:asciiTheme="majorEastAsia" w:eastAsiaTheme="majorEastAsia" w:hAnsiTheme="majorEastAsia"/>
          <w:sz w:val="28"/>
          <w:szCs w:val="28"/>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799552" behindDoc="0" locked="0" layoutInCell="1" allowOverlap="1" wp14:anchorId="732B741A" wp14:editId="1BCD9AB4">
                <wp:simplePos x="0" y="0"/>
                <wp:positionH relativeFrom="column">
                  <wp:posOffset>2987040</wp:posOffset>
                </wp:positionH>
                <wp:positionV relativeFrom="paragraph">
                  <wp:posOffset>71755</wp:posOffset>
                </wp:positionV>
                <wp:extent cx="2299970" cy="1403985"/>
                <wp:effectExtent l="0" t="0" r="0" b="0"/>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970" cy="1403985"/>
                        </a:xfrm>
                        <a:prstGeom prst="rect">
                          <a:avLst/>
                        </a:prstGeom>
                        <a:noFill/>
                        <a:ln w="9525">
                          <a:noFill/>
                          <a:miter lim="800000"/>
                          <a:headEnd/>
                          <a:tailEnd/>
                        </a:ln>
                      </wps:spPr>
                      <wps:txbx>
                        <w:txbxContent>
                          <w:p w14:paraId="53602EAB" w14:textId="77777777" w:rsidR="00CC3108" w:rsidRPr="00235EC7" w:rsidRDefault="00CC3108" w:rsidP="00C03027">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B741A" id="_x0000_s1073" type="#_x0000_t202" style="position:absolute;left:0;text-align:left;margin-left:235.2pt;margin-top:5.65pt;width:181.1pt;height:110.55pt;z-index:251799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" filled="f" stroked="f">
                <v:textbox style="mso-fit-shape-to-text:t">
                  <w:txbxContent>
                    <w:p w14:paraId="53602EAB" w14:textId="77777777" w:rsidR="00CC3108" w:rsidRPr="00235EC7" w:rsidRDefault="00CC3108" w:rsidP="00C03027">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「漁業センサス」（農林水産省）より作成</w:t>
                      </w:r>
                    </w:p>
                  </w:txbxContent>
                </v:textbox>
              </v:shape>
            </w:pict>
          </mc:Fallback>
        </mc:AlternateContent>
      </w:r>
    </w:p>
    <w:p w14:paraId="5A4BB3A2" w14:textId="77777777" w:rsidR="0073779A" w:rsidRPr="005206CD" w:rsidRDefault="0073779A" w:rsidP="0072523D">
      <w:pPr>
        <w:rPr>
          <w:rFonts w:asciiTheme="majorEastAsia" w:eastAsiaTheme="majorEastAsia" w:hAnsiTheme="majorEastAsia"/>
          <w:sz w:val="24"/>
          <w:szCs w:val="24"/>
        </w:rPr>
      </w:pPr>
    </w:p>
    <w:p w14:paraId="54ADD474" w14:textId="3253F787" w:rsidR="0072523D" w:rsidRPr="005206CD" w:rsidRDefault="0072523D" w:rsidP="0072523D">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rPr>
        <w:t>【水産業協同組合】</w:t>
      </w:r>
    </w:p>
    <w:p w14:paraId="2BBC4AB2" w14:textId="77777777" w:rsidR="007E4587" w:rsidRPr="005206CD" w:rsidRDefault="0066639F" w:rsidP="002D7E4F">
      <w:pPr>
        <w:ind w:leftChars="100" w:left="243"/>
        <w:rPr>
          <w:rFonts w:asciiTheme="minorEastAsia" w:hAnsiTheme="minorEastAsia"/>
          <w:sz w:val="22"/>
        </w:rPr>
      </w:pPr>
      <w:r w:rsidRPr="005206CD">
        <w:rPr>
          <w:rFonts w:asciiTheme="minorEastAsia" w:hAnsiTheme="minorEastAsia" w:hint="eastAsia"/>
          <w:sz w:val="22"/>
        </w:rPr>
        <w:t xml:space="preserve">　</w:t>
      </w:r>
      <w:r w:rsidR="00840241" w:rsidRPr="005206CD">
        <w:rPr>
          <w:rFonts w:asciiTheme="minorEastAsia" w:hAnsiTheme="minorEastAsia" w:hint="eastAsia"/>
          <w:sz w:val="22"/>
        </w:rPr>
        <w:t>大阪府</w:t>
      </w:r>
      <w:r w:rsidR="00975229" w:rsidRPr="005206CD">
        <w:rPr>
          <w:rFonts w:asciiTheme="minorEastAsia" w:hAnsiTheme="minorEastAsia" w:hint="eastAsia"/>
          <w:sz w:val="22"/>
        </w:rPr>
        <w:t>では、</w:t>
      </w:r>
      <w:r w:rsidR="00840241" w:rsidRPr="005206CD">
        <w:rPr>
          <w:rFonts w:asciiTheme="minorEastAsia" w:hAnsiTheme="minorEastAsia" w:hint="eastAsia"/>
          <w:sz w:val="22"/>
        </w:rPr>
        <w:t>沿海地区</w:t>
      </w:r>
      <w:r w:rsidR="00975229" w:rsidRPr="005206CD">
        <w:rPr>
          <w:rFonts w:asciiTheme="minorEastAsia" w:hAnsiTheme="minorEastAsia" w:hint="eastAsia"/>
          <w:sz w:val="22"/>
        </w:rPr>
        <w:t>に</w:t>
      </w:r>
      <w:r w:rsidR="004D4CC5" w:rsidRPr="005206CD">
        <w:rPr>
          <w:rFonts w:asciiTheme="minorEastAsia" w:hAnsiTheme="minorEastAsia" w:hint="eastAsia"/>
          <w:sz w:val="22"/>
        </w:rPr>
        <w:t>23</w:t>
      </w:r>
      <w:r w:rsidR="00975229" w:rsidRPr="005206CD">
        <w:rPr>
          <w:rFonts w:asciiTheme="minorEastAsia" w:hAnsiTheme="minorEastAsia" w:hint="eastAsia"/>
          <w:sz w:val="22"/>
        </w:rPr>
        <w:t>漁業協同組合</w:t>
      </w:r>
      <w:r w:rsidR="00840241" w:rsidRPr="005206CD">
        <w:rPr>
          <w:rFonts w:asciiTheme="minorEastAsia" w:hAnsiTheme="minorEastAsia" w:hint="eastAsia"/>
          <w:sz w:val="22"/>
        </w:rPr>
        <w:t>と業種別</w:t>
      </w:r>
      <w:r w:rsidR="00975229" w:rsidRPr="005206CD">
        <w:rPr>
          <w:rFonts w:asciiTheme="minorEastAsia" w:hAnsiTheme="minorEastAsia" w:hint="eastAsia"/>
          <w:sz w:val="22"/>
        </w:rPr>
        <w:t>に</w:t>
      </w:r>
      <w:r w:rsidR="00840241" w:rsidRPr="005206CD">
        <w:rPr>
          <w:rFonts w:asciiTheme="minorEastAsia" w:hAnsiTheme="minorEastAsia" w:hint="eastAsia"/>
          <w:sz w:val="22"/>
        </w:rPr>
        <w:t>１</w:t>
      </w:r>
      <w:r w:rsidR="00975229" w:rsidRPr="005206CD">
        <w:rPr>
          <w:rFonts w:asciiTheme="minorEastAsia" w:hAnsiTheme="minorEastAsia" w:hint="eastAsia"/>
          <w:sz w:val="22"/>
        </w:rPr>
        <w:t>漁業協同組合があります。</w:t>
      </w:r>
      <w:r w:rsidR="00840241" w:rsidRPr="005206CD">
        <w:rPr>
          <w:rFonts w:asciiTheme="minorEastAsia" w:hAnsiTheme="minorEastAsia" w:hint="eastAsia"/>
          <w:sz w:val="22"/>
        </w:rPr>
        <w:t>内水面</w:t>
      </w:r>
      <w:r w:rsidR="00877E2C" w:rsidRPr="005206CD">
        <w:rPr>
          <w:rFonts w:asciiTheme="minorEastAsia" w:hAnsiTheme="minorEastAsia" w:hint="eastAsia"/>
          <w:sz w:val="22"/>
        </w:rPr>
        <w:t>漁業協同組合</w:t>
      </w:r>
      <w:r w:rsidR="00840241" w:rsidRPr="005206CD">
        <w:rPr>
          <w:rFonts w:asciiTheme="minorEastAsia" w:hAnsiTheme="minorEastAsia" w:hint="eastAsia"/>
          <w:sz w:val="22"/>
        </w:rPr>
        <w:t>については、大阪府の北部においてアユ･マスを対象とし</w:t>
      </w:r>
      <w:r w:rsidR="007F1953" w:rsidRPr="005206CD">
        <w:rPr>
          <w:rFonts w:asciiTheme="minorEastAsia" w:hAnsiTheme="minorEastAsia" w:hint="eastAsia"/>
          <w:sz w:val="22"/>
        </w:rPr>
        <w:t>た遊漁を中心に</w:t>
      </w:r>
      <w:r w:rsidR="00840241" w:rsidRPr="005206CD">
        <w:rPr>
          <w:rFonts w:asciiTheme="minorEastAsia" w:hAnsiTheme="minorEastAsia" w:hint="eastAsia"/>
          <w:sz w:val="22"/>
        </w:rPr>
        <w:t>６</w:t>
      </w:r>
      <w:r w:rsidR="00877E2C" w:rsidRPr="005206CD">
        <w:rPr>
          <w:rFonts w:asciiTheme="minorEastAsia" w:hAnsiTheme="minorEastAsia" w:hint="eastAsia"/>
          <w:sz w:val="22"/>
        </w:rPr>
        <w:t>漁業協同組合</w:t>
      </w:r>
      <w:r w:rsidR="00840241" w:rsidRPr="005206CD">
        <w:rPr>
          <w:rFonts w:asciiTheme="minorEastAsia" w:hAnsiTheme="minorEastAsia" w:hint="eastAsia"/>
          <w:sz w:val="22"/>
        </w:rPr>
        <w:t>が活動を行っ</w:t>
      </w:r>
      <w:r w:rsidR="0010698A" w:rsidRPr="005206CD">
        <w:rPr>
          <w:rFonts w:asciiTheme="minorEastAsia" w:hAnsiTheme="minorEastAsia" w:hint="eastAsia"/>
          <w:sz w:val="22"/>
        </w:rPr>
        <w:t>て</w:t>
      </w:r>
      <w:r w:rsidR="00840241" w:rsidRPr="005206CD">
        <w:rPr>
          <w:rFonts w:asciiTheme="minorEastAsia" w:hAnsiTheme="minorEastAsia" w:hint="eastAsia"/>
          <w:sz w:val="22"/>
        </w:rPr>
        <w:t>います。</w:t>
      </w:r>
    </w:p>
    <w:p w14:paraId="64793E50" w14:textId="66DA2FD7" w:rsidR="00045A65" w:rsidRPr="005206CD" w:rsidRDefault="002D7E4F" w:rsidP="008F5942">
      <w:pPr>
        <w:rPr>
          <w:rFonts w:asciiTheme="minorEastAsia" w:hAnsiTheme="minorEastAsia"/>
          <w:sz w:val="22"/>
        </w:rPr>
      </w:pPr>
      <w:r w:rsidRPr="005206CD">
        <w:rPr>
          <w:rFonts w:asciiTheme="minorEastAsia" w:hAnsiTheme="minorEastAsia"/>
          <w:noProof/>
          <w:sz w:val="22"/>
        </w:rPr>
        <w:drawing>
          <wp:anchor distT="0" distB="0" distL="114300" distR="114300" simplePos="0" relativeHeight="251612160" behindDoc="0" locked="0" layoutInCell="1" allowOverlap="1" wp14:anchorId="7CCA8618" wp14:editId="39B4A29D">
            <wp:simplePos x="0" y="0"/>
            <wp:positionH relativeFrom="column">
              <wp:posOffset>142240</wp:posOffset>
            </wp:positionH>
            <wp:positionV relativeFrom="paragraph">
              <wp:posOffset>91440</wp:posOffset>
            </wp:positionV>
            <wp:extent cx="5261396" cy="668202"/>
            <wp:effectExtent l="0" t="0" r="0" b="0"/>
            <wp:wrapNone/>
            <wp:docPr id="93" name="図 93" title="水産業協同組合の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5261396" cy="6682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86080" w14:textId="77777777" w:rsidR="002B23EF" w:rsidRPr="005206CD" w:rsidRDefault="002B23EF" w:rsidP="00EB7AAD">
      <w:pPr>
        <w:widowControl/>
        <w:jc w:val="left"/>
        <w:rPr>
          <w:rFonts w:asciiTheme="majorEastAsia" w:eastAsiaTheme="majorEastAsia" w:hAnsiTheme="majorEastAsia"/>
          <w:sz w:val="24"/>
          <w:szCs w:val="24"/>
        </w:rPr>
      </w:pPr>
    </w:p>
    <w:p w14:paraId="4B7AD562" w14:textId="68A1F4C9" w:rsidR="002B23EF" w:rsidRPr="005206CD" w:rsidRDefault="002B23EF" w:rsidP="00EB7AAD">
      <w:pPr>
        <w:widowControl/>
        <w:jc w:val="left"/>
        <w:rPr>
          <w:rFonts w:asciiTheme="majorEastAsia" w:eastAsiaTheme="majorEastAsia" w:hAnsiTheme="majorEastAsia"/>
          <w:sz w:val="24"/>
          <w:szCs w:val="24"/>
        </w:rPr>
      </w:pPr>
    </w:p>
    <w:p w14:paraId="4258E3FF" w14:textId="3702CDBB" w:rsidR="00EB7AAD" w:rsidRPr="005206CD" w:rsidRDefault="00EB7AAD"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hint="eastAsia"/>
          <w:noProof/>
          <w:sz w:val="24"/>
          <w:szCs w:val="24"/>
        </w:rPr>
        <mc:AlternateContent>
          <mc:Choice Requires="wps">
            <w:drawing>
              <wp:anchor distT="0" distB="0" distL="114300" distR="114300" simplePos="0" relativeHeight="251531264" behindDoc="0" locked="0" layoutInCell="1" allowOverlap="1" wp14:anchorId="0AA6714D" wp14:editId="61CF35DA">
                <wp:simplePos x="0" y="0"/>
                <wp:positionH relativeFrom="column">
                  <wp:posOffset>-32385</wp:posOffset>
                </wp:positionH>
                <wp:positionV relativeFrom="paragraph">
                  <wp:posOffset>-32386</wp:posOffset>
                </wp:positionV>
                <wp:extent cx="5398770" cy="6905625"/>
                <wp:effectExtent l="0" t="0" r="11430" b="28575"/>
                <wp:wrapNone/>
                <wp:docPr id="12294" name="角丸四角形 12294" descr="大阪の海のイメージについて、平成26年度に実施した府民インターネットモニターアンケート結果をみると、「昔に比べてきれいになった」と41％の人が答えているものの、全体的には「どちらかといえば悪いイメージ」と答えた人が56％と半数を超えています。実際はどうでしょうか？環農水研の調査によると、大阪湾の透明度は年々上がっています。また、排水規制や下水道高度処理の普及等により、過剰に存在すると赤潮を引き起こし富栄養化の原因となる窒素やリンの値についても環境保全目標が達成されている等、大阪湾の水質は昔に比べて大幅に改善されています。その反面、植物プランクトンや海藻の生育に必要な窒素やリンが減少したことにより、ノリの養殖において「色落ち」といわれる栄養不良が見られたり、近年の漁獲量の減少にも栄養塩の減少が影響しているのではないかとの意見も出ています。人にとってきれいな海と魚が育つ海、どちらも重要な課題です。現在、栄養塩が水産資源に与える影響などの研究が進められており、これらの研究成果も踏まえながら美しく豊かな大阪湾の実現に向けて取組みを進めていくことが重要です。&#10;" title="コラム３　「大阪湾はきれいになった！でも魚にとっては？」"/>
                <wp:cNvGraphicFramePr/>
                <a:graphic xmlns:a="http://schemas.openxmlformats.org/drawingml/2006/main">
                  <a:graphicData uri="http://schemas.microsoft.com/office/word/2010/wordprocessingShape">
                    <wps:wsp>
                      <wps:cNvSpPr/>
                      <wps:spPr>
                        <a:xfrm>
                          <a:off x="0" y="0"/>
                          <a:ext cx="5398770" cy="6905625"/>
                        </a:xfrm>
                        <a:prstGeom prst="roundRect">
                          <a:avLst>
                            <a:gd name="adj" fmla="val 1295"/>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3F288" w14:textId="77777777" w:rsidR="00CC3108" w:rsidRDefault="00CC3108" w:rsidP="00EB7AAD">
                            <w:pPr>
                              <w:jc w:val="center"/>
                              <w:rPr>
                                <w:rFonts w:asciiTheme="majorEastAsia" w:eastAsiaTheme="majorEastAsia" w:hAnsiTheme="majorEastAsia"/>
                                <w:b/>
                                <w:bCs/>
                                <w:color w:val="000000" w:themeColor="text1"/>
                                <w:sz w:val="28"/>
                                <w:szCs w:val="28"/>
                              </w:rPr>
                            </w:pPr>
                            <w:r w:rsidRPr="00AA503D">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３</w:t>
                            </w: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14:paraId="4A1C2518" w14:textId="77777777" w:rsidR="00CC3108" w:rsidRPr="00B43A70" w:rsidRDefault="00CC3108" w:rsidP="00EB7AAD">
                            <w:pPr>
                              <w:spacing w:line="340" w:lineRule="exact"/>
                              <w:jc w:val="center"/>
                              <w:rPr>
                                <w:rFonts w:asciiTheme="majorEastAsia" w:eastAsiaTheme="majorEastAsia" w:hAnsiTheme="majorEastAsia"/>
                                <w:color w:val="000000" w:themeColor="text1"/>
                                <w:sz w:val="28"/>
                                <w:szCs w:val="28"/>
                              </w:rPr>
                            </w:pPr>
                          </w:p>
                          <w:p w14:paraId="34C7F3D1" w14:textId="77777777" w:rsidR="00CC3108" w:rsidRPr="00133C91" w:rsidRDefault="00CC3108" w:rsidP="00EB7AAD">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F227E5">
                              <w:rPr>
                                <w:rFonts w:asciiTheme="majorEastAsia" w:eastAsiaTheme="majorEastAsia" w:hAnsiTheme="majorEastAsia" w:hint="eastAsia"/>
                                <w:color w:val="000000" w:themeColor="text1"/>
                                <w:sz w:val="20"/>
                                <w:szCs w:val="20"/>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14:paraId="75E17A8E"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66278D6C"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1669618C"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63CFEE41"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3AF42EDF" w14:textId="77777777" w:rsidR="00CC3108" w:rsidRPr="00133C91" w:rsidRDefault="00CC3108" w:rsidP="00EB7AAD">
                            <w:pPr>
                              <w:snapToGrid w:val="0"/>
                              <w:spacing w:line="240" w:lineRule="atLeast"/>
                              <w:rPr>
                                <w:rFonts w:asciiTheme="majorEastAsia" w:eastAsiaTheme="majorEastAsia" w:hAnsiTheme="majorEastAsia"/>
                                <w:color w:val="000000" w:themeColor="text1"/>
                                <w:sz w:val="20"/>
                                <w:szCs w:val="20"/>
                              </w:rPr>
                            </w:pPr>
                          </w:p>
                          <w:p w14:paraId="44B6F322" w14:textId="77777777" w:rsidR="00CC3108" w:rsidRDefault="00CC3108" w:rsidP="00EB7AAD">
                            <w:pPr>
                              <w:snapToGrid w:val="0"/>
                              <w:spacing w:line="240" w:lineRule="atLeast"/>
                              <w:jc w:val="left"/>
                              <w:rPr>
                                <w:rFonts w:asciiTheme="majorEastAsia" w:eastAsiaTheme="majorEastAsia" w:hAnsiTheme="majorEastAsia"/>
                                <w:color w:val="000000" w:themeColor="text1"/>
                                <w:sz w:val="20"/>
                                <w:szCs w:val="20"/>
                              </w:rPr>
                            </w:pPr>
                          </w:p>
                          <w:p w14:paraId="399A3C30" w14:textId="77777777" w:rsidR="00CC3108" w:rsidRDefault="00CC3108" w:rsidP="00EB7AAD">
                            <w:pPr>
                              <w:snapToGrid w:val="0"/>
                              <w:spacing w:line="240" w:lineRule="atLeast"/>
                              <w:jc w:val="left"/>
                              <w:rPr>
                                <w:rFonts w:asciiTheme="majorEastAsia" w:eastAsiaTheme="majorEastAsia" w:hAnsiTheme="majorEastAsia"/>
                                <w:color w:val="000000" w:themeColor="text1"/>
                                <w:sz w:val="20"/>
                                <w:szCs w:val="20"/>
                              </w:rPr>
                            </w:pPr>
                          </w:p>
                          <w:p w14:paraId="6D03D94C" w14:textId="77777777" w:rsidR="00CC3108" w:rsidRDefault="00CC3108" w:rsidP="00EB7AAD">
                            <w:pPr>
                              <w:snapToGrid w:val="0"/>
                              <w:spacing w:line="240" w:lineRule="atLeast"/>
                              <w:jc w:val="left"/>
                              <w:rPr>
                                <w:rFonts w:asciiTheme="majorEastAsia" w:eastAsiaTheme="majorEastAsia" w:hAnsiTheme="majorEastAsia"/>
                                <w:color w:val="000000" w:themeColor="text1"/>
                                <w:sz w:val="20"/>
                                <w:szCs w:val="20"/>
                              </w:rPr>
                            </w:pPr>
                          </w:p>
                          <w:p w14:paraId="47B42CF9"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14:paraId="662E29BE"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14:paraId="14043D56"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ている等、</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14:paraId="01B1C185"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p>
                          <w:p w14:paraId="1B59C46A"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14:paraId="5DD0D9B8" w14:textId="77777777" w:rsidR="00CC3108" w:rsidRDefault="00CC3108" w:rsidP="00EB7AAD">
                            <w:pPr>
                              <w:snapToGrid w:val="0"/>
                              <w:spacing w:line="240" w:lineRule="atLeast"/>
                              <w:ind w:leftChars="100" w:left="243" w:rightChars="1663" w:right="4041"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14:paraId="303D5611"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3C1B8512"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06CCD48A"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7B02732B"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6714D" id="角丸四角形 12294" o:spid="_x0000_s1074" alt="タイトル: コラム３　「大阪湾はきれいになった！でも魚にとっては？」 - 説明: 大阪の海のイメージについて、平成26年度に実施した府民インターネットモニターアンケート結果をみると、「昔に比べてきれいになった」と41％の人が答えているものの、全体的には「どちらかといえば悪いイメージ」と答えた人が56％と半数を超えています。実際はどうでしょうか？環農水研の調査によると、大阪湾の透明度は年々上がっています。また、排水規制や下水道高度処理の普及等により、過剰に存在すると赤潮を引き起こし富栄養化の原因となる窒素やリンの値についても環境保全目標が達成されている等、大阪湾の水質は昔に比べて大幅に改善されています。その反面、植物プランクトンや海藻の生育に必要な窒素やリンが減少したことにより、ノリの養殖において「色落ち」といわれる栄養不良が見られたり、近年の漁獲量の減少にも栄養塩の減少が影響しているのではないかとの意見も出ています。人にとってきれいな海と魚が育つ海、どちらも重要な課題です。現在、栄養塩が水産資源に与える影響などの研究が進められており、これらの研究成果も踏まえながら美しく豊かな大阪湾の実現に向けて取組みを進めていくことが重要です。&#10;" style="position:absolute;margin-left:-2.55pt;margin-top:-2.55pt;width:425.1pt;height:543.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8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" fillcolor="#d6e3bc [1302]" strokecolor="black [3213]" strokeweight="2pt">
                <v:stroke linestyle="thinThin"/>
                <v:textbox inset="1mm,1mm,1mm,1mm">
                  <w:txbxContent>
                    <w:p w14:paraId="3C23F288" w14:textId="77777777" w:rsidR="00CC3108" w:rsidRDefault="00CC3108" w:rsidP="00EB7AAD">
                      <w:pPr>
                        <w:jc w:val="center"/>
                        <w:rPr>
                          <w:rFonts w:asciiTheme="majorEastAsia" w:eastAsiaTheme="majorEastAsia" w:hAnsiTheme="majorEastAsia"/>
                          <w:b/>
                          <w:bCs/>
                          <w:color w:val="000000" w:themeColor="text1"/>
                          <w:sz w:val="28"/>
                          <w:szCs w:val="28"/>
                        </w:rPr>
                      </w:pPr>
                      <w:r w:rsidRPr="00AA503D">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３</w:t>
                      </w:r>
                      <w:r>
                        <w:rPr>
                          <w:rFonts w:asciiTheme="majorEastAsia" w:eastAsiaTheme="majorEastAsia" w:hAnsiTheme="majorEastAsia" w:hint="eastAsia"/>
                          <w:b/>
                          <w:bCs/>
                          <w:color w:val="000000" w:themeColor="text1"/>
                          <w:sz w:val="28"/>
                          <w:szCs w:val="28"/>
                        </w:rPr>
                        <w:t xml:space="preserve">　</w:t>
                      </w:r>
                      <w:r w:rsidRPr="00B43A70">
                        <w:rPr>
                          <w:rFonts w:asciiTheme="majorEastAsia" w:eastAsiaTheme="majorEastAsia" w:hAnsiTheme="majorEastAsia" w:hint="eastAsia"/>
                          <w:b/>
                          <w:bCs/>
                          <w:color w:val="000000" w:themeColor="text1"/>
                          <w:sz w:val="28"/>
                          <w:szCs w:val="28"/>
                        </w:rPr>
                        <w:t>大阪湾はきれいになった！</w:t>
                      </w:r>
                      <w:r w:rsidRPr="00DB4479">
                        <w:rPr>
                          <w:rFonts w:asciiTheme="majorEastAsia" w:eastAsiaTheme="majorEastAsia" w:hAnsiTheme="majorEastAsia" w:hint="eastAsia"/>
                          <w:b/>
                          <w:bCs/>
                          <w:color w:val="000000" w:themeColor="text1"/>
                          <w:sz w:val="28"/>
                          <w:szCs w:val="28"/>
                        </w:rPr>
                        <w:t>でも魚にとっては</w:t>
                      </w:r>
                      <w:r>
                        <w:rPr>
                          <w:rFonts w:asciiTheme="majorEastAsia" w:eastAsiaTheme="majorEastAsia" w:hAnsiTheme="majorEastAsia" w:hint="eastAsia"/>
                          <w:b/>
                          <w:bCs/>
                          <w:color w:val="000000" w:themeColor="text1"/>
                          <w:sz w:val="28"/>
                          <w:szCs w:val="28"/>
                        </w:rPr>
                        <w:t>？</w:t>
                      </w:r>
                    </w:p>
                    <w:p w14:paraId="4A1C2518" w14:textId="77777777" w:rsidR="00CC3108" w:rsidRPr="00B43A70" w:rsidRDefault="00CC3108" w:rsidP="00EB7AAD">
                      <w:pPr>
                        <w:spacing w:line="340" w:lineRule="exact"/>
                        <w:jc w:val="center"/>
                        <w:rPr>
                          <w:rFonts w:asciiTheme="majorEastAsia" w:eastAsiaTheme="majorEastAsia" w:hAnsiTheme="majorEastAsia"/>
                          <w:color w:val="000000" w:themeColor="text1"/>
                          <w:sz w:val="28"/>
                          <w:szCs w:val="28"/>
                        </w:rPr>
                      </w:pPr>
                    </w:p>
                    <w:p w14:paraId="34C7F3D1" w14:textId="77777777" w:rsidR="00CC3108" w:rsidRPr="00133C91" w:rsidRDefault="00CC3108" w:rsidP="00EB7AAD">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F227E5">
                        <w:rPr>
                          <w:rFonts w:asciiTheme="majorEastAsia" w:eastAsiaTheme="majorEastAsia" w:hAnsiTheme="majorEastAsia" w:hint="eastAsia"/>
                          <w:color w:val="000000" w:themeColor="text1"/>
                          <w:sz w:val="20"/>
                          <w:szCs w:val="20"/>
                        </w:rPr>
                        <w:t xml:space="preserve">　</w:t>
                      </w:r>
                      <w:r w:rsidRPr="00133C91">
                        <w:rPr>
                          <w:rFonts w:asciiTheme="majorEastAsia" w:eastAsiaTheme="majorEastAsia" w:hAnsiTheme="majorEastAsia" w:hint="eastAsia"/>
                          <w:color w:val="000000" w:themeColor="text1"/>
                          <w:sz w:val="20"/>
                          <w:szCs w:val="20"/>
                        </w:rPr>
                        <w:t>大阪の海のイメージについて、平成</w:t>
                      </w:r>
                      <w:r>
                        <w:rPr>
                          <w:rFonts w:asciiTheme="majorEastAsia" w:eastAsiaTheme="majorEastAsia" w:hAnsiTheme="majorEastAsia" w:hint="eastAsia"/>
                          <w:color w:val="000000" w:themeColor="text1"/>
                          <w:sz w:val="20"/>
                          <w:szCs w:val="20"/>
                        </w:rPr>
                        <w:t>26</w:t>
                      </w:r>
                      <w:r w:rsidRPr="00133C91">
                        <w:rPr>
                          <w:rFonts w:asciiTheme="majorEastAsia" w:eastAsiaTheme="majorEastAsia" w:hAnsiTheme="majorEastAsia" w:hint="eastAsia"/>
                          <w:color w:val="000000" w:themeColor="text1"/>
                          <w:sz w:val="20"/>
                          <w:szCs w:val="20"/>
                        </w:rPr>
                        <w:t>年度に実施した府民インターネットモニターアンケート結果をみると、「昔に比べてきれいになった」と</w:t>
                      </w:r>
                      <w:r>
                        <w:rPr>
                          <w:rFonts w:asciiTheme="majorEastAsia" w:eastAsiaTheme="majorEastAsia" w:hAnsiTheme="majorEastAsia" w:hint="eastAsia"/>
                          <w:color w:val="000000" w:themeColor="text1"/>
                          <w:sz w:val="20"/>
                          <w:szCs w:val="20"/>
                        </w:rPr>
                        <w:t>41</w:t>
                      </w:r>
                      <w:r w:rsidRPr="00133C91">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の人</w:t>
                      </w:r>
                      <w:r w:rsidRPr="00133C91">
                        <w:rPr>
                          <w:rFonts w:asciiTheme="majorEastAsia" w:eastAsiaTheme="majorEastAsia" w:hAnsiTheme="majorEastAsia" w:hint="eastAsia"/>
                          <w:color w:val="000000" w:themeColor="text1"/>
                          <w:sz w:val="20"/>
                          <w:szCs w:val="20"/>
                        </w:rPr>
                        <w:t>が答えているもの</w:t>
                      </w:r>
                      <w:r>
                        <w:rPr>
                          <w:rFonts w:asciiTheme="majorEastAsia" w:eastAsiaTheme="majorEastAsia" w:hAnsiTheme="majorEastAsia" w:hint="eastAsia"/>
                          <w:color w:val="000000" w:themeColor="text1"/>
                          <w:sz w:val="20"/>
                          <w:szCs w:val="20"/>
                        </w:rPr>
                        <w:t>の</w:t>
                      </w:r>
                      <w:r w:rsidRPr="00133C91">
                        <w:rPr>
                          <w:rFonts w:asciiTheme="majorEastAsia" w:eastAsiaTheme="majorEastAsia" w:hAnsiTheme="majorEastAsia" w:hint="eastAsia"/>
                          <w:color w:val="000000" w:themeColor="text1"/>
                          <w:sz w:val="20"/>
                          <w:szCs w:val="20"/>
                        </w:rPr>
                        <w:t>、全体的には「どちらかといえば悪いイメージ」と答えた人が</w:t>
                      </w:r>
                      <w:r>
                        <w:rPr>
                          <w:rFonts w:asciiTheme="majorEastAsia" w:eastAsiaTheme="majorEastAsia" w:hAnsiTheme="majorEastAsia" w:hint="eastAsia"/>
                          <w:color w:val="000000" w:themeColor="text1"/>
                          <w:sz w:val="20"/>
                          <w:szCs w:val="20"/>
                        </w:rPr>
                        <w:t>56</w:t>
                      </w:r>
                      <w:r w:rsidRPr="00133C91">
                        <w:rPr>
                          <w:rFonts w:asciiTheme="majorEastAsia" w:eastAsiaTheme="majorEastAsia" w:hAnsiTheme="majorEastAsia" w:hint="eastAsia"/>
                          <w:color w:val="000000" w:themeColor="text1"/>
                          <w:sz w:val="20"/>
                          <w:szCs w:val="20"/>
                        </w:rPr>
                        <w:t>％と</w:t>
                      </w:r>
                      <w:r>
                        <w:rPr>
                          <w:rFonts w:asciiTheme="majorEastAsia" w:eastAsiaTheme="majorEastAsia" w:hAnsiTheme="majorEastAsia" w:hint="eastAsia"/>
                          <w:color w:val="000000" w:themeColor="text1"/>
                          <w:sz w:val="20"/>
                          <w:szCs w:val="20"/>
                        </w:rPr>
                        <w:t>半数を超えてい</w:t>
                      </w:r>
                      <w:r w:rsidRPr="00133C91">
                        <w:rPr>
                          <w:rFonts w:asciiTheme="majorEastAsia" w:eastAsiaTheme="majorEastAsia" w:hAnsiTheme="majorEastAsia" w:hint="eastAsia"/>
                          <w:color w:val="000000" w:themeColor="text1"/>
                          <w:sz w:val="20"/>
                          <w:szCs w:val="20"/>
                        </w:rPr>
                        <w:t>ます。</w:t>
                      </w:r>
                    </w:p>
                    <w:p w14:paraId="75E17A8E"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66278D6C"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1669618C"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63CFEE41" w14:textId="77777777" w:rsidR="00CC3108" w:rsidRDefault="00CC3108" w:rsidP="00EB7AAD">
                      <w:pPr>
                        <w:snapToGrid w:val="0"/>
                        <w:spacing w:line="240" w:lineRule="atLeast"/>
                        <w:rPr>
                          <w:rFonts w:asciiTheme="majorEastAsia" w:eastAsiaTheme="majorEastAsia" w:hAnsiTheme="majorEastAsia"/>
                          <w:color w:val="000000" w:themeColor="text1"/>
                          <w:sz w:val="20"/>
                          <w:szCs w:val="20"/>
                        </w:rPr>
                      </w:pPr>
                    </w:p>
                    <w:p w14:paraId="3AF42EDF" w14:textId="77777777" w:rsidR="00CC3108" w:rsidRPr="00133C91" w:rsidRDefault="00CC3108" w:rsidP="00EB7AAD">
                      <w:pPr>
                        <w:snapToGrid w:val="0"/>
                        <w:spacing w:line="240" w:lineRule="atLeast"/>
                        <w:rPr>
                          <w:rFonts w:asciiTheme="majorEastAsia" w:eastAsiaTheme="majorEastAsia" w:hAnsiTheme="majorEastAsia"/>
                          <w:color w:val="000000" w:themeColor="text1"/>
                          <w:sz w:val="20"/>
                          <w:szCs w:val="20"/>
                        </w:rPr>
                      </w:pPr>
                    </w:p>
                    <w:p w14:paraId="44B6F322" w14:textId="77777777" w:rsidR="00CC3108" w:rsidRDefault="00CC3108" w:rsidP="00EB7AAD">
                      <w:pPr>
                        <w:snapToGrid w:val="0"/>
                        <w:spacing w:line="240" w:lineRule="atLeast"/>
                        <w:jc w:val="left"/>
                        <w:rPr>
                          <w:rFonts w:asciiTheme="majorEastAsia" w:eastAsiaTheme="majorEastAsia" w:hAnsiTheme="majorEastAsia"/>
                          <w:color w:val="000000" w:themeColor="text1"/>
                          <w:sz w:val="20"/>
                          <w:szCs w:val="20"/>
                        </w:rPr>
                      </w:pPr>
                    </w:p>
                    <w:p w14:paraId="399A3C30" w14:textId="77777777" w:rsidR="00CC3108" w:rsidRDefault="00CC3108" w:rsidP="00EB7AAD">
                      <w:pPr>
                        <w:snapToGrid w:val="0"/>
                        <w:spacing w:line="240" w:lineRule="atLeast"/>
                        <w:jc w:val="left"/>
                        <w:rPr>
                          <w:rFonts w:asciiTheme="majorEastAsia" w:eastAsiaTheme="majorEastAsia" w:hAnsiTheme="majorEastAsia"/>
                          <w:color w:val="000000" w:themeColor="text1"/>
                          <w:sz w:val="20"/>
                          <w:szCs w:val="20"/>
                        </w:rPr>
                      </w:pPr>
                    </w:p>
                    <w:p w14:paraId="6D03D94C" w14:textId="77777777" w:rsidR="00CC3108" w:rsidRDefault="00CC3108" w:rsidP="00EB7AAD">
                      <w:pPr>
                        <w:snapToGrid w:val="0"/>
                        <w:spacing w:line="240" w:lineRule="atLeast"/>
                        <w:jc w:val="left"/>
                        <w:rPr>
                          <w:rFonts w:asciiTheme="majorEastAsia" w:eastAsiaTheme="majorEastAsia" w:hAnsiTheme="majorEastAsia"/>
                          <w:color w:val="000000" w:themeColor="text1"/>
                          <w:sz w:val="20"/>
                          <w:szCs w:val="20"/>
                        </w:rPr>
                      </w:pPr>
                    </w:p>
                    <w:p w14:paraId="47B42CF9"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実際はどうでしょうか？</w:t>
                      </w:r>
                    </w:p>
                    <w:p w14:paraId="662E29BE"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環農水研の調査によると</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大阪湾の透明度は年々上がっています。</w:t>
                      </w:r>
                    </w:p>
                    <w:p w14:paraId="14043D56"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また、排水規制や下水道高度処理の普及等により</w:t>
                      </w:r>
                      <w:r>
                        <w:rPr>
                          <w:rFonts w:asciiTheme="majorEastAsia" w:eastAsiaTheme="majorEastAsia" w:hAnsiTheme="majorEastAsia" w:hint="eastAsia"/>
                          <w:color w:val="000000" w:themeColor="text1"/>
                          <w:sz w:val="20"/>
                          <w:szCs w:val="20"/>
                        </w:rPr>
                        <w:t>、過剰に存在すると赤潮を引き起こし</w:t>
                      </w:r>
                      <w:r w:rsidRPr="00133C91">
                        <w:rPr>
                          <w:rFonts w:asciiTheme="majorEastAsia" w:eastAsiaTheme="majorEastAsia" w:hAnsiTheme="majorEastAsia" w:hint="eastAsia"/>
                          <w:color w:val="000000" w:themeColor="text1"/>
                          <w:sz w:val="20"/>
                          <w:szCs w:val="20"/>
                        </w:rPr>
                        <w:t>富栄養化の</w:t>
                      </w:r>
                      <w:r>
                        <w:rPr>
                          <w:rFonts w:asciiTheme="majorEastAsia" w:eastAsiaTheme="majorEastAsia" w:hAnsiTheme="majorEastAsia" w:hint="eastAsia"/>
                          <w:color w:val="000000" w:themeColor="text1"/>
                          <w:sz w:val="20"/>
                          <w:szCs w:val="20"/>
                        </w:rPr>
                        <w:t>原因となる窒素やリンの値についても</w:t>
                      </w:r>
                      <w:r w:rsidRPr="00133C91">
                        <w:rPr>
                          <w:rFonts w:asciiTheme="majorEastAsia" w:eastAsiaTheme="majorEastAsia" w:hAnsiTheme="majorEastAsia" w:hint="eastAsia"/>
                          <w:color w:val="000000" w:themeColor="text1"/>
                          <w:sz w:val="20"/>
                          <w:szCs w:val="20"/>
                        </w:rPr>
                        <w:t>環境保全目標が達成され</w:t>
                      </w:r>
                      <w:r>
                        <w:rPr>
                          <w:rFonts w:asciiTheme="majorEastAsia" w:eastAsiaTheme="majorEastAsia" w:hAnsiTheme="majorEastAsia" w:hint="eastAsia"/>
                          <w:color w:val="000000" w:themeColor="text1"/>
                          <w:sz w:val="20"/>
                          <w:szCs w:val="20"/>
                        </w:rPr>
                        <w:t>ている等、</w:t>
                      </w:r>
                      <w:r w:rsidRPr="00133C91">
                        <w:rPr>
                          <w:rFonts w:asciiTheme="majorEastAsia" w:eastAsiaTheme="majorEastAsia" w:hAnsiTheme="majorEastAsia" w:hint="eastAsia"/>
                          <w:color w:val="000000" w:themeColor="text1"/>
                          <w:sz w:val="20"/>
                          <w:szCs w:val="20"/>
                        </w:rPr>
                        <w:t>大阪湾の水質は昔に</w:t>
                      </w:r>
                      <w:r>
                        <w:rPr>
                          <w:rFonts w:asciiTheme="majorEastAsia" w:eastAsiaTheme="majorEastAsia" w:hAnsiTheme="majorEastAsia" w:hint="eastAsia"/>
                          <w:color w:val="000000" w:themeColor="text1"/>
                          <w:sz w:val="20"/>
                          <w:szCs w:val="20"/>
                        </w:rPr>
                        <w:t>比べて</w:t>
                      </w:r>
                      <w:r w:rsidRPr="00133C91">
                        <w:rPr>
                          <w:rFonts w:asciiTheme="majorEastAsia" w:eastAsiaTheme="majorEastAsia" w:hAnsiTheme="majorEastAsia" w:hint="eastAsia"/>
                          <w:color w:val="000000" w:themeColor="text1"/>
                          <w:sz w:val="20"/>
                          <w:szCs w:val="20"/>
                        </w:rPr>
                        <w:t>大幅に改善されています。</w:t>
                      </w:r>
                    </w:p>
                    <w:p w14:paraId="01B1C185"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p>
                    <w:p w14:paraId="1B59C46A" w14:textId="77777777" w:rsidR="00CC3108" w:rsidRDefault="00CC3108" w:rsidP="00EB7AAD">
                      <w:pPr>
                        <w:snapToGrid w:val="0"/>
                        <w:spacing w:line="240" w:lineRule="atLeast"/>
                        <w:ind w:leftChars="100" w:left="243" w:rightChars="1663" w:right="4041" w:firstLineChars="100" w:firstLine="233"/>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その反面、植物プランクトンや海藻の生育に</w:t>
                      </w:r>
                      <w:r>
                        <w:rPr>
                          <w:rFonts w:asciiTheme="majorEastAsia" w:eastAsiaTheme="majorEastAsia" w:hAnsiTheme="majorEastAsia" w:hint="eastAsia"/>
                          <w:color w:val="000000" w:themeColor="text1"/>
                          <w:sz w:val="20"/>
                          <w:szCs w:val="20"/>
                        </w:rPr>
                        <w:t>必要</w:t>
                      </w:r>
                      <w:r w:rsidRPr="00133C91">
                        <w:rPr>
                          <w:rFonts w:asciiTheme="majorEastAsia" w:eastAsiaTheme="majorEastAsia" w:hAnsiTheme="majorEastAsia" w:hint="eastAsia"/>
                          <w:color w:val="000000" w:themeColor="text1"/>
                          <w:sz w:val="20"/>
                          <w:szCs w:val="20"/>
                        </w:rPr>
                        <w:t>な窒素やリンが減少したことにより、ノリの養殖において</w:t>
                      </w:r>
                      <w:r w:rsidRPr="00DB4479">
                        <w:rPr>
                          <w:rFonts w:asciiTheme="majorEastAsia" w:eastAsiaTheme="majorEastAsia" w:hAnsiTheme="majorEastAsia" w:hint="eastAsia"/>
                          <w:color w:val="000000" w:themeColor="text1"/>
                          <w:sz w:val="20"/>
                          <w:szCs w:val="20"/>
                        </w:rPr>
                        <w:t>「色落ち」</w:t>
                      </w:r>
                      <w:r w:rsidRPr="00133C91">
                        <w:rPr>
                          <w:rFonts w:asciiTheme="majorEastAsia" w:eastAsiaTheme="majorEastAsia" w:hAnsiTheme="majorEastAsia" w:hint="eastAsia"/>
                          <w:color w:val="000000" w:themeColor="text1"/>
                          <w:sz w:val="20"/>
                          <w:szCs w:val="20"/>
                        </w:rPr>
                        <w:t>といわれる栄養不良が見られたり</w:t>
                      </w:r>
                      <w:r>
                        <w:rPr>
                          <w:rFonts w:asciiTheme="majorEastAsia" w:eastAsiaTheme="majorEastAsia" w:hAnsiTheme="majorEastAsia" w:hint="eastAsia"/>
                          <w:color w:val="000000" w:themeColor="text1"/>
                          <w:sz w:val="20"/>
                          <w:szCs w:val="20"/>
                        </w:rPr>
                        <w:t>、</w:t>
                      </w:r>
                      <w:r w:rsidRPr="00133C91">
                        <w:rPr>
                          <w:rFonts w:asciiTheme="majorEastAsia" w:eastAsiaTheme="majorEastAsia" w:hAnsiTheme="majorEastAsia" w:hint="eastAsia"/>
                          <w:color w:val="000000" w:themeColor="text1"/>
                          <w:sz w:val="20"/>
                          <w:szCs w:val="20"/>
                        </w:rPr>
                        <w:t>近年の漁獲量の減少にも栄養塩の減少が影響しているのではないかとの意見も出ています。</w:t>
                      </w:r>
                    </w:p>
                    <w:p w14:paraId="5DD0D9B8" w14:textId="77777777" w:rsidR="00CC3108" w:rsidRDefault="00CC3108" w:rsidP="00EB7AAD">
                      <w:pPr>
                        <w:snapToGrid w:val="0"/>
                        <w:spacing w:line="240" w:lineRule="atLeast"/>
                        <w:ind w:leftChars="100" w:left="243" w:rightChars="1663" w:right="4041" w:firstLineChars="100" w:firstLine="233"/>
                        <w:jc w:val="left"/>
                        <w:rPr>
                          <w:rFonts w:asciiTheme="majorEastAsia" w:eastAsiaTheme="majorEastAsia" w:hAnsiTheme="majorEastAsia"/>
                          <w:color w:val="000000" w:themeColor="text1"/>
                          <w:sz w:val="20"/>
                          <w:szCs w:val="20"/>
                        </w:rPr>
                      </w:pPr>
                      <w:r w:rsidRPr="00133C91">
                        <w:rPr>
                          <w:rFonts w:asciiTheme="majorEastAsia" w:eastAsiaTheme="majorEastAsia" w:hAnsiTheme="majorEastAsia" w:hint="eastAsia"/>
                          <w:color w:val="000000" w:themeColor="text1"/>
                          <w:sz w:val="20"/>
                          <w:szCs w:val="20"/>
                        </w:rPr>
                        <w:t>人にとってきれいな海と魚が育つ海、どち</w:t>
                      </w:r>
                      <w:r>
                        <w:rPr>
                          <w:rFonts w:asciiTheme="majorEastAsia" w:eastAsiaTheme="majorEastAsia" w:hAnsiTheme="majorEastAsia" w:hint="eastAsia"/>
                          <w:color w:val="000000" w:themeColor="text1"/>
                          <w:sz w:val="20"/>
                          <w:szCs w:val="20"/>
                        </w:rPr>
                        <w:t>ら</w:t>
                      </w:r>
                      <w:r w:rsidRPr="00133C91">
                        <w:rPr>
                          <w:rFonts w:asciiTheme="majorEastAsia" w:eastAsiaTheme="majorEastAsia" w:hAnsiTheme="majorEastAsia" w:hint="eastAsia"/>
                          <w:color w:val="000000" w:themeColor="text1"/>
                          <w:sz w:val="20"/>
                          <w:szCs w:val="20"/>
                        </w:rPr>
                        <w:t>も重要な課題です。</w:t>
                      </w:r>
                      <w:r>
                        <w:rPr>
                          <w:rFonts w:asciiTheme="majorEastAsia" w:eastAsiaTheme="majorEastAsia" w:hAnsiTheme="majorEastAsia" w:hint="eastAsia"/>
                          <w:color w:val="000000" w:themeColor="text1"/>
                          <w:sz w:val="20"/>
                          <w:szCs w:val="20"/>
                        </w:rPr>
                        <w:t>現在、栄養塩が水産資源に与える影響などの研究が進められており、これら</w:t>
                      </w:r>
                      <w:r w:rsidRPr="00133C91">
                        <w:rPr>
                          <w:rFonts w:asciiTheme="majorEastAsia" w:eastAsiaTheme="majorEastAsia" w:hAnsiTheme="majorEastAsia" w:hint="eastAsia"/>
                          <w:color w:val="000000" w:themeColor="text1"/>
                          <w:sz w:val="20"/>
                          <w:szCs w:val="20"/>
                        </w:rPr>
                        <w:t>の研究成果も踏まえながら美しく豊かな大阪湾の実現に向けて取組みを進めていくことが重要です。</w:t>
                      </w:r>
                    </w:p>
                    <w:p w14:paraId="303D5611"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3C1B8512"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06CCD48A"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p w14:paraId="7B02732B" w14:textId="77777777" w:rsidR="00CC3108" w:rsidRDefault="00CC3108" w:rsidP="00EB7AAD">
                      <w:pPr>
                        <w:snapToGrid w:val="0"/>
                        <w:spacing w:line="240" w:lineRule="atLeast"/>
                        <w:ind w:leftChars="100" w:left="243" w:rightChars="1500" w:right="3645" w:firstLineChars="100" w:firstLine="233"/>
                        <w:jc w:val="left"/>
                        <w:rPr>
                          <w:rFonts w:asciiTheme="majorEastAsia" w:eastAsiaTheme="majorEastAsia" w:hAnsiTheme="majorEastAsia"/>
                          <w:color w:val="000000" w:themeColor="text1"/>
                          <w:sz w:val="20"/>
                          <w:szCs w:val="20"/>
                        </w:rPr>
                      </w:pPr>
                    </w:p>
                  </w:txbxContent>
                </v:textbox>
              </v:roundrect>
            </w:pict>
          </mc:Fallback>
        </mc:AlternateContent>
      </w:r>
      <w:r w:rsidRPr="005206CD">
        <w:rPr>
          <w:rFonts w:asciiTheme="majorEastAsia" w:eastAsiaTheme="majorEastAsia" w:hAnsiTheme="majorEastAsia"/>
          <w:noProof/>
          <w:sz w:val="24"/>
          <w:szCs w:val="24"/>
        </w:rPr>
        <w:drawing>
          <wp:anchor distT="0" distB="0" distL="114300" distR="114300" simplePos="0" relativeHeight="251642880" behindDoc="0" locked="0" layoutInCell="1" allowOverlap="1" wp14:anchorId="1B26D7A8" wp14:editId="6551DDB6">
            <wp:simplePos x="0" y="0"/>
            <wp:positionH relativeFrom="column">
              <wp:posOffset>-60325</wp:posOffset>
            </wp:positionH>
            <wp:positionV relativeFrom="paragraph">
              <wp:posOffset>1415415</wp:posOffset>
            </wp:positionV>
            <wp:extent cx="2952750" cy="1029335"/>
            <wp:effectExtent l="0" t="0" r="0" b="0"/>
            <wp:wrapNone/>
            <wp:docPr id="61" name="図 61" descr="平成２６年度に大阪Qネットによる大阪の海に対するイメージを棒グラフで表したものです。" title="大阪の海に対する個別のイメージ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95275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06CD">
        <w:rPr>
          <w:rFonts w:asciiTheme="majorEastAsia" w:eastAsiaTheme="majorEastAsia" w:hAnsiTheme="majorEastAsia"/>
          <w:noProof/>
          <w:sz w:val="24"/>
          <w:szCs w:val="24"/>
        </w:rPr>
        <w:drawing>
          <wp:anchor distT="0" distB="0" distL="114300" distR="114300" simplePos="0" relativeHeight="251641856" behindDoc="0" locked="0" layoutInCell="1" allowOverlap="1" wp14:anchorId="7FA42D27" wp14:editId="10B37014">
            <wp:simplePos x="0" y="0"/>
            <wp:positionH relativeFrom="column">
              <wp:posOffset>2529840</wp:posOffset>
            </wp:positionH>
            <wp:positionV relativeFrom="paragraph">
              <wp:posOffset>1644015</wp:posOffset>
            </wp:positionV>
            <wp:extent cx="2959100" cy="817245"/>
            <wp:effectExtent l="0" t="0" r="0" b="1905"/>
            <wp:wrapNone/>
            <wp:docPr id="12299" name="図 12299" descr="平成２６年度に実施した大阪の海に対するイメージのアンケート結果を棒グラフで表したものです。" title="大阪の海に対する全体的なイメージのグラ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959100" cy="817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F8DD8" w14:textId="77777777" w:rsidR="00EB7AAD" w:rsidRPr="005206CD" w:rsidRDefault="00EB7AAD" w:rsidP="00EB7AAD">
      <w:pPr>
        <w:widowControl/>
        <w:jc w:val="left"/>
        <w:rPr>
          <w:rFonts w:asciiTheme="majorEastAsia" w:eastAsiaTheme="majorEastAsia" w:hAnsiTheme="majorEastAsia"/>
          <w:sz w:val="24"/>
          <w:szCs w:val="24"/>
        </w:rPr>
      </w:pPr>
    </w:p>
    <w:p w14:paraId="26617A00" w14:textId="77777777" w:rsidR="00EB7AAD" w:rsidRPr="005206CD" w:rsidRDefault="00EB7AAD" w:rsidP="00EB7AAD">
      <w:pPr>
        <w:widowControl/>
        <w:jc w:val="left"/>
        <w:rPr>
          <w:rFonts w:asciiTheme="majorEastAsia" w:eastAsiaTheme="majorEastAsia" w:hAnsiTheme="majorEastAsia"/>
          <w:sz w:val="24"/>
          <w:szCs w:val="24"/>
        </w:rPr>
      </w:pPr>
    </w:p>
    <w:p w14:paraId="04922660" w14:textId="1563A53C" w:rsidR="00EB7AAD" w:rsidRPr="005206CD" w:rsidRDefault="00EB7AAD" w:rsidP="00EB7AAD">
      <w:pPr>
        <w:widowControl/>
        <w:jc w:val="left"/>
        <w:rPr>
          <w:rFonts w:asciiTheme="majorEastAsia" w:eastAsiaTheme="majorEastAsia" w:hAnsiTheme="majorEastAsia"/>
          <w:sz w:val="24"/>
          <w:szCs w:val="24"/>
        </w:rPr>
      </w:pPr>
    </w:p>
    <w:p w14:paraId="75D6D237" w14:textId="77777777" w:rsidR="00EB7AAD" w:rsidRPr="005206CD" w:rsidRDefault="00EB7AAD" w:rsidP="00EB7AAD">
      <w:pPr>
        <w:widowControl/>
        <w:jc w:val="left"/>
        <w:rPr>
          <w:rFonts w:asciiTheme="majorEastAsia" w:eastAsiaTheme="majorEastAsia" w:hAnsiTheme="majorEastAsia"/>
          <w:sz w:val="24"/>
          <w:szCs w:val="24"/>
        </w:rPr>
      </w:pPr>
    </w:p>
    <w:p w14:paraId="4D4B81AA" w14:textId="0DBBE7B9" w:rsidR="00EB7AAD" w:rsidRPr="005206CD" w:rsidRDefault="00EB7AAD" w:rsidP="00EB7AAD">
      <w:pPr>
        <w:widowControl/>
        <w:jc w:val="left"/>
        <w:rPr>
          <w:rFonts w:asciiTheme="majorEastAsia" w:eastAsiaTheme="majorEastAsia" w:hAnsiTheme="majorEastAsia"/>
          <w:sz w:val="24"/>
          <w:szCs w:val="24"/>
        </w:rPr>
      </w:pPr>
    </w:p>
    <w:p w14:paraId="64BA2FFF" w14:textId="77777777" w:rsidR="00EB7AAD" w:rsidRPr="005206CD" w:rsidRDefault="00EB7AAD" w:rsidP="00EB7AAD">
      <w:pPr>
        <w:widowControl/>
        <w:jc w:val="left"/>
        <w:rPr>
          <w:rFonts w:asciiTheme="majorEastAsia" w:eastAsiaTheme="majorEastAsia" w:hAnsiTheme="majorEastAsia"/>
          <w:sz w:val="24"/>
          <w:szCs w:val="24"/>
        </w:rPr>
      </w:pPr>
    </w:p>
    <w:p w14:paraId="55D0304A" w14:textId="77777777" w:rsidR="00EB7AAD" w:rsidRPr="005206CD" w:rsidRDefault="00EB7AAD" w:rsidP="00EB7AAD">
      <w:pPr>
        <w:widowControl/>
        <w:jc w:val="left"/>
        <w:rPr>
          <w:rFonts w:asciiTheme="majorEastAsia" w:eastAsiaTheme="majorEastAsia" w:hAnsiTheme="majorEastAsia"/>
          <w:sz w:val="24"/>
          <w:szCs w:val="24"/>
        </w:rPr>
      </w:pPr>
    </w:p>
    <w:p w14:paraId="2ED95AE1" w14:textId="21E1F273" w:rsidR="00EB7AAD" w:rsidRPr="005206CD" w:rsidRDefault="00EB7AAD" w:rsidP="00EB7AAD">
      <w:pPr>
        <w:widowControl/>
        <w:jc w:val="left"/>
        <w:rPr>
          <w:rFonts w:asciiTheme="majorEastAsia" w:eastAsiaTheme="majorEastAsia" w:hAnsiTheme="majorEastAsia"/>
          <w:sz w:val="24"/>
          <w:szCs w:val="24"/>
        </w:rPr>
      </w:pPr>
    </w:p>
    <w:p w14:paraId="638034F7" w14:textId="77777777" w:rsidR="00EB7AAD" w:rsidRPr="005206CD" w:rsidRDefault="00EB7AAD" w:rsidP="00EB7AAD">
      <w:pPr>
        <w:widowControl/>
        <w:jc w:val="left"/>
        <w:rPr>
          <w:rFonts w:asciiTheme="majorEastAsia" w:eastAsiaTheme="majorEastAsia" w:hAnsiTheme="majorEastAsia"/>
          <w:sz w:val="24"/>
          <w:szCs w:val="24"/>
        </w:rPr>
      </w:pPr>
    </w:p>
    <w:p w14:paraId="487CCFA8" w14:textId="070E3278" w:rsidR="00EB7AAD" w:rsidRPr="005206CD" w:rsidRDefault="00EB7AAD" w:rsidP="00EB7AAD">
      <w:pPr>
        <w:widowControl/>
        <w:jc w:val="left"/>
        <w:rPr>
          <w:rFonts w:asciiTheme="majorEastAsia" w:eastAsiaTheme="majorEastAsia" w:hAnsiTheme="majorEastAsia"/>
          <w:sz w:val="24"/>
          <w:szCs w:val="24"/>
        </w:rPr>
      </w:pPr>
    </w:p>
    <w:p w14:paraId="77373765" w14:textId="4733A99D" w:rsidR="00EB7AAD" w:rsidRPr="005206CD" w:rsidRDefault="001D369F"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w:drawing>
          <wp:anchor distT="0" distB="0" distL="114300" distR="114300" simplePos="0" relativeHeight="251532288" behindDoc="0" locked="0" layoutInCell="1" allowOverlap="1" wp14:anchorId="3BA86C55" wp14:editId="4EDF6464">
            <wp:simplePos x="0" y="0"/>
            <wp:positionH relativeFrom="column">
              <wp:posOffset>2846070</wp:posOffset>
            </wp:positionH>
            <wp:positionV relativeFrom="paragraph">
              <wp:posOffset>175895</wp:posOffset>
            </wp:positionV>
            <wp:extent cx="2339975" cy="2339975"/>
            <wp:effectExtent l="0" t="0" r="0" b="0"/>
            <wp:wrapNone/>
            <wp:docPr id="12326" name="図 12326" descr="年平均透明度の変化を示すグラフです。" title="年平均透明度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339975" cy="2339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515F4" w14:textId="77777777" w:rsidR="00EB7AAD" w:rsidRPr="005206CD" w:rsidRDefault="00EB7AAD" w:rsidP="00EB7AAD">
      <w:pPr>
        <w:widowControl/>
        <w:jc w:val="left"/>
        <w:rPr>
          <w:rFonts w:asciiTheme="majorEastAsia" w:eastAsiaTheme="majorEastAsia" w:hAnsiTheme="majorEastAsia"/>
          <w:sz w:val="24"/>
          <w:szCs w:val="24"/>
        </w:rPr>
      </w:pPr>
    </w:p>
    <w:p w14:paraId="0737F9A7" w14:textId="79823B93" w:rsidR="00EB7AAD" w:rsidRPr="005206CD" w:rsidRDefault="00EB7AAD" w:rsidP="00EB7AAD">
      <w:pPr>
        <w:widowControl/>
        <w:jc w:val="left"/>
        <w:rPr>
          <w:rFonts w:asciiTheme="majorEastAsia" w:eastAsiaTheme="majorEastAsia" w:hAnsiTheme="majorEastAsia"/>
          <w:sz w:val="24"/>
          <w:szCs w:val="24"/>
        </w:rPr>
      </w:pPr>
    </w:p>
    <w:p w14:paraId="09711E23" w14:textId="77777777" w:rsidR="00EB7AAD" w:rsidRPr="005206CD" w:rsidRDefault="00EB7AAD" w:rsidP="00EB7AAD">
      <w:pPr>
        <w:widowControl/>
        <w:jc w:val="left"/>
        <w:rPr>
          <w:rFonts w:asciiTheme="majorEastAsia" w:eastAsiaTheme="majorEastAsia" w:hAnsiTheme="majorEastAsia"/>
          <w:sz w:val="24"/>
          <w:szCs w:val="24"/>
        </w:rPr>
      </w:pPr>
    </w:p>
    <w:p w14:paraId="539DED78" w14:textId="2C237653" w:rsidR="00EB7AAD" w:rsidRPr="005206CD" w:rsidRDefault="00EB7AAD" w:rsidP="00EB7AAD">
      <w:pPr>
        <w:widowControl/>
        <w:jc w:val="left"/>
        <w:rPr>
          <w:rFonts w:asciiTheme="majorEastAsia" w:eastAsiaTheme="majorEastAsia" w:hAnsiTheme="majorEastAsia"/>
          <w:sz w:val="24"/>
          <w:szCs w:val="24"/>
        </w:rPr>
      </w:pPr>
    </w:p>
    <w:p w14:paraId="6CABFCBE" w14:textId="6DBFEA00" w:rsidR="00EB7AAD" w:rsidRPr="005206CD" w:rsidRDefault="00EB7AAD" w:rsidP="00EB7AAD">
      <w:pPr>
        <w:widowControl/>
        <w:jc w:val="left"/>
        <w:rPr>
          <w:rFonts w:asciiTheme="majorEastAsia" w:eastAsiaTheme="majorEastAsia" w:hAnsiTheme="majorEastAsia"/>
          <w:sz w:val="24"/>
          <w:szCs w:val="24"/>
        </w:rPr>
      </w:pPr>
    </w:p>
    <w:p w14:paraId="1D0BF14C" w14:textId="6F6C8A62" w:rsidR="00EB7AAD" w:rsidRPr="005206CD" w:rsidRDefault="00EB7AAD" w:rsidP="00EB7AAD">
      <w:pPr>
        <w:widowControl/>
        <w:jc w:val="left"/>
        <w:rPr>
          <w:rFonts w:asciiTheme="majorEastAsia" w:eastAsiaTheme="majorEastAsia" w:hAnsiTheme="majorEastAsia"/>
          <w:sz w:val="24"/>
          <w:szCs w:val="24"/>
        </w:rPr>
      </w:pPr>
    </w:p>
    <w:p w14:paraId="6E34B637" w14:textId="537C5D79" w:rsidR="00EB7AAD" w:rsidRPr="005206CD" w:rsidRDefault="00EB7AAD" w:rsidP="00EB7AAD">
      <w:pPr>
        <w:widowControl/>
        <w:jc w:val="left"/>
        <w:rPr>
          <w:rFonts w:asciiTheme="majorEastAsia" w:eastAsiaTheme="majorEastAsia" w:hAnsiTheme="majorEastAsia"/>
          <w:sz w:val="24"/>
          <w:szCs w:val="24"/>
        </w:rPr>
      </w:pPr>
    </w:p>
    <w:p w14:paraId="773F525D" w14:textId="4AE63C73" w:rsidR="00EB7AAD" w:rsidRPr="005206CD" w:rsidRDefault="00EB7AAD" w:rsidP="00EB7AAD">
      <w:pPr>
        <w:widowControl/>
        <w:jc w:val="left"/>
        <w:rPr>
          <w:rFonts w:asciiTheme="majorEastAsia" w:eastAsiaTheme="majorEastAsia" w:hAnsiTheme="majorEastAsia"/>
          <w:sz w:val="24"/>
          <w:szCs w:val="24"/>
        </w:rPr>
      </w:pPr>
    </w:p>
    <w:p w14:paraId="5347B9B0" w14:textId="7D986F9A" w:rsidR="00EB7AAD" w:rsidRPr="005206CD" w:rsidRDefault="001D369F"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645952" behindDoc="0" locked="0" layoutInCell="1" allowOverlap="1" wp14:anchorId="7EF37994" wp14:editId="6B1B21D9">
                <wp:simplePos x="0" y="0"/>
                <wp:positionH relativeFrom="column">
                  <wp:posOffset>2844165</wp:posOffset>
                </wp:positionH>
                <wp:positionV relativeFrom="paragraph">
                  <wp:posOffset>91440</wp:posOffset>
                </wp:positionV>
                <wp:extent cx="2345055" cy="1403985"/>
                <wp:effectExtent l="0" t="0" r="0" b="0"/>
                <wp:wrapNone/>
                <wp:docPr id="1031" name="テキスト ボックス 2" descr="大阪湾の年平均透明度の変化のグラフを折れ線グラフで表したものです。" title="（出典：環農水研資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5055" cy="1403985"/>
                        </a:xfrm>
                        <a:prstGeom prst="rect">
                          <a:avLst/>
                        </a:prstGeom>
                        <a:noFill/>
                        <a:ln w="9525">
                          <a:noFill/>
                          <a:miter lim="800000"/>
                          <a:headEnd/>
                          <a:tailEnd/>
                        </a:ln>
                      </wps:spPr>
                      <wps:txbx>
                        <w:txbxContent>
                          <w:p w14:paraId="02E75EA6" w14:textId="688A7732" w:rsidR="00CC3108" w:rsidRPr="00235EC7" w:rsidRDefault="00CC3108" w:rsidP="00EB7AAD">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F37994" id="_x0000_s1075" type="#_x0000_t202" alt="タイトル: （出典：環農水研資料） - 説明: 大阪湾の年平均透明度の変化のグラフを折れ線グラフで表したものです。" style="position:absolute;margin-left:223.95pt;margin-top:7.2pt;width:184.65pt;height:110.55pt;z-index:251645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" filled="f" stroked="f">
                <v:textbox style="mso-fit-shape-to-text:t">
                  <w:txbxContent>
                    <w:p w14:paraId="02E75EA6" w14:textId="688A7732" w:rsidR="00CC3108" w:rsidRPr="00235EC7" w:rsidRDefault="00CC3108" w:rsidP="00EB7AAD">
                      <w:pPr>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出典：環農水研（水産技術センター）資料</w:t>
                      </w:r>
                    </w:p>
                  </w:txbxContent>
                </v:textbox>
              </v:shape>
            </w:pict>
          </mc:Fallback>
        </mc:AlternateContent>
      </w:r>
    </w:p>
    <w:p w14:paraId="01AB712E" w14:textId="551CD869" w:rsidR="00EB7AAD" w:rsidRPr="005206CD" w:rsidRDefault="00EB7AAD" w:rsidP="00EB7AAD">
      <w:pPr>
        <w:widowControl/>
        <w:jc w:val="left"/>
        <w:rPr>
          <w:rFonts w:asciiTheme="majorEastAsia" w:eastAsiaTheme="majorEastAsia" w:hAnsiTheme="majorEastAsia"/>
          <w:sz w:val="24"/>
          <w:szCs w:val="24"/>
        </w:rPr>
      </w:pPr>
    </w:p>
    <w:p w14:paraId="292195D4" w14:textId="4E1B9D06" w:rsidR="00EB7AAD" w:rsidRPr="005206CD" w:rsidRDefault="00916AA9" w:rsidP="00EB7AAD">
      <w:pPr>
        <w:widowControl/>
        <w:jc w:val="left"/>
        <w:rPr>
          <w:rFonts w:asciiTheme="majorEastAsia" w:eastAsiaTheme="majorEastAsia" w:hAnsiTheme="majorEastAsia"/>
          <w:sz w:val="24"/>
          <w:szCs w:val="24"/>
        </w:rPr>
      </w:pPr>
      <w:r>
        <w:rPr>
          <w:rFonts w:asciiTheme="majorEastAsia" w:eastAsiaTheme="majorEastAsia" w:hAnsiTheme="majorEastAsia"/>
          <w:noProof/>
          <w:sz w:val="24"/>
          <w:szCs w:val="24"/>
        </w:rPr>
        <w:drawing>
          <wp:anchor distT="0" distB="0" distL="114300" distR="114300" simplePos="0" relativeHeight="251804672" behindDoc="0" locked="0" layoutInCell="1" allowOverlap="1" wp14:anchorId="014B4D21" wp14:editId="0AEE73A7">
            <wp:simplePos x="0" y="0"/>
            <wp:positionH relativeFrom="column">
              <wp:posOffset>3265508</wp:posOffset>
            </wp:positionH>
            <wp:positionV relativeFrom="paragraph">
              <wp:posOffset>22225</wp:posOffset>
            </wp:positionV>
            <wp:extent cx="1776358" cy="1190160"/>
            <wp:effectExtent l="0" t="0" r="0" b="0"/>
            <wp:wrapNone/>
            <wp:docPr id="12293" name="図 12293" title="正常なノリと色落ちしたノリ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07_ノリの色落ち写真_400.jpg"/>
                    <pic:cNvPicPr/>
                  </pic:nvPicPr>
                  <pic:blipFill>
                    <a:blip r:embed="rId54">
                      <a:extLst>
                        <a:ext uri="{28A0092B-C50C-407E-A947-70E740481C1C}">
                          <a14:useLocalDpi xmlns:a14="http://schemas.microsoft.com/office/drawing/2010/main"/>
                        </a:ext>
                      </a:extLst>
                    </a:blip>
                    <a:stretch>
                      <a:fillRect/>
                    </a:stretch>
                  </pic:blipFill>
                  <pic:spPr>
                    <a:xfrm>
                      <a:off x="0" y="0"/>
                      <a:ext cx="1776358" cy="1190160"/>
                    </a:xfrm>
                    <a:prstGeom prst="rect">
                      <a:avLst/>
                    </a:prstGeom>
                  </pic:spPr>
                </pic:pic>
              </a:graphicData>
            </a:graphic>
            <wp14:sizeRelH relativeFrom="page">
              <wp14:pctWidth>0</wp14:pctWidth>
            </wp14:sizeRelH>
            <wp14:sizeRelV relativeFrom="page">
              <wp14:pctHeight>0</wp14:pctHeight>
            </wp14:sizeRelV>
          </wp:anchor>
        </w:drawing>
      </w:r>
    </w:p>
    <w:p w14:paraId="087DAEA1" w14:textId="2F258993" w:rsidR="00EB7AAD" w:rsidRPr="005206CD" w:rsidRDefault="00EB7AAD" w:rsidP="00EB7AAD">
      <w:pPr>
        <w:widowControl/>
        <w:jc w:val="left"/>
        <w:rPr>
          <w:rFonts w:asciiTheme="majorEastAsia" w:eastAsiaTheme="majorEastAsia" w:hAnsiTheme="majorEastAsia"/>
          <w:sz w:val="24"/>
          <w:szCs w:val="24"/>
        </w:rPr>
      </w:pPr>
    </w:p>
    <w:p w14:paraId="58A0FAFA" w14:textId="24EA3002" w:rsidR="00EB7AAD" w:rsidRPr="005206CD" w:rsidRDefault="00EB7AAD" w:rsidP="00EB7AAD">
      <w:pPr>
        <w:widowControl/>
        <w:jc w:val="left"/>
        <w:rPr>
          <w:rFonts w:asciiTheme="majorEastAsia" w:eastAsiaTheme="majorEastAsia" w:hAnsiTheme="majorEastAsia"/>
          <w:sz w:val="24"/>
          <w:szCs w:val="24"/>
        </w:rPr>
      </w:pPr>
    </w:p>
    <w:p w14:paraId="32C93445" w14:textId="57F8ABE4" w:rsidR="00EB7AAD" w:rsidRPr="005206CD" w:rsidRDefault="00EB7AAD" w:rsidP="00EB7AAD">
      <w:pPr>
        <w:widowControl/>
        <w:jc w:val="left"/>
        <w:rPr>
          <w:rFonts w:asciiTheme="majorEastAsia" w:eastAsiaTheme="majorEastAsia" w:hAnsiTheme="majorEastAsia"/>
          <w:sz w:val="24"/>
          <w:szCs w:val="24"/>
        </w:rPr>
      </w:pPr>
    </w:p>
    <w:p w14:paraId="6BE700AC" w14:textId="402DEC60" w:rsidR="00EB7AAD" w:rsidRPr="005206CD" w:rsidRDefault="00EB7AAD" w:rsidP="00EB7AAD">
      <w:pPr>
        <w:widowControl/>
        <w:jc w:val="left"/>
        <w:rPr>
          <w:rFonts w:asciiTheme="majorEastAsia" w:eastAsiaTheme="majorEastAsia" w:hAnsiTheme="majorEastAsia"/>
          <w:sz w:val="24"/>
          <w:szCs w:val="24"/>
        </w:rPr>
      </w:pPr>
    </w:p>
    <w:p w14:paraId="1811BCE0" w14:textId="019B5CAC" w:rsidR="00EB7AAD" w:rsidRPr="005206CD" w:rsidRDefault="00916AA9" w:rsidP="00EB7AAD">
      <w:pPr>
        <w:widowControl/>
        <w:jc w:val="left"/>
        <w:rPr>
          <w:rFonts w:asciiTheme="majorEastAsia" w:eastAsiaTheme="majorEastAsia" w:hAnsiTheme="majorEastAsia"/>
          <w:sz w:val="24"/>
          <w:szCs w:val="24"/>
        </w:rPr>
      </w:pPr>
      <w:r w:rsidRPr="005206CD">
        <w:rPr>
          <w:rFonts w:asciiTheme="majorEastAsia" w:eastAsiaTheme="majorEastAsia" w:hAnsiTheme="majorEastAsia"/>
          <w:noProof/>
          <w:sz w:val="24"/>
          <w:szCs w:val="24"/>
        </w:rPr>
        <mc:AlternateContent>
          <mc:Choice Requires="wps">
            <w:drawing>
              <wp:anchor distT="0" distB="0" distL="114300" distR="114300" simplePos="0" relativeHeight="251643904" behindDoc="0" locked="0" layoutInCell="1" allowOverlap="1" wp14:anchorId="5F9EEA27" wp14:editId="78D77DD8">
                <wp:simplePos x="0" y="0"/>
                <wp:positionH relativeFrom="column">
                  <wp:posOffset>3298380</wp:posOffset>
                </wp:positionH>
                <wp:positionV relativeFrom="paragraph">
                  <wp:posOffset>52070</wp:posOffset>
                </wp:positionV>
                <wp:extent cx="1781175" cy="1403985"/>
                <wp:effectExtent l="0" t="0" r="0" b="1270"/>
                <wp:wrapNone/>
                <wp:docPr id="88" name="テキスト ボックス 2" descr="正常なノリと色落ちしたノリの写真の出展です。" title="出典：水産庁ホームページ"/>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403985"/>
                        </a:xfrm>
                        <a:prstGeom prst="rect">
                          <a:avLst/>
                        </a:prstGeom>
                        <a:noFill/>
                        <a:ln w="9525">
                          <a:noFill/>
                          <a:miter lim="800000"/>
                          <a:headEnd/>
                          <a:tailEnd/>
                        </a:ln>
                      </wps:spPr>
                      <wps:txbx>
                        <w:txbxContent>
                          <w:p w14:paraId="0BCD7813" w14:textId="77777777" w:rsidR="00CC3108" w:rsidRPr="00235EC7" w:rsidRDefault="00CC3108" w:rsidP="00EB7AAD">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9EEA27" id="_x0000_s1076" type="#_x0000_t202" alt="タイトル: 出典：水産庁ホームページ - 説明: 正常なノリと色落ちしたノリの写真の出展です。" style="position:absolute;margin-left:259.7pt;margin-top:4.1pt;width:140.25pt;height:110.55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" filled="f" stroked="f">
                <v:textbox style="mso-fit-shape-to-text:t">
                  <w:txbxContent>
                    <w:p w14:paraId="0BCD7813" w14:textId="77777777" w:rsidR="00CC3108" w:rsidRPr="00235EC7" w:rsidRDefault="00CC3108" w:rsidP="00EB7AAD">
                      <w:pPr>
                        <w:spacing w:line="260" w:lineRule="exact"/>
                        <w:jc w:val="right"/>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出典：水産庁ホームページ</w:t>
                      </w:r>
                    </w:p>
                  </w:txbxContent>
                </v:textbox>
              </v:shape>
            </w:pict>
          </mc:Fallback>
        </mc:AlternateContent>
      </w:r>
    </w:p>
    <w:p w14:paraId="7B87908C" w14:textId="1B0F5B3F" w:rsidR="00EB7AAD" w:rsidRPr="005206CD" w:rsidRDefault="00EB7AAD" w:rsidP="00EB7AAD">
      <w:pPr>
        <w:widowControl/>
        <w:jc w:val="left"/>
        <w:rPr>
          <w:rFonts w:asciiTheme="majorEastAsia" w:eastAsiaTheme="majorEastAsia" w:hAnsiTheme="majorEastAsia"/>
          <w:sz w:val="24"/>
          <w:szCs w:val="24"/>
        </w:rPr>
      </w:pPr>
    </w:p>
    <w:p w14:paraId="1AC14D63" w14:textId="77777777" w:rsidR="00EB7AAD" w:rsidRPr="005206CD" w:rsidRDefault="00EB7AAD" w:rsidP="00EB7AAD">
      <w:pPr>
        <w:widowControl/>
        <w:jc w:val="left"/>
        <w:rPr>
          <w:rFonts w:asciiTheme="majorEastAsia" w:eastAsiaTheme="majorEastAsia" w:hAnsiTheme="majorEastAsia"/>
          <w:sz w:val="24"/>
          <w:szCs w:val="24"/>
        </w:rPr>
      </w:pPr>
    </w:p>
    <w:p w14:paraId="04C292A1" w14:textId="6EE65DD6" w:rsidR="00EB7AAD" w:rsidRPr="005206CD" w:rsidRDefault="00EB7AAD" w:rsidP="00EB7AAD">
      <w:pPr>
        <w:widowControl/>
        <w:jc w:val="left"/>
        <w:rPr>
          <w:rFonts w:asciiTheme="majorEastAsia" w:eastAsiaTheme="majorEastAsia" w:hAnsiTheme="majorEastAsia"/>
          <w:sz w:val="24"/>
          <w:szCs w:val="24"/>
        </w:rPr>
      </w:pPr>
    </w:p>
    <w:p w14:paraId="377FDECA" w14:textId="2DF7CED3" w:rsidR="00EB7AAD" w:rsidRPr="005206CD" w:rsidRDefault="00EB7AAD">
      <w:pPr>
        <w:widowControl/>
        <w:jc w:val="left"/>
        <w:rPr>
          <w:rFonts w:asciiTheme="minorEastAsia" w:hAnsiTheme="minorEastAsia"/>
          <w:sz w:val="22"/>
        </w:rPr>
      </w:pPr>
      <w:r w:rsidRPr="005206CD">
        <w:rPr>
          <w:rFonts w:asciiTheme="minorEastAsia" w:hAnsiTheme="minorEastAsia"/>
          <w:sz w:val="22"/>
        </w:rPr>
        <w:br w:type="page"/>
      </w:r>
    </w:p>
    <w:p w14:paraId="3F92BCFB" w14:textId="77777777" w:rsidR="00E35442" w:rsidRPr="005206CD" w:rsidRDefault="00D0219F" w:rsidP="00935570">
      <w:pPr>
        <w:ind w:left="546" w:hangingChars="200" w:hanging="546"/>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lastRenderedPageBreak/>
        <w:t>２</w:t>
      </w:r>
      <w:r w:rsidR="00E35442" w:rsidRPr="005206CD">
        <w:rPr>
          <w:rFonts w:asciiTheme="majorEastAsia" w:eastAsiaTheme="majorEastAsia" w:hAnsiTheme="majorEastAsia" w:hint="eastAsia"/>
          <w:sz w:val="24"/>
          <w:szCs w:val="24"/>
          <w:shd w:val="pct15" w:color="auto" w:fill="FFFFFF"/>
        </w:rPr>
        <w:t xml:space="preserve">　水産業の課題</w:t>
      </w:r>
      <w:r w:rsidR="00105CCC" w:rsidRPr="005206CD">
        <w:rPr>
          <w:rFonts w:asciiTheme="majorEastAsia" w:eastAsiaTheme="majorEastAsia" w:hAnsiTheme="majorEastAsia" w:hint="eastAsia"/>
          <w:sz w:val="24"/>
          <w:szCs w:val="24"/>
          <w:shd w:val="pct15" w:color="auto" w:fill="FFFFFF"/>
        </w:rPr>
        <w:t xml:space="preserve">　</w:t>
      </w:r>
      <w:r w:rsidR="00E35442" w:rsidRPr="005206CD">
        <w:rPr>
          <w:rFonts w:asciiTheme="majorEastAsia" w:eastAsiaTheme="majorEastAsia" w:hAnsiTheme="majorEastAsia" w:hint="eastAsia"/>
          <w:sz w:val="24"/>
          <w:szCs w:val="24"/>
          <w:shd w:val="pct15" w:color="auto" w:fill="FFFFFF"/>
        </w:rPr>
        <w:t xml:space="preserve">　　　　　　　　　　　　　　　　　　　　</w:t>
      </w:r>
      <w:r w:rsidR="00B9585B" w:rsidRPr="005206CD">
        <w:rPr>
          <w:rFonts w:asciiTheme="majorEastAsia" w:eastAsiaTheme="majorEastAsia" w:hAnsiTheme="majorEastAsia" w:hint="eastAsia"/>
          <w:sz w:val="24"/>
          <w:szCs w:val="24"/>
          <w:shd w:val="pct15" w:color="auto" w:fill="FFFFFF"/>
        </w:rPr>
        <w:t xml:space="preserve">　</w:t>
      </w:r>
      <w:r w:rsidR="00E35442" w:rsidRPr="005206CD">
        <w:rPr>
          <w:rFonts w:asciiTheme="majorEastAsia" w:eastAsiaTheme="majorEastAsia" w:hAnsiTheme="majorEastAsia" w:hint="eastAsia"/>
          <w:sz w:val="24"/>
          <w:szCs w:val="24"/>
          <w:shd w:val="pct15" w:color="auto" w:fill="FFFFFF"/>
        </w:rPr>
        <w:t xml:space="preserve">　</w:t>
      </w:r>
    </w:p>
    <w:p w14:paraId="7B68BB9A" w14:textId="77777777" w:rsidR="00144ABF" w:rsidRPr="005206CD" w:rsidRDefault="00F7528B" w:rsidP="00085A57">
      <w:pPr>
        <w:ind w:leftChars="100" w:left="243"/>
        <w:rPr>
          <w:rFonts w:asciiTheme="minorEastAsia" w:hAnsiTheme="minorEastAsia"/>
          <w:sz w:val="22"/>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34688" behindDoc="0" locked="0" layoutInCell="1" allowOverlap="1" wp14:anchorId="62C4C5AC" wp14:editId="7E03BFCD">
                <wp:simplePos x="0" y="0"/>
                <wp:positionH relativeFrom="column">
                  <wp:posOffset>3769477</wp:posOffset>
                </wp:positionH>
                <wp:positionV relativeFrom="paragraph">
                  <wp:posOffset>408940</wp:posOffset>
                </wp:positionV>
                <wp:extent cx="914400" cy="328295"/>
                <wp:effectExtent l="0" t="0" r="0" b="0"/>
                <wp:wrapNone/>
                <wp:docPr id="12325" name="テキスト ボックス 12325"/>
                <wp:cNvGraphicFramePr/>
                <a:graphic xmlns:a="http://schemas.openxmlformats.org/drawingml/2006/main">
                  <a:graphicData uri="http://schemas.microsoft.com/office/word/2010/wordprocessingShape">
                    <wps:wsp>
                      <wps:cNvSpPr txBox="1"/>
                      <wps:spPr>
                        <a:xfrm>
                          <a:off x="0" y="0"/>
                          <a:ext cx="914400" cy="328295"/>
                        </a:xfrm>
                        <a:prstGeom prst="rect">
                          <a:avLst/>
                        </a:prstGeom>
                        <a:noFill/>
                        <a:ln w="6350">
                          <a:noFill/>
                        </a:ln>
                      </wps:spPr>
                      <wps:txbx>
                        <w:txbxContent>
                          <w:p w14:paraId="43A9B6BD" w14:textId="77777777" w:rsidR="00CC3108" w:rsidRPr="002B23EF" w:rsidRDefault="00CC3108">
                            <w:pPr>
                              <w:rPr>
                                <w:rFonts w:asciiTheme="majorEastAsia" w:eastAsiaTheme="majorEastAsia" w:hAnsiTheme="majorEastAsia"/>
                                <w:b/>
                                <w:sz w:val="28"/>
                                <w:szCs w:val="28"/>
                              </w:rPr>
                            </w:pPr>
                            <w:r>
                              <w:rPr>
                                <w:rFonts w:asciiTheme="majorEastAsia" w:eastAsiaTheme="majorEastAsia" w:hAnsiTheme="majorEastAsia" w:hint="eastAsia"/>
                                <w:b/>
                                <w:sz w:val="28"/>
                                <w:szCs w:val="28"/>
                              </w:rPr>
                              <w:t>課題</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C4C5AC" id="テキスト ボックス 12325" o:spid="_x0000_s1077" type="#_x0000_t202" style="position:absolute;left:0;text-align:left;margin-left:296.8pt;margin-top:32.2pt;width:1in;height:25.85pt;z-index:251634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" filled="f" stroked="f" strokeweight=".5pt">
                <v:textbox>
                  <w:txbxContent>
                    <w:p w14:paraId="43A9B6BD" w14:textId="77777777" w:rsidR="00CC3108" w:rsidRPr="002B23EF" w:rsidRDefault="00CC3108">
                      <w:pPr>
                        <w:rPr>
                          <w:rFonts w:asciiTheme="majorEastAsia" w:eastAsiaTheme="majorEastAsia" w:hAnsiTheme="majorEastAsia"/>
                          <w:b/>
                          <w:sz w:val="28"/>
                          <w:szCs w:val="28"/>
                        </w:rPr>
                      </w:pPr>
                      <w:r>
                        <w:rPr>
                          <w:rFonts w:asciiTheme="majorEastAsia" w:eastAsiaTheme="majorEastAsia" w:hAnsiTheme="majorEastAsia" w:hint="eastAsia"/>
                          <w:b/>
                          <w:sz w:val="28"/>
                          <w:szCs w:val="28"/>
                        </w:rPr>
                        <w:t>課題</w:t>
                      </w:r>
                    </w:p>
                  </w:txbxContent>
                </v:textbox>
              </v:shape>
            </w:pict>
          </mc:Fallback>
        </mc:AlternateContent>
      </w:r>
      <w:r w:rsidR="002B23EF" w:rsidRPr="005206CD">
        <w:rPr>
          <w:rFonts w:asciiTheme="majorEastAsia" w:eastAsiaTheme="majorEastAsia" w:hAnsiTheme="majorEastAsia"/>
          <w:noProof/>
          <w:sz w:val="28"/>
          <w:szCs w:val="28"/>
        </w:rPr>
        <mc:AlternateContent>
          <mc:Choice Requires="wps">
            <w:drawing>
              <wp:anchor distT="0" distB="0" distL="114300" distR="114300" simplePos="0" relativeHeight="251627520" behindDoc="0" locked="0" layoutInCell="1" allowOverlap="1" wp14:anchorId="01F92182" wp14:editId="70E210E2">
                <wp:simplePos x="0" y="0"/>
                <wp:positionH relativeFrom="column">
                  <wp:posOffset>871220</wp:posOffset>
                </wp:positionH>
                <wp:positionV relativeFrom="paragraph">
                  <wp:posOffset>408940</wp:posOffset>
                </wp:positionV>
                <wp:extent cx="914400" cy="328295"/>
                <wp:effectExtent l="0" t="0" r="0" b="0"/>
                <wp:wrapNone/>
                <wp:docPr id="12322" name="テキスト ボックス 12322"/>
                <wp:cNvGraphicFramePr/>
                <a:graphic xmlns:a="http://schemas.openxmlformats.org/drawingml/2006/main">
                  <a:graphicData uri="http://schemas.microsoft.com/office/word/2010/wordprocessingShape">
                    <wps:wsp>
                      <wps:cNvSpPr txBox="1"/>
                      <wps:spPr>
                        <a:xfrm>
                          <a:off x="0" y="0"/>
                          <a:ext cx="914400" cy="328295"/>
                        </a:xfrm>
                        <a:prstGeom prst="rect">
                          <a:avLst/>
                        </a:prstGeom>
                        <a:noFill/>
                        <a:ln w="6350">
                          <a:noFill/>
                        </a:ln>
                      </wps:spPr>
                      <wps:txbx>
                        <w:txbxContent>
                          <w:p w14:paraId="4B68A6A2" w14:textId="77777777" w:rsidR="00CC3108" w:rsidRPr="002B23EF" w:rsidRDefault="00CC3108">
                            <w:pPr>
                              <w:rPr>
                                <w:rFonts w:asciiTheme="majorEastAsia" w:eastAsiaTheme="majorEastAsia" w:hAnsiTheme="majorEastAsia"/>
                                <w:b/>
                                <w:sz w:val="28"/>
                                <w:szCs w:val="28"/>
                              </w:rPr>
                            </w:pPr>
                            <w:r w:rsidRPr="002B23EF">
                              <w:rPr>
                                <w:rFonts w:asciiTheme="majorEastAsia" w:eastAsiaTheme="majorEastAsia" w:hAnsiTheme="majorEastAsia" w:hint="eastAsia"/>
                                <w:b/>
                                <w:sz w:val="28"/>
                                <w:szCs w:val="28"/>
                              </w:rPr>
                              <w:t>現状</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F92182" id="テキスト ボックス 12322" o:spid="_x0000_s1078" type="#_x0000_t202" style="position:absolute;left:0;text-align:left;margin-left:68.6pt;margin-top:32.2pt;width:1in;height:25.85pt;z-index:2516275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" filled="f" stroked="f" strokeweight=".5pt">
                <v:textbox>
                  <w:txbxContent>
                    <w:p w14:paraId="4B68A6A2" w14:textId="77777777" w:rsidR="00CC3108" w:rsidRPr="002B23EF" w:rsidRDefault="00CC3108">
                      <w:pPr>
                        <w:rPr>
                          <w:rFonts w:asciiTheme="majorEastAsia" w:eastAsiaTheme="majorEastAsia" w:hAnsiTheme="majorEastAsia"/>
                          <w:b/>
                          <w:sz w:val="28"/>
                          <w:szCs w:val="28"/>
                        </w:rPr>
                      </w:pPr>
                      <w:r w:rsidRPr="002B23EF">
                        <w:rPr>
                          <w:rFonts w:asciiTheme="majorEastAsia" w:eastAsiaTheme="majorEastAsia" w:hAnsiTheme="majorEastAsia" w:hint="eastAsia"/>
                          <w:b/>
                          <w:sz w:val="28"/>
                          <w:szCs w:val="28"/>
                        </w:rPr>
                        <w:t>現状</w:t>
                      </w:r>
                    </w:p>
                  </w:txbxContent>
                </v:textbox>
              </v:shape>
            </w:pict>
          </mc:Fallback>
        </mc:AlternateContent>
      </w:r>
      <w:r w:rsidR="0066639F" w:rsidRPr="005206CD">
        <w:rPr>
          <w:rFonts w:asciiTheme="minorEastAsia" w:hAnsiTheme="minorEastAsia" w:hint="eastAsia"/>
          <w:sz w:val="22"/>
        </w:rPr>
        <w:t xml:space="preserve">　</w:t>
      </w:r>
      <w:r w:rsidR="00144ABF" w:rsidRPr="005206CD">
        <w:rPr>
          <w:rFonts w:asciiTheme="minorEastAsia" w:hAnsiTheme="minorEastAsia" w:hint="eastAsia"/>
          <w:sz w:val="22"/>
        </w:rPr>
        <w:t>大阪府の水産業の現状を踏まえ、</w:t>
      </w:r>
      <w:r w:rsidR="002B23EF" w:rsidRPr="005206CD">
        <w:rPr>
          <w:rFonts w:asciiTheme="minorEastAsia" w:hAnsiTheme="minorEastAsia" w:hint="eastAsia"/>
          <w:sz w:val="22"/>
        </w:rPr>
        <w:t>このような</w:t>
      </w:r>
      <w:r w:rsidR="00144ABF" w:rsidRPr="005206CD">
        <w:rPr>
          <w:rFonts w:asciiTheme="minorEastAsia" w:hAnsiTheme="minorEastAsia" w:hint="eastAsia"/>
          <w:sz w:val="22"/>
        </w:rPr>
        <w:t>課題</w:t>
      </w:r>
      <w:r w:rsidR="002B23EF" w:rsidRPr="005206CD">
        <w:rPr>
          <w:rFonts w:asciiTheme="minorEastAsia" w:hAnsiTheme="minorEastAsia" w:hint="eastAsia"/>
          <w:sz w:val="22"/>
        </w:rPr>
        <w:t>の解決に向けた取組みを進めます</w:t>
      </w:r>
      <w:r w:rsidR="00144ABF" w:rsidRPr="005206CD">
        <w:rPr>
          <w:rFonts w:asciiTheme="minorEastAsia" w:hAnsiTheme="minorEastAsia" w:hint="eastAsia"/>
          <w:sz w:val="22"/>
        </w:rPr>
        <w:t>。</w:t>
      </w:r>
    </w:p>
    <w:p w14:paraId="7BF1FBA7" w14:textId="77777777" w:rsidR="00085A57" w:rsidRPr="005206CD" w:rsidRDefault="00604DDC"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50048" behindDoc="0" locked="0" layoutInCell="1" allowOverlap="1" wp14:anchorId="55344F1C" wp14:editId="2BAEA038">
                <wp:simplePos x="0" y="0"/>
                <wp:positionH relativeFrom="column">
                  <wp:posOffset>70485</wp:posOffset>
                </wp:positionH>
                <wp:positionV relativeFrom="paragraph">
                  <wp:posOffset>213360</wp:posOffset>
                </wp:positionV>
                <wp:extent cx="2258060" cy="1458595"/>
                <wp:effectExtent l="0" t="0" r="27940" b="27305"/>
                <wp:wrapNone/>
                <wp:docPr id="12314" name="テキスト ボックス 2" descr="「はま」での現状は水産資源の減少&#10;・漁場環境の変化（水温上昇、栄養塩の減少）&#10;・漁業収入の減少&#10;・長引く魚価の低迷（魚ばなれ等）&#10;・燃油高騰&#10;" title="現状「はま」で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58595"/>
                        </a:xfrm>
                        <a:prstGeom prst="roundRect">
                          <a:avLst>
                            <a:gd name="adj" fmla="val 8214"/>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4BD47135" w14:textId="77777777" w:rsidR="00CC3108" w:rsidRPr="002B23EF" w:rsidRDefault="00CC3108"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「はま」では･･･</w:t>
                            </w:r>
                          </w:p>
                          <w:p w14:paraId="3007CB95"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水産資源の</w:t>
                            </w:r>
                            <w:r w:rsidRPr="00604DDC">
                              <w:rPr>
                                <w:rFonts w:asciiTheme="majorEastAsia" w:eastAsiaTheme="majorEastAsia" w:hAnsiTheme="majorEastAsia"/>
                                <w:b/>
                                <w:sz w:val="20"/>
                                <w:szCs w:val="20"/>
                              </w:rPr>
                              <w:t>減少</w:t>
                            </w:r>
                          </w:p>
                          <w:p w14:paraId="3619D7FD" w14:textId="61FE0804"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漁場環境の</w:t>
                            </w:r>
                            <w:r>
                              <w:rPr>
                                <w:rFonts w:asciiTheme="majorEastAsia" w:eastAsiaTheme="majorEastAsia" w:hAnsiTheme="majorEastAsia"/>
                                <w:b/>
                                <w:sz w:val="20"/>
                                <w:szCs w:val="20"/>
                              </w:rPr>
                              <w:t>変化（水温上昇、栄養塩の</w:t>
                            </w:r>
                            <w:r w:rsidRPr="00966B50">
                              <w:rPr>
                                <w:rFonts w:asciiTheme="majorEastAsia" w:eastAsiaTheme="majorEastAsia" w:hAnsiTheme="majorEastAsia" w:hint="eastAsia"/>
                                <w:b/>
                                <w:sz w:val="20"/>
                                <w:szCs w:val="20"/>
                              </w:rPr>
                              <w:t>偏在</w:t>
                            </w:r>
                            <w:r w:rsidRPr="00604DDC">
                              <w:rPr>
                                <w:rFonts w:asciiTheme="majorEastAsia" w:eastAsiaTheme="majorEastAsia" w:hAnsiTheme="majorEastAsia"/>
                                <w:b/>
                                <w:sz w:val="20"/>
                                <w:szCs w:val="20"/>
                              </w:rPr>
                              <w:t>）</w:t>
                            </w:r>
                          </w:p>
                          <w:p w14:paraId="187FDBFB"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漁業収入の</w:t>
                            </w:r>
                            <w:r w:rsidRPr="00604DDC">
                              <w:rPr>
                                <w:rFonts w:asciiTheme="majorEastAsia" w:eastAsiaTheme="majorEastAsia" w:hAnsiTheme="majorEastAsia"/>
                                <w:b/>
                                <w:sz w:val="20"/>
                                <w:szCs w:val="20"/>
                              </w:rPr>
                              <w:t>減少</w:t>
                            </w:r>
                          </w:p>
                          <w:p w14:paraId="7C26E234"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長引く</w:t>
                            </w:r>
                            <w:r w:rsidRPr="00604DDC">
                              <w:rPr>
                                <w:rFonts w:asciiTheme="majorEastAsia" w:eastAsiaTheme="majorEastAsia" w:hAnsiTheme="majorEastAsia"/>
                                <w:b/>
                                <w:sz w:val="20"/>
                                <w:szCs w:val="20"/>
                              </w:rPr>
                              <w:t>魚価の低迷（魚</w:t>
                            </w:r>
                            <w:r w:rsidRPr="00604DDC">
                              <w:rPr>
                                <w:rFonts w:asciiTheme="majorEastAsia" w:eastAsiaTheme="majorEastAsia" w:hAnsiTheme="majorEastAsia" w:hint="eastAsia"/>
                                <w:b/>
                                <w:sz w:val="20"/>
                                <w:szCs w:val="20"/>
                              </w:rPr>
                              <w:t>ばなれ等</w:t>
                            </w:r>
                            <w:r w:rsidRPr="00604DDC">
                              <w:rPr>
                                <w:rFonts w:asciiTheme="majorEastAsia" w:eastAsiaTheme="majorEastAsia" w:hAnsiTheme="majorEastAsia"/>
                                <w:b/>
                                <w:sz w:val="20"/>
                                <w:szCs w:val="20"/>
                              </w:rPr>
                              <w:t>）</w:t>
                            </w:r>
                          </w:p>
                          <w:p w14:paraId="7AC0E3AB"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燃油高騰</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344F1C" id="_x0000_s1079" alt="タイトル: 現状「はま」では - 説明: 「はま」での現状は水産資源の減少&#10;・漁場環境の変化（水温上昇、栄養塩の減少）&#10;・漁業収入の減少&#10;・長引く魚価の低迷（魚ばなれ等）&#10;・燃油高騰&#10;" style="position:absolute;left:0;text-align:left;margin-left:5.55pt;margin-top:16.8pt;width:177.8pt;height:114.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3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" fillcolor="#548dd4 [1951]">
                <v:fill color2="#548dd4 [1951]" rotate="t" colors="0 #98baf6;.5 #c0d3f8;1 #e0e9fb" focus="100%" type="gradient"/>
                <v:stroke joinstyle="miter"/>
                <v:textbox inset="1mm,1mm,1mm,1mm">
                  <w:txbxContent>
                    <w:p w14:paraId="4BD47135" w14:textId="77777777" w:rsidR="00CC3108" w:rsidRPr="002B23EF" w:rsidRDefault="00CC3108"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「はま」では･･･</w:t>
                      </w:r>
                    </w:p>
                    <w:p w14:paraId="3007CB95"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水産資源の</w:t>
                      </w:r>
                      <w:r w:rsidRPr="00604DDC">
                        <w:rPr>
                          <w:rFonts w:asciiTheme="majorEastAsia" w:eastAsiaTheme="majorEastAsia" w:hAnsiTheme="majorEastAsia"/>
                          <w:b/>
                          <w:sz w:val="20"/>
                          <w:szCs w:val="20"/>
                        </w:rPr>
                        <w:t>減少</w:t>
                      </w:r>
                    </w:p>
                    <w:p w14:paraId="3619D7FD" w14:textId="61FE0804"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漁場環境の</w:t>
                      </w:r>
                      <w:r>
                        <w:rPr>
                          <w:rFonts w:asciiTheme="majorEastAsia" w:eastAsiaTheme="majorEastAsia" w:hAnsiTheme="majorEastAsia"/>
                          <w:b/>
                          <w:sz w:val="20"/>
                          <w:szCs w:val="20"/>
                        </w:rPr>
                        <w:t>変化（水温上昇、栄養塩の</w:t>
                      </w:r>
                      <w:r w:rsidRPr="00966B50">
                        <w:rPr>
                          <w:rFonts w:asciiTheme="majorEastAsia" w:eastAsiaTheme="majorEastAsia" w:hAnsiTheme="majorEastAsia" w:hint="eastAsia"/>
                          <w:b/>
                          <w:sz w:val="20"/>
                          <w:szCs w:val="20"/>
                        </w:rPr>
                        <w:t>偏在</w:t>
                      </w:r>
                      <w:r w:rsidRPr="00604DDC">
                        <w:rPr>
                          <w:rFonts w:asciiTheme="majorEastAsia" w:eastAsiaTheme="majorEastAsia" w:hAnsiTheme="majorEastAsia"/>
                          <w:b/>
                          <w:sz w:val="20"/>
                          <w:szCs w:val="20"/>
                        </w:rPr>
                        <w:t>）</w:t>
                      </w:r>
                    </w:p>
                    <w:p w14:paraId="187FDBFB"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漁業収入の</w:t>
                      </w:r>
                      <w:r w:rsidRPr="00604DDC">
                        <w:rPr>
                          <w:rFonts w:asciiTheme="majorEastAsia" w:eastAsiaTheme="majorEastAsia" w:hAnsiTheme="majorEastAsia"/>
                          <w:b/>
                          <w:sz w:val="20"/>
                          <w:szCs w:val="20"/>
                        </w:rPr>
                        <w:t>減少</w:t>
                      </w:r>
                    </w:p>
                    <w:p w14:paraId="7C26E234"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長引く</w:t>
                      </w:r>
                      <w:r w:rsidRPr="00604DDC">
                        <w:rPr>
                          <w:rFonts w:asciiTheme="majorEastAsia" w:eastAsiaTheme="majorEastAsia" w:hAnsiTheme="majorEastAsia"/>
                          <w:b/>
                          <w:sz w:val="20"/>
                          <w:szCs w:val="20"/>
                        </w:rPr>
                        <w:t>魚価の低迷（魚</w:t>
                      </w:r>
                      <w:r w:rsidRPr="00604DDC">
                        <w:rPr>
                          <w:rFonts w:asciiTheme="majorEastAsia" w:eastAsiaTheme="majorEastAsia" w:hAnsiTheme="majorEastAsia" w:hint="eastAsia"/>
                          <w:b/>
                          <w:sz w:val="20"/>
                          <w:szCs w:val="20"/>
                        </w:rPr>
                        <w:t>ばなれ等</w:t>
                      </w:r>
                      <w:r w:rsidRPr="00604DDC">
                        <w:rPr>
                          <w:rFonts w:asciiTheme="majorEastAsia" w:eastAsiaTheme="majorEastAsia" w:hAnsiTheme="majorEastAsia"/>
                          <w:b/>
                          <w:sz w:val="20"/>
                          <w:szCs w:val="20"/>
                        </w:rPr>
                        <w:t>）</w:t>
                      </w:r>
                    </w:p>
                    <w:p w14:paraId="7AC0E3AB"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w:t>
                      </w:r>
                      <w:r w:rsidRPr="00604DDC">
                        <w:rPr>
                          <w:rFonts w:asciiTheme="majorEastAsia" w:eastAsiaTheme="majorEastAsia" w:hAnsiTheme="majorEastAsia" w:hint="eastAsia"/>
                          <w:b/>
                          <w:sz w:val="20"/>
                          <w:szCs w:val="20"/>
                        </w:rPr>
                        <w:t>燃油高騰</w:t>
                      </w:r>
                    </w:p>
                  </w:txbxContent>
                </v:textbox>
              </v:roundrect>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63008" behindDoc="0" locked="0" layoutInCell="1" allowOverlap="1" wp14:anchorId="6C23F681" wp14:editId="65455065">
                <wp:simplePos x="0" y="0"/>
                <wp:positionH relativeFrom="column">
                  <wp:posOffset>2924175</wp:posOffset>
                </wp:positionH>
                <wp:positionV relativeFrom="paragraph">
                  <wp:posOffset>210820</wp:posOffset>
                </wp:positionV>
                <wp:extent cx="2412000" cy="396000"/>
                <wp:effectExtent l="0" t="0" r="26670" b="23495"/>
                <wp:wrapNone/>
                <wp:docPr id="46" name="テキスト ボックス 2" descr="漁場・自然環境の保全、創造"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561948DE"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漁場・自然環境の保全、創造</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23F681" id="_x0000_s1080" alt="タイトル: 「はま」の課題 - 説明: 漁場・自然環境の保全、創造" style="position:absolute;left:0;text-align:left;margin-left:230.25pt;margin-top:16.6pt;width:189.9pt;height:31.2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" fillcolor="#548dd4 [1951]">
                <v:fill color2="#548dd4 [1951]" rotate="t" colors="0 #98baf6;.5 #c0d3f8;1 #e0e9fb" focus="100%" type="gradient"/>
                <v:stroke joinstyle="miter"/>
                <v:textbox inset="1mm,1mm,1mm,1mm">
                  <w:txbxContent>
                    <w:p w14:paraId="561948DE"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漁場・自然環境の保全、創造</w:t>
                      </w:r>
                    </w:p>
                  </w:txbxContent>
                </v:textbox>
              </v:roundrect>
            </w:pict>
          </mc:Fallback>
        </mc:AlternateContent>
      </w:r>
    </w:p>
    <w:p w14:paraId="0D50277D"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4032" behindDoc="0" locked="0" layoutInCell="1" allowOverlap="1" wp14:anchorId="3CDF979E" wp14:editId="2F2A1A8B">
                <wp:simplePos x="0" y="0"/>
                <wp:positionH relativeFrom="column">
                  <wp:posOffset>2924175</wp:posOffset>
                </wp:positionH>
                <wp:positionV relativeFrom="paragraph">
                  <wp:posOffset>504190</wp:posOffset>
                </wp:positionV>
                <wp:extent cx="2412000" cy="396000"/>
                <wp:effectExtent l="0" t="0" r="26670" b="23495"/>
                <wp:wrapNone/>
                <wp:docPr id="45" name="テキスト ボックス 2" descr="水産資源の回復・増大"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chemeClr val="tx1"/>
                          </a:solidFill>
                          <a:miter lim="800000"/>
                          <a:headEnd/>
                          <a:tailEnd/>
                        </a:ln>
                      </wps:spPr>
                      <wps:txbx>
                        <w:txbxContent>
                          <w:p w14:paraId="53526D2C"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水産資源の回復、増大</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CDF979E" id="_x0000_s1081" alt="タイトル: 「はま」の課題 - 説明: 水産資源の回復・増大" style="position:absolute;left:0;text-align:left;margin-left:230.25pt;margin-top:39.7pt;width:189.9pt;height:31.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" fillcolor="#548dd4 [1951]" strokecolor="black [3213]">
                <v:fill color2="#548dd4 [1951]" rotate="t" colors="0 #98baf6;.5 #c0d3f8;1 #e0e9fb" focus="100%" type="gradient"/>
                <v:stroke joinstyle="miter"/>
                <v:textbox inset="1mm,1mm,1mm,1mm">
                  <w:txbxContent>
                    <w:p w14:paraId="53526D2C"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水産資源の回復、増大</w:t>
                      </w:r>
                    </w:p>
                  </w:txbxContent>
                </v:textbox>
              </v:roundrect>
            </w:pict>
          </mc:Fallback>
        </mc:AlternateContent>
      </w:r>
    </w:p>
    <w:p w14:paraId="57079697" w14:textId="77777777" w:rsidR="00085A57" w:rsidRPr="005206CD" w:rsidRDefault="00085A57" w:rsidP="00EC4EEF">
      <w:pPr>
        <w:rPr>
          <w:rFonts w:asciiTheme="majorEastAsia" w:eastAsiaTheme="majorEastAsia" w:hAnsiTheme="majorEastAsia"/>
          <w:sz w:val="28"/>
          <w:szCs w:val="28"/>
        </w:rPr>
      </w:pPr>
    </w:p>
    <w:p w14:paraId="5928F0D3" w14:textId="77777777" w:rsidR="00085A57" w:rsidRPr="005206CD" w:rsidRDefault="00085A57" w:rsidP="00EC4EEF">
      <w:pPr>
        <w:rPr>
          <w:rFonts w:asciiTheme="majorEastAsia" w:eastAsiaTheme="majorEastAsia" w:hAnsiTheme="majorEastAsia"/>
          <w:sz w:val="28"/>
          <w:szCs w:val="28"/>
        </w:rPr>
      </w:pPr>
    </w:p>
    <w:p w14:paraId="12ABC3EB"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6080" behindDoc="0" locked="0" layoutInCell="1" allowOverlap="1" wp14:anchorId="6C089D56" wp14:editId="7D4916E4">
                <wp:simplePos x="0" y="0"/>
                <wp:positionH relativeFrom="column">
                  <wp:posOffset>2924175</wp:posOffset>
                </wp:positionH>
                <wp:positionV relativeFrom="paragraph">
                  <wp:posOffset>334645</wp:posOffset>
                </wp:positionV>
                <wp:extent cx="2412000" cy="396000"/>
                <wp:effectExtent l="0" t="0" r="26670" b="23495"/>
                <wp:wrapNone/>
                <wp:docPr id="47" name="テキスト ボックス 2" descr="漁業経営の安定と漁業地区の活性化" title="「はま」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5400000" scaled="1"/>
                          <a:tileRect/>
                        </a:gradFill>
                        <a:ln w="9525">
                          <a:solidFill>
                            <a:srgbClr val="000000"/>
                          </a:solidFill>
                          <a:miter lim="800000"/>
                          <a:headEnd/>
                          <a:tailEnd/>
                        </a:ln>
                      </wps:spPr>
                      <wps:txbx>
                        <w:txbxContent>
                          <w:p w14:paraId="6C5B7C05"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漁業経営の安定と漁業地区の活性化</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089D56" id="_x0000_s1082" alt="タイトル: 「はま」の課題 - 説明: 漁業経営の安定と漁業地区の活性化" style="position:absolute;left:0;text-align:left;margin-left:230.25pt;margin-top:26.35pt;width:189.9pt;height:31.2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" fillcolor="#95b3d7 [1940]">
                <v:fill color2="#95b3d7 [1940]" rotate="t" colors="0 #b7d0f1;.5 #d2e0f5;1 #e8effa" focus="100%" type="gradient"/>
                <v:stroke joinstyle="miter"/>
                <v:textbox inset="1mm,0,1mm,0">
                  <w:txbxContent>
                    <w:p w14:paraId="6C5B7C05"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漁業経営の安定と漁業地区の活性化</w:t>
                      </w:r>
                    </w:p>
                  </w:txbxContent>
                </v:textbox>
              </v:roundrect>
            </w:pict>
          </mc:Fallback>
        </mc:AlternateContent>
      </w:r>
    </w:p>
    <w:p w14:paraId="6287CC1C" w14:textId="77777777" w:rsidR="00085A57" w:rsidRPr="005206CD" w:rsidRDefault="00085A57" w:rsidP="00EC4EEF">
      <w:pPr>
        <w:rPr>
          <w:rFonts w:asciiTheme="majorEastAsia" w:eastAsiaTheme="majorEastAsia" w:hAnsiTheme="majorEastAsia"/>
          <w:sz w:val="28"/>
          <w:szCs w:val="28"/>
        </w:rPr>
      </w:pPr>
    </w:p>
    <w:p w14:paraId="0EAE41CA" w14:textId="77777777" w:rsidR="00085A57" w:rsidRPr="005206CD" w:rsidRDefault="002B23EF"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1984" behindDoc="0" locked="0" layoutInCell="1" allowOverlap="1" wp14:anchorId="1ABE9BCA" wp14:editId="78002535">
                <wp:simplePos x="0" y="0"/>
                <wp:positionH relativeFrom="column">
                  <wp:posOffset>1572469</wp:posOffset>
                </wp:positionH>
                <wp:positionV relativeFrom="paragraph">
                  <wp:posOffset>138747</wp:posOffset>
                </wp:positionV>
                <wp:extent cx="2118778" cy="390525"/>
                <wp:effectExtent l="6667" t="0" r="2858" b="2857"/>
                <wp:wrapNone/>
                <wp:docPr id="44" name="下矢印 44" descr="矢印のイラストです。" title="矢印"/>
                <wp:cNvGraphicFramePr/>
                <a:graphic xmlns:a="http://schemas.openxmlformats.org/drawingml/2006/main">
                  <a:graphicData uri="http://schemas.microsoft.com/office/word/2010/wordprocessingShape">
                    <wps:wsp>
                      <wps:cNvSpPr/>
                      <wps:spPr>
                        <a:xfrm rot="16200000">
                          <a:off x="0" y="0"/>
                          <a:ext cx="2118778" cy="390525"/>
                        </a:xfrm>
                        <a:prstGeom prst="downArrow">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946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4" o:spid="_x0000_s1026" type="#_x0000_t67" alt="タイトル: 矢印 - 説明: 矢印のイラストです。" style="position:absolute;left:0;text-align:left;margin-left:123.8pt;margin-top:10.9pt;width:166.85pt;height:30.75pt;rotation:-90;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" adj="10800" fillcolor="black [3213]" stroked="f" strokeweight="2pt"/>
            </w:pict>
          </mc:Fallback>
        </mc:AlternateContent>
      </w:r>
    </w:p>
    <w:p w14:paraId="4E1EA046" w14:textId="77777777" w:rsidR="00085A57" w:rsidRPr="005206CD" w:rsidRDefault="002B23EF"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24448" behindDoc="0" locked="0" layoutInCell="1" allowOverlap="1" wp14:anchorId="3A991319" wp14:editId="38A0502D">
                <wp:simplePos x="0" y="0"/>
                <wp:positionH relativeFrom="column">
                  <wp:posOffset>70485</wp:posOffset>
                </wp:positionH>
                <wp:positionV relativeFrom="paragraph">
                  <wp:posOffset>162560</wp:posOffset>
                </wp:positionV>
                <wp:extent cx="2258060" cy="1458595"/>
                <wp:effectExtent l="0" t="0" r="27940" b="27305"/>
                <wp:wrapNone/>
                <wp:docPr id="12321" name="テキスト ボックス 2" descr="「まち」での現状は、&#10;・今でも大阪湾や大阪産魚介類へのイメージが良くない&#10;・海辺に行くことが少ない&#10;・地震や津波など災害による被害が心配&#10;・毎年貝毒が発生しており不安" title="現状「まち」で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58595"/>
                        </a:xfrm>
                        <a:prstGeom prst="roundRect">
                          <a:avLst>
                            <a:gd name="adj" fmla="val 7510"/>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1C2ECAAB" w14:textId="77777777" w:rsidR="00CC3108" w:rsidRPr="002B23EF" w:rsidRDefault="00CC3108"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「まち」では･･･</w:t>
                            </w:r>
                          </w:p>
                          <w:p w14:paraId="4A21B107" w14:textId="77777777" w:rsidR="00CC3108"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・今でも</w:t>
                            </w:r>
                            <w:r>
                              <w:rPr>
                                <w:rFonts w:asciiTheme="majorEastAsia" w:eastAsiaTheme="majorEastAsia" w:hAnsiTheme="majorEastAsia"/>
                                <w:b/>
                                <w:sz w:val="20"/>
                                <w:szCs w:val="20"/>
                              </w:rPr>
                              <w:t>大阪湾や</w:t>
                            </w:r>
                            <w:r>
                              <w:rPr>
                                <w:rFonts w:asciiTheme="majorEastAsia" w:eastAsiaTheme="majorEastAsia" w:hAnsiTheme="majorEastAsia" w:hint="eastAsia"/>
                                <w:b/>
                                <w:sz w:val="20"/>
                                <w:szCs w:val="20"/>
                              </w:rPr>
                              <w:t>大阪産</w:t>
                            </w:r>
                            <w:r>
                              <w:rPr>
                                <w:rFonts w:asciiTheme="majorEastAsia" w:eastAsiaTheme="majorEastAsia" w:hAnsiTheme="majorEastAsia"/>
                                <w:b/>
                                <w:sz w:val="20"/>
                                <w:szCs w:val="20"/>
                              </w:rPr>
                              <w:t>魚介類への</w:t>
                            </w:r>
                            <w:r>
                              <w:rPr>
                                <w:rFonts w:asciiTheme="majorEastAsia" w:eastAsiaTheme="majorEastAsia" w:hAnsiTheme="majorEastAsia" w:hint="eastAsia"/>
                                <w:b/>
                                <w:sz w:val="20"/>
                                <w:szCs w:val="20"/>
                              </w:rPr>
                              <w:t>イメージが</w:t>
                            </w:r>
                            <w:r>
                              <w:rPr>
                                <w:rFonts w:asciiTheme="majorEastAsia" w:eastAsiaTheme="majorEastAsia" w:hAnsiTheme="majorEastAsia"/>
                                <w:b/>
                                <w:sz w:val="20"/>
                                <w:szCs w:val="20"/>
                              </w:rPr>
                              <w:t>良くない</w:t>
                            </w:r>
                          </w:p>
                          <w:p w14:paraId="09912825" w14:textId="77777777" w:rsidR="00CC3108"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・海辺に</w:t>
                            </w:r>
                            <w:r>
                              <w:rPr>
                                <w:rFonts w:asciiTheme="majorEastAsia" w:eastAsiaTheme="majorEastAsia" w:hAnsiTheme="majorEastAsia"/>
                                <w:b/>
                                <w:sz w:val="20"/>
                                <w:szCs w:val="20"/>
                              </w:rPr>
                              <w:t>行くことが少ない</w:t>
                            </w:r>
                          </w:p>
                          <w:p w14:paraId="20BDDBAD" w14:textId="77777777" w:rsidR="00CC3108"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・地震や</w:t>
                            </w:r>
                            <w:r>
                              <w:rPr>
                                <w:rFonts w:asciiTheme="majorEastAsia" w:eastAsiaTheme="majorEastAsia" w:hAnsiTheme="majorEastAsia"/>
                                <w:b/>
                                <w:sz w:val="20"/>
                                <w:szCs w:val="20"/>
                              </w:rPr>
                              <w:t>津波など災害による被害が心配</w:t>
                            </w:r>
                          </w:p>
                          <w:p w14:paraId="2EA13339"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・毎年貝毒が</w:t>
                            </w:r>
                            <w:r>
                              <w:rPr>
                                <w:rFonts w:asciiTheme="majorEastAsia" w:eastAsiaTheme="majorEastAsia" w:hAnsiTheme="majorEastAsia"/>
                                <w:b/>
                                <w:sz w:val="20"/>
                                <w:szCs w:val="20"/>
                              </w:rPr>
                              <w:t>発生しており不安</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991319" id="_x0000_s1083" alt="タイトル: 現状「まち」では - 説明: 「まち」での現状は、&#10;・今でも大阪湾や大阪産魚介類へのイメージが良くない&#10;・海辺に行くことが少ない&#10;・地震や津波など災害による被害が心配&#10;・毎年貝毒が発生しており不安" style="position:absolute;left:0;text-align:left;margin-left:5.55pt;margin-top:12.8pt;width:177.8pt;height:114.8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9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" fillcolor="#d99594 [1941]">
                <v:fill color2="#d99594 [1941]" rotate="t" colors="0 #f2b8b6;.5 #f6d2d1;1 #fae8e8" focus="100%" type="gradient"/>
                <v:stroke joinstyle="miter"/>
                <v:textbox inset="1mm,1mm,1mm,1mm">
                  <w:txbxContent>
                    <w:p w14:paraId="1C2ECAAB" w14:textId="77777777" w:rsidR="00CC3108" w:rsidRPr="002B23EF" w:rsidRDefault="00CC3108" w:rsidP="00604DDC">
                      <w:pPr>
                        <w:snapToGrid w:val="0"/>
                        <w:spacing w:line="240" w:lineRule="exact"/>
                        <w:rPr>
                          <w:rFonts w:asciiTheme="majorEastAsia" w:eastAsiaTheme="majorEastAsia" w:hAnsiTheme="majorEastAsia"/>
                          <w:b/>
                          <w:sz w:val="24"/>
                          <w:szCs w:val="20"/>
                        </w:rPr>
                      </w:pPr>
                      <w:r w:rsidRPr="002B23EF">
                        <w:rPr>
                          <w:rFonts w:asciiTheme="majorEastAsia" w:eastAsiaTheme="majorEastAsia" w:hAnsiTheme="majorEastAsia" w:hint="eastAsia"/>
                          <w:b/>
                          <w:sz w:val="24"/>
                          <w:szCs w:val="20"/>
                        </w:rPr>
                        <w:t>「まち」では･･･</w:t>
                      </w:r>
                    </w:p>
                    <w:p w14:paraId="4A21B107" w14:textId="77777777" w:rsidR="00CC3108"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・今でも</w:t>
                      </w:r>
                      <w:r>
                        <w:rPr>
                          <w:rFonts w:asciiTheme="majorEastAsia" w:eastAsiaTheme="majorEastAsia" w:hAnsiTheme="majorEastAsia"/>
                          <w:b/>
                          <w:sz w:val="20"/>
                          <w:szCs w:val="20"/>
                        </w:rPr>
                        <w:t>大阪湾や</w:t>
                      </w:r>
                      <w:r>
                        <w:rPr>
                          <w:rFonts w:asciiTheme="majorEastAsia" w:eastAsiaTheme="majorEastAsia" w:hAnsiTheme="majorEastAsia" w:hint="eastAsia"/>
                          <w:b/>
                          <w:sz w:val="20"/>
                          <w:szCs w:val="20"/>
                        </w:rPr>
                        <w:t>大阪産</w:t>
                      </w:r>
                      <w:r>
                        <w:rPr>
                          <w:rFonts w:asciiTheme="majorEastAsia" w:eastAsiaTheme="majorEastAsia" w:hAnsiTheme="majorEastAsia"/>
                          <w:b/>
                          <w:sz w:val="20"/>
                          <w:szCs w:val="20"/>
                        </w:rPr>
                        <w:t>魚介類への</w:t>
                      </w:r>
                      <w:r>
                        <w:rPr>
                          <w:rFonts w:asciiTheme="majorEastAsia" w:eastAsiaTheme="majorEastAsia" w:hAnsiTheme="majorEastAsia" w:hint="eastAsia"/>
                          <w:b/>
                          <w:sz w:val="20"/>
                          <w:szCs w:val="20"/>
                        </w:rPr>
                        <w:t>イメージが</w:t>
                      </w:r>
                      <w:r>
                        <w:rPr>
                          <w:rFonts w:asciiTheme="majorEastAsia" w:eastAsiaTheme="majorEastAsia" w:hAnsiTheme="majorEastAsia"/>
                          <w:b/>
                          <w:sz w:val="20"/>
                          <w:szCs w:val="20"/>
                        </w:rPr>
                        <w:t>良くない</w:t>
                      </w:r>
                    </w:p>
                    <w:p w14:paraId="09912825" w14:textId="77777777" w:rsidR="00CC3108"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・海辺に</w:t>
                      </w:r>
                      <w:r>
                        <w:rPr>
                          <w:rFonts w:asciiTheme="majorEastAsia" w:eastAsiaTheme="majorEastAsia" w:hAnsiTheme="majorEastAsia"/>
                          <w:b/>
                          <w:sz w:val="20"/>
                          <w:szCs w:val="20"/>
                        </w:rPr>
                        <w:t>行くことが少ない</w:t>
                      </w:r>
                    </w:p>
                    <w:p w14:paraId="20BDDBAD" w14:textId="77777777" w:rsidR="00CC3108"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・地震や</w:t>
                      </w:r>
                      <w:r>
                        <w:rPr>
                          <w:rFonts w:asciiTheme="majorEastAsia" w:eastAsiaTheme="majorEastAsia" w:hAnsiTheme="majorEastAsia"/>
                          <w:b/>
                          <w:sz w:val="20"/>
                          <w:szCs w:val="20"/>
                        </w:rPr>
                        <w:t>津波など災害による被害が心配</w:t>
                      </w:r>
                    </w:p>
                    <w:p w14:paraId="2EA13339" w14:textId="77777777" w:rsidR="00CC3108" w:rsidRPr="00604DDC" w:rsidRDefault="00CC3108" w:rsidP="002B23EF">
                      <w:pPr>
                        <w:snapToGrid w:val="0"/>
                        <w:spacing w:line="240" w:lineRule="exact"/>
                        <w:ind w:leftChars="50" w:left="355" w:hangingChars="100" w:hanging="234"/>
                        <w:rPr>
                          <w:rFonts w:asciiTheme="majorEastAsia" w:eastAsiaTheme="majorEastAsia" w:hAnsiTheme="majorEastAsia"/>
                          <w:b/>
                          <w:sz w:val="20"/>
                          <w:szCs w:val="20"/>
                        </w:rPr>
                      </w:pPr>
                      <w:r>
                        <w:rPr>
                          <w:rFonts w:asciiTheme="majorEastAsia" w:eastAsiaTheme="majorEastAsia" w:hAnsiTheme="majorEastAsia" w:hint="eastAsia"/>
                          <w:b/>
                          <w:sz w:val="20"/>
                          <w:szCs w:val="20"/>
                        </w:rPr>
                        <w:t>・毎年貝毒が</w:t>
                      </w:r>
                      <w:r>
                        <w:rPr>
                          <w:rFonts w:asciiTheme="majorEastAsia" w:eastAsiaTheme="majorEastAsia" w:hAnsiTheme="majorEastAsia"/>
                          <w:b/>
                          <w:sz w:val="20"/>
                          <w:szCs w:val="20"/>
                        </w:rPr>
                        <w:t>発生しており不安</w:t>
                      </w:r>
                    </w:p>
                  </w:txbxContent>
                </v:textbox>
              </v:roundrect>
            </w:pict>
          </mc:Fallback>
        </mc:AlternateContent>
      </w:r>
      <w:r w:rsidR="00FB3C22" w:rsidRPr="005206CD">
        <w:rPr>
          <w:rFonts w:asciiTheme="majorEastAsia" w:eastAsiaTheme="majorEastAsia" w:hAnsiTheme="majorEastAsia"/>
          <w:noProof/>
          <w:sz w:val="28"/>
          <w:szCs w:val="28"/>
        </w:rPr>
        <mc:AlternateContent>
          <mc:Choice Requires="wps">
            <w:drawing>
              <wp:anchor distT="0" distB="0" distL="114300" distR="114300" simplePos="0" relativeHeight="251568128" behindDoc="0" locked="0" layoutInCell="1" allowOverlap="1" wp14:anchorId="19F2A76B" wp14:editId="020E2D87">
                <wp:simplePos x="0" y="0"/>
                <wp:positionH relativeFrom="column">
                  <wp:posOffset>2924175</wp:posOffset>
                </wp:positionH>
                <wp:positionV relativeFrom="paragraph">
                  <wp:posOffset>165100</wp:posOffset>
                </wp:positionV>
                <wp:extent cx="2412000" cy="396000"/>
                <wp:effectExtent l="0" t="0" r="26670" b="23495"/>
                <wp:wrapNone/>
                <wp:docPr id="50" name="テキスト ボックス 2" descr="大阪産魚介類の魅力発信、大都市圏を活かした消費拡大&#10;"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468D7E5B" w14:textId="77777777" w:rsidR="00CC3108"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大阪産魚介類の魅力発信、</w:t>
                            </w:r>
                          </w:p>
                          <w:p w14:paraId="3D354AD7" w14:textId="77777777" w:rsidR="00CC3108" w:rsidRPr="00604DDC"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大都市圏を活かした消費拡大</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9F2A76B" id="_x0000_s1084" alt="タイトル: 「まち」の課題 - 説明: 大阪産魚介類の魅力発信、大都市圏を活かした消費拡大&#10;" style="position:absolute;left:0;text-align:left;margin-left:230.25pt;margin-top:13pt;width:189.9pt;height:31.2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" fillcolor="#d99594 [1941]">
                <v:fill color2="#d99594 [1941]" rotate="t" colors="0 #f2b8b6;.5 #f6d2d1;1 #fae8e8" focus="100%" type="gradient"/>
                <v:stroke joinstyle="miter"/>
                <v:textbox inset="1mm,0,1mm,0">
                  <w:txbxContent>
                    <w:p w14:paraId="468D7E5B" w14:textId="77777777" w:rsidR="00CC3108"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大阪産魚介類の魅力発信、</w:t>
                      </w:r>
                    </w:p>
                    <w:p w14:paraId="3D354AD7" w14:textId="77777777" w:rsidR="00CC3108" w:rsidRPr="00604DDC"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大都市圏を活かした消費拡大</w:t>
                      </w:r>
                    </w:p>
                  </w:txbxContent>
                </v:textbox>
              </v:roundrect>
            </w:pict>
          </mc:Fallback>
        </mc:AlternateContent>
      </w:r>
    </w:p>
    <w:p w14:paraId="07F7789F" w14:textId="77777777" w:rsidR="00085A57" w:rsidRPr="005206CD" w:rsidRDefault="00085A57" w:rsidP="00EC4EEF">
      <w:pPr>
        <w:rPr>
          <w:rFonts w:asciiTheme="majorEastAsia" w:eastAsiaTheme="majorEastAsia" w:hAnsiTheme="majorEastAsia"/>
          <w:sz w:val="28"/>
          <w:szCs w:val="28"/>
        </w:rPr>
      </w:pPr>
    </w:p>
    <w:p w14:paraId="3BDB2169" w14:textId="77777777" w:rsidR="00085A57" w:rsidRPr="005206CD" w:rsidRDefault="00FB3C22"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59936" behindDoc="0" locked="0" layoutInCell="1" allowOverlap="1" wp14:anchorId="5570BC72" wp14:editId="57A32E49">
                <wp:simplePos x="0" y="0"/>
                <wp:positionH relativeFrom="column">
                  <wp:posOffset>2924175</wp:posOffset>
                </wp:positionH>
                <wp:positionV relativeFrom="paragraph">
                  <wp:posOffset>237490</wp:posOffset>
                </wp:positionV>
                <wp:extent cx="2412000" cy="396000"/>
                <wp:effectExtent l="0" t="0" r="26670" b="23495"/>
                <wp:wrapNone/>
                <wp:docPr id="48" name="テキスト ボックス 2" descr="都市との交流、情報発信"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47CBB9DF"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都市との交流、情報発信</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70BC72" id="_x0000_s1085" alt="タイトル: 「まち」の課題 - 説明: 都市との交流、情報発信" style="position:absolute;left:0;text-align:left;margin-left:230.25pt;margin-top:18.7pt;width:189.9pt;height:31.2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" fillcolor="#d99594 [1941]">
                <v:fill color2="#d99594 [1941]" rotate="t" colors="0 #f2b8b6;.5 #f6d2d1;1 #fae8e8" focus="100%" type="gradient"/>
                <v:stroke joinstyle="miter"/>
                <v:textbox inset="1mm,1mm,1mm,1mm">
                  <w:txbxContent>
                    <w:p w14:paraId="47CBB9DF"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都市との交流、情報発信</w:t>
                      </w:r>
                    </w:p>
                  </w:txbxContent>
                </v:textbox>
              </v:roundrect>
            </w:pict>
          </mc:Fallback>
        </mc:AlternateContent>
      </w:r>
    </w:p>
    <w:p w14:paraId="609D9514" w14:textId="77777777" w:rsidR="00085A57" w:rsidRPr="005206CD" w:rsidRDefault="00085A57" w:rsidP="00EC4EEF">
      <w:pPr>
        <w:rPr>
          <w:rFonts w:asciiTheme="majorEastAsia" w:eastAsiaTheme="majorEastAsia" w:hAnsiTheme="majorEastAsia"/>
          <w:sz w:val="28"/>
          <w:szCs w:val="28"/>
        </w:rPr>
      </w:pPr>
    </w:p>
    <w:p w14:paraId="186D1B9A" w14:textId="77777777" w:rsidR="00085A57" w:rsidRPr="005206CD" w:rsidRDefault="00604DDC" w:rsidP="00EC4EE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70176" behindDoc="0" locked="0" layoutInCell="1" allowOverlap="1" wp14:anchorId="79C5E989" wp14:editId="2A338874">
                <wp:simplePos x="0" y="0"/>
                <wp:positionH relativeFrom="column">
                  <wp:posOffset>2924175</wp:posOffset>
                </wp:positionH>
                <wp:positionV relativeFrom="paragraph">
                  <wp:posOffset>299085</wp:posOffset>
                </wp:positionV>
                <wp:extent cx="2412000" cy="396000"/>
                <wp:effectExtent l="0" t="0" r="26670" b="23495"/>
                <wp:wrapNone/>
                <wp:docPr id="49" name="テキスト ボックス 2" descr="食の安全、漁業における危機管理" title="「まち」の課題"/>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000" cy="396000"/>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2513A396"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食の安全、漁業における危機管理</w:t>
                            </w:r>
                          </w:p>
                        </w:txbxContent>
                      </wps:txbx>
                      <wps:bodyPr rot="0" vert="horz" wrap="square" lIns="36000" tIns="0" rIns="3600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9C5E989" id="_x0000_s1086" alt="タイトル: 「まち」の課題 - 説明: 食の安全、漁業における危機管理" style="position:absolute;left:0;text-align:left;margin-left:230.25pt;margin-top:23.55pt;width:189.9pt;height:31.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" fillcolor="#d99594 [1941]">
                <v:fill color2="#d99594 [1941]" rotate="t" colors="0 #f2b8b6;.5 #f6d2d1;1 #fae8e8" focus="100%" type="gradient"/>
                <v:stroke joinstyle="miter"/>
                <v:textbox inset="1mm,0,1mm,0">
                  <w:txbxContent>
                    <w:p w14:paraId="2513A396" w14:textId="77777777" w:rsidR="00CC3108" w:rsidRPr="00FB3C22" w:rsidRDefault="00CC3108" w:rsidP="00604DDC">
                      <w:pPr>
                        <w:snapToGrid w:val="0"/>
                        <w:spacing w:line="240" w:lineRule="exact"/>
                        <w:rPr>
                          <w:rFonts w:asciiTheme="majorEastAsia" w:eastAsiaTheme="majorEastAsia" w:hAnsiTheme="majorEastAsia"/>
                          <w:b/>
                          <w:sz w:val="24"/>
                          <w:szCs w:val="24"/>
                        </w:rPr>
                      </w:pPr>
                      <w:r w:rsidRPr="00FB3C22">
                        <w:rPr>
                          <w:rFonts w:asciiTheme="majorEastAsia" w:eastAsiaTheme="majorEastAsia" w:hAnsiTheme="majorEastAsia" w:hint="eastAsia"/>
                          <w:b/>
                          <w:sz w:val="24"/>
                          <w:szCs w:val="24"/>
                        </w:rPr>
                        <w:t>食の安全、漁業における危機管理</w:t>
                      </w:r>
                    </w:p>
                  </w:txbxContent>
                </v:textbox>
              </v:roundrect>
            </w:pict>
          </mc:Fallback>
        </mc:AlternateContent>
      </w:r>
    </w:p>
    <w:p w14:paraId="2CC895AC" w14:textId="77777777" w:rsidR="00085A57" w:rsidRPr="005206CD" w:rsidRDefault="00085A57" w:rsidP="00EC4EEF">
      <w:pPr>
        <w:rPr>
          <w:rFonts w:asciiTheme="majorEastAsia" w:eastAsiaTheme="majorEastAsia" w:hAnsiTheme="majorEastAsia"/>
          <w:sz w:val="28"/>
          <w:szCs w:val="28"/>
        </w:rPr>
      </w:pPr>
    </w:p>
    <w:p w14:paraId="2622C034" w14:textId="77777777" w:rsidR="00144ABF" w:rsidRPr="005206CD" w:rsidRDefault="00144ABF" w:rsidP="00EC4EEF">
      <w:pPr>
        <w:rPr>
          <w:rFonts w:asciiTheme="majorEastAsia" w:eastAsiaTheme="majorEastAsia" w:hAnsiTheme="majorEastAsia"/>
          <w:sz w:val="28"/>
          <w:szCs w:val="28"/>
        </w:rPr>
      </w:pPr>
    </w:p>
    <w:p w14:paraId="1E3440C4" w14:textId="77777777" w:rsidR="00085A57" w:rsidRPr="005206CD" w:rsidRDefault="00085A57" w:rsidP="00EC4EEF">
      <w:pPr>
        <w:rPr>
          <w:rFonts w:asciiTheme="majorEastAsia" w:eastAsiaTheme="majorEastAsia" w:hAnsiTheme="majorEastAsia"/>
          <w:sz w:val="28"/>
          <w:szCs w:val="28"/>
        </w:rPr>
      </w:pPr>
    </w:p>
    <w:p w14:paraId="55A569AE" w14:textId="77777777" w:rsidR="002B23EF" w:rsidRPr="005206CD" w:rsidRDefault="002B23EF" w:rsidP="00EC4EEF">
      <w:pPr>
        <w:rPr>
          <w:rFonts w:asciiTheme="majorEastAsia" w:eastAsiaTheme="majorEastAsia" w:hAnsiTheme="majorEastAsia"/>
          <w:sz w:val="28"/>
          <w:szCs w:val="28"/>
        </w:rPr>
      </w:pPr>
      <w:r w:rsidRPr="005206CD">
        <w:rPr>
          <w:rFonts w:asciiTheme="minorEastAsia" w:hAnsiTheme="minorEastAsia"/>
          <w:noProof/>
          <w:sz w:val="22"/>
        </w:rPr>
        <mc:AlternateContent>
          <mc:Choice Requires="wpg">
            <w:drawing>
              <wp:anchor distT="0" distB="0" distL="114300" distR="114300" simplePos="0" relativeHeight="251635712" behindDoc="0" locked="0" layoutInCell="1" allowOverlap="1" wp14:anchorId="7CFEEA60" wp14:editId="16068D21">
                <wp:simplePos x="0" y="0"/>
                <wp:positionH relativeFrom="column">
                  <wp:posOffset>0</wp:posOffset>
                </wp:positionH>
                <wp:positionV relativeFrom="paragraph">
                  <wp:posOffset>170990</wp:posOffset>
                </wp:positionV>
                <wp:extent cx="5399280" cy="4310743"/>
                <wp:effectExtent l="0" t="0" r="11430" b="13970"/>
                <wp:wrapNone/>
                <wp:docPr id="12332" name="グループ化 12332"/>
                <wp:cNvGraphicFramePr/>
                <a:graphic xmlns:a="http://schemas.openxmlformats.org/drawingml/2006/main">
                  <a:graphicData uri="http://schemas.microsoft.com/office/word/2010/wordprocessingGroup">
                    <wpg:wgp>
                      <wpg:cNvGrpSpPr/>
                      <wpg:grpSpPr>
                        <a:xfrm>
                          <a:off x="0" y="0"/>
                          <a:ext cx="5399280" cy="4310743"/>
                          <a:chOff x="0" y="0"/>
                          <a:chExt cx="5399280" cy="4310743"/>
                        </a:xfrm>
                      </wpg:grpSpPr>
                      <wps:wsp>
                        <wps:cNvPr id="12295" name="角丸四角形 12295" descr="漁業及び漁業地区は、国民に魚介類を提供する漁業生産の役割だけでなく、①自然環境を保全する機能、②国民の生命・財産を保全する機能、③交流等の場を提供する機能、及び④地域社会を形成し維持する機能等の多面的な機能を有しており、漁業者や漁業地区だけではなく、府民全体がこのような多面的機能の恩恵を受けています。&#10;この機能が適切かつ十分に発揮されるよう、平成30年12月公布の改正漁業法では、国及び都道府県は漁業者等の活動が健全に行われ、漁村が活性化するよう十分配慮することが新たに規定されています（第174条）。&#10;" title="コラム４　漁業の多面的な役割"/>
                        <wps:cNvSpPr/>
                        <wps:spPr>
                          <a:xfrm>
                            <a:off x="0" y="0"/>
                            <a:ext cx="5399280" cy="4310743"/>
                          </a:xfrm>
                          <a:prstGeom prst="roundRect">
                            <a:avLst>
                              <a:gd name="adj" fmla="val 97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79E0F2" w14:textId="77777777" w:rsidR="00CC3108" w:rsidRPr="00F93330" w:rsidRDefault="00CC3108" w:rsidP="002B23EF">
                              <w:pPr>
                                <w:jc w:val="center"/>
                                <w:rPr>
                                  <w:rFonts w:asciiTheme="majorEastAsia" w:eastAsiaTheme="majorEastAsia" w:hAnsiTheme="majorEastAsia"/>
                                  <w:b/>
                                  <w:color w:val="000000" w:themeColor="text1"/>
                                  <w:sz w:val="28"/>
                                  <w:szCs w:val="28"/>
                                </w:rPr>
                              </w:pPr>
                              <w:r w:rsidRPr="00707B29">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４</w:t>
                              </w:r>
                              <w:r>
                                <w:rPr>
                                  <w:rFonts w:asciiTheme="majorEastAsia" w:eastAsiaTheme="majorEastAsia" w:hAnsiTheme="majorEastAsia" w:hint="eastAsia"/>
                                  <w:b/>
                                  <w:color w:val="000000" w:themeColor="text1"/>
                                  <w:sz w:val="28"/>
                                  <w:szCs w:val="28"/>
                                </w:rPr>
                                <w:t xml:space="preserve">　漁業の多面的な役割</w:t>
                              </w:r>
                            </w:p>
                            <w:p w14:paraId="1AB7A804" w14:textId="77777777" w:rsidR="00CC3108" w:rsidRDefault="00CC3108"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p>
                            <w:p w14:paraId="12B55DEC" w14:textId="77777777" w:rsidR="00CC3108" w:rsidRPr="003D1805" w:rsidRDefault="00CC3108"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sidRPr="003D1805">
                                <w:rPr>
                                  <w:rFonts w:asciiTheme="majorEastAsia" w:eastAsiaTheme="majorEastAsia" w:hAnsiTheme="majorEastAsia" w:hint="eastAsia"/>
                                  <w:color w:val="000000" w:themeColor="text1"/>
                                  <w:sz w:val="20"/>
                                  <w:szCs w:val="20"/>
                                </w:rPr>
                                <w:t>漁業及び</w:t>
                              </w:r>
                              <w:r w:rsidRPr="003D1805">
                                <w:rPr>
                                  <w:rFonts w:asciiTheme="majorEastAsia" w:eastAsiaTheme="majorEastAsia" w:hAnsiTheme="majorEastAsia"/>
                                  <w:color w:val="000000" w:themeColor="text1"/>
                                  <w:sz w:val="20"/>
                                  <w:szCs w:val="20"/>
                                </w:rPr>
                                <w:t>漁業地区は、</w:t>
                              </w:r>
                              <w:r w:rsidRPr="003D1805">
                                <w:rPr>
                                  <w:rFonts w:asciiTheme="majorEastAsia" w:eastAsiaTheme="majorEastAsia" w:hAnsiTheme="majorEastAsia" w:hint="eastAsia"/>
                                  <w:color w:val="000000" w:themeColor="text1"/>
                                  <w:sz w:val="20"/>
                                  <w:szCs w:val="20"/>
                                </w:rPr>
                                <w:t>国民に</w:t>
                              </w:r>
                              <w:r w:rsidRPr="003D1805">
                                <w:rPr>
                                  <w:rFonts w:asciiTheme="majorEastAsia" w:eastAsiaTheme="majorEastAsia" w:hAnsiTheme="majorEastAsia"/>
                                  <w:color w:val="000000" w:themeColor="text1"/>
                                  <w:sz w:val="20"/>
                                  <w:szCs w:val="20"/>
                                </w:rPr>
                                <w:t>魚介類を</w:t>
                              </w:r>
                              <w:r w:rsidRPr="003D1805">
                                <w:rPr>
                                  <w:rFonts w:asciiTheme="majorEastAsia" w:eastAsiaTheme="majorEastAsia" w:hAnsiTheme="majorEastAsia" w:hint="eastAsia"/>
                                  <w:color w:val="000000" w:themeColor="text1"/>
                                  <w:sz w:val="20"/>
                                  <w:szCs w:val="20"/>
                                </w:rPr>
                                <w:t>提供する漁業生産の</w:t>
                              </w:r>
                              <w:r w:rsidRPr="003D1805">
                                <w:rPr>
                                  <w:rFonts w:asciiTheme="majorEastAsia" w:eastAsiaTheme="majorEastAsia" w:hAnsiTheme="majorEastAsia"/>
                                  <w:color w:val="000000" w:themeColor="text1"/>
                                  <w:sz w:val="20"/>
                                  <w:szCs w:val="20"/>
                                </w:rPr>
                                <w:t>役割だけでなく、</w:t>
                              </w:r>
                              <w:r w:rsidRPr="003D1805">
                                <w:rPr>
                                  <w:rFonts w:asciiTheme="majorEastAsia" w:eastAsiaTheme="majorEastAsia" w:hAnsiTheme="majorEastAsia" w:hint="eastAsia"/>
                                  <w:color w:val="000000" w:themeColor="text1"/>
                                  <w:sz w:val="20"/>
                                  <w:szCs w:val="20"/>
                                </w:rPr>
                                <w:t>①</w:t>
                              </w:r>
                              <w:r w:rsidRPr="00B436E9">
                                <w:rPr>
                                  <w:rFonts w:asciiTheme="majorEastAsia" w:eastAsiaTheme="majorEastAsia" w:hAnsiTheme="majorEastAsia" w:hint="eastAsia"/>
                                  <w:color w:val="000000" w:themeColor="text1"/>
                                  <w:sz w:val="20"/>
                                  <w:szCs w:val="20"/>
                                </w:rPr>
                                <w:t>自然環境を</w:t>
                              </w:r>
                              <w:r w:rsidRPr="00B436E9">
                                <w:rPr>
                                  <w:rFonts w:asciiTheme="majorEastAsia" w:eastAsiaTheme="majorEastAsia" w:hAnsiTheme="majorEastAsia"/>
                                  <w:color w:val="000000" w:themeColor="text1"/>
                                  <w:sz w:val="20"/>
                                  <w:szCs w:val="20"/>
                                </w:rPr>
                                <w:t>保全する機能、</w:t>
                              </w:r>
                              <w:r w:rsidRPr="00B436E9">
                                <w:rPr>
                                  <w:rFonts w:asciiTheme="majorEastAsia" w:eastAsiaTheme="majorEastAsia" w:hAnsiTheme="majorEastAsia" w:hint="eastAsia"/>
                                  <w:color w:val="000000" w:themeColor="text1"/>
                                  <w:sz w:val="20"/>
                                  <w:szCs w:val="20"/>
                                </w:rPr>
                                <w:t>②</w:t>
                              </w:r>
                              <w:r w:rsidRPr="00B436E9">
                                <w:rPr>
                                  <w:rFonts w:asciiTheme="majorEastAsia" w:eastAsiaTheme="majorEastAsia" w:hAnsiTheme="majorEastAsia"/>
                                  <w:color w:val="000000" w:themeColor="text1"/>
                                  <w:sz w:val="20"/>
                                  <w:szCs w:val="20"/>
                                </w:rPr>
                                <w:t>国民の生命・財産を保全する機能、</w:t>
                              </w:r>
                              <w:r w:rsidRPr="00B436E9">
                                <w:rPr>
                                  <w:rFonts w:asciiTheme="majorEastAsia" w:eastAsiaTheme="majorEastAsia" w:hAnsiTheme="majorEastAsia" w:hint="eastAsia"/>
                                  <w:color w:val="000000" w:themeColor="text1"/>
                                  <w:sz w:val="20"/>
                                  <w:szCs w:val="20"/>
                                </w:rPr>
                                <w:t>③交流等の</w:t>
                              </w:r>
                              <w:r w:rsidRPr="00B436E9">
                                <w:rPr>
                                  <w:rFonts w:asciiTheme="majorEastAsia" w:eastAsiaTheme="majorEastAsia" w:hAnsiTheme="majorEastAsia"/>
                                  <w:color w:val="000000" w:themeColor="text1"/>
                                  <w:sz w:val="20"/>
                                  <w:szCs w:val="20"/>
                                </w:rPr>
                                <w:t>場を提供する機能、</w:t>
                              </w:r>
                              <w:r w:rsidRPr="00B436E9">
                                <w:rPr>
                                  <w:rFonts w:asciiTheme="majorEastAsia" w:eastAsiaTheme="majorEastAsia" w:hAnsiTheme="majorEastAsia" w:hint="eastAsia"/>
                                  <w:color w:val="000000" w:themeColor="text1"/>
                                  <w:sz w:val="20"/>
                                  <w:szCs w:val="20"/>
                                </w:rPr>
                                <w:t>及び④</w:t>
                              </w:r>
                              <w:r w:rsidRPr="00B436E9">
                                <w:rPr>
                                  <w:rFonts w:asciiTheme="majorEastAsia" w:eastAsiaTheme="majorEastAsia" w:hAnsiTheme="majorEastAsia"/>
                                  <w:color w:val="000000" w:themeColor="text1"/>
                                  <w:sz w:val="20"/>
                                  <w:szCs w:val="20"/>
                                </w:rPr>
                                <w:t>地域社会を形成し維持する機能等の多面的な</w:t>
                              </w:r>
                              <w:r w:rsidRPr="00B436E9">
                                <w:rPr>
                                  <w:rFonts w:asciiTheme="majorEastAsia" w:eastAsiaTheme="majorEastAsia" w:hAnsiTheme="majorEastAsia" w:hint="eastAsia"/>
                                  <w:color w:val="000000" w:themeColor="text1"/>
                                  <w:sz w:val="20"/>
                                  <w:szCs w:val="20"/>
                                </w:rPr>
                                <w:t>機能を有して</w:t>
                              </w:r>
                              <w:r w:rsidRPr="00B436E9">
                                <w:rPr>
                                  <w:rFonts w:asciiTheme="majorEastAsia" w:eastAsiaTheme="majorEastAsia" w:hAnsiTheme="majorEastAsia"/>
                                  <w:color w:val="000000" w:themeColor="text1"/>
                                  <w:sz w:val="20"/>
                                  <w:szCs w:val="20"/>
                                </w:rPr>
                                <w:t>おり、</w:t>
                              </w:r>
                              <w:r w:rsidRPr="00B436E9">
                                <w:rPr>
                                  <w:rFonts w:asciiTheme="majorEastAsia" w:eastAsiaTheme="majorEastAsia" w:hAnsiTheme="majorEastAsia" w:hint="eastAsia"/>
                                  <w:color w:val="000000" w:themeColor="text1"/>
                                  <w:sz w:val="20"/>
                                  <w:szCs w:val="20"/>
                                </w:rPr>
                                <w:t>漁業者や漁業地区</w:t>
                              </w:r>
                              <w:r w:rsidRPr="00B436E9">
                                <w:rPr>
                                  <w:rFonts w:asciiTheme="majorEastAsia" w:eastAsiaTheme="majorEastAsia" w:hAnsiTheme="majorEastAsia"/>
                                  <w:color w:val="000000" w:themeColor="text1"/>
                                  <w:sz w:val="20"/>
                                  <w:szCs w:val="20"/>
                                </w:rPr>
                                <w:t>だけではなく、</w:t>
                              </w:r>
                              <w:r w:rsidRPr="00B436E9">
                                <w:rPr>
                                  <w:rFonts w:asciiTheme="majorEastAsia" w:eastAsiaTheme="majorEastAsia" w:hAnsiTheme="majorEastAsia" w:hint="eastAsia"/>
                                  <w:color w:val="000000" w:themeColor="text1"/>
                                  <w:sz w:val="20"/>
                                  <w:szCs w:val="20"/>
                                </w:rPr>
                                <w:t>府</w:t>
                              </w:r>
                              <w:r w:rsidRPr="003D1805">
                                <w:rPr>
                                  <w:rFonts w:asciiTheme="majorEastAsia" w:eastAsiaTheme="majorEastAsia" w:hAnsiTheme="majorEastAsia" w:hint="eastAsia"/>
                                  <w:color w:val="000000" w:themeColor="text1"/>
                                  <w:sz w:val="20"/>
                                  <w:szCs w:val="20"/>
                                </w:rPr>
                                <w:t>民全体</w:t>
                              </w:r>
                              <w:r w:rsidRPr="003D1805">
                                <w:rPr>
                                  <w:rFonts w:asciiTheme="majorEastAsia" w:eastAsiaTheme="majorEastAsia" w:hAnsiTheme="majorEastAsia"/>
                                  <w:color w:val="000000" w:themeColor="text1"/>
                                  <w:sz w:val="20"/>
                                  <w:szCs w:val="20"/>
                                </w:rPr>
                                <w:t>が</w:t>
                              </w:r>
                              <w:r w:rsidRPr="003D1805">
                                <w:rPr>
                                  <w:rFonts w:asciiTheme="majorEastAsia" w:eastAsiaTheme="majorEastAsia" w:hAnsiTheme="majorEastAsia" w:hint="eastAsia"/>
                                  <w:color w:val="000000" w:themeColor="text1"/>
                                  <w:sz w:val="20"/>
                                  <w:szCs w:val="20"/>
                                </w:rPr>
                                <w:t>このような多面的機能の</w:t>
                              </w:r>
                              <w:r w:rsidRPr="003D1805">
                                <w:rPr>
                                  <w:rFonts w:asciiTheme="majorEastAsia" w:eastAsiaTheme="majorEastAsia" w:hAnsiTheme="majorEastAsia"/>
                                  <w:color w:val="000000" w:themeColor="text1"/>
                                  <w:sz w:val="20"/>
                                  <w:szCs w:val="20"/>
                                </w:rPr>
                                <w:t>恩恵</w:t>
                              </w:r>
                              <w:r w:rsidRPr="003D1805">
                                <w:rPr>
                                  <w:rFonts w:asciiTheme="majorEastAsia" w:eastAsiaTheme="majorEastAsia" w:hAnsiTheme="majorEastAsia" w:hint="eastAsia"/>
                                  <w:color w:val="000000" w:themeColor="text1"/>
                                  <w:sz w:val="20"/>
                                  <w:szCs w:val="20"/>
                                </w:rPr>
                                <w:t>を受けています</w:t>
                              </w:r>
                              <w:r w:rsidRPr="003D1805">
                                <w:rPr>
                                  <w:rFonts w:asciiTheme="majorEastAsia" w:eastAsiaTheme="majorEastAsia" w:hAnsiTheme="majorEastAsia"/>
                                  <w:color w:val="000000" w:themeColor="text1"/>
                                  <w:sz w:val="20"/>
                                  <w:szCs w:val="20"/>
                                </w:rPr>
                                <w:t>。</w:t>
                              </w:r>
                            </w:p>
                            <w:p w14:paraId="52E0F09D" w14:textId="556B07F1" w:rsidR="00CC3108" w:rsidRPr="003D1805" w:rsidRDefault="00CC3108"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この機能が適切</w:t>
                              </w:r>
                              <w:r>
                                <w:rPr>
                                  <w:rFonts w:asciiTheme="majorEastAsia" w:eastAsiaTheme="majorEastAsia" w:hAnsiTheme="majorEastAsia"/>
                                  <w:color w:val="000000" w:themeColor="text1"/>
                                  <w:sz w:val="20"/>
                                  <w:szCs w:val="20"/>
                                </w:rPr>
                                <w:t>かつ</w:t>
                              </w:r>
                              <w:r>
                                <w:rPr>
                                  <w:rFonts w:asciiTheme="majorEastAsia" w:eastAsiaTheme="majorEastAsia" w:hAnsiTheme="majorEastAsia" w:hint="eastAsia"/>
                                  <w:color w:val="000000" w:themeColor="text1"/>
                                  <w:sz w:val="20"/>
                                  <w:szCs w:val="20"/>
                                </w:rPr>
                                <w:t>十分に発揮されるよう、</w:t>
                              </w:r>
                              <w:r w:rsidRPr="003D1805">
                                <w:rPr>
                                  <w:rFonts w:asciiTheme="majorEastAsia" w:eastAsiaTheme="majorEastAsia" w:hAnsiTheme="majorEastAsia" w:hint="eastAsia"/>
                                  <w:color w:val="000000" w:themeColor="text1"/>
                                  <w:sz w:val="20"/>
                                  <w:szCs w:val="20"/>
                                </w:rPr>
                                <w:t>平成</w:t>
                              </w:r>
                              <w:r w:rsidRPr="003D1805">
                                <w:rPr>
                                  <w:rFonts w:asciiTheme="majorEastAsia" w:eastAsiaTheme="majorEastAsia" w:hAnsiTheme="majorEastAsia"/>
                                  <w:color w:val="000000" w:themeColor="text1"/>
                                  <w:sz w:val="20"/>
                                  <w:szCs w:val="20"/>
                                </w:rPr>
                                <w:t>30年</w:t>
                              </w:r>
                              <w:r w:rsidRPr="003D1805">
                                <w:rPr>
                                  <w:rFonts w:asciiTheme="majorEastAsia" w:eastAsiaTheme="majorEastAsia" w:hAnsiTheme="majorEastAsia" w:hint="eastAsia"/>
                                  <w:color w:val="000000" w:themeColor="text1"/>
                                  <w:sz w:val="20"/>
                                  <w:szCs w:val="20"/>
                                </w:rPr>
                                <w:t>12月</w:t>
                              </w:r>
                              <w:r w:rsidRPr="003D1805">
                                <w:rPr>
                                  <w:rFonts w:asciiTheme="majorEastAsia" w:eastAsiaTheme="majorEastAsia" w:hAnsiTheme="majorEastAsia"/>
                                  <w:color w:val="000000" w:themeColor="text1"/>
                                  <w:sz w:val="20"/>
                                  <w:szCs w:val="20"/>
                                </w:rPr>
                                <w:t>公布</w:t>
                              </w:r>
                              <w:r>
                                <w:rPr>
                                  <w:rFonts w:asciiTheme="majorEastAsia" w:eastAsiaTheme="majorEastAsia" w:hAnsiTheme="majorEastAsia" w:hint="eastAsia"/>
                                  <w:color w:val="000000" w:themeColor="text1"/>
                                  <w:sz w:val="20"/>
                                  <w:szCs w:val="20"/>
                                </w:rPr>
                                <w:t>の改正</w:t>
                              </w:r>
                              <w:r w:rsidRPr="003D1805">
                                <w:rPr>
                                  <w:rFonts w:asciiTheme="majorEastAsia" w:eastAsiaTheme="majorEastAsia" w:hAnsiTheme="majorEastAsia" w:hint="eastAsia"/>
                                  <w:color w:val="000000" w:themeColor="text1"/>
                                  <w:sz w:val="20"/>
                                  <w:szCs w:val="20"/>
                                </w:rPr>
                                <w:t>漁業法</w:t>
                              </w:r>
                              <w:r>
                                <w:rPr>
                                  <w:rFonts w:asciiTheme="majorEastAsia" w:eastAsiaTheme="majorEastAsia" w:hAnsiTheme="majorEastAsia" w:hint="eastAsia"/>
                                  <w:color w:val="000000" w:themeColor="text1"/>
                                  <w:sz w:val="20"/>
                                  <w:szCs w:val="20"/>
                                </w:rPr>
                                <w:t>では、</w:t>
                              </w:r>
                              <w:r w:rsidRPr="003D1805">
                                <w:rPr>
                                  <w:rFonts w:asciiTheme="majorEastAsia" w:eastAsiaTheme="majorEastAsia" w:hAnsiTheme="majorEastAsia" w:hint="eastAsia"/>
                                  <w:color w:val="000000" w:themeColor="text1"/>
                                  <w:sz w:val="20"/>
                                  <w:szCs w:val="20"/>
                                </w:rPr>
                                <w:t>国及び</w:t>
                              </w:r>
                              <w:r w:rsidRPr="003D1805">
                                <w:rPr>
                                  <w:rFonts w:asciiTheme="majorEastAsia" w:eastAsiaTheme="majorEastAsia" w:hAnsiTheme="majorEastAsia"/>
                                  <w:color w:val="000000" w:themeColor="text1"/>
                                  <w:sz w:val="20"/>
                                  <w:szCs w:val="20"/>
                                </w:rPr>
                                <w:t>都道府県は</w:t>
                              </w:r>
                              <w:r>
                                <w:rPr>
                                  <w:rFonts w:asciiTheme="majorEastAsia" w:eastAsiaTheme="majorEastAsia" w:hAnsiTheme="majorEastAsia" w:hint="eastAsia"/>
                                  <w:color w:val="000000" w:themeColor="text1"/>
                                  <w:sz w:val="20"/>
                                  <w:szCs w:val="20"/>
                                </w:rPr>
                                <w:t>漁業者等の</w:t>
                              </w:r>
                              <w:r>
                                <w:rPr>
                                  <w:rFonts w:asciiTheme="majorEastAsia" w:eastAsiaTheme="majorEastAsia" w:hAnsiTheme="majorEastAsia"/>
                                  <w:color w:val="000000" w:themeColor="text1"/>
                                  <w:sz w:val="20"/>
                                  <w:szCs w:val="20"/>
                                </w:rPr>
                                <w:t>活動が健全に行われ、漁村が活性化するよう</w:t>
                              </w:r>
                              <w:r>
                                <w:rPr>
                                  <w:rFonts w:asciiTheme="majorEastAsia" w:eastAsiaTheme="majorEastAsia" w:hAnsiTheme="majorEastAsia" w:hint="eastAsia"/>
                                  <w:color w:val="000000" w:themeColor="text1"/>
                                  <w:sz w:val="20"/>
                                  <w:szCs w:val="20"/>
                                </w:rPr>
                                <w:t>十分</w:t>
                              </w:r>
                              <w:r>
                                <w:rPr>
                                  <w:rFonts w:asciiTheme="majorEastAsia" w:eastAsiaTheme="majorEastAsia" w:hAnsiTheme="majorEastAsia"/>
                                  <w:color w:val="000000" w:themeColor="text1"/>
                                  <w:sz w:val="20"/>
                                  <w:szCs w:val="20"/>
                                </w:rPr>
                                <w:t>配慮することが</w:t>
                              </w:r>
                              <w:r>
                                <w:rPr>
                                  <w:rFonts w:asciiTheme="majorEastAsia" w:eastAsiaTheme="majorEastAsia" w:hAnsiTheme="majorEastAsia" w:hint="eastAsia"/>
                                  <w:color w:val="000000" w:themeColor="text1"/>
                                  <w:sz w:val="20"/>
                                  <w:szCs w:val="20"/>
                                </w:rPr>
                                <w:t>新たに</w:t>
                              </w:r>
                              <w:r>
                                <w:rPr>
                                  <w:rFonts w:asciiTheme="majorEastAsia" w:eastAsiaTheme="majorEastAsia" w:hAnsiTheme="majorEastAsia"/>
                                  <w:color w:val="000000" w:themeColor="text1"/>
                                  <w:sz w:val="20"/>
                                  <w:szCs w:val="20"/>
                                </w:rPr>
                                <w:t>規定され</w:t>
                              </w:r>
                              <w:r>
                                <w:rPr>
                                  <w:rFonts w:asciiTheme="majorEastAsia" w:eastAsiaTheme="majorEastAsia" w:hAnsiTheme="majorEastAsia" w:hint="eastAsia"/>
                                  <w:color w:val="000000" w:themeColor="text1"/>
                                  <w:sz w:val="20"/>
                                  <w:szCs w:val="20"/>
                                </w:rPr>
                                <w:t>ています（第</w:t>
                              </w:r>
                              <w:r>
                                <w:rPr>
                                  <w:rFonts w:asciiTheme="majorEastAsia" w:eastAsiaTheme="majorEastAsia" w:hAnsiTheme="majorEastAsia"/>
                                  <w:color w:val="000000" w:themeColor="text1"/>
                                  <w:sz w:val="20"/>
                                  <w:szCs w:val="20"/>
                                </w:rPr>
                                <w:t>174条</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1047" name="グループ化 1047"/>
                        <wpg:cNvGrpSpPr/>
                        <wpg:grpSpPr>
                          <a:xfrm>
                            <a:off x="1119351" y="2112580"/>
                            <a:ext cx="3199130" cy="2143125"/>
                            <a:chOff x="0" y="0"/>
                            <a:chExt cx="3199130" cy="2143125"/>
                          </a:xfrm>
                        </wpg:grpSpPr>
                        <wps:wsp>
                          <wps:cNvPr id="115" name="テキスト ボックス 2" descr="海と陸の物質循環のイラストの出展です。" title="出展：水産庁ホームページ"/>
                          <wps:cNvSpPr txBox="1">
                            <a:spLocks noChangeArrowheads="1"/>
                          </wps:cNvSpPr>
                          <wps:spPr bwMode="auto">
                            <a:xfrm>
                              <a:off x="0" y="1828800"/>
                              <a:ext cx="3199130" cy="314325"/>
                            </a:xfrm>
                            <a:prstGeom prst="rect">
                              <a:avLst/>
                            </a:prstGeom>
                            <a:noFill/>
                            <a:ln w="9525">
                              <a:noFill/>
                              <a:miter lim="800000"/>
                              <a:headEnd/>
                              <a:tailEnd/>
                            </a:ln>
                          </wps:spPr>
                          <wps:txbx>
                            <w:txbxContent>
                              <w:p w14:paraId="12016C95" w14:textId="77777777" w:rsidR="00CC3108" w:rsidRPr="00235EC7" w:rsidRDefault="00CC3108" w:rsidP="002B23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漁村の</w:t>
                                </w:r>
                                <w:r>
                                  <w:rPr>
                                    <w:rFonts w:ascii="ＭＳ Ｐゴシック" w:eastAsia="ＭＳ Ｐゴシック" w:hAnsi="ＭＳ Ｐゴシック"/>
                                    <w:sz w:val="16"/>
                                    <w:szCs w:val="16"/>
                                  </w:rPr>
                                  <w:t>多面的機能</w:t>
                                </w: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出典：水産</w:t>
                                </w:r>
                                <w:r>
                                  <w:rPr>
                                    <w:rFonts w:ascii="ＭＳ Ｐゴシック" w:eastAsia="ＭＳ Ｐゴシック" w:hAnsi="ＭＳ Ｐゴシック" w:hint="eastAsia"/>
                                    <w:sz w:val="16"/>
                                    <w:szCs w:val="16"/>
                                  </w:rPr>
                                  <w:t>白書/平成</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年度）</w:t>
                                </w:r>
                              </w:p>
                            </w:txbxContent>
                          </wps:txbx>
                          <wps:bodyPr rot="0" vert="horz" wrap="square" lIns="91440" tIns="45720" rIns="91440" bIns="45720" anchor="t" anchorCtr="0">
                            <a:noAutofit/>
                          </wps:bodyPr>
                        </wps:wsp>
                        <pic:pic xmlns:pic="http://schemas.openxmlformats.org/drawingml/2006/picture">
                          <pic:nvPicPr>
                            <pic:cNvPr id="80" name="図 80"/>
                            <pic:cNvPicPr>
                              <a:picLocks noChangeAspect="1"/>
                            </pic:cNvPicPr>
                          </pic:nvPicPr>
                          <pic:blipFill>
                            <a:blip r:embed="rId55">
                              <a:extLst>
                                <a:ext uri="{28A0092B-C50C-407E-A947-70E740481C1C}">
                                  <a14:useLocalDpi xmlns:a14="http://schemas.microsoft.com/office/drawing/2010/main"/>
                                </a:ext>
                              </a:extLst>
                            </a:blip>
                            <a:stretch>
                              <a:fillRect/>
                            </a:stretch>
                          </pic:blipFill>
                          <pic:spPr>
                            <a:xfrm>
                              <a:off x="90435" y="0"/>
                              <a:ext cx="2979420" cy="1903730"/>
                            </a:xfrm>
                            <a:prstGeom prst="rect">
                              <a:avLst/>
                            </a:prstGeom>
                          </pic:spPr>
                        </pic:pic>
                        <wps:wsp>
                          <wps:cNvPr id="99" name="テキスト ボックス 2" descr="海と陸の物質循環のイラストの出展です。" title="出展：水産庁ホームページ"/>
                          <wps:cNvSpPr txBox="1">
                            <a:spLocks noChangeArrowheads="1"/>
                          </wps:cNvSpPr>
                          <wps:spPr bwMode="auto">
                            <a:xfrm>
                              <a:off x="150725" y="994786"/>
                              <a:ext cx="467995" cy="89535"/>
                            </a:xfrm>
                            <a:prstGeom prst="rect">
                              <a:avLst/>
                            </a:prstGeom>
                            <a:solidFill>
                              <a:srgbClr val="0070C0"/>
                            </a:solidFill>
                            <a:ln w="9525">
                              <a:noFill/>
                              <a:miter lim="800000"/>
                              <a:headEnd/>
                              <a:tailEnd/>
                            </a:ln>
                          </wps:spPr>
                          <wps:txbx>
                            <w:txbxContent>
                              <w:p w14:paraId="714DBA1C"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水質浄化機能</w:t>
                                </w:r>
                              </w:p>
                            </w:txbxContent>
                          </wps:txbx>
                          <wps:bodyPr rot="0" vert="horz" wrap="square" lIns="0" tIns="0" rIns="0" bIns="0" anchor="ctr" anchorCtr="0">
                            <a:noAutofit/>
                          </wps:bodyPr>
                        </wps:wsp>
                        <wps:wsp>
                          <wps:cNvPr id="100" name="テキスト ボックス 2" descr="海と陸の物質循環のイラストの出展です。" title="出展：水産庁ホームページ"/>
                          <wps:cNvSpPr txBox="1">
                            <a:spLocks noChangeArrowheads="1"/>
                          </wps:cNvSpPr>
                          <wps:spPr bwMode="auto">
                            <a:xfrm>
                              <a:off x="150725" y="1095270"/>
                              <a:ext cx="468000" cy="90000"/>
                            </a:xfrm>
                            <a:prstGeom prst="rect">
                              <a:avLst/>
                            </a:prstGeom>
                            <a:solidFill>
                              <a:srgbClr val="0070C0"/>
                            </a:solidFill>
                            <a:ln w="9525">
                              <a:noFill/>
                              <a:miter lim="800000"/>
                              <a:headEnd/>
                              <a:tailEnd/>
                            </a:ln>
                          </wps:spPr>
                          <wps:txbx>
                            <w:txbxContent>
                              <w:p w14:paraId="1C5EA5C7"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生態系</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21" name="テキスト ボックス 2" descr="海と陸の物質循環のイラストの出展です。" title="出展：水産庁ホームページ"/>
                          <wps:cNvSpPr txBox="1">
                            <a:spLocks noChangeArrowheads="1"/>
                          </wps:cNvSpPr>
                          <wps:spPr bwMode="auto">
                            <a:xfrm>
                              <a:off x="1296237" y="1537397"/>
                              <a:ext cx="612000" cy="90000"/>
                            </a:xfrm>
                            <a:prstGeom prst="rect">
                              <a:avLst/>
                            </a:prstGeom>
                            <a:solidFill>
                              <a:srgbClr val="0070C0"/>
                            </a:solidFill>
                            <a:ln w="9525">
                              <a:noFill/>
                              <a:miter lim="800000"/>
                              <a:headEnd/>
                              <a:tailEnd/>
                            </a:ln>
                          </wps:spPr>
                          <wps:txbx>
                            <w:txbxContent>
                              <w:p w14:paraId="0F1E5FD4"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海域環境の</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28" name="テキスト ボックス 2" descr="海と陸の物質循環のイラストの出展です。" title="出展：水産庁ホームページ"/>
                          <wps:cNvSpPr txBox="1">
                            <a:spLocks noChangeArrowheads="1"/>
                          </wps:cNvSpPr>
                          <wps:spPr bwMode="auto">
                            <a:xfrm>
                              <a:off x="1477108" y="1085222"/>
                              <a:ext cx="1008000" cy="90000"/>
                            </a:xfrm>
                            <a:prstGeom prst="rect">
                              <a:avLst/>
                            </a:prstGeom>
                            <a:solidFill>
                              <a:srgbClr val="0070C0"/>
                            </a:solidFill>
                            <a:ln w="9525">
                              <a:noFill/>
                              <a:miter lim="800000"/>
                              <a:headEnd/>
                              <a:tailEnd/>
                            </a:ln>
                          </wps:spPr>
                          <wps:txbx>
                            <w:txbxContent>
                              <w:p w14:paraId="43AAB910"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漁獲によるチッソ・リン循環の補完機能</w:t>
                                </w:r>
                              </w:p>
                            </w:txbxContent>
                          </wps:txbx>
                          <wps:bodyPr rot="0" vert="horz" wrap="square" lIns="0" tIns="0" rIns="0" bIns="0" anchor="ctr" anchorCtr="0">
                            <a:noAutofit/>
                          </wps:bodyPr>
                        </wps:wsp>
                        <wps:wsp>
                          <wps:cNvPr id="1030" name="テキスト ボックス 2" descr="海と陸の物質循環のイラストの出展です。" title="出展：水産庁ホームページ"/>
                          <wps:cNvSpPr txBox="1">
                            <a:spLocks noChangeArrowheads="1"/>
                          </wps:cNvSpPr>
                          <wps:spPr bwMode="auto">
                            <a:xfrm>
                              <a:off x="2642716" y="663191"/>
                              <a:ext cx="395416" cy="136800"/>
                            </a:xfrm>
                            <a:prstGeom prst="rect">
                              <a:avLst/>
                            </a:prstGeom>
                            <a:solidFill>
                              <a:srgbClr val="0070C0"/>
                            </a:solidFill>
                            <a:ln w="9525">
                              <a:noFill/>
                              <a:miter lim="800000"/>
                              <a:headEnd/>
                              <a:tailEnd/>
                            </a:ln>
                          </wps:spPr>
                          <wps:txbx>
                            <w:txbxContent>
                              <w:p w14:paraId="6370D5F2"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交流等の場を提供する機能</w:t>
                                </w:r>
                              </w:p>
                            </w:txbxContent>
                          </wps:txbx>
                          <wps:bodyPr rot="0" vert="horz" wrap="square" lIns="0" tIns="0" rIns="0" bIns="0" anchor="ctr" anchorCtr="0">
                            <a:noAutofit/>
                          </wps:bodyPr>
                        </wps:wsp>
                        <wps:wsp>
                          <wps:cNvPr id="1032" name="テキスト ボックス 2" descr="出典：水産白書（平成30年度）" title="海と陸の物質循環のイラスト"/>
                          <wps:cNvSpPr txBox="1">
                            <a:spLocks noChangeArrowheads="1"/>
                          </wps:cNvSpPr>
                          <wps:spPr bwMode="auto">
                            <a:xfrm>
                              <a:off x="2371411" y="813916"/>
                              <a:ext cx="559144" cy="136800"/>
                            </a:xfrm>
                            <a:prstGeom prst="rect">
                              <a:avLst/>
                            </a:prstGeom>
                            <a:solidFill>
                              <a:srgbClr val="0070C0"/>
                            </a:solidFill>
                            <a:ln w="9525">
                              <a:noFill/>
                              <a:miter lim="800000"/>
                              <a:headEnd/>
                              <a:tailEnd/>
                            </a:ln>
                          </wps:spPr>
                          <wps:txbx>
                            <w:txbxContent>
                              <w:p w14:paraId="13A2F2B8"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伝統漁法等の伝統的文化を継承する機能</w:t>
                                </w:r>
                              </w:p>
                            </w:txbxContent>
                          </wps:txbx>
                          <wps:bodyPr rot="0" vert="horz" wrap="square" lIns="0" tIns="0" rIns="0" bIns="0" anchor="ctr" anchorCtr="0">
                            <a:noAutofit/>
                          </wps:bodyPr>
                        </wps:wsp>
                        <wps:wsp>
                          <wps:cNvPr id="1034" name="テキスト ボックス 2" descr="海と陸の物質循環のイラストの出展です。" title="出展：水産庁ホームページ"/>
                          <wps:cNvSpPr txBox="1">
                            <a:spLocks noChangeArrowheads="1"/>
                          </wps:cNvSpPr>
                          <wps:spPr bwMode="auto">
                            <a:xfrm>
                              <a:off x="2522136" y="1145512"/>
                              <a:ext cx="467995" cy="89535"/>
                            </a:xfrm>
                            <a:prstGeom prst="rect">
                              <a:avLst/>
                            </a:prstGeom>
                            <a:solidFill>
                              <a:srgbClr val="0070C0"/>
                            </a:solidFill>
                            <a:ln w="9525">
                              <a:noFill/>
                              <a:miter lim="800000"/>
                              <a:headEnd/>
                              <a:tailEnd/>
                            </a:ln>
                          </wps:spPr>
                          <wps:txbx>
                            <w:txbxContent>
                              <w:p w14:paraId="37A497E1"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海難救助</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35" name="テキスト ボックス 2" descr="海と陸の物質循環のイラストの出展です。" title="出展：水産庁ホームページ"/>
                          <wps:cNvSpPr txBox="1">
                            <a:spLocks noChangeArrowheads="1"/>
                          </wps:cNvSpPr>
                          <wps:spPr bwMode="auto">
                            <a:xfrm>
                              <a:off x="2522136" y="1235947"/>
                              <a:ext cx="467995" cy="89535"/>
                            </a:xfrm>
                            <a:prstGeom prst="rect">
                              <a:avLst/>
                            </a:prstGeom>
                            <a:solidFill>
                              <a:srgbClr val="0070C0"/>
                            </a:solidFill>
                            <a:ln w="9525">
                              <a:noFill/>
                              <a:miter lim="800000"/>
                              <a:headEnd/>
                              <a:tailEnd/>
                            </a:ln>
                          </wps:spPr>
                          <wps:txbx>
                            <w:txbxContent>
                              <w:p w14:paraId="3D49E97A"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国境監視</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40" name="テキスト ボックス 2" descr="海と陸の物質循環のイラストの出展です。" title="出展：水産庁ホームページ"/>
                          <wps:cNvSpPr txBox="1">
                            <a:spLocks noChangeArrowheads="1"/>
                          </wps:cNvSpPr>
                          <wps:spPr bwMode="auto">
                            <a:xfrm>
                              <a:off x="2522136" y="1336430"/>
                              <a:ext cx="467995" cy="89535"/>
                            </a:xfrm>
                            <a:prstGeom prst="rect">
                              <a:avLst/>
                            </a:prstGeom>
                            <a:solidFill>
                              <a:srgbClr val="0070C0"/>
                            </a:solidFill>
                            <a:ln w="9525">
                              <a:noFill/>
                              <a:miter lim="800000"/>
                              <a:headEnd/>
                              <a:tailEnd/>
                            </a:ln>
                          </wps:spPr>
                          <wps:txbx>
                            <w:txbxContent>
                              <w:p w14:paraId="1CCE724F"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災害救援</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s:wsp>
                          <wps:cNvPr id="1042" name="テキスト ボックス 2" descr="海と陸の物質循環のイラストの出展です。" title="出展：水産庁ホームページ"/>
                          <wps:cNvSpPr txBox="1">
                            <a:spLocks noChangeArrowheads="1"/>
                          </wps:cNvSpPr>
                          <wps:spPr bwMode="auto">
                            <a:xfrm>
                              <a:off x="2361363" y="1426866"/>
                              <a:ext cx="702000" cy="89535"/>
                            </a:xfrm>
                            <a:prstGeom prst="rect">
                              <a:avLst/>
                            </a:prstGeom>
                            <a:solidFill>
                              <a:srgbClr val="0070C0"/>
                            </a:solidFill>
                            <a:ln w="9525">
                              <a:noFill/>
                              <a:miter lim="800000"/>
                              <a:headEnd/>
                              <a:tailEnd/>
                            </a:ln>
                          </wps:spPr>
                          <wps:txbx>
                            <w:txbxContent>
                              <w:p w14:paraId="2F871F54"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海域環境モニタリング</w:t>
                                </w:r>
                                <w:r w:rsidRPr="003D1805">
                                  <w:rPr>
                                    <w:rFonts w:ascii="ＭＳ Ｐゴシック" w:eastAsia="ＭＳ Ｐゴシック" w:hAnsi="ＭＳ Ｐゴシック" w:hint="eastAsia"/>
                                    <w:color w:val="FFFFFF" w:themeColor="background1"/>
                                    <w:spacing w:val="-20"/>
                                    <w:sz w:val="10"/>
                                    <w:szCs w:val="16"/>
                                  </w:rPr>
                                  <w:t>機能</w:t>
                                </w:r>
                              </w:p>
                            </w:txbxContent>
                          </wps:txbx>
                          <wps:bodyPr rot="0" vert="horz" wrap="square" lIns="0" tIns="0" rIns="0" bIns="0" anchor="ctr" anchorCtr="0">
                            <a:noAutofit/>
                          </wps:bodyPr>
                        </wps:wsp>
                      </wpg:grpSp>
                    </wpg:wgp>
                  </a:graphicData>
                </a:graphic>
              </wp:anchor>
            </w:drawing>
          </mc:Choice>
          <mc:Fallback>
            <w:pict>
              <v:group w14:anchorId="7CFEEA60" id="グループ化 12332" o:spid="_x0000_s1087" style="position:absolute;left:0;text-align:left;margin-left:0;margin-top:13.45pt;width:425.15pt;height:339.45pt;z-index:251635712" coordsize="53992,43107"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">
                <v:roundrect id="角丸四角形 12295" o:spid="_x0000_s1088" alt="漁業及び漁業地区は、国民に魚介類を提供する漁業生産の役割だけでなく、①自然環境を保全する機能、②国民の生命・財産を保全する機能、③交流等の場を提供する機能、及び④地域社会を形成し維持する機能等の多面的な機能を有しており、漁業者や漁業地区だけではなく、府民全体がこのような多面的機能の恩恵を受けています。&#10;この機能が適切かつ十分に発揮されるよう、平成30年12月公布の改正漁業法では、国及び都道府県は漁業者等の活動が健全に行われ、漁村が活性化するよう十分配慮することが新たに規定されています（第174条）。&#10;" style="position:absolute;width:53992;height:43107;visibility:visible;mso-wrap-style:square;v-text-anchor:top" arcsize="64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" fillcolor="#d6e3bc [1302]" strokecolor="black [3213]" strokeweight="2pt">
                  <v:stroke linestyle="thinThin"/>
                  <v:textbox inset="1mm,1mm,1mm,1mm">
                    <w:txbxContent>
                      <w:p w14:paraId="6C79E0F2" w14:textId="77777777" w:rsidR="00CC3108" w:rsidRPr="00F93330" w:rsidRDefault="00CC3108" w:rsidP="002B23EF">
                        <w:pPr>
                          <w:jc w:val="center"/>
                          <w:rPr>
                            <w:rFonts w:asciiTheme="majorEastAsia" w:eastAsiaTheme="majorEastAsia" w:hAnsiTheme="majorEastAsia"/>
                            <w:b/>
                            <w:color w:val="000000" w:themeColor="text1"/>
                            <w:sz w:val="28"/>
                            <w:szCs w:val="28"/>
                          </w:rPr>
                        </w:pPr>
                        <w:r w:rsidRPr="00707B29">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４</w:t>
                        </w:r>
                        <w:r>
                          <w:rPr>
                            <w:rFonts w:asciiTheme="majorEastAsia" w:eastAsiaTheme="majorEastAsia" w:hAnsiTheme="majorEastAsia" w:hint="eastAsia"/>
                            <w:b/>
                            <w:color w:val="000000" w:themeColor="text1"/>
                            <w:sz w:val="28"/>
                            <w:szCs w:val="28"/>
                          </w:rPr>
                          <w:t xml:space="preserve">　漁業の多面的な役割</w:t>
                        </w:r>
                      </w:p>
                      <w:p w14:paraId="1AB7A804" w14:textId="77777777" w:rsidR="00CC3108" w:rsidRDefault="00CC3108"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p>
                      <w:p w14:paraId="12B55DEC" w14:textId="77777777" w:rsidR="00CC3108" w:rsidRPr="003D1805" w:rsidRDefault="00CC3108"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sidRPr="003D1805">
                          <w:rPr>
                            <w:rFonts w:asciiTheme="majorEastAsia" w:eastAsiaTheme="majorEastAsia" w:hAnsiTheme="majorEastAsia" w:hint="eastAsia"/>
                            <w:color w:val="000000" w:themeColor="text1"/>
                            <w:sz w:val="20"/>
                            <w:szCs w:val="20"/>
                          </w:rPr>
                          <w:t>漁業及び</w:t>
                        </w:r>
                        <w:r w:rsidRPr="003D1805">
                          <w:rPr>
                            <w:rFonts w:asciiTheme="majorEastAsia" w:eastAsiaTheme="majorEastAsia" w:hAnsiTheme="majorEastAsia"/>
                            <w:color w:val="000000" w:themeColor="text1"/>
                            <w:sz w:val="20"/>
                            <w:szCs w:val="20"/>
                          </w:rPr>
                          <w:t>漁業地区は、</w:t>
                        </w:r>
                        <w:r w:rsidRPr="003D1805">
                          <w:rPr>
                            <w:rFonts w:asciiTheme="majorEastAsia" w:eastAsiaTheme="majorEastAsia" w:hAnsiTheme="majorEastAsia" w:hint="eastAsia"/>
                            <w:color w:val="000000" w:themeColor="text1"/>
                            <w:sz w:val="20"/>
                            <w:szCs w:val="20"/>
                          </w:rPr>
                          <w:t>国民に</w:t>
                        </w:r>
                        <w:r w:rsidRPr="003D1805">
                          <w:rPr>
                            <w:rFonts w:asciiTheme="majorEastAsia" w:eastAsiaTheme="majorEastAsia" w:hAnsiTheme="majorEastAsia"/>
                            <w:color w:val="000000" w:themeColor="text1"/>
                            <w:sz w:val="20"/>
                            <w:szCs w:val="20"/>
                          </w:rPr>
                          <w:t>魚介類を</w:t>
                        </w:r>
                        <w:r w:rsidRPr="003D1805">
                          <w:rPr>
                            <w:rFonts w:asciiTheme="majorEastAsia" w:eastAsiaTheme="majorEastAsia" w:hAnsiTheme="majorEastAsia" w:hint="eastAsia"/>
                            <w:color w:val="000000" w:themeColor="text1"/>
                            <w:sz w:val="20"/>
                            <w:szCs w:val="20"/>
                          </w:rPr>
                          <w:t>提供する漁業生産の</w:t>
                        </w:r>
                        <w:r w:rsidRPr="003D1805">
                          <w:rPr>
                            <w:rFonts w:asciiTheme="majorEastAsia" w:eastAsiaTheme="majorEastAsia" w:hAnsiTheme="majorEastAsia"/>
                            <w:color w:val="000000" w:themeColor="text1"/>
                            <w:sz w:val="20"/>
                            <w:szCs w:val="20"/>
                          </w:rPr>
                          <w:t>役割だけでなく、</w:t>
                        </w:r>
                        <w:r w:rsidRPr="003D1805">
                          <w:rPr>
                            <w:rFonts w:asciiTheme="majorEastAsia" w:eastAsiaTheme="majorEastAsia" w:hAnsiTheme="majorEastAsia" w:hint="eastAsia"/>
                            <w:color w:val="000000" w:themeColor="text1"/>
                            <w:sz w:val="20"/>
                            <w:szCs w:val="20"/>
                          </w:rPr>
                          <w:t>①</w:t>
                        </w:r>
                        <w:r w:rsidRPr="00B436E9">
                          <w:rPr>
                            <w:rFonts w:asciiTheme="majorEastAsia" w:eastAsiaTheme="majorEastAsia" w:hAnsiTheme="majorEastAsia" w:hint="eastAsia"/>
                            <w:color w:val="000000" w:themeColor="text1"/>
                            <w:sz w:val="20"/>
                            <w:szCs w:val="20"/>
                          </w:rPr>
                          <w:t>自然環境を</w:t>
                        </w:r>
                        <w:r w:rsidRPr="00B436E9">
                          <w:rPr>
                            <w:rFonts w:asciiTheme="majorEastAsia" w:eastAsiaTheme="majorEastAsia" w:hAnsiTheme="majorEastAsia"/>
                            <w:color w:val="000000" w:themeColor="text1"/>
                            <w:sz w:val="20"/>
                            <w:szCs w:val="20"/>
                          </w:rPr>
                          <w:t>保全する機能、</w:t>
                        </w:r>
                        <w:r w:rsidRPr="00B436E9">
                          <w:rPr>
                            <w:rFonts w:asciiTheme="majorEastAsia" w:eastAsiaTheme="majorEastAsia" w:hAnsiTheme="majorEastAsia" w:hint="eastAsia"/>
                            <w:color w:val="000000" w:themeColor="text1"/>
                            <w:sz w:val="20"/>
                            <w:szCs w:val="20"/>
                          </w:rPr>
                          <w:t>②</w:t>
                        </w:r>
                        <w:r w:rsidRPr="00B436E9">
                          <w:rPr>
                            <w:rFonts w:asciiTheme="majorEastAsia" w:eastAsiaTheme="majorEastAsia" w:hAnsiTheme="majorEastAsia"/>
                            <w:color w:val="000000" w:themeColor="text1"/>
                            <w:sz w:val="20"/>
                            <w:szCs w:val="20"/>
                          </w:rPr>
                          <w:t>国民の生命・財産を保全する機能、</w:t>
                        </w:r>
                        <w:r w:rsidRPr="00B436E9">
                          <w:rPr>
                            <w:rFonts w:asciiTheme="majorEastAsia" w:eastAsiaTheme="majorEastAsia" w:hAnsiTheme="majorEastAsia" w:hint="eastAsia"/>
                            <w:color w:val="000000" w:themeColor="text1"/>
                            <w:sz w:val="20"/>
                            <w:szCs w:val="20"/>
                          </w:rPr>
                          <w:t>③交流等の</w:t>
                        </w:r>
                        <w:r w:rsidRPr="00B436E9">
                          <w:rPr>
                            <w:rFonts w:asciiTheme="majorEastAsia" w:eastAsiaTheme="majorEastAsia" w:hAnsiTheme="majorEastAsia"/>
                            <w:color w:val="000000" w:themeColor="text1"/>
                            <w:sz w:val="20"/>
                            <w:szCs w:val="20"/>
                          </w:rPr>
                          <w:t>場を提供する機能、</w:t>
                        </w:r>
                        <w:r w:rsidRPr="00B436E9">
                          <w:rPr>
                            <w:rFonts w:asciiTheme="majorEastAsia" w:eastAsiaTheme="majorEastAsia" w:hAnsiTheme="majorEastAsia" w:hint="eastAsia"/>
                            <w:color w:val="000000" w:themeColor="text1"/>
                            <w:sz w:val="20"/>
                            <w:szCs w:val="20"/>
                          </w:rPr>
                          <w:t>及び④</w:t>
                        </w:r>
                        <w:r w:rsidRPr="00B436E9">
                          <w:rPr>
                            <w:rFonts w:asciiTheme="majorEastAsia" w:eastAsiaTheme="majorEastAsia" w:hAnsiTheme="majorEastAsia"/>
                            <w:color w:val="000000" w:themeColor="text1"/>
                            <w:sz w:val="20"/>
                            <w:szCs w:val="20"/>
                          </w:rPr>
                          <w:t>地域社会を形成し維持する機能等の多面的な</w:t>
                        </w:r>
                        <w:r w:rsidRPr="00B436E9">
                          <w:rPr>
                            <w:rFonts w:asciiTheme="majorEastAsia" w:eastAsiaTheme="majorEastAsia" w:hAnsiTheme="majorEastAsia" w:hint="eastAsia"/>
                            <w:color w:val="000000" w:themeColor="text1"/>
                            <w:sz w:val="20"/>
                            <w:szCs w:val="20"/>
                          </w:rPr>
                          <w:t>機能を有して</w:t>
                        </w:r>
                        <w:r w:rsidRPr="00B436E9">
                          <w:rPr>
                            <w:rFonts w:asciiTheme="majorEastAsia" w:eastAsiaTheme="majorEastAsia" w:hAnsiTheme="majorEastAsia"/>
                            <w:color w:val="000000" w:themeColor="text1"/>
                            <w:sz w:val="20"/>
                            <w:szCs w:val="20"/>
                          </w:rPr>
                          <w:t>おり、</w:t>
                        </w:r>
                        <w:r w:rsidRPr="00B436E9">
                          <w:rPr>
                            <w:rFonts w:asciiTheme="majorEastAsia" w:eastAsiaTheme="majorEastAsia" w:hAnsiTheme="majorEastAsia" w:hint="eastAsia"/>
                            <w:color w:val="000000" w:themeColor="text1"/>
                            <w:sz w:val="20"/>
                            <w:szCs w:val="20"/>
                          </w:rPr>
                          <w:t>漁業者や漁業地区</w:t>
                        </w:r>
                        <w:r w:rsidRPr="00B436E9">
                          <w:rPr>
                            <w:rFonts w:asciiTheme="majorEastAsia" w:eastAsiaTheme="majorEastAsia" w:hAnsiTheme="majorEastAsia"/>
                            <w:color w:val="000000" w:themeColor="text1"/>
                            <w:sz w:val="20"/>
                            <w:szCs w:val="20"/>
                          </w:rPr>
                          <w:t>だけではなく、</w:t>
                        </w:r>
                        <w:r w:rsidRPr="00B436E9">
                          <w:rPr>
                            <w:rFonts w:asciiTheme="majorEastAsia" w:eastAsiaTheme="majorEastAsia" w:hAnsiTheme="majorEastAsia" w:hint="eastAsia"/>
                            <w:color w:val="000000" w:themeColor="text1"/>
                            <w:sz w:val="20"/>
                            <w:szCs w:val="20"/>
                          </w:rPr>
                          <w:t>府</w:t>
                        </w:r>
                        <w:r w:rsidRPr="003D1805">
                          <w:rPr>
                            <w:rFonts w:asciiTheme="majorEastAsia" w:eastAsiaTheme="majorEastAsia" w:hAnsiTheme="majorEastAsia" w:hint="eastAsia"/>
                            <w:color w:val="000000" w:themeColor="text1"/>
                            <w:sz w:val="20"/>
                            <w:szCs w:val="20"/>
                          </w:rPr>
                          <w:t>民全体</w:t>
                        </w:r>
                        <w:r w:rsidRPr="003D1805">
                          <w:rPr>
                            <w:rFonts w:asciiTheme="majorEastAsia" w:eastAsiaTheme="majorEastAsia" w:hAnsiTheme="majorEastAsia"/>
                            <w:color w:val="000000" w:themeColor="text1"/>
                            <w:sz w:val="20"/>
                            <w:szCs w:val="20"/>
                          </w:rPr>
                          <w:t>が</w:t>
                        </w:r>
                        <w:r w:rsidRPr="003D1805">
                          <w:rPr>
                            <w:rFonts w:asciiTheme="majorEastAsia" w:eastAsiaTheme="majorEastAsia" w:hAnsiTheme="majorEastAsia" w:hint="eastAsia"/>
                            <w:color w:val="000000" w:themeColor="text1"/>
                            <w:sz w:val="20"/>
                            <w:szCs w:val="20"/>
                          </w:rPr>
                          <w:t>このような多面的機能の</w:t>
                        </w:r>
                        <w:r w:rsidRPr="003D1805">
                          <w:rPr>
                            <w:rFonts w:asciiTheme="majorEastAsia" w:eastAsiaTheme="majorEastAsia" w:hAnsiTheme="majorEastAsia"/>
                            <w:color w:val="000000" w:themeColor="text1"/>
                            <w:sz w:val="20"/>
                            <w:szCs w:val="20"/>
                          </w:rPr>
                          <w:t>恩恵</w:t>
                        </w:r>
                        <w:r w:rsidRPr="003D1805">
                          <w:rPr>
                            <w:rFonts w:asciiTheme="majorEastAsia" w:eastAsiaTheme="majorEastAsia" w:hAnsiTheme="majorEastAsia" w:hint="eastAsia"/>
                            <w:color w:val="000000" w:themeColor="text1"/>
                            <w:sz w:val="20"/>
                            <w:szCs w:val="20"/>
                          </w:rPr>
                          <w:t>を受けています</w:t>
                        </w:r>
                        <w:r w:rsidRPr="003D1805">
                          <w:rPr>
                            <w:rFonts w:asciiTheme="majorEastAsia" w:eastAsiaTheme="majorEastAsia" w:hAnsiTheme="majorEastAsia"/>
                            <w:color w:val="000000" w:themeColor="text1"/>
                            <w:sz w:val="20"/>
                            <w:szCs w:val="20"/>
                          </w:rPr>
                          <w:t>。</w:t>
                        </w:r>
                      </w:p>
                      <w:p w14:paraId="52E0F09D" w14:textId="556B07F1" w:rsidR="00CC3108" w:rsidRPr="003D1805" w:rsidRDefault="00CC3108" w:rsidP="002B23EF">
                        <w:pPr>
                          <w:snapToGrid w:val="0"/>
                          <w:spacing w:line="240" w:lineRule="atLeast"/>
                          <w:ind w:leftChars="100" w:left="243" w:rightChars="100" w:right="243" w:firstLineChars="100" w:firstLine="233"/>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この機能が適切</w:t>
                        </w:r>
                        <w:r>
                          <w:rPr>
                            <w:rFonts w:asciiTheme="majorEastAsia" w:eastAsiaTheme="majorEastAsia" w:hAnsiTheme="majorEastAsia"/>
                            <w:color w:val="000000" w:themeColor="text1"/>
                            <w:sz w:val="20"/>
                            <w:szCs w:val="20"/>
                          </w:rPr>
                          <w:t>かつ</w:t>
                        </w:r>
                        <w:r>
                          <w:rPr>
                            <w:rFonts w:asciiTheme="majorEastAsia" w:eastAsiaTheme="majorEastAsia" w:hAnsiTheme="majorEastAsia" w:hint="eastAsia"/>
                            <w:color w:val="000000" w:themeColor="text1"/>
                            <w:sz w:val="20"/>
                            <w:szCs w:val="20"/>
                          </w:rPr>
                          <w:t>十分に発揮されるよう、</w:t>
                        </w:r>
                        <w:r w:rsidRPr="003D1805">
                          <w:rPr>
                            <w:rFonts w:asciiTheme="majorEastAsia" w:eastAsiaTheme="majorEastAsia" w:hAnsiTheme="majorEastAsia" w:hint="eastAsia"/>
                            <w:color w:val="000000" w:themeColor="text1"/>
                            <w:sz w:val="20"/>
                            <w:szCs w:val="20"/>
                          </w:rPr>
                          <w:t>平成</w:t>
                        </w:r>
                        <w:r w:rsidRPr="003D1805">
                          <w:rPr>
                            <w:rFonts w:asciiTheme="majorEastAsia" w:eastAsiaTheme="majorEastAsia" w:hAnsiTheme="majorEastAsia"/>
                            <w:color w:val="000000" w:themeColor="text1"/>
                            <w:sz w:val="20"/>
                            <w:szCs w:val="20"/>
                          </w:rPr>
                          <w:t>30年</w:t>
                        </w:r>
                        <w:r w:rsidRPr="003D1805">
                          <w:rPr>
                            <w:rFonts w:asciiTheme="majorEastAsia" w:eastAsiaTheme="majorEastAsia" w:hAnsiTheme="majorEastAsia" w:hint="eastAsia"/>
                            <w:color w:val="000000" w:themeColor="text1"/>
                            <w:sz w:val="20"/>
                            <w:szCs w:val="20"/>
                          </w:rPr>
                          <w:t>12月</w:t>
                        </w:r>
                        <w:r w:rsidRPr="003D1805">
                          <w:rPr>
                            <w:rFonts w:asciiTheme="majorEastAsia" w:eastAsiaTheme="majorEastAsia" w:hAnsiTheme="majorEastAsia"/>
                            <w:color w:val="000000" w:themeColor="text1"/>
                            <w:sz w:val="20"/>
                            <w:szCs w:val="20"/>
                          </w:rPr>
                          <w:t>公布</w:t>
                        </w:r>
                        <w:r>
                          <w:rPr>
                            <w:rFonts w:asciiTheme="majorEastAsia" w:eastAsiaTheme="majorEastAsia" w:hAnsiTheme="majorEastAsia" w:hint="eastAsia"/>
                            <w:color w:val="000000" w:themeColor="text1"/>
                            <w:sz w:val="20"/>
                            <w:szCs w:val="20"/>
                          </w:rPr>
                          <w:t>の改正</w:t>
                        </w:r>
                        <w:r w:rsidRPr="003D1805">
                          <w:rPr>
                            <w:rFonts w:asciiTheme="majorEastAsia" w:eastAsiaTheme="majorEastAsia" w:hAnsiTheme="majorEastAsia" w:hint="eastAsia"/>
                            <w:color w:val="000000" w:themeColor="text1"/>
                            <w:sz w:val="20"/>
                            <w:szCs w:val="20"/>
                          </w:rPr>
                          <w:t>漁業法</w:t>
                        </w:r>
                        <w:r>
                          <w:rPr>
                            <w:rFonts w:asciiTheme="majorEastAsia" w:eastAsiaTheme="majorEastAsia" w:hAnsiTheme="majorEastAsia" w:hint="eastAsia"/>
                            <w:color w:val="000000" w:themeColor="text1"/>
                            <w:sz w:val="20"/>
                            <w:szCs w:val="20"/>
                          </w:rPr>
                          <w:t>では、</w:t>
                        </w:r>
                        <w:r w:rsidRPr="003D1805">
                          <w:rPr>
                            <w:rFonts w:asciiTheme="majorEastAsia" w:eastAsiaTheme="majorEastAsia" w:hAnsiTheme="majorEastAsia" w:hint="eastAsia"/>
                            <w:color w:val="000000" w:themeColor="text1"/>
                            <w:sz w:val="20"/>
                            <w:szCs w:val="20"/>
                          </w:rPr>
                          <w:t>国及び</w:t>
                        </w:r>
                        <w:r w:rsidRPr="003D1805">
                          <w:rPr>
                            <w:rFonts w:asciiTheme="majorEastAsia" w:eastAsiaTheme="majorEastAsia" w:hAnsiTheme="majorEastAsia"/>
                            <w:color w:val="000000" w:themeColor="text1"/>
                            <w:sz w:val="20"/>
                            <w:szCs w:val="20"/>
                          </w:rPr>
                          <w:t>都道府県は</w:t>
                        </w:r>
                        <w:r>
                          <w:rPr>
                            <w:rFonts w:asciiTheme="majorEastAsia" w:eastAsiaTheme="majorEastAsia" w:hAnsiTheme="majorEastAsia" w:hint="eastAsia"/>
                            <w:color w:val="000000" w:themeColor="text1"/>
                            <w:sz w:val="20"/>
                            <w:szCs w:val="20"/>
                          </w:rPr>
                          <w:t>漁業者等の</w:t>
                        </w:r>
                        <w:r>
                          <w:rPr>
                            <w:rFonts w:asciiTheme="majorEastAsia" w:eastAsiaTheme="majorEastAsia" w:hAnsiTheme="majorEastAsia"/>
                            <w:color w:val="000000" w:themeColor="text1"/>
                            <w:sz w:val="20"/>
                            <w:szCs w:val="20"/>
                          </w:rPr>
                          <w:t>活動が健全に行われ、漁村が活性化するよう</w:t>
                        </w:r>
                        <w:r>
                          <w:rPr>
                            <w:rFonts w:asciiTheme="majorEastAsia" w:eastAsiaTheme="majorEastAsia" w:hAnsiTheme="majorEastAsia" w:hint="eastAsia"/>
                            <w:color w:val="000000" w:themeColor="text1"/>
                            <w:sz w:val="20"/>
                            <w:szCs w:val="20"/>
                          </w:rPr>
                          <w:t>十分</w:t>
                        </w:r>
                        <w:r>
                          <w:rPr>
                            <w:rFonts w:asciiTheme="majorEastAsia" w:eastAsiaTheme="majorEastAsia" w:hAnsiTheme="majorEastAsia"/>
                            <w:color w:val="000000" w:themeColor="text1"/>
                            <w:sz w:val="20"/>
                            <w:szCs w:val="20"/>
                          </w:rPr>
                          <w:t>配慮することが</w:t>
                        </w:r>
                        <w:r>
                          <w:rPr>
                            <w:rFonts w:asciiTheme="majorEastAsia" w:eastAsiaTheme="majorEastAsia" w:hAnsiTheme="majorEastAsia" w:hint="eastAsia"/>
                            <w:color w:val="000000" w:themeColor="text1"/>
                            <w:sz w:val="20"/>
                            <w:szCs w:val="20"/>
                          </w:rPr>
                          <w:t>新たに</w:t>
                        </w:r>
                        <w:r>
                          <w:rPr>
                            <w:rFonts w:asciiTheme="majorEastAsia" w:eastAsiaTheme="majorEastAsia" w:hAnsiTheme="majorEastAsia"/>
                            <w:color w:val="000000" w:themeColor="text1"/>
                            <w:sz w:val="20"/>
                            <w:szCs w:val="20"/>
                          </w:rPr>
                          <w:t>規定され</w:t>
                        </w:r>
                        <w:r>
                          <w:rPr>
                            <w:rFonts w:asciiTheme="majorEastAsia" w:eastAsiaTheme="majorEastAsia" w:hAnsiTheme="majorEastAsia" w:hint="eastAsia"/>
                            <w:color w:val="000000" w:themeColor="text1"/>
                            <w:sz w:val="20"/>
                            <w:szCs w:val="20"/>
                          </w:rPr>
                          <w:t>ています（第</w:t>
                        </w:r>
                        <w:r>
                          <w:rPr>
                            <w:rFonts w:asciiTheme="majorEastAsia" w:eastAsiaTheme="majorEastAsia" w:hAnsiTheme="majorEastAsia"/>
                            <w:color w:val="000000" w:themeColor="text1"/>
                            <w:sz w:val="20"/>
                            <w:szCs w:val="20"/>
                          </w:rPr>
                          <w:t>174条</w:t>
                        </w:r>
                        <w:r>
                          <w:rPr>
                            <w:rFonts w:asciiTheme="majorEastAsia" w:eastAsiaTheme="majorEastAsia" w:hAnsiTheme="majorEastAsia" w:hint="eastAsia"/>
                            <w:color w:val="000000" w:themeColor="text1"/>
                            <w:sz w:val="20"/>
                            <w:szCs w:val="20"/>
                          </w:rPr>
                          <w:t>）</w:t>
                        </w:r>
                        <w:r>
                          <w:rPr>
                            <w:rFonts w:asciiTheme="majorEastAsia" w:eastAsiaTheme="majorEastAsia" w:hAnsiTheme="majorEastAsia"/>
                            <w:color w:val="000000" w:themeColor="text1"/>
                            <w:sz w:val="20"/>
                            <w:szCs w:val="20"/>
                          </w:rPr>
                          <w:t>。</w:t>
                        </w:r>
                      </w:p>
                    </w:txbxContent>
                  </v:textbox>
                </v:roundrect>
                <v:group id="グループ化 1047" o:spid="_x0000_s1089" style="position:absolute;left:11193;top:21125;width:31991;height:21432" coordsize="31991,2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_x0000_s1090" type="#_x0000_t202" alt="海と陸の物質循環のイラストの出展です。" style="position:absolute;top:18288;width:319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14:paraId="12016C95" w14:textId="77777777" w:rsidR="00CC3108" w:rsidRPr="00235EC7" w:rsidRDefault="00CC3108" w:rsidP="002B23EF">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漁村の</w:t>
                          </w:r>
                          <w:r>
                            <w:rPr>
                              <w:rFonts w:ascii="ＭＳ Ｐゴシック" w:eastAsia="ＭＳ Ｐゴシック" w:hAnsi="ＭＳ Ｐゴシック"/>
                              <w:sz w:val="16"/>
                              <w:szCs w:val="16"/>
                            </w:rPr>
                            <w:t>多面的機能</w:t>
                          </w:r>
                          <w:r>
                            <w:rPr>
                              <w:rFonts w:ascii="ＭＳ Ｐゴシック" w:eastAsia="ＭＳ Ｐゴシック" w:hAnsi="ＭＳ Ｐゴシック" w:hint="eastAsia"/>
                              <w:sz w:val="16"/>
                              <w:szCs w:val="16"/>
                            </w:rPr>
                            <w:t>（</w:t>
                          </w:r>
                          <w:r w:rsidRPr="00235EC7">
                            <w:rPr>
                              <w:rFonts w:ascii="ＭＳ Ｐゴシック" w:eastAsia="ＭＳ Ｐゴシック" w:hAnsi="ＭＳ Ｐゴシック" w:hint="eastAsia"/>
                              <w:sz w:val="16"/>
                              <w:szCs w:val="16"/>
                            </w:rPr>
                            <w:t>出典：水産</w:t>
                          </w:r>
                          <w:r>
                            <w:rPr>
                              <w:rFonts w:ascii="ＭＳ Ｐゴシック" w:eastAsia="ＭＳ Ｐゴシック" w:hAnsi="ＭＳ Ｐゴシック" w:hint="eastAsia"/>
                              <w:sz w:val="16"/>
                              <w:szCs w:val="16"/>
                            </w:rPr>
                            <w:t>白書/平成</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年度）</w:t>
                          </w:r>
                        </w:p>
                      </w:txbxContent>
                    </v:textbox>
                  </v:shape>
                  <v:shape id="図 80" o:spid="_x0000_s1091" type="#_x0000_t75" style="position:absolute;left:904;width:29794;height:19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">
                    <v:imagedata r:id="rId56" o:title=""/>
                    <v:path arrowok="t"/>
                  </v:shape>
                  <v:shape id="_x0000_s1092" type="#_x0000_t202" alt="海と陸の物質循環のイラストの出展です。" style="position:absolute;left:1507;top:9947;width:468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" fillcolor="#0070c0" stroked="f">
                    <v:textbox inset="0,0,0,0">
                      <w:txbxContent>
                        <w:p w14:paraId="714DBA1C"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水質浄化機能</w:t>
                          </w:r>
                        </w:p>
                      </w:txbxContent>
                    </v:textbox>
                  </v:shape>
                  <v:shape id="_x0000_s1093" type="#_x0000_t202" alt="海と陸の物質循環のイラストの出展です。" style="position:absolute;left:1507;top:10952;width:46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" fillcolor="#0070c0" stroked="f">
                    <v:textbox inset="0,0,0,0">
                      <w:txbxContent>
                        <w:p w14:paraId="1C5EA5C7"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生態系</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4" type="#_x0000_t202" alt="海と陸の物質循環のイラストの出展です。" style="position:absolute;left:12962;top:15373;width:612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" fillcolor="#0070c0" stroked="f">
                    <v:textbox inset="0,0,0,0">
                      <w:txbxContent>
                        <w:p w14:paraId="0F1E5FD4"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Pr>
                              <w:rFonts w:ascii="ＭＳ Ｐゴシック" w:eastAsia="ＭＳ Ｐゴシック" w:hAnsi="ＭＳ Ｐゴシック" w:hint="eastAsia"/>
                              <w:color w:val="FFFFFF" w:themeColor="background1"/>
                              <w:spacing w:val="-20"/>
                              <w:sz w:val="10"/>
                              <w:szCs w:val="16"/>
                            </w:rPr>
                            <w:t>海域環境の</w:t>
                          </w:r>
                          <w:r>
                            <w:rPr>
                              <w:rFonts w:ascii="ＭＳ Ｐゴシック" w:eastAsia="ＭＳ Ｐゴシック" w:hAnsi="ＭＳ Ｐゴシック"/>
                              <w:color w:val="FFFFFF" w:themeColor="background1"/>
                              <w:spacing w:val="-20"/>
                              <w:sz w:val="10"/>
                              <w:szCs w:val="16"/>
                            </w:rPr>
                            <w:t>保全</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5" type="#_x0000_t202" alt="海と陸の物質循環のイラストの出展です。" style="position:absolute;left:14771;top:10852;width:1008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" fillcolor="#0070c0" stroked="f">
                    <v:textbox inset="0,0,0,0">
                      <w:txbxContent>
                        <w:p w14:paraId="43AAB910"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漁獲によるチッソ・リン循環の補完機能</w:t>
                          </w:r>
                        </w:p>
                      </w:txbxContent>
                    </v:textbox>
                  </v:shape>
                  <v:shape id="_x0000_s1096" type="#_x0000_t202" alt="海と陸の物質循環のイラストの出展です。" style="position:absolute;left:26427;top:6631;width:3954;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" fillcolor="#0070c0" stroked="f">
                    <v:textbox inset="0,0,0,0">
                      <w:txbxContent>
                        <w:p w14:paraId="6370D5F2"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3D1805">
                            <w:rPr>
                              <w:rFonts w:ascii="ＭＳ Ｐゴシック" w:eastAsia="ＭＳ Ｐゴシック" w:hAnsi="ＭＳ Ｐゴシック" w:hint="eastAsia"/>
                              <w:color w:val="FFFFFF" w:themeColor="background1"/>
                              <w:spacing w:val="-20"/>
                              <w:sz w:val="10"/>
                              <w:szCs w:val="16"/>
                            </w:rPr>
                            <w:t>交流等の場を提供する機能</w:t>
                          </w:r>
                        </w:p>
                      </w:txbxContent>
                    </v:textbox>
                  </v:shape>
                  <v:shape id="_x0000_s1097" type="#_x0000_t202" alt="出典：水産白書（平成30年度）" style="position:absolute;left:23714;top:8139;width:5591;height:1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" fillcolor="#0070c0" stroked="f">
                    <v:textbox inset="0,0,0,0">
                      <w:txbxContent>
                        <w:p w14:paraId="13A2F2B8"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伝統漁法等の伝統的文化を継承する機能</w:t>
                          </w:r>
                        </w:p>
                      </w:txbxContent>
                    </v:textbox>
                  </v:shape>
                  <v:shape id="_x0000_s1098" type="#_x0000_t202" alt="海と陸の物質循環のイラストの出展です。" style="position:absolute;left:25221;top:11455;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" fillcolor="#0070c0" stroked="f">
                    <v:textbox inset="0,0,0,0">
                      <w:txbxContent>
                        <w:p w14:paraId="37A497E1"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海難救助</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099" type="#_x0000_t202" alt="海と陸の物質循環のイラストの出展です。" style="position:absolute;left:25221;top:12359;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" fillcolor="#0070c0" stroked="f">
                    <v:textbox inset="0,0,0,0">
                      <w:txbxContent>
                        <w:p w14:paraId="3D49E97A"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国境監視</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0" type="#_x0000_t202" alt="海と陸の物質循環のイラストの出展です。" style="position:absolute;left:25221;top:13364;width:4680;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" fillcolor="#0070c0" stroked="f">
                    <v:textbox inset="0,0,0,0">
                      <w:txbxContent>
                        <w:p w14:paraId="1CCE724F"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災害救援</w:t>
                          </w:r>
                          <w:r w:rsidRPr="003D1805">
                            <w:rPr>
                              <w:rFonts w:ascii="ＭＳ Ｐゴシック" w:eastAsia="ＭＳ Ｐゴシック" w:hAnsi="ＭＳ Ｐゴシック" w:hint="eastAsia"/>
                              <w:color w:val="FFFFFF" w:themeColor="background1"/>
                              <w:spacing w:val="-20"/>
                              <w:sz w:val="10"/>
                              <w:szCs w:val="16"/>
                            </w:rPr>
                            <w:t>機能</w:t>
                          </w:r>
                        </w:p>
                      </w:txbxContent>
                    </v:textbox>
                  </v:shape>
                  <v:shape id="_x0000_s1101" type="#_x0000_t202" alt="海と陸の物質循環のイラストの出展です。" style="position:absolute;left:23613;top:14268;width:7020;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" fillcolor="#0070c0" stroked="f">
                    <v:textbox inset="0,0,0,0">
                      <w:txbxContent>
                        <w:p w14:paraId="2F871F54" w14:textId="77777777" w:rsidR="00CC3108" w:rsidRPr="003D1805" w:rsidRDefault="00CC3108" w:rsidP="002B23EF">
                          <w:pPr>
                            <w:snapToGrid w:val="0"/>
                            <w:spacing w:line="100" w:lineRule="exact"/>
                            <w:jc w:val="center"/>
                            <w:rPr>
                              <w:rFonts w:ascii="ＭＳ Ｐゴシック" w:eastAsia="ＭＳ Ｐゴシック" w:hAnsi="ＭＳ Ｐゴシック"/>
                              <w:color w:val="FFFFFF" w:themeColor="background1"/>
                              <w:spacing w:val="-20"/>
                              <w:sz w:val="10"/>
                              <w:szCs w:val="16"/>
                            </w:rPr>
                          </w:pPr>
                          <w:r w:rsidRPr="00502A8C">
                            <w:rPr>
                              <w:rFonts w:ascii="ＭＳ Ｐゴシック" w:eastAsia="ＭＳ Ｐゴシック" w:hAnsi="ＭＳ Ｐゴシック" w:hint="eastAsia"/>
                              <w:color w:val="FFFFFF" w:themeColor="background1"/>
                              <w:spacing w:val="-20"/>
                              <w:sz w:val="10"/>
                              <w:szCs w:val="16"/>
                            </w:rPr>
                            <w:t>海域環境モニタリング</w:t>
                          </w:r>
                          <w:r w:rsidRPr="003D1805">
                            <w:rPr>
                              <w:rFonts w:ascii="ＭＳ Ｐゴシック" w:eastAsia="ＭＳ Ｐゴシック" w:hAnsi="ＭＳ Ｐゴシック" w:hint="eastAsia"/>
                              <w:color w:val="FFFFFF" w:themeColor="background1"/>
                              <w:spacing w:val="-20"/>
                              <w:sz w:val="10"/>
                              <w:szCs w:val="16"/>
                            </w:rPr>
                            <w:t>機能</w:t>
                          </w:r>
                        </w:p>
                      </w:txbxContent>
                    </v:textbox>
                  </v:shape>
                </v:group>
              </v:group>
            </w:pict>
          </mc:Fallback>
        </mc:AlternateContent>
      </w:r>
    </w:p>
    <w:p w14:paraId="45D4272E" w14:textId="77777777" w:rsidR="002B23EF" w:rsidRPr="005206CD" w:rsidRDefault="002B23EF" w:rsidP="00EC4EEF">
      <w:pPr>
        <w:rPr>
          <w:rFonts w:asciiTheme="majorEastAsia" w:eastAsiaTheme="majorEastAsia" w:hAnsiTheme="majorEastAsia"/>
          <w:sz w:val="28"/>
          <w:szCs w:val="28"/>
        </w:rPr>
      </w:pPr>
    </w:p>
    <w:p w14:paraId="76EFE9EC" w14:textId="77777777" w:rsidR="002B23EF" w:rsidRPr="005206CD" w:rsidRDefault="002B23EF" w:rsidP="00EC4EEF">
      <w:pPr>
        <w:rPr>
          <w:rFonts w:asciiTheme="majorEastAsia" w:eastAsiaTheme="majorEastAsia" w:hAnsiTheme="majorEastAsia"/>
          <w:sz w:val="28"/>
          <w:szCs w:val="28"/>
        </w:rPr>
      </w:pPr>
    </w:p>
    <w:p w14:paraId="6CEDF73F" w14:textId="77777777" w:rsidR="002B23EF" w:rsidRPr="005206CD" w:rsidRDefault="002B23EF" w:rsidP="00EC4EEF">
      <w:pPr>
        <w:rPr>
          <w:rFonts w:asciiTheme="majorEastAsia" w:eastAsiaTheme="majorEastAsia" w:hAnsiTheme="majorEastAsia"/>
          <w:sz w:val="28"/>
          <w:szCs w:val="28"/>
        </w:rPr>
      </w:pPr>
    </w:p>
    <w:p w14:paraId="0033171D" w14:textId="77777777" w:rsidR="002B23EF" w:rsidRPr="005206CD" w:rsidRDefault="002B23EF" w:rsidP="00EC4EEF">
      <w:pPr>
        <w:rPr>
          <w:rFonts w:asciiTheme="majorEastAsia" w:eastAsiaTheme="majorEastAsia" w:hAnsiTheme="majorEastAsia"/>
          <w:sz w:val="28"/>
          <w:szCs w:val="28"/>
        </w:rPr>
      </w:pPr>
    </w:p>
    <w:p w14:paraId="430A6450" w14:textId="77777777" w:rsidR="002B23EF" w:rsidRPr="005206CD" w:rsidRDefault="002B23EF" w:rsidP="00EC4EEF">
      <w:pPr>
        <w:rPr>
          <w:rFonts w:asciiTheme="majorEastAsia" w:eastAsiaTheme="majorEastAsia" w:hAnsiTheme="majorEastAsia"/>
          <w:sz w:val="28"/>
          <w:szCs w:val="28"/>
        </w:rPr>
      </w:pPr>
    </w:p>
    <w:p w14:paraId="00B7346C" w14:textId="77777777" w:rsidR="002B23EF" w:rsidRPr="005206CD" w:rsidRDefault="002B23EF" w:rsidP="00EC4EEF">
      <w:pPr>
        <w:rPr>
          <w:rFonts w:asciiTheme="majorEastAsia" w:eastAsiaTheme="majorEastAsia" w:hAnsiTheme="majorEastAsia"/>
          <w:sz w:val="28"/>
          <w:szCs w:val="28"/>
        </w:rPr>
      </w:pPr>
    </w:p>
    <w:p w14:paraId="0F62CF8E" w14:textId="77777777" w:rsidR="002B23EF" w:rsidRPr="005206CD" w:rsidRDefault="002B23EF" w:rsidP="00EC4EEF">
      <w:pPr>
        <w:rPr>
          <w:rFonts w:asciiTheme="majorEastAsia" w:eastAsiaTheme="majorEastAsia" w:hAnsiTheme="majorEastAsia"/>
          <w:sz w:val="28"/>
          <w:szCs w:val="28"/>
        </w:rPr>
      </w:pPr>
    </w:p>
    <w:p w14:paraId="5CC13687" w14:textId="77777777" w:rsidR="002B23EF" w:rsidRPr="005206CD" w:rsidRDefault="002B23EF" w:rsidP="00EC4EEF">
      <w:pPr>
        <w:rPr>
          <w:rFonts w:asciiTheme="majorEastAsia" w:eastAsiaTheme="majorEastAsia" w:hAnsiTheme="majorEastAsia"/>
          <w:sz w:val="28"/>
          <w:szCs w:val="28"/>
        </w:rPr>
      </w:pPr>
    </w:p>
    <w:p w14:paraId="7B55CA5E" w14:textId="77777777" w:rsidR="002B23EF" w:rsidRPr="005206CD" w:rsidRDefault="002B23EF" w:rsidP="00EC4EEF">
      <w:pPr>
        <w:rPr>
          <w:rFonts w:asciiTheme="majorEastAsia" w:eastAsiaTheme="majorEastAsia" w:hAnsiTheme="majorEastAsia"/>
          <w:sz w:val="28"/>
          <w:szCs w:val="28"/>
        </w:rPr>
      </w:pPr>
    </w:p>
    <w:p w14:paraId="25418145" w14:textId="77777777" w:rsidR="002B23EF" w:rsidRPr="005206CD" w:rsidRDefault="002B23EF" w:rsidP="00EC4EEF">
      <w:pPr>
        <w:rPr>
          <w:rFonts w:asciiTheme="majorEastAsia" w:eastAsiaTheme="majorEastAsia" w:hAnsiTheme="majorEastAsia"/>
          <w:sz w:val="28"/>
          <w:szCs w:val="28"/>
        </w:rPr>
      </w:pPr>
    </w:p>
    <w:p w14:paraId="5D08F720" w14:textId="77777777" w:rsidR="002B23EF" w:rsidRPr="005206CD" w:rsidRDefault="002B23EF" w:rsidP="00EC4EEF">
      <w:pPr>
        <w:rPr>
          <w:rFonts w:asciiTheme="majorEastAsia" w:eastAsiaTheme="majorEastAsia" w:hAnsiTheme="majorEastAsia"/>
          <w:sz w:val="28"/>
          <w:szCs w:val="28"/>
        </w:rPr>
      </w:pPr>
    </w:p>
    <w:p w14:paraId="3BFD7645" w14:textId="77777777" w:rsidR="002B23EF" w:rsidRPr="005206CD" w:rsidRDefault="002B23EF" w:rsidP="00EC4EEF">
      <w:pPr>
        <w:rPr>
          <w:rFonts w:asciiTheme="majorEastAsia" w:eastAsiaTheme="majorEastAsia" w:hAnsiTheme="majorEastAsia"/>
          <w:sz w:val="28"/>
          <w:szCs w:val="28"/>
        </w:rPr>
      </w:pPr>
    </w:p>
    <w:p w14:paraId="05AF0146" w14:textId="77777777" w:rsidR="002B23EF" w:rsidRPr="005206CD" w:rsidRDefault="002B23EF" w:rsidP="00EC4EEF">
      <w:pPr>
        <w:rPr>
          <w:rFonts w:asciiTheme="majorEastAsia" w:eastAsiaTheme="majorEastAsia" w:hAnsiTheme="majorEastAsia"/>
          <w:sz w:val="28"/>
          <w:szCs w:val="28"/>
        </w:rPr>
      </w:pPr>
    </w:p>
    <w:p w14:paraId="25D0837E" w14:textId="77777777" w:rsidR="002B23EF" w:rsidRPr="005206CD" w:rsidRDefault="002B23EF" w:rsidP="00EC4EEF">
      <w:pPr>
        <w:rPr>
          <w:rFonts w:asciiTheme="majorEastAsia" w:eastAsiaTheme="majorEastAsia" w:hAnsiTheme="majorEastAsia"/>
          <w:sz w:val="28"/>
          <w:szCs w:val="28"/>
        </w:rPr>
      </w:pPr>
    </w:p>
    <w:p w14:paraId="4B5140EE" w14:textId="77777777" w:rsidR="002B23EF" w:rsidRPr="005206CD" w:rsidRDefault="002B23EF" w:rsidP="00EC4EEF">
      <w:pPr>
        <w:rPr>
          <w:rFonts w:asciiTheme="majorEastAsia" w:eastAsiaTheme="majorEastAsia" w:hAnsiTheme="majorEastAsia"/>
          <w:sz w:val="28"/>
          <w:szCs w:val="28"/>
        </w:rPr>
      </w:pPr>
    </w:p>
    <w:p w14:paraId="0734C13B" w14:textId="77777777" w:rsidR="002B23EF" w:rsidRPr="005206CD" w:rsidRDefault="002B23EF" w:rsidP="00EC4EEF">
      <w:pPr>
        <w:rPr>
          <w:rFonts w:asciiTheme="majorEastAsia" w:eastAsiaTheme="majorEastAsia" w:hAnsiTheme="majorEastAsia"/>
          <w:sz w:val="28"/>
          <w:szCs w:val="28"/>
        </w:rPr>
      </w:pPr>
    </w:p>
    <w:p w14:paraId="0DE5B4F3" w14:textId="77777777" w:rsidR="004B7C63" w:rsidRPr="005206CD" w:rsidRDefault="004B7C63" w:rsidP="00EC4EEF">
      <w:pPr>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405B90D0" w14:textId="77777777" w:rsidR="00D71024" w:rsidRPr="005206CD" w:rsidRDefault="00D71024" w:rsidP="00D944AF">
      <w:pPr>
        <w:rPr>
          <w:rFonts w:asciiTheme="majorEastAsia" w:eastAsiaTheme="majorEastAsia" w:hAnsiTheme="majorEastAsia"/>
          <w:sz w:val="32"/>
          <w:szCs w:val="32"/>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3488" behindDoc="0" locked="0" layoutInCell="1" allowOverlap="1" wp14:anchorId="7182A340" wp14:editId="1460ED4E">
                <wp:simplePos x="0" y="0"/>
                <wp:positionH relativeFrom="column">
                  <wp:posOffset>-3810</wp:posOffset>
                </wp:positionH>
                <wp:positionV relativeFrom="paragraph">
                  <wp:posOffset>5715</wp:posOffset>
                </wp:positionV>
                <wp:extent cx="5400675" cy="393405"/>
                <wp:effectExtent l="0" t="0" r="9525" b="6985"/>
                <wp:wrapNone/>
                <wp:docPr id="24" name="テキスト ボックス 2" descr="第３章のタイトルです" title="第３章　大阪府の水産業のめざすべき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93405"/>
                        </a:xfrm>
                        <a:prstGeom prst="rect">
                          <a:avLst/>
                        </a:prstGeom>
                        <a:gradFill flip="none" rotWithShape="1">
                          <a:gsLst>
                            <a:gs pos="0">
                              <a:srgbClr val="00FF00">
                                <a:tint val="66000"/>
                                <a:satMod val="160000"/>
                              </a:srgbClr>
                            </a:gs>
                            <a:gs pos="50000">
                              <a:srgbClr val="00FF00">
                                <a:tint val="44500"/>
                                <a:satMod val="160000"/>
                              </a:srgbClr>
                            </a:gs>
                            <a:gs pos="100000">
                              <a:srgbClr val="00FF00">
                                <a:tint val="23500"/>
                                <a:satMod val="160000"/>
                              </a:srgbClr>
                            </a:gs>
                          </a:gsLst>
                          <a:lin ang="5400000" scaled="1"/>
                          <a:tileRect/>
                        </a:gradFill>
                        <a:ln w="9525">
                          <a:noFill/>
                          <a:miter lim="800000"/>
                          <a:headEnd/>
                          <a:tailEnd/>
                        </a:ln>
                      </wps:spPr>
                      <wps:txbx>
                        <w:txbxContent>
                          <w:p w14:paraId="6CCD48EB" w14:textId="77777777" w:rsidR="00CC3108" w:rsidRPr="00D71024" w:rsidRDefault="00CC310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1A735D7A" w14:textId="77777777" w:rsidR="00CC3108" w:rsidRPr="00D71024" w:rsidRDefault="00CC3108" w:rsidP="00D71024">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82A340" id="_x0000_s1102" type="#_x0000_t202" alt="タイトル: 第３章　大阪府の水産業のめざすべき方向 - 説明: 第３章のタイトルです" style="position:absolute;left:0;text-align:left;margin-left:-.3pt;margin-top:.45pt;width:425.25pt;height:31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" fillcolor="#80ff80" stroked="f">
                <v:fill color2="#daffda" rotate="t" colors="0 #80ff80;.5 #b3ffb3;1 #daffda" focus="100%" type="gradient"/>
                <v:textbox>
                  <w:txbxContent>
                    <w:p w14:paraId="6CCD48EB" w14:textId="77777777" w:rsidR="00CC3108" w:rsidRPr="00D71024" w:rsidRDefault="00CC3108" w:rsidP="00D71024">
                      <w:pPr>
                        <w:rPr>
                          <w:rFonts w:asciiTheme="majorEastAsia" w:eastAsiaTheme="majorEastAsia" w:hAnsiTheme="majorEastAsia"/>
                          <w:sz w:val="28"/>
                          <w:szCs w:val="28"/>
                        </w:rPr>
                      </w:pPr>
                      <w:r w:rsidRPr="00D71024">
                        <w:rPr>
                          <w:rFonts w:asciiTheme="majorEastAsia" w:eastAsiaTheme="majorEastAsia" w:hAnsiTheme="majorEastAsia" w:hint="eastAsia"/>
                          <w:sz w:val="28"/>
                          <w:szCs w:val="28"/>
                        </w:rPr>
                        <w:t xml:space="preserve">第３章　</w:t>
                      </w:r>
                      <w:r w:rsidRPr="006E5DF2">
                        <w:rPr>
                          <w:rFonts w:asciiTheme="majorEastAsia" w:eastAsiaTheme="majorEastAsia" w:hAnsiTheme="majorEastAsia" w:hint="eastAsia"/>
                          <w:color w:val="000000" w:themeColor="text1"/>
                          <w:sz w:val="28"/>
                          <w:szCs w:val="28"/>
                        </w:rPr>
                        <w:t>大阪府の</w:t>
                      </w:r>
                      <w:r w:rsidRPr="00D71024">
                        <w:rPr>
                          <w:rFonts w:asciiTheme="majorEastAsia" w:eastAsiaTheme="majorEastAsia" w:hAnsiTheme="majorEastAsia" w:hint="eastAsia"/>
                          <w:sz w:val="28"/>
                          <w:szCs w:val="28"/>
                        </w:rPr>
                        <w:t>水産業のめざすべき方向</w:t>
                      </w:r>
                    </w:p>
                    <w:p w14:paraId="1A735D7A" w14:textId="77777777" w:rsidR="00CC3108" w:rsidRPr="00D71024" w:rsidRDefault="00CC3108" w:rsidP="00D71024">
                      <w:pPr>
                        <w:rPr>
                          <w:sz w:val="28"/>
                          <w:szCs w:val="28"/>
                        </w:rPr>
                      </w:pPr>
                    </w:p>
                  </w:txbxContent>
                </v:textbox>
              </v:shape>
            </w:pict>
          </mc:Fallback>
        </mc:AlternateContent>
      </w:r>
    </w:p>
    <w:p w14:paraId="13CF60CB" w14:textId="77777777" w:rsidR="00E33825" w:rsidRPr="005206CD" w:rsidRDefault="00E33825" w:rsidP="00E33825">
      <w:pPr>
        <w:ind w:leftChars="100" w:left="243"/>
        <w:rPr>
          <w:rFonts w:asciiTheme="minorEastAsia" w:hAnsiTheme="minorEastAsia"/>
          <w:sz w:val="22"/>
        </w:rPr>
      </w:pPr>
      <w:r w:rsidRPr="005206CD">
        <w:rPr>
          <w:rFonts w:asciiTheme="minorEastAsia" w:hAnsiTheme="minorEastAsia" w:hint="eastAsia"/>
          <w:sz w:val="22"/>
        </w:rPr>
        <w:t xml:space="preserve">　課題の解決に向けた取組みを進める際に共通する基本的な目標、めざすべき将来の姿を踏まえ、取組みの方向性を６つに整理しました。</w:t>
      </w:r>
    </w:p>
    <w:p w14:paraId="15C10E6F" w14:textId="77777777" w:rsidR="007016A3" w:rsidRPr="005206CD" w:rsidRDefault="007016A3" w:rsidP="00144ABF">
      <w:pPr>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１　基本目標</w:t>
      </w:r>
      <w:r w:rsidR="00DF2B23"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A538521" w14:textId="77777777" w:rsidR="00023E9C" w:rsidRPr="005206CD" w:rsidRDefault="00023E9C" w:rsidP="00144ABF">
      <w:pPr>
        <w:ind w:leftChars="100" w:left="243"/>
        <w:rPr>
          <w:rFonts w:asciiTheme="majorEastAsia" w:eastAsiaTheme="majorEastAsia" w:hAnsiTheme="majorEastAsia"/>
          <w:sz w:val="24"/>
          <w:szCs w:val="24"/>
        </w:rPr>
      </w:pPr>
    </w:p>
    <w:p w14:paraId="6126FD6E" w14:textId="77777777" w:rsidR="00E71B06" w:rsidRPr="005206CD" w:rsidRDefault="007016A3" w:rsidP="00E71B06">
      <w:pPr>
        <w:spacing w:line="400" w:lineRule="exact"/>
        <w:ind w:leftChars="100" w:left="617" w:hangingChars="100" w:hanging="374"/>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「はま」が潤い、</w:t>
      </w:r>
    </w:p>
    <w:p w14:paraId="2FD558E0" w14:textId="77777777" w:rsidR="00105CCC" w:rsidRPr="005206CD" w:rsidRDefault="00E71B06" w:rsidP="00E71B06">
      <w:pPr>
        <w:spacing w:line="400" w:lineRule="exact"/>
        <w:ind w:leftChars="100" w:left="617" w:hangingChars="100" w:hanging="374"/>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 xml:space="preserve">　　　　</w:t>
      </w:r>
      <w:r w:rsidR="007016A3" w:rsidRPr="005206CD">
        <w:rPr>
          <w:rFonts w:asciiTheme="majorEastAsia" w:eastAsiaTheme="majorEastAsia" w:hAnsiTheme="majorEastAsia" w:hint="eastAsia"/>
          <w:b/>
          <w:i/>
          <w:sz w:val="34"/>
          <w:szCs w:val="34"/>
        </w:rPr>
        <w:t>豊かな恵みを「まち」に届ける</w:t>
      </w:r>
    </w:p>
    <w:p w14:paraId="26BF6324" w14:textId="77777777" w:rsidR="007016A3" w:rsidRPr="005206CD" w:rsidRDefault="00E71B06" w:rsidP="00E71B06">
      <w:pPr>
        <w:spacing w:line="400" w:lineRule="exact"/>
        <w:ind w:leftChars="200" w:left="486"/>
        <w:rPr>
          <w:rFonts w:asciiTheme="majorEastAsia" w:eastAsiaTheme="majorEastAsia" w:hAnsiTheme="majorEastAsia"/>
          <w:b/>
          <w:i/>
          <w:sz w:val="34"/>
          <w:szCs w:val="34"/>
        </w:rPr>
      </w:pPr>
      <w:r w:rsidRPr="005206CD">
        <w:rPr>
          <w:rFonts w:asciiTheme="majorEastAsia" w:eastAsiaTheme="majorEastAsia" w:hAnsiTheme="majorEastAsia" w:hint="eastAsia"/>
          <w:b/>
          <w:i/>
          <w:sz w:val="34"/>
          <w:szCs w:val="34"/>
        </w:rPr>
        <w:t xml:space="preserve">　　　　　　　　　　　　　　　　</w:t>
      </w:r>
      <w:r w:rsidR="007016A3" w:rsidRPr="005206CD">
        <w:rPr>
          <w:rFonts w:asciiTheme="majorEastAsia" w:eastAsiaTheme="majorEastAsia" w:hAnsiTheme="majorEastAsia" w:hint="eastAsia"/>
          <w:b/>
          <w:i/>
          <w:sz w:val="34"/>
          <w:szCs w:val="34"/>
        </w:rPr>
        <w:t>海づくり</w:t>
      </w:r>
    </w:p>
    <w:p w14:paraId="174B26C9" w14:textId="77777777" w:rsidR="00212DAE" w:rsidRPr="005206CD" w:rsidRDefault="00212DAE" w:rsidP="00144ABF">
      <w:pPr>
        <w:ind w:leftChars="100" w:left="243"/>
        <w:rPr>
          <w:rFonts w:asciiTheme="minorEastAsia" w:hAnsiTheme="minorEastAsia"/>
          <w:sz w:val="22"/>
        </w:rPr>
      </w:pPr>
    </w:p>
    <w:p w14:paraId="391BA42B" w14:textId="77777777" w:rsidR="007016A3" w:rsidRPr="005206CD" w:rsidRDefault="00085A57" w:rsidP="00291AA8">
      <w:pPr>
        <w:snapToGrid w:val="0"/>
        <w:ind w:leftChars="100" w:left="243"/>
        <w:rPr>
          <w:rFonts w:asciiTheme="minorEastAsia" w:hAnsiTheme="minorEastAsia"/>
          <w:sz w:val="20"/>
        </w:rPr>
      </w:pPr>
      <w:r w:rsidRPr="005206CD">
        <w:rPr>
          <w:rFonts w:asciiTheme="minorEastAsia" w:hAnsiTheme="minorEastAsia" w:hint="eastAsia"/>
          <w:sz w:val="20"/>
        </w:rPr>
        <w:t xml:space="preserve">　</w:t>
      </w:r>
      <w:r w:rsidR="007016A3" w:rsidRPr="005206CD">
        <w:rPr>
          <w:rFonts w:asciiTheme="minorEastAsia" w:hAnsiTheme="minorEastAsia" w:hint="eastAsia"/>
          <w:sz w:val="20"/>
        </w:rPr>
        <w:t>大阪湾など自然の有する生態系サ</w:t>
      </w:r>
      <w:r w:rsidR="00975229" w:rsidRPr="005206CD">
        <w:rPr>
          <w:rFonts w:asciiTheme="minorEastAsia" w:hAnsiTheme="minorEastAsia" w:hint="eastAsia"/>
          <w:sz w:val="20"/>
        </w:rPr>
        <w:t>ービスをうまく活用し、そこで得られる豊かな恵みや漁業・漁村</w:t>
      </w:r>
      <w:r w:rsidR="00CE1BDA" w:rsidRPr="005206CD">
        <w:rPr>
          <w:rFonts w:asciiTheme="minorEastAsia" w:hAnsiTheme="minorEastAsia" w:hint="eastAsia"/>
          <w:sz w:val="20"/>
        </w:rPr>
        <w:t>が持つ</w:t>
      </w:r>
      <w:r w:rsidR="00975229" w:rsidRPr="005206CD">
        <w:rPr>
          <w:rFonts w:asciiTheme="minorEastAsia" w:hAnsiTheme="minorEastAsia" w:hint="eastAsia"/>
          <w:sz w:val="20"/>
        </w:rPr>
        <w:t>多くの機能、</w:t>
      </w:r>
      <w:r w:rsidR="007016A3" w:rsidRPr="005206CD">
        <w:rPr>
          <w:rFonts w:asciiTheme="minorEastAsia" w:hAnsiTheme="minorEastAsia" w:hint="eastAsia"/>
          <w:sz w:val="20"/>
        </w:rPr>
        <w:t>すなわち「</w:t>
      </w:r>
      <w:r w:rsidR="0032022B" w:rsidRPr="005206CD">
        <w:rPr>
          <w:rFonts w:asciiTheme="minorEastAsia" w:hAnsiTheme="minorEastAsia" w:hint="eastAsia"/>
          <w:sz w:val="20"/>
        </w:rPr>
        <w:t>た</w:t>
      </w:r>
      <w:r w:rsidR="007016A3" w:rsidRPr="005206CD">
        <w:rPr>
          <w:rFonts w:asciiTheme="minorEastAsia" w:hAnsiTheme="minorEastAsia" w:hint="eastAsia"/>
          <w:sz w:val="20"/>
        </w:rPr>
        <w:t>べる」、「ふれあう」、「安心できる」を府民に提供する</w:t>
      </w:r>
      <w:r w:rsidR="00CE0DB3" w:rsidRPr="005206CD">
        <w:rPr>
          <w:rFonts w:asciiTheme="minorEastAsia" w:hAnsiTheme="minorEastAsia" w:hint="eastAsia"/>
          <w:sz w:val="20"/>
        </w:rPr>
        <w:t>ことで、「はま」（漁業地区）の生活が豊かになり活性化するとともに</w:t>
      </w:r>
      <w:r w:rsidR="0032022B" w:rsidRPr="005206CD">
        <w:rPr>
          <w:rFonts w:asciiTheme="minorEastAsia" w:hAnsiTheme="minorEastAsia" w:hint="eastAsia"/>
          <w:sz w:val="20"/>
        </w:rPr>
        <w:t>「まち」</w:t>
      </w:r>
      <w:r w:rsidR="00975229" w:rsidRPr="005206CD">
        <w:rPr>
          <w:rFonts w:asciiTheme="minorEastAsia" w:hAnsiTheme="minorEastAsia" w:hint="eastAsia"/>
          <w:sz w:val="20"/>
        </w:rPr>
        <w:t>においても</w:t>
      </w:r>
      <w:r w:rsidR="00CE0DB3" w:rsidRPr="005206CD">
        <w:rPr>
          <w:rFonts w:asciiTheme="minorEastAsia" w:hAnsiTheme="minorEastAsia" w:hint="eastAsia"/>
          <w:sz w:val="20"/>
        </w:rPr>
        <w:t>豊かな生活</w:t>
      </w:r>
      <w:r w:rsidR="00C530A4" w:rsidRPr="005206CD">
        <w:rPr>
          <w:rFonts w:asciiTheme="minorEastAsia" w:hAnsiTheme="minorEastAsia" w:hint="eastAsia"/>
          <w:sz w:val="20"/>
        </w:rPr>
        <w:t>の</w:t>
      </w:r>
      <w:r w:rsidR="00CE0DB3" w:rsidRPr="005206CD">
        <w:rPr>
          <w:rFonts w:asciiTheme="minorEastAsia" w:hAnsiTheme="minorEastAsia" w:hint="eastAsia"/>
          <w:sz w:val="20"/>
        </w:rPr>
        <w:t>実現</w:t>
      </w:r>
      <w:r w:rsidR="00C530A4" w:rsidRPr="005206CD">
        <w:rPr>
          <w:rFonts w:asciiTheme="minorEastAsia" w:hAnsiTheme="minorEastAsia" w:hint="eastAsia"/>
          <w:sz w:val="20"/>
        </w:rPr>
        <w:t>をめざします</w:t>
      </w:r>
      <w:r w:rsidR="00CE0DB3" w:rsidRPr="005206CD">
        <w:rPr>
          <w:rFonts w:asciiTheme="minorEastAsia" w:hAnsiTheme="minorEastAsia" w:hint="eastAsia"/>
          <w:sz w:val="20"/>
        </w:rPr>
        <w:t>。</w:t>
      </w:r>
    </w:p>
    <w:p w14:paraId="7475D378" w14:textId="77777777" w:rsidR="00291AA8" w:rsidRPr="005206CD" w:rsidRDefault="00291AA8" w:rsidP="00144ABF">
      <w:pPr>
        <w:ind w:leftChars="100" w:left="243"/>
        <w:rPr>
          <w:rFonts w:asciiTheme="minorEastAsia" w:hAnsiTheme="minorEastAsia"/>
          <w:sz w:val="22"/>
        </w:rPr>
      </w:pPr>
    </w:p>
    <w:p w14:paraId="673E983B" w14:textId="77777777" w:rsidR="009A5016" w:rsidRPr="005206CD" w:rsidRDefault="007016A3"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２</w:t>
      </w:r>
      <w:r w:rsidR="00E52514" w:rsidRPr="005206CD">
        <w:rPr>
          <w:rFonts w:asciiTheme="majorEastAsia" w:eastAsiaTheme="majorEastAsia" w:hAnsiTheme="majorEastAsia" w:hint="eastAsia"/>
          <w:sz w:val="24"/>
          <w:szCs w:val="24"/>
          <w:shd w:val="pct15" w:color="auto" w:fill="FFFFFF"/>
        </w:rPr>
        <w:t xml:space="preserve">　めざすべき将来像</w:t>
      </w:r>
      <w:r w:rsidR="000E781B" w:rsidRPr="005206CD">
        <w:rPr>
          <w:rFonts w:asciiTheme="majorEastAsia" w:eastAsiaTheme="majorEastAsia" w:hAnsiTheme="majorEastAsia" w:hint="eastAsia"/>
          <w:sz w:val="24"/>
          <w:szCs w:val="24"/>
          <w:shd w:val="pct15" w:color="auto" w:fill="FFFFFF"/>
        </w:rPr>
        <w:t xml:space="preserve">　</w:t>
      </w:r>
      <w:r w:rsidR="00E75F51"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r w:rsidR="008F25EB"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8F25EB" w:rsidRPr="005206CD">
        <w:rPr>
          <w:rFonts w:asciiTheme="majorEastAsia" w:eastAsiaTheme="majorEastAsia" w:hAnsiTheme="majorEastAsia" w:hint="eastAsia"/>
          <w:sz w:val="24"/>
          <w:szCs w:val="24"/>
          <w:shd w:val="pct15" w:color="auto" w:fill="FFFFFF"/>
        </w:rPr>
        <w:t xml:space="preserve">　　　　　</w:t>
      </w:r>
    </w:p>
    <w:p w14:paraId="6762F02A" w14:textId="77777777" w:rsidR="00E52514" w:rsidRPr="005206CD" w:rsidRDefault="006A2A12" w:rsidP="000C4C7D">
      <w:pPr>
        <w:ind w:left="254" w:hangingChars="100" w:hanging="254"/>
        <w:rPr>
          <w:rFonts w:asciiTheme="majorEastAsia" w:eastAsiaTheme="majorEastAsia" w:hAnsiTheme="majorEastAsia"/>
          <w:b/>
          <w:sz w:val="22"/>
        </w:rPr>
      </w:pPr>
      <w:r w:rsidRPr="005206CD">
        <w:rPr>
          <w:rFonts w:asciiTheme="majorEastAsia" w:eastAsiaTheme="majorEastAsia" w:hAnsiTheme="majorEastAsia" w:hint="eastAsia"/>
          <w:b/>
          <w:sz w:val="22"/>
        </w:rPr>
        <w:t>【海】</w:t>
      </w:r>
    </w:p>
    <w:p w14:paraId="59A46834" w14:textId="77777777" w:rsidR="00E5251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○大阪湾の水産資源が回復し、多くの種類の魚介類が水揚げされている。</w:t>
      </w:r>
    </w:p>
    <w:p w14:paraId="133E70C7" w14:textId="77777777" w:rsidR="0032022B" w:rsidRPr="005206CD" w:rsidRDefault="0032022B"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○「とる漁業」</w:t>
      </w:r>
      <w:r w:rsidR="00EA79E6" w:rsidRPr="005206CD">
        <w:rPr>
          <w:rFonts w:asciiTheme="minorEastAsia" w:hAnsiTheme="minorEastAsia" w:hint="eastAsia"/>
          <w:sz w:val="22"/>
        </w:rPr>
        <w:t>に加えて</w:t>
      </w:r>
      <w:r w:rsidRPr="005206CD">
        <w:rPr>
          <w:rFonts w:asciiTheme="minorEastAsia" w:hAnsiTheme="minorEastAsia" w:hint="eastAsia"/>
          <w:sz w:val="22"/>
        </w:rPr>
        <w:t>「たべる」、「ふれあう」、「安心できる」を府民に届ける自然サービス</w:t>
      </w:r>
      <w:r w:rsidR="00E5057A" w:rsidRPr="005206CD">
        <w:rPr>
          <w:rFonts w:asciiTheme="minorEastAsia" w:hAnsiTheme="minorEastAsia" w:hint="eastAsia"/>
          <w:sz w:val="22"/>
        </w:rPr>
        <w:t>産業</w:t>
      </w:r>
      <w:r w:rsidRPr="005206CD">
        <w:rPr>
          <w:rFonts w:asciiTheme="minorEastAsia" w:hAnsiTheme="minorEastAsia" w:hint="eastAsia"/>
          <w:sz w:val="22"/>
        </w:rPr>
        <w:t>への転換が図られている。</w:t>
      </w:r>
    </w:p>
    <w:p w14:paraId="5D794C9F"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○安定した漁業経営が維持され、若手漁業者が増えている。</w:t>
      </w:r>
    </w:p>
    <w:p w14:paraId="117D50CC"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○府民が親しめる港の施設や海の環境が保全されている。</w:t>
      </w:r>
    </w:p>
    <w:p w14:paraId="0F915E35" w14:textId="77777777" w:rsidR="00E52514" w:rsidRPr="005206CD" w:rsidRDefault="006A2A12" w:rsidP="00D944AF">
      <w:pPr>
        <w:rPr>
          <w:rFonts w:asciiTheme="majorEastAsia" w:eastAsiaTheme="majorEastAsia" w:hAnsiTheme="majorEastAsia"/>
          <w:b/>
          <w:sz w:val="22"/>
        </w:rPr>
      </w:pPr>
      <w:r w:rsidRPr="005206CD">
        <w:rPr>
          <w:rFonts w:asciiTheme="majorEastAsia" w:eastAsiaTheme="majorEastAsia" w:hAnsiTheme="majorEastAsia" w:hint="eastAsia"/>
          <w:b/>
          <w:sz w:val="22"/>
        </w:rPr>
        <w:t>【川・ため池】</w:t>
      </w:r>
    </w:p>
    <w:p w14:paraId="56D7BE4A" w14:textId="77777777" w:rsidR="00BD688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○内水面漁業</w:t>
      </w:r>
      <w:r w:rsidR="00CE1BDA" w:rsidRPr="005206CD">
        <w:rPr>
          <w:rFonts w:asciiTheme="minorEastAsia" w:hAnsiTheme="minorEastAsia" w:hint="eastAsia"/>
          <w:sz w:val="22"/>
        </w:rPr>
        <w:t>権</w:t>
      </w:r>
      <w:r w:rsidRPr="005206CD">
        <w:rPr>
          <w:rFonts w:asciiTheme="minorEastAsia" w:hAnsiTheme="minorEastAsia" w:hint="eastAsia"/>
          <w:sz w:val="22"/>
        </w:rPr>
        <w:t>河川</w:t>
      </w:r>
      <w:r w:rsidR="00CE1BDA" w:rsidRPr="005206CD">
        <w:rPr>
          <w:rFonts w:asciiTheme="minorEastAsia" w:hAnsiTheme="minorEastAsia" w:hint="eastAsia"/>
          <w:sz w:val="22"/>
        </w:rPr>
        <w:t>やため池</w:t>
      </w:r>
      <w:r w:rsidRPr="005206CD">
        <w:rPr>
          <w:rFonts w:asciiTheme="minorEastAsia" w:hAnsiTheme="minorEastAsia" w:hint="eastAsia"/>
          <w:sz w:val="22"/>
        </w:rPr>
        <w:t>の環境が維持され、多くの釣り人が河川を訪</w:t>
      </w:r>
      <w:r w:rsidR="00BD6884" w:rsidRPr="005206CD">
        <w:rPr>
          <w:rFonts w:asciiTheme="minorEastAsia" w:hAnsiTheme="minorEastAsia" w:hint="eastAsia"/>
          <w:sz w:val="22"/>
        </w:rPr>
        <w:t>れる。</w:t>
      </w:r>
    </w:p>
    <w:p w14:paraId="2DAC0F13" w14:textId="77777777" w:rsidR="009A7545"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○魚病やカワウ対策により、ため池の養殖が盛んに営まれている。</w:t>
      </w:r>
    </w:p>
    <w:p w14:paraId="3CCB1ED9" w14:textId="676A1594" w:rsidR="00BD6884" w:rsidRPr="005206CD" w:rsidRDefault="009A7545"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○河川やため池の</w:t>
      </w:r>
      <w:r w:rsidR="00DB3793">
        <w:rPr>
          <w:rFonts w:asciiTheme="minorEastAsia" w:hAnsiTheme="minorEastAsia" w:hint="eastAsia"/>
          <w:sz w:val="22"/>
        </w:rPr>
        <w:t>環境が守られ</w:t>
      </w:r>
      <w:r w:rsidR="00DB3793" w:rsidRPr="00966B50">
        <w:rPr>
          <w:rFonts w:asciiTheme="minorEastAsia" w:hAnsiTheme="minorEastAsia" w:hint="eastAsia"/>
          <w:sz w:val="22"/>
        </w:rPr>
        <w:t>、</w:t>
      </w:r>
      <w:r w:rsidR="008D315D" w:rsidRPr="00966B50">
        <w:rPr>
          <w:rFonts w:asciiTheme="minorEastAsia" w:hAnsiTheme="minorEastAsia" w:hint="eastAsia"/>
          <w:sz w:val="22"/>
        </w:rPr>
        <w:t>イタセンパラ等の</w:t>
      </w:r>
      <w:r w:rsidR="00DB3793" w:rsidRPr="00966B50">
        <w:rPr>
          <w:rFonts w:asciiTheme="minorEastAsia" w:hAnsiTheme="minorEastAsia" w:hint="eastAsia"/>
          <w:sz w:val="22"/>
        </w:rPr>
        <w:t>希少</w:t>
      </w:r>
      <w:r w:rsidR="002B1518" w:rsidRPr="00966B50">
        <w:rPr>
          <w:rFonts w:asciiTheme="minorEastAsia" w:hAnsiTheme="minorEastAsia" w:hint="eastAsia"/>
          <w:sz w:val="22"/>
        </w:rPr>
        <w:t>生物</w:t>
      </w:r>
      <w:r w:rsidR="00DB3793" w:rsidRPr="00966B50">
        <w:rPr>
          <w:rFonts w:asciiTheme="minorEastAsia" w:hAnsiTheme="minorEastAsia" w:hint="eastAsia"/>
          <w:sz w:val="22"/>
        </w:rPr>
        <w:t>が</w:t>
      </w:r>
      <w:r w:rsidR="00615ABC" w:rsidRPr="00966B50">
        <w:rPr>
          <w:rFonts w:asciiTheme="minorEastAsia" w:hAnsiTheme="minorEastAsia" w:hint="eastAsia"/>
          <w:sz w:val="22"/>
        </w:rPr>
        <w:t>保護され</w:t>
      </w:r>
      <w:r w:rsidR="00526D3A" w:rsidRPr="00966B50">
        <w:rPr>
          <w:rFonts w:asciiTheme="minorEastAsia" w:hAnsiTheme="minorEastAsia" w:hint="eastAsia"/>
          <w:sz w:val="22"/>
        </w:rPr>
        <w:t>、</w:t>
      </w:r>
      <w:r w:rsidR="00526D3A" w:rsidRPr="005206CD">
        <w:rPr>
          <w:rFonts w:asciiTheme="minorEastAsia" w:hAnsiTheme="minorEastAsia" w:hint="eastAsia"/>
          <w:sz w:val="22"/>
        </w:rPr>
        <w:t>健全な</w:t>
      </w:r>
      <w:r w:rsidR="009A5016" w:rsidRPr="005206CD">
        <w:rPr>
          <w:rFonts w:asciiTheme="minorEastAsia" w:hAnsiTheme="minorEastAsia" w:hint="eastAsia"/>
          <w:sz w:val="22"/>
        </w:rPr>
        <w:t>生態系が保全されている。</w:t>
      </w:r>
    </w:p>
    <w:p w14:paraId="576B4798" w14:textId="77777777" w:rsidR="00E52514" w:rsidRPr="005206CD" w:rsidRDefault="006A2A12" w:rsidP="00D944AF">
      <w:pPr>
        <w:rPr>
          <w:rFonts w:asciiTheme="majorEastAsia" w:eastAsiaTheme="majorEastAsia" w:hAnsiTheme="majorEastAsia"/>
          <w:b/>
          <w:sz w:val="22"/>
        </w:rPr>
      </w:pPr>
      <w:r w:rsidRPr="005206CD">
        <w:rPr>
          <w:rFonts w:asciiTheme="majorEastAsia" w:eastAsiaTheme="majorEastAsia" w:hAnsiTheme="majorEastAsia" w:hint="eastAsia"/>
          <w:b/>
          <w:sz w:val="22"/>
        </w:rPr>
        <w:t>【まち】</w:t>
      </w:r>
    </w:p>
    <w:p w14:paraId="49A6671D" w14:textId="77777777" w:rsidR="00DE0BFC" w:rsidRPr="005206CD" w:rsidRDefault="009A5016"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○府民の誰もが</w:t>
      </w:r>
      <w:r w:rsidR="00EA79E6" w:rsidRPr="005206CD">
        <w:rPr>
          <w:rFonts w:asciiTheme="minorEastAsia" w:hAnsiTheme="minorEastAsia" w:hint="eastAsia"/>
          <w:sz w:val="22"/>
        </w:rPr>
        <w:t>安全・安心な</w:t>
      </w:r>
      <w:r w:rsidRPr="005206CD">
        <w:rPr>
          <w:rFonts w:asciiTheme="minorEastAsia" w:hAnsiTheme="minorEastAsia" w:hint="eastAsia"/>
          <w:sz w:val="22"/>
        </w:rPr>
        <w:t>大阪産魚介類の美味しさを知っている。</w:t>
      </w:r>
    </w:p>
    <w:p w14:paraId="0FCE95A9" w14:textId="77777777" w:rsidR="009A5016" w:rsidRPr="005206CD" w:rsidRDefault="009A5016" w:rsidP="00291AA8">
      <w:pPr>
        <w:snapToGrid w:val="0"/>
        <w:ind w:leftChars="150" w:left="617" w:hangingChars="100" w:hanging="253"/>
        <w:rPr>
          <w:rFonts w:asciiTheme="majorEastAsia" w:eastAsiaTheme="majorEastAsia" w:hAnsiTheme="majorEastAsia"/>
          <w:sz w:val="22"/>
        </w:rPr>
      </w:pPr>
      <w:r w:rsidRPr="005206CD">
        <w:rPr>
          <w:rFonts w:asciiTheme="minorEastAsia" w:hAnsiTheme="minorEastAsia" w:hint="eastAsia"/>
          <w:sz w:val="22"/>
        </w:rPr>
        <w:t>○</w:t>
      </w:r>
      <w:r w:rsidR="0028239E" w:rsidRPr="005206CD">
        <w:rPr>
          <w:rFonts w:asciiTheme="minorEastAsia" w:hAnsiTheme="minorEastAsia" w:hint="eastAsia"/>
          <w:sz w:val="22"/>
        </w:rPr>
        <w:t>様々</w:t>
      </w:r>
      <w:r w:rsidRPr="005206CD">
        <w:rPr>
          <w:rFonts w:asciiTheme="minorEastAsia" w:hAnsiTheme="minorEastAsia" w:hint="eastAsia"/>
          <w:sz w:val="22"/>
        </w:rPr>
        <w:t>な場所で新鮮な大阪産魚介類が販売され、食べることができる。</w:t>
      </w:r>
    </w:p>
    <w:p w14:paraId="03502ADF" w14:textId="77777777" w:rsidR="009A5016" w:rsidRPr="005206CD" w:rsidRDefault="009A5016" w:rsidP="00291AA8">
      <w:pPr>
        <w:snapToGrid w:val="0"/>
        <w:ind w:leftChars="150" w:left="617" w:hangingChars="100" w:hanging="253"/>
        <w:rPr>
          <w:rFonts w:asciiTheme="minorEastAsia" w:hAnsiTheme="minorEastAsia"/>
          <w:sz w:val="22"/>
        </w:rPr>
      </w:pPr>
      <w:r w:rsidRPr="005206CD">
        <w:rPr>
          <w:rFonts w:asciiTheme="minorEastAsia" w:hAnsiTheme="minorEastAsia" w:hint="eastAsia"/>
          <w:sz w:val="22"/>
        </w:rPr>
        <w:t>○防災等における安全、安心な対策がとられている。</w:t>
      </w:r>
    </w:p>
    <w:p w14:paraId="35896283" w14:textId="77777777" w:rsidR="00291AA8" w:rsidRPr="005206CD" w:rsidRDefault="00291AA8" w:rsidP="00144ABF">
      <w:pPr>
        <w:ind w:leftChars="150" w:left="617" w:hangingChars="100" w:hanging="253"/>
        <w:rPr>
          <w:rFonts w:asciiTheme="minorEastAsia" w:hAnsiTheme="minorEastAsia"/>
          <w:sz w:val="22"/>
        </w:rPr>
      </w:pPr>
    </w:p>
    <w:p w14:paraId="72950997" w14:textId="77777777" w:rsidR="00023E9C" w:rsidRPr="005206CD" w:rsidRDefault="00212DAE" w:rsidP="00935570">
      <w:pPr>
        <w:ind w:left="1092" w:hangingChars="400" w:hanging="1092"/>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 xml:space="preserve">３　</w:t>
      </w:r>
      <w:r w:rsidR="00DE0BFC" w:rsidRPr="005206CD">
        <w:rPr>
          <w:rFonts w:asciiTheme="majorEastAsia" w:eastAsiaTheme="majorEastAsia" w:hAnsiTheme="majorEastAsia" w:hint="eastAsia"/>
          <w:sz w:val="24"/>
          <w:szCs w:val="24"/>
          <w:shd w:val="pct15" w:color="auto" w:fill="FFFFFF"/>
        </w:rPr>
        <w:t>基本目標を実現するための６つの取組方向</w:t>
      </w:r>
      <w:r w:rsidR="000A7EA0" w:rsidRPr="005206CD">
        <w:rPr>
          <w:rFonts w:asciiTheme="majorEastAsia" w:eastAsiaTheme="majorEastAsia" w:hAnsiTheme="majorEastAsia" w:hint="eastAsia"/>
          <w:sz w:val="24"/>
          <w:szCs w:val="24"/>
          <w:shd w:val="pct15" w:color="auto" w:fill="FFFFFF"/>
        </w:rPr>
        <w:t xml:space="preserve">　　　　　　　</w:t>
      </w:r>
      <w:r w:rsidR="00144AB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5A9DDA11" w14:textId="77777777" w:rsidR="00DE0BFC" w:rsidRPr="005206CD" w:rsidRDefault="00291AA8" w:rsidP="00925994">
      <w:pPr>
        <w:ind w:left="1252" w:hangingChars="400" w:hanging="1252"/>
        <w:rPr>
          <w:rFonts w:asciiTheme="majorEastAsia" w:eastAsiaTheme="majorEastAsia" w:hAnsiTheme="majorEastAsia"/>
          <w:sz w:val="24"/>
          <w:szCs w:val="24"/>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78368" behindDoc="0" locked="0" layoutInCell="1" allowOverlap="1" wp14:anchorId="77BAD718" wp14:editId="657C734B">
                <wp:simplePos x="0" y="0"/>
                <wp:positionH relativeFrom="column">
                  <wp:posOffset>3232150</wp:posOffset>
                </wp:positionH>
                <wp:positionV relativeFrom="paragraph">
                  <wp:posOffset>471170</wp:posOffset>
                </wp:positionV>
                <wp:extent cx="2123440" cy="1403985"/>
                <wp:effectExtent l="0" t="0" r="10160" b="19685"/>
                <wp:wrapNone/>
                <wp:docPr id="1" name="テキスト ボックス 2" descr="４新鮮な魚を届ける&#10;５海や川の魅力を届ける&#10;６安全・安心を届ける" title="まちに届ける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3440" cy="1403985"/>
                        </a:xfrm>
                        <a:prstGeom prst="roundRect">
                          <a:avLst/>
                        </a:prstGeom>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5400000" scaled="1"/>
                          <a:tileRect/>
                        </a:gradFill>
                        <a:ln w="9525">
                          <a:solidFill>
                            <a:srgbClr val="000000"/>
                          </a:solidFill>
                          <a:miter lim="800000"/>
                          <a:headEnd/>
                          <a:tailEnd/>
                        </a:ln>
                      </wps:spPr>
                      <wps:txbx>
                        <w:txbxContent>
                          <w:p w14:paraId="65F66939" w14:textId="77777777" w:rsidR="00CC3108" w:rsidRPr="003E740E" w:rsidRDefault="00CC3108"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14:paraId="392F95AF" w14:textId="77777777" w:rsidR="00CC3108" w:rsidRPr="003E740E" w:rsidRDefault="00CC3108"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14:paraId="718E3C94" w14:textId="77777777" w:rsidR="00CC3108" w:rsidRPr="003E740E" w:rsidRDefault="00CC3108"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77BAD718" id="_x0000_s1103" alt="タイトル: まちに届けるの取組方向 - 説明: ４新鮮な魚を届ける&#10;５海や川の魅力を届ける&#10;６安全・安心を届ける" style="position:absolute;left:0;text-align:left;margin-left:254.5pt;margin-top:37.1pt;width:167.2pt;height:110.55pt;z-index:251578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" fillcolor="#d99594 [1941]">
                <v:fill color2="#d99594 [1941]" rotate="t" colors="0 #f2b8b6;.5 #f6d2d1;1 #fae8e8" focus="100%" type="gradient"/>
                <v:stroke joinstyle="miter"/>
                <v:textbox style="mso-fit-shape-to-text:t">
                  <w:txbxContent>
                    <w:p w14:paraId="65F66939" w14:textId="77777777" w:rsidR="00CC3108" w:rsidRPr="003E740E" w:rsidRDefault="00CC3108" w:rsidP="0028239E">
                      <w:pPr>
                        <w:rPr>
                          <w:rFonts w:asciiTheme="majorEastAsia" w:eastAsiaTheme="majorEastAsia" w:hAnsiTheme="majorEastAsia"/>
                          <w:sz w:val="22"/>
                        </w:rPr>
                      </w:pPr>
                      <w:r w:rsidRPr="003E740E">
                        <w:rPr>
                          <w:rFonts w:asciiTheme="majorEastAsia" w:eastAsiaTheme="majorEastAsia" w:hAnsiTheme="majorEastAsia" w:hint="eastAsia"/>
                          <w:sz w:val="22"/>
                        </w:rPr>
                        <w:t>④新鮮な</w:t>
                      </w:r>
                      <w:r>
                        <w:rPr>
                          <w:rFonts w:asciiTheme="majorEastAsia" w:eastAsiaTheme="majorEastAsia" w:hAnsiTheme="majorEastAsia" w:hint="eastAsia"/>
                          <w:sz w:val="22"/>
                        </w:rPr>
                        <w:t>魚介類</w:t>
                      </w:r>
                      <w:r w:rsidRPr="003E740E">
                        <w:rPr>
                          <w:rFonts w:asciiTheme="majorEastAsia" w:eastAsiaTheme="majorEastAsia" w:hAnsiTheme="majorEastAsia" w:hint="eastAsia"/>
                          <w:sz w:val="22"/>
                        </w:rPr>
                        <w:t>を届ける</w:t>
                      </w:r>
                    </w:p>
                    <w:p w14:paraId="392F95AF" w14:textId="77777777" w:rsidR="00CC3108" w:rsidRPr="003E740E" w:rsidRDefault="00CC3108" w:rsidP="0028239E">
                      <w:pPr>
                        <w:rPr>
                          <w:rFonts w:asciiTheme="majorEastAsia" w:eastAsiaTheme="majorEastAsia" w:hAnsiTheme="majorEastAsia"/>
                          <w:sz w:val="22"/>
                        </w:rPr>
                      </w:pPr>
                      <w:r w:rsidRPr="003E740E">
                        <w:rPr>
                          <w:rFonts w:asciiTheme="majorEastAsia" w:eastAsiaTheme="majorEastAsia" w:hAnsiTheme="majorEastAsia" w:hint="eastAsia"/>
                          <w:sz w:val="22"/>
                        </w:rPr>
                        <w:t>⑤海や川の魅力を届ける</w:t>
                      </w:r>
                    </w:p>
                    <w:p w14:paraId="718E3C94" w14:textId="77777777" w:rsidR="00CC3108" w:rsidRPr="003E740E" w:rsidRDefault="00CC3108" w:rsidP="0028239E">
                      <w:pPr>
                        <w:rPr>
                          <w:rFonts w:asciiTheme="majorEastAsia" w:eastAsiaTheme="majorEastAsia" w:hAnsiTheme="majorEastAsia"/>
                          <w:sz w:val="22"/>
                        </w:rPr>
                      </w:pPr>
                      <w:r w:rsidRPr="003E740E">
                        <w:rPr>
                          <w:rFonts w:asciiTheme="majorEastAsia" w:eastAsiaTheme="majorEastAsia" w:hAnsiTheme="majorEastAsia" w:hint="eastAsia"/>
                          <w:sz w:val="22"/>
                        </w:rPr>
                        <w:t>⑥安全・安心を届ける</w:t>
                      </w:r>
                    </w:p>
                  </w:txbxContent>
                </v:textbox>
              </v:roundrect>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607040" behindDoc="0" locked="0" layoutInCell="1" allowOverlap="1" wp14:anchorId="414C6108" wp14:editId="725FF9A8">
                <wp:simplePos x="0" y="0"/>
                <wp:positionH relativeFrom="column">
                  <wp:posOffset>3498850</wp:posOffset>
                </wp:positionH>
                <wp:positionV relativeFrom="paragraph">
                  <wp:posOffset>10795</wp:posOffset>
                </wp:positionV>
                <wp:extent cx="2374265" cy="1403985"/>
                <wp:effectExtent l="0" t="0" r="0" b="0"/>
                <wp:wrapNone/>
                <wp:docPr id="107" name="テキスト ボックス 2" descr="まちに届けるの見出しです。" title="まちに届け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1C3F0C43" w14:textId="77777777" w:rsidR="00CC3108" w:rsidRPr="00925994" w:rsidRDefault="00CC3108"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4C6108" id="_x0000_s1104" type="#_x0000_t202" alt="タイトル: まちに届ける！ - 説明: まちに届けるの見出しです。" style="position:absolute;left:0;text-align:left;margin-left:275.5pt;margin-top:.85pt;width:186.95pt;height:110.55pt;z-index:251607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" filled="f" stroked="f">
                <v:textbox style="mso-fit-shape-to-text:t">
                  <w:txbxContent>
                    <w:p w14:paraId="1C3F0C43" w14:textId="77777777" w:rsidR="00CC3108" w:rsidRPr="00925994" w:rsidRDefault="00CC3108" w:rsidP="00272458">
                      <w:pPr>
                        <w:rPr>
                          <w:rFonts w:ascii="HGP創英角ｺﾞｼｯｸUB" w:eastAsia="HGP創英角ｺﾞｼｯｸUB" w:hAnsi="HGP創英角ｺﾞｼｯｸUB"/>
                          <w:sz w:val="32"/>
                          <w:szCs w:val="32"/>
                        </w:rPr>
                      </w:pPr>
                      <w:r w:rsidRPr="00272458">
                        <w:rPr>
                          <w:rFonts w:ascii="HGP創英角ｺﾞｼｯｸUB" w:eastAsia="HGP創英角ｺﾞｼｯｸUB" w:hAnsi="HGP創英角ｺﾞｼｯｸUB" w:hint="eastAsia"/>
                          <w:color w:val="E36C0A" w:themeColor="accent6" w:themeShade="BF"/>
                          <w:sz w:val="32"/>
                          <w:szCs w:val="32"/>
                        </w:rPr>
                        <w:t>「まち」に届ける！</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90656" behindDoc="0" locked="0" layoutInCell="1" allowOverlap="1" wp14:anchorId="0CEE9292" wp14:editId="66F99412">
                <wp:simplePos x="0" y="0"/>
                <wp:positionH relativeFrom="column">
                  <wp:posOffset>593090</wp:posOffset>
                </wp:positionH>
                <wp:positionV relativeFrom="paragraph">
                  <wp:posOffset>20320</wp:posOffset>
                </wp:positionV>
                <wp:extent cx="2374265" cy="1403985"/>
                <wp:effectExtent l="0" t="0" r="0" b="0"/>
                <wp:wrapNone/>
                <wp:docPr id="106" name="テキスト ボックス 2" descr="はまが潤う！の見出しです" title="はまが潤う！"/>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7F88BC37" w14:textId="77777777" w:rsidR="00CC3108" w:rsidRPr="00925994" w:rsidRDefault="00CC3108">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EE9292" id="_x0000_s1105" type="#_x0000_t202" alt="タイトル: はまが潤う！ - 説明: はまが潤う！の見出しです" style="position:absolute;left:0;text-align:left;margin-left:46.7pt;margin-top:1.6pt;width:186.95pt;height:110.55pt;z-index:251590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" filled="f" stroked="f">
                <v:textbox style="mso-fit-shape-to-text:t">
                  <w:txbxContent>
                    <w:p w14:paraId="7F88BC37" w14:textId="77777777" w:rsidR="00CC3108" w:rsidRPr="00925994" w:rsidRDefault="00CC3108">
                      <w:pPr>
                        <w:rPr>
                          <w:rFonts w:ascii="HGP創英角ｺﾞｼｯｸUB" w:eastAsia="HGP創英角ｺﾞｼｯｸUB" w:hAnsi="HGP創英角ｺﾞｼｯｸUB"/>
                          <w:sz w:val="32"/>
                          <w:szCs w:val="32"/>
                        </w:rPr>
                      </w:pPr>
                      <w:r w:rsidRPr="00925994">
                        <w:rPr>
                          <w:rFonts w:ascii="HGP創英角ｺﾞｼｯｸUB" w:eastAsia="HGP創英角ｺﾞｼｯｸUB" w:hAnsi="HGP創英角ｺﾞｼｯｸUB" w:hint="eastAsia"/>
                          <w:color w:val="17365D" w:themeColor="text2" w:themeShade="BF"/>
                          <w:sz w:val="32"/>
                          <w:szCs w:val="32"/>
                        </w:rPr>
                        <w:t>「はま」が潤う！</w:t>
                      </w:r>
                    </w:p>
                  </w:txbxContent>
                </v:textbox>
              </v:shape>
            </w:pict>
          </mc:Fallback>
        </mc:AlternateContent>
      </w:r>
      <w:r w:rsidRPr="005206CD">
        <w:rPr>
          <w:rFonts w:asciiTheme="majorEastAsia" w:eastAsiaTheme="majorEastAsia" w:hAnsiTheme="majorEastAsia"/>
          <w:noProof/>
          <w:sz w:val="28"/>
          <w:szCs w:val="28"/>
        </w:rPr>
        <mc:AlternateContent>
          <mc:Choice Requires="wps">
            <w:drawing>
              <wp:anchor distT="0" distB="0" distL="114300" distR="114300" simplePos="0" relativeHeight="251576320" behindDoc="0" locked="0" layoutInCell="1" allowOverlap="1" wp14:anchorId="504459CE" wp14:editId="0FB26210">
                <wp:simplePos x="0" y="0"/>
                <wp:positionH relativeFrom="column">
                  <wp:posOffset>121285</wp:posOffset>
                </wp:positionH>
                <wp:positionV relativeFrom="paragraph">
                  <wp:posOffset>480695</wp:posOffset>
                </wp:positionV>
                <wp:extent cx="2447290" cy="1403985"/>
                <wp:effectExtent l="0" t="0" r="10160" b="19685"/>
                <wp:wrapNone/>
                <wp:docPr id="307" name="テキスト ボックス 2" descr="１海の環境を豊かにする&#10;２水産資源を豊かにする&#10;３漁業者の生活を豊かにする" title="はまが潤うの取組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403985"/>
                        </a:xfrm>
                        <a:prstGeom prst="roundRect">
                          <a:avLst/>
                        </a:prstGeom>
                        <a:gradFill flip="none" rotWithShape="1">
                          <a:gsLst>
                            <a:gs pos="0">
                              <a:schemeClr val="tx2">
                                <a:lumMod val="60000"/>
                                <a:lumOff val="40000"/>
                                <a:tint val="66000"/>
                                <a:satMod val="160000"/>
                              </a:schemeClr>
                            </a:gs>
                            <a:gs pos="50000">
                              <a:schemeClr val="tx2">
                                <a:lumMod val="60000"/>
                                <a:lumOff val="40000"/>
                                <a:tint val="44500"/>
                                <a:satMod val="160000"/>
                              </a:schemeClr>
                            </a:gs>
                            <a:gs pos="100000">
                              <a:schemeClr val="tx2">
                                <a:lumMod val="60000"/>
                                <a:lumOff val="40000"/>
                                <a:tint val="23500"/>
                                <a:satMod val="160000"/>
                              </a:schemeClr>
                            </a:gs>
                          </a:gsLst>
                          <a:lin ang="5400000" scaled="1"/>
                          <a:tileRect/>
                        </a:gradFill>
                        <a:ln w="9525">
                          <a:solidFill>
                            <a:srgbClr val="000000"/>
                          </a:solidFill>
                          <a:miter lim="800000"/>
                          <a:headEnd/>
                          <a:tailEnd/>
                        </a:ln>
                      </wps:spPr>
                      <wps:txbx>
                        <w:txbxContent>
                          <w:p w14:paraId="72213F14" w14:textId="77777777" w:rsidR="00CC3108" w:rsidRPr="003E740E" w:rsidRDefault="00CC3108">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14:paraId="007DCADF" w14:textId="77777777" w:rsidR="00CC3108" w:rsidRPr="003E740E" w:rsidRDefault="00CC3108">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14:paraId="74DC7000" w14:textId="77777777" w:rsidR="00CC3108" w:rsidRPr="003E740E" w:rsidRDefault="00CC3108">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roundrect w14:anchorId="504459CE" id="_x0000_s1106" alt="タイトル: はまが潤うの取組方向 - 説明: １海の環境を豊かにする&#10;２水産資源を豊かにする&#10;３漁業者の生活を豊かにする" style="position:absolute;left:0;text-align:left;margin-left:9.55pt;margin-top:37.85pt;width:192.7pt;height:110.55pt;z-index:251576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" fillcolor="#548dd4 [1951]">
                <v:fill color2="#548dd4 [1951]" rotate="t" colors="0 #98baf6;.5 #c0d3f8;1 #e0e9fb" focus="100%" type="gradient"/>
                <v:stroke joinstyle="miter"/>
                <v:textbox style="mso-fit-shape-to-text:t">
                  <w:txbxContent>
                    <w:p w14:paraId="72213F14" w14:textId="77777777" w:rsidR="00CC3108" w:rsidRPr="003E740E" w:rsidRDefault="00CC3108">
                      <w:pPr>
                        <w:rPr>
                          <w:rFonts w:asciiTheme="majorEastAsia" w:eastAsiaTheme="majorEastAsia" w:hAnsiTheme="majorEastAsia"/>
                          <w:sz w:val="22"/>
                        </w:rPr>
                      </w:pPr>
                      <w:r w:rsidRPr="003E740E">
                        <w:rPr>
                          <w:rFonts w:asciiTheme="majorEastAsia" w:eastAsiaTheme="majorEastAsia" w:hAnsiTheme="majorEastAsia" w:hint="eastAsia"/>
                          <w:sz w:val="22"/>
                        </w:rPr>
                        <w:t>①海</w:t>
                      </w:r>
                      <w:r>
                        <w:rPr>
                          <w:rFonts w:asciiTheme="majorEastAsia" w:eastAsiaTheme="majorEastAsia" w:hAnsiTheme="majorEastAsia" w:hint="eastAsia"/>
                          <w:sz w:val="22"/>
                        </w:rPr>
                        <w:t>や川</w:t>
                      </w:r>
                      <w:r w:rsidRPr="003E740E">
                        <w:rPr>
                          <w:rFonts w:asciiTheme="majorEastAsia" w:eastAsiaTheme="majorEastAsia" w:hAnsiTheme="majorEastAsia" w:hint="eastAsia"/>
                          <w:sz w:val="22"/>
                        </w:rPr>
                        <w:t>の環境を豊かにする</w:t>
                      </w:r>
                    </w:p>
                    <w:p w14:paraId="007DCADF" w14:textId="77777777" w:rsidR="00CC3108" w:rsidRPr="003E740E" w:rsidRDefault="00CC3108">
                      <w:pPr>
                        <w:rPr>
                          <w:rFonts w:asciiTheme="majorEastAsia" w:eastAsiaTheme="majorEastAsia" w:hAnsiTheme="majorEastAsia"/>
                          <w:sz w:val="22"/>
                        </w:rPr>
                      </w:pPr>
                      <w:r w:rsidRPr="003E740E">
                        <w:rPr>
                          <w:rFonts w:asciiTheme="majorEastAsia" w:eastAsiaTheme="majorEastAsia" w:hAnsiTheme="majorEastAsia" w:hint="eastAsia"/>
                          <w:sz w:val="22"/>
                        </w:rPr>
                        <w:t>②水産資源を豊かにする</w:t>
                      </w:r>
                    </w:p>
                    <w:p w14:paraId="74DC7000" w14:textId="77777777" w:rsidR="00CC3108" w:rsidRPr="003E740E" w:rsidRDefault="00CC3108">
                      <w:pPr>
                        <w:rPr>
                          <w:rFonts w:asciiTheme="majorEastAsia" w:eastAsiaTheme="majorEastAsia" w:hAnsiTheme="majorEastAsia"/>
                          <w:sz w:val="22"/>
                        </w:rPr>
                      </w:pPr>
                      <w:r w:rsidRPr="003E740E">
                        <w:rPr>
                          <w:rFonts w:asciiTheme="majorEastAsia" w:eastAsiaTheme="majorEastAsia" w:hAnsiTheme="majorEastAsia" w:hint="eastAsia"/>
                          <w:sz w:val="22"/>
                        </w:rPr>
                        <w:t>③漁業者の生活を豊かにする</w:t>
                      </w:r>
                    </w:p>
                  </w:txbxContent>
                </v:textbox>
              </v:roundrect>
            </w:pict>
          </mc:Fallback>
        </mc:AlternateContent>
      </w:r>
    </w:p>
    <w:p w14:paraId="74C3B3E3" w14:textId="77777777" w:rsidR="00E52514" w:rsidRPr="005206CD" w:rsidRDefault="0028239E">
      <w:pPr>
        <w:widowControl/>
        <w:jc w:val="left"/>
        <w:rPr>
          <w:rFonts w:asciiTheme="majorEastAsia" w:eastAsiaTheme="majorEastAsia" w:hAnsiTheme="majorEastAsia"/>
          <w:sz w:val="28"/>
          <w:szCs w:val="28"/>
        </w:rPr>
      </w:pPr>
      <w:r w:rsidRPr="005206CD">
        <w:rPr>
          <w:rFonts w:asciiTheme="majorEastAsia" w:eastAsiaTheme="majorEastAsia" w:hAnsiTheme="majorEastAsia" w:hint="eastAsia"/>
          <w:sz w:val="28"/>
          <w:szCs w:val="28"/>
        </w:rPr>
        <w:t xml:space="preserve">　　　</w:t>
      </w:r>
    </w:p>
    <w:p w14:paraId="12D8F305" w14:textId="77777777" w:rsidR="00C5215D" w:rsidRPr="005206CD" w:rsidRDefault="00C5215D">
      <w:pPr>
        <w:widowControl/>
        <w:jc w:val="left"/>
        <w:rPr>
          <w:rFonts w:asciiTheme="majorEastAsia" w:eastAsiaTheme="majorEastAsia" w:hAnsiTheme="majorEastAsia"/>
          <w:sz w:val="28"/>
          <w:szCs w:val="28"/>
        </w:rPr>
      </w:pPr>
    </w:p>
    <w:p w14:paraId="27EFBB7E" w14:textId="77777777" w:rsidR="00C5215D" w:rsidRPr="005206CD" w:rsidRDefault="007016A3">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60960" behindDoc="0" locked="0" layoutInCell="1" allowOverlap="1" wp14:anchorId="5A9A8D4D" wp14:editId="4968CC64">
                <wp:simplePos x="0" y="0"/>
                <wp:positionH relativeFrom="column">
                  <wp:posOffset>2677795</wp:posOffset>
                </wp:positionH>
                <wp:positionV relativeFrom="paragraph">
                  <wp:posOffset>65405</wp:posOffset>
                </wp:positionV>
                <wp:extent cx="457200" cy="404037"/>
                <wp:effectExtent l="0" t="19050" r="38100" b="34290"/>
                <wp:wrapNone/>
                <wp:docPr id="10" name="右矢印 10" descr="右矢印の図です。" title="右矢印の図"/>
                <wp:cNvGraphicFramePr/>
                <a:graphic xmlns:a="http://schemas.openxmlformats.org/drawingml/2006/main">
                  <a:graphicData uri="http://schemas.microsoft.com/office/word/2010/wordprocessingShape">
                    <wps:wsp>
                      <wps:cNvSpPr/>
                      <wps:spPr>
                        <a:xfrm>
                          <a:off x="0" y="0"/>
                          <a:ext cx="457200" cy="404037"/>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3F0CD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0" o:spid="_x0000_s1026" type="#_x0000_t13" alt="タイトル: 右矢印の図 - 説明: 右矢印の図です。" style="position:absolute;left:0;text-align:left;margin-left:210.85pt;margin-top:5.15pt;width:36pt;height:31.8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" adj="12056" fillcolor="black [3213]" strokecolor="black [3213]" strokeweight="2pt"/>
            </w:pict>
          </mc:Fallback>
        </mc:AlternateContent>
      </w:r>
    </w:p>
    <w:p w14:paraId="32F89EDA" w14:textId="77777777" w:rsidR="00C5215D" w:rsidRPr="005206CD" w:rsidRDefault="00C5215D">
      <w:pPr>
        <w:widowControl/>
        <w:jc w:val="left"/>
        <w:rPr>
          <w:rFonts w:asciiTheme="majorEastAsia" w:eastAsiaTheme="majorEastAsia" w:hAnsiTheme="majorEastAsia"/>
          <w:sz w:val="28"/>
          <w:szCs w:val="28"/>
        </w:rPr>
      </w:pPr>
    </w:p>
    <w:p w14:paraId="06F2CF04" w14:textId="77777777" w:rsidR="00340194" w:rsidRPr="005206CD" w:rsidRDefault="00340194" w:rsidP="00C654DD">
      <w:pPr>
        <w:widowControl/>
        <w:jc w:val="left"/>
        <w:rPr>
          <w:rFonts w:asciiTheme="majorEastAsia" w:eastAsiaTheme="majorEastAsia" w:hAnsiTheme="majorEastAsia"/>
          <w:sz w:val="28"/>
          <w:szCs w:val="28"/>
        </w:rPr>
      </w:pPr>
    </w:p>
    <w:p w14:paraId="2BFC7A50" w14:textId="76C86ED2" w:rsidR="00E52514" w:rsidRPr="005206CD" w:rsidRDefault="0032022B" w:rsidP="00BD4DAE">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r w:rsidR="00BD4DAE" w:rsidRPr="005206CD">
        <w:rPr>
          <w:rFonts w:asciiTheme="majorEastAsia" w:eastAsiaTheme="majorEastAsia" w:hAnsiTheme="majorEastAsia"/>
          <w:sz w:val="28"/>
          <w:szCs w:val="28"/>
        </w:rPr>
        <w:lastRenderedPageBreak/>
        <w:t xml:space="preserve"> </w:t>
      </w:r>
    </w:p>
    <w:p w14:paraId="0FED08D6" w14:textId="5329EEA6" w:rsidR="00BD4DAE" w:rsidRPr="005206CD" w:rsidRDefault="00BD4DAE" w:rsidP="00BD4DAE">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32"/>
          <w:szCs w:val="32"/>
        </w:rPr>
        <mc:AlternateContent>
          <mc:Choice Requires="wps">
            <w:drawing>
              <wp:anchor distT="0" distB="0" distL="114300" distR="114300" simplePos="0" relativeHeight="251586560" behindDoc="0" locked="0" layoutInCell="1" allowOverlap="1" wp14:anchorId="050E6800" wp14:editId="5475E43B">
                <wp:simplePos x="0" y="0"/>
                <wp:positionH relativeFrom="column">
                  <wp:posOffset>-13335</wp:posOffset>
                </wp:positionH>
                <wp:positionV relativeFrom="paragraph">
                  <wp:posOffset>-226060</wp:posOffset>
                </wp:positionV>
                <wp:extent cx="5413375" cy="393065"/>
                <wp:effectExtent l="0" t="0" r="0" b="6985"/>
                <wp:wrapNone/>
                <wp:docPr id="64" name="テキスト ボックス 2" descr="第４章のタイトルです" title="第４章　目標を実現するための取組方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3375" cy="393065"/>
                        </a:xfrm>
                        <a:prstGeom prst="rect">
                          <a:avLst/>
                        </a:prstGeom>
                        <a:gradFill flip="none" rotWithShape="1">
                          <a:gsLst>
                            <a:gs pos="0">
                              <a:srgbClr val="FF6699">
                                <a:tint val="66000"/>
                                <a:satMod val="160000"/>
                              </a:srgbClr>
                            </a:gs>
                            <a:gs pos="50000">
                              <a:srgbClr val="FF6699">
                                <a:tint val="44500"/>
                                <a:satMod val="160000"/>
                              </a:srgbClr>
                            </a:gs>
                            <a:gs pos="100000">
                              <a:srgbClr val="FF6699">
                                <a:tint val="23500"/>
                                <a:satMod val="160000"/>
                              </a:srgbClr>
                            </a:gs>
                          </a:gsLst>
                          <a:lin ang="5400000" scaled="1"/>
                          <a:tileRect/>
                        </a:gradFill>
                        <a:ln w="9525">
                          <a:noFill/>
                          <a:miter lim="800000"/>
                          <a:headEnd/>
                          <a:tailEnd/>
                        </a:ln>
                      </wps:spPr>
                      <wps:txbx>
                        <w:txbxContent>
                          <w:p w14:paraId="6B91C39C" w14:textId="77777777" w:rsidR="00CC3108" w:rsidRPr="00D71024" w:rsidRDefault="00CC310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520A2584" w14:textId="77777777" w:rsidR="00CC3108" w:rsidRPr="00D71024" w:rsidRDefault="00CC310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E6800" id="_x0000_s1107" type="#_x0000_t202" alt="タイトル: 第４章　目標を実現するための取組方策 - 説明: 第４章のタイトルです" style="position:absolute;margin-left:-1.05pt;margin-top:-17.8pt;width:426.25pt;height:30.9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" fillcolor="#ff97b8" stroked="f">
                <v:fill color2="#ffdfe8" rotate="t" colors="0 #ff97b8;.5 #ffbfd2;1 #ffdfe8" focus="100%" type="gradient"/>
                <v:textbox>
                  <w:txbxContent>
                    <w:p w14:paraId="6B91C39C" w14:textId="77777777" w:rsidR="00CC3108" w:rsidRPr="00D71024" w:rsidRDefault="00CC3108" w:rsidP="00BD4DAE">
                      <w:pPr>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第４章　目標を実現するための取組方策</w:t>
                      </w:r>
                    </w:p>
                    <w:p w14:paraId="520A2584" w14:textId="77777777" w:rsidR="00CC3108" w:rsidRPr="00D71024" w:rsidRDefault="00CC3108" w:rsidP="00BD4DAE">
                      <w:pPr>
                        <w:rPr>
                          <w:sz w:val="28"/>
                          <w:szCs w:val="28"/>
                        </w:rPr>
                      </w:pPr>
                    </w:p>
                  </w:txbxContent>
                </v:textbox>
              </v:shape>
            </w:pict>
          </mc:Fallback>
        </mc:AlternateContent>
      </w:r>
    </w:p>
    <w:p w14:paraId="1378AEF2" w14:textId="215C1E14" w:rsidR="004B7C63" w:rsidRPr="005206CD" w:rsidRDefault="00085A57" w:rsidP="00085A57">
      <w:pPr>
        <w:ind w:leftChars="100" w:left="243"/>
        <w:rPr>
          <w:rFonts w:asciiTheme="minorEastAsia" w:hAnsiTheme="minorEastAsia"/>
          <w:sz w:val="22"/>
        </w:rPr>
      </w:pPr>
      <w:r w:rsidRPr="005206CD">
        <w:rPr>
          <w:rFonts w:asciiTheme="minorEastAsia" w:hAnsiTheme="minorEastAsia" w:hint="eastAsia"/>
          <w:sz w:val="22"/>
        </w:rPr>
        <w:t xml:space="preserve">　</w:t>
      </w:r>
      <w:r w:rsidR="007E5DB0" w:rsidRPr="005206CD">
        <w:rPr>
          <w:rFonts w:asciiTheme="minorEastAsia" w:hAnsiTheme="minorEastAsia" w:hint="eastAsia"/>
          <w:sz w:val="22"/>
        </w:rPr>
        <w:t>基本目標</w:t>
      </w:r>
      <w:r w:rsidR="004B7C63" w:rsidRPr="005206CD">
        <w:rPr>
          <w:rFonts w:asciiTheme="minorEastAsia" w:hAnsiTheme="minorEastAsia" w:hint="eastAsia"/>
          <w:sz w:val="22"/>
        </w:rPr>
        <w:t>を実現するため</w:t>
      </w:r>
      <w:r w:rsidR="007E5DB0" w:rsidRPr="005206CD">
        <w:rPr>
          <w:rFonts w:asciiTheme="minorEastAsia" w:hAnsiTheme="minorEastAsia" w:hint="eastAsia"/>
          <w:sz w:val="22"/>
        </w:rPr>
        <w:t>の</w:t>
      </w:r>
      <w:r w:rsidR="004B7C63" w:rsidRPr="005206CD">
        <w:rPr>
          <w:rFonts w:asciiTheme="minorEastAsia" w:hAnsiTheme="minorEastAsia" w:hint="eastAsia"/>
          <w:sz w:val="22"/>
        </w:rPr>
        <w:t>６つの取組</w:t>
      </w:r>
      <w:r w:rsidR="00913D0B" w:rsidRPr="005206CD">
        <w:rPr>
          <w:rFonts w:asciiTheme="minorEastAsia" w:hAnsiTheme="minorEastAsia" w:hint="eastAsia"/>
          <w:sz w:val="22"/>
        </w:rPr>
        <w:t>方向</w:t>
      </w:r>
      <w:r w:rsidR="004B7C63" w:rsidRPr="005206CD">
        <w:rPr>
          <w:rFonts w:asciiTheme="minorEastAsia" w:hAnsiTheme="minorEastAsia" w:hint="eastAsia"/>
          <w:sz w:val="22"/>
        </w:rPr>
        <w:t>を柱と</w:t>
      </w:r>
      <w:r w:rsidR="00913D0B" w:rsidRPr="005206CD">
        <w:rPr>
          <w:rFonts w:asciiTheme="minorEastAsia" w:hAnsiTheme="minorEastAsia" w:hint="eastAsia"/>
          <w:sz w:val="22"/>
        </w:rPr>
        <w:t>し、</w:t>
      </w:r>
      <w:r w:rsidR="004B7C63" w:rsidRPr="005206CD">
        <w:rPr>
          <w:rFonts w:asciiTheme="minorEastAsia" w:hAnsiTheme="minorEastAsia" w:hint="eastAsia"/>
          <w:sz w:val="22"/>
        </w:rPr>
        <w:t>各種施策を推進します。</w:t>
      </w:r>
    </w:p>
    <w:p w14:paraId="17DC2C0B" w14:textId="68913465" w:rsidR="00913D0B" w:rsidRPr="005206CD" w:rsidRDefault="00913D0B" w:rsidP="00D944AF">
      <w:pPr>
        <w:rPr>
          <w:rFonts w:asciiTheme="minorEastAsia" w:hAnsiTheme="minorEastAsia"/>
          <w:sz w:val="22"/>
        </w:rPr>
      </w:pPr>
    </w:p>
    <w:p w14:paraId="74926953" w14:textId="30877A4B" w:rsidR="00C61CA4" w:rsidRPr="005206CD" w:rsidRDefault="00C61CA4" w:rsidP="00D944AF">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１　施策体系</w:t>
      </w:r>
      <w:r w:rsidR="00F00429" w:rsidRPr="005206CD">
        <w:rPr>
          <w:rFonts w:asciiTheme="majorEastAsia" w:eastAsiaTheme="majorEastAsia" w:hAnsiTheme="majorEastAsia" w:hint="eastAsia"/>
          <w:sz w:val="24"/>
          <w:szCs w:val="24"/>
          <w:shd w:val="pct15" w:color="auto" w:fill="FFFFFF"/>
        </w:rPr>
        <w:t xml:space="preserve">　</w:t>
      </w:r>
      <w:r w:rsidR="00291AA8"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2FDF925C" w14:textId="65D496E1" w:rsidR="00267DFB" w:rsidRPr="005206CD" w:rsidRDefault="00267DFB" w:rsidP="00267DFB">
      <w:pPr>
        <w:spacing w:line="180" w:lineRule="exact"/>
        <w:rPr>
          <w:rFonts w:asciiTheme="majorEastAsia" w:eastAsiaTheme="majorEastAsia" w:hAnsiTheme="majorEastAsia"/>
          <w:sz w:val="28"/>
          <w:szCs w:val="28"/>
        </w:rPr>
      </w:pPr>
    </w:p>
    <w:p w14:paraId="2EFE9AFB" w14:textId="53D19378" w:rsidR="008F10F5" w:rsidRPr="005206CD" w:rsidRDefault="007549CB" w:rsidP="00D944A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92704" behindDoc="0" locked="0" layoutInCell="1" allowOverlap="1" wp14:anchorId="06992FA6" wp14:editId="49C18559">
                <wp:simplePos x="0" y="0"/>
                <wp:positionH relativeFrom="column">
                  <wp:posOffset>2307590</wp:posOffset>
                </wp:positionH>
                <wp:positionV relativeFrom="paragraph">
                  <wp:posOffset>47625</wp:posOffset>
                </wp:positionV>
                <wp:extent cx="3077845" cy="276225"/>
                <wp:effectExtent l="0" t="0" r="27305" b="28575"/>
                <wp:wrapNone/>
                <wp:docPr id="7" name="テキスト ボックス 2" descr="主な施策のタイトルです。" title="主な施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276225"/>
                        </a:xfrm>
                        <a:prstGeom prst="rect">
                          <a:avLst/>
                        </a:prstGeom>
                        <a:solidFill>
                          <a:schemeClr val="accent6">
                            <a:lumMod val="60000"/>
                            <a:lumOff val="40000"/>
                          </a:schemeClr>
                        </a:solidFill>
                        <a:ln w="9525">
                          <a:solidFill>
                            <a:srgbClr val="000000"/>
                          </a:solidFill>
                          <a:miter lim="800000"/>
                          <a:headEnd/>
                          <a:tailEnd/>
                        </a:ln>
                      </wps:spPr>
                      <wps:txbx>
                        <w:txbxContent>
                          <w:p w14:paraId="51DD3447" w14:textId="77777777" w:rsidR="00CC3108" w:rsidRPr="00D36B0C" w:rsidRDefault="00CC3108"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992FA6" id="_x0000_s1108" type="#_x0000_t202" alt="タイトル: 主な施策 - 説明: 主な施策のタイトルです。" style="position:absolute;left:0;text-align:left;margin-left:181.7pt;margin-top:3.75pt;width:242.35pt;height:21.7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" fillcolor="#fabf8f [1945]">
                <v:textbox>
                  <w:txbxContent>
                    <w:p w14:paraId="51DD3447" w14:textId="77777777" w:rsidR="00CC3108" w:rsidRPr="00D36B0C" w:rsidRDefault="00CC3108" w:rsidP="008F10F5">
                      <w:pPr>
                        <w:jc w:val="center"/>
                        <w:rPr>
                          <w:rFonts w:asciiTheme="majorEastAsia" w:eastAsiaTheme="majorEastAsia" w:hAnsiTheme="majorEastAsia"/>
                          <w:b/>
                          <w:sz w:val="18"/>
                          <w:szCs w:val="18"/>
                        </w:rPr>
                      </w:pPr>
                      <w:r>
                        <w:rPr>
                          <w:rFonts w:asciiTheme="majorEastAsia" w:eastAsiaTheme="majorEastAsia" w:hAnsiTheme="majorEastAsia" w:hint="eastAsia"/>
                          <w:b/>
                          <w:sz w:val="18"/>
                          <w:szCs w:val="18"/>
                        </w:rPr>
                        <w:t>主な施策</w:t>
                      </w:r>
                    </w:p>
                  </w:txbxContent>
                </v:textbox>
              </v:shape>
            </w:pict>
          </mc:Fallback>
        </mc:AlternateContent>
      </w:r>
      <w:r w:rsidR="008D2095" w:rsidRPr="005206CD">
        <w:rPr>
          <w:rFonts w:asciiTheme="majorEastAsia" w:eastAsiaTheme="majorEastAsia" w:hAnsiTheme="majorEastAsia"/>
          <w:noProof/>
          <w:sz w:val="28"/>
          <w:szCs w:val="28"/>
        </w:rPr>
        <mc:AlternateContent>
          <mc:Choice Requires="wps">
            <w:drawing>
              <wp:anchor distT="0" distB="0" distL="114300" distR="114300" simplePos="0" relativeHeight="251584512" behindDoc="0" locked="0" layoutInCell="1" allowOverlap="1" wp14:anchorId="623A5CB9" wp14:editId="20257FF9">
                <wp:simplePos x="0" y="0"/>
                <wp:positionH relativeFrom="column">
                  <wp:posOffset>370840</wp:posOffset>
                </wp:positionH>
                <wp:positionV relativeFrom="paragraph">
                  <wp:posOffset>52070</wp:posOffset>
                </wp:positionV>
                <wp:extent cx="1822997" cy="276225"/>
                <wp:effectExtent l="0" t="0" r="25400" b="28575"/>
                <wp:wrapNone/>
                <wp:docPr id="6" name="テキスト ボックス 2" descr="目標を実現するための方向のタイトルです。" title="目標を実現するための方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997" cy="276225"/>
                        </a:xfrm>
                        <a:prstGeom prst="rect">
                          <a:avLst/>
                        </a:prstGeom>
                        <a:solidFill>
                          <a:schemeClr val="accent6">
                            <a:lumMod val="60000"/>
                            <a:lumOff val="40000"/>
                          </a:schemeClr>
                        </a:solidFill>
                        <a:ln w="9525">
                          <a:solidFill>
                            <a:srgbClr val="000000"/>
                          </a:solidFill>
                          <a:miter lim="800000"/>
                          <a:headEnd/>
                          <a:tailEnd/>
                        </a:ln>
                      </wps:spPr>
                      <wps:txbx>
                        <w:txbxContent>
                          <w:p w14:paraId="51D18F93" w14:textId="77777777" w:rsidR="00CC3108" w:rsidRPr="00D36B0C" w:rsidRDefault="00CC3108"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3A5CB9" id="_x0000_s1109" type="#_x0000_t202" alt="タイトル: 目標を実現するための方向 - 説明: 目標を実現するための方向のタイトルです。" style="position:absolute;left:0;text-align:left;margin-left:29.2pt;margin-top:4.1pt;width:143.55pt;height:21.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" fillcolor="#fabf8f [1945]">
                <v:textbox>
                  <w:txbxContent>
                    <w:p w14:paraId="51D18F93" w14:textId="77777777" w:rsidR="00CC3108" w:rsidRPr="00D36B0C" w:rsidRDefault="00CC3108" w:rsidP="00C938A5">
                      <w:pPr>
                        <w:jc w:val="center"/>
                        <w:rPr>
                          <w:rFonts w:asciiTheme="majorEastAsia" w:eastAsiaTheme="majorEastAsia" w:hAnsiTheme="majorEastAsia"/>
                          <w:b/>
                          <w:sz w:val="18"/>
                          <w:szCs w:val="18"/>
                        </w:rPr>
                      </w:pPr>
                      <w:r w:rsidRPr="00D36B0C">
                        <w:rPr>
                          <w:rFonts w:asciiTheme="majorEastAsia" w:eastAsiaTheme="majorEastAsia" w:hAnsiTheme="majorEastAsia" w:hint="eastAsia"/>
                          <w:b/>
                          <w:sz w:val="18"/>
                          <w:szCs w:val="18"/>
                        </w:rPr>
                        <w:t>目標を実現するための</w:t>
                      </w:r>
                      <w:r>
                        <w:rPr>
                          <w:rFonts w:asciiTheme="majorEastAsia" w:eastAsiaTheme="majorEastAsia" w:hAnsiTheme="majorEastAsia" w:hint="eastAsia"/>
                          <w:b/>
                          <w:sz w:val="18"/>
                          <w:szCs w:val="18"/>
                        </w:rPr>
                        <w:t>方向</w:t>
                      </w:r>
                    </w:p>
                  </w:txbxContent>
                </v:textbox>
              </v:shape>
            </w:pict>
          </mc:Fallback>
        </mc:AlternateContent>
      </w:r>
    </w:p>
    <w:p w14:paraId="788C5490" w14:textId="4086CDE2" w:rsidR="009A7545" w:rsidRPr="005206CD" w:rsidRDefault="009A7545" w:rsidP="00D944AF">
      <w:pPr>
        <w:rPr>
          <w:rFonts w:asciiTheme="majorEastAsia" w:eastAsiaTheme="majorEastAsia" w:hAnsiTheme="majorEastAsia"/>
          <w:sz w:val="28"/>
          <w:szCs w:val="28"/>
        </w:rPr>
      </w:pPr>
    </w:p>
    <w:p w14:paraId="3A952028" w14:textId="2461F69E" w:rsidR="000803EB" w:rsidRPr="005206CD" w:rsidRDefault="00261CF9" w:rsidP="00D944AF">
      <w:pPr>
        <w:rPr>
          <w:rFonts w:asciiTheme="majorEastAsia" w:eastAsiaTheme="majorEastAsia" w:hAnsiTheme="majorEastAsia"/>
          <w:sz w:val="28"/>
          <w:szCs w:val="28"/>
        </w:rPr>
      </w:pPr>
      <w:r w:rsidRPr="005206CD">
        <w:rPr>
          <w:rFonts w:asciiTheme="majorEastAsia" w:eastAsiaTheme="majorEastAsia" w:hAnsiTheme="majorEastAsia"/>
          <w:noProof/>
          <w:sz w:val="28"/>
          <w:szCs w:val="28"/>
        </w:rPr>
        <w:drawing>
          <wp:anchor distT="0" distB="0" distL="114300" distR="114300" simplePos="0" relativeHeight="251803648" behindDoc="0" locked="0" layoutInCell="1" allowOverlap="1" wp14:anchorId="4A40396D" wp14:editId="213AA36A">
            <wp:simplePos x="0" y="0"/>
            <wp:positionH relativeFrom="column">
              <wp:posOffset>-3810</wp:posOffset>
            </wp:positionH>
            <wp:positionV relativeFrom="paragraph">
              <wp:posOffset>56515</wp:posOffset>
            </wp:positionV>
            <wp:extent cx="5400040" cy="5450449"/>
            <wp:effectExtent l="0" t="0" r="0" b="0"/>
            <wp:wrapNone/>
            <wp:docPr id="12544" name="図 12544" descr="本プランの施策体系を示す図です。" title="施策体系を示す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400040" cy="54504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F8483" w14:textId="1FD1C795" w:rsidR="000803EB" w:rsidRPr="005206CD" w:rsidRDefault="000803EB" w:rsidP="00D944AF">
      <w:pPr>
        <w:rPr>
          <w:rFonts w:asciiTheme="majorEastAsia" w:eastAsiaTheme="majorEastAsia" w:hAnsiTheme="majorEastAsia"/>
          <w:sz w:val="28"/>
          <w:szCs w:val="28"/>
        </w:rPr>
      </w:pPr>
    </w:p>
    <w:p w14:paraId="368B513C" w14:textId="6EED7F22" w:rsidR="00C5215D" w:rsidRPr="005206CD" w:rsidRDefault="00C5215D" w:rsidP="00D944AF">
      <w:pPr>
        <w:rPr>
          <w:rFonts w:asciiTheme="majorEastAsia" w:eastAsiaTheme="majorEastAsia" w:hAnsiTheme="majorEastAsia"/>
          <w:sz w:val="28"/>
          <w:szCs w:val="28"/>
        </w:rPr>
      </w:pPr>
    </w:p>
    <w:p w14:paraId="19B834C1" w14:textId="522140B4" w:rsidR="00C5215D" w:rsidRPr="005206CD" w:rsidRDefault="00C5215D" w:rsidP="00D944AF">
      <w:pPr>
        <w:rPr>
          <w:rFonts w:asciiTheme="majorEastAsia" w:eastAsiaTheme="majorEastAsia" w:hAnsiTheme="majorEastAsia"/>
          <w:sz w:val="28"/>
          <w:szCs w:val="28"/>
        </w:rPr>
      </w:pPr>
    </w:p>
    <w:p w14:paraId="4ACC8E4E" w14:textId="1B71F4CB" w:rsidR="00C5215D" w:rsidRPr="005206CD" w:rsidRDefault="00C5215D" w:rsidP="00D944AF">
      <w:pPr>
        <w:rPr>
          <w:rFonts w:asciiTheme="majorEastAsia" w:eastAsiaTheme="majorEastAsia" w:hAnsiTheme="majorEastAsia"/>
          <w:sz w:val="28"/>
          <w:szCs w:val="28"/>
        </w:rPr>
      </w:pPr>
    </w:p>
    <w:p w14:paraId="247C1709" w14:textId="3AD7259F" w:rsidR="00C5215D" w:rsidRPr="005206CD" w:rsidRDefault="00C5215D" w:rsidP="00D944AF">
      <w:pPr>
        <w:rPr>
          <w:rFonts w:asciiTheme="majorEastAsia" w:eastAsiaTheme="majorEastAsia" w:hAnsiTheme="majorEastAsia"/>
          <w:sz w:val="28"/>
          <w:szCs w:val="28"/>
        </w:rPr>
      </w:pPr>
    </w:p>
    <w:p w14:paraId="478C7FCC" w14:textId="010EE45A" w:rsidR="00C5215D" w:rsidRPr="005206CD" w:rsidRDefault="00C5215D" w:rsidP="00D944AF">
      <w:pPr>
        <w:rPr>
          <w:rFonts w:asciiTheme="majorEastAsia" w:eastAsiaTheme="majorEastAsia" w:hAnsiTheme="majorEastAsia"/>
          <w:sz w:val="28"/>
          <w:szCs w:val="28"/>
        </w:rPr>
      </w:pPr>
    </w:p>
    <w:p w14:paraId="740F928B" w14:textId="1F124DAB" w:rsidR="00C5215D" w:rsidRPr="005206CD" w:rsidRDefault="00C5215D" w:rsidP="00D944AF">
      <w:pPr>
        <w:rPr>
          <w:rFonts w:asciiTheme="majorEastAsia" w:eastAsiaTheme="majorEastAsia" w:hAnsiTheme="majorEastAsia"/>
          <w:sz w:val="28"/>
          <w:szCs w:val="28"/>
        </w:rPr>
      </w:pPr>
    </w:p>
    <w:p w14:paraId="1475CBBF" w14:textId="18DB1F16" w:rsidR="00C5215D" w:rsidRPr="005206CD" w:rsidRDefault="00C5215D" w:rsidP="00D944AF">
      <w:pPr>
        <w:rPr>
          <w:rFonts w:asciiTheme="majorEastAsia" w:eastAsiaTheme="majorEastAsia" w:hAnsiTheme="majorEastAsia"/>
          <w:sz w:val="28"/>
          <w:szCs w:val="28"/>
        </w:rPr>
      </w:pPr>
    </w:p>
    <w:p w14:paraId="06160B93" w14:textId="6C5870FC" w:rsidR="00C5215D" w:rsidRPr="005206CD" w:rsidRDefault="00C5215D" w:rsidP="00D944AF">
      <w:pPr>
        <w:rPr>
          <w:rFonts w:asciiTheme="majorEastAsia" w:eastAsiaTheme="majorEastAsia" w:hAnsiTheme="majorEastAsia"/>
          <w:sz w:val="28"/>
          <w:szCs w:val="28"/>
        </w:rPr>
      </w:pPr>
    </w:p>
    <w:p w14:paraId="16C6A7D3" w14:textId="465F33A8" w:rsidR="00C5215D" w:rsidRPr="005206CD" w:rsidRDefault="00C5215D" w:rsidP="00D944AF">
      <w:pPr>
        <w:rPr>
          <w:rFonts w:asciiTheme="majorEastAsia" w:eastAsiaTheme="majorEastAsia" w:hAnsiTheme="majorEastAsia"/>
          <w:sz w:val="28"/>
          <w:szCs w:val="28"/>
        </w:rPr>
      </w:pPr>
    </w:p>
    <w:p w14:paraId="5E20FD93" w14:textId="77777777" w:rsidR="00C5215D" w:rsidRPr="005206CD" w:rsidRDefault="00C5215D" w:rsidP="00D944AF">
      <w:pPr>
        <w:rPr>
          <w:rFonts w:asciiTheme="majorEastAsia" w:eastAsiaTheme="majorEastAsia" w:hAnsiTheme="majorEastAsia"/>
          <w:sz w:val="28"/>
          <w:szCs w:val="28"/>
        </w:rPr>
      </w:pPr>
    </w:p>
    <w:p w14:paraId="32ACEBE3" w14:textId="77777777" w:rsidR="00C5215D" w:rsidRPr="005206CD" w:rsidRDefault="00C5215D" w:rsidP="00D944AF">
      <w:pPr>
        <w:rPr>
          <w:rFonts w:asciiTheme="majorEastAsia" w:eastAsiaTheme="majorEastAsia" w:hAnsiTheme="majorEastAsia"/>
          <w:sz w:val="28"/>
          <w:szCs w:val="28"/>
        </w:rPr>
      </w:pPr>
    </w:p>
    <w:p w14:paraId="2EE22421" w14:textId="77777777" w:rsidR="00C5215D" w:rsidRPr="005206CD" w:rsidRDefault="00C5215D" w:rsidP="00D944AF">
      <w:pPr>
        <w:rPr>
          <w:rFonts w:asciiTheme="majorEastAsia" w:eastAsiaTheme="majorEastAsia" w:hAnsiTheme="majorEastAsia"/>
          <w:sz w:val="28"/>
          <w:szCs w:val="28"/>
        </w:rPr>
      </w:pPr>
    </w:p>
    <w:p w14:paraId="3490D676" w14:textId="77777777" w:rsidR="00C5215D" w:rsidRPr="005206CD" w:rsidRDefault="00C5215D" w:rsidP="00D944AF">
      <w:pPr>
        <w:rPr>
          <w:rFonts w:asciiTheme="majorEastAsia" w:eastAsiaTheme="majorEastAsia" w:hAnsiTheme="majorEastAsia"/>
          <w:sz w:val="28"/>
          <w:szCs w:val="28"/>
        </w:rPr>
      </w:pPr>
    </w:p>
    <w:p w14:paraId="338049DB" w14:textId="77777777" w:rsidR="00C5215D" w:rsidRPr="005206CD" w:rsidRDefault="00C5215D" w:rsidP="00D944AF">
      <w:pPr>
        <w:rPr>
          <w:rFonts w:asciiTheme="majorEastAsia" w:eastAsiaTheme="majorEastAsia" w:hAnsiTheme="majorEastAsia"/>
          <w:sz w:val="28"/>
          <w:szCs w:val="28"/>
        </w:rPr>
      </w:pPr>
    </w:p>
    <w:p w14:paraId="5B9E19FE" w14:textId="77777777" w:rsidR="00C5215D" w:rsidRPr="005206CD" w:rsidRDefault="00C5215D" w:rsidP="00D944AF">
      <w:pPr>
        <w:rPr>
          <w:rFonts w:asciiTheme="majorEastAsia" w:eastAsiaTheme="majorEastAsia" w:hAnsiTheme="majorEastAsia"/>
          <w:sz w:val="28"/>
          <w:szCs w:val="28"/>
        </w:rPr>
      </w:pPr>
    </w:p>
    <w:p w14:paraId="5B581165" w14:textId="77777777" w:rsidR="00C5215D" w:rsidRPr="005206CD" w:rsidRDefault="00C5215D" w:rsidP="00D944AF">
      <w:pPr>
        <w:rPr>
          <w:rFonts w:asciiTheme="majorEastAsia" w:eastAsiaTheme="majorEastAsia" w:hAnsiTheme="majorEastAsia"/>
          <w:sz w:val="28"/>
          <w:szCs w:val="28"/>
        </w:rPr>
      </w:pPr>
    </w:p>
    <w:p w14:paraId="5CA02DA6" w14:textId="77777777" w:rsidR="00C5215D" w:rsidRPr="005206CD" w:rsidRDefault="00C5215D" w:rsidP="00D944AF">
      <w:pPr>
        <w:rPr>
          <w:rFonts w:asciiTheme="majorEastAsia" w:eastAsiaTheme="majorEastAsia" w:hAnsiTheme="majorEastAsia"/>
          <w:sz w:val="28"/>
          <w:szCs w:val="28"/>
        </w:rPr>
      </w:pPr>
    </w:p>
    <w:p w14:paraId="080430F8" w14:textId="77777777" w:rsidR="00C5215D" w:rsidRPr="005206CD" w:rsidRDefault="00C5215D" w:rsidP="00D944AF">
      <w:pPr>
        <w:rPr>
          <w:rFonts w:asciiTheme="majorEastAsia" w:eastAsiaTheme="majorEastAsia" w:hAnsiTheme="majorEastAsia"/>
          <w:sz w:val="28"/>
          <w:szCs w:val="28"/>
        </w:rPr>
      </w:pPr>
    </w:p>
    <w:p w14:paraId="23D750A5" w14:textId="77777777" w:rsidR="00C5215D" w:rsidRPr="005206CD" w:rsidRDefault="00C5215D" w:rsidP="00D944AF">
      <w:pPr>
        <w:rPr>
          <w:rFonts w:asciiTheme="majorEastAsia" w:eastAsiaTheme="majorEastAsia" w:hAnsiTheme="majorEastAsia"/>
          <w:sz w:val="28"/>
          <w:szCs w:val="28"/>
        </w:rPr>
      </w:pPr>
    </w:p>
    <w:p w14:paraId="163D8669" w14:textId="77777777" w:rsidR="00C5215D" w:rsidRPr="005206CD" w:rsidRDefault="00C5215D" w:rsidP="00D944AF">
      <w:pPr>
        <w:rPr>
          <w:rFonts w:asciiTheme="majorEastAsia" w:eastAsiaTheme="majorEastAsia" w:hAnsiTheme="majorEastAsia"/>
          <w:sz w:val="28"/>
          <w:szCs w:val="28"/>
        </w:rPr>
      </w:pPr>
    </w:p>
    <w:p w14:paraId="515A3406" w14:textId="77777777" w:rsidR="00C5215D" w:rsidRPr="005206CD" w:rsidRDefault="00C5215D" w:rsidP="00D944AF">
      <w:pPr>
        <w:rPr>
          <w:rFonts w:asciiTheme="majorEastAsia" w:eastAsiaTheme="majorEastAsia" w:hAnsiTheme="majorEastAsia"/>
          <w:sz w:val="28"/>
          <w:szCs w:val="28"/>
        </w:rPr>
      </w:pPr>
    </w:p>
    <w:p w14:paraId="0C8AA7C5" w14:textId="77777777" w:rsidR="00C5215D" w:rsidRPr="005206CD" w:rsidRDefault="00C5215D" w:rsidP="00D944AF">
      <w:pPr>
        <w:rPr>
          <w:rFonts w:asciiTheme="majorEastAsia" w:eastAsiaTheme="majorEastAsia" w:hAnsiTheme="majorEastAsia"/>
          <w:sz w:val="28"/>
          <w:szCs w:val="28"/>
        </w:rPr>
      </w:pPr>
    </w:p>
    <w:p w14:paraId="3E52DF06" w14:textId="77777777" w:rsidR="00C871AD" w:rsidRPr="005206CD" w:rsidRDefault="00C871AD">
      <w:pPr>
        <w:widowControl/>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0C42B456" w14:textId="77777777" w:rsidR="00C61CA4" w:rsidRPr="005206CD" w:rsidRDefault="00C61CA4" w:rsidP="00267DF4">
      <w:pPr>
        <w:tabs>
          <w:tab w:val="left" w:pos="284"/>
          <w:tab w:val="left" w:pos="426"/>
        </w:tabs>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lastRenderedPageBreak/>
        <w:t xml:space="preserve">２　</w:t>
      </w:r>
      <w:r w:rsidR="00DE0BFC" w:rsidRPr="005206CD">
        <w:rPr>
          <w:rFonts w:asciiTheme="majorEastAsia" w:eastAsiaTheme="majorEastAsia" w:hAnsiTheme="majorEastAsia" w:hint="eastAsia"/>
          <w:sz w:val="24"/>
          <w:szCs w:val="24"/>
          <w:shd w:val="pct15" w:color="auto" w:fill="FFFFFF"/>
        </w:rPr>
        <w:t>具体的な取組方策</w:t>
      </w:r>
      <w:r w:rsidR="000A7EA0" w:rsidRPr="005206CD">
        <w:rPr>
          <w:rFonts w:asciiTheme="majorEastAsia" w:eastAsiaTheme="majorEastAsia" w:hAnsiTheme="majorEastAsia" w:hint="eastAsia"/>
          <w:sz w:val="24"/>
          <w:szCs w:val="24"/>
          <w:shd w:val="pct15" w:color="auto" w:fill="FFFFFF"/>
        </w:rPr>
        <w:t xml:space="preserve">　　　　　　　　　　　　　　　　　　　　</w:t>
      </w:r>
      <w:r w:rsidR="00A712EE" w:rsidRPr="005206CD">
        <w:rPr>
          <w:rFonts w:asciiTheme="majorEastAsia" w:eastAsiaTheme="majorEastAsia" w:hAnsiTheme="majorEastAsia" w:hint="eastAsia"/>
          <w:sz w:val="24"/>
          <w:szCs w:val="24"/>
          <w:shd w:val="pct15" w:color="auto" w:fill="FFFFFF"/>
        </w:rPr>
        <w:t xml:space="preserve">　</w:t>
      </w:r>
    </w:p>
    <w:p w14:paraId="760D01D5" w14:textId="77777777" w:rsidR="00407E76" w:rsidRPr="005206CD" w:rsidRDefault="00407E76" w:rsidP="00D944AF">
      <w:pPr>
        <w:rPr>
          <w:rFonts w:ascii="HG丸ｺﾞｼｯｸM-PRO" w:eastAsia="HG丸ｺﾞｼｯｸM-PRO" w:hAnsi="HG丸ｺﾞｼｯｸM-PRO"/>
          <w:b/>
          <w:sz w:val="28"/>
          <w:szCs w:val="28"/>
        </w:rPr>
      </w:pPr>
      <w:r w:rsidRPr="005206CD">
        <w:rPr>
          <w:rFonts w:asciiTheme="minorEastAsia" w:hAnsiTheme="minorEastAsia" w:hint="eastAsia"/>
          <w:sz w:val="22"/>
        </w:rPr>
        <w:t xml:space="preserve">　</w:t>
      </w:r>
      <w:r w:rsidR="008F03B3" w:rsidRPr="005206CD">
        <w:rPr>
          <w:rFonts w:ascii="HGP創英角ｺﾞｼｯｸUB" w:eastAsia="HGP創英角ｺﾞｼｯｸUB" w:hAnsi="HGP創英角ｺﾞｼｯｸUB" w:hint="eastAsia"/>
          <w:sz w:val="28"/>
          <w:szCs w:val="28"/>
        </w:rPr>
        <w:t>「はま」が潤う！</w:t>
      </w:r>
    </w:p>
    <w:p w14:paraId="6C0C4A3A" w14:textId="77777777" w:rsidR="00DE0BFC" w:rsidRPr="005206CD" w:rsidRDefault="00211200" w:rsidP="00194FA4">
      <w:pPr>
        <w:tabs>
          <w:tab w:val="left" w:pos="284"/>
          <w:tab w:val="left" w:pos="426"/>
        </w:tabs>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544576" behindDoc="0" locked="0" layoutInCell="1" allowOverlap="1" wp14:anchorId="3A331915" wp14:editId="22B7CC43">
                <wp:simplePos x="0" y="0"/>
                <wp:positionH relativeFrom="column">
                  <wp:posOffset>258809</wp:posOffset>
                </wp:positionH>
                <wp:positionV relativeFrom="paragraph">
                  <wp:posOffset>219801</wp:posOffset>
                </wp:positionV>
                <wp:extent cx="3886200" cy="428625"/>
                <wp:effectExtent l="0" t="0" r="0" b="9525"/>
                <wp:wrapNone/>
                <wp:docPr id="1054" name="グループ化 1054"/>
                <wp:cNvGraphicFramePr/>
                <a:graphic xmlns:a="http://schemas.openxmlformats.org/drawingml/2006/main">
                  <a:graphicData uri="http://schemas.microsoft.com/office/word/2010/wordprocessingGroup">
                    <wpg:wgp>
                      <wpg:cNvGrpSpPr/>
                      <wpg:grpSpPr>
                        <a:xfrm>
                          <a:off x="0" y="0"/>
                          <a:ext cx="3886200" cy="428625"/>
                          <a:chOff x="1" y="0"/>
                          <a:chExt cx="3886200" cy="428625"/>
                        </a:xfrm>
                      </wpg:grpSpPr>
                      <wps:wsp>
                        <wps:cNvPr id="71" name="テキスト ボックス 2" title="施策１　大阪湾の漁業生産力を底上げするための広域的な漁場整備の推進"/>
                        <wps:cNvSpPr txBox="1">
                          <a:spLocks noChangeArrowheads="1"/>
                        </wps:cNvSpPr>
                        <wps:spPr bwMode="auto">
                          <a:xfrm>
                            <a:off x="1" y="0"/>
                            <a:ext cx="3886200" cy="428625"/>
                          </a:xfrm>
                          <a:prstGeom prst="rect">
                            <a:avLst/>
                          </a:prstGeom>
                          <a:solidFill>
                            <a:srgbClr val="FFFFFF"/>
                          </a:solidFill>
                          <a:ln w="9525">
                            <a:noFill/>
                            <a:miter lim="800000"/>
                            <a:headEnd/>
                            <a:tailEnd/>
                          </a:ln>
                        </wps:spPr>
                        <wps:txbx>
                          <w:txbxContent>
                            <w:p w14:paraId="49891D17" w14:textId="77777777" w:rsidR="00CC3108" w:rsidRDefault="00CC3108"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wps:txbx>
                        <wps:bodyPr rot="0" vert="horz" wrap="square" lIns="91440" tIns="45720" rIns="91440" bIns="45720" anchor="ctr" anchorCtr="0">
                          <a:noAutofit/>
                        </wps:bodyPr>
                      </wps:wsp>
                      <wps:wsp>
                        <wps:cNvPr id="79" name="テキスト ボックス 2"/>
                        <wps:cNvSpPr txBox="1">
                          <a:spLocks noChangeArrowheads="1"/>
                        </wps:cNvSpPr>
                        <wps:spPr bwMode="auto">
                          <a:xfrm>
                            <a:off x="76200" y="28575"/>
                            <a:ext cx="666750" cy="371476"/>
                          </a:xfrm>
                          <a:prstGeom prst="roundRect">
                            <a:avLst>
                              <a:gd name="adj" fmla="val 24293"/>
                            </a:avLst>
                          </a:prstGeom>
                          <a:solidFill>
                            <a:srgbClr val="000099"/>
                          </a:solidFill>
                          <a:ln w="9525">
                            <a:noFill/>
                            <a:miter lim="800000"/>
                            <a:headEnd/>
                            <a:tailEnd/>
                          </a:ln>
                        </wps:spPr>
                        <wps:txbx>
                          <w:txbxContent>
                            <w:p w14:paraId="77BA156A" w14:textId="77777777" w:rsidR="00CC3108" w:rsidRPr="001522E3" w:rsidRDefault="00CC3108"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A331915" id="グループ化 1054" o:spid="_x0000_s1110" style="position:absolute;left:0;text-align:left;margin-left:20.4pt;margin-top:17.3pt;width:306pt;height:33.75pt;z-index:251544576;mso-width-relative:margin" coordorigin="" coordsize="3886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">
                <v:shape id="_x0000_s1111" type="#_x0000_t202" style="position:absolute;width:38862;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" stroked="f">
                  <v:textbox>
                    <w:txbxContent>
                      <w:p w14:paraId="49891D17" w14:textId="77777777" w:rsidR="00CC3108" w:rsidRDefault="00CC3108" w:rsidP="00494894">
                        <w:pPr>
                          <w:spacing w:line="240" w:lineRule="exact"/>
                          <w:ind w:leftChars="500" w:left="1215"/>
                        </w:pPr>
                        <w:r w:rsidRPr="00834A50">
                          <w:rPr>
                            <w:rFonts w:asciiTheme="majorEastAsia" w:eastAsiaTheme="majorEastAsia" w:hAnsiTheme="majorEastAsia" w:hint="eastAsia"/>
                            <w:b/>
                            <w:sz w:val="22"/>
                          </w:rPr>
                          <w:t>大阪湾の漁業生産力を</w:t>
                        </w:r>
                        <w:r>
                          <w:rPr>
                            <w:rFonts w:asciiTheme="majorEastAsia" w:eastAsiaTheme="majorEastAsia" w:hAnsiTheme="majorEastAsia" w:hint="eastAsia"/>
                            <w:b/>
                            <w:sz w:val="22"/>
                          </w:rPr>
                          <w:t>底</w:t>
                        </w:r>
                        <w:r w:rsidRPr="00834A50">
                          <w:rPr>
                            <w:rFonts w:asciiTheme="majorEastAsia" w:eastAsiaTheme="majorEastAsia" w:hAnsiTheme="majorEastAsia" w:hint="eastAsia"/>
                            <w:b/>
                            <w:sz w:val="22"/>
                          </w:rPr>
                          <w:t>上げするための広域的な漁場</w:t>
                        </w:r>
                        <w:r>
                          <w:rPr>
                            <w:rFonts w:asciiTheme="majorEastAsia" w:eastAsiaTheme="majorEastAsia" w:hAnsiTheme="majorEastAsia" w:hint="eastAsia"/>
                            <w:b/>
                            <w:sz w:val="22"/>
                          </w:rPr>
                          <w:t>整備の推進</w:t>
                        </w:r>
                      </w:p>
                    </w:txbxContent>
                  </v:textbox>
                </v:shape>
                <v:roundrect id="_x0000_s1112" style="position:absolute;left:762;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" fillcolor="#009" stroked="f">
                  <v:stroke joinstyle="miter"/>
                  <v:textbox>
                    <w:txbxContent>
                      <w:p w14:paraId="77BA156A" w14:textId="77777777" w:rsidR="00CC3108" w:rsidRPr="001522E3" w:rsidRDefault="00CC3108" w:rsidP="001860A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施策１</w:t>
                        </w:r>
                      </w:p>
                    </w:txbxContent>
                  </v:textbox>
                </v:roundrect>
              </v:group>
            </w:pict>
          </mc:Fallback>
        </mc:AlternateContent>
      </w:r>
      <w:r w:rsidR="00BB6A99" w:rsidRPr="005206CD">
        <w:rPr>
          <w:rFonts w:asciiTheme="minorEastAsia" w:hAnsiTheme="minorEastAsia" w:hint="eastAsia"/>
          <w:sz w:val="22"/>
        </w:rPr>
        <w:t xml:space="preserve">　</w:t>
      </w:r>
      <w:r w:rsidR="00BB6A99" w:rsidRPr="005206CD">
        <w:rPr>
          <w:rFonts w:asciiTheme="majorEastAsia" w:eastAsiaTheme="majorEastAsia" w:hAnsiTheme="majorEastAsia" w:hint="eastAsia"/>
          <w:b/>
          <w:sz w:val="22"/>
        </w:rPr>
        <w:t>【</w:t>
      </w:r>
      <w:r w:rsidR="00305825" w:rsidRPr="005206CD">
        <w:rPr>
          <w:rFonts w:asciiTheme="majorEastAsia" w:eastAsiaTheme="majorEastAsia" w:hAnsiTheme="majorEastAsia" w:hint="eastAsia"/>
          <w:b/>
          <w:sz w:val="22"/>
        </w:rPr>
        <w:t>１．</w:t>
      </w:r>
      <w:r w:rsidR="00BB6A99" w:rsidRPr="005206CD">
        <w:rPr>
          <w:rFonts w:asciiTheme="majorEastAsia" w:eastAsiaTheme="majorEastAsia" w:hAnsiTheme="majorEastAsia" w:hint="eastAsia"/>
          <w:b/>
          <w:sz w:val="22"/>
        </w:rPr>
        <w:t>海や川の環境を豊かにする】</w:t>
      </w:r>
      <w:r w:rsidR="005626C5" w:rsidRPr="005206CD">
        <w:rPr>
          <w:rFonts w:asciiTheme="majorEastAsia" w:eastAsiaTheme="majorEastAsia" w:hAnsiTheme="majorEastAsia" w:hint="eastAsia"/>
          <w:b/>
          <w:sz w:val="22"/>
        </w:rPr>
        <w:t xml:space="preserve">　　　　　　　　　　　　　　　　 </w:t>
      </w:r>
    </w:p>
    <w:p w14:paraId="2E888B08" w14:textId="77777777" w:rsidR="00267DF4" w:rsidRPr="005206CD" w:rsidRDefault="00B56FE6" w:rsidP="00D944AF">
      <w:pPr>
        <w:rPr>
          <w:rFonts w:asciiTheme="majorEastAsia" w:eastAsiaTheme="majorEastAsia" w:hAnsiTheme="majorEastAsia"/>
          <w:sz w:val="22"/>
        </w:rPr>
      </w:pPr>
      <w:r w:rsidRPr="005206CD">
        <w:rPr>
          <w:rFonts w:asciiTheme="majorEastAsia" w:eastAsiaTheme="majorEastAsia" w:hAnsiTheme="majorEastAsia" w:hint="eastAsia"/>
          <w:noProof/>
          <w:sz w:val="22"/>
        </w:rPr>
        <mc:AlternateContent>
          <mc:Choice Requires="wpg">
            <w:drawing>
              <wp:anchor distT="0" distB="0" distL="114300" distR="114300" simplePos="0" relativeHeight="251577344" behindDoc="0" locked="0" layoutInCell="1" allowOverlap="1" wp14:anchorId="64223CD5" wp14:editId="16521E38">
                <wp:simplePos x="0" y="0"/>
                <wp:positionH relativeFrom="column">
                  <wp:posOffset>4143375</wp:posOffset>
                </wp:positionH>
                <wp:positionV relativeFrom="paragraph">
                  <wp:posOffset>25197</wp:posOffset>
                </wp:positionV>
                <wp:extent cx="1207973" cy="358775"/>
                <wp:effectExtent l="0" t="0" r="0" b="3175"/>
                <wp:wrapNone/>
                <wp:docPr id="102" name="グループ化 102" descr="施策１と関連するSDGsのゴール&#10;１３気候変動に具体的な対策を&#10;１４海の豊かさを守ろう&#10;１７パートナーシップで目標を達成しよう" title="施策１と関連するSDGsのゴールロゴ"/>
                <wp:cNvGraphicFramePr/>
                <a:graphic xmlns:a="http://schemas.openxmlformats.org/drawingml/2006/main">
                  <a:graphicData uri="http://schemas.microsoft.com/office/word/2010/wordprocessingGroup">
                    <wpg:wgp>
                      <wpg:cNvGrpSpPr/>
                      <wpg:grpSpPr>
                        <a:xfrm>
                          <a:off x="0" y="0"/>
                          <a:ext cx="1207973" cy="358775"/>
                          <a:chOff x="0" y="0"/>
                          <a:chExt cx="1207973" cy="358775"/>
                        </a:xfrm>
                      </wpg:grpSpPr>
                      <pic:pic xmlns:pic="http://schemas.openxmlformats.org/drawingml/2006/picture">
                        <pic:nvPicPr>
                          <pic:cNvPr id="12337" name="図 1233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8563" y="0"/>
                            <a:ext cx="359410" cy="358775"/>
                          </a:xfrm>
                          <a:prstGeom prst="rect">
                            <a:avLst/>
                          </a:prstGeom>
                        </pic:spPr>
                      </pic:pic>
                      <pic:pic xmlns:pic="http://schemas.openxmlformats.org/drawingml/2006/picture">
                        <pic:nvPicPr>
                          <pic:cNvPr id="12338" name="図 12338"/>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9410" cy="358775"/>
                          </a:xfrm>
                          <a:prstGeom prst="rect">
                            <a:avLst/>
                          </a:prstGeom>
                        </pic:spPr>
                      </pic:pic>
                      <pic:pic xmlns:pic="http://schemas.openxmlformats.org/drawingml/2006/picture">
                        <pic:nvPicPr>
                          <pic:cNvPr id="55" name="図 55"/>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6966" y="0"/>
                            <a:ext cx="370205" cy="358775"/>
                          </a:xfrm>
                          <a:prstGeom prst="rect">
                            <a:avLst/>
                          </a:prstGeom>
                          <a:noFill/>
                          <a:ln>
                            <a:noFill/>
                          </a:ln>
                        </pic:spPr>
                      </pic:pic>
                    </wpg:wgp>
                  </a:graphicData>
                </a:graphic>
                <wp14:sizeRelV relativeFrom="margin">
                  <wp14:pctHeight>0</wp14:pctHeight>
                </wp14:sizeRelV>
              </wp:anchor>
            </w:drawing>
          </mc:Choice>
          <mc:Fallback>
            <w:pict>
              <v:group w14:anchorId="1CB1CCDD" id="グループ化 102" o:spid="_x0000_s1026" alt="タイトル: 施策１と関連するSDGsのゴールロゴ - 説明: 施策１と関連するSDGsのゴール&#10;１３気候変動に具体的な対策を&#10;１４海の豊かさを守ろう&#10;１７パートナーシップで目標を達成しよう" style="position:absolute;left:0;text-align:left;margin-left:326.25pt;margin-top:2pt;width:95.1pt;height:28.25pt;z-index:251577344;mso-height-relative:margin" coordsize="12079,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">
                <v:shape id="図 12337" o:spid="_x0000_s1027" type="#_x0000_t75" style="position:absolute;left:848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">
                  <v:imagedata r:id="rId59" o:title=""/>
                  <v:path arrowok="t"/>
                </v:shape>
                <v:shape id="図 12338" o:spid="_x0000_s1028" type="#_x0000_t75" style="position:absolute;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">
                  <v:imagedata r:id="rId60" o:title=""/>
                  <v:path arrowok="t"/>
                </v:shape>
                <v:shape id="図 55" o:spid="_x0000_s1029" type="#_x0000_t75" style="position:absolute;left:416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">
                  <v:imagedata r:id="rId61" o:title=""/>
                  <v:path arrowok="t"/>
                </v:shape>
              </v:group>
            </w:pict>
          </mc:Fallback>
        </mc:AlternateContent>
      </w:r>
      <w:r w:rsidR="00834A50" w:rsidRPr="005206CD">
        <w:rPr>
          <w:rFonts w:asciiTheme="majorEastAsia" w:eastAsiaTheme="majorEastAsia" w:hAnsiTheme="majorEastAsia" w:hint="eastAsia"/>
          <w:sz w:val="22"/>
        </w:rPr>
        <w:t xml:space="preserve">　　</w:t>
      </w:r>
    </w:p>
    <w:p w14:paraId="474A8467" w14:textId="77777777" w:rsidR="00267DF4" w:rsidRPr="005206CD" w:rsidRDefault="00267DF4" w:rsidP="00D944AF">
      <w:pPr>
        <w:rPr>
          <w:rFonts w:asciiTheme="majorEastAsia" w:eastAsiaTheme="majorEastAsia" w:hAnsiTheme="majorEastAsia"/>
          <w:sz w:val="22"/>
        </w:rPr>
      </w:pPr>
    </w:p>
    <w:p w14:paraId="10C63CBC" w14:textId="2F858745" w:rsidR="0080612C" w:rsidRPr="005206CD" w:rsidRDefault="0080612C" w:rsidP="0080612C">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＜魚介類の生活史の特性に応じた広域的な漁場整備の展開＞</w:t>
      </w:r>
    </w:p>
    <w:p w14:paraId="2014BF8E" w14:textId="66A7E433" w:rsidR="0080612C" w:rsidRPr="005206CD" w:rsidRDefault="004F39C2" w:rsidP="005206CD">
      <w:pPr>
        <w:tabs>
          <w:tab w:val="left" w:pos="426"/>
        </w:tabs>
        <w:ind w:leftChars="400" w:left="972"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3072" behindDoc="0" locked="0" layoutInCell="1" allowOverlap="1" wp14:anchorId="10C88750" wp14:editId="675E01B7">
            <wp:simplePos x="0" y="0"/>
            <wp:positionH relativeFrom="column">
              <wp:posOffset>3959315</wp:posOffset>
            </wp:positionH>
            <wp:positionV relativeFrom="paragraph">
              <wp:posOffset>45720</wp:posOffset>
            </wp:positionV>
            <wp:extent cx="1439083" cy="1078920"/>
            <wp:effectExtent l="0" t="0" r="8890" b="6985"/>
            <wp:wrapNone/>
            <wp:docPr id="12315" name="図 12315" title="藻類着生礁に生育する海藻（カジメ）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 name="p11_増殖場（田尻セラポラリーフⅡ型ｾﾗﾎﾟﾗ部（ ｶｼﾞﾒ）@）日本リーフ城越氏提供_400.JPG"/>
                    <pic:cNvPicPr/>
                  </pic:nvPicPr>
                  <pic:blipFill>
                    <a:blip r:embed="rId62" cstate="print">
                      <a:extLst>
                        <a:ext uri="{28A0092B-C50C-407E-A947-70E740481C1C}">
                          <a14:useLocalDpi xmlns:a14="http://schemas.microsoft.com/office/drawing/2010/main"/>
                        </a:ext>
                      </a:extLst>
                    </a:blip>
                    <a:stretch>
                      <a:fillRect/>
                    </a:stretch>
                  </pic:blipFill>
                  <pic:spPr>
                    <a:xfrm>
                      <a:off x="0" y="0"/>
                      <a:ext cx="1439083" cy="1078920"/>
                    </a:xfrm>
                    <a:prstGeom prst="rect">
                      <a:avLst/>
                    </a:prstGeom>
                  </pic:spPr>
                </pic:pic>
              </a:graphicData>
            </a:graphic>
            <wp14:sizeRelH relativeFrom="page">
              <wp14:pctWidth>0</wp14:pctWidth>
            </wp14:sizeRelH>
            <wp14:sizeRelV relativeFrom="page">
              <wp14:pctHeight>0</wp14:pctHeight>
            </wp14:sizeRelV>
          </wp:anchor>
        </w:drawing>
      </w:r>
      <w:r w:rsidR="001A0473" w:rsidRPr="005206CD">
        <w:rPr>
          <w:rFonts w:asciiTheme="minorEastAsia" w:hAnsiTheme="minorEastAsia" w:hint="eastAsia"/>
          <w:noProof/>
          <w:sz w:val="22"/>
        </w:rPr>
        <mc:AlternateContent>
          <mc:Choice Requires="wps">
            <w:drawing>
              <wp:anchor distT="0" distB="0" distL="114300" distR="114300" simplePos="0" relativeHeight="251737088" behindDoc="0" locked="0" layoutInCell="1" allowOverlap="1" wp14:anchorId="48DAE1FB" wp14:editId="1C74AC3D">
                <wp:simplePos x="0" y="0"/>
                <wp:positionH relativeFrom="column">
                  <wp:posOffset>3944041</wp:posOffset>
                </wp:positionH>
                <wp:positionV relativeFrom="paragraph">
                  <wp:posOffset>1095816</wp:posOffset>
                </wp:positionV>
                <wp:extent cx="1456725" cy="401934"/>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456725"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9E0A3" w14:textId="77777777" w:rsidR="00CC3108" w:rsidRDefault="00CC3108"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藻類</w:t>
                            </w:r>
                            <w:r>
                              <w:rPr>
                                <w:rFonts w:ascii="ＭＳ Ｐゴシック" w:eastAsia="ＭＳ Ｐゴシック" w:hAnsi="ＭＳ Ｐゴシック"/>
                                <w:sz w:val="16"/>
                                <w:szCs w:val="16"/>
                              </w:rPr>
                              <w:t>着生礁</w:t>
                            </w:r>
                            <w:r>
                              <w:rPr>
                                <w:rFonts w:ascii="ＭＳ Ｐゴシック" w:eastAsia="ＭＳ Ｐゴシック" w:hAnsi="ＭＳ Ｐゴシック" w:hint="eastAsia"/>
                                <w:sz w:val="16"/>
                                <w:szCs w:val="16"/>
                              </w:rPr>
                              <w:t>に生育</w:t>
                            </w:r>
                            <w:r>
                              <w:rPr>
                                <w:rFonts w:ascii="ＭＳ Ｐゴシック" w:eastAsia="ＭＳ Ｐゴシック" w:hAnsi="ＭＳ Ｐゴシック"/>
                                <w:sz w:val="16"/>
                                <w:szCs w:val="16"/>
                              </w:rPr>
                              <w:t>す</w:t>
                            </w:r>
                            <w:r>
                              <w:rPr>
                                <w:rFonts w:ascii="ＭＳ Ｐゴシック" w:eastAsia="ＭＳ Ｐゴシック" w:hAnsi="ＭＳ Ｐゴシック" w:hint="eastAsia"/>
                                <w:sz w:val="16"/>
                                <w:szCs w:val="16"/>
                              </w:rPr>
                              <w:t>る</w:t>
                            </w:r>
                          </w:p>
                          <w:p w14:paraId="0EFBB49F" w14:textId="77777777" w:rsidR="00CC3108" w:rsidRPr="00235EC7" w:rsidRDefault="00CC3108"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海藻</w:t>
                            </w:r>
                            <w:r>
                              <w:rPr>
                                <w:rFonts w:ascii="ＭＳ Ｐゴシック" w:eastAsia="ＭＳ Ｐゴシック" w:hAnsi="ＭＳ Ｐゴシック" w:hint="eastAsia"/>
                                <w:sz w:val="16"/>
                                <w:szCs w:val="16"/>
                              </w:rPr>
                              <w:t>（カジメ</w:t>
                            </w:r>
                            <w:r>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AE1FB" id="テキスト ボックス 28" o:spid="_x0000_s1113" type="#_x0000_t202" style="position:absolute;left:0;text-align:left;margin-left:310.55pt;margin-top:86.3pt;width:114.7pt;height:31.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" filled="f" stroked="f" strokeweight=".5pt">
                <v:textbox>
                  <w:txbxContent>
                    <w:p w14:paraId="4D09E0A3" w14:textId="77777777" w:rsidR="00CC3108" w:rsidRDefault="00CC3108"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藻類</w:t>
                      </w:r>
                      <w:r>
                        <w:rPr>
                          <w:rFonts w:ascii="ＭＳ Ｐゴシック" w:eastAsia="ＭＳ Ｐゴシック" w:hAnsi="ＭＳ Ｐゴシック"/>
                          <w:sz w:val="16"/>
                          <w:szCs w:val="16"/>
                        </w:rPr>
                        <w:t>着生礁</w:t>
                      </w:r>
                      <w:r>
                        <w:rPr>
                          <w:rFonts w:ascii="ＭＳ Ｐゴシック" w:eastAsia="ＭＳ Ｐゴシック" w:hAnsi="ＭＳ Ｐゴシック" w:hint="eastAsia"/>
                          <w:sz w:val="16"/>
                          <w:szCs w:val="16"/>
                        </w:rPr>
                        <w:t>に生育</w:t>
                      </w:r>
                      <w:r>
                        <w:rPr>
                          <w:rFonts w:ascii="ＭＳ Ｐゴシック" w:eastAsia="ＭＳ Ｐゴシック" w:hAnsi="ＭＳ Ｐゴシック"/>
                          <w:sz w:val="16"/>
                          <w:szCs w:val="16"/>
                        </w:rPr>
                        <w:t>す</w:t>
                      </w:r>
                      <w:r>
                        <w:rPr>
                          <w:rFonts w:ascii="ＭＳ Ｐゴシック" w:eastAsia="ＭＳ Ｐゴシック" w:hAnsi="ＭＳ Ｐゴシック" w:hint="eastAsia"/>
                          <w:sz w:val="16"/>
                          <w:szCs w:val="16"/>
                        </w:rPr>
                        <w:t>る</w:t>
                      </w:r>
                    </w:p>
                    <w:p w14:paraId="0EFBB49F" w14:textId="77777777" w:rsidR="00CC3108" w:rsidRPr="00235EC7" w:rsidRDefault="00CC3108"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海藻</w:t>
                      </w:r>
                      <w:r>
                        <w:rPr>
                          <w:rFonts w:ascii="ＭＳ Ｐゴシック" w:eastAsia="ＭＳ Ｐゴシック" w:hAnsi="ＭＳ Ｐゴシック" w:hint="eastAsia"/>
                          <w:sz w:val="16"/>
                          <w:szCs w:val="16"/>
                        </w:rPr>
                        <w:t>（カジメ</w:t>
                      </w:r>
                      <w:r>
                        <w:rPr>
                          <w:rFonts w:ascii="ＭＳ Ｐゴシック" w:eastAsia="ＭＳ Ｐゴシック" w:hAnsi="ＭＳ Ｐゴシック"/>
                          <w:sz w:val="16"/>
                          <w:szCs w:val="16"/>
                        </w:rPr>
                        <w:t>）</w:t>
                      </w:r>
                    </w:p>
                  </w:txbxContent>
                </v:textbox>
              </v:shape>
            </w:pict>
          </mc:Fallback>
        </mc:AlternateContent>
      </w:r>
      <w:r w:rsidR="0080612C" w:rsidRPr="005206CD">
        <w:rPr>
          <w:rFonts w:asciiTheme="minorEastAsia" w:hAnsiTheme="minorEastAsia" w:hint="eastAsia"/>
          <w:sz w:val="22"/>
        </w:rPr>
        <w:t>定着性の魚介類の産卵場や稚魚の育成場となる</w:t>
      </w:r>
      <w:r w:rsidR="00223E2D" w:rsidRPr="005206CD">
        <w:rPr>
          <w:rFonts w:asciiTheme="minorEastAsia" w:hAnsiTheme="minorEastAsia" w:hint="eastAsia"/>
          <w:sz w:val="22"/>
        </w:rPr>
        <w:t>藻場や</w:t>
      </w:r>
      <w:r w:rsidR="0080612C" w:rsidRPr="005206CD">
        <w:rPr>
          <w:rFonts w:asciiTheme="minorEastAsia" w:hAnsiTheme="minorEastAsia" w:hint="eastAsia"/>
          <w:sz w:val="22"/>
        </w:rPr>
        <w:t>増殖場</w:t>
      </w:r>
      <w:r w:rsidR="00223E2D" w:rsidRPr="005206CD">
        <w:rPr>
          <w:rFonts w:asciiTheme="minorEastAsia" w:hAnsiTheme="minorEastAsia" w:hint="eastAsia"/>
          <w:sz w:val="22"/>
        </w:rPr>
        <w:t>造成</w:t>
      </w:r>
      <w:r w:rsidR="00B0325E" w:rsidRPr="005206CD">
        <w:rPr>
          <w:rFonts w:asciiTheme="minorEastAsia" w:hAnsiTheme="minorEastAsia" w:hint="eastAsia"/>
          <w:sz w:val="22"/>
        </w:rPr>
        <w:t>等の漁場整備の取組みについて</w:t>
      </w:r>
      <w:r w:rsidR="0080612C" w:rsidRPr="005206CD">
        <w:rPr>
          <w:rFonts w:asciiTheme="minorEastAsia" w:hAnsiTheme="minorEastAsia" w:hint="eastAsia"/>
          <w:sz w:val="22"/>
        </w:rPr>
        <w:t>、</w:t>
      </w:r>
      <w:r w:rsidR="00B0325E" w:rsidRPr="005206CD">
        <w:rPr>
          <w:rFonts w:asciiTheme="minorEastAsia" w:hAnsiTheme="minorEastAsia" w:hint="eastAsia"/>
          <w:sz w:val="22"/>
        </w:rPr>
        <w:t>国の「新たな漁港漁場整備長期計画（平成29～令和３年度）」を踏まえ、</w:t>
      </w:r>
      <w:r w:rsidR="0080612C" w:rsidRPr="005206CD">
        <w:rPr>
          <w:rFonts w:asciiTheme="minorEastAsia" w:hAnsiTheme="minorEastAsia" w:hint="eastAsia"/>
          <w:sz w:val="22"/>
        </w:rPr>
        <w:t>魚介類の生活史や大阪湾の海域特性</w:t>
      </w:r>
      <w:r w:rsidR="00B0325E" w:rsidRPr="005206CD">
        <w:rPr>
          <w:rFonts w:asciiTheme="minorEastAsia" w:hAnsiTheme="minorEastAsia" w:hint="eastAsia"/>
          <w:sz w:val="22"/>
        </w:rPr>
        <w:t>に応じた整備を</w:t>
      </w:r>
      <w:r w:rsidR="0080612C" w:rsidRPr="005206CD">
        <w:rPr>
          <w:rFonts w:asciiTheme="minorEastAsia" w:hAnsiTheme="minorEastAsia" w:hint="eastAsia"/>
          <w:sz w:val="22"/>
        </w:rPr>
        <w:t>広域的・計画的に進めます。</w:t>
      </w:r>
    </w:p>
    <w:p w14:paraId="57057A75" w14:textId="77777777" w:rsidR="003E410C" w:rsidRPr="005206CD" w:rsidRDefault="003E410C" w:rsidP="000C4C7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＜攪拌ブロック礁の設置＞</w:t>
      </w:r>
    </w:p>
    <w:p w14:paraId="0837CC79" w14:textId="77777777" w:rsidR="005413E7" w:rsidRPr="005206CD" w:rsidRDefault="00082E34" w:rsidP="00267DF4">
      <w:pPr>
        <w:tabs>
          <w:tab w:val="left" w:pos="284"/>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大阪湾の中部海域に</w:t>
      </w:r>
      <w:r w:rsidR="006E3FC0" w:rsidRPr="005206CD">
        <w:rPr>
          <w:rFonts w:asciiTheme="minorEastAsia" w:hAnsiTheme="minorEastAsia" w:hint="eastAsia"/>
          <w:sz w:val="22"/>
        </w:rPr>
        <w:t>海水の上下混合を促進する</w:t>
      </w:r>
      <w:r w:rsidRPr="005206CD">
        <w:rPr>
          <w:rFonts w:asciiTheme="minorEastAsia" w:hAnsiTheme="minorEastAsia" w:hint="eastAsia"/>
          <w:sz w:val="22"/>
        </w:rPr>
        <w:t>攪拌ブロック礁を設置</w:t>
      </w:r>
      <w:r w:rsidR="006E3FC0" w:rsidRPr="005206CD">
        <w:rPr>
          <w:rFonts w:asciiTheme="minorEastAsia" w:hAnsiTheme="minorEastAsia" w:hint="eastAsia"/>
          <w:sz w:val="22"/>
        </w:rPr>
        <w:t>し</w:t>
      </w:r>
      <w:r w:rsidRPr="005206CD">
        <w:rPr>
          <w:rFonts w:asciiTheme="minorEastAsia" w:hAnsiTheme="minorEastAsia" w:hint="eastAsia"/>
          <w:sz w:val="22"/>
        </w:rPr>
        <w:t>、北中部海域の貧酸素水塊</w:t>
      </w:r>
      <w:r w:rsidR="006E3FC0" w:rsidRPr="005206CD">
        <w:rPr>
          <w:rFonts w:asciiTheme="minorEastAsia" w:hAnsiTheme="minorEastAsia" w:hint="eastAsia"/>
          <w:sz w:val="22"/>
        </w:rPr>
        <w:t>の</w:t>
      </w:r>
      <w:r w:rsidRPr="005206CD">
        <w:rPr>
          <w:rFonts w:asciiTheme="minorEastAsia" w:hAnsiTheme="minorEastAsia" w:hint="eastAsia"/>
          <w:sz w:val="22"/>
        </w:rPr>
        <w:t>軽減</w:t>
      </w:r>
      <w:r w:rsidR="006E3FC0" w:rsidRPr="005206CD">
        <w:rPr>
          <w:rFonts w:asciiTheme="minorEastAsia" w:hAnsiTheme="minorEastAsia" w:hint="eastAsia"/>
          <w:sz w:val="22"/>
        </w:rPr>
        <w:t>と</w:t>
      </w:r>
      <w:r w:rsidRPr="005206CD">
        <w:rPr>
          <w:rFonts w:asciiTheme="minorEastAsia" w:hAnsiTheme="minorEastAsia" w:hint="eastAsia"/>
          <w:sz w:val="22"/>
        </w:rPr>
        <w:t>南部海域の栄養塩濃度の上昇</w:t>
      </w:r>
      <w:r w:rsidR="006E3FC0" w:rsidRPr="005206CD">
        <w:rPr>
          <w:rFonts w:asciiTheme="minorEastAsia" w:hAnsiTheme="minorEastAsia" w:hint="eastAsia"/>
          <w:sz w:val="22"/>
        </w:rPr>
        <w:t>による</w:t>
      </w:r>
      <w:r w:rsidRPr="005206CD">
        <w:rPr>
          <w:rFonts w:asciiTheme="minorEastAsia" w:hAnsiTheme="minorEastAsia" w:hint="eastAsia"/>
          <w:sz w:val="22"/>
        </w:rPr>
        <w:t>水産資源の回復や漁獲量の増大を</w:t>
      </w:r>
      <w:r w:rsidR="00B0325E" w:rsidRPr="005206CD">
        <w:rPr>
          <w:rFonts w:asciiTheme="minorEastAsia" w:hAnsiTheme="minorEastAsia" w:hint="eastAsia"/>
          <w:sz w:val="22"/>
        </w:rPr>
        <w:t>図り</w:t>
      </w:r>
      <w:r w:rsidRPr="005206CD">
        <w:rPr>
          <w:rFonts w:asciiTheme="minorEastAsia" w:hAnsiTheme="minorEastAsia" w:hint="eastAsia"/>
          <w:sz w:val="22"/>
        </w:rPr>
        <w:t>ます。</w:t>
      </w:r>
    </w:p>
    <w:p w14:paraId="5FABFBFF" w14:textId="77777777" w:rsidR="00223E2D" w:rsidRPr="005206CD" w:rsidRDefault="00223E2D" w:rsidP="00223E2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＜「築いそ」による漁場づくり＞</w:t>
      </w:r>
    </w:p>
    <w:p w14:paraId="63EF4EC2" w14:textId="77777777" w:rsidR="00223E2D" w:rsidRPr="005206CD" w:rsidRDefault="00B0325E" w:rsidP="00223E2D">
      <w:pPr>
        <w:tabs>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漁業協同組合</w:t>
      </w:r>
      <w:r w:rsidR="00223E2D" w:rsidRPr="005206CD">
        <w:rPr>
          <w:rFonts w:asciiTheme="minorEastAsia" w:hAnsiTheme="minorEastAsia" w:hint="eastAsia"/>
          <w:sz w:val="22"/>
        </w:rPr>
        <w:t>が共同漁業権内に設置する「築いそ（投石による魚礁）」</w:t>
      </w:r>
      <w:r w:rsidRPr="005206CD">
        <w:rPr>
          <w:rFonts w:asciiTheme="minorEastAsia" w:hAnsiTheme="minorEastAsia" w:hint="eastAsia"/>
          <w:sz w:val="22"/>
        </w:rPr>
        <w:t>の適正な設置について、</w:t>
      </w:r>
      <w:r w:rsidR="00505C92" w:rsidRPr="005206CD">
        <w:rPr>
          <w:rFonts w:asciiTheme="minorEastAsia" w:hAnsiTheme="minorEastAsia" w:hint="eastAsia"/>
          <w:sz w:val="22"/>
        </w:rPr>
        <w:t>漁業協同組合</w:t>
      </w:r>
      <w:r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00223E2D" w:rsidRPr="005206CD">
        <w:rPr>
          <w:rFonts w:asciiTheme="minorEastAsia" w:hAnsiTheme="minorEastAsia" w:hint="eastAsia"/>
          <w:sz w:val="22"/>
        </w:rPr>
        <w:t>を行います。</w:t>
      </w:r>
    </w:p>
    <w:p w14:paraId="6EAD629B" w14:textId="77777777" w:rsidR="00E04039" w:rsidRPr="005206CD" w:rsidRDefault="00211200" w:rsidP="00267DF4">
      <w:pPr>
        <w:tabs>
          <w:tab w:val="left" w:pos="426"/>
        </w:tabs>
        <w:ind w:left="1012" w:hangingChars="400" w:hanging="1012"/>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545600" behindDoc="0" locked="0" layoutInCell="1" allowOverlap="1" wp14:anchorId="31FD9D1A" wp14:editId="34A675D8">
                <wp:simplePos x="0" y="0"/>
                <wp:positionH relativeFrom="column">
                  <wp:posOffset>254679</wp:posOffset>
                </wp:positionH>
                <wp:positionV relativeFrom="paragraph">
                  <wp:posOffset>222162</wp:posOffset>
                </wp:positionV>
                <wp:extent cx="3689131" cy="419100"/>
                <wp:effectExtent l="0" t="0" r="6985" b="0"/>
                <wp:wrapNone/>
                <wp:docPr id="1055" name="グループ化 1055"/>
                <wp:cNvGraphicFramePr/>
                <a:graphic xmlns:a="http://schemas.openxmlformats.org/drawingml/2006/main">
                  <a:graphicData uri="http://schemas.microsoft.com/office/word/2010/wordprocessingGroup">
                    <wpg:wgp>
                      <wpg:cNvGrpSpPr/>
                      <wpg:grpSpPr>
                        <a:xfrm>
                          <a:off x="0" y="0"/>
                          <a:ext cx="3689131" cy="419100"/>
                          <a:chOff x="0" y="0"/>
                          <a:chExt cx="3689131" cy="419100"/>
                        </a:xfrm>
                      </wpg:grpSpPr>
                      <wps:wsp>
                        <wps:cNvPr id="116" name="テキスト ボックス 2" title="施策２　大阪湾の漁場環境を蘇らせるための取組みの促進"/>
                        <wps:cNvSpPr txBox="1">
                          <a:spLocks noChangeArrowheads="1"/>
                        </wps:cNvSpPr>
                        <wps:spPr bwMode="auto">
                          <a:xfrm>
                            <a:off x="0" y="0"/>
                            <a:ext cx="3689131" cy="419100"/>
                          </a:xfrm>
                          <a:prstGeom prst="rect">
                            <a:avLst/>
                          </a:prstGeom>
                          <a:solidFill>
                            <a:srgbClr val="FFFFFF"/>
                          </a:solidFill>
                          <a:ln w="9525">
                            <a:noFill/>
                            <a:miter lim="800000"/>
                            <a:headEnd/>
                            <a:tailEnd/>
                          </a:ln>
                        </wps:spPr>
                        <wps:txbx>
                          <w:txbxContent>
                            <w:p w14:paraId="44FAEB13" w14:textId="77777777" w:rsidR="00CC3108" w:rsidRPr="00102D37" w:rsidRDefault="00CC3108" w:rsidP="0056103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wps:txbx>
                        <wps:bodyPr rot="0" vert="horz" wrap="square" lIns="91440" tIns="45720" rIns="91440" bIns="45720" anchor="ctr" anchorCtr="0">
                          <a:noAutofit/>
                        </wps:bodyPr>
                      </wps:wsp>
                      <wps:wsp>
                        <wps:cNvPr id="1048" name="テキスト ボックス 2" title="みの促進"/>
                        <wps:cNvSpPr txBox="1">
                          <a:spLocks noChangeArrowheads="1"/>
                        </wps:cNvSpPr>
                        <wps:spPr bwMode="auto">
                          <a:xfrm>
                            <a:off x="85725" y="28575"/>
                            <a:ext cx="666750" cy="371475"/>
                          </a:xfrm>
                          <a:prstGeom prst="roundRect">
                            <a:avLst>
                              <a:gd name="adj" fmla="val 24293"/>
                            </a:avLst>
                          </a:prstGeom>
                          <a:solidFill>
                            <a:srgbClr val="000099"/>
                          </a:solidFill>
                          <a:ln w="9525">
                            <a:noFill/>
                            <a:miter lim="800000"/>
                            <a:headEnd/>
                            <a:tailEnd/>
                          </a:ln>
                        </wps:spPr>
                        <wps:txbx>
                          <w:txbxContent>
                            <w:p w14:paraId="047698EB"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31FD9D1A" id="グループ化 1055" o:spid="_x0000_s1114" style="position:absolute;left:0;text-align:left;margin-left:20.05pt;margin-top:17.5pt;width:290.5pt;height:33pt;z-index:251545600;mso-width-relative:margin" coordsize="36891,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">
                <v:shape id="_x0000_s1115" type="#_x0000_t202" style="position:absolute;width:368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" stroked="f">
                  <v:textbox>
                    <w:txbxContent>
                      <w:p w14:paraId="44FAEB13" w14:textId="77777777" w:rsidR="00CC3108" w:rsidRPr="00102D37" w:rsidRDefault="00CC3108" w:rsidP="0056103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大阪湾の漁場環境を蘇らせるための取組みの促進</w:t>
                        </w:r>
                      </w:p>
                    </w:txbxContent>
                  </v:textbox>
                </v:shape>
                <v:roundrect id="_x0000_s1116" style="position:absolute;left:857;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" fillcolor="#009" stroked="f">
                  <v:stroke joinstyle="miter"/>
                  <v:textbox>
                    <w:txbxContent>
                      <w:p w14:paraId="047698EB"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２</w:t>
                        </w:r>
                      </w:p>
                    </w:txbxContent>
                  </v:textbox>
                </v:roundrect>
              </v:group>
            </w:pict>
          </mc:Fallback>
        </mc:AlternateContent>
      </w:r>
    </w:p>
    <w:p w14:paraId="0CACD75D" w14:textId="77777777" w:rsidR="00267DF4" w:rsidRPr="005206CD" w:rsidRDefault="00B56FE6" w:rsidP="00211200">
      <w:pPr>
        <w:ind w:leftChars="300" w:left="1744" w:hangingChars="400" w:hanging="1015"/>
        <w:rPr>
          <w:rFonts w:asciiTheme="majorEastAsia" w:eastAsiaTheme="majorEastAsia" w:hAnsiTheme="majorEastAsia"/>
          <w:b/>
          <w:sz w:val="22"/>
          <w:bdr w:val="single" w:sz="4" w:space="0" w:color="auto"/>
        </w:rPr>
      </w:pPr>
      <w:r w:rsidRPr="005206CD">
        <w:rPr>
          <w:rFonts w:asciiTheme="majorEastAsia" w:eastAsiaTheme="majorEastAsia" w:hAnsiTheme="majorEastAsia"/>
          <w:b/>
          <w:noProof/>
          <w:sz w:val="22"/>
        </w:rPr>
        <mc:AlternateContent>
          <mc:Choice Requires="wpg">
            <w:drawing>
              <wp:anchor distT="0" distB="0" distL="114300" distR="114300" simplePos="0" relativeHeight="251651072" behindDoc="0" locked="0" layoutInCell="1" allowOverlap="1" wp14:anchorId="0A1DC663" wp14:editId="00E58B40">
                <wp:simplePos x="0" y="0"/>
                <wp:positionH relativeFrom="column">
                  <wp:posOffset>4153535</wp:posOffset>
                </wp:positionH>
                <wp:positionV relativeFrom="paragraph">
                  <wp:posOffset>27737</wp:posOffset>
                </wp:positionV>
                <wp:extent cx="1207973" cy="358775"/>
                <wp:effectExtent l="0" t="0" r="0" b="3175"/>
                <wp:wrapNone/>
                <wp:docPr id="198" name="グループ化 198" descr="施策２と関連するSDGsのゴール&#10;１３気候変動に具体的な対策を&#10;１４海の豊かさを守ろう&#10;１７パートナーシップで目標を達成しよう" title="施策２に関連するSDGｓのゴール"/>
                <wp:cNvGraphicFramePr/>
                <a:graphic xmlns:a="http://schemas.openxmlformats.org/drawingml/2006/main">
                  <a:graphicData uri="http://schemas.microsoft.com/office/word/2010/wordprocessingGroup">
                    <wpg:wgp>
                      <wpg:cNvGrpSpPr/>
                      <wpg:grpSpPr>
                        <a:xfrm>
                          <a:off x="0" y="0"/>
                          <a:ext cx="1207973" cy="358775"/>
                          <a:chOff x="0" y="0"/>
                          <a:chExt cx="1207973" cy="358775"/>
                        </a:xfrm>
                      </wpg:grpSpPr>
                      <pic:pic xmlns:pic="http://schemas.openxmlformats.org/drawingml/2006/picture">
                        <pic:nvPicPr>
                          <pic:cNvPr id="192" name="図 19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8563" y="0"/>
                            <a:ext cx="359410" cy="358775"/>
                          </a:xfrm>
                          <a:prstGeom prst="rect">
                            <a:avLst/>
                          </a:prstGeom>
                        </pic:spPr>
                      </pic:pic>
                      <pic:pic xmlns:pic="http://schemas.openxmlformats.org/drawingml/2006/picture">
                        <pic:nvPicPr>
                          <pic:cNvPr id="193" name="図 19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0" y="0"/>
                            <a:ext cx="359410" cy="358775"/>
                          </a:xfrm>
                          <a:prstGeom prst="rect">
                            <a:avLst/>
                          </a:prstGeom>
                        </pic:spPr>
                      </pic:pic>
                      <pic:pic xmlns:pic="http://schemas.openxmlformats.org/drawingml/2006/picture">
                        <pic:nvPicPr>
                          <pic:cNvPr id="194" name="図 194"/>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6967" y="0"/>
                            <a:ext cx="370205" cy="358775"/>
                          </a:xfrm>
                          <a:prstGeom prst="rect">
                            <a:avLst/>
                          </a:prstGeom>
                          <a:noFill/>
                          <a:ln>
                            <a:noFill/>
                          </a:ln>
                        </pic:spPr>
                      </pic:pic>
                    </wpg:wgp>
                  </a:graphicData>
                </a:graphic>
                <wp14:sizeRelV relativeFrom="margin">
                  <wp14:pctHeight>0</wp14:pctHeight>
                </wp14:sizeRelV>
              </wp:anchor>
            </w:drawing>
          </mc:Choice>
          <mc:Fallback>
            <w:pict>
              <v:group w14:anchorId="244B66C5" id="グループ化 198" o:spid="_x0000_s1026" alt="タイトル: 施策２に関連するSDGｓのゴール - 説明: 施策２と関連するSDGsのゴール&#10;１３気候変動に具体的な対策を&#10;１４海の豊かさを守ろう&#10;１７パートナーシップで目標を達成しよう" style="position:absolute;left:0;text-align:left;margin-left:327.05pt;margin-top:2.2pt;width:95.1pt;height:28.25pt;z-index:251651072;mso-height-relative:margin" coordsize="12079,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">
                <v:shape id="図 192" o:spid="_x0000_s1027" type="#_x0000_t75" style="position:absolute;left:848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">
                  <v:imagedata r:id="rId59" o:title=""/>
                  <v:path arrowok="t"/>
                </v:shape>
                <v:shape id="図 193" o:spid="_x0000_s1028" type="#_x0000_t75" style="position:absolute;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">
                  <v:imagedata r:id="rId60" o:title=""/>
                  <v:path arrowok="t"/>
                </v:shape>
                <v:shape id="図 194" o:spid="_x0000_s1029" type="#_x0000_t75" style="position:absolute;left:416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">
                  <v:imagedata r:id="rId61" o:title=""/>
                  <v:path arrowok="t"/>
                </v:shape>
              </v:group>
            </w:pict>
          </mc:Fallback>
        </mc:AlternateContent>
      </w:r>
    </w:p>
    <w:p w14:paraId="5DCEB26C" w14:textId="77777777" w:rsidR="00267DF4" w:rsidRPr="005206CD" w:rsidRDefault="00267DF4" w:rsidP="00561857">
      <w:pPr>
        <w:ind w:leftChars="300" w:left="1744" w:hangingChars="400" w:hanging="1015"/>
        <w:rPr>
          <w:rFonts w:asciiTheme="majorEastAsia" w:eastAsiaTheme="majorEastAsia" w:hAnsiTheme="majorEastAsia"/>
          <w:b/>
          <w:sz w:val="22"/>
          <w:bdr w:val="single" w:sz="4" w:space="0" w:color="auto"/>
        </w:rPr>
      </w:pPr>
    </w:p>
    <w:p w14:paraId="5D9FB672" w14:textId="77777777" w:rsidR="003E410C" w:rsidRPr="005206CD" w:rsidRDefault="003E410C" w:rsidP="000C4C7D">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＜海底窪地の埋戻し＞</w:t>
      </w:r>
    </w:p>
    <w:p w14:paraId="53270BC1" w14:textId="76837553" w:rsidR="00C56323" w:rsidRPr="005206CD" w:rsidRDefault="00066D52" w:rsidP="000C4C7D">
      <w:pPr>
        <w:ind w:leftChars="400" w:left="972" w:firstLineChars="100" w:firstLine="253"/>
        <w:rPr>
          <w:rFonts w:asciiTheme="minorEastAsia" w:hAnsiTheme="minorEastAsia"/>
          <w:sz w:val="22"/>
        </w:rPr>
      </w:pPr>
      <w:r w:rsidRPr="005206CD">
        <w:rPr>
          <w:rFonts w:asciiTheme="minorEastAsia" w:hAnsiTheme="minorEastAsia" w:hint="eastAsia"/>
          <w:sz w:val="22"/>
        </w:rPr>
        <w:t>埋立用の土砂を海底から採取した後にできた</w:t>
      </w:r>
      <w:r w:rsidR="00C56323" w:rsidRPr="005206CD">
        <w:rPr>
          <w:rFonts w:asciiTheme="minorEastAsia" w:hAnsiTheme="minorEastAsia" w:hint="eastAsia"/>
          <w:sz w:val="22"/>
        </w:rPr>
        <w:t>海底窪地については、</w:t>
      </w:r>
      <w:r w:rsidR="00742E87" w:rsidRPr="005206CD">
        <w:rPr>
          <w:rFonts w:asciiTheme="minorEastAsia" w:hAnsiTheme="minorEastAsia" w:hint="eastAsia"/>
          <w:sz w:val="22"/>
        </w:rPr>
        <w:t>埋戻しの進捗や効果等について国や関係自治体と情報を共有し、</w:t>
      </w:r>
      <w:r w:rsidR="005E3DFD" w:rsidRPr="005206CD">
        <w:rPr>
          <w:rFonts w:asciiTheme="minorEastAsia" w:hAnsiTheme="minorEastAsia" w:hint="eastAsia"/>
          <w:sz w:val="22"/>
        </w:rPr>
        <w:t>早期埋戻しの実現を図り</w:t>
      </w:r>
      <w:r w:rsidR="00C56323" w:rsidRPr="005206CD">
        <w:rPr>
          <w:rFonts w:asciiTheme="minorEastAsia" w:hAnsiTheme="minorEastAsia" w:hint="eastAsia"/>
          <w:sz w:val="22"/>
        </w:rPr>
        <w:t>ます。</w:t>
      </w:r>
    </w:p>
    <w:p w14:paraId="1BFACAE0" w14:textId="52C2EAED" w:rsidR="003E410C" w:rsidRPr="005206CD" w:rsidRDefault="000678BA" w:rsidP="00066D52">
      <w:pPr>
        <w:ind w:leftChars="300" w:left="729"/>
        <w:rPr>
          <w:rFonts w:asciiTheme="majorEastAsia" w:eastAsiaTheme="majorEastAsia" w:hAnsiTheme="majorEastAsia"/>
          <w:sz w:val="22"/>
        </w:rPr>
      </w:pPr>
      <w:r w:rsidRPr="005206CD">
        <w:rPr>
          <w:rFonts w:asciiTheme="majorEastAsia" w:eastAsiaTheme="majorEastAsia" w:hAnsiTheme="majorEastAsia" w:hint="eastAsia"/>
          <w:sz w:val="22"/>
        </w:rPr>
        <w:t>＜</w:t>
      </w:r>
      <w:r w:rsidR="003E410C" w:rsidRPr="005206CD">
        <w:rPr>
          <w:rFonts w:asciiTheme="majorEastAsia" w:eastAsiaTheme="majorEastAsia" w:hAnsiTheme="majorEastAsia" w:hint="eastAsia"/>
          <w:sz w:val="22"/>
        </w:rPr>
        <w:t>海底耕耘＞</w:t>
      </w:r>
    </w:p>
    <w:p w14:paraId="7F45AC18" w14:textId="58AB9FB5" w:rsidR="006B5A4E" w:rsidRPr="005206CD" w:rsidRDefault="004F39C2" w:rsidP="005206CD">
      <w:pPr>
        <w:ind w:leftChars="400" w:left="972"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2048" behindDoc="0" locked="0" layoutInCell="1" allowOverlap="1" wp14:anchorId="58652211" wp14:editId="011BC456">
            <wp:simplePos x="0" y="0"/>
            <wp:positionH relativeFrom="column">
              <wp:posOffset>3925570</wp:posOffset>
            </wp:positionH>
            <wp:positionV relativeFrom="paragraph">
              <wp:posOffset>19685</wp:posOffset>
            </wp:positionV>
            <wp:extent cx="1438275" cy="1078865"/>
            <wp:effectExtent l="0" t="0" r="9525" b="6985"/>
            <wp:wrapNone/>
            <wp:docPr id="12346" name="図 12346" title="海底耕耘の桁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 name="p11_海底耕うん（2019）IMG_7889_400.JPG"/>
                    <pic:cNvPicPr/>
                  </pic:nvPicPr>
                  <pic:blipFill>
                    <a:blip r:embed="rId63" cstate="print">
                      <a:extLst>
                        <a:ext uri="{28A0092B-C50C-407E-A947-70E740481C1C}">
                          <a14:useLocalDpi xmlns:a14="http://schemas.microsoft.com/office/drawing/2010/main"/>
                        </a:ext>
                      </a:extLst>
                    </a:blip>
                    <a:stretch>
                      <a:fillRect/>
                    </a:stretch>
                  </pic:blipFill>
                  <pic:spPr>
                    <a:xfrm>
                      <a:off x="0" y="0"/>
                      <a:ext cx="1438275" cy="1078865"/>
                    </a:xfrm>
                    <a:prstGeom prst="rect">
                      <a:avLst/>
                    </a:prstGeom>
                  </pic:spPr>
                </pic:pic>
              </a:graphicData>
            </a:graphic>
            <wp14:sizeRelH relativeFrom="page">
              <wp14:pctWidth>0</wp14:pctWidth>
            </wp14:sizeRelH>
            <wp14:sizeRelV relativeFrom="page">
              <wp14:pctHeight>0</wp14:pctHeight>
            </wp14:sizeRelV>
          </wp:anchor>
        </w:drawing>
      </w:r>
      <w:r w:rsidR="005206CD" w:rsidRPr="005206CD">
        <w:rPr>
          <w:rFonts w:asciiTheme="minorEastAsia" w:hAnsiTheme="minorEastAsia" w:hint="eastAsia"/>
          <w:noProof/>
          <w:sz w:val="22"/>
        </w:rPr>
        <mc:AlternateContent>
          <mc:Choice Requires="wps">
            <w:drawing>
              <wp:anchor distT="0" distB="0" distL="114300" distR="114300" simplePos="0" relativeHeight="251779072" behindDoc="0" locked="0" layoutInCell="1" allowOverlap="1" wp14:anchorId="3358E0D3" wp14:editId="2147BF8F">
                <wp:simplePos x="0" y="0"/>
                <wp:positionH relativeFrom="column">
                  <wp:posOffset>4041775</wp:posOffset>
                </wp:positionH>
                <wp:positionV relativeFrom="paragraph">
                  <wp:posOffset>1104900</wp:posOffset>
                </wp:positionV>
                <wp:extent cx="1225578" cy="251209"/>
                <wp:effectExtent l="0" t="0" r="0" b="0"/>
                <wp:wrapNone/>
                <wp:docPr id="77" name="テキスト ボックス 7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25578" cy="25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39493" w14:textId="77777777" w:rsidR="00CC3108" w:rsidRPr="00235EC7" w:rsidRDefault="00CC3108"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海底耕耘</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8E0D3" id="テキスト ボックス 77" o:spid="_x0000_s1117" type="#_x0000_t202" alt="タイトル: 栄養塩分析（環農水研） - 説明: 栄養塩分析（環農水研）の写真のタイトルです。" style="position:absolute;left:0;text-align:left;margin-left:318.25pt;margin-top:87pt;width:96.5pt;height:19.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" filled="f" stroked="f" strokeweight=".5pt">
                <v:textbox>
                  <w:txbxContent>
                    <w:p w14:paraId="12139493" w14:textId="77777777" w:rsidR="00CC3108" w:rsidRPr="00235EC7" w:rsidRDefault="00CC3108" w:rsidP="001A0473">
                      <w:pPr>
                        <w:snapToGrid w:val="0"/>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海底耕耘</w:t>
                      </w:r>
                      <w:r>
                        <w:rPr>
                          <w:rFonts w:ascii="ＭＳ Ｐゴシック" w:eastAsia="ＭＳ Ｐゴシック" w:hAnsi="ＭＳ Ｐゴシック"/>
                          <w:sz w:val="16"/>
                          <w:szCs w:val="16"/>
                        </w:rPr>
                        <w:t>の</w:t>
                      </w:r>
                      <w:r>
                        <w:rPr>
                          <w:rFonts w:ascii="ＭＳ Ｐゴシック" w:eastAsia="ＭＳ Ｐゴシック" w:hAnsi="ＭＳ Ｐゴシック" w:hint="eastAsia"/>
                          <w:sz w:val="16"/>
                          <w:szCs w:val="16"/>
                        </w:rPr>
                        <w:t>桁</w:t>
                      </w:r>
                    </w:p>
                  </w:txbxContent>
                </v:textbox>
              </v:shape>
            </w:pict>
          </mc:Fallback>
        </mc:AlternateContent>
      </w:r>
      <w:r w:rsidR="00224523" w:rsidRPr="005206CD">
        <w:rPr>
          <w:rFonts w:asciiTheme="minorEastAsia" w:hAnsiTheme="minorEastAsia" w:hint="eastAsia"/>
          <w:sz w:val="22"/>
        </w:rPr>
        <w:t>漁業者が海底を桁で掘り起こす海底耕耘</w:t>
      </w:r>
      <w:r w:rsidR="003F66A8" w:rsidRPr="005206CD">
        <w:rPr>
          <w:rFonts w:asciiTheme="minorEastAsia" w:hAnsiTheme="minorEastAsia" w:hint="eastAsia"/>
          <w:sz w:val="22"/>
        </w:rPr>
        <w:t>（こううん）</w:t>
      </w:r>
      <w:r w:rsidR="00224523" w:rsidRPr="005206CD">
        <w:rPr>
          <w:rFonts w:asciiTheme="minorEastAsia" w:hAnsiTheme="minorEastAsia" w:hint="eastAsia"/>
          <w:sz w:val="22"/>
        </w:rPr>
        <w:t>の取組みは、漁場改善効果を有することから、</w:t>
      </w:r>
      <w:r w:rsidR="00B354D6" w:rsidRPr="005206CD">
        <w:rPr>
          <w:rFonts w:asciiTheme="minorEastAsia" w:hAnsiTheme="minorEastAsia" w:hint="eastAsia"/>
          <w:sz w:val="22"/>
        </w:rPr>
        <w:t>この取組みが効果的に行われるよう</w:t>
      </w:r>
      <w:r w:rsidR="00066D52" w:rsidRPr="005206CD">
        <w:rPr>
          <w:rFonts w:asciiTheme="minorEastAsia" w:hAnsiTheme="minorEastAsia" w:hint="eastAsia"/>
          <w:sz w:val="22"/>
        </w:rPr>
        <w:t>漁業者団体に対し</w:t>
      </w:r>
      <w:r w:rsidR="001F12AE" w:rsidRPr="005206CD">
        <w:rPr>
          <w:rFonts w:asciiTheme="minorEastAsia" w:hAnsiTheme="minorEastAsia" w:hint="eastAsia"/>
          <w:sz w:val="22"/>
        </w:rPr>
        <w:t>専門的な観点から助言・情報提供</w:t>
      </w:r>
      <w:r w:rsidR="00224523" w:rsidRPr="005206CD">
        <w:rPr>
          <w:rFonts w:asciiTheme="minorEastAsia" w:hAnsiTheme="minorEastAsia" w:hint="eastAsia"/>
          <w:sz w:val="22"/>
        </w:rPr>
        <w:t>を行います。</w:t>
      </w:r>
    </w:p>
    <w:p w14:paraId="2EE801D1" w14:textId="77777777" w:rsidR="00B354D6" w:rsidRPr="005206CD" w:rsidRDefault="00B354D6" w:rsidP="0080612C">
      <w:pPr>
        <w:tabs>
          <w:tab w:val="left" w:pos="426"/>
        </w:tabs>
        <w:ind w:leftChars="300" w:left="729"/>
        <w:rPr>
          <w:rFonts w:asciiTheme="minorEastAsia" w:hAnsiTheme="minorEastAsia"/>
          <w:sz w:val="22"/>
        </w:rPr>
      </w:pPr>
    </w:p>
    <w:p w14:paraId="159A7463" w14:textId="77777777" w:rsidR="00A657BD" w:rsidRPr="005206CD" w:rsidRDefault="00A657BD" w:rsidP="0080612C">
      <w:pPr>
        <w:tabs>
          <w:tab w:val="left" w:pos="426"/>
        </w:tabs>
        <w:ind w:leftChars="300" w:left="729"/>
        <w:rPr>
          <w:rFonts w:asciiTheme="minorEastAsia" w:hAnsiTheme="minorEastAsia"/>
          <w:sz w:val="22"/>
        </w:rPr>
      </w:pPr>
    </w:p>
    <w:p w14:paraId="616FBC0D" w14:textId="77777777" w:rsidR="00A657BD" w:rsidRPr="005206CD" w:rsidRDefault="00A657BD" w:rsidP="0080612C">
      <w:pPr>
        <w:tabs>
          <w:tab w:val="left" w:pos="426"/>
        </w:tabs>
        <w:ind w:leftChars="300" w:left="729"/>
        <w:rPr>
          <w:rFonts w:asciiTheme="minorEastAsia" w:hAnsiTheme="minorEastAsia"/>
          <w:sz w:val="22"/>
        </w:rPr>
      </w:pPr>
    </w:p>
    <w:p w14:paraId="168E2082" w14:textId="697266A7" w:rsidR="00350CB6" w:rsidRPr="005206CD" w:rsidRDefault="0078393E" w:rsidP="00350CB6">
      <w:pPr>
        <w:tabs>
          <w:tab w:val="left" w:pos="426"/>
        </w:tabs>
        <w:ind w:leftChars="200" w:left="992" w:hangingChars="200" w:hanging="506"/>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56544" behindDoc="0" locked="0" layoutInCell="1" allowOverlap="1" wp14:anchorId="64D8F177" wp14:editId="588C8548">
                <wp:simplePos x="0" y="0"/>
                <wp:positionH relativeFrom="column">
                  <wp:posOffset>3739515</wp:posOffset>
                </wp:positionH>
                <wp:positionV relativeFrom="paragraph">
                  <wp:posOffset>43815</wp:posOffset>
                </wp:positionV>
                <wp:extent cx="1626235" cy="367030"/>
                <wp:effectExtent l="0" t="0" r="0" b="0"/>
                <wp:wrapNone/>
                <wp:docPr id="3" name="グループ化 3" descr="施策１と関連するSDGsのゴール&#10;６安全な水とトイレを世界中に&#10;１２つくる責任つかう責任&#10;１４海の豊かさを守ろう&#10;１７パートナーシップで目標を達成しよう" title="施策３と関連するSDGsのゴールのロゴ"/>
                <wp:cNvGraphicFramePr/>
                <a:graphic xmlns:a="http://schemas.openxmlformats.org/drawingml/2006/main">
                  <a:graphicData uri="http://schemas.microsoft.com/office/word/2010/wordprocessingGroup">
                    <wpg:wgp>
                      <wpg:cNvGrpSpPr/>
                      <wpg:grpSpPr>
                        <a:xfrm>
                          <a:off x="0" y="0"/>
                          <a:ext cx="1626235" cy="367030"/>
                          <a:chOff x="0" y="0"/>
                          <a:chExt cx="1626235" cy="367030"/>
                        </a:xfrm>
                      </wpg:grpSpPr>
                      <pic:pic xmlns:pic="http://schemas.openxmlformats.org/drawingml/2006/picture">
                        <pic:nvPicPr>
                          <pic:cNvPr id="206" name="図 20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266825" y="0"/>
                            <a:ext cx="359410" cy="358775"/>
                          </a:xfrm>
                          <a:prstGeom prst="rect">
                            <a:avLst/>
                          </a:prstGeom>
                        </pic:spPr>
                      </pic:pic>
                      <pic:pic xmlns:pic="http://schemas.openxmlformats.org/drawingml/2006/picture">
                        <pic:nvPicPr>
                          <pic:cNvPr id="207" name="図 207"/>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838200" y="0"/>
                            <a:ext cx="370205" cy="358775"/>
                          </a:xfrm>
                          <a:prstGeom prst="rect">
                            <a:avLst/>
                          </a:prstGeom>
                          <a:noFill/>
                          <a:ln>
                            <a:noFill/>
                          </a:ln>
                        </pic:spPr>
                      </pic:pic>
                      <pic:pic xmlns:pic="http://schemas.openxmlformats.org/drawingml/2006/picture">
                        <pic:nvPicPr>
                          <pic:cNvPr id="205" name="図 205"/>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9525"/>
                            <a:ext cx="365760" cy="357505"/>
                          </a:xfrm>
                          <a:prstGeom prst="rect">
                            <a:avLst/>
                          </a:prstGeom>
                          <a:noFill/>
                          <a:ln>
                            <a:noFill/>
                          </a:ln>
                        </pic:spPr>
                      </pic:pic>
                      <pic:pic xmlns:pic="http://schemas.openxmlformats.org/drawingml/2006/picture">
                        <pic:nvPicPr>
                          <pic:cNvPr id="70" name="図 70"/>
                          <pic:cNvPicPr>
                            <a:picLocks noChangeAspect="1"/>
                          </pic:cNvPicPr>
                        </pic:nvPicPr>
                        <pic:blipFill>
                          <a:blip r:embed="rId27" cstate="print">
                            <a:extLst>
                              <a:ext uri="{28A0092B-C50C-407E-A947-70E740481C1C}">
                                <a14:useLocalDpi xmlns:a14="http://schemas.microsoft.com/office/drawing/2010/main"/>
                              </a:ext>
                            </a:extLst>
                          </a:blip>
                          <a:stretch>
                            <a:fillRect/>
                          </a:stretch>
                        </pic:blipFill>
                        <pic:spPr>
                          <a:xfrm>
                            <a:off x="428625" y="0"/>
                            <a:ext cx="358775" cy="358140"/>
                          </a:xfrm>
                          <a:prstGeom prst="rect">
                            <a:avLst/>
                          </a:prstGeom>
                        </pic:spPr>
                      </pic:pic>
                    </wpg:wgp>
                  </a:graphicData>
                </a:graphic>
              </wp:anchor>
            </w:drawing>
          </mc:Choice>
          <mc:Fallback>
            <w:pict>
              <v:group w14:anchorId="798FE3AC" id="グループ化 3" o:spid="_x0000_s1026" alt="タイトル: 施策３と関連するSDGsのゴールのロゴ - 説明: 施策１と関連するSDGsのゴール&#10;６安全な水とトイレを世界中に&#10;１２つくる責任つかう責任&#10;１４海の豊かさを守ろう&#10;１７パートナーシップで目標を達成しよう" style="position:absolute;left:0;text-align:left;margin-left:294.45pt;margin-top:3.45pt;width:128.05pt;height:28.9pt;z-index:251756544" coordsize="16262,367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">
                <v:shape id="図 206" o:spid="_x0000_s1027" type="#_x0000_t75" style="position:absolute;left:1266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">
                  <v:imagedata r:id="rId59" o:title=""/>
                  <v:path arrowok="t"/>
                </v:shape>
                <v:shape id="図 207" o:spid="_x0000_s1028" type="#_x0000_t75" style="position:absolute;left:8382;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">
                  <v:imagedata r:id="rId61" o:title=""/>
                  <v:path arrowok="t"/>
                </v:shape>
                <v:shape id="図 205" o:spid="_x0000_s1029" type="#_x0000_t75" style="position:absolute;top:95;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">
                  <v:imagedata r:id="rId65" o:title=""/>
                  <v:path arrowok="t"/>
                </v:shape>
                <v:shape id="図 70" o:spid="_x0000_s1030" type="#_x0000_t75" style="position:absolute;left:4286;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">
                  <v:imagedata r:id="rId66" o:title=""/>
                  <v:path arrowok="t"/>
                </v:shape>
              </v:group>
            </w:pict>
          </mc:Fallback>
        </mc:AlternateContent>
      </w:r>
      <w:r w:rsidR="00350CB6" w:rsidRPr="005206CD">
        <w:rPr>
          <w:rFonts w:asciiTheme="minorEastAsia" w:hAnsiTheme="minorEastAsia"/>
          <w:noProof/>
          <w:sz w:val="22"/>
        </w:rPr>
        <mc:AlternateContent>
          <mc:Choice Requires="wpg">
            <w:drawing>
              <wp:anchor distT="0" distB="0" distL="114300" distR="114300" simplePos="0" relativeHeight="251676672" behindDoc="0" locked="0" layoutInCell="1" allowOverlap="1" wp14:anchorId="106347D2" wp14:editId="1A8A1129">
                <wp:simplePos x="0" y="0"/>
                <wp:positionH relativeFrom="column">
                  <wp:posOffset>293208</wp:posOffset>
                </wp:positionH>
                <wp:positionV relativeFrom="paragraph">
                  <wp:posOffset>8890</wp:posOffset>
                </wp:positionV>
                <wp:extent cx="5105400" cy="419100"/>
                <wp:effectExtent l="0" t="0" r="0" b="0"/>
                <wp:wrapNone/>
                <wp:docPr id="1058" name="グループ化 105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1" name="テキスト ボックス 2" title="施策３　海域・河川ゴミの対策"/>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ECF1DA3" w14:textId="77777777" w:rsidR="00CC3108" w:rsidRPr="00D77139" w:rsidRDefault="00CC3108" w:rsidP="00350CB6">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海域・河川の</w:t>
                              </w:r>
                              <w:r w:rsidRPr="005206CD">
                                <w:rPr>
                                  <w:rFonts w:asciiTheme="majorEastAsia" w:eastAsiaTheme="majorEastAsia" w:hAnsiTheme="majorEastAsia" w:hint="eastAsia"/>
                                  <w:b/>
                                  <w:sz w:val="22"/>
                                </w:rPr>
                                <w:t>ごみ</w:t>
                              </w:r>
                              <w:r w:rsidRPr="00561857">
                                <w:rPr>
                                  <w:rFonts w:asciiTheme="majorEastAsia" w:eastAsiaTheme="majorEastAsia" w:hAnsiTheme="majorEastAsia" w:hint="eastAsia"/>
                                  <w:b/>
                                  <w:sz w:val="22"/>
                                </w:rPr>
                                <w:t>対策</w:t>
                              </w:r>
                            </w:p>
                          </w:txbxContent>
                        </wps:txbx>
                        <wps:bodyPr rot="0" vert="horz" wrap="square" lIns="91440" tIns="45720" rIns="91440" bIns="45720" anchor="ctr" anchorCtr="0">
                          <a:noAutofit/>
                        </wps:bodyPr>
                      </wps:wsp>
                      <wps:wsp>
                        <wps:cNvPr id="105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4B0B07B1"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wps:txbx>
                        <wps:bodyPr rot="0" vert="horz" wrap="square" lIns="91440" tIns="45720" rIns="91440" bIns="45720" anchor="ctr" anchorCtr="0">
                          <a:noAutofit/>
                        </wps:bodyPr>
                      </wps:wsp>
                    </wpg:wgp>
                  </a:graphicData>
                </a:graphic>
              </wp:anchor>
            </w:drawing>
          </mc:Choice>
          <mc:Fallback>
            <w:pict>
              <v:group w14:anchorId="106347D2" id="グループ化 1058" o:spid="_x0000_s1118" style="position:absolute;left:0;text-align:left;margin-left:23.1pt;margin-top:.7pt;width:402pt;height:33pt;z-index:25167667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">
                <v:shape id="_x0000_s111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" stroked="f">
                  <v:textbox>
                    <w:txbxContent>
                      <w:p w14:paraId="2ECF1DA3" w14:textId="77777777" w:rsidR="00CC3108" w:rsidRPr="00D77139" w:rsidRDefault="00CC3108" w:rsidP="00350CB6">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海域・河川の</w:t>
                        </w:r>
                        <w:r w:rsidRPr="005206CD">
                          <w:rPr>
                            <w:rFonts w:asciiTheme="majorEastAsia" w:eastAsiaTheme="majorEastAsia" w:hAnsiTheme="majorEastAsia" w:hint="eastAsia"/>
                            <w:b/>
                            <w:sz w:val="22"/>
                          </w:rPr>
                          <w:t>ごみ</w:t>
                        </w:r>
                        <w:r w:rsidRPr="00561857">
                          <w:rPr>
                            <w:rFonts w:asciiTheme="majorEastAsia" w:eastAsiaTheme="majorEastAsia" w:hAnsiTheme="majorEastAsia" w:hint="eastAsia"/>
                            <w:b/>
                            <w:sz w:val="22"/>
                          </w:rPr>
                          <w:t>対策</w:t>
                        </w:r>
                      </w:p>
                    </w:txbxContent>
                  </v:textbox>
                </v:shape>
                <v:roundrect id="_x0000_s1120"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" fillcolor="#009" stroked="f">
                  <v:stroke joinstyle="miter"/>
                  <v:textbox>
                    <w:txbxContent>
                      <w:p w14:paraId="4B0B07B1"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３</w:t>
                        </w:r>
                      </w:p>
                    </w:txbxContent>
                  </v:textbox>
                </v:roundrect>
              </v:group>
            </w:pict>
          </mc:Fallback>
        </mc:AlternateContent>
      </w:r>
    </w:p>
    <w:p w14:paraId="6581D046" w14:textId="77777777" w:rsidR="001F376B" w:rsidRPr="005206CD" w:rsidRDefault="001F376B" w:rsidP="00350CB6">
      <w:pPr>
        <w:ind w:leftChars="400" w:left="972" w:firstLineChars="100" w:firstLine="253"/>
        <w:rPr>
          <w:rFonts w:asciiTheme="minorEastAsia" w:hAnsiTheme="minorEastAsia"/>
          <w:sz w:val="22"/>
        </w:rPr>
      </w:pPr>
      <w:r w:rsidRPr="005206CD">
        <w:rPr>
          <w:rFonts w:asciiTheme="minorEastAsia" w:hAnsiTheme="minorEastAsia" w:hint="eastAsia"/>
          <w:sz w:val="22"/>
        </w:rPr>
        <w:t>海のごみは</w:t>
      </w:r>
      <w:r w:rsidR="00586D6B" w:rsidRPr="005206CD">
        <w:rPr>
          <w:rFonts w:asciiTheme="minorEastAsia" w:hAnsiTheme="minorEastAsia" w:hint="eastAsia"/>
          <w:sz w:val="22"/>
        </w:rPr>
        <w:t>、</w:t>
      </w:r>
      <w:r w:rsidRPr="005206CD">
        <w:rPr>
          <w:rFonts w:asciiTheme="minorEastAsia" w:hAnsiTheme="minorEastAsia" w:hint="eastAsia"/>
          <w:sz w:val="22"/>
        </w:rPr>
        <w:t>国や大阪市、港湾管理者との役割分担に基づ</w:t>
      </w:r>
      <w:r w:rsidR="00586D6B" w:rsidRPr="005206CD">
        <w:rPr>
          <w:rFonts w:asciiTheme="minorEastAsia" w:hAnsiTheme="minorEastAsia" w:hint="eastAsia"/>
          <w:sz w:val="22"/>
        </w:rPr>
        <w:t>き</w:t>
      </w:r>
      <w:r w:rsidRPr="005206CD">
        <w:rPr>
          <w:rFonts w:asciiTheme="minorEastAsia" w:hAnsiTheme="minorEastAsia" w:hint="eastAsia"/>
          <w:sz w:val="22"/>
        </w:rPr>
        <w:t>回収・</w:t>
      </w:r>
    </w:p>
    <w:p w14:paraId="401FFE59" w14:textId="112F2EDF" w:rsidR="0015587F" w:rsidRPr="005206CD" w:rsidRDefault="00BA3BCF" w:rsidP="00E74BD2">
      <w:pPr>
        <w:ind w:leftChars="400" w:left="972" w:rightChars="874" w:right="2124"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520000" behindDoc="0" locked="0" layoutInCell="1" allowOverlap="1" wp14:anchorId="395AE099" wp14:editId="78F748F0">
            <wp:simplePos x="0" y="0"/>
            <wp:positionH relativeFrom="column">
              <wp:posOffset>4182110</wp:posOffset>
            </wp:positionH>
            <wp:positionV relativeFrom="paragraph">
              <wp:posOffset>187325</wp:posOffset>
            </wp:positionV>
            <wp:extent cx="1222560" cy="916920"/>
            <wp:effectExtent l="0" t="0" r="0" b="0"/>
            <wp:wrapNone/>
            <wp:docPr id="262" name="図 262" title="船上で分別された海底ごみ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12_ごみ（海底耕うん）IMG_7892_400.JPG"/>
                    <pic:cNvPicPr/>
                  </pic:nvPicPr>
                  <pic:blipFill>
                    <a:blip r:embed="rId67"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15587F" w:rsidRPr="005206CD">
        <w:rPr>
          <w:rFonts w:asciiTheme="minorEastAsia" w:hAnsiTheme="minorEastAsia" w:hint="eastAsia"/>
          <w:sz w:val="22"/>
        </w:rPr>
        <w:t>大阪ブルー・オーシャン・ビジョンの達成に向け、</w:t>
      </w:r>
      <w:r w:rsidR="00742E87" w:rsidRPr="005206CD">
        <w:rPr>
          <w:rFonts w:asciiTheme="minorEastAsia" w:hAnsiTheme="minorEastAsia" w:hint="eastAsia"/>
          <w:sz w:val="22"/>
        </w:rPr>
        <w:t>大阪湾の海</w:t>
      </w:r>
      <w:r w:rsidR="002669F0" w:rsidRPr="005206CD">
        <w:rPr>
          <w:rFonts w:asciiTheme="minorEastAsia" w:hAnsiTheme="minorEastAsia" w:hint="eastAsia"/>
          <w:sz w:val="22"/>
        </w:rPr>
        <w:t>ごみは、</w:t>
      </w:r>
      <w:r w:rsidR="0015587F" w:rsidRPr="005206CD">
        <w:rPr>
          <w:rFonts w:asciiTheme="minorEastAsia" w:hAnsiTheme="minorEastAsia" w:hint="eastAsia"/>
          <w:sz w:val="22"/>
        </w:rPr>
        <w:t>国土交通省や</w:t>
      </w:r>
      <w:r w:rsidR="002A1E72" w:rsidRPr="005206CD">
        <w:rPr>
          <w:rFonts w:asciiTheme="minorEastAsia" w:hAnsiTheme="minorEastAsia" w:hint="eastAsia"/>
          <w:sz w:val="22"/>
        </w:rPr>
        <w:t>港湾管理者</w:t>
      </w:r>
      <w:r w:rsidR="0015587F" w:rsidRPr="005206CD">
        <w:rPr>
          <w:rFonts w:asciiTheme="minorEastAsia" w:hAnsiTheme="minorEastAsia" w:hint="eastAsia"/>
          <w:sz w:val="22"/>
        </w:rPr>
        <w:t>、</w:t>
      </w:r>
      <w:r w:rsidR="00913278" w:rsidRPr="005206CD">
        <w:rPr>
          <w:rFonts w:asciiTheme="minorEastAsia" w:hAnsiTheme="minorEastAsia" w:hint="eastAsia"/>
          <w:sz w:val="22"/>
        </w:rPr>
        <w:t>NPO法人</w:t>
      </w:r>
      <w:r w:rsidR="002669F0" w:rsidRPr="005206CD">
        <w:rPr>
          <w:rFonts w:asciiTheme="minorEastAsia" w:hAnsiTheme="minorEastAsia" w:hint="eastAsia"/>
          <w:sz w:val="22"/>
        </w:rPr>
        <w:t>等の関係機関と</w:t>
      </w:r>
      <w:r w:rsidR="0015587F" w:rsidRPr="005206CD">
        <w:rPr>
          <w:rFonts w:asciiTheme="minorEastAsia" w:hAnsiTheme="minorEastAsia" w:hint="eastAsia"/>
          <w:sz w:val="22"/>
        </w:rPr>
        <w:t>連携を図りながら回収・処分を行っています。</w:t>
      </w:r>
    </w:p>
    <w:p w14:paraId="182727E2" w14:textId="684838B9" w:rsidR="00AE266C" w:rsidRPr="005206CD" w:rsidRDefault="00AE266C" w:rsidP="00E74BD2">
      <w:pPr>
        <w:ind w:leftChars="400" w:left="972" w:rightChars="57" w:right="138"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80096" behindDoc="0" locked="0" layoutInCell="1" allowOverlap="1" wp14:anchorId="2E70A6C9" wp14:editId="41B60790">
                <wp:simplePos x="0" y="0"/>
                <wp:positionH relativeFrom="column">
                  <wp:posOffset>4154805</wp:posOffset>
                </wp:positionH>
                <wp:positionV relativeFrom="paragraph">
                  <wp:posOffset>172085</wp:posOffset>
                </wp:positionV>
                <wp:extent cx="1245235" cy="401320"/>
                <wp:effectExtent l="0" t="0" r="0" b="0"/>
                <wp:wrapNone/>
                <wp:docPr id="84" name="テキスト ボックス 84"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45235" cy="401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E6E79A" w14:textId="77777777" w:rsidR="00CC3108" w:rsidRDefault="00CC3108"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船上で分別された</w:t>
                            </w:r>
                          </w:p>
                          <w:p w14:paraId="104FAB3B" w14:textId="77777777" w:rsidR="00CC3108" w:rsidRPr="00235EC7" w:rsidRDefault="00CC3108"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海底ごみ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0A6C9" id="テキスト ボックス 84" o:spid="_x0000_s1121" type="#_x0000_t202" alt="タイトル: 栄養塩分析（環農水研） - 説明: 栄養塩分析（環農水研）の写真のタイトルです。" style="position:absolute;left:0;text-align:left;margin-left:327.15pt;margin-top:13.55pt;width:98.05pt;height:3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" filled="f" stroked="f" strokeweight=".5pt">
                <v:textbox>
                  <w:txbxContent>
                    <w:p w14:paraId="17E6E79A" w14:textId="77777777" w:rsidR="00CC3108" w:rsidRDefault="00CC3108"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船上で分別された</w:t>
                      </w:r>
                    </w:p>
                    <w:p w14:paraId="104FAB3B" w14:textId="77777777" w:rsidR="00CC3108" w:rsidRPr="00235EC7" w:rsidRDefault="00CC3108" w:rsidP="00E74BD2">
                      <w:pPr>
                        <w:snapToGrid w:val="0"/>
                        <w:spacing w:line="160" w:lineRule="exact"/>
                        <w:jc w:val="center"/>
                        <w:rPr>
                          <w:rFonts w:ascii="ＭＳ Ｐゴシック" w:eastAsia="ＭＳ Ｐゴシック" w:hAnsi="ＭＳ Ｐゴシック"/>
                          <w:sz w:val="16"/>
                          <w:szCs w:val="16"/>
                        </w:rPr>
                      </w:pPr>
                      <w:r w:rsidRPr="00E74BD2">
                        <w:rPr>
                          <w:rFonts w:ascii="ＭＳ Ｐゴシック" w:eastAsia="ＭＳ Ｐゴシック" w:hAnsi="ＭＳ Ｐゴシック" w:hint="eastAsia"/>
                          <w:sz w:val="16"/>
                          <w:szCs w:val="16"/>
                        </w:rPr>
                        <w:t>海底ごみ</w:t>
                      </w:r>
                    </w:p>
                  </w:txbxContent>
                </v:textbox>
              </v:shape>
            </w:pict>
          </mc:Fallback>
        </mc:AlternateContent>
      </w:r>
      <w:r w:rsidR="00214767" w:rsidRPr="005206CD">
        <w:rPr>
          <w:rFonts w:asciiTheme="minorEastAsia" w:hAnsiTheme="minorEastAsia" w:hint="eastAsia"/>
          <w:sz w:val="22"/>
        </w:rPr>
        <w:t>漁港区域に漂着したごみ及び漁業者が操業中</w:t>
      </w:r>
    </w:p>
    <w:p w14:paraId="5B79367D" w14:textId="17D79281" w:rsidR="00AE266C" w:rsidRPr="005206CD" w:rsidRDefault="00214767" w:rsidP="00AE266C">
      <w:pPr>
        <w:ind w:leftChars="400" w:left="972" w:rightChars="57" w:right="138" w:firstLineChars="8" w:firstLine="20"/>
        <w:rPr>
          <w:rFonts w:asciiTheme="minorEastAsia" w:hAnsiTheme="minorEastAsia"/>
          <w:sz w:val="22"/>
        </w:rPr>
      </w:pPr>
      <w:r w:rsidRPr="005206CD">
        <w:rPr>
          <w:rFonts w:asciiTheme="minorEastAsia" w:hAnsiTheme="minorEastAsia" w:hint="eastAsia"/>
          <w:sz w:val="22"/>
        </w:rPr>
        <w:t>に回収し持ち帰ったごみ</w:t>
      </w:r>
      <w:r w:rsidR="0015587F" w:rsidRPr="005206CD">
        <w:rPr>
          <w:rFonts w:asciiTheme="minorEastAsia" w:hAnsiTheme="minorEastAsia" w:hint="eastAsia"/>
          <w:sz w:val="22"/>
        </w:rPr>
        <w:t>について</w:t>
      </w:r>
      <w:r w:rsidR="00350CB6" w:rsidRPr="005206CD">
        <w:rPr>
          <w:rFonts w:asciiTheme="minorEastAsia" w:hAnsiTheme="minorEastAsia" w:hint="eastAsia"/>
          <w:sz w:val="22"/>
        </w:rPr>
        <w:t>は、国の</w:t>
      </w:r>
      <w:r w:rsidR="00522AA6" w:rsidRPr="005206CD">
        <w:rPr>
          <w:rFonts w:asciiTheme="minorEastAsia" w:hAnsiTheme="minorEastAsia" w:hint="eastAsia"/>
          <w:sz w:val="22"/>
        </w:rPr>
        <w:t>補助</w:t>
      </w:r>
    </w:p>
    <w:p w14:paraId="266D6BE8" w14:textId="047A6AB2" w:rsidR="00350CB6" w:rsidRPr="005206CD" w:rsidRDefault="00BA3BCF" w:rsidP="00AE266C">
      <w:pPr>
        <w:ind w:leftChars="400" w:left="972" w:rightChars="57" w:right="138" w:firstLineChars="8" w:firstLine="20"/>
        <w:rPr>
          <w:rFonts w:asciiTheme="minorEastAsia" w:hAnsiTheme="minorEastAsia"/>
          <w:sz w:val="22"/>
        </w:rPr>
      </w:pPr>
      <w:r>
        <w:rPr>
          <w:rFonts w:asciiTheme="minorEastAsia" w:hAnsiTheme="minorEastAsia" w:hint="eastAsia"/>
          <w:noProof/>
          <w:sz w:val="22"/>
        </w:rPr>
        <w:drawing>
          <wp:anchor distT="0" distB="0" distL="114300" distR="114300" simplePos="0" relativeHeight="251521024" behindDoc="0" locked="0" layoutInCell="1" allowOverlap="1" wp14:anchorId="6A56F43B" wp14:editId="7F4CFA32">
            <wp:simplePos x="0" y="0"/>
            <wp:positionH relativeFrom="column">
              <wp:posOffset>4182110</wp:posOffset>
            </wp:positionH>
            <wp:positionV relativeFrom="paragraph">
              <wp:posOffset>186055</wp:posOffset>
            </wp:positionV>
            <wp:extent cx="1222560" cy="916920"/>
            <wp:effectExtent l="0" t="0" r="0" b="0"/>
            <wp:wrapNone/>
            <wp:docPr id="256" name="図 256" title="漁業権河川内の啓発看板の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12_ごみ（安威川）2018-07-15_安威川漁協 (24)_400.JPG"/>
                    <pic:cNvPicPr/>
                  </pic:nvPicPr>
                  <pic:blipFill>
                    <a:blip r:embed="rId68"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inorEastAsia" w:hAnsiTheme="minorEastAsia" w:hint="eastAsia"/>
          <w:sz w:val="22"/>
        </w:rPr>
        <w:t>制度を活用し、適切に回収・処分を行います。</w:t>
      </w:r>
    </w:p>
    <w:p w14:paraId="4ED17960" w14:textId="479EE8FD" w:rsidR="005028E6" w:rsidRPr="005206CD" w:rsidRDefault="005028E6" w:rsidP="008914DB">
      <w:pPr>
        <w:ind w:leftChars="400" w:left="972" w:rightChars="874" w:right="2124" w:firstLineChars="100" w:firstLine="253"/>
        <w:rPr>
          <w:rFonts w:asciiTheme="minorEastAsia" w:hAnsiTheme="minorEastAsia"/>
          <w:sz w:val="22"/>
        </w:rPr>
      </w:pPr>
      <w:r w:rsidRPr="005206CD">
        <w:rPr>
          <w:rFonts w:asciiTheme="minorEastAsia" w:hAnsiTheme="minorEastAsia" w:hint="eastAsia"/>
          <w:sz w:val="22"/>
        </w:rPr>
        <w:t>河川においては、内水面の漁業協同組合が行う漁業権河川の清掃事業を進めます。</w:t>
      </w:r>
    </w:p>
    <w:p w14:paraId="552A2666" w14:textId="3A5D06DF" w:rsidR="00350CB6" w:rsidRPr="005206CD" w:rsidRDefault="00E74BD2" w:rsidP="008914DB">
      <w:pPr>
        <w:ind w:leftChars="400" w:left="972" w:rightChars="874" w:right="2124"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78048" behindDoc="0" locked="0" layoutInCell="1" allowOverlap="1" wp14:anchorId="22644DA6" wp14:editId="47275D07">
                <wp:simplePos x="0" y="0"/>
                <wp:positionH relativeFrom="column">
                  <wp:posOffset>4154805</wp:posOffset>
                </wp:positionH>
                <wp:positionV relativeFrom="paragraph">
                  <wp:posOffset>403860</wp:posOffset>
                </wp:positionV>
                <wp:extent cx="1245675" cy="401934"/>
                <wp:effectExtent l="0" t="0" r="0" b="0"/>
                <wp:wrapNone/>
                <wp:docPr id="67" name="テキスト ボックス 6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245675" cy="4019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6E650" w14:textId="77777777" w:rsidR="00CC3108" w:rsidRDefault="00CC3108"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漁業権河川内の</w:t>
                            </w:r>
                          </w:p>
                          <w:p w14:paraId="6CBE827F" w14:textId="77777777" w:rsidR="00CC3108" w:rsidRPr="00235EC7" w:rsidRDefault="00CC3108"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啓発</w:t>
                            </w:r>
                            <w:r>
                              <w:rPr>
                                <w:rFonts w:ascii="ＭＳ Ｐゴシック" w:eastAsia="ＭＳ Ｐゴシック" w:hAnsi="ＭＳ Ｐゴシック"/>
                                <w:sz w:val="16"/>
                                <w:szCs w:val="16"/>
                              </w:rPr>
                              <w:t>看板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44DA6" id="テキスト ボックス 67" o:spid="_x0000_s1122" type="#_x0000_t202" alt="タイトル: 栄養塩分析（環農水研） - 説明: 栄養塩分析（環農水研）の写真のタイトルです。" style="position:absolute;left:0;text-align:left;margin-left:327.15pt;margin-top:31.8pt;width:98.1pt;height:31.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" filled="f" stroked="f" strokeweight=".5pt">
                <v:textbox>
                  <w:txbxContent>
                    <w:p w14:paraId="5D06E650" w14:textId="77777777" w:rsidR="00CC3108" w:rsidRDefault="00CC3108"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漁業権河川内の</w:t>
                      </w:r>
                    </w:p>
                    <w:p w14:paraId="6CBE827F" w14:textId="77777777" w:rsidR="00CC3108" w:rsidRPr="00235EC7" w:rsidRDefault="00CC3108" w:rsidP="00E74BD2">
                      <w:pPr>
                        <w:snapToGrid w:val="0"/>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啓発</w:t>
                      </w:r>
                      <w:r>
                        <w:rPr>
                          <w:rFonts w:ascii="ＭＳ Ｐゴシック" w:eastAsia="ＭＳ Ｐゴシック" w:hAnsi="ＭＳ Ｐゴシック"/>
                          <w:sz w:val="16"/>
                          <w:szCs w:val="16"/>
                        </w:rPr>
                        <w:t>看板</w:t>
                      </w:r>
                    </w:p>
                  </w:txbxContent>
                </v:textbox>
              </v:shape>
            </w:pict>
          </mc:Fallback>
        </mc:AlternateContent>
      </w:r>
      <w:r w:rsidR="00350CB6" w:rsidRPr="005206CD">
        <w:rPr>
          <w:rFonts w:asciiTheme="minorEastAsia" w:hAnsiTheme="minorEastAsia" w:hint="eastAsia"/>
          <w:sz w:val="22"/>
        </w:rPr>
        <w:t>府民に対しては、ごみの排出抑制や</w:t>
      </w:r>
      <w:r w:rsidR="005028E6" w:rsidRPr="005206CD">
        <w:rPr>
          <w:rFonts w:asciiTheme="minorEastAsia" w:hAnsiTheme="minorEastAsia" w:hint="eastAsia"/>
          <w:sz w:val="22"/>
        </w:rPr>
        <w:t>、水辺のレジャー・</w:t>
      </w:r>
      <w:r w:rsidR="00350CB6" w:rsidRPr="005206CD">
        <w:rPr>
          <w:rFonts w:asciiTheme="minorEastAsia" w:hAnsiTheme="minorEastAsia" w:hint="eastAsia"/>
          <w:sz w:val="22"/>
        </w:rPr>
        <w:t>釣りで出たごみの持ち帰り等について啓発を行い、漁場環境美化に努めます。</w:t>
      </w:r>
    </w:p>
    <w:p w14:paraId="4D0FFEAE" w14:textId="740B6D7C" w:rsidR="00350CB6" w:rsidRPr="005206CD" w:rsidRDefault="00350CB6" w:rsidP="00350CB6">
      <w:pPr>
        <w:ind w:leftChars="400" w:left="972" w:rightChars="1049" w:right="2549"/>
        <w:rPr>
          <w:rFonts w:asciiTheme="minorEastAsia" w:hAnsiTheme="minorEastAsia"/>
          <w:sz w:val="22"/>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517952" behindDoc="0" locked="0" layoutInCell="1" allowOverlap="1" wp14:anchorId="0E5ECDC2" wp14:editId="4C28C1F7">
                <wp:simplePos x="0" y="0"/>
                <wp:positionH relativeFrom="column">
                  <wp:posOffset>-3810</wp:posOffset>
                </wp:positionH>
                <wp:positionV relativeFrom="paragraph">
                  <wp:posOffset>113665</wp:posOffset>
                </wp:positionV>
                <wp:extent cx="5398770" cy="1944000"/>
                <wp:effectExtent l="0" t="0" r="11430" b="18415"/>
                <wp:wrapNone/>
                <wp:docPr id="12382" name="角丸四角形 12382" descr="令和元年６月に開催されたＧ20大阪サミットの首脳宣言において、海洋プラスチックごみによる新たな汚染を2050年までにゼロにすることを目指す「大阪ブルー・オーシャン・ビジョン」が共有されました。&#10;　海洋プラスチックごみのさらなる削減に向け、水産分野においても積極的な取組みを推進する必要があります。" title="コラム５　大阪ブルー・オーシャン・ビジョン"/>
                <wp:cNvGraphicFramePr/>
                <a:graphic xmlns:a="http://schemas.openxmlformats.org/drawingml/2006/main">
                  <a:graphicData uri="http://schemas.microsoft.com/office/word/2010/wordprocessingShape">
                    <wps:wsp>
                      <wps:cNvSpPr/>
                      <wps:spPr>
                        <a:xfrm>
                          <a:off x="0" y="0"/>
                          <a:ext cx="5398770" cy="1944000"/>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EB422" w14:textId="77777777" w:rsidR="00CC3108" w:rsidRPr="00B43A70" w:rsidRDefault="00CC3108" w:rsidP="00350CB6">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５</w:t>
                            </w:r>
                            <w:r>
                              <w:rPr>
                                <w:rFonts w:asciiTheme="majorEastAsia" w:eastAsiaTheme="majorEastAsia" w:hAnsiTheme="majorEastAsia" w:hint="eastAsia"/>
                                <w:b/>
                                <w:color w:val="000000" w:themeColor="text1"/>
                                <w:sz w:val="28"/>
                                <w:szCs w:val="28"/>
                              </w:rPr>
                              <w:t xml:space="preserve">　大阪ブルー・オーシャン・ビジョン</w:t>
                            </w:r>
                          </w:p>
                          <w:p w14:paraId="49E14C13" w14:textId="77777777" w:rsidR="00CC3108" w:rsidRDefault="00CC3108"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令和</w:t>
                            </w:r>
                            <w:r>
                              <w:rPr>
                                <w:rFonts w:asciiTheme="majorEastAsia" w:eastAsiaTheme="majorEastAsia" w:hAnsiTheme="majorEastAsia"/>
                                <w:color w:val="000000" w:themeColor="text1"/>
                                <w:sz w:val="20"/>
                                <w:szCs w:val="20"/>
                              </w:rPr>
                              <w:t>元</w:t>
                            </w:r>
                            <w:r w:rsidRPr="00ED0E4A">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６</w:t>
                            </w:r>
                            <w:r w:rsidRPr="00ED0E4A">
                              <w:rPr>
                                <w:rFonts w:asciiTheme="majorEastAsia" w:eastAsiaTheme="majorEastAsia" w:hAnsiTheme="majorEastAsia"/>
                                <w:color w:val="000000" w:themeColor="text1"/>
                                <w:sz w:val="20"/>
                                <w:szCs w:val="20"/>
                              </w:rPr>
                              <w:t>月に</w:t>
                            </w:r>
                            <w:r>
                              <w:rPr>
                                <w:rFonts w:asciiTheme="majorEastAsia" w:eastAsiaTheme="majorEastAsia" w:hAnsiTheme="majorEastAsia" w:hint="eastAsia"/>
                                <w:color w:val="000000" w:themeColor="text1"/>
                                <w:sz w:val="20"/>
                                <w:szCs w:val="20"/>
                              </w:rPr>
                              <w:t>開催</w:t>
                            </w:r>
                            <w:r>
                              <w:rPr>
                                <w:rFonts w:asciiTheme="majorEastAsia" w:eastAsiaTheme="majorEastAsia" w:hAnsiTheme="majorEastAsia"/>
                                <w:color w:val="000000" w:themeColor="text1"/>
                                <w:sz w:val="20"/>
                                <w:szCs w:val="20"/>
                              </w:rPr>
                              <w:t>された</w:t>
                            </w:r>
                            <w:r>
                              <w:rPr>
                                <w:rFonts w:asciiTheme="majorEastAsia" w:eastAsiaTheme="majorEastAsia" w:hAnsiTheme="majorEastAsia" w:hint="eastAsia"/>
                                <w:color w:val="000000" w:themeColor="text1"/>
                                <w:sz w:val="20"/>
                                <w:szCs w:val="20"/>
                              </w:rPr>
                              <w:t>Ｇ20</w:t>
                            </w:r>
                            <w:r>
                              <w:rPr>
                                <w:rFonts w:asciiTheme="majorEastAsia" w:eastAsiaTheme="majorEastAsia" w:hAnsiTheme="majorEastAsia"/>
                                <w:color w:val="000000" w:themeColor="text1"/>
                                <w:sz w:val="20"/>
                                <w:szCs w:val="20"/>
                              </w:rPr>
                              <w:t>大阪サミット</w:t>
                            </w:r>
                            <w:r>
                              <w:rPr>
                                <w:rFonts w:asciiTheme="majorEastAsia" w:eastAsiaTheme="majorEastAsia" w:hAnsiTheme="majorEastAsia" w:hint="eastAsia"/>
                                <w:color w:val="000000" w:themeColor="text1"/>
                                <w:sz w:val="20"/>
                                <w:szCs w:val="20"/>
                              </w:rPr>
                              <w:t>の首脳宣言</w:t>
                            </w:r>
                            <w:r>
                              <w:rPr>
                                <w:rFonts w:asciiTheme="majorEastAsia" w:eastAsiaTheme="majorEastAsia" w:hAnsiTheme="majorEastAsia"/>
                                <w:color w:val="000000" w:themeColor="text1"/>
                                <w:sz w:val="20"/>
                                <w:szCs w:val="20"/>
                              </w:rPr>
                              <w:t>において</w:t>
                            </w:r>
                            <w:r>
                              <w:rPr>
                                <w:rFonts w:asciiTheme="majorEastAsia" w:eastAsiaTheme="majorEastAsia" w:hAnsiTheme="majorEastAsia" w:hint="eastAsia"/>
                                <w:color w:val="000000" w:themeColor="text1"/>
                                <w:sz w:val="20"/>
                                <w:szCs w:val="20"/>
                              </w:rPr>
                              <w:t>、海洋</w:t>
                            </w:r>
                            <w:r>
                              <w:rPr>
                                <w:rFonts w:asciiTheme="majorEastAsia" w:eastAsiaTheme="majorEastAsia" w:hAnsiTheme="majorEastAsia"/>
                                <w:color w:val="000000" w:themeColor="text1"/>
                                <w:sz w:val="20"/>
                                <w:szCs w:val="20"/>
                              </w:rPr>
                              <w:t>プラスチックごみに</w:t>
                            </w:r>
                            <w:r>
                              <w:rPr>
                                <w:rFonts w:asciiTheme="majorEastAsia" w:eastAsiaTheme="majorEastAsia" w:hAnsiTheme="majorEastAsia" w:hint="eastAsia"/>
                                <w:color w:val="000000" w:themeColor="text1"/>
                                <w:sz w:val="20"/>
                                <w:szCs w:val="20"/>
                              </w:rPr>
                              <w:t>よる新たな</w:t>
                            </w:r>
                            <w:r>
                              <w:rPr>
                                <w:rFonts w:asciiTheme="majorEastAsia" w:eastAsiaTheme="majorEastAsia" w:hAnsiTheme="majorEastAsia"/>
                                <w:color w:val="000000" w:themeColor="text1"/>
                                <w:sz w:val="20"/>
                                <w:szCs w:val="20"/>
                              </w:rPr>
                              <w:t>汚染を2050年までにゼロにする</w:t>
                            </w:r>
                            <w:r>
                              <w:rPr>
                                <w:rFonts w:asciiTheme="majorEastAsia" w:eastAsiaTheme="majorEastAsia" w:hAnsiTheme="majorEastAsia" w:hint="eastAsia"/>
                                <w:color w:val="000000" w:themeColor="text1"/>
                                <w:sz w:val="20"/>
                                <w:szCs w:val="20"/>
                              </w:rPr>
                              <w:t>ことを目指す「大阪ブルー・オーシャン・ビジョン」が共有</w:t>
                            </w:r>
                            <w:r>
                              <w:rPr>
                                <w:rFonts w:asciiTheme="majorEastAsia" w:eastAsiaTheme="majorEastAsia" w:hAnsiTheme="majorEastAsia"/>
                                <w:color w:val="000000" w:themeColor="text1"/>
                                <w:sz w:val="20"/>
                                <w:szCs w:val="20"/>
                              </w:rPr>
                              <w:t>されました。</w:t>
                            </w:r>
                          </w:p>
                          <w:p w14:paraId="633058EE" w14:textId="77777777" w:rsidR="00CC3108" w:rsidRPr="00ED0E4A" w:rsidRDefault="00CC3108"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海洋プラスチック</w:t>
                            </w:r>
                            <w:r>
                              <w:rPr>
                                <w:rFonts w:asciiTheme="majorEastAsia" w:eastAsiaTheme="majorEastAsia" w:hAnsiTheme="majorEastAsia"/>
                                <w:color w:val="000000" w:themeColor="text1"/>
                                <w:sz w:val="20"/>
                                <w:szCs w:val="20"/>
                              </w:rPr>
                              <w:t>ごみの</w:t>
                            </w:r>
                            <w:r>
                              <w:rPr>
                                <w:rFonts w:asciiTheme="majorEastAsia" w:eastAsiaTheme="majorEastAsia" w:hAnsiTheme="majorEastAsia" w:hint="eastAsia"/>
                                <w:color w:val="000000" w:themeColor="text1"/>
                                <w:sz w:val="20"/>
                                <w:szCs w:val="20"/>
                              </w:rPr>
                              <w:t>さらなる削減に向け、水産分野においても積極的な</w:t>
                            </w:r>
                            <w:r>
                              <w:rPr>
                                <w:rFonts w:asciiTheme="majorEastAsia" w:eastAsiaTheme="majorEastAsia" w:hAnsiTheme="majorEastAsia"/>
                                <w:color w:val="000000" w:themeColor="text1"/>
                                <w:sz w:val="20"/>
                                <w:szCs w:val="20"/>
                              </w:rPr>
                              <w:t>取組み</w:t>
                            </w:r>
                            <w:r>
                              <w:rPr>
                                <w:rFonts w:asciiTheme="majorEastAsia" w:eastAsiaTheme="majorEastAsia" w:hAnsiTheme="majorEastAsia" w:hint="eastAsia"/>
                                <w:color w:val="000000" w:themeColor="text1"/>
                                <w:sz w:val="20"/>
                                <w:szCs w:val="20"/>
                              </w:rPr>
                              <w:t>を推進する</w:t>
                            </w:r>
                            <w:r>
                              <w:rPr>
                                <w:rFonts w:asciiTheme="majorEastAsia" w:eastAsiaTheme="majorEastAsia" w:hAnsiTheme="majorEastAsia"/>
                                <w:color w:val="000000" w:themeColor="text1"/>
                                <w:sz w:val="20"/>
                                <w:szCs w:val="20"/>
                              </w:rPr>
                              <w:t>必要があります。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E5ECDC2" id="角丸四角形 12382" o:spid="_x0000_s1123" alt="タイトル: コラム５　大阪ブルー・オーシャン・ビジョン - 説明: 令和元年６月に開催されたＧ20大阪サミットの首脳宣言において、海洋プラスチックごみによる新たな汚染を2050年までにゼロにすることを目指す「大阪ブルー・オーシャン・ビジョン」が共有されました。&#10;　海洋プラスチックごみのさらなる削減に向け、水産分野においても積極的な取組みを推進する必要があります。" style="position:absolute;left:0;text-align:left;margin-left:-.3pt;margin-top:8.95pt;width:425.1pt;height:153.05pt;z-index:25151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" fillcolor="#d6e3bc [1302]" strokecolor="black [3213]" strokeweight="2pt">
                <v:stroke linestyle="thinThin"/>
                <v:textbox inset="1mm,1mm,1mm,1mm">
                  <w:txbxContent>
                    <w:p w14:paraId="39CEB422" w14:textId="77777777" w:rsidR="00CC3108" w:rsidRPr="00B43A70" w:rsidRDefault="00CC3108" w:rsidP="00350CB6">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５</w:t>
                      </w:r>
                      <w:r>
                        <w:rPr>
                          <w:rFonts w:asciiTheme="majorEastAsia" w:eastAsiaTheme="majorEastAsia" w:hAnsiTheme="majorEastAsia" w:hint="eastAsia"/>
                          <w:b/>
                          <w:color w:val="000000" w:themeColor="text1"/>
                          <w:sz w:val="28"/>
                          <w:szCs w:val="28"/>
                        </w:rPr>
                        <w:t xml:space="preserve">　大阪ブルー・オーシャン・ビジョン</w:t>
                      </w:r>
                    </w:p>
                    <w:p w14:paraId="49E14C13" w14:textId="77777777" w:rsidR="00CC3108" w:rsidRDefault="00CC3108"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令和</w:t>
                      </w:r>
                      <w:r>
                        <w:rPr>
                          <w:rFonts w:asciiTheme="majorEastAsia" w:eastAsiaTheme="majorEastAsia" w:hAnsiTheme="majorEastAsia"/>
                          <w:color w:val="000000" w:themeColor="text1"/>
                          <w:sz w:val="20"/>
                          <w:szCs w:val="20"/>
                        </w:rPr>
                        <w:t>元</w:t>
                      </w:r>
                      <w:r w:rsidRPr="00ED0E4A">
                        <w:rPr>
                          <w:rFonts w:asciiTheme="majorEastAsia" w:eastAsiaTheme="majorEastAsia" w:hAnsiTheme="majorEastAsia" w:hint="eastAsia"/>
                          <w:color w:val="000000" w:themeColor="text1"/>
                          <w:sz w:val="20"/>
                          <w:szCs w:val="20"/>
                        </w:rPr>
                        <w:t>年</w:t>
                      </w:r>
                      <w:r>
                        <w:rPr>
                          <w:rFonts w:asciiTheme="majorEastAsia" w:eastAsiaTheme="majorEastAsia" w:hAnsiTheme="majorEastAsia" w:hint="eastAsia"/>
                          <w:color w:val="000000" w:themeColor="text1"/>
                          <w:sz w:val="20"/>
                          <w:szCs w:val="20"/>
                        </w:rPr>
                        <w:t>６</w:t>
                      </w:r>
                      <w:r w:rsidRPr="00ED0E4A">
                        <w:rPr>
                          <w:rFonts w:asciiTheme="majorEastAsia" w:eastAsiaTheme="majorEastAsia" w:hAnsiTheme="majorEastAsia"/>
                          <w:color w:val="000000" w:themeColor="text1"/>
                          <w:sz w:val="20"/>
                          <w:szCs w:val="20"/>
                        </w:rPr>
                        <w:t>月に</w:t>
                      </w:r>
                      <w:r>
                        <w:rPr>
                          <w:rFonts w:asciiTheme="majorEastAsia" w:eastAsiaTheme="majorEastAsia" w:hAnsiTheme="majorEastAsia" w:hint="eastAsia"/>
                          <w:color w:val="000000" w:themeColor="text1"/>
                          <w:sz w:val="20"/>
                          <w:szCs w:val="20"/>
                        </w:rPr>
                        <w:t>開催</w:t>
                      </w:r>
                      <w:r>
                        <w:rPr>
                          <w:rFonts w:asciiTheme="majorEastAsia" w:eastAsiaTheme="majorEastAsia" w:hAnsiTheme="majorEastAsia"/>
                          <w:color w:val="000000" w:themeColor="text1"/>
                          <w:sz w:val="20"/>
                          <w:szCs w:val="20"/>
                        </w:rPr>
                        <w:t>された</w:t>
                      </w:r>
                      <w:r>
                        <w:rPr>
                          <w:rFonts w:asciiTheme="majorEastAsia" w:eastAsiaTheme="majorEastAsia" w:hAnsiTheme="majorEastAsia" w:hint="eastAsia"/>
                          <w:color w:val="000000" w:themeColor="text1"/>
                          <w:sz w:val="20"/>
                          <w:szCs w:val="20"/>
                        </w:rPr>
                        <w:t>Ｇ20</w:t>
                      </w:r>
                      <w:r>
                        <w:rPr>
                          <w:rFonts w:asciiTheme="majorEastAsia" w:eastAsiaTheme="majorEastAsia" w:hAnsiTheme="majorEastAsia"/>
                          <w:color w:val="000000" w:themeColor="text1"/>
                          <w:sz w:val="20"/>
                          <w:szCs w:val="20"/>
                        </w:rPr>
                        <w:t>大阪サミット</w:t>
                      </w:r>
                      <w:r>
                        <w:rPr>
                          <w:rFonts w:asciiTheme="majorEastAsia" w:eastAsiaTheme="majorEastAsia" w:hAnsiTheme="majorEastAsia" w:hint="eastAsia"/>
                          <w:color w:val="000000" w:themeColor="text1"/>
                          <w:sz w:val="20"/>
                          <w:szCs w:val="20"/>
                        </w:rPr>
                        <w:t>の首脳宣言</w:t>
                      </w:r>
                      <w:r>
                        <w:rPr>
                          <w:rFonts w:asciiTheme="majorEastAsia" w:eastAsiaTheme="majorEastAsia" w:hAnsiTheme="majorEastAsia"/>
                          <w:color w:val="000000" w:themeColor="text1"/>
                          <w:sz w:val="20"/>
                          <w:szCs w:val="20"/>
                        </w:rPr>
                        <w:t>において</w:t>
                      </w:r>
                      <w:r>
                        <w:rPr>
                          <w:rFonts w:asciiTheme="majorEastAsia" w:eastAsiaTheme="majorEastAsia" w:hAnsiTheme="majorEastAsia" w:hint="eastAsia"/>
                          <w:color w:val="000000" w:themeColor="text1"/>
                          <w:sz w:val="20"/>
                          <w:szCs w:val="20"/>
                        </w:rPr>
                        <w:t>、海洋</w:t>
                      </w:r>
                      <w:r>
                        <w:rPr>
                          <w:rFonts w:asciiTheme="majorEastAsia" w:eastAsiaTheme="majorEastAsia" w:hAnsiTheme="majorEastAsia"/>
                          <w:color w:val="000000" w:themeColor="text1"/>
                          <w:sz w:val="20"/>
                          <w:szCs w:val="20"/>
                        </w:rPr>
                        <w:t>プラスチックごみに</w:t>
                      </w:r>
                      <w:r>
                        <w:rPr>
                          <w:rFonts w:asciiTheme="majorEastAsia" w:eastAsiaTheme="majorEastAsia" w:hAnsiTheme="majorEastAsia" w:hint="eastAsia"/>
                          <w:color w:val="000000" w:themeColor="text1"/>
                          <w:sz w:val="20"/>
                          <w:szCs w:val="20"/>
                        </w:rPr>
                        <w:t>よる新たな</w:t>
                      </w:r>
                      <w:r>
                        <w:rPr>
                          <w:rFonts w:asciiTheme="majorEastAsia" w:eastAsiaTheme="majorEastAsia" w:hAnsiTheme="majorEastAsia"/>
                          <w:color w:val="000000" w:themeColor="text1"/>
                          <w:sz w:val="20"/>
                          <w:szCs w:val="20"/>
                        </w:rPr>
                        <w:t>汚染を2050年までにゼロにする</w:t>
                      </w:r>
                      <w:r>
                        <w:rPr>
                          <w:rFonts w:asciiTheme="majorEastAsia" w:eastAsiaTheme="majorEastAsia" w:hAnsiTheme="majorEastAsia" w:hint="eastAsia"/>
                          <w:color w:val="000000" w:themeColor="text1"/>
                          <w:sz w:val="20"/>
                          <w:szCs w:val="20"/>
                        </w:rPr>
                        <w:t>ことを目指す「大阪ブルー・オーシャン・ビジョン」が共有</w:t>
                      </w:r>
                      <w:r>
                        <w:rPr>
                          <w:rFonts w:asciiTheme="majorEastAsia" w:eastAsiaTheme="majorEastAsia" w:hAnsiTheme="majorEastAsia"/>
                          <w:color w:val="000000" w:themeColor="text1"/>
                          <w:sz w:val="20"/>
                          <w:szCs w:val="20"/>
                        </w:rPr>
                        <w:t>されました。</w:t>
                      </w:r>
                    </w:p>
                    <w:p w14:paraId="633058EE" w14:textId="77777777" w:rsidR="00CC3108" w:rsidRPr="00ED0E4A" w:rsidRDefault="00CC3108" w:rsidP="00350CB6">
                      <w:pPr>
                        <w:snapToGrid w:val="0"/>
                        <w:spacing w:line="240" w:lineRule="atLeast"/>
                        <w:ind w:leftChars="100" w:left="243" w:rightChars="1266" w:right="3076"/>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海洋プラスチック</w:t>
                      </w:r>
                      <w:r>
                        <w:rPr>
                          <w:rFonts w:asciiTheme="majorEastAsia" w:eastAsiaTheme="majorEastAsia" w:hAnsiTheme="majorEastAsia"/>
                          <w:color w:val="000000" w:themeColor="text1"/>
                          <w:sz w:val="20"/>
                          <w:szCs w:val="20"/>
                        </w:rPr>
                        <w:t>ごみの</w:t>
                      </w:r>
                      <w:r>
                        <w:rPr>
                          <w:rFonts w:asciiTheme="majorEastAsia" w:eastAsiaTheme="majorEastAsia" w:hAnsiTheme="majorEastAsia" w:hint="eastAsia"/>
                          <w:color w:val="000000" w:themeColor="text1"/>
                          <w:sz w:val="20"/>
                          <w:szCs w:val="20"/>
                        </w:rPr>
                        <w:t>さらなる削減に向け、水産分野においても積極的な</w:t>
                      </w:r>
                      <w:r>
                        <w:rPr>
                          <w:rFonts w:asciiTheme="majorEastAsia" w:eastAsiaTheme="majorEastAsia" w:hAnsiTheme="majorEastAsia"/>
                          <w:color w:val="000000" w:themeColor="text1"/>
                          <w:sz w:val="20"/>
                          <w:szCs w:val="20"/>
                        </w:rPr>
                        <w:t>取組み</w:t>
                      </w:r>
                      <w:r>
                        <w:rPr>
                          <w:rFonts w:asciiTheme="majorEastAsia" w:eastAsiaTheme="majorEastAsia" w:hAnsiTheme="majorEastAsia" w:hint="eastAsia"/>
                          <w:color w:val="000000" w:themeColor="text1"/>
                          <w:sz w:val="20"/>
                          <w:szCs w:val="20"/>
                        </w:rPr>
                        <w:t>を推進する</w:t>
                      </w:r>
                      <w:r>
                        <w:rPr>
                          <w:rFonts w:asciiTheme="majorEastAsia" w:eastAsiaTheme="majorEastAsia" w:hAnsiTheme="majorEastAsia"/>
                          <w:color w:val="000000" w:themeColor="text1"/>
                          <w:sz w:val="20"/>
                          <w:szCs w:val="20"/>
                        </w:rPr>
                        <w:t>必要があります。</w:t>
                      </w:r>
                    </w:p>
                  </w:txbxContent>
                </v:textbox>
              </v:roundrect>
            </w:pict>
          </mc:Fallback>
        </mc:AlternateContent>
      </w:r>
    </w:p>
    <w:p w14:paraId="79AA3B10" w14:textId="4B24F1D0" w:rsidR="00350CB6" w:rsidRPr="005206CD" w:rsidRDefault="00350CB6" w:rsidP="00350CB6">
      <w:pPr>
        <w:ind w:leftChars="400" w:left="972" w:rightChars="1049" w:right="2549"/>
        <w:rPr>
          <w:rFonts w:asciiTheme="minorEastAsia" w:hAnsiTheme="minorEastAsia"/>
          <w:sz w:val="22"/>
        </w:rPr>
      </w:pPr>
    </w:p>
    <w:p w14:paraId="12A8DD8F" w14:textId="2E2B59EE" w:rsidR="00350CB6" w:rsidRPr="005206CD" w:rsidRDefault="00BA3BCF" w:rsidP="00350CB6">
      <w:pPr>
        <w:ind w:leftChars="400" w:left="972" w:rightChars="1049" w:right="2549"/>
        <w:rPr>
          <w:rFonts w:asciiTheme="minorEastAsia" w:hAnsiTheme="minorEastAsia"/>
          <w:sz w:val="22"/>
        </w:rPr>
      </w:pPr>
      <w:r>
        <w:rPr>
          <w:rFonts w:asciiTheme="minorEastAsia" w:hAnsiTheme="minorEastAsia" w:hint="eastAsia"/>
          <w:noProof/>
          <w:sz w:val="22"/>
        </w:rPr>
        <w:drawing>
          <wp:anchor distT="0" distB="0" distL="114300" distR="114300" simplePos="0" relativeHeight="251518976" behindDoc="0" locked="0" layoutInCell="1" allowOverlap="1" wp14:anchorId="50BAB900" wp14:editId="52A5F433">
            <wp:simplePos x="0" y="0"/>
            <wp:positionH relativeFrom="column">
              <wp:posOffset>3606821</wp:posOffset>
            </wp:positionH>
            <wp:positionV relativeFrom="paragraph">
              <wp:posOffset>127000</wp:posOffset>
            </wp:positionV>
            <wp:extent cx="1512000" cy="1009260"/>
            <wp:effectExtent l="0" t="0" r="0" b="635"/>
            <wp:wrapNone/>
            <wp:docPr id="12352" name="図 12352" title="Ｇ２０各国首脳の集合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 name="p12_ブルー（外務省G20HP）0628b-02_400.jpg"/>
                    <pic:cNvPicPr/>
                  </pic:nvPicPr>
                  <pic:blipFill>
                    <a:blip r:embed="rId69" cstate="print">
                      <a:extLst>
                        <a:ext uri="{28A0092B-C50C-407E-A947-70E740481C1C}">
                          <a14:useLocalDpi xmlns:a14="http://schemas.microsoft.com/office/drawing/2010/main"/>
                        </a:ext>
                      </a:extLst>
                    </a:blip>
                    <a:stretch>
                      <a:fillRect/>
                    </a:stretch>
                  </pic:blipFill>
                  <pic:spPr>
                    <a:xfrm>
                      <a:off x="0" y="0"/>
                      <a:ext cx="1512000" cy="1009260"/>
                    </a:xfrm>
                    <a:prstGeom prst="rect">
                      <a:avLst/>
                    </a:prstGeom>
                  </pic:spPr>
                </pic:pic>
              </a:graphicData>
            </a:graphic>
            <wp14:sizeRelH relativeFrom="page">
              <wp14:pctWidth>0</wp14:pctWidth>
            </wp14:sizeRelH>
            <wp14:sizeRelV relativeFrom="page">
              <wp14:pctHeight>0</wp14:pctHeight>
            </wp14:sizeRelV>
          </wp:anchor>
        </w:drawing>
      </w:r>
    </w:p>
    <w:p w14:paraId="73487D74" w14:textId="77777777" w:rsidR="00350CB6" w:rsidRPr="005206CD" w:rsidRDefault="00350CB6" w:rsidP="00350CB6">
      <w:pPr>
        <w:ind w:leftChars="400" w:left="972" w:rightChars="1049" w:right="2549"/>
        <w:rPr>
          <w:rFonts w:asciiTheme="minorEastAsia" w:hAnsiTheme="minorEastAsia"/>
          <w:sz w:val="22"/>
        </w:rPr>
      </w:pPr>
    </w:p>
    <w:p w14:paraId="3F01C86C" w14:textId="77777777" w:rsidR="00350CB6" w:rsidRPr="005206CD" w:rsidRDefault="00350CB6" w:rsidP="00350CB6">
      <w:pPr>
        <w:ind w:leftChars="400" w:left="972" w:rightChars="1049" w:right="2549"/>
        <w:rPr>
          <w:rFonts w:asciiTheme="minorEastAsia" w:hAnsiTheme="minorEastAsia"/>
          <w:sz w:val="22"/>
        </w:rPr>
      </w:pPr>
    </w:p>
    <w:p w14:paraId="4272A5AF" w14:textId="77777777" w:rsidR="00350CB6" w:rsidRPr="005206CD" w:rsidRDefault="00350CB6" w:rsidP="00350CB6">
      <w:pPr>
        <w:ind w:leftChars="400" w:left="972" w:rightChars="1049" w:right="2549"/>
        <w:rPr>
          <w:rFonts w:asciiTheme="minorEastAsia" w:hAnsiTheme="minorEastAsia"/>
          <w:sz w:val="22"/>
        </w:rPr>
      </w:pPr>
    </w:p>
    <w:p w14:paraId="434B0B3B" w14:textId="77777777" w:rsidR="00350CB6" w:rsidRPr="005206CD" w:rsidRDefault="00B62F66" w:rsidP="00350CB6">
      <w:pPr>
        <w:ind w:leftChars="400" w:left="972" w:rightChars="1049" w:right="2549"/>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80768" behindDoc="0" locked="0" layoutInCell="1" allowOverlap="1" wp14:anchorId="68DDD262" wp14:editId="43962FB4">
                <wp:simplePos x="0" y="0"/>
                <wp:positionH relativeFrom="column">
                  <wp:posOffset>3529965</wp:posOffset>
                </wp:positionH>
                <wp:positionV relativeFrom="paragraph">
                  <wp:posOffset>173990</wp:posOffset>
                </wp:positionV>
                <wp:extent cx="1779949" cy="333375"/>
                <wp:effectExtent l="0" t="0" r="0" b="0"/>
                <wp:wrapNone/>
                <wp:docPr id="60" name="テキスト ボックス 6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779949"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EE72E" w14:textId="77777777" w:rsidR="00CC3108" w:rsidRDefault="00CC3108"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12C7D0E4" w14:textId="77777777" w:rsidR="00CC3108" w:rsidRPr="00235EC7" w:rsidRDefault="00CC3108"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DDD262" id="テキスト ボックス 60" o:spid="_x0000_s1124" type="#_x0000_t202" alt="タイトル: 栄養塩分析（環農水研） - 説明: 栄養塩分析（環農水研）の写真のタイトルです。" style="position:absolute;left:0;text-align:left;margin-left:277.95pt;margin-top:13.7pt;width:140.15pt;height:26.2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" filled="f" stroked="f" strokeweight=".5pt">
                <v:textbox>
                  <w:txbxContent>
                    <w:p w14:paraId="6C0EE72E" w14:textId="77777777" w:rsidR="00CC3108" w:rsidRDefault="00CC3108"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外務省</w:t>
                      </w:r>
                      <w:r w:rsidRPr="00F033EB">
                        <w:rPr>
                          <w:rFonts w:ascii="ＭＳ Ｐゴシック" w:eastAsia="ＭＳ Ｐゴシック" w:hAnsi="ＭＳ Ｐゴシック" w:hint="eastAsia"/>
                          <w:sz w:val="16"/>
                          <w:szCs w:val="16"/>
                        </w:rPr>
                        <w:t>G20</w:t>
                      </w:r>
                      <w:r>
                        <w:rPr>
                          <w:rFonts w:ascii="ＭＳ Ｐゴシック" w:eastAsia="ＭＳ Ｐゴシック" w:hAnsi="ＭＳ Ｐゴシック" w:hint="eastAsia"/>
                          <w:sz w:val="16"/>
                          <w:szCs w:val="16"/>
                        </w:rPr>
                        <w:t>大阪</w:t>
                      </w:r>
                      <w:r w:rsidRPr="00F033EB">
                        <w:rPr>
                          <w:rFonts w:ascii="ＭＳ Ｐゴシック" w:eastAsia="ＭＳ Ｐゴシック" w:hAnsi="ＭＳ Ｐゴシック" w:hint="eastAsia"/>
                          <w:sz w:val="16"/>
                          <w:szCs w:val="16"/>
                        </w:rPr>
                        <w:t>サミット</w:t>
                      </w:r>
                    </w:p>
                    <w:p w14:paraId="12C7D0E4" w14:textId="77777777" w:rsidR="00CC3108" w:rsidRPr="00235EC7" w:rsidRDefault="00CC3108" w:rsidP="00B62F66">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ホームページ</w:t>
                      </w:r>
                    </w:p>
                  </w:txbxContent>
                </v:textbox>
              </v:shape>
            </w:pict>
          </mc:Fallback>
        </mc:AlternateContent>
      </w:r>
    </w:p>
    <w:p w14:paraId="30FABC6A" w14:textId="77777777" w:rsidR="00350CB6" w:rsidRPr="005206CD" w:rsidRDefault="00B62F66" w:rsidP="0080612C">
      <w:pPr>
        <w:tabs>
          <w:tab w:val="left" w:pos="426"/>
        </w:tabs>
        <w:ind w:leftChars="300" w:left="729"/>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52448" behindDoc="0" locked="0" layoutInCell="1" allowOverlap="1" wp14:anchorId="554EC933" wp14:editId="73B0EACC">
                <wp:simplePos x="0" y="0"/>
                <wp:positionH relativeFrom="column">
                  <wp:posOffset>3653790</wp:posOffset>
                </wp:positionH>
                <wp:positionV relativeFrom="paragraph">
                  <wp:posOffset>218440</wp:posOffset>
                </wp:positionV>
                <wp:extent cx="1464310" cy="142875"/>
                <wp:effectExtent l="0" t="0" r="21590" b="28575"/>
                <wp:wrapNone/>
                <wp:docPr id="37" name="大かっこ 37"/>
                <wp:cNvGraphicFramePr/>
                <a:graphic xmlns:a="http://schemas.openxmlformats.org/drawingml/2006/main">
                  <a:graphicData uri="http://schemas.microsoft.com/office/word/2010/wordprocessingShape">
                    <wps:wsp>
                      <wps:cNvSpPr/>
                      <wps:spPr>
                        <a:xfrm>
                          <a:off x="0" y="0"/>
                          <a:ext cx="1464310" cy="14287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660D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37" o:spid="_x0000_s1026" type="#_x0000_t185" style="position:absolute;left:0;text-align:left;margin-left:287.7pt;margin-top:17.2pt;width:115.3pt;height:11.2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" strokecolor="black [3213]" strokeweight=".5pt"/>
            </w:pict>
          </mc:Fallback>
        </mc:AlternateContent>
      </w:r>
      <w:r w:rsidRPr="005206CD">
        <w:rPr>
          <w:rFonts w:asciiTheme="minorEastAsia" w:hAnsiTheme="minorEastAsia"/>
          <w:noProof/>
          <w:sz w:val="22"/>
        </w:rPr>
        <mc:AlternateContent>
          <mc:Choice Requires="wps">
            <w:drawing>
              <wp:anchor distT="0" distB="0" distL="114300" distR="114300" simplePos="0" relativeHeight="251751424" behindDoc="0" locked="0" layoutInCell="1" allowOverlap="1" wp14:anchorId="1C2A94AA" wp14:editId="652C8F37">
                <wp:simplePos x="0" y="0"/>
                <wp:positionH relativeFrom="column">
                  <wp:posOffset>3653790</wp:posOffset>
                </wp:positionH>
                <wp:positionV relativeFrom="paragraph">
                  <wp:posOffset>142240</wp:posOffset>
                </wp:positionV>
                <wp:extent cx="1627505" cy="528955"/>
                <wp:effectExtent l="0" t="0" r="0" b="4445"/>
                <wp:wrapNone/>
                <wp:docPr id="30" name="テキスト ボックス 30"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627505" cy="528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5FEE2D" w14:textId="77777777" w:rsidR="00CC3108" w:rsidRDefault="00CC3108" w:rsidP="00B62F66">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4F412DCE" w14:textId="77777777" w:rsidR="00CC3108" w:rsidRPr="00235EC7" w:rsidRDefault="00CC3108" w:rsidP="00B62F66">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2A94AA" id="テキスト ボックス 30" o:spid="_x0000_s1125" type="#_x0000_t202" alt="タイトル: 栄養塩分析（環農水研） - 説明: 栄養塩分析（環農水研）の写真のタイトルです。" style="position:absolute;left:0;text-align:left;margin-left:287.7pt;margin-top:11.2pt;width:128.15pt;height:41.65pt;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" filled="f" stroked="f" strokeweight=".5pt">
                <v:textbox>
                  <w:txbxContent>
                    <w:p w14:paraId="645FEE2D" w14:textId="77777777" w:rsidR="00CC3108" w:rsidRDefault="00CC3108" w:rsidP="00B62F66">
                      <w:pPr>
                        <w:autoSpaceDE w:val="0"/>
                        <w:autoSpaceDN w:val="0"/>
                        <w:snapToGrid w:val="0"/>
                        <w:spacing w:line="140" w:lineRule="exact"/>
                        <w:jc w:val="left"/>
                        <w:rPr>
                          <w:rFonts w:ascii="ＭＳ Ｐゴシック" w:eastAsia="ＭＳ Ｐゴシック" w:hAnsi="ＭＳ Ｐゴシック"/>
                          <w:sz w:val="12"/>
                          <w:szCs w:val="16"/>
                        </w:rPr>
                      </w:pPr>
                      <w:r w:rsidRPr="00B62F66">
                        <w:rPr>
                          <w:rFonts w:ascii="ＭＳ Ｐゴシック" w:eastAsia="ＭＳ Ｐゴシック" w:hAnsi="ＭＳ Ｐゴシック"/>
                          <w:sz w:val="12"/>
                          <w:szCs w:val="16"/>
                        </w:rPr>
                        <w:t>https://www.mofa.go.jp/mofaj/</w:t>
                      </w:r>
                    </w:p>
                    <w:p w14:paraId="4F412DCE" w14:textId="77777777" w:rsidR="00CC3108" w:rsidRPr="00235EC7" w:rsidRDefault="00CC3108" w:rsidP="00B62F66">
                      <w:pPr>
                        <w:autoSpaceDE w:val="0"/>
                        <w:autoSpaceDN w:val="0"/>
                        <w:snapToGrid w:val="0"/>
                        <w:spacing w:line="140" w:lineRule="exact"/>
                        <w:jc w:val="left"/>
                        <w:rPr>
                          <w:rFonts w:ascii="ＭＳ Ｐゴシック" w:eastAsia="ＭＳ Ｐゴシック" w:hAnsi="ＭＳ Ｐゴシック"/>
                          <w:sz w:val="16"/>
                          <w:szCs w:val="16"/>
                        </w:rPr>
                      </w:pPr>
                      <w:proofErr w:type="spellStart"/>
                      <w:r w:rsidRPr="00B62F66">
                        <w:rPr>
                          <w:rFonts w:ascii="ＭＳ Ｐゴシック" w:eastAsia="ＭＳ Ｐゴシック" w:hAnsi="ＭＳ Ｐゴシック"/>
                          <w:sz w:val="12"/>
                          <w:szCs w:val="16"/>
                        </w:rPr>
                        <w:t>gaiko</w:t>
                      </w:r>
                      <w:proofErr w:type="spellEnd"/>
                      <w:r w:rsidRPr="00B62F66">
                        <w:rPr>
                          <w:rFonts w:ascii="ＭＳ Ｐゴシック" w:eastAsia="ＭＳ Ｐゴシック" w:hAnsi="ＭＳ Ｐゴシック"/>
                          <w:sz w:val="12"/>
                          <w:szCs w:val="16"/>
                        </w:rPr>
                        <w:t>/g20/osaka19/</w:t>
                      </w:r>
                      <w:proofErr w:type="spellStart"/>
                      <w:r w:rsidRPr="00B62F66">
                        <w:rPr>
                          <w:rFonts w:ascii="ＭＳ Ｐゴシック" w:eastAsia="ＭＳ Ｐゴシック" w:hAnsi="ＭＳ Ｐゴシック"/>
                          <w:sz w:val="12"/>
                          <w:szCs w:val="16"/>
                        </w:rPr>
                        <w:t>jp</w:t>
                      </w:r>
                      <w:proofErr w:type="spellEnd"/>
                      <w:r w:rsidRPr="00B62F66">
                        <w:rPr>
                          <w:rFonts w:ascii="ＭＳ Ｐゴシック" w:eastAsia="ＭＳ Ｐゴシック" w:hAnsi="ＭＳ Ｐゴシック"/>
                          <w:sz w:val="12"/>
                          <w:szCs w:val="16"/>
                        </w:rPr>
                        <w:t>/photos/</w:t>
                      </w:r>
                    </w:p>
                  </w:txbxContent>
                </v:textbox>
              </v:shape>
            </w:pict>
          </mc:Fallback>
        </mc:AlternateContent>
      </w:r>
    </w:p>
    <w:p w14:paraId="1E1AEA27" w14:textId="77777777" w:rsidR="00350CB6" w:rsidRPr="005206CD" w:rsidRDefault="00350CB6" w:rsidP="0080612C">
      <w:pPr>
        <w:tabs>
          <w:tab w:val="left" w:pos="426"/>
        </w:tabs>
        <w:ind w:leftChars="300" w:left="729"/>
        <w:rPr>
          <w:rFonts w:asciiTheme="minorEastAsia" w:hAnsiTheme="minorEastAsia"/>
          <w:sz w:val="22"/>
        </w:rPr>
      </w:pPr>
    </w:p>
    <w:p w14:paraId="0995A420" w14:textId="77777777" w:rsidR="00350CB6" w:rsidRPr="005206CD" w:rsidRDefault="00350CB6" w:rsidP="0080612C">
      <w:pPr>
        <w:tabs>
          <w:tab w:val="left" w:pos="426"/>
        </w:tabs>
        <w:ind w:leftChars="300" w:left="729"/>
        <w:rPr>
          <w:rFonts w:asciiTheme="minorEastAsia" w:hAnsiTheme="minorEastAsia"/>
          <w:sz w:val="22"/>
        </w:rPr>
      </w:pPr>
    </w:p>
    <w:p w14:paraId="4CC61DD1" w14:textId="77777777" w:rsidR="00A657BD" w:rsidRPr="005206CD" w:rsidRDefault="00A657BD" w:rsidP="0080612C">
      <w:pPr>
        <w:tabs>
          <w:tab w:val="left" w:pos="426"/>
        </w:tabs>
        <w:ind w:leftChars="300" w:left="729"/>
        <w:rPr>
          <w:rFonts w:asciiTheme="minorEastAsia" w:hAnsiTheme="minorEastAsia"/>
          <w:sz w:val="22"/>
        </w:rPr>
      </w:pPr>
    </w:p>
    <w:p w14:paraId="6772AB9F" w14:textId="7B9E1071" w:rsidR="00D77139" w:rsidRPr="005206CD" w:rsidRDefault="0064518B" w:rsidP="0080612C">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58592" behindDoc="0" locked="0" layoutInCell="1" allowOverlap="1" wp14:anchorId="79E9AC38" wp14:editId="797F1B9A">
                <wp:simplePos x="0" y="0"/>
                <wp:positionH relativeFrom="column">
                  <wp:posOffset>4606290</wp:posOffset>
                </wp:positionH>
                <wp:positionV relativeFrom="paragraph">
                  <wp:posOffset>21590</wp:posOffset>
                </wp:positionV>
                <wp:extent cx="768985" cy="368300"/>
                <wp:effectExtent l="0" t="0" r="0" b="0"/>
                <wp:wrapNone/>
                <wp:docPr id="4" name="グループ化 4" descr="施策４と関連するSDGｓのゴール&#10;１４海の豊かさを守ろう&#10;１７パートナーシップで目標を達成しよう" title="施策４と関連するSDGｓのゴールのロゴ"/>
                <wp:cNvGraphicFramePr/>
                <a:graphic xmlns:a="http://schemas.openxmlformats.org/drawingml/2006/main">
                  <a:graphicData uri="http://schemas.microsoft.com/office/word/2010/wordprocessingGroup">
                    <wpg:wgp>
                      <wpg:cNvGrpSpPr/>
                      <wpg:grpSpPr>
                        <a:xfrm>
                          <a:off x="0" y="0"/>
                          <a:ext cx="768985" cy="368300"/>
                          <a:chOff x="0" y="0"/>
                          <a:chExt cx="768985" cy="368300"/>
                        </a:xfrm>
                      </wpg:grpSpPr>
                      <pic:pic xmlns:pic="http://schemas.openxmlformats.org/drawingml/2006/picture">
                        <pic:nvPicPr>
                          <pic:cNvPr id="199" name="図 199"/>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9525"/>
                            <a:ext cx="370205" cy="358775"/>
                          </a:xfrm>
                          <a:prstGeom prst="rect">
                            <a:avLst/>
                          </a:prstGeom>
                          <a:noFill/>
                          <a:ln>
                            <a:noFill/>
                          </a:ln>
                        </pic:spPr>
                      </pic:pic>
                      <pic:pic xmlns:pic="http://schemas.openxmlformats.org/drawingml/2006/picture">
                        <pic:nvPicPr>
                          <pic:cNvPr id="86" name="図 8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09575" y="0"/>
                            <a:ext cx="359410" cy="358775"/>
                          </a:xfrm>
                          <a:prstGeom prst="rect">
                            <a:avLst/>
                          </a:prstGeom>
                        </pic:spPr>
                      </pic:pic>
                    </wpg:wgp>
                  </a:graphicData>
                </a:graphic>
              </wp:anchor>
            </w:drawing>
          </mc:Choice>
          <mc:Fallback>
            <w:pict>
              <v:group w14:anchorId="0ED2F514" id="グループ化 4" o:spid="_x0000_s1026" alt="タイトル: 施策４と関連するSDGｓのゴールのロゴ - 説明: 施策４と関連するSDGｓのゴール&#10;１４海の豊かさを守ろう&#10;１７パートナーシップで目標を達成しよう" style="position:absolute;left:0;text-align:left;margin-left:362.7pt;margin-top:1.7pt;width:60.55pt;height:29pt;z-index:251758592" coordsize="7689,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">
                <v:shape id="図 199" o:spid="_x0000_s1027" type="#_x0000_t75" style="position:absolute;top:95;width:370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">
                  <v:imagedata r:id="rId61" o:title=""/>
                  <v:path arrowok="t"/>
                </v:shape>
                <v:shape id="図 86" o:spid="_x0000_s1028" type="#_x0000_t75" style="position:absolute;left:4095;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">
                  <v:imagedata r:id="rId59"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600896" behindDoc="0" locked="0" layoutInCell="1" allowOverlap="1" wp14:anchorId="39B82B0D" wp14:editId="28021EE7">
                <wp:simplePos x="0" y="0"/>
                <wp:positionH relativeFrom="column">
                  <wp:posOffset>281940</wp:posOffset>
                </wp:positionH>
                <wp:positionV relativeFrom="paragraph">
                  <wp:posOffset>-11255</wp:posOffset>
                </wp:positionV>
                <wp:extent cx="5105400" cy="419100"/>
                <wp:effectExtent l="0" t="0" r="0" b="0"/>
                <wp:wrapNone/>
                <wp:docPr id="1057" name="グループ化 105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33" name="テキスト ボックス 2" title="施策４　魚介類の生産にとって適正な栄養塩管理に向けた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544AE6B" w14:textId="77777777" w:rsidR="00CC3108"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w:t>
                              </w:r>
                            </w:p>
                            <w:p w14:paraId="16E4381C"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向けた取組み</w:t>
                              </w:r>
                            </w:p>
                          </w:txbxContent>
                        </wps:txbx>
                        <wps:bodyPr rot="0" vert="horz" wrap="square" lIns="91440" tIns="45720" rIns="91440" bIns="45720" anchor="ctr" anchorCtr="0">
                          <a:noAutofit/>
                        </wps:bodyPr>
                      </wps:wsp>
                      <wps:wsp>
                        <wps:cNvPr id="1050" name="テキスト ボックス 2"/>
                        <wps:cNvSpPr txBox="1">
                          <a:spLocks noChangeArrowheads="1"/>
                        </wps:cNvSpPr>
                        <wps:spPr bwMode="auto">
                          <a:xfrm>
                            <a:off x="47625" y="28575"/>
                            <a:ext cx="666750" cy="371475"/>
                          </a:xfrm>
                          <a:prstGeom prst="roundRect">
                            <a:avLst>
                              <a:gd name="adj" fmla="val 24293"/>
                            </a:avLst>
                          </a:prstGeom>
                          <a:solidFill>
                            <a:srgbClr val="000099"/>
                          </a:solidFill>
                          <a:ln w="9525">
                            <a:noFill/>
                            <a:miter lim="800000"/>
                            <a:headEnd/>
                            <a:tailEnd/>
                          </a:ln>
                        </wps:spPr>
                        <wps:txbx>
                          <w:txbxContent>
                            <w:p w14:paraId="3033A1F6"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wps:txbx>
                        <wps:bodyPr rot="0" vert="horz" wrap="square" lIns="91440" tIns="45720" rIns="91440" bIns="45720" anchor="ctr" anchorCtr="0">
                          <a:noAutofit/>
                        </wps:bodyPr>
                      </wps:wsp>
                    </wpg:wgp>
                  </a:graphicData>
                </a:graphic>
              </wp:anchor>
            </w:drawing>
          </mc:Choice>
          <mc:Fallback>
            <w:pict>
              <v:group w14:anchorId="39B82B0D" id="グループ化 1057" o:spid="_x0000_s1126" style="position:absolute;left:0;text-align:left;margin-left:22.2pt;margin-top:-.9pt;width:402pt;height:33pt;z-index:2516008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">
                <v:shape id="_x0000_s112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" stroked="f">
                  <v:textbox>
                    <w:txbxContent>
                      <w:p w14:paraId="6544AE6B" w14:textId="77777777" w:rsidR="00CC3108"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魚介類の生産にとって適正な栄養塩管理に</w:t>
                        </w:r>
                      </w:p>
                      <w:p w14:paraId="16E4381C"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向けた取組み</w:t>
                        </w:r>
                      </w:p>
                    </w:txbxContent>
                  </v:textbox>
                </v:shape>
                <v:roundrect id="_x0000_s1128" style="position:absolute;left:476;top:285;width:6667;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" fillcolor="#009" stroked="f">
                  <v:stroke joinstyle="miter"/>
                  <v:textbox>
                    <w:txbxContent>
                      <w:p w14:paraId="3033A1F6"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４</w:t>
                        </w:r>
                      </w:p>
                    </w:txbxContent>
                  </v:textbox>
                </v:roundrect>
              </v:group>
            </w:pict>
          </mc:Fallback>
        </mc:AlternateContent>
      </w:r>
    </w:p>
    <w:p w14:paraId="352EE4A7" w14:textId="77777777" w:rsidR="00AA5CB4" w:rsidRPr="005206CD" w:rsidRDefault="00AA5CB4" w:rsidP="00561857">
      <w:pPr>
        <w:ind w:leftChars="300" w:left="1744" w:hangingChars="400" w:hanging="1015"/>
        <w:rPr>
          <w:rFonts w:asciiTheme="majorEastAsia" w:eastAsiaTheme="majorEastAsia" w:hAnsiTheme="majorEastAsia"/>
          <w:b/>
          <w:sz w:val="22"/>
        </w:rPr>
      </w:pPr>
    </w:p>
    <w:p w14:paraId="6306B81A" w14:textId="77777777" w:rsidR="00F033EB" w:rsidRPr="005206CD" w:rsidRDefault="00EA400D" w:rsidP="006B64C7">
      <w:pPr>
        <w:ind w:leftChars="400" w:left="972" w:firstLineChars="100" w:firstLine="253"/>
        <w:rPr>
          <w:rFonts w:asciiTheme="minorEastAsia" w:hAnsiTheme="minorEastAsia"/>
          <w:sz w:val="22"/>
        </w:rPr>
      </w:pPr>
      <w:r w:rsidRPr="005206CD">
        <w:rPr>
          <w:rFonts w:asciiTheme="minorEastAsia" w:hAnsiTheme="minorEastAsia" w:hint="eastAsia"/>
          <w:sz w:val="22"/>
        </w:rPr>
        <w:t>府が策定した</w:t>
      </w:r>
      <w:r w:rsidR="00463040" w:rsidRPr="005206CD">
        <w:rPr>
          <w:rFonts w:asciiTheme="minorEastAsia" w:hAnsiTheme="minorEastAsia" w:hint="eastAsia"/>
          <w:sz w:val="22"/>
        </w:rPr>
        <w:t>「瀬戸内海の環境の保全に関する大阪府計画（平成28年10月変更）」</w:t>
      </w:r>
      <w:r w:rsidR="00522AA6" w:rsidRPr="005206CD">
        <w:rPr>
          <w:rFonts w:asciiTheme="minorEastAsia" w:hAnsiTheme="minorEastAsia" w:hint="eastAsia"/>
          <w:sz w:val="22"/>
        </w:rPr>
        <w:t>の今後目指すべき</w:t>
      </w:r>
      <w:r w:rsidR="00F033EB" w:rsidRPr="005206CD">
        <w:rPr>
          <w:rFonts w:asciiTheme="minorEastAsia" w:hAnsiTheme="minorEastAsia" w:hint="eastAsia"/>
          <w:sz w:val="22"/>
        </w:rPr>
        <w:t>将来像である「多面的価値・機能が最大限に発揮された『豊かな大阪湾』」の実現に向け、</w:t>
      </w:r>
      <w:r w:rsidR="00522AA6" w:rsidRPr="005206CD">
        <w:rPr>
          <w:rFonts w:asciiTheme="minorEastAsia" w:hAnsiTheme="minorEastAsia" w:hint="eastAsia"/>
          <w:sz w:val="22"/>
        </w:rPr>
        <w:t>関係者が連携・協力しながら栄養塩類の適正管理手法を</w:t>
      </w:r>
      <w:r w:rsidR="00610EF4" w:rsidRPr="005206CD">
        <w:rPr>
          <w:rFonts w:asciiTheme="minorEastAsia" w:hAnsiTheme="minorEastAsia" w:hint="eastAsia"/>
          <w:sz w:val="22"/>
        </w:rPr>
        <w:t>検討・共有し、実現に向けた</w:t>
      </w:r>
      <w:r w:rsidR="00F033EB" w:rsidRPr="005206CD">
        <w:rPr>
          <w:rFonts w:asciiTheme="minorEastAsia" w:hAnsiTheme="minorEastAsia" w:hint="eastAsia"/>
          <w:sz w:val="22"/>
        </w:rPr>
        <w:t>取組みを進めます。</w:t>
      </w:r>
    </w:p>
    <w:p w14:paraId="13D1AAB2" w14:textId="77777777" w:rsidR="00D77139" w:rsidRPr="005206CD" w:rsidRDefault="00D77139" w:rsidP="000C4C7D">
      <w:pPr>
        <w:ind w:leftChars="300" w:left="729" w:firstLineChars="100" w:firstLine="253"/>
        <w:rPr>
          <w:rFonts w:asciiTheme="minorEastAsia" w:hAnsiTheme="minorEastAsia"/>
          <w:sz w:val="22"/>
        </w:rPr>
      </w:pPr>
    </w:p>
    <w:p w14:paraId="6D8E1BB2" w14:textId="77777777" w:rsidR="00A657BD" w:rsidRPr="005206CD" w:rsidRDefault="00A657BD" w:rsidP="000C4C7D">
      <w:pPr>
        <w:ind w:leftChars="300" w:left="729" w:firstLineChars="100" w:firstLine="253"/>
        <w:rPr>
          <w:rFonts w:asciiTheme="minorEastAsia" w:hAnsiTheme="minorEastAsia"/>
          <w:sz w:val="22"/>
        </w:rPr>
      </w:pPr>
    </w:p>
    <w:p w14:paraId="7FC95BDE" w14:textId="19DC2D91" w:rsidR="00A657BD" w:rsidRPr="005206CD" w:rsidRDefault="00A657BD" w:rsidP="000C4C7D">
      <w:pPr>
        <w:ind w:leftChars="300" w:left="729" w:firstLineChars="100" w:firstLine="253"/>
        <w:rPr>
          <w:rFonts w:asciiTheme="minorEastAsia" w:hAnsiTheme="minorEastAsia"/>
          <w:sz w:val="22"/>
        </w:rPr>
      </w:pPr>
    </w:p>
    <w:p w14:paraId="2ECCD41E" w14:textId="77777777" w:rsidR="00C25C31" w:rsidRPr="005206CD" w:rsidRDefault="00C25C31" w:rsidP="000C4C7D">
      <w:pPr>
        <w:ind w:leftChars="300" w:left="729" w:firstLineChars="100" w:firstLine="253"/>
        <w:rPr>
          <w:rFonts w:asciiTheme="minorEastAsia" w:hAnsiTheme="minorEastAsia"/>
          <w:sz w:val="22"/>
        </w:rPr>
      </w:pPr>
    </w:p>
    <w:p w14:paraId="6AD65C8A" w14:textId="364390CA" w:rsidR="00B611E0" w:rsidRPr="005206CD" w:rsidRDefault="0064518B" w:rsidP="00D77139">
      <w:pPr>
        <w:tabs>
          <w:tab w:val="left" w:pos="426"/>
        </w:tabs>
        <w:ind w:leftChars="300" w:left="729" w:firstLineChars="100" w:firstLine="253"/>
        <w:rPr>
          <w:rFonts w:asciiTheme="minorEastAsia" w:hAnsiTheme="minorEastAsia"/>
          <w:sz w:val="22"/>
        </w:rPr>
      </w:pPr>
      <w:r>
        <w:rPr>
          <w:rFonts w:asciiTheme="minorEastAsia" w:hAnsiTheme="minorEastAsia"/>
          <w:noProof/>
          <w:sz w:val="22"/>
        </w:rPr>
        <w:lastRenderedPageBreak/>
        <mc:AlternateContent>
          <mc:Choice Requires="wpg">
            <w:drawing>
              <wp:anchor distT="0" distB="0" distL="114300" distR="114300" simplePos="0" relativeHeight="251739136" behindDoc="0" locked="0" layoutInCell="1" allowOverlap="1" wp14:anchorId="59167404" wp14:editId="2FDBBD6B">
                <wp:simplePos x="0" y="0"/>
                <wp:positionH relativeFrom="column">
                  <wp:posOffset>3901440</wp:posOffset>
                </wp:positionH>
                <wp:positionV relativeFrom="paragraph">
                  <wp:posOffset>72390</wp:posOffset>
                </wp:positionV>
                <wp:extent cx="1483360" cy="358775"/>
                <wp:effectExtent l="0" t="0" r="2540" b="3175"/>
                <wp:wrapNone/>
                <wp:docPr id="9" name="グループ化 9" descr="施策５と関連するSDGｓのゴール&#10;４質の高い教育をみんなに&#10;１３気候変動に具体的な対策を&#10;１４海の豊かさを守ろう&#10;１７パートナーシップで目標を達成しよう" title="施策５と関連するSDGｓのゴールのロゴ"/>
                <wp:cNvGraphicFramePr/>
                <a:graphic xmlns:a="http://schemas.openxmlformats.org/drawingml/2006/main">
                  <a:graphicData uri="http://schemas.microsoft.com/office/word/2010/wordprocessingGroup">
                    <wpg:wgp>
                      <wpg:cNvGrpSpPr/>
                      <wpg:grpSpPr>
                        <a:xfrm>
                          <a:off x="0" y="0"/>
                          <a:ext cx="1483360" cy="358775"/>
                          <a:chOff x="0" y="0"/>
                          <a:chExt cx="1483360" cy="358775"/>
                        </a:xfrm>
                      </wpg:grpSpPr>
                      <pic:pic xmlns:pic="http://schemas.openxmlformats.org/drawingml/2006/picture">
                        <pic:nvPicPr>
                          <pic:cNvPr id="202" name="図 20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23950" y="0"/>
                            <a:ext cx="359410" cy="358775"/>
                          </a:xfrm>
                          <a:prstGeom prst="rect">
                            <a:avLst/>
                          </a:prstGeom>
                        </pic:spPr>
                      </pic:pic>
                      <pic:pic xmlns:pic="http://schemas.openxmlformats.org/drawingml/2006/picture">
                        <pic:nvPicPr>
                          <pic:cNvPr id="203" name="図 203"/>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81000" y="0"/>
                            <a:ext cx="359410" cy="358775"/>
                          </a:xfrm>
                          <a:prstGeom prst="rect">
                            <a:avLst/>
                          </a:prstGeom>
                        </pic:spPr>
                      </pic:pic>
                      <pic:pic xmlns:pic="http://schemas.openxmlformats.org/drawingml/2006/picture">
                        <pic:nvPicPr>
                          <pic:cNvPr id="204" name="図 204"/>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742950" y="0"/>
                            <a:ext cx="370205" cy="358775"/>
                          </a:xfrm>
                          <a:prstGeom prst="rect">
                            <a:avLst/>
                          </a:prstGeom>
                          <a:noFill/>
                          <a:ln>
                            <a:noFill/>
                          </a:ln>
                        </pic:spPr>
                      </pic:pic>
                      <pic:pic xmlns:pic="http://schemas.openxmlformats.org/drawingml/2006/picture">
                        <pic:nvPicPr>
                          <pic:cNvPr id="12403" name="図 12403"/>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69570" cy="358775"/>
                          </a:xfrm>
                          <a:prstGeom prst="rect">
                            <a:avLst/>
                          </a:prstGeom>
                          <a:noFill/>
                          <a:ln>
                            <a:noFill/>
                          </a:ln>
                        </pic:spPr>
                      </pic:pic>
                    </wpg:wgp>
                  </a:graphicData>
                </a:graphic>
              </wp:anchor>
            </w:drawing>
          </mc:Choice>
          <mc:Fallback>
            <w:pict>
              <v:group w14:anchorId="0A58613F" id="グループ化 9" o:spid="_x0000_s1026" alt="タイトル: 施策５と関連するSDGｓのゴールのロゴ - 説明: 施策５と関連するSDGｓのゴール&#10;４質の高い教育をみんなに&#10;１３気候変動に具体的な対策を&#10;１４海の豊かさを守ろう&#10;１７パートナーシップで目標を達成しよう" style="position:absolute;left:0;text-align:left;margin-left:307.2pt;margin-top:5.7pt;width:116.8pt;height:28.25pt;z-index:251739136" coordsize="1483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">
                <v:shape id="図 202" o:spid="_x0000_s1027" type="#_x0000_t75" style="position:absolute;left:11239;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">
                  <v:imagedata r:id="rId59" o:title=""/>
                  <v:path arrowok="t"/>
                </v:shape>
                <v:shape id="図 203" o:spid="_x0000_s1028" type="#_x0000_t75" style="position:absolute;left:381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">
                  <v:imagedata r:id="rId60" o:title=""/>
                  <v:path arrowok="t"/>
                </v:shape>
                <v:shape id="図 204" o:spid="_x0000_s1029" type="#_x0000_t75" style="position:absolute;left:7429;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">
                  <v:imagedata r:id="rId61" o:title=""/>
                  <v:path arrowok="t"/>
                </v:shape>
                <v:shape id="図 12403" o:spid="_x0000_s1030" type="#_x0000_t75" style="position:absolute;width:3695;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">
                  <v:imagedata r:id="rId71" o:title=""/>
                  <v:path arrowok="t"/>
                </v:shape>
              </v:group>
            </w:pict>
          </mc:Fallback>
        </mc:AlternateContent>
      </w:r>
      <w:r w:rsidR="00A83167" w:rsidRPr="005206CD">
        <w:rPr>
          <w:rFonts w:asciiTheme="minorEastAsia" w:hAnsiTheme="minorEastAsia"/>
          <w:noProof/>
          <w:sz w:val="22"/>
        </w:rPr>
        <mc:AlternateContent>
          <mc:Choice Requires="wps">
            <w:drawing>
              <wp:anchor distT="0" distB="0" distL="114300" distR="114300" simplePos="0" relativeHeight="251623424" behindDoc="0" locked="0" layoutInCell="1" allowOverlap="1" wp14:anchorId="49D37FE7" wp14:editId="2AD2B2F0">
                <wp:simplePos x="0" y="0"/>
                <wp:positionH relativeFrom="column">
                  <wp:posOffset>272415</wp:posOffset>
                </wp:positionH>
                <wp:positionV relativeFrom="paragraph">
                  <wp:posOffset>43815</wp:posOffset>
                </wp:positionV>
                <wp:extent cx="5105400" cy="419100"/>
                <wp:effectExtent l="0" t="0" r="0" b="0"/>
                <wp:wrapNone/>
                <wp:docPr id="1038" name="テキスト ボックス 2" title="施策５　大阪湾の漁場環境や水産資源を支える水産研究の強化を支える水産研究の強化"/>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17E34E4" w14:textId="77777777" w:rsidR="00CC3108" w:rsidRPr="00A83167" w:rsidRDefault="00CC3108"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大阪湾の漁場環境や水産資源</w:t>
                            </w:r>
                          </w:p>
                          <w:p w14:paraId="11BFFF4C" w14:textId="77777777" w:rsidR="00CC3108" w:rsidRPr="00A83167" w:rsidRDefault="00CC3108"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を支える水産研究の強化</w:t>
                            </w:r>
                          </w:p>
                        </w:txbxContent>
                      </wps:txbx>
                      <wps:bodyPr rot="0" vert="horz" wrap="square" lIns="91440" tIns="45720" rIns="91440" bIns="45720" anchor="ctr" anchorCtr="0">
                        <a:noAutofit/>
                      </wps:bodyPr>
                    </wps:wsp>
                  </a:graphicData>
                </a:graphic>
              </wp:anchor>
            </w:drawing>
          </mc:Choice>
          <mc:Fallback>
            <w:pict>
              <v:shape w14:anchorId="49D37FE7" id="_x0000_s1129" type="#_x0000_t202" alt="タイトル: 施策５　大阪湾の漁場環境や水産資源を支える水産研究の強化を支える水産研究の強化" style="position:absolute;left:0;text-align:left;margin-left:21.45pt;margin-top:3.45pt;width:402pt;height:33pt;z-index:25162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" stroked="f">
                <v:textbox>
                  <w:txbxContent>
                    <w:p w14:paraId="717E34E4" w14:textId="77777777" w:rsidR="00CC3108" w:rsidRPr="00A83167" w:rsidRDefault="00CC3108"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大阪湾の漁場環境や水産資源</w:t>
                      </w:r>
                    </w:p>
                    <w:p w14:paraId="11BFFF4C" w14:textId="77777777" w:rsidR="00CC3108" w:rsidRPr="00A83167" w:rsidRDefault="00CC3108" w:rsidP="00494894">
                      <w:pPr>
                        <w:spacing w:line="240" w:lineRule="exact"/>
                        <w:ind w:leftChars="500" w:left="1215"/>
                        <w:jc w:val="left"/>
                        <w:rPr>
                          <w:rFonts w:asciiTheme="majorEastAsia" w:eastAsiaTheme="majorEastAsia" w:hAnsiTheme="majorEastAsia"/>
                          <w:b/>
                          <w:spacing w:val="-12"/>
                          <w:sz w:val="22"/>
                        </w:rPr>
                      </w:pPr>
                      <w:r w:rsidRPr="00A83167">
                        <w:rPr>
                          <w:rFonts w:asciiTheme="majorEastAsia" w:eastAsiaTheme="majorEastAsia" w:hAnsiTheme="majorEastAsia" w:hint="eastAsia"/>
                          <w:b/>
                          <w:spacing w:val="-12"/>
                          <w:sz w:val="22"/>
                        </w:rPr>
                        <w:t>を支える水産研究の強化</w:t>
                      </w:r>
                    </w:p>
                  </w:txbxContent>
                </v:textbox>
              </v:shape>
            </w:pict>
          </mc:Fallback>
        </mc:AlternateContent>
      </w:r>
      <w:r w:rsidR="00211200" w:rsidRPr="005206CD">
        <w:rPr>
          <w:rFonts w:asciiTheme="majorEastAsia" w:eastAsiaTheme="majorEastAsia" w:hAnsiTheme="majorEastAsia" w:hint="eastAsia"/>
          <w:noProof/>
          <w:sz w:val="22"/>
        </w:rPr>
        <mc:AlternateContent>
          <mc:Choice Requires="wps">
            <w:drawing>
              <wp:anchor distT="0" distB="0" distL="114300" distR="114300" simplePos="0" relativeHeight="251625472" behindDoc="0" locked="0" layoutInCell="1" allowOverlap="1" wp14:anchorId="6D360877" wp14:editId="0AEFE895">
                <wp:simplePos x="0" y="0"/>
                <wp:positionH relativeFrom="column">
                  <wp:posOffset>348615</wp:posOffset>
                </wp:positionH>
                <wp:positionV relativeFrom="paragraph">
                  <wp:posOffset>72390</wp:posOffset>
                </wp:positionV>
                <wp:extent cx="666750" cy="371475"/>
                <wp:effectExtent l="0" t="0" r="0" b="9525"/>
                <wp:wrapNone/>
                <wp:docPr id="1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371475"/>
                        </a:xfrm>
                        <a:prstGeom prst="roundRect">
                          <a:avLst>
                            <a:gd name="adj" fmla="val 24293"/>
                          </a:avLst>
                        </a:prstGeom>
                        <a:solidFill>
                          <a:srgbClr val="000099"/>
                        </a:solidFill>
                        <a:ln w="9525">
                          <a:noFill/>
                          <a:miter lim="800000"/>
                          <a:headEnd/>
                          <a:tailEnd/>
                        </a:ln>
                      </wps:spPr>
                      <wps:txbx>
                        <w:txbxContent>
                          <w:p w14:paraId="79F144FC"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wps:txbx>
                      <wps:bodyPr rot="0" vert="horz" wrap="square" lIns="91440" tIns="45720" rIns="91440" bIns="45720" anchor="ctr" anchorCtr="0">
                        <a:noAutofit/>
                      </wps:bodyPr>
                    </wps:wsp>
                  </a:graphicData>
                </a:graphic>
              </wp:anchor>
            </w:drawing>
          </mc:Choice>
          <mc:Fallback>
            <w:pict>
              <v:roundrect w14:anchorId="6D360877" id="_x0000_s1130" style="position:absolute;left:0;text-align:left;margin-left:27.45pt;margin-top:5.7pt;width:52.5pt;height:29.25pt;z-index:251625472;visibility:visible;mso-wrap-style:square;mso-wrap-distance-left:9pt;mso-wrap-distance-top:0;mso-wrap-distance-right:9pt;mso-wrap-distance-bottom:0;mso-position-horizontal:absolute;mso-position-horizontal-relative:text;mso-position-vertical:absolute;mso-position-vertical-relative:text;v-text-anchor:middle" arcsize="15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" fillcolor="#009" stroked="f">
                <v:stroke joinstyle="miter"/>
                <v:textbox>
                  <w:txbxContent>
                    <w:p w14:paraId="79F144FC"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５</w:t>
                      </w:r>
                    </w:p>
                  </w:txbxContent>
                </v:textbox>
              </v:roundrect>
            </w:pict>
          </mc:Fallback>
        </mc:AlternateContent>
      </w:r>
    </w:p>
    <w:p w14:paraId="3CA914F1" w14:textId="2B040525" w:rsidR="00407E76" w:rsidRPr="005206CD" w:rsidRDefault="00EF68B6" w:rsidP="00561857">
      <w:pPr>
        <w:ind w:firstLineChars="300" w:firstLine="759"/>
        <w:rPr>
          <w:rFonts w:asciiTheme="majorEastAsia" w:eastAsiaTheme="majorEastAsia" w:hAnsiTheme="majorEastAsia"/>
          <w:b/>
          <w:sz w:val="22"/>
          <w:shd w:val="pct15" w:color="auto" w:fill="FFFFFF"/>
        </w:rPr>
      </w:pPr>
      <w:r>
        <w:rPr>
          <w:rFonts w:asciiTheme="minorEastAsia" w:hAnsiTheme="minorEastAsia" w:hint="eastAsia"/>
          <w:noProof/>
          <w:sz w:val="22"/>
        </w:rPr>
        <w:drawing>
          <wp:anchor distT="0" distB="0" distL="114300" distR="114300" simplePos="0" relativeHeight="251516928" behindDoc="0" locked="0" layoutInCell="1" allowOverlap="1" wp14:anchorId="17280927" wp14:editId="30BA5CDE">
            <wp:simplePos x="0" y="0"/>
            <wp:positionH relativeFrom="column">
              <wp:posOffset>4679777</wp:posOffset>
            </wp:positionH>
            <wp:positionV relativeFrom="paragraph">
              <wp:posOffset>234571</wp:posOffset>
            </wp:positionV>
            <wp:extent cx="708660" cy="652145"/>
            <wp:effectExtent l="0" t="0" r="0" b="0"/>
            <wp:wrapNone/>
            <wp:docPr id="12369" name="図 12369" title="海底の酸素濃度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9" name="p13_調査（水技）貧酸素の図（160802、文字消し後）_400.jpg"/>
                    <pic:cNvPicPr/>
                  </pic:nvPicPr>
                  <pic:blipFill>
                    <a:blip r:embed="rId72" cstate="print">
                      <a:extLst>
                        <a:ext uri="{28A0092B-C50C-407E-A947-70E740481C1C}">
                          <a14:useLocalDpi xmlns:a14="http://schemas.microsoft.com/office/drawing/2010/main"/>
                        </a:ext>
                      </a:extLst>
                    </a:blip>
                    <a:stretch>
                      <a:fillRect/>
                    </a:stretch>
                  </pic:blipFill>
                  <pic:spPr>
                    <a:xfrm>
                      <a:off x="0" y="0"/>
                      <a:ext cx="708660" cy="6521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15904" behindDoc="0" locked="0" layoutInCell="1" allowOverlap="1" wp14:anchorId="05772B85" wp14:editId="78898816">
            <wp:simplePos x="0" y="0"/>
            <wp:positionH relativeFrom="column">
              <wp:posOffset>3612342</wp:posOffset>
            </wp:positionH>
            <wp:positionV relativeFrom="paragraph">
              <wp:posOffset>231626</wp:posOffset>
            </wp:positionV>
            <wp:extent cx="1222560" cy="916920"/>
            <wp:effectExtent l="0" t="0" r="0" b="0"/>
            <wp:wrapNone/>
            <wp:docPr id="12360" name="図 12360" title="環境農林水産総合研究所による水質検査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0" name="p13_調査（120807_094637ミリオネクタ赤潮）_400.jpg"/>
                    <pic:cNvPicPr/>
                  </pic:nvPicPr>
                  <pic:blipFill>
                    <a:blip r:embed="rId73"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p>
    <w:p w14:paraId="3D95304D" w14:textId="40168006" w:rsidR="0064488F" w:rsidRPr="005206CD" w:rsidRDefault="008914DB" w:rsidP="008914DB">
      <w:pPr>
        <w:ind w:leftChars="400" w:left="972" w:rightChars="1224" w:right="2974" w:firstLineChars="100" w:firstLine="253"/>
        <w:rPr>
          <w:rFonts w:asciiTheme="minorEastAsia" w:hAnsiTheme="minorEastAsia"/>
          <w:sz w:val="22"/>
        </w:rPr>
      </w:pPr>
      <w:r w:rsidRPr="005206CD">
        <w:rPr>
          <w:rFonts w:asciiTheme="minorEastAsia" w:hAnsiTheme="minorEastAsia" w:hint="eastAsia"/>
          <w:noProof/>
          <w:sz w:val="22"/>
        </w:rPr>
        <mc:AlternateContent>
          <mc:Choice Requires="wps">
            <w:drawing>
              <wp:anchor distT="0" distB="0" distL="114300" distR="114300" simplePos="0" relativeHeight="251777024" behindDoc="0" locked="0" layoutInCell="1" allowOverlap="1" wp14:anchorId="1A62C7DB" wp14:editId="4F36B338">
                <wp:simplePos x="0" y="0"/>
                <wp:positionH relativeFrom="column">
                  <wp:posOffset>4787900</wp:posOffset>
                </wp:positionH>
                <wp:positionV relativeFrom="paragraph">
                  <wp:posOffset>608218</wp:posOffset>
                </wp:positionV>
                <wp:extent cx="713433" cy="422031"/>
                <wp:effectExtent l="0" t="0" r="0" b="0"/>
                <wp:wrapNone/>
                <wp:docPr id="11" name="テキスト ボックス 11"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713433" cy="422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87105" w14:textId="77777777" w:rsidR="00CC3108" w:rsidRPr="008914DB" w:rsidRDefault="00CC3108"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海底</w:t>
                            </w:r>
                            <w:r w:rsidRPr="008914DB">
                              <w:rPr>
                                <w:rFonts w:ascii="ＭＳ Ｐゴシック" w:eastAsia="ＭＳ Ｐゴシック" w:hAnsi="ＭＳ Ｐゴシック"/>
                                <w:sz w:val="14"/>
                                <w:szCs w:val="16"/>
                              </w:rPr>
                              <w:t>の</w:t>
                            </w:r>
                          </w:p>
                          <w:p w14:paraId="3964944C" w14:textId="77777777" w:rsidR="00CC3108" w:rsidRPr="008914DB" w:rsidRDefault="00CC3108"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酸素</w:t>
                            </w:r>
                            <w:r w:rsidRPr="008914DB">
                              <w:rPr>
                                <w:rFonts w:ascii="ＭＳ Ｐゴシック" w:eastAsia="ＭＳ Ｐゴシック" w:hAnsi="ＭＳ Ｐゴシック"/>
                                <w:sz w:val="14"/>
                                <w:szCs w:val="16"/>
                              </w:rPr>
                              <w:t>濃度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2C7DB" id="テキスト ボックス 11" o:spid="_x0000_s1131" type="#_x0000_t202" alt="タイトル: 栄養塩分析（環農水研） - 説明: 栄養塩分析（環農水研）の写真のタイトルです。" style="position:absolute;left:0;text-align:left;margin-left:377pt;margin-top:47.9pt;width:56.2pt;height:3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" filled="f" stroked="f" strokeweight=".5pt">
                <v:textbox>
                  <w:txbxContent>
                    <w:p w14:paraId="1C887105" w14:textId="77777777" w:rsidR="00CC3108" w:rsidRPr="008914DB" w:rsidRDefault="00CC3108"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海底</w:t>
                      </w:r>
                      <w:r w:rsidRPr="008914DB">
                        <w:rPr>
                          <w:rFonts w:ascii="ＭＳ Ｐゴシック" w:eastAsia="ＭＳ Ｐゴシック" w:hAnsi="ＭＳ Ｐゴシック"/>
                          <w:sz w:val="14"/>
                          <w:szCs w:val="16"/>
                        </w:rPr>
                        <w:t>の</w:t>
                      </w:r>
                    </w:p>
                    <w:p w14:paraId="3964944C" w14:textId="77777777" w:rsidR="00CC3108" w:rsidRPr="008914DB" w:rsidRDefault="00CC3108" w:rsidP="008914DB">
                      <w:pPr>
                        <w:snapToGrid w:val="0"/>
                        <w:spacing w:line="140" w:lineRule="exact"/>
                        <w:jc w:val="left"/>
                        <w:rPr>
                          <w:rFonts w:ascii="ＭＳ Ｐゴシック" w:eastAsia="ＭＳ Ｐゴシック" w:hAnsi="ＭＳ Ｐゴシック"/>
                          <w:sz w:val="14"/>
                          <w:szCs w:val="16"/>
                        </w:rPr>
                      </w:pPr>
                      <w:r w:rsidRPr="008914DB">
                        <w:rPr>
                          <w:rFonts w:ascii="ＭＳ Ｐゴシック" w:eastAsia="ＭＳ Ｐゴシック" w:hAnsi="ＭＳ Ｐゴシック" w:hint="eastAsia"/>
                          <w:sz w:val="14"/>
                          <w:szCs w:val="16"/>
                        </w:rPr>
                        <w:t>酸素</w:t>
                      </w:r>
                      <w:r w:rsidRPr="008914DB">
                        <w:rPr>
                          <w:rFonts w:ascii="ＭＳ Ｐゴシック" w:eastAsia="ＭＳ Ｐゴシック" w:hAnsi="ＭＳ Ｐゴシック"/>
                          <w:sz w:val="14"/>
                          <w:szCs w:val="16"/>
                        </w:rPr>
                        <w:t>濃度</w:t>
                      </w:r>
                    </w:p>
                  </w:txbxContent>
                </v:textbox>
              </v:shape>
            </w:pict>
          </mc:Fallback>
        </mc:AlternateContent>
      </w:r>
      <w:r w:rsidRPr="005206CD">
        <w:rPr>
          <w:rFonts w:asciiTheme="minorEastAsia" w:hAnsiTheme="minorEastAsia" w:hint="eastAsia"/>
          <w:noProof/>
          <w:sz w:val="22"/>
        </w:rPr>
        <mc:AlternateContent>
          <mc:Choice Requires="wps">
            <w:drawing>
              <wp:anchor distT="0" distB="0" distL="114300" distR="114300" simplePos="0" relativeHeight="251589632" behindDoc="0" locked="0" layoutInCell="1" allowOverlap="1" wp14:anchorId="5C5B3D95" wp14:editId="008655AC">
                <wp:simplePos x="0" y="0"/>
                <wp:positionH relativeFrom="column">
                  <wp:posOffset>3540872</wp:posOffset>
                </wp:positionH>
                <wp:positionV relativeFrom="paragraph">
                  <wp:posOffset>839470</wp:posOffset>
                </wp:positionV>
                <wp:extent cx="1364992" cy="318135"/>
                <wp:effectExtent l="0" t="0" r="0" b="5715"/>
                <wp:wrapNone/>
                <wp:docPr id="12347" name="テキスト ボックス 12347" descr="栄養塩分析（環農水研）の写真のタイトルです。" title="栄養塩分析（環農水研）"/>
                <wp:cNvGraphicFramePr/>
                <a:graphic xmlns:a="http://schemas.openxmlformats.org/drawingml/2006/main">
                  <a:graphicData uri="http://schemas.microsoft.com/office/word/2010/wordprocessingShape">
                    <wps:wsp>
                      <wps:cNvSpPr txBox="1"/>
                      <wps:spPr>
                        <a:xfrm>
                          <a:off x="0" y="0"/>
                          <a:ext cx="1364992" cy="318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A1791" w14:textId="77777777" w:rsidR="00CC3108" w:rsidRPr="00235EC7" w:rsidRDefault="00CC3108" w:rsidP="00B9585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水質</w:t>
                            </w:r>
                            <w:r>
                              <w:rPr>
                                <w:rFonts w:ascii="ＭＳ Ｐゴシック" w:eastAsia="ＭＳ Ｐゴシック" w:hAnsi="ＭＳ Ｐゴシック"/>
                                <w:sz w:val="16"/>
                                <w:szCs w:val="16"/>
                              </w:rPr>
                              <w:t>測定</w:t>
                            </w:r>
                            <w:r w:rsidRPr="00235EC7">
                              <w:rPr>
                                <w:rFonts w:ascii="ＭＳ Ｐゴシック" w:eastAsia="ＭＳ Ｐゴシック" w:hAnsi="ＭＳ Ｐゴシック" w:hint="eastAsia"/>
                                <w:sz w:val="16"/>
                                <w:szCs w:val="16"/>
                              </w:rPr>
                              <w:t>（環農水研）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B3D95" id="テキスト ボックス 12347" o:spid="_x0000_s1132" type="#_x0000_t202" alt="タイトル: 栄養塩分析（環農水研） - 説明: 栄養塩分析（環農水研）の写真のタイトルです。" style="position:absolute;left:0;text-align:left;margin-left:278.8pt;margin-top:66.1pt;width:107.5pt;height:25.0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" filled="f" stroked="f" strokeweight=".5pt">
                <v:textbox>
                  <w:txbxContent>
                    <w:p w14:paraId="4ADA1791" w14:textId="77777777" w:rsidR="00CC3108" w:rsidRPr="00235EC7" w:rsidRDefault="00CC3108" w:rsidP="00B9585B">
                      <w:pPr>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水質</w:t>
                      </w:r>
                      <w:r>
                        <w:rPr>
                          <w:rFonts w:ascii="ＭＳ Ｐゴシック" w:eastAsia="ＭＳ Ｐゴシック" w:hAnsi="ＭＳ Ｐゴシック"/>
                          <w:sz w:val="16"/>
                          <w:szCs w:val="16"/>
                        </w:rPr>
                        <w:t>測定</w:t>
                      </w:r>
                      <w:r w:rsidRPr="00235EC7">
                        <w:rPr>
                          <w:rFonts w:ascii="ＭＳ Ｐゴシック" w:eastAsia="ＭＳ Ｐゴシック" w:hAnsi="ＭＳ Ｐゴシック" w:hint="eastAsia"/>
                          <w:sz w:val="16"/>
                          <w:szCs w:val="16"/>
                        </w:rPr>
                        <w:t>（環農水研）</w:t>
                      </w:r>
                    </w:p>
                  </w:txbxContent>
                </v:textbox>
              </v:shape>
            </w:pict>
          </mc:Fallback>
        </mc:AlternateContent>
      </w:r>
      <w:r w:rsidR="00E47114" w:rsidRPr="005206CD">
        <w:rPr>
          <w:rFonts w:asciiTheme="minorEastAsia" w:hAnsiTheme="minorEastAsia" w:hint="eastAsia"/>
          <w:sz w:val="22"/>
        </w:rPr>
        <w:t>漁場環境</w:t>
      </w:r>
      <w:r w:rsidR="006A2A4E" w:rsidRPr="005206CD">
        <w:rPr>
          <w:rFonts w:asciiTheme="minorEastAsia" w:hAnsiTheme="minorEastAsia" w:hint="eastAsia"/>
          <w:sz w:val="22"/>
        </w:rPr>
        <w:t>、</w:t>
      </w:r>
      <w:r w:rsidR="00E47114" w:rsidRPr="005206CD">
        <w:rPr>
          <w:rFonts w:asciiTheme="minorEastAsia" w:hAnsiTheme="minorEastAsia" w:hint="eastAsia"/>
          <w:sz w:val="22"/>
        </w:rPr>
        <w:t>水産資源</w:t>
      </w:r>
      <w:r w:rsidR="006A2A4E" w:rsidRPr="005206CD">
        <w:rPr>
          <w:rFonts w:asciiTheme="minorEastAsia" w:hAnsiTheme="minorEastAsia" w:hint="eastAsia"/>
          <w:sz w:val="22"/>
        </w:rPr>
        <w:t>等</w:t>
      </w:r>
      <w:r w:rsidR="00E47114" w:rsidRPr="005206CD">
        <w:rPr>
          <w:rFonts w:asciiTheme="minorEastAsia" w:hAnsiTheme="minorEastAsia" w:hint="eastAsia"/>
          <w:sz w:val="22"/>
        </w:rPr>
        <w:t>に関する課題の解決に向け、環農水研において調査・研究の充実・強化</w:t>
      </w:r>
      <w:r w:rsidR="00EC7D26" w:rsidRPr="005206CD">
        <w:rPr>
          <w:rFonts w:asciiTheme="minorEastAsia" w:hAnsiTheme="minorEastAsia" w:hint="eastAsia"/>
          <w:sz w:val="22"/>
        </w:rPr>
        <w:t>を図るとともに、府民に</w:t>
      </w:r>
      <w:r w:rsidR="00BB5EF8" w:rsidRPr="005206CD">
        <w:rPr>
          <w:rFonts w:asciiTheme="minorEastAsia" w:hAnsiTheme="minorEastAsia" w:hint="eastAsia"/>
          <w:sz w:val="22"/>
        </w:rPr>
        <w:t>対し分かりやすく</w:t>
      </w:r>
      <w:r w:rsidR="00EC7D26" w:rsidRPr="005206CD">
        <w:rPr>
          <w:rFonts w:asciiTheme="minorEastAsia" w:hAnsiTheme="minorEastAsia" w:hint="eastAsia"/>
          <w:sz w:val="22"/>
        </w:rPr>
        <w:t>情報発信を行います。</w:t>
      </w:r>
    </w:p>
    <w:p w14:paraId="1F6AD024" w14:textId="258B5B49" w:rsidR="004751B6" w:rsidRPr="005206CD" w:rsidRDefault="004751B6" w:rsidP="00B9585B">
      <w:pPr>
        <w:ind w:leftChars="400" w:left="972" w:rightChars="1049" w:right="2549"/>
        <w:rPr>
          <w:rFonts w:asciiTheme="minorEastAsia" w:hAnsiTheme="minorEastAsia"/>
          <w:sz w:val="22"/>
        </w:rPr>
      </w:pPr>
    </w:p>
    <w:p w14:paraId="5FBFCA92" w14:textId="4552ABF3" w:rsidR="00FF1EBE" w:rsidRPr="005206CD" w:rsidRDefault="00C307CD" w:rsidP="00194FA4">
      <w:pPr>
        <w:tabs>
          <w:tab w:val="left" w:pos="426"/>
        </w:tabs>
        <w:ind w:leftChars="300" w:left="1235"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0640" behindDoc="0" locked="0" layoutInCell="1" allowOverlap="1" wp14:anchorId="0F9B7015" wp14:editId="3C91514B">
                <wp:simplePos x="0" y="0"/>
                <wp:positionH relativeFrom="column">
                  <wp:posOffset>4158615</wp:posOffset>
                </wp:positionH>
                <wp:positionV relativeFrom="paragraph">
                  <wp:posOffset>40640</wp:posOffset>
                </wp:positionV>
                <wp:extent cx="1210310" cy="358775"/>
                <wp:effectExtent l="0" t="0" r="8890" b="3175"/>
                <wp:wrapNone/>
                <wp:docPr id="17" name="グループ化 17" descr="施策６と関連するSDGｓのゴール&#10;１１住み続けられるまちづくりを&#10;１４海の豊かさを守ろう&#10;１７パートナーシップで目標を達成しよう" title="施策６と関連するSDGｓのゴールのロゴ"/>
                <wp:cNvGraphicFramePr/>
                <a:graphic xmlns:a="http://schemas.openxmlformats.org/drawingml/2006/main">
                  <a:graphicData uri="http://schemas.microsoft.com/office/word/2010/wordprocessingGroup">
                    <wpg:wgp>
                      <wpg:cNvGrpSpPr/>
                      <wpg:grpSpPr>
                        <a:xfrm>
                          <a:off x="0" y="0"/>
                          <a:ext cx="1210310" cy="358775"/>
                          <a:chOff x="0" y="0"/>
                          <a:chExt cx="1210310" cy="358775"/>
                        </a:xfrm>
                      </wpg:grpSpPr>
                      <wpg:grpSp>
                        <wpg:cNvPr id="211" name="グループ化 211"/>
                        <wpg:cNvGrpSpPr/>
                        <wpg:grpSpPr>
                          <a:xfrm>
                            <a:off x="419100" y="0"/>
                            <a:ext cx="791210" cy="358775"/>
                            <a:chOff x="0" y="0"/>
                            <a:chExt cx="791210" cy="358775"/>
                          </a:xfrm>
                        </wpg:grpSpPr>
                        <pic:pic xmlns:pic="http://schemas.openxmlformats.org/drawingml/2006/picture">
                          <pic:nvPicPr>
                            <pic:cNvPr id="209" name="図 209"/>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31800" y="0"/>
                              <a:ext cx="359410" cy="358775"/>
                            </a:xfrm>
                            <a:prstGeom prst="rect">
                              <a:avLst/>
                            </a:prstGeom>
                          </pic:spPr>
                        </pic:pic>
                        <pic:pic xmlns:pic="http://schemas.openxmlformats.org/drawingml/2006/picture">
                          <pic:nvPicPr>
                            <pic:cNvPr id="210" name="図 210"/>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wpg:grpSp>
                      <pic:pic xmlns:pic="http://schemas.openxmlformats.org/drawingml/2006/picture">
                        <pic:nvPicPr>
                          <pic:cNvPr id="96" name="図 96"/>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0" y="0"/>
                            <a:ext cx="368300" cy="356870"/>
                          </a:xfrm>
                          <a:prstGeom prst="rect">
                            <a:avLst/>
                          </a:prstGeom>
                          <a:noFill/>
                          <a:ln>
                            <a:noFill/>
                          </a:ln>
                        </pic:spPr>
                      </pic:pic>
                    </wpg:wgp>
                  </a:graphicData>
                </a:graphic>
              </wp:anchor>
            </w:drawing>
          </mc:Choice>
          <mc:Fallback>
            <w:pict>
              <v:group w14:anchorId="587A14AE" id="グループ化 17" o:spid="_x0000_s1026" alt="タイトル: 施策６と関連するSDGｓのゴールのロゴ - 説明: 施策６と関連するSDGｓのゴール&#10;１１住み続けられるまちづくりを&#10;１４海の豊かさを守ろう&#10;１７パートナーシップで目標を達成しよう" style="position:absolute;left:0;text-align:left;margin-left:327.45pt;margin-top:3.2pt;width:95.3pt;height:28.25pt;z-index:251760640" coordsize="1210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">
                <v:group id="グループ化 211" o:spid="_x0000_s1027" style="position:absolute;left:4191;width:7912;height:3587" coordsize="791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図 209" o:spid="_x0000_s1028" type="#_x0000_t75" style="position:absolute;left:431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">
                    <v:imagedata r:id="rId59" o:title=""/>
                    <v:path arrowok="t"/>
                  </v:shape>
                  <v:shape id="図 210" o:spid="_x0000_s1029"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">
                    <v:imagedata r:id="rId61" o:title=""/>
                    <v:path arrowok="t"/>
                  </v:shape>
                </v:group>
                <v:shape id="図 96" o:spid="_x0000_s1030" type="#_x0000_t75" style="position:absolute;width:3683;height:3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">
                  <v:imagedata r:id="rId75" o:title=""/>
                </v:shape>
              </v:group>
            </w:pict>
          </mc:Fallback>
        </mc:AlternateContent>
      </w:r>
      <w:r w:rsidR="00FF1EBE" w:rsidRPr="005206CD">
        <w:rPr>
          <w:rFonts w:asciiTheme="minorEastAsia" w:hAnsiTheme="minorEastAsia" w:hint="eastAsia"/>
          <w:noProof/>
          <w:sz w:val="22"/>
        </w:rPr>
        <mc:AlternateContent>
          <mc:Choice Requires="wpg">
            <w:drawing>
              <wp:anchor distT="0" distB="0" distL="114300" distR="114300" simplePos="0" relativeHeight="251541504" behindDoc="0" locked="0" layoutInCell="1" allowOverlap="1" wp14:anchorId="44275AB0" wp14:editId="2D09C4DD">
                <wp:simplePos x="0" y="0"/>
                <wp:positionH relativeFrom="column">
                  <wp:posOffset>272415</wp:posOffset>
                </wp:positionH>
                <wp:positionV relativeFrom="paragraph">
                  <wp:posOffset>-3810</wp:posOffset>
                </wp:positionV>
                <wp:extent cx="5105400" cy="419100"/>
                <wp:effectExtent l="0" t="0" r="0" b="0"/>
                <wp:wrapNone/>
                <wp:docPr id="1059" name="グループ化 1059" descr="施策７のタイトルです" title="施策７　「海域・河川開発に伴う漁業影響を抑制するための取組み」"/>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44" name="テキスト ボックス 2" title="施策６　海域・河川開発に伴う漁業影響を抑制するため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B9FD874" w14:textId="77777777" w:rsidR="00CC3108" w:rsidRDefault="00CC310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w:t>
                              </w:r>
                            </w:p>
                            <w:p w14:paraId="0E3F9676"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するための取組み</w:t>
                              </w:r>
                            </w:p>
                          </w:txbxContent>
                        </wps:txbx>
                        <wps:bodyPr rot="0" vert="horz" wrap="square" lIns="91440" tIns="45720" rIns="91440" bIns="45720" anchor="ctr" anchorCtr="0">
                          <a:noAutofit/>
                        </wps:bodyPr>
                      </wps:wsp>
                      <wps:wsp>
                        <wps:cNvPr id="1053"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049F3308"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wps:txbx>
                        <wps:bodyPr rot="0" vert="horz" wrap="square" lIns="91440" tIns="45720" rIns="91440" bIns="45720" anchor="ctr" anchorCtr="0">
                          <a:noAutofit/>
                        </wps:bodyPr>
                      </wps:wsp>
                    </wpg:wgp>
                  </a:graphicData>
                </a:graphic>
              </wp:anchor>
            </w:drawing>
          </mc:Choice>
          <mc:Fallback>
            <w:pict>
              <v:group w14:anchorId="44275AB0" id="グループ化 1059" o:spid="_x0000_s1133" alt="タイトル: 施策７　「海域・河川開発に伴う漁業影響を抑制するための取組み」 - 説明: 施策７のタイトルです" style="position:absolute;left:0;text-align:left;margin-left:21.45pt;margin-top:-.3pt;width:402pt;height:33pt;z-index:2515415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">
                <v:shape id="_x0000_s113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" stroked="f">
                  <v:textbox>
                    <w:txbxContent>
                      <w:p w14:paraId="0B9FD874" w14:textId="77777777" w:rsidR="00CC3108" w:rsidRDefault="00CC310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海域・河川開発に伴う漁業影響を抑制</w:t>
                        </w:r>
                      </w:p>
                      <w:p w14:paraId="0E3F9676"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するための取組み</w:t>
                        </w:r>
                      </w:p>
                    </w:txbxContent>
                  </v:textbox>
                </v:shape>
                <v:roundrect id="_x0000_s1135"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" fillcolor="#009" stroked="f">
                  <v:stroke joinstyle="miter"/>
                  <v:textbox>
                    <w:txbxContent>
                      <w:p w14:paraId="049F3308" w14:textId="77777777" w:rsidR="00CC3108" w:rsidRPr="001522E3" w:rsidRDefault="00CC3108" w:rsidP="00211200">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６</w:t>
                        </w:r>
                      </w:p>
                    </w:txbxContent>
                  </v:textbox>
                </v:roundrect>
              </v:group>
            </w:pict>
          </mc:Fallback>
        </mc:AlternateContent>
      </w:r>
    </w:p>
    <w:p w14:paraId="5BCB268B" w14:textId="5E717F0F" w:rsidR="00055315" w:rsidRPr="005206CD" w:rsidRDefault="00055315" w:rsidP="009462B8">
      <w:pPr>
        <w:tabs>
          <w:tab w:val="left" w:pos="426"/>
        </w:tabs>
        <w:ind w:leftChars="400" w:left="972" w:firstLineChars="100" w:firstLine="253"/>
        <w:rPr>
          <w:rFonts w:asciiTheme="minorEastAsia" w:hAnsiTheme="minorEastAsia"/>
          <w:sz w:val="22"/>
        </w:rPr>
      </w:pPr>
    </w:p>
    <w:p w14:paraId="1B9284BB" w14:textId="63E1031B" w:rsidR="007D638D" w:rsidRPr="005206CD" w:rsidRDefault="00F47F3C" w:rsidP="00680113">
      <w:pPr>
        <w:tabs>
          <w:tab w:val="left" w:pos="426"/>
        </w:tabs>
        <w:ind w:leftChars="400" w:left="972" w:firstLineChars="100" w:firstLine="253"/>
        <w:rPr>
          <w:rFonts w:asciiTheme="minorEastAsia" w:hAnsiTheme="minorEastAsia"/>
          <w:sz w:val="22"/>
        </w:rPr>
      </w:pPr>
      <w:r w:rsidRPr="005206CD">
        <w:rPr>
          <w:rFonts w:asciiTheme="minorEastAsia" w:hAnsiTheme="minorEastAsia" w:hint="eastAsia"/>
          <w:sz w:val="22"/>
        </w:rPr>
        <w:t>海域の埋立てや河川改修等、魚介類の生息環境に影響を及ぼす</w:t>
      </w:r>
      <w:r w:rsidR="00055315" w:rsidRPr="005206CD">
        <w:rPr>
          <w:rFonts w:asciiTheme="minorEastAsia" w:hAnsiTheme="minorEastAsia" w:hint="eastAsia"/>
          <w:sz w:val="22"/>
        </w:rPr>
        <w:t>恐れのある</w:t>
      </w:r>
      <w:r w:rsidRPr="005206CD">
        <w:rPr>
          <w:rFonts w:asciiTheme="minorEastAsia" w:hAnsiTheme="minorEastAsia" w:hint="eastAsia"/>
          <w:sz w:val="22"/>
        </w:rPr>
        <w:t>事業計画に</w:t>
      </w:r>
      <w:r w:rsidR="001E781B" w:rsidRPr="005206CD">
        <w:rPr>
          <w:rFonts w:asciiTheme="minorEastAsia" w:hAnsiTheme="minorEastAsia" w:hint="eastAsia"/>
          <w:sz w:val="22"/>
        </w:rPr>
        <w:t>対し</w:t>
      </w:r>
      <w:r w:rsidRPr="005206CD">
        <w:rPr>
          <w:rFonts w:asciiTheme="minorEastAsia" w:hAnsiTheme="minorEastAsia" w:hint="eastAsia"/>
          <w:sz w:val="22"/>
        </w:rPr>
        <w:t>、水産資源保護の観点から</w:t>
      </w:r>
      <w:r w:rsidR="005A1043" w:rsidRPr="005206CD">
        <w:rPr>
          <w:rFonts w:asciiTheme="minorEastAsia" w:hAnsiTheme="minorEastAsia" w:hint="eastAsia"/>
          <w:sz w:val="22"/>
        </w:rPr>
        <w:t>工事の方法や</w:t>
      </w:r>
      <w:r w:rsidRPr="005206CD">
        <w:rPr>
          <w:rFonts w:asciiTheme="minorEastAsia" w:hAnsiTheme="minorEastAsia" w:hint="eastAsia"/>
          <w:sz w:val="22"/>
        </w:rPr>
        <w:t>影響の軽減策について事業の実施機関に</w:t>
      </w:r>
      <w:r w:rsidR="00055315" w:rsidRPr="005206CD">
        <w:rPr>
          <w:rFonts w:asciiTheme="minorEastAsia" w:hAnsiTheme="minorEastAsia" w:hint="eastAsia"/>
          <w:sz w:val="22"/>
        </w:rPr>
        <w:t>意見・</w:t>
      </w:r>
      <w:r w:rsidR="006D18E8" w:rsidRPr="005206CD">
        <w:rPr>
          <w:rFonts w:asciiTheme="minorEastAsia" w:hAnsiTheme="minorEastAsia" w:hint="eastAsia"/>
          <w:sz w:val="22"/>
        </w:rPr>
        <w:t>提案を行います</w:t>
      </w:r>
      <w:r w:rsidRPr="005206CD">
        <w:rPr>
          <w:rFonts w:asciiTheme="minorEastAsia" w:hAnsiTheme="minorEastAsia" w:hint="eastAsia"/>
          <w:sz w:val="22"/>
        </w:rPr>
        <w:t>。</w:t>
      </w:r>
    </w:p>
    <w:p w14:paraId="5EFAB26E" w14:textId="46614784" w:rsidR="000C3051" w:rsidRPr="005206CD" w:rsidRDefault="000C3051" w:rsidP="009462B8">
      <w:pPr>
        <w:tabs>
          <w:tab w:val="left" w:pos="426"/>
        </w:tabs>
        <w:ind w:leftChars="400" w:left="972" w:firstLineChars="100" w:firstLine="253"/>
        <w:rPr>
          <w:rFonts w:asciiTheme="minorEastAsia" w:hAnsiTheme="minorEastAsia"/>
          <w:sz w:val="22"/>
        </w:rPr>
      </w:pPr>
    </w:p>
    <w:p w14:paraId="529BFE27" w14:textId="79383F96" w:rsidR="005F703F" w:rsidRPr="005206CD" w:rsidRDefault="00C307CD" w:rsidP="00194FA4">
      <w:pPr>
        <w:tabs>
          <w:tab w:val="left" w:pos="426"/>
        </w:tabs>
        <w:ind w:leftChars="300" w:left="72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2688" behindDoc="0" locked="0" layoutInCell="1" allowOverlap="1" wp14:anchorId="7DEC63C3" wp14:editId="4E2B4597">
                <wp:simplePos x="0" y="0"/>
                <wp:positionH relativeFrom="column">
                  <wp:posOffset>4577715</wp:posOffset>
                </wp:positionH>
                <wp:positionV relativeFrom="paragraph">
                  <wp:posOffset>88265</wp:posOffset>
                </wp:positionV>
                <wp:extent cx="798830" cy="358775"/>
                <wp:effectExtent l="0" t="0" r="1270" b="3175"/>
                <wp:wrapNone/>
                <wp:docPr id="19" name="グループ化 19" descr="施策７と関連するSDGｓのゴール&#10;６安全な水とトイレを世界中に&#10;１４海の豊かさを守ろう&#10;" title="施策７と関連するSDGｓのゴールのロゴ"/>
                <wp:cNvGraphicFramePr/>
                <a:graphic xmlns:a="http://schemas.openxmlformats.org/drawingml/2006/main">
                  <a:graphicData uri="http://schemas.microsoft.com/office/word/2010/wordprocessingGroup">
                    <wpg:wgp>
                      <wpg:cNvGrpSpPr/>
                      <wpg:grpSpPr>
                        <a:xfrm>
                          <a:off x="0" y="0"/>
                          <a:ext cx="798830" cy="358775"/>
                          <a:chOff x="0" y="0"/>
                          <a:chExt cx="798830" cy="358775"/>
                        </a:xfrm>
                      </wpg:grpSpPr>
                      <pic:pic xmlns:pic="http://schemas.openxmlformats.org/drawingml/2006/picture">
                        <pic:nvPicPr>
                          <pic:cNvPr id="213" name="図 213"/>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28625" y="0"/>
                            <a:ext cx="370205" cy="358775"/>
                          </a:xfrm>
                          <a:prstGeom prst="rect">
                            <a:avLst/>
                          </a:prstGeom>
                          <a:noFill/>
                          <a:ln>
                            <a:noFill/>
                          </a:ln>
                        </pic:spPr>
                      </pic:pic>
                      <pic:pic xmlns:pic="http://schemas.openxmlformats.org/drawingml/2006/picture">
                        <pic:nvPicPr>
                          <pic:cNvPr id="98" name="図 98"/>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35F3711A" id="グループ化 19" o:spid="_x0000_s1026" alt="タイトル: 施策７と関連するSDGｓのゴールのロゴ - 説明: 施策７と関連するSDGｓのゴール&#10;６安全な水とトイレを世界中に&#10;１４海の豊かさを守ろう&#10;" style="position:absolute;left:0;text-align:left;margin-left:360.45pt;margin-top:6.95pt;width:62.9pt;height:28.25pt;z-index:251762688" coordsize="7988,35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">
                <v:shape id="図 213" o:spid="_x0000_s1027" type="#_x0000_t75" style="position:absolute;left:4286;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">
                  <v:imagedata r:id="rId61" o:title=""/>
                  <v:path arrowok="t"/>
                </v:shape>
                <v:shape id="図 98" o:spid="_x0000_s1028"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">
                  <v:imagedata r:id="rId65"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550720" behindDoc="0" locked="0" layoutInCell="1" allowOverlap="1" wp14:anchorId="514D2C9A" wp14:editId="4EE70A8C">
                <wp:simplePos x="0" y="0"/>
                <wp:positionH relativeFrom="column">
                  <wp:posOffset>272415</wp:posOffset>
                </wp:positionH>
                <wp:positionV relativeFrom="paragraph">
                  <wp:posOffset>43815</wp:posOffset>
                </wp:positionV>
                <wp:extent cx="5105400" cy="419100"/>
                <wp:effectExtent l="0" t="0" r="0" b="0"/>
                <wp:wrapNone/>
                <wp:docPr id="1060" name="グループ化 106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1" name="テキスト ボックス 2" title="施策７　内水面漁場環境保全のための取組み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514C43C"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wps:txbx>
                        <wps:bodyPr rot="0" vert="horz" wrap="square" lIns="91440" tIns="45720" rIns="91440" bIns="45720" anchor="ctr" anchorCtr="0">
                          <a:noAutofit/>
                        </wps:bodyPr>
                      </wps:wsp>
                      <wps:wsp>
                        <wps:cNvPr id="1062"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69BECEE6" w14:textId="77777777" w:rsidR="00CC3108" w:rsidRPr="001522E3" w:rsidRDefault="00CC310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wps:txbx>
                        <wps:bodyPr rot="0" vert="horz" wrap="square" lIns="91440" tIns="45720" rIns="91440" bIns="45720" anchor="ctr" anchorCtr="0">
                          <a:noAutofit/>
                        </wps:bodyPr>
                      </wps:wsp>
                    </wpg:wgp>
                  </a:graphicData>
                </a:graphic>
              </wp:anchor>
            </w:drawing>
          </mc:Choice>
          <mc:Fallback>
            <w:pict>
              <v:group w14:anchorId="514D2C9A" id="グループ化 1060" o:spid="_x0000_s1136" style="position:absolute;left:0;text-align:left;margin-left:21.45pt;margin-top:3.45pt;width:402pt;height:33pt;z-index:25155072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">
                <v:shape id="_x0000_s113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" stroked="f">
                  <v:textbox>
                    <w:txbxContent>
                      <w:p w14:paraId="3514C43C"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内水面漁場環境保全のための取組みの推進</w:t>
                        </w:r>
                      </w:p>
                    </w:txbxContent>
                  </v:textbox>
                </v:shape>
                <v:roundrect id="_x0000_s1138"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" fillcolor="#009" stroked="f">
                  <v:stroke joinstyle="miter"/>
                  <v:textbox>
                    <w:txbxContent>
                      <w:p w14:paraId="69BECEE6" w14:textId="77777777" w:rsidR="00CC3108" w:rsidRPr="001522E3" w:rsidRDefault="00CC310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７</w:t>
                        </w:r>
                      </w:p>
                    </w:txbxContent>
                  </v:textbox>
                </v:roundrect>
              </v:group>
            </w:pict>
          </mc:Fallback>
        </mc:AlternateContent>
      </w:r>
    </w:p>
    <w:p w14:paraId="4571EFFD" w14:textId="37F96C2F" w:rsidR="00AA5CB4" w:rsidRPr="005206CD" w:rsidRDefault="00AA5CB4" w:rsidP="00561857">
      <w:pPr>
        <w:ind w:firstLineChars="300" w:firstLine="761"/>
        <w:rPr>
          <w:rFonts w:asciiTheme="majorEastAsia" w:eastAsiaTheme="majorEastAsia" w:hAnsiTheme="majorEastAsia"/>
          <w:b/>
          <w:sz w:val="22"/>
        </w:rPr>
      </w:pPr>
    </w:p>
    <w:p w14:paraId="3F10A43D" w14:textId="5132EB0F" w:rsidR="00691736" w:rsidRPr="005206CD" w:rsidRDefault="00691736" w:rsidP="003B5B7F">
      <w:pPr>
        <w:ind w:leftChars="400" w:left="972"/>
        <w:rPr>
          <w:rFonts w:asciiTheme="minorEastAsia" w:hAnsiTheme="minorEastAsia"/>
          <w:sz w:val="22"/>
        </w:rPr>
      </w:pPr>
      <w:r w:rsidRPr="005206CD">
        <w:rPr>
          <w:rFonts w:asciiTheme="minorEastAsia" w:hAnsiTheme="minorEastAsia" w:hint="eastAsia"/>
          <w:sz w:val="22"/>
        </w:rPr>
        <w:t xml:space="preserve">　</w:t>
      </w:r>
      <w:r w:rsidR="000C3051" w:rsidRPr="005206CD">
        <w:rPr>
          <w:rFonts w:asciiTheme="minorEastAsia" w:hAnsiTheme="minorEastAsia" w:hint="eastAsia"/>
          <w:sz w:val="22"/>
        </w:rPr>
        <w:t>「</w:t>
      </w:r>
      <w:r w:rsidRPr="005206CD">
        <w:rPr>
          <w:rFonts w:asciiTheme="minorEastAsia" w:hAnsiTheme="minorEastAsia" w:hint="eastAsia"/>
          <w:sz w:val="22"/>
        </w:rPr>
        <w:t>内水面漁業の振興に関する法律</w:t>
      </w:r>
      <w:r w:rsidR="000C3051" w:rsidRPr="005206CD">
        <w:rPr>
          <w:rFonts w:asciiTheme="minorEastAsia" w:hAnsiTheme="minorEastAsia" w:hint="eastAsia"/>
          <w:sz w:val="22"/>
        </w:rPr>
        <w:t>」</w:t>
      </w:r>
      <w:r w:rsidRPr="005206CD">
        <w:rPr>
          <w:rFonts w:asciiTheme="minorEastAsia" w:hAnsiTheme="minorEastAsia" w:hint="eastAsia"/>
          <w:sz w:val="22"/>
        </w:rPr>
        <w:t>の基本理念</w:t>
      </w:r>
      <w:r w:rsidR="007B1B4D" w:rsidRPr="005206CD">
        <w:rPr>
          <w:rFonts w:asciiTheme="minorEastAsia" w:hAnsiTheme="minorEastAsia" w:hint="eastAsia"/>
          <w:sz w:val="22"/>
        </w:rPr>
        <w:t>である</w:t>
      </w:r>
      <w:r w:rsidR="003B5B7F" w:rsidRPr="005206CD">
        <w:rPr>
          <w:rFonts w:asciiTheme="minorEastAsia" w:hAnsiTheme="minorEastAsia" w:hint="eastAsia"/>
          <w:sz w:val="22"/>
        </w:rPr>
        <w:t>内水面漁業の有する水産物供給機能及び多面的機能の</w:t>
      </w:r>
      <w:r w:rsidRPr="005206CD">
        <w:rPr>
          <w:rFonts w:asciiTheme="minorEastAsia" w:hAnsiTheme="minorEastAsia" w:hint="eastAsia"/>
          <w:sz w:val="22"/>
        </w:rPr>
        <w:t>発揮</w:t>
      </w:r>
      <w:r w:rsidR="003B5B7F" w:rsidRPr="005206CD">
        <w:rPr>
          <w:rFonts w:asciiTheme="minorEastAsia" w:hAnsiTheme="minorEastAsia" w:hint="eastAsia"/>
          <w:sz w:val="22"/>
        </w:rPr>
        <w:t>に向け</w:t>
      </w:r>
      <w:r w:rsidRPr="005206CD">
        <w:rPr>
          <w:rFonts w:asciiTheme="minorEastAsia" w:hAnsiTheme="minorEastAsia" w:hint="eastAsia"/>
          <w:sz w:val="22"/>
        </w:rPr>
        <w:t>、大阪府の内水面漁場環境に応じた施策の推進を図ります。</w:t>
      </w:r>
    </w:p>
    <w:p w14:paraId="7C797E24" w14:textId="384EA593" w:rsidR="00691736" w:rsidRPr="005206CD" w:rsidRDefault="00023D1C" w:rsidP="003B5B7F">
      <w:pPr>
        <w:ind w:leftChars="400" w:left="972"/>
        <w:rPr>
          <w:rFonts w:asciiTheme="minorEastAsia" w:hAnsiTheme="minorEastAsia"/>
          <w:sz w:val="22"/>
        </w:rPr>
      </w:pPr>
      <w:r w:rsidRPr="005206CD">
        <w:rPr>
          <w:rFonts w:asciiTheme="minorEastAsia" w:hAnsiTheme="minorEastAsia" w:hint="eastAsia"/>
          <w:sz w:val="22"/>
        </w:rPr>
        <w:t xml:space="preserve">　</w:t>
      </w:r>
      <w:r w:rsidR="00704173" w:rsidRPr="005206CD">
        <w:rPr>
          <w:rFonts w:asciiTheme="minorEastAsia" w:hAnsiTheme="minorEastAsia" w:hint="eastAsia"/>
          <w:sz w:val="22"/>
        </w:rPr>
        <w:t>漁業権河川</w:t>
      </w:r>
      <w:r w:rsidR="00691736" w:rsidRPr="005206CD">
        <w:rPr>
          <w:rFonts w:asciiTheme="minorEastAsia" w:hAnsiTheme="minorEastAsia" w:hint="eastAsia"/>
          <w:sz w:val="22"/>
        </w:rPr>
        <w:t>については</w:t>
      </w:r>
      <w:r w:rsidR="007C4AC3" w:rsidRPr="005206CD">
        <w:rPr>
          <w:rFonts w:asciiTheme="minorEastAsia" w:hAnsiTheme="minorEastAsia" w:hint="eastAsia"/>
          <w:sz w:val="22"/>
        </w:rPr>
        <w:t>、</w:t>
      </w:r>
      <w:r w:rsidR="00691736" w:rsidRPr="005206CD">
        <w:rPr>
          <w:rFonts w:asciiTheme="minorEastAsia" w:hAnsiTheme="minorEastAsia" w:hint="eastAsia"/>
          <w:sz w:val="22"/>
        </w:rPr>
        <w:t>漁業権更新時</w:t>
      </w:r>
      <w:r w:rsidR="003B5B7F" w:rsidRPr="005206CD">
        <w:rPr>
          <w:rFonts w:asciiTheme="minorEastAsia" w:hAnsiTheme="minorEastAsia" w:hint="eastAsia"/>
          <w:sz w:val="22"/>
        </w:rPr>
        <w:t>に知事が策定する</w:t>
      </w:r>
      <w:r w:rsidR="00691736" w:rsidRPr="005206CD">
        <w:rPr>
          <w:rFonts w:asciiTheme="minorEastAsia" w:hAnsiTheme="minorEastAsia" w:hint="eastAsia"/>
          <w:sz w:val="22"/>
        </w:rPr>
        <w:t>漁場計画や河川環境・生態系保全に</w:t>
      </w:r>
      <w:r w:rsidR="003B5B7F" w:rsidRPr="005206CD">
        <w:rPr>
          <w:rFonts w:asciiTheme="minorEastAsia" w:hAnsiTheme="minorEastAsia" w:hint="eastAsia"/>
          <w:sz w:val="22"/>
        </w:rPr>
        <w:t>資する漁場環境の調査を定期的に行い、漁場環境の把握に努めます</w:t>
      </w:r>
      <w:r w:rsidR="007C4AC3" w:rsidRPr="005206CD">
        <w:rPr>
          <w:rFonts w:asciiTheme="minorEastAsia" w:hAnsiTheme="minorEastAsia" w:hint="eastAsia"/>
          <w:sz w:val="22"/>
        </w:rPr>
        <w:t>。</w:t>
      </w:r>
    </w:p>
    <w:p w14:paraId="5BE91DF1" w14:textId="35FE0627" w:rsidR="003A7AE4" w:rsidRPr="005206CD" w:rsidRDefault="003A7AE4" w:rsidP="000C4C7D">
      <w:pPr>
        <w:ind w:leftChars="300" w:left="982" w:hangingChars="100" w:hanging="253"/>
        <w:rPr>
          <w:rFonts w:asciiTheme="minorEastAsia" w:hAnsiTheme="minorEastAsia"/>
          <w:sz w:val="22"/>
        </w:rPr>
      </w:pPr>
    </w:p>
    <w:p w14:paraId="192E91ED" w14:textId="32C0CA03" w:rsidR="0015587F" w:rsidRPr="005206CD" w:rsidRDefault="0015587F" w:rsidP="000C4C7D">
      <w:pPr>
        <w:ind w:leftChars="300" w:left="982" w:hangingChars="100" w:hanging="253"/>
        <w:rPr>
          <w:rFonts w:asciiTheme="minorEastAsia" w:hAnsiTheme="minorEastAsia"/>
          <w:sz w:val="22"/>
        </w:rPr>
      </w:pPr>
    </w:p>
    <w:p w14:paraId="2AA0EFBD" w14:textId="77777777" w:rsidR="00AA5CB4" w:rsidRPr="005206CD" w:rsidRDefault="00AA5CB4" w:rsidP="00AA5CB4">
      <w:pPr>
        <w:rPr>
          <w:rFonts w:asciiTheme="majorEastAsia" w:eastAsiaTheme="majorEastAsia" w:hAnsiTheme="majorEastAsia"/>
          <w:b/>
          <w:sz w:val="22"/>
        </w:rPr>
      </w:pPr>
      <w:r w:rsidRPr="005206CD">
        <w:rPr>
          <w:rFonts w:asciiTheme="minorEastAsia" w:hAnsiTheme="minorEastAsia" w:hint="eastAsia"/>
          <w:sz w:val="22"/>
        </w:rPr>
        <w:t xml:space="preserve">　</w:t>
      </w:r>
      <w:r w:rsidRPr="005206CD">
        <w:rPr>
          <w:rFonts w:asciiTheme="majorEastAsia" w:eastAsiaTheme="majorEastAsia" w:hAnsiTheme="majorEastAsia" w:hint="eastAsia"/>
          <w:b/>
          <w:sz w:val="22"/>
        </w:rPr>
        <w:t>【</w:t>
      </w:r>
      <w:r w:rsidR="00305825" w:rsidRPr="005206CD">
        <w:rPr>
          <w:rFonts w:asciiTheme="majorEastAsia" w:eastAsiaTheme="majorEastAsia" w:hAnsiTheme="majorEastAsia" w:hint="eastAsia"/>
          <w:b/>
          <w:sz w:val="22"/>
        </w:rPr>
        <w:t>２．</w:t>
      </w:r>
      <w:r w:rsidRPr="005206CD">
        <w:rPr>
          <w:rFonts w:asciiTheme="majorEastAsia" w:eastAsiaTheme="majorEastAsia" w:hAnsiTheme="majorEastAsia" w:hint="eastAsia"/>
          <w:b/>
          <w:sz w:val="22"/>
        </w:rPr>
        <w:t>水産資源を豊かにする】</w:t>
      </w:r>
    </w:p>
    <w:p w14:paraId="7B19F9CD" w14:textId="701FAAA8" w:rsidR="00B44D4C" w:rsidRPr="005206CD" w:rsidRDefault="00C307CD" w:rsidP="003B5B7F">
      <w:pPr>
        <w:ind w:leftChars="300" w:left="729"/>
        <w:rPr>
          <w:rFonts w:asciiTheme="majorEastAsia" w:eastAsiaTheme="majorEastAsia" w:hAnsiTheme="majorEastAsia"/>
          <w:b/>
          <w:sz w:val="22"/>
        </w:rPr>
      </w:pPr>
      <w:r>
        <w:rPr>
          <w:rFonts w:asciiTheme="minorEastAsia" w:hAnsiTheme="minorEastAsia" w:hint="eastAsia"/>
          <w:noProof/>
          <w:sz w:val="22"/>
        </w:rPr>
        <mc:AlternateContent>
          <mc:Choice Requires="wpg">
            <w:drawing>
              <wp:anchor distT="0" distB="0" distL="114300" distR="114300" simplePos="0" relativeHeight="251764736" behindDoc="0" locked="0" layoutInCell="1" allowOverlap="1" wp14:anchorId="09E2E8DE" wp14:editId="09614E35">
                <wp:simplePos x="0" y="0"/>
                <wp:positionH relativeFrom="column">
                  <wp:posOffset>4196715</wp:posOffset>
                </wp:positionH>
                <wp:positionV relativeFrom="paragraph">
                  <wp:posOffset>43815</wp:posOffset>
                </wp:positionV>
                <wp:extent cx="1178560" cy="368300"/>
                <wp:effectExtent l="0" t="0" r="2540" b="0"/>
                <wp:wrapNone/>
                <wp:docPr id="27" name="グループ化 27" descr="施策８と関連するSDGｓのゴール&#10;８働きがいも経済成長も&#10;１４海の豊かさを守ろう&#10;１７パートナーシップで目標を達成しよう" title="施策７と関連するSDGｓのゴールのロゴ"/>
                <wp:cNvGraphicFramePr/>
                <a:graphic xmlns:a="http://schemas.openxmlformats.org/drawingml/2006/main">
                  <a:graphicData uri="http://schemas.microsoft.com/office/word/2010/wordprocessingGroup">
                    <wpg:wgp>
                      <wpg:cNvGrpSpPr/>
                      <wpg:grpSpPr>
                        <a:xfrm>
                          <a:off x="0" y="0"/>
                          <a:ext cx="1178560" cy="368300"/>
                          <a:chOff x="0" y="0"/>
                          <a:chExt cx="1178560" cy="368300"/>
                        </a:xfrm>
                      </wpg:grpSpPr>
                      <pic:pic xmlns:pic="http://schemas.openxmlformats.org/drawingml/2006/picture">
                        <pic:nvPicPr>
                          <pic:cNvPr id="215" name="図 21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19150" y="9525"/>
                            <a:ext cx="359410" cy="358775"/>
                          </a:xfrm>
                          <a:prstGeom prst="rect">
                            <a:avLst/>
                          </a:prstGeom>
                        </pic:spPr>
                      </pic:pic>
                      <pic:pic xmlns:pic="http://schemas.openxmlformats.org/drawingml/2006/picture">
                        <pic:nvPicPr>
                          <pic:cNvPr id="216" name="図 21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19100" y="9525"/>
                            <a:ext cx="370205" cy="358775"/>
                          </a:xfrm>
                          <a:prstGeom prst="rect">
                            <a:avLst/>
                          </a:prstGeom>
                          <a:noFill/>
                          <a:ln>
                            <a:noFill/>
                          </a:ln>
                        </pic:spPr>
                      </pic:pic>
                      <pic:pic xmlns:pic="http://schemas.openxmlformats.org/drawingml/2006/picture">
                        <pic:nvPicPr>
                          <pic:cNvPr id="125" name="図 125"/>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4A4E621A" id="グループ化 27" o:spid="_x0000_s1026" alt="タイトル: 施策７と関連するSDGｓのゴールのロゴ - 説明: 施策８と関連するSDGｓのゴール&#10;８働きがいも経済成長も&#10;１４海の豊かさを守ろう&#10;１７パートナーシップで目標を達成しよう" style="position:absolute;left:0;text-align:left;margin-left:330.45pt;margin-top:3.45pt;width:92.8pt;height:29pt;z-index:251764736" coordsize="11785,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">
                <v:shape id="図 215" o:spid="_x0000_s1027" type="#_x0000_t75" style="position:absolute;left:8191;top:95;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">
                  <v:imagedata r:id="rId59" o:title=""/>
                  <v:path arrowok="t"/>
                </v:shape>
                <v:shape id="図 216" o:spid="_x0000_s1028" type="#_x0000_t75" style="position:absolute;left:4191;top:95;width:3702;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">
                  <v:imagedata r:id="rId61" o:title=""/>
                  <v:path arrowok="t"/>
                </v:shape>
                <v:shape id="図 125" o:spid="_x0000_s1029"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">
                  <v:imagedata r:id="rId77" o:title=""/>
                  <v:path arrowok="t"/>
                </v:shape>
              </v:group>
            </w:pict>
          </mc:Fallback>
        </mc:AlternateContent>
      </w:r>
      <w:r w:rsidR="00B44D4C" w:rsidRPr="005206CD">
        <w:rPr>
          <w:rFonts w:asciiTheme="minorEastAsia" w:hAnsiTheme="minorEastAsia" w:hint="eastAsia"/>
          <w:noProof/>
          <w:sz w:val="22"/>
        </w:rPr>
        <mc:AlternateContent>
          <mc:Choice Requires="wpg">
            <w:drawing>
              <wp:anchor distT="0" distB="0" distL="114300" distR="114300" simplePos="0" relativeHeight="251595776" behindDoc="0" locked="0" layoutInCell="1" allowOverlap="1" wp14:anchorId="736D7EFD" wp14:editId="37EF3E13">
                <wp:simplePos x="0" y="0"/>
                <wp:positionH relativeFrom="column">
                  <wp:posOffset>262890</wp:posOffset>
                </wp:positionH>
                <wp:positionV relativeFrom="paragraph">
                  <wp:posOffset>8890</wp:posOffset>
                </wp:positionV>
                <wp:extent cx="5200650" cy="419100"/>
                <wp:effectExtent l="0" t="0" r="0" b="0"/>
                <wp:wrapNone/>
                <wp:docPr id="1063" name="グループ化 1063"/>
                <wp:cNvGraphicFramePr/>
                <a:graphic xmlns:a="http://schemas.openxmlformats.org/drawingml/2006/main">
                  <a:graphicData uri="http://schemas.microsoft.com/office/word/2010/wordprocessingGroup">
                    <wpg:wgp>
                      <wpg:cNvGrpSpPr/>
                      <wpg:grpSpPr>
                        <a:xfrm>
                          <a:off x="0" y="0"/>
                          <a:ext cx="5200650" cy="419100"/>
                          <a:chOff x="0" y="0"/>
                          <a:chExt cx="5105400" cy="419100"/>
                        </a:xfrm>
                      </wpg:grpSpPr>
                      <wps:wsp>
                        <wps:cNvPr id="1064" name="テキスト ボックス 2" title="施策８　大阪湾の水産資源の増大とブランド化をめざした栽培漁業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1C42F0CF" w14:textId="77777777" w:rsidR="00CC3108"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w:t>
                              </w:r>
                            </w:p>
                            <w:p w14:paraId="4F1CF4D0" w14:textId="77777777" w:rsidR="00CC3108" w:rsidRPr="00D77139" w:rsidRDefault="00CC3108"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化をめざした栽培漁</w:t>
                              </w:r>
                              <w:r>
                                <w:rPr>
                                  <w:rFonts w:asciiTheme="majorEastAsia" w:eastAsiaTheme="majorEastAsia" w:hAnsiTheme="majorEastAsia" w:hint="eastAsia"/>
                                  <w:b/>
                                  <w:sz w:val="22"/>
                                </w:rPr>
                                <w:t>業の推進</w:t>
                              </w:r>
                            </w:p>
                          </w:txbxContent>
                        </wps:txbx>
                        <wps:bodyPr rot="0" vert="horz" wrap="square" lIns="91440" tIns="45720" rIns="91440" bIns="45720" anchor="ctr" anchorCtr="0">
                          <a:noAutofit/>
                        </wps:bodyPr>
                      </wps:wsp>
                      <wps:wsp>
                        <wps:cNvPr id="1065" name="テキスト ボックス 2"/>
                        <wps:cNvSpPr txBox="1">
                          <a:spLocks noChangeArrowheads="1"/>
                        </wps:cNvSpPr>
                        <wps:spPr bwMode="auto">
                          <a:xfrm>
                            <a:off x="66675" y="28575"/>
                            <a:ext cx="666750" cy="371475"/>
                          </a:xfrm>
                          <a:prstGeom prst="roundRect">
                            <a:avLst>
                              <a:gd name="adj" fmla="val 24293"/>
                            </a:avLst>
                          </a:prstGeom>
                          <a:solidFill>
                            <a:srgbClr val="000099"/>
                          </a:solidFill>
                          <a:ln w="9525">
                            <a:noFill/>
                            <a:miter lim="800000"/>
                            <a:headEnd/>
                            <a:tailEnd/>
                          </a:ln>
                        </wps:spPr>
                        <wps:txbx>
                          <w:txbxContent>
                            <w:p w14:paraId="0DF0F7FF" w14:textId="77777777" w:rsidR="00CC3108" w:rsidRPr="001522E3" w:rsidRDefault="00CC310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736D7EFD" id="グループ化 1063" o:spid="_x0000_s1139" style="position:absolute;left:0;text-align:left;margin-left:20.7pt;margin-top:.7pt;width:409.5pt;height:33pt;z-index:251595776;mso-width-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">
                <v:shape id="_x0000_s114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" stroked="f">
                  <v:textbox>
                    <w:txbxContent>
                      <w:p w14:paraId="1C42F0CF" w14:textId="77777777" w:rsidR="00CC3108"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大阪湾の水産資源の増大と</w:t>
                        </w:r>
                        <w:r w:rsidRPr="00561857">
                          <w:rPr>
                            <w:rFonts w:asciiTheme="majorEastAsia" w:eastAsiaTheme="majorEastAsia" w:hAnsiTheme="majorEastAsia" w:hint="eastAsia"/>
                            <w:b/>
                            <w:sz w:val="22"/>
                          </w:rPr>
                          <w:t>ブランド</w:t>
                        </w:r>
                      </w:p>
                      <w:p w14:paraId="4F1CF4D0" w14:textId="77777777" w:rsidR="00CC3108" w:rsidRPr="00D77139" w:rsidRDefault="00CC3108" w:rsidP="00D427E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化をめざした栽培漁</w:t>
                        </w:r>
                        <w:r>
                          <w:rPr>
                            <w:rFonts w:asciiTheme="majorEastAsia" w:eastAsiaTheme="majorEastAsia" w:hAnsiTheme="majorEastAsia" w:hint="eastAsia"/>
                            <w:b/>
                            <w:sz w:val="22"/>
                          </w:rPr>
                          <w:t>業の推進</w:t>
                        </w:r>
                      </w:p>
                    </w:txbxContent>
                  </v:textbox>
                </v:shape>
                <v:roundrect id="_x0000_s1141" style="position:absolute;left:666;top:285;width:6668;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" fillcolor="#009" stroked="f">
                  <v:stroke joinstyle="miter"/>
                  <v:textbox>
                    <w:txbxContent>
                      <w:p w14:paraId="0DF0F7FF" w14:textId="77777777" w:rsidR="00CC3108" w:rsidRPr="001522E3" w:rsidRDefault="00CC310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８</w:t>
                        </w:r>
                      </w:p>
                    </w:txbxContent>
                  </v:textbox>
                </v:roundrect>
              </v:group>
            </w:pict>
          </mc:Fallback>
        </mc:AlternateContent>
      </w:r>
    </w:p>
    <w:p w14:paraId="2E912D01" w14:textId="2086D128" w:rsidR="00AA5CB4" w:rsidRPr="005206CD" w:rsidRDefault="00685E01" w:rsidP="003B5B7F">
      <w:pPr>
        <w:ind w:leftChars="300" w:left="729"/>
        <w:rPr>
          <w:rFonts w:asciiTheme="majorEastAsia" w:eastAsiaTheme="majorEastAsia" w:hAnsiTheme="majorEastAsia"/>
          <w:b/>
          <w:sz w:val="22"/>
        </w:rPr>
      </w:pPr>
      <w:r w:rsidRPr="005206CD">
        <w:rPr>
          <w:rFonts w:asciiTheme="minorEastAsia" w:hAnsiTheme="minorEastAsia"/>
          <w:noProof/>
          <w:sz w:val="22"/>
        </w:rPr>
        <w:drawing>
          <wp:anchor distT="0" distB="0" distL="114300" distR="114300" simplePos="0" relativeHeight="251513856" behindDoc="0" locked="0" layoutInCell="1" allowOverlap="1" wp14:anchorId="0737600E" wp14:editId="6A698DAB">
            <wp:simplePos x="0" y="0"/>
            <wp:positionH relativeFrom="column">
              <wp:posOffset>3672840</wp:posOffset>
            </wp:positionH>
            <wp:positionV relativeFrom="paragraph">
              <wp:posOffset>221615</wp:posOffset>
            </wp:positionV>
            <wp:extent cx="1718945" cy="1196340"/>
            <wp:effectExtent l="0" t="0" r="0" b="3810"/>
            <wp:wrapThrough wrapText="bothSides">
              <wp:wrapPolygon edited="0">
                <wp:start x="0" y="0"/>
                <wp:lineTo x="0" y="21325"/>
                <wp:lineTo x="21305" y="21325"/>
                <wp:lineTo x="21305" y="0"/>
                <wp:lineTo x="0" y="0"/>
              </wp:wrapPolygon>
            </wp:wrapThrough>
            <wp:docPr id="1045" name="図 1045" descr="栽培漁業センターの写真です。" title="栽培漁業センター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栽培センター写真_R.jpg"/>
                    <pic:cNvPicPr/>
                  </pic:nvPicPr>
                  <pic:blipFill>
                    <a:blip r:embed="rId78" cstate="print">
                      <a:extLst>
                        <a:ext uri="{28A0092B-C50C-407E-A947-70E740481C1C}">
                          <a14:useLocalDpi xmlns:a14="http://schemas.microsoft.com/office/drawing/2010/main"/>
                        </a:ext>
                      </a:extLst>
                    </a:blip>
                    <a:stretch>
                      <a:fillRect/>
                    </a:stretch>
                  </pic:blipFill>
                  <pic:spPr>
                    <a:xfrm>
                      <a:off x="0" y="0"/>
                      <a:ext cx="1718945" cy="1196340"/>
                    </a:xfrm>
                    <a:prstGeom prst="rect">
                      <a:avLst/>
                    </a:prstGeom>
                  </pic:spPr>
                </pic:pic>
              </a:graphicData>
            </a:graphic>
            <wp14:sizeRelH relativeFrom="page">
              <wp14:pctWidth>0</wp14:pctWidth>
            </wp14:sizeRelH>
            <wp14:sizeRelV relativeFrom="page">
              <wp14:pctHeight>0</wp14:pctHeight>
            </wp14:sizeRelV>
          </wp:anchor>
        </w:drawing>
      </w:r>
    </w:p>
    <w:p w14:paraId="127838D6" w14:textId="5759B7AF" w:rsidR="00085A57" w:rsidRPr="005206CD" w:rsidRDefault="00EF68B6" w:rsidP="003A0973">
      <w:pPr>
        <w:tabs>
          <w:tab w:val="left" w:pos="426"/>
        </w:tabs>
        <w:ind w:leftChars="400" w:left="972" w:rightChars="1224" w:right="2974"/>
        <w:rPr>
          <w:rFonts w:asciiTheme="minorEastAsia" w:hAnsiTheme="minorEastAsia"/>
          <w:sz w:val="22"/>
        </w:rPr>
      </w:pPr>
      <w:r>
        <w:rPr>
          <w:rFonts w:asciiTheme="majorEastAsia" w:eastAsiaTheme="majorEastAsia" w:hAnsiTheme="majorEastAsia"/>
          <w:b/>
          <w:noProof/>
          <w:sz w:val="22"/>
          <w:shd w:val="pct15" w:color="auto" w:fill="FFFFFF"/>
        </w:rPr>
        <w:drawing>
          <wp:anchor distT="0" distB="0" distL="114300" distR="114300" simplePos="0" relativeHeight="251514880" behindDoc="0" locked="0" layoutInCell="1" allowOverlap="1" wp14:anchorId="28A54A78" wp14:editId="6E6CD13B">
            <wp:simplePos x="0" y="0"/>
            <wp:positionH relativeFrom="column">
              <wp:posOffset>3673475</wp:posOffset>
            </wp:positionH>
            <wp:positionV relativeFrom="paragraph">
              <wp:posOffset>1169670</wp:posOffset>
            </wp:positionV>
            <wp:extent cx="1718880" cy="1289160"/>
            <wp:effectExtent l="0" t="0" r="0" b="6350"/>
            <wp:wrapNone/>
            <wp:docPr id="12378" name="図 12378" title="生産施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 name="p13_栽培（水槽）IMGP4235_400.JPG"/>
                    <pic:cNvPicPr/>
                  </pic:nvPicPr>
                  <pic:blipFill>
                    <a:blip r:embed="rId79">
                      <a:extLst>
                        <a:ext uri="{28A0092B-C50C-407E-A947-70E740481C1C}">
                          <a14:useLocalDpi xmlns:a14="http://schemas.microsoft.com/office/drawing/2010/main"/>
                        </a:ext>
                      </a:extLst>
                    </a:blip>
                    <a:stretch>
                      <a:fillRect/>
                    </a:stretch>
                  </pic:blipFill>
                  <pic:spPr>
                    <a:xfrm>
                      <a:off x="0" y="0"/>
                      <a:ext cx="1718880" cy="1289160"/>
                    </a:xfrm>
                    <a:prstGeom prst="rect">
                      <a:avLst/>
                    </a:prstGeom>
                  </pic:spPr>
                </pic:pic>
              </a:graphicData>
            </a:graphic>
            <wp14:sizeRelH relativeFrom="page">
              <wp14:pctWidth>0</wp14:pctWidth>
            </wp14:sizeRelH>
            <wp14:sizeRelV relativeFrom="page">
              <wp14:pctHeight>0</wp14:pctHeight>
            </wp14:sizeRelV>
          </wp:anchor>
        </w:drawing>
      </w:r>
      <w:r w:rsidR="006C712B" w:rsidRPr="005206CD">
        <w:rPr>
          <w:rFonts w:asciiTheme="minorEastAsia" w:hAnsiTheme="minorEastAsia" w:hint="eastAsia"/>
          <w:sz w:val="22"/>
        </w:rPr>
        <w:t xml:space="preserve">　</w:t>
      </w:r>
      <w:r w:rsidR="00D215A4" w:rsidRPr="005206CD">
        <w:rPr>
          <w:rFonts w:asciiTheme="minorEastAsia" w:hAnsiTheme="minorEastAsia" w:hint="eastAsia"/>
          <w:sz w:val="22"/>
        </w:rPr>
        <w:t>栽培漁業による漁獲量の増大と大阪産魚介類の府民への安定供給をめざし、</w:t>
      </w:r>
      <w:r w:rsidR="00D64536" w:rsidRPr="005206CD">
        <w:rPr>
          <w:rFonts w:asciiTheme="minorEastAsia" w:hAnsiTheme="minorEastAsia" w:hint="eastAsia"/>
          <w:sz w:val="22"/>
        </w:rPr>
        <w:t>「大阪府栽培漁業基本計画」に基づき、</w:t>
      </w:r>
      <w:r w:rsidR="000030C1" w:rsidRPr="005206CD">
        <w:rPr>
          <w:rFonts w:asciiTheme="minorEastAsia" w:hAnsiTheme="minorEastAsia" w:hint="eastAsia"/>
          <w:sz w:val="22"/>
        </w:rPr>
        <w:t>栽培漁業センターにおいて</w:t>
      </w:r>
      <w:r w:rsidR="00D64536" w:rsidRPr="005206CD">
        <w:rPr>
          <w:rFonts w:asciiTheme="minorEastAsia" w:hAnsiTheme="minorEastAsia" w:hint="eastAsia"/>
          <w:sz w:val="22"/>
        </w:rPr>
        <w:t>大阪湾の中高級魚種であるキジハタ、ヒラメ、アカガイ等</w:t>
      </w:r>
      <w:r w:rsidR="003A7F3F" w:rsidRPr="005206CD">
        <w:rPr>
          <w:rFonts w:asciiTheme="minorEastAsia" w:hAnsiTheme="minorEastAsia" w:hint="eastAsia"/>
          <w:sz w:val="22"/>
        </w:rPr>
        <w:t>の</w:t>
      </w:r>
      <w:r w:rsidR="00F159D9" w:rsidRPr="005206CD">
        <w:rPr>
          <w:rFonts w:asciiTheme="minorEastAsia" w:hAnsiTheme="minorEastAsia" w:hint="eastAsia"/>
          <w:sz w:val="22"/>
        </w:rPr>
        <w:t>生産・放流を行</w:t>
      </w:r>
      <w:r w:rsidR="00857D9A" w:rsidRPr="005206CD">
        <w:rPr>
          <w:rFonts w:asciiTheme="minorEastAsia" w:hAnsiTheme="minorEastAsia" w:hint="eastAsia"/>
          <w:sz w:val="22"/>
        </w:rPr>
        <w:t>います</w:t>
      </w:r>
      <w:r w:rsidR="00F159D9" w:rsidRPr="005206CD">
        <w:rPr>
          <w:rFonts w:asciiTheme="minorEastAsia" w:hAnsiTheme="minorEastAsia" w:hint="eastAsia"/>
          <w:sz w:val="22"/>
        </w:rPr>
        <w:t>。</w:t>
      </w:r>
    </w:p>
    <w:p w14:paraId="2929296F" w14:textId="6EE7321A" w:rsidR="00634D20" w:rsidRPr="005206CD" w:rsidRDefault="003309A5" w:rsidP="000030C1">
      <w:pPr>
        <w:tabs>
          <w:tab w:val="left" w:pos="426"/>
        </w:tabs>
        <w:ind w:leftChars="400" w:left="972" w:rightChars="1224" w:right="2974"/>
        <w:rPr>
          <w:rFonts w:asciiTheme="minorEastAsia" w:hAnsiTheme="minorEastAsia"/>
          <w:sz w:val="22"/>
        </w:rPr>
      </w:pPr>
      <w:r w:rsidRPr="005206CD">
        <w:rPr>
          <w:rFonts w:asciiTheme="minorEastAsia" w:hAnsiTheme="minorEastAsia" w:hint="eastAsia"/>
          <w:sz w:val="22"/>
        </w:rPr>
        <w:t xml:space="preserve">　</w:t>
      </w:r>
      <w:r w:rsidR="00F25969" w:rsidRPr="005206CD">
        <w:rPr>
          <w:rFonts w:asciiTheme="minorEastAsia" w:hAnsiTheme="minorEastAsia" w:hint="eastAsia"/>
          <w:sz w:val="22"/>
        </w:rPr>
        <w:t>放流</w:t>
      </w:r>
      <w:r w:rsidR="000030C1" w:rsidRPr="005206CD">
        <w:rPr>
          <w:rFonts w:asciiTheme="minorEastAsia" w:hAnsiTheme="minorEastAsia" w:hint="eastAsia"/>
          <w:sz w:val="22"/>
        </w:rPr>
        <w:t>の</w:t>
      </w:r>
      <w:r w:rsidR="00813FB6" w:rsidRPr="005206CD">
        <w:rPr>
          <w:rFonts w:asciiTheme="minorEastAsia" w:hAnsiTheme="minorEastAsia" w:hint="eastAsia"/>
          <w:sz w:val="22"/>
        </w:rPr>
        <w:t>経済的な</w:t>
      </w:r>
      <w:r w:rsidR="000030C1" w:rsidRPr="005206CD">
        <w:rPr>
          <w:rFonts w:asciiTheme="minorEastAsia" w:hAnsiTheme="minorEastAsia" w:hint="eastAsia"/>
          <w:sz w:val="22"/>
        </w:rPr>
        <w:t>効果を高めるため、</w:t>
      </w:r>
      <w:r w:rsidR="0014413E" w:rsidRPr="005206CD">
        <w:rPr>
          <w:rFonts w:asciiTheme="minorEastAsia" w:hAnsiTheme="minorEastAsia" w:hint="eastAsia"/>
          <w:sz w:val="22"/>
        </w:rPr>
        <w:t>栽培漁業</w:t>
      </w:r>
      <w:r w:rsidR="00ED2B9A" w:rsidRPr="005206CD">
        <w:rPr>
          <w:rFonts w:asciiTheme="minorEastAsia" w:hAnsiTheme="minorEastAsia" w:hint="eastAsia"/>
          <w:sz w:val="22"/>
        </w:rPr>
        <w:t>対象種</w:t>
      </w:r>
      <w:r w:rsidR="00F25969" w:rsidRPr="005206CD">
        <w:rPr>
          <w:rFonts w:asciiTheme="minorEastAsia" w:hAnsiTheme="minorEastAsia" w:hint="eastAsia"/>
          <w:sz w:val="22"/>
        </w:rPr>
        <w:t>のブランド化の取組みを併せて行います。</w:t>
      </w:r>
    </w:p>
    <w:p w14:paraId="00584677" w14:textId="77777777" w:rsidR="00E57A1B" w:rsidRDefault="00592F58" w:rsidP="00E57A1B">
      <w:pPr>
        <w:tabs>
          <w:tab w:val="left" w:pos="426"/>
        </w:tabs>
        <w:ind w:leftChars="400" w:left="972" w:right="2834"/>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98848" behindDoc="0" locked="0" layoutInCell="1" allowOverlap="1" wp14:anchorId="4D27ED5D" wp14:editId="5FA3A4CA">
                <wp:simplePos x="0" y="0"/>
                <wp:positionH relativeFrom="column">
                  <wp:posOffset>3595370</wp:posOffset>
                </wp:positionH>
                <wp:positionV relativeFrom="paragraph">
                  <wp:posOffset>331470</wp:posOffset>
                </wp:positionV>
                <wp:extent cx="1868170" cy="1403985"/>
                <wp:effectExtent l="0" t="0" r="0" b="0"/>
                <wp:wrapNone/>
                <wp:docPr id="12339"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170" cy="1403985"/>
                        </a:xfrm>
                        <a:prstGeom prst="rect">
                          <a:avLst/>
                        </a:prstGeom>
                        <a:noFill/>
                        <a:ln w="9525">
                          <a:noFill/>
                          <a:miter lim="800000"/>
                          <a:headEnd/>
                          <a:tailEnd/>
                        </a:ln>
                      </wps:spPr>
                      <wps:txbx>
                        <w:txbxContent>
                          <w:p w14:paraId="2E7428B7" w14:textId="77777777" w:rsidR="00CC3108" w:rsidRPr="00B9585B" w:rsidRDefault="00CC3108"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w:t>
                            </w:r>
                            <w:r>
                              <w:rPr>
                                <w:rFonts w:ascii="ＭＳ Ｐゴシック" w:eastAsia="ＭＳ Ｐゴシック" w:hAnsi="ＭＳ Ｐゴシック" w:hint="eastAsia"/>
                                <w:sz w:val="16"/>
                                <w:szCs w:val="16"/>
                              </w:rPr>
                              <w:t>と水槽</w:t>
                            </w:r>
                            <w:r w:rsidRPr="00B9585B">
                              <w:rPr>
                                <w:rFonts w:ascii="ＭＳ Ｐゴシック" w:eastAsia="ＭＳ Ｐゴシック" w:hAnsi="ＭＳ Ｐゴシック" w:hint="eastAsia"/>
                                <w:sz w:val="16"/>
                                <w:szCs w:val="16"/>
                              </w:rPr>
                              <w:t>（岬町）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7ED5D" id="_x0000_s1142" type="#_x0000_t202" alt="タイトル: 栽培漁業センター（岬町） - 説明: 栽培漁業センター（岬町）の写真のタイトルです。" style="position:absolute;left:0;text-align:left;margin-left:283.1pt;margin-top:26.1pt;width:147.1pt;height:110.55pt;z-index:25159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" filled="f" stroked="f">
                <v:textbox style="mso-fit-shape-to-text:t">
                  <w:txbxContent>
                    <w:p w14:paraId="2E7428B7" w14:textId="77777777" w:rsidR="00CC3108" w:rsidRPr="00B9585B" w:rsidRDefault="00CC3108" w:rsidP="00B9585B">
                      <w:pPr>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栽培漁業センター</w:t>
                      </w:r>
                      <w:r>
                        <w:rPr>
                          <w:rFonts w:ascii="ＭＳ Ｐゴシック" w:eastAsia="ＭＳ Ｐゴシック" w:hAnsi="ＭＳ Ｐゴシック" w:hint="eastAsia"/>
                          <w:sz w:val="16"/>
                          <w:szCs w:val="16"/>
                        </w:rPr>
                        <w:t>と水槽</w:t>
                      </w:r>
                      <w:r w:rsidRPr="00B9585B">
                        <w:rPr>
                          <w:rFonts w:ascii="ＭＳ Ｐゴシック" w:eastAsia="ＭＳ Ｐゴシック" w:hAnsi="ＭＳ Ｐゴシック" w:hint="eastAsia"/>
                          <w:sz w:val="16"/>
                          <w:szCs w:val="16"/>
                        </w:rPr>
                        <w:t>（岬町）</w:t>
                      </w:r>
                    </w:p>
                  </w:txbxContent>
                </v:textbox>
              </v:shape>
            </w:pict>
          </mc:Fallback>
        </mc:AlternateContent>
      </w:r>
      <w:r w:rsidR="00634D20" w:rsidRPr="005206CD">
        <w:rPr>
          <w:rFonts w:asciiTheme="minorEastAsia" w:hAnsiTheme="minorEastAsia" w:hint="eastAsia"/>
          <w:sz w:val="22"/>
        </w:rPr>
        <w:t xml:space="preserve">　また、</w:t>
      </w:r>
      <w:r w:rsidR="003A7F3F" w:rsidRPr="005206CD">
        <w:rPr>
          <w:rFonts w:asciiTheme="minorEastAsia" w:hAnsiTheme="minorEastAsia" w:hint="eastAsia"/>
          <w:sz w:val="22"/>
        </w:rPr>
        <w:t>環農水研と連携し、</w:t>
      </w:r>
      <w:r w:rsidR="00975976" w:rsidRPr="005206CD">
        <w:rPr>
          <w:rFonts w:asciiTheme="minorEastAsia" w:hAnsiTheme="minorEastAsia" w:hint="eastAsia"/>
          <w:sz w:val="22"/>
        </w:rPr>
        <w:t>種苗生産</w:t>
      </w:r>
      <w:r w:rsidR="003A7F3F" w:rsidRPr="005206CD">
        <w:rPr>
          <w:rFonts w:asciiTheme="minorEastAsia" w:hAnsiTheme="minorEastAsia" w:hint="eastAsia"/>
          <w:sz w:val="22"/>
        </w:rPr>
        <w:t>・</w:t>
      </w:r>
      <w:r w:rsidR="00975976" w:rsidRPr="005206CD">
        <w:rPr>
          <w:rFonts w:asciiTheme="minorEastAsia" w:hAnsiTheme="minorEastAsia" w:hint="eastAsia"/>
          <w:sz w:val="22"/>
        </w:rPr>
        <w:t>放</w:t>
      </w:r>
    </w:p>
    <w:p w14:paraId="1D4C4206" w14:textId="3B39A7D3" w:rsidR="007265BE" w:rsidRPr="005206CD" w:rsidRDefault="00975976" w:rsidP="00E57A1B">
      <w:pPr>
        <w:tabs>
          <w:tab w:val="left" w:pos="426"/>
        </w:tabs>
        <w:ind w:leftChars="400" w:left="972" w:right="-1"/>
        <w:rPr>
          <w:rFonts w:asciiTheme="minorEastAsia" w:hAnsiTheme="minorEastAsia"/>
          <w:sz w:val="22"/>
        </w:rPr>
      </w:pPr>
      <w:r w:rsidRPr="005206CD">
        <w:rPr>
          <w:rFonts w:asciiTheme="minorEastAsia" w:hAnsiTheme="minorEastAsia" w:hint="eastAsia"/>
          <w:sz w:val="22"/>
        </w:rPr>
        <w:lastRenderedPageBreak/>
        <w:t>流技術開発</w:t>
      </w:r>
      <w:r w:rsidR="003A7F3F" w:rsidRPr="005206CD">
        <w:rPr>
          <w:rFonts w:asciiTheme="minorEastAsia" w:hAnsiTheme="minorEastAsia" w:hint="eastAsia"/>
          <w:sz w:val="22"/>
        </w:rPr>
        <w:t>や</w:t>
      </w:r>
      <w:r w:rsidR="006F1EFE" w:rsidRPr="005206CD">
        <w:rPr>
          <w:rFonts w:asciiTheme="minorEastAsia" w:hAnsiTheme="minorEastAsia" w:hint="eastAsia"/>
          <w:sz w:val="22"/>
        </w:rPr>
        <w:t>生産</w:t>
      </w:r>
      <w:r w:rsidRPr="005206CD">
        <w:rPr>
          <w:rFonts w:asciiTheme="minorEastAsia" w:hAnsiTheme="minorEastAsia" w:hint="eastAsia"/>
          <w:sz w:val="22"/>
        </w:rPr>
        <w:t>施設</w:t>
      </w:r>
      <w:r w:rsidR="00516DC7" w:rsidRPr="005206CD">
        <w:rPr>
          <w:rFonts w:asciiTheme="minorEastAsia" w:hAnsiTheme="minorEastAsia" w:hint="eastAsia"/>
          <w:sz w:val="22"/>
        </w:rPr>
        <w:t>における作業</w:t>
      </w:r>
      <w:r w:rsidR="00D624AC" w:rsidRPr="005206CD">
        <w:rPr>
          <w:rFonts w:asciiTheme="minorEastAsia" w:hAnsiTheme="minorEastAsia" w:hint="eastAsia"/>
          <w:sz w:val="22"/>
        </w:rPr>
        <w:t>効率化を目的とした</w:t>
      </w:r>
      <w:r w:rsidR="003A0973" w:rsidRPr="005206CD">
        <w:rPr>
          <w:rFonts w:asciiTheme="minorEastAsia" w:hAnsiTheme="minorEastAsia" w:hint="eastAsia"/>
          <w:sz w:val="22"/>
        </w:rPr>
        <w:t>改築</w:t>
      </w:r>
      <w:r w:rsidRPr="005206CD">
        <w:rPr>
          <w:rFonts w:asciiTheme="minorEastAsia" w:hAnsiTheme="minorEastAsia" w:hint="eastAsia"/>
          <w:sz w:val="22"/>
        </w:rPr>
        <w:t>等</w:t>
      </w:r>
      <w:r w:rsidR="00944B32" w:rsidRPr="005206CD">
        <w:rPr>
          <w:rFonts w:asciiTheme="minorEastAsia" w:hAnsiTheme="minorEastAsia" w:hint="eastAsia"/>
          <w:sz w:val="22"/>
        </w:rPr>
        <w:t>の支援</w:t>
      </w:r>
      <w:r w:rsidRPr="005206CD">
        <w:rPr>
          <w:rFonts w:asciiTheme="minorEastAsia" w:hAnsiTheme="minorEastAsia" w:hint="eastAsia"/>
          <w:sz w:val="22"/>
        </w:rPr>
        <w:t>を行い</w:t>
      </w:r>
      <w:r w:rsidR="00944B32" w:rsidRPr="005206CD">
        <w:rPr>
          <w:rFonts w:asciiTheme="minorEastAsia" w:hAnsiTheme="minorEastAsia" w:hint="eastAsia"/>
          <w:sz w:val="22"/>
        </w:rPr>
        <w:t>、水産資源の増大</w:t>
      </w:r>
      <w:r w:rsidR="00D624AC" w:rsidRPr="005206CD">
        <w:rPr>
          <w:rFonts w:asciiTheme="minorEastAsia" w:hAnsiTheme="minorEastAsia" w:hint="eastAsia"/>
          <w:sz w:val="22"/>
        </w:rPr>
        <w:t>を図り</w:t>
      </w:r>
      <w:r w:rsidRPr="005206CD">
        <w:rPr>
          <w:rFonts w:asciiTheme="minorEastAsia" w:hAnsiTheme="minorEastAsia" w:hint="eastAsia"/>
          <w:sz w:val="22"/>
        </w:rPr>
        <w:t>ます。</w:t>
      </w:r>
    </w:p>
    <w:p w14:paraId="118D9EBF" w14:textId="4EC7B58F" w:rsidR="00F2750B" w:rsidRPr="005206CD" w:rsidRDefault="00C307CD" w:rsidP="00B44D4C">
      <w:pPr>
        <w:ind w:leftChars="96" w:left="992" w:rightChars="990" w:right="2405" w:hangingChars="300" w:hanging="759"/>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19328" behindDoc="0" locked="0" layoutInCell="1" allowOverlap="1" wp14:anchorId="5E8D20B0" wp14:editId="23F5CA01">
                <wp:simplePos x="0" y="0"/>
                <wp:positionH relativeFrom="column">
                  <wp:posOffset>3844290</wp:posOffset>
                </wp:positionH>
                <wp:positionV relativeFrom="paragraph">
                  <wp:posOffset>227965</wp:posOffset>
                </wp:positionV>
                <wp:extent cx="1511300" cy="367665"/>
                <wp:effectExtent l="0" t="0" r="0" b="0"/>
                <wp:wrapNone/>
                <wp:docPr id="29" name="グループ化 29" descr="施策９と関連するSDGｓのゴール&#10;１２つくる責任つかう責任&#10;１３気候変動に具体的な対策を&#10;１４海の豊かさを守ろう&#10;１７パートナーシップで目標を達成しよう" title="施策９と関連するSDGｓのゴールのロゴ"/>
                <wp:cNvGraphicFramePr/>
                <a:graphic xmlns:a="http://schemas.openxmlformats.org/drawingml/2006/main">
                  <a:graphicData uri="http://schemas.microsoft.com/office/word/2010/wordprocessingGroup">
                    <wpg:wgp>
                      <wpg:cNvGrpSpPr/>
                      <wpg:grpSpPr>
                        <a:xfrm>
                          <a:off x="0" y="0"/>
                          <a:ext cx="1511300" cy="367665"/>
                          <a:chOff x="0" y="0"/>
                          <a:chExt cx="1511300" cy="367665"/>
                        </a:xfrm>
                      </wpg:grpSpPr>
                      <pic:pic xmlns:pic="http://schemas.openxmlformats.org/drawingml/2006/picture">
                        <pic:nvPicPr>
                          <pic:cNvPr id="221" name="図 22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152525" y="0"/>
                            <a:ext cx="358775" cy="358140"/>
                          </a:xfrm>
                          <a:prstGeom prst="rect">
                            <a:avLst/>
                          </a:prstGeom>
                        </pic:spPr>
                      </pic:pic>
                      <pic:pic xmlns:pic="http://schemas.openxmlformats.org/drawingml/2006/picture">
                        <pic:nvPicPr>
                          <pic:cNvPr id="222" name="図 222"/>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762000" y="0"/>
                            <a:ext cx="369570" cy="358140"/>
                          </a:xfrm>
                          <a:prstGeom prst="rect">
                            <a:avLst/>
                          </a:prstGeom>
                          <a:noFill/>
                          <a:ln>
                            <a:noFill/>
                          </a:ln>
                        </pic:spPr>
                      </pic:pic>
                      <pic:pic xmlns:pic="http://schemas.openxmlformats.org/drawingml/2006/picture">
                        <pic:nvPicPr>
                          <pic:cNvPr id="225" name="図 225"/>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381000" y="0"/>
                            <a:ext cx="358775" cy="358140"/>
                          </a:xfrm>
                          <a:prstGeom prst="rect">
                            <a:avLst/>
                          </a:prstGeom>
                        </pic:spPr>
                      </pic:pic>
                      <pic:pic xmlns:pic="http://schemas.openxmlformats.org/drawingml/2006/picture">
                        <pic:nvPicPr>
                          <pic:cNvPr id="223" name="図 223"/>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9525"/>
                            <a:ext cx="358140" cy="358140"/>
                          </a:xfrm>
                          <a:prstGeom prst="rect">
                            <a:avLst/>
                          </a:prstGeom>
                          <a:noFill/>
                          <a:ln>
                            <a:noFill/>
                          </a:ln>
                        </pic:spPr>
                      </pic:pic>
                    </wpg:wgp>
                  </a:graphicData>
                </a:graphic>
              </wp:anchor>
            </w:drawing>
          </mc:Choice>
          <mc:Fallback>
            <w:pict>
              <v:group w14:anchorId="1D8A4B50" id="グループ化 29" o:spid="_x0000_s1026" alt="タイトル: 施策９と関連するSDGｓのゴールのロゴ - 説明: 施策９と関連するSDGｓのゴール&#10;１２つくる責任つかう責任&#10;１３気候変動に具体的な対策を&#10;１４海の豊かさを守ろう&#10;１７パートナーシップで目標を達成しよう" style="position:absolute;left:0;text-align:left;margin-left:302.7pt;margin-top:17.95pt;width:119pt;height:28.95pt;z-index:251619328" coordsize="15113,367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">
                <v:shape id="図 221" o:spid="_x0000_s1027" type="#_x0000_t75" style="position:absolute;left:11525;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">
                  <v:imagedata r:id="rId59" o:title=""/>
                  <v:path arrowok="t"/>
                </v:shape>
                <v:shape id="図 222" o:spid="_x0000_s1028" type="#_x0000_t75" style="position:absolute;left:7620;width:3695;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">
                  <v:imagedata r:id="rId61" o:title=""/>
                  <v:path arrowok="t"/>
                </v:shape>
                <v:shape id="図 225" o:spid="_x0000_s1029" type="#_x0000_t75" style="position:absolute;left:3810;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">
                  <v:imagedata r:id="rId60" o:title=""/>
                  <v:path arrowok="t"/>
                </v:shape>
                <v:shape id="図 223" o:spid="_x0000_s1030" type="#_x0000_t75" style="position:absolute;top:95;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">
                  <v:imagedata r:id="rId81" o:title=""/>
                  <v:path arrowok="t"/>
                </v:shape>
              </v:group>
            </w:pict>
          </mc:Fallback>
        </mc:AlternateContent>
      </w:r>
      <w:r w:rsidR="00F2750B" w:rsidRPr="005206CD">
        <w:rPr>
          <w:rFonts w:asciiTheme="minorEastAsia" w:hAnsiTheme="minorEastAsia" w:hint="eastAsia"/>
          <w:noProof/>
          <w:sz w:val="22"/>
        </w:rPr>
        <mc:AlternateContent>
          <mc:Choice Requires="wpg">
            <w:drawing>
              <wp:anchor distT="0" distB="0" distL="114300" distR="114300" simplePos="0" relativeHeight="251597824" behindDoc="0" locked="0" layoutInCell="1" allowOverlap="1" wp14:anchorId="3C652700" wp14:editId="54EAA41D">
                <wp:simplePos x="0" y="0"/>
                <wp:positionH relativeFrom="column">
                  <wp:posOffset>274320</wp:posOffset>
                </wp:positionH>
                <wp:positionV relativeFrom="paragraph">
                  <wp:posOffset>196215</wp:posOffset>
                </wp:positionV>
                <wp:extent cx="5105400" cy="419100"/>
                <wp:effectExtent l="0" t="0" r="0" b="0"/>
                <wp:wrapNone/>
                <wp:docPr id="1066" name="グループ化 106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67" name="テキスト ボックス 2" title="施策９　科学的知見に基づく水産資源の適切な管理"/>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3B7CA09" w14:textId="77777777" w:rsidR="00CC3108" w:rsidRPr="00E64E3F" w:rsidRDefault="00CC3108"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hint="eastAsia"/>
                                  <w:b/>
                                  <w:sz w:val="22"/>
                                </w:rPr>
                                <w:t>科学的知見に基づく水産資源の</w:t>
                              </w:r>
                            </w:p>
                            <w:p w14:paraId="3CCE7E08" w14:textId="77777777" w:rsidR="00CC3108" w:rsidRPr="00E64E3F" w:rsidRDefault="00CC3108"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b/>
                                  <w:sz w:val="22"/>
                                </w:rPr>
                                <w:t>適切な管理</w:t>
                              </w:r>
                            </w:p>
                          </w:txbxContent>
                        </wps:txbx>
                        <wps:bodyPr rot="0" vert="horz" wrap="square" lIns="91440" tIns="45720" rIns="91440" bIns="45720" anchor="ctr" anchorCtr="0">
                          <a:noAutofit/>
                        </wps:bodyPr>
                      </wps:wsp>
                      <wps:wsp>
                        <wps:cNvPr id="106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749E589" w14:textId="77777777" w:rsidR="00CC3108" w:rsidRPr="001522E3" w:rsidRDefault="00CC310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wps:txbx>
                        <wps:bodyPr rot="0" vert="horz" wrap="square" lIns="91440" tIns="45720" rIns="91440" bIns="45720" anchor="ctr" anchorCtr="0">
                          <a:noAutofit/>
                        </wps:bodyPr>
                      </wps:wsp>
                    </wpg:wgp>
                  </a:graphicData>
                </a:graphic>
              </wp:anchor>
            </w:drawing>
          </mc:Choice>
          <mc:Fallback>
            <w:pict>
              <v:group w14:anchorId="3C652700" id="グループ化 1066" o:spid="_x0000_s1143" style="position:absolute;left:0;text-align:left;margin-left:21.6pt;margin-top:15.45pt;width:402pt;height:33pt;z-index:25159782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">
                <v:shape id="_x0000_s114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" stroked="f">
                  <v:textbox>
                    <w:txbxContent>
                      <w:p w14:paraId="03B7CA09" w14:textId="77777777" w:rsidR="00CC3108" w:rsidRPr="00E64E3F" w:rsidRDefault="00CC3108"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hint="eastAsia"/>
                            <w:b/>
                            <w:sz w:val="22"/>
                          </w:rPr>
                          <w:t>科学的知見に基づく水産資源の</w:t>
                        </w:r>
                      </w:p>
                      <w:p w14:paraId="3CCE7E08" w14:textId="77777777" w:rsidR="00CC3108" w:rsidRPr="00E64E3F" w:rsidRDefault="00CC3108" w:rsidP="00D427E9">
                        <w:pPr>
                          <w:spacing w:line="240" w:lineRule="exact"/>
                          <w:ind w:leftChars="500" w:left="1215"/>
                          <w:jc w:val="left"/>
                          <w:rPr>
                            <w:rFonts w:asciiTheme="majorEastAsia" w:eastAsiaTheme="majorEastAsia" w:hAnsiTheme="majorEastAsia"/>
                            <w:b/>
                            <w:sz w:val="22"/>
                          </w:rPr>
                        </w:pPr>
                        <w:r w:rsidRPr="00E64E3F">
                          <w:rPr>
                            <w:rFonts w:asciiTheme="majorEastAsia" w:eastAsiaTheme="majorEastAsia" w:hAnsiTheme="majorEastAsia"/>
                            <w:b/>
                            <w:sz w:val="22"/>
                          </w:rPr>
                          <w:t>適切な管理</w:t>
                        </w:r>
                      </w:p>
                    </w:txbxContent>
                  </v:textbox>
                </v:shape>
                <v:roundrect id="_x0000_s114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" fillcolor="#009" stroked="f">
                  <v:stroke joinstyle="miter"/>
                  <v:textbox>
                    <w:txbxContent>
                      <w:p w14:paraId="3749E589" w14:textId="77777777" w:rsidR="00CC3108" w:rsidRPr="001522E3" w:rsidRDefault="00CC3108" w:rsidP="00B44D4C">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９</w:t>
                        </w:r>
                      </w:p>
                    </w:txbxContent>
                  </v:textbox>
                </v:roundrect>
              </v:group>
            </w:pict>
          </mc:Fallback>
        </mc:AlternateContent>
      </w:r>
    </w:p>
    <w:p w14:paraId="010FD291" w14:textId="4253AF46" w:rsidR="000B1577" w:rsidRPr="005206CD" w:rsidRDefault="000B1577" w:rsidP="007265BE">
      <w:pPr>
        <w:tabs>
          <w:tab w:val="left" w:pos="426"/>
        </w:tabs>
        <w:ind w:left="759" w:hangingChars="300" w:hanging="759"/>
        <w:rPr>
          <w:rFonts w:asciiTheme="minorEastAsia" w:hAnsiTheme="minorEastAsia"/>
          <w:sz w:val="22"/>
        </w:rPr>
      </w:pPr>
    </w:p>
    <w:p w14:paraId="570DBB99" w14:textId="7E1EAAC0" w:rsidR="00AA5CB4" w:rsidRPr="005206CD" w:rsidRDefault="00AA5CB4" w:rsidP="00B44D4C">
      <w:pPr>
        <w:spacing w:line="260" w:lineRule="exact"/>
        <w:ind w:leftChars="300" w:left="729"/>
        <w:rPr>
          <w:rFonts w:asciiTheme="majorEastAsia" w:eastAsiaTheme="majorEastAsia" w:hAnsiTheme="majorEastAsia"/>
          <w:b/>
          <w:sz w:val="22"/>
        </w:rPr>
      </w:pPr>
    </w:p>
    <w:p w14:paraId="44E2BBE4" w14:textId="77777777" w:rsidR="00F4498C" w:rsidRPr="005206CD" w:rsidRDefault="00F4498C" w:rsidP="00F4498C">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w:t>
      </w:r>
      <w:r w:rsidR="002669F0" w:rsidRPr="005206CD">
        <w:rPr>
          <w:rFonts w:asciiTheme="majorEastAsia" w:eastAsiaTheme="majorEastAsia" w:hAnsiTheme="majorEastAsia" w:hint="eastAsia"/>
          <w:sz w:val="22"/>
        </w:rPr>
        <w:t>新たな資源管理に向けた仕組みづくり</w:t>
      </w:r>
      <w:r w:rsidRPr="005206CD">
        <w:rPr>
          <w:rFonts w:asciiTheme="majorEastAsia" w:eastAsiaTheme="majorEastAsia" w:hAnsiTheme="majorEastAsia" w:hint="eastAsia"/>
          <w:sz w:val="22"/>
        </w:rPr>
        <w:t>＞</w:t>
      </w:r>
    </w:p>
    <w:p w14:paraId="494F00EE" w14:textId="20BD705A" w:rsidR="00F4498C" w:rsidRPr="005206CD" w:rsidRDefault="00F4498C" w:rsidP="00F4498C">
      <w:pPr>
        <w:pStyle w:val="a9"/>
        <w:ind w:leftChars="400" w:left="972"/>
        <w:jc w:val="both"/>
        <w:rPr>
          <w:rFonts w:asciiTheme="minorEastAsia" w:eastAsiaTheme="minorEastAsia" w:hAnsiTheme="minorEastAsia"/>
          <w:sz w:val="22"/>
          <w:szCs w:val="22"/>
        </w:rPr>
      </w:pPr>
      <w:r w:rsidRPr="005206CD">
        <w:rPr>
          <w:rFonts w:asciiTheme="minorEastAsia" w:eastAsiaTheme="minorEastAsia" w:hAnsiTheme="minorEastAsia" w:hint="eastAsia"/>
          <w:sz w:val="22"/>
          <w:szCs w:val="22"/>
        </w:rPr>
        <w:t xml:space="preserve">　</w:t>
      </w:r>
      <w:r w:rsidR="0069208E" w:rsidRPr="005206CD">
        <w:rPr>
          <w:rFonts w:asciiTheme="minorEastAsia" w:eastAsiaTheme="minorEastAsia" w:hAnsiTheme="minorEastAsia" w:hint="eastAsia"/>
          <w:sz w:val="22"/>
          <w:szCs w:val="22"/>
        </w:rPr>
        <w:t>国が</w:t>
      </w:r>
      <w:r w:rsidR="00DA09E0" w:rsidRPr="005206CD">
        <w:rPr>
          <w:rFonts w:asciiTheme="minorEastAsia" w:eastAsiaTheme="minorEastAsia" w:hAnsiTheme="minorEastAsia" w:hint="eastAsia"/>
          <w:sz w:val="22"/>
          <w:szCs w:val="22"/>
        </w:rPr>
        <w:t>水産</w:t>
      </w:r>
      <w:r w:rsidR="00EB367F" w:rsidRPr="005206CD">
        <w:rPr>
          <w:rFonts w:asciiTheme="minorEastAsia" w:eastAsiaTheme="minorEastAsia" w:hAnsiTheme="minorEastAsia" w:hint="eastAsia"/>
          <w:sz w:val="22"/>
          <w:szCs w:val="22"/>
        </w:rPr>
        <w:t>政策</w:t>
      </w:r>
      <w:r w:rsidR="00DA09E0" w:rsidRPr="005206CD">
        <w:rPr>
          <w:rFonts w:asciiTheme="minorEastAsia" w:eastAsiaTheme="minorEastAsia" w:hAnsiTheme="minorEastAsia" w:hint="eastAsia"/>
          <w:sz w:val="22"/>
          <w:szCs w:val="22"/>
        </w:rPr>
        <w:t>の改革</w:t>
      </w:r>
      <w:r w:rsidR="0069208E" w:rsidRPr="005206CD">
        <w:rPr>
          <w:rFonts w:asciiTheme="minorEastAsia" w:eastAsiaTheme="minorEastAsia" w:hAnsiTheme="minorEastAsia" w:hint="eastAsia"/>
          <w:sz w:val="22"/>
          <w:szCs w:val="22"/>
        </w:rPr>
        <w:t>で掲げる</w:t>
      </w:r>
      <w:r w:rsidR="00DA09E0" w:rsidRPr="005206CD">
        <w:rPr>
          <w:rFonts w:asciiTheme="minorEastAsia" w:eastAsiaTheme="minorEastAsia" w:hAnsiTheme="minorEastAsia" w:hint="eastAsia"/>
          <w:sz w:val="22"/>
          <w:szCs w:val="22"/>
        </w:rPr>
        <w:t>将来像の一つである</w:t>
      </w:r>
      <w:r w:rsidRPr="005206CD">
        <w:rPr>
          <w:rFonts w:asciiTheme="minorEastAsia" w:eastAsiaTheme="minorEastAsia" w:hAnsiTheme="minorEastAsia" w:hint="eastAsia"/>
          <w:sz w:val="22"/>
          <w:szCs w:val="22"/>
        </w:rPr>
        <w:t>水産資源の適切な管理</w:t>
      </w:r>
      <w:r w:rsidR="00C24D8F" w:rsidRPr="005206CD">
        <w:rPr>
          <w:rFonts w:asciiTheme="minorEastAsia" w:eastAsiaTheme="minorEastAsia" w:hAnsiTheme="minorEastAsia" w:hint="eastAsia"/>
          <w:sz w:val="22"/>
          <w:szCs w:val="22"/>
        </w:rPr>
        <w:t>に向け、</w:t>
      </w:r>
      <w:r w:rsidR="002669F0" w:rsidRPr="005206CD">
        <w:rPr>
          <w:rFonts w:asciiTheme="minorEastAsia" w:eastAsiaTheme="minorEastAsia" w:hAnsiTheme="minorEastAsia" w:hint="eastAsia"/>
          <w:sz w:val="22"/>
          <w:szCs w:val="22"/>
        </w:rPr>
        <w:t>大阪の漁獲実態を踏まえつつ、</w:t>
      </w:r>
      <w:r w:rsidR="00DA09E0" w:rsidRPr="005206CD">
        <w:rPr>
          <w:rFonts w:asciiTheme="minorEastAsia" w:eastAsiaTheme="minorEastAsia" w:hAnsiTheme="minorEastAsia" w:hint="eastAsia"/>
          <w:sz w:val="22"/>
          <w:szCs w:val="22"/>
        </w:rPr>
        <w:t>環農水研と連携し</w:t>
      </w:r>
      <w:r w:rsidR="00C24D8F" w:rsidRPr="005206CD">
        <w:rPr>
          <w:rFonts w:asciiTheme="minorEastAsia" w:eastAsiaTheme="minorEastAsia" w:hAnsiTheme="minorEastAsia" w:hint="eastAsia"/>
          <w:sz w:val="22"/>
          <w:szCs w:val="22"/>
        </w:rPr>
        <w:t>科学的知見による資源評価に基づく数量管理</w:t>
      </w:r>
      <w:r w:rsidR="00DA09E0" w:rsidRPr="005206CD">
        <w:rPr>
          <w:rFonts w:asciiTheme="minorEastAsia" w:eastAsiaTheme="minorEastAsia" w:hAnsiTheme="minorEastAsia" w:hint="eastAsia"/>
          <w:sz w:val="22"/>
          <w:szCs w:val="22"/>
        </w:rPr>
        <w:t>を行います。</w:t>
      </w:r>
    </w:p>
    <w:p w14:paraId="76E381E6" w14:textId="7238CD7C" w:rsidR="00911E00" w:rsidRPr="005206CD" w:rsidRDefault="00911E00" w:rsidP="00911E00">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＜漁業者の自主的な取組み支援＞</w:t>
      </w:r>
    </w:p>
    <w:p w14:paraId="10FB53C9" w14:textId="723EE2C8" w:rsidR="00592F58" w:rsidRPr="005206CD" w:rsidRDefault="00E57A1B" w:rsidP="00592F58">
      <w:pPr>
        <w:pStyle w:val="a9"/>
        <w:ind w:leftChars="400" w:left="972" w:rightChars="1341" w:right="3258"/>
        <w:jc w:val="both"/>
        <w:rPr>
          <w:rFonts w:asciiTheme="minorEastAsia" w:eastAsiaTheme="minorEastAsia" w:hAnsiTheme="minorEastAsia"/>
          <w:sz w:val="22"/>
        </w:rPr>
      </w:pPr>
      <w:r>
        <w:rPr>
          <w:rFonts w:asciiTheme="minorEastAsia" w:eastAsiaTheme="minorEastAsia" w:hAnsiTheme="minorEastAsia" w:hint="eastAsia"/>
          <w:noProof/>
          <w:sz w:val="22"/>
          <w:szCs w:val="22"/>
        </w:rPr>
        <w:drawing>
          <wp:anchor distT="0" distB="0" distL="114300" distR="114300" simplePos="0" relativeHeight="251512832" behindDoc="0" locked="0" layoutInCell="1" allowOverlap="1" wp14:anchorId="2ADDF2AC" wp14:editId="3F341864">
            <wp:simplePos x="0" y="0"/>
            <wp:positionH relativeFrom="column">
              <wp:posOffset>3494618</wp:posOffset>
            </wp:positionH>
            <wp:positionV relativeFrom="paragraph">
              <wp:posOffset>159484</wp:posOffset>
            </wp:positionV>
            <wp:extent cx="1925182" cy="847080"/>
            <wp:effectExtent l="0" t="0" r="0" b="0"/>
            <wp:wrapNone/>
            <wp:docPr id="12385" name="図 12385" title="資源管理部会（大阪府漁業協同組合連合会）の写真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 name="p14_資源管理（刺網部会）sashiamibukai_400.JPG"/>
                    <pic:cNvPicPr/>
                  </pic:nvPicPr>
                  <pic:blipFill>
                    <a:blip r:embed="rId82">
                      <a:extLst>
                        <a:ext uri="{28A0092B-C50C-407E-A947-70E740481C1C}">
                          <a14:useLocalDpi xmlns:a14="http://schemas.microsoft.com/office/drawing/2010/main"/>
                        </a:ext>
                      </a:extLst>
                    </a:blip>
                    <a:stretch>
                      <a:fillRect/>
                    </a:stretch>
                  </pic:blipFill>
                  <pic:spPr>
                    <a:xfrm>
                      <a:off x="0" y="0"/>
                      <a:ext cx="1925182" cy="847080"/>
                    </a:xfrm>
                    <a:prstGeom prst="rect">
                      <a:avLst/>
                    </a:prstGeom>
                  </pic:spPr>
                </pic:pic>
              </a:graphicData>
            </a:graphic>
            <wp14:sizeRelH relativeFrom="page">
              <wp14:pctWidth>0</wp14:pctWidth>
            </wp14:sizeRelH>
            <wp14:sizeRelV relativeFrom="page">
              <wp14:pctHeight>0</wp14:pctHeight>
            </wp14:sizeRelV>
          </wp:anchor>
        </w:drawing>
      </w:r>
      <w:r w:rsidR="00592F58" w:rsidRPr="005206CD">
        <w:rPr>
          <w:rFonts w:asciiTheme="minorEastAsia" w:hAnsiTheme="minorEastAsia"/>
          <w:noProof/>
          <w:sz w:val="22"/>
        </w:rPr>
        <mc:AlternateContent>
          <mc:Choice Requires="wps">
            <w:drawing>
              <wp:anchor distT="0" distB="0" distL="114300" distR="114300" simplePos="0" relativeHeight="251781120" behindDoc="0" locked="0" layoutInCell="1" allowOverlap="1" wp14:anchorId="633EEBE1" wp14:editId="4C98815B">
                <wp:simplePos x="0" y="0"/>
                <wp:positionH relativeFrom="column">
                  <wp:posOffset>3484880</wp:posOffset>
                </wp:positionH>
                <wp:positionV relativeFrom="paragraph">
                  <wp:posOffset>1010327</wp:posOffset>
                </wp:positionV>
                <wp:extent cx="1868512" cy="1403985"/>
                <wp:effectExtent l="0" t="0" r="0" b="1270"/>
                <wp:wrapNone/>
                <wp:docPr id="114" name="テキスト ボックス 2" descr="栽培漁業センター（岬町）の写真のタイトルです。" title="栽培漁業センター（岬町）"/>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12" cy="1403985"/>
                        </a:xfrm>
                        <a:prstGeom prst="rect">
                          <a:avLst/>
                        </a:prstGeom>
                        <a:noFill/>
                        <a:ln w="9525">
                          <a:noFill/>
                          <a:miter lim="800000"/>
                          <a:headEnd/>
                          <a:tailEnd/>
                        </a:ln>
                      </wps:spPr>
                      <wps:txbx>
                        <w:txbxContent>
                          <w:p w14:paraId="3AF730E8" w14:textId="77777777" w:rsidR="00CC3108"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資源管理部会</w:t>
                            </w:r>
                          </w:p>
                          <w:p w14:paraId="381C10BE" w14:textId="77777777" w:rsidR="00CC3108" w:rsidRPr="00B9585B"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漁業協同組合連合会</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3EEBE1" id="_x0000_s1146" type="#_x0000_t202" alt="タイトル: 栽培漁業センター（岬町） - 説明: 栽培漁業センター（岬町）の写真のタイトルです。" style="position:absolute;left:0;text-align:left;margin-left:274.4pt;margin-top:79.55pt;width:147.15pt;height:110.55pt;z-index:251781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" filled="f" stroked="f">
                <v:textbox style="mso-fit-shape-to-text:t">
                  <w:txbxContent>
                    <w:p w14:paraId="3AF730E8" w14:textId="77777777" w:rsidR="00CC3108"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資源管理部会</w:t>
                      </w:r>
                    </w:p>
                    <w:p w14:paraId="381C10BE" w14:textId="77777777" w:rsidR="00CC3108" w:rsidRPr="00B9585B"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漁業協同組合連合会</w:t>
                      </w:r>
                      <w:r>
                        <w:rPr>
                          <w:rFonts w:ascii="ＭＳ Ｐゴシック" w:eastAsia="ＭＳ Ｐゴシック" w:hAnsi="ＭＳ Ｐゴシック" w:hint="eastAsia"/>
                          <w:sz w:val="16"/>
                          <w:szCs w:val="16"/>
                        </w:rPr>
                        <w:t>）</w:t>
                      </w:r>
                    </w:p>
                  </w:txbxContent>
                </v:textbox>
              </v:shape>
            </w:pict>
          </mc:Fallback>
        </mc:AlternateContent>
      </w:r>
      <w:r w:rsidR="00975976" w:rsidRPr="005206CD">
        <w:rPr>
          <w:rFonts w:asciiTheme="minorEastAsia" w:eastAsiaTheme="minorEastAsia" w:hAnsiTheme="minorEastAsia" w:hint="eastAsia"/>
          <w:sz w:val="22"/>
          <w:szCs w:val="22"/>
        </w:rPr>
        <w:t xml:space="preserve">　漁業者によ</w:t>
      </w:r>
      <w:r w:rsidR="002D5079" w:rsidRPr="005206CD">
        <w:rPr>
          <w:rFonts w:asciiTheme="minorEastAsia" w:eastAsiaTheme="minorEastAsia" w:hAnsiTheme="minorEastAsia" w:hint="eastAsia"/>
          <w:sz w:val="22"/>
          <w:szCs w:val="22"/>
        </w:rPr>
        <w:t>る自主的な</w:t>
      </w:r>
      <w:r w:rsidR="00975976" w:rsidRPr="005206CD">
        <w:rPr>
          <w:rFonts w:asciiTheme="minorEastAsia" w:eastAsiaTheme="minorEastAsia" w:hAnsiTheme="minorEastAsia" w:hint="eastAsia"/>
          <w:sz w:val="22"/>
          <w:szCs w:val="22"/>
        </w:rPr>
        <w:t>資源管理の取組み</w:t>
      </w:r>
      <w:r w:rsidR="002D5079" w:rsidRPr="005206CD">
        <w:rPr>
          <w:rFonts w:asciiTheme="minorEastAsia" w:eastAsiaTheme="minorEastAsia" w:hAnsiTheme="minorEastAsia" w:hint="eastAsia"/>
          <w:sz w:val="22"/>
          <w:szCs w:val="22"/>
        </w:rPr>
        <w:t>について</w:t>
      </w:r>
      <w:r w:rsidR="00F4498C" w:rsidRPr="005206CD">
        <w:rPr>
          <w:rFonts w:asciiTheme="minorEastAsia" w:eastAsiaTheme="minorEastAsia" w:hAnsiTheme="minorEastAsia" w:hint="eastAsia"/>
          <w:sz w:val="22"/>
          <w:szCs w:val="22"/>
        </w:rPr>
        <w:t>は</w:t>
      </w:r>
      <w:r w:rsidR="002D5079" w:rsidRPr="005206CD">
        <w:rPr>
          <w:rFonts w:asciiTheme="minorEastAsia" w:eastAsiaTheme="minorEastAsia" w:hAnsiTheme="minorEastAsia" w:hint="eastAsia"/>
          <w:sz w:val="22"/>
          <w:szCs w:val="22"/>
        </w:rPr>
        <w:t>、</w:t>
      </w:r>
      <w:r w:rsidR="00857D9A" w:rsidRPr="005206CD">
        <w:rPr>
          <w:rFonts w:asciiTheme="minorEastAsia" w:eastAsiaTheme="minorEastAsia" w:hAnsiTheme="minorEastAsia" w:hint="eastAsia"/>
          <w:sz w:val="22"/>
          <w:szCs w:val="22"/>
        </w:rPr>
        <w:t>環農水研</w:t>
      </w:r>
      <w:r w:rsidR="00DA09E0" w:rsidRPr="005206CD">
        <w:rPr>
          <w:rFonts w:asciiTheme="minorEastAsia" w:eastAsiaTheme="minorEastAsia" w:hAnsiTheme="minorEastAsia" w:hint="eastAsia"/>
          <w:sz w:val="22"/>
          <w:szCs w:val="22"/>
        </w:rPr>
        <w:t>が行う調査研究</w:t>
      </w:r>
      <w:r w:rsidR="00857D9A" w:rsidRPr="005206CD">
        <w:rPr>
          <w:rFonts w:asciiTheme="minorEastAsia" w:eastAsiaTheme="minorEastAsia" w:hAnsiTheme="minorEastAsia" w:hint="eastAsia"/>
          <w:sz w:val="22"/>
          <w:szCs w:val="22"/>
        </w:rPr>
        <w:t>結果等に基づき、</w:t>
      </w:r>
      <w:r w:rsidR="0014413E" w:rsidRPr="005206CD">
        <w:rPr>
          <w:rFonts w:asciiTheme="minorEastAsia" w:eastAsiaTheme="minorEastAsia" w:hAnsiTheme="minorEastAsia" w:hint="eastAsia"/>
          <w:sz w:val="22"/>
          <w:szCs w:val="22"/>
        </w:rPr>
        <w:t>資源の維持・回復を図りつつ経済的価値を高めるための効果的な資源管理の方策に</w:t>
      </w:r>
      <w:r w:rsidR="000563B5" w:rsidRPr="005206CD">
        <w:rPr>
          <w:rFonts w:asciiTheme="minorEastAsia" w:eastAsiaTheme="minorEastAsia" w:hAnsiTheme="minorEastAsia" w:hint="eastAsia"/>
          <w:sz w:val="22"/>
          <w:szCs w:val="22"/>
        </w:rPr>
        <w:t>ついて、特に</w:t>
      </w:r>
      <w:r w:rsidR="000563B5" w:rsidRPr="005206CD">
        <w:rPr>
          <w:rFonts w:asciiTheme="minorEastAsia" w:eastAsiaTheme="minorEastAsia" w:hAnsiTheme="minorEastAsia" w:hint="eastAsia"/>
          <w:sz w:val="22"/>
        </w:rPr>
        <w:t>近年資源が増加傾向にある</w:t>
      </w:r>
    </w:p>
    <w:p w14:paraId="14CA09FC" w14:textId="5B3FEC46" w:rsidR="0014413E" w:rsidRPr="005206CD" w:rsidRDefault="000563B5" w:rsidP="00592F58">
      <w:pPr>
        <w:pStyle w:val="a9"/>
        <w:ind w:leftChars="400" w:left="972" w:right="-1"/>
        <w:jc w:val="both"/>
        <w:rPr>
          <w:rFonts w:asciiTheme="minorEastAsia" w:eastAsiaTheme="minorEastAsia" w:hAnsiTheme="minorEastAsia"/>
          <w:sz w:val="22"/>
          <w:szCs w:val="22"/>
        </w:rPr>
      </w:pPr>
      <w:r w:rsidRPr="005206CD">
        <w:rPr>
          <w:rFonts w:asciiTheme="minorEastAsia" w:eastAsiaTheme="minorEastAsia" w:hAnsiTheme="minorEastAsia" w:hint="eastAsia"/>
          <w:sz w:val="22"/>
        </w:rPr>
        <w:t>ハモやタチウオ等暖海性魚種の資源管理、マコガレイやシャコ等の不漁対策、河口域を利用するウナギやアユの</w:t>
      </w:r>
      <w:r w:rsidR="00AA7739" w:rsidRPr="005206CD">
        <w:rPr>
          <w:rFonts w:asciiTheme="minorEastAsia" w:eastAsiaTheme="minorEastAsia" w:hAnsiTheme="minorEastAsia" w:hint="eastAsia"/>
          <w:sz w:val="22"/>
        </w:rPr>
        <w:t>保護増殖</w:t>
      </w:r>
      <w:r w:rsidRPr="005206CD">
        <w:rPr>
          <w:rFonts w:asciiTheme="minorEastAsia" w:eastAsiaTheme="minorEastAsia" w:hAnsiTheme="minorEastAsia" w:hint="eastAsia"/>
          <w:sz w:val="22"/>
        </w:rPr>
        <w:t>等</w:t>
      </w:r>
      <w:r w:rsidR="00AA7739" w:rsidRPr="005206CD">
        <w:rPr>
          <w:rFonts w:asciiTheme="minorEastAsia" w:eastAsiaTheme="minorEastAsia" w:hAnsiTheme="minorEastAsia" w:hint="eastAsia"/>
          <w:sz w:val="22"/>
        </w:rPr>
        <w:t>の</w:t>
      </w:r>
      <w:r w:rsidRPr="005206CD">
        <w:rPr>
          <w:rFonts w:asciiTheme="minorEastAsia" w:eastAsiaTheme="minorEastAsia" w:hAnsiTheme="minorEastAsia" w:hint="eastAsia"/>
          <w:sz w:val="22"/>
          <w:szCs w:val="22"/>
        </w:rPr>
        <w:t>効果的な資源管理の方策について</w:t>
      </w:r>
      <w:r w:rsidR="0014413E" w:rsidRPr="005206CD">
        <w:rPr>
          <w:rFonts w:asciiTheme="minorEastAsia" w:eastAsiaTheme="minorEastAsia" w:hAnsiTheme="minorEastAsia" w:hint="eastAsia"/>
          <w:sz w:val="22"/>
          <w:szCs w:val="22"/>
        </w:rPr>
        <w:t>指導・助言を行います。</w:t>
      </w:r>
    </w:p>
    <w:p w14:paraId="25EDB25C" w14:textId="3E74110E" w:rsidR="0015587F" w:rsidRPr="005206CD" w:rsidRDefault="0015587F" w:rsidP="00350CB6">
      <w:pPr>
        <w:tabs>
          <w:tab w:val="left" w:pos="426"/>
        </w:tabs>
        <w:ind w:leftChars="100" w:left="749" w:hangingChars="200" w:hanging="506"/>
        <w:rPr>
          <w:rFonts w:asciiTheme="minorEastAsia" w:hAnsiTheme="minorEastAsia"/>
          <w:sz w:val="22"/>
        </w:rPr>
      </w:pPr>
    </w:p>
    <w:p w14:paraId="2AE03489" w14:textId="35431C7B" w:rsidR="00350CB6" w:rsidRPr="005206CD" w:rsidRDefault="00C307CD" w:rsidP="00350CB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85888" behindDoc="0" locked="0" layoutInCell="1" allowOverlap="1" wp14:anchorId="6AA874D2" wp14:editId="11A74F69">
                <wp:simplePos x="0" y="0"/>
                <wp:positionH relativeFrom="column">
                  <wp:posOffset>4215765</wp:posOffset>
                </wp:positionH>
                <wp:positionV relativeFrom="paragraph">
                  <wp:posOffset>66040</wp:posOffset>
                </wp:positionV>
                <wp:extent cx="1197610" cy="358775"/>
                <wp:effectExtent l="0" t="0" r="2540" b="3175"/>
                <wp:wrapNone/>
                <wp:docPr id="39" name="グループ化 39" descr="施策１０と関連するSDGｓのゴール&#10;１２つくる責任つかう責任&#10;１４海の豊かさを守ろう&#10;１７パートナーシップで目標を達成しよう&#10;" title="施策１０と関連するSDGｓのゴールのロゴ"/>
                <wp:cNvGraphicFramePr/>
                <a:graphic xmlns:a="http://schemas.openxmlformats.org/drawingml/2006/main">
                  <a:graphicData uri="http://schemas.microsoft.com/office/word/2010/wordprocessingGroup">
                    <wpg:wgp>
                      <wpg:cNvGrpSpPr/>
                      <wpg:grpSpPr>
                        <a:xfrm>
                          <a:off x="0" y="0"/>
                          <a:ext cx="1197610" cy="358775"/>
                          <a:chOff x="0" y="0"/>
                          <a:chExt cx="1197610" cy="358775"/>
                        </a:xfrm>
                      </wpg:grpSpPr>
                      <pic:pic xmlns:pic="http://schemas.openxmlformats.org/drawingml/2006/picture">
                        <pic:nvPicPr>
                          <pic:cNvPr id="231" name="図 23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38200" y="0"/>
                            <a:ext cx="359410" cy="358775"/>
                          </a:xfrm>
                          <a:prstGeom prst="rect">
                            <a:avLst/>
                          </a:prstGeom>
                        </pic:spPr>
                      </pic:pic>
                      <pic:pic xmlns:pic="http://schemas.openxmlformats.org/drawingml/2006/picture">
                        <pic:nvPicPr>
                          <pic:cNvPr id="232" name="図 232"/>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09575" y="0"/>
                            <a:ext cx="370205" cy="358775"/>
                          </a:xfrm>
                          <a:prstGeom prst="rect">
                            <a:avLst/>
                          </a:prstGeom>
                          <a:noFill/>
                          <a:ln>
                            <a:noFill/>
                          </a:ln>
                        </pic:spPr>
                      </pic:pic>
                      <pic:pic xmlns:pic="http://schemas.openxmlformats.org/drawingml/2006/picture">
                        <pic:nvPicPr>
                          <pic:cNvPr id="233" name="図 233"/>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0" y="0"/>
                            <a:ext cx="358775" cy="358775"/>
                          </a:xfrm>
                          <a:prstGeom prst="rect">
                            <a:avLst/>
                          </a:prstGeom>
                          <a:noFill/>
                          <a:ln>
                            <a:noFill/>
                          </a:ln>
                        </pic:spPr>
                      </pic:pic>
                    </wpg:wgp>
                  </a:graphicData>
                </a:graphic>
              </wp:anchor>
            </w:drawing>
          </mc:Choice>
          <mc:Fallback>
            <w:pict>
              <v:group w14:anchorId="0C9CE6B3" id="グループ化 39" o:spid="_x0000_s1026" alt="タイトル: 施策１０と関連するSDGｓのゴールのロゴ - 説明: 施策１０と関連するSDGｓのゴール&#10;１２つくる責任つかう責任&#10;１４海の豊かさを守ろう&#10;１７パートナーシップで目標を達成しよう&#10;" style="position:absolute;left:0;text-align:left;margin-left:331.95pt;margin-top:5.2pt;width:94.3pt;height:28.25pt;z-index:251685888" coordsize="11976,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">
                <v:shape id="図 231" o:spid="_x0000_s1027" type="#_x0000_t75" style="position:absolute;left:838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">
                  <v:imagedata r:id="rId59" o:title=""/>
                  <v:path arrowok="t"/>
                </v:shape>
                <v:shape id="図 232" o:spid="_x0000_s1028" type="#_x0000_t75" style="position:absolute;left:4095;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">
                  <v:imagedata r:id="rId61" o:title=""/>
                  <v:path arrowok="t"/>
                </v:shape>
                <v:shape id="図 233" o:spid="_x0000_s1029" type="#_x0000_t75" style="position:absolute;width:3587;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">
                  <v:imagedata r:id="rId81"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81792" behindDoc="0" locked="0" layoutInCell="1" allowOverlap="1" wp14:anchorId="0D9E56CB" wp14:editId="51ADE85F">
                <wp:simplePos x="0" y="0"/>
                <wp:positionH relativeFrom="column">
                  <wp:posOffset>331470</wp:posOffset>
                </wp:positionH>
                <wp:positionV relativeFrom="paragraph">
                  <wp:posOffset>34290</wp:posOffset>
                </wp:positionV>
                <wp:extent cx="5105400" cy="419100"/>
                <wp:effectExtent l="0" t="0" r="0" b="0"/>
                <wp:wrapNone/>
                <wp:docPr id="1077" name="グループ化 107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8" name="テキスト ボックス 2" title="施策１０　適正な漁業秩序の維持による水産資源の保護"/>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520A0063" w14:textId="77777777" w:rsidR="00CC3108" w:rsidRDefault="00CC3108"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w:t>
                              </w:r>
                            </w:p>
                            <w:p w14:paraId="64BDB14D" w14:textId="77777777" w:rsidR="00CC3108" w:rsidRPr="00D77139" w:rsidRDefault="00CC3108"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水産資源の保護</w:t>
                              </w:r>
                            </w:p>
                          </w:txbxContent>
                        </wps:txbx>
                        <wps:bodyPr rot="0" vert="horz" wrap="square" lIns="91440" tIns="45720" rIns="91440" bIns="45720" anchor="ctr" anchorCtr="0">
                          <a:noAutofit/>
                        </wps:bodyPr>
                      </wps:wsp>
                      <wps:wsp>
                        <wps:cNvPr id="107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7C0F16E"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anchor>
            </w:drawing>
          </mc:Choice>
          <mc:Fallback>
            <w:pict>
              <v:group w14:anchorId="0D9E56CB" id="グループ化 1077" o:spid="_x0000_s1147" style="position:absolute;left:0;text-align:left;margin-left:26.1pt;margin-top:2.7pt;width:402pt;height:33pt;z-index:25168179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">
                <v:shape id="_x0000_s114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" stroked="f">
                  <v:textbox>
                    <w:txbxContent>
                      <w:p w14:paraId="520A0063" w14:textId="77777777" w:rsidR="00CC3108" w:rsidRDefault="00CC3108"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適正な漁業秩序の維持による</w:t>
                        </w:r>
                      </w:p>
                      <w:p w14:paraId="64BDB14D" w14:textId="77777777" w:rsidR="00CC3108" w:rsidRPr="00D77139" w:rsidRDefault="00CC3108"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水産資源の保護</w:t>
                        </w:r>
                      </w:p>
                    </w:txbxContent>
                  </v:textbox>
                </v:shape>
                <v:roundrect id="_x0000_s114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" fillcolor="#009" stroked="f">
                  <v:stroke joinstyle="miter"/>
                  <v:textbox>
                    <w:txbxContent>
                      <w:p w14:paraId="47C0F16E"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0</w:t>
                        </w:r>
                      </w:p>
                    </w:txbxContent>
                  </v:textbox>
                </v:roundrect>
              </v:group>
            </w:pict>
          </mc:Fallback>
        </mc:AlternateContent>
      </w:r>
    </w:p>
    <w:p w14:paraId="764C3FB0" w14:textId="24935942" w:rsidR="00350CB6" w:rsidRPr="005206CD" w:rsidRDefault="00350CB6" w:rsidP="00FD1D90">
      <w:pPr>
        <w:ind w:leftChars="300" w:left="729"/>
        <w:rPr>
          <w:rFonts w:asciiTheme="majorEastAsia" w:eastAsiaTheme="majorEastAsia" w:hAnsiTheme="majorEastAsia"/>
          <w:b/>
          <w:sz w:val="22"/>
        </w:rPr>
      </w:pPr>
    </w:p>
    <w:p w14:paraId="66342D8F" w14:textId="2ABAF761" w:rsidR="00350CB6" w:rsidRPr="005206CD" w:rsidRDefault="00E57A1B" w:rsidP="00350CB6">
      <w:pPr>
        <w:ind w:firstLineChars="300" w:firstLine="759"/>
        <w:rPr>
          <w:rFonts w:asciiTheme="majorEastAsia" w:eastAsiaTheme="majorEastAsia" w:hAnsiTheme="majorEastAsia"/>
          <w:sz w:val="22"/>
        </w:rPr>
      </w:pPr>
      <w:r>
        <w:rPr>
          <w:rFonts w:asciiTheme="minorEastAsia" w:hAnsiTheme="minorEastAsia" w:hint="eastAsia"/>
          <w:noProof/>
          <w:sz w:val="22"/>
        </w:rPr>
        <w:drawing>
          <wp:anchor distT="0" distB="0" distL="114300" distR="114300" simplePos="0" relativeHeight="251511808" behindDoc="0" locked="0" layoutInCell="1" allowOverlap="1" wp14:anchorId="0FB3E189" wp14:editId="01B107C5">
            <wp:simplePos x="0" y="0"/>
            <wp:positionH relativeFrom="column">
              <wp:posOffset>3821084</wp:posOffset>
            </wp:positionH>
            <wp:positionV relativeFrom="paragraph">
              <wp:posOffset>62255</wp:posOffset>
            </wp:positionV>
            <wp:extent cx="1617840" cy="1011150"/>
            <wp:effectExtent l="0" t="0" r="1905" b="0"/>
            <wp:wrapNone/>
            <wp:docPr id="12386" name="図 12386" title="漁業取締船はやな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 name="p14_海面利用（取締船はやなみ）2_400.jpg"/>
                    <pic:cNvPicPr/>
                  </pic:nvPicPr>
                  <pic:blipFill>
                    <a:blip r:embed="rId83" cstate="print">
                      <a:extLst>
                        <a:ext uri="{28A0092B-C50C-407E-A947-70E740481C1C}">
                          <a14:useLocalDpi xmlns:a14="http://schemas.microsoft.com/office/drawing/2010/main"/>
                        </a:ext>
                      </a:extLst>
                    </a:blip>
                    <a:stretch>
                      <a:fillRect/>
                    </a:stretch>
                  </pic:blipFill>
                  <pic:spPr>
                    <a:xfrm>
                      <a:off x="0" y="0"/>
                      <a:ext cx="1617840" cy="101115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ajorEastAsia" w:eastAsiaTheme="majorEastAsia" w:hAnsiTheme="majorEastAsia" w:hint="eastAsia"/>
          <w:sz w:val="22"/>
        </w:rPr>
        <w:t>＜漁業関係法令の遵守＞</w:t>
      </w:r>
    </w:p>
    <w:p w14:paraId="7AC4B311" w14:textId="58C4B841" w:rsidR="00350CB6" w:rsidRPr="005206CD" w:rsidRDefault="00350CB6" w:rsidP="00350CB6">
      <w:pPr>
        <w:tabs>
          <w:tab w:val="left" w:pos="426"/>
        </w:tabs>
        <w:ind w:leftChars="400" w:left="972" w:rightChars="1166" w:right="283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86912" behindDoc="0" locked="0" layoutInCell="1" allowOverlap="1" wp14:anchorId="080225E7" wp14:editId="7F83D0B4">
                <wp:simplePos x="0" y="0"/>
                <wp:positionH relativeFrom="column">
                  <wp:posOffset>3801745</wp:posOffset>
                </wp:positionH>
                <wp:positionV relativeFrom="paragraph">
                  <wp:posOffset>797758</wp:posOffset>
                </wp:positionV>
                <wp:extent cx="1617840" cy="1403985"/>
                <wp:effectExtent l="0" t="0" r="0" b="1270"/>
                <wp:wrapNone/>
                <wp:docPr id="260" name="テキスト ボックス 2" descr="漁業取締船「はやなみ」の写真のタイトルです。" title="漁業取締船「はやな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840" cy="1403985"/>
                        </a:xfrm>
                        <a:prstGeom prst="rect">
                          <a:avLst/>
                        </a:prstGeom>
                        <a:noFill/>
                        <a:ln w="9525">
                          <a:noFill/>
                          <a:miter lim="800000"/>
                          <a:headEnd/>
                          <a:tailEnd/>
                        </a:ln>
                      </wps:spPr>
                      <wps:txbx>
                        <w:txbxContent>
                          <w:p w14:paraId="663D8B41" w14:textId="77777777" w:rsidR="00CC3108" w:rsidRPr="00E7397F" w:rsidRDefault="00CC3108" w:rsidP="00350CB6">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225E7" id="_x0000_s1150" type="#_x0000_t202" alt="タイトル: 漁業取締船「はやなみ」 - 説明: 漁業取締船「はやなみ」の写真のタイトルです。" style="position:absolute;left:0;text-align:left;margin-left:299.35pt;margin-top:62.8pt;width:127.4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" filled="f" stroked="f">
                <v:textbox style="mso-fit-shape-to-text:t">
                  <w:txbxContent>
                    <w:p w14:paraId="663D8B41" w14:textId="77777777" w:rsidR="00CC3108" w:rsidRPr="00E7397F" w:rsidRDefault="00CC3108" w:rsidP="00350CB6">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漁業取締船「はやなみ」</w:t>
                      </w:r>
                    </w:p>
                  </w:txbxContent>
                </v:textbox>
              </v:shape>
            </w:pict>
          </mc:Fallback>
        </mc:AlternateContent>
      </w:r>
      <w:r w:rsidRPr="005206CD">
        <w:rPr>
          <w:rFonts w:asciiTheme="minorEastAsia" w:hAnsiTheme="minorEastAsia" w:hint="eastAsia"/>
          <w:sz w:val="22"/>
        </w:rPr>
        <w:t xml:space="preserve">　大阪府地先海域における漁業法令違反の防止と漁業秩序の確立を図るため、漁業取締船「はやなみ」を運航し、</w:t>
      </w:r>
      <w:r w:rsidR="00520120" w:rsidRPr="005206CD">
        <w:rPr>
          <w:rFonts w:asciiTheme="minorEastAsia" w:hAnsiTheme="minorEastAsia" w:hint="eastAsia"/>
          <w:sz w:val="22"/>
        </w:rPr>
        <w:t>違法操業の</w:t>
      </w:r>
      <w:r w:rsidRPr="005206CD">
        <w:rPr>
          <w:rFonts w:asciiTheme="minorEastAsia" w:hAnsiTheme="minorEastAsia" w:hint="eastAsia"/>
          <w:sz w:val="22"/>
        </w:rPr>
        <w:t>指導監督、取締り等を行います。</w:t>
      </w:r>
    </w:p>
    <w:p w14:paraId="6716977F" w14:textId="77777777" w:rsidR="00350CB6" w:rsidRPr="005206CD" w:rsidRDefault="00350CB6" w:rsidP="00350CB6">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＜遊漁者への周知・啓発＞</w:t>
      </w:r>
    </w:p>
    <w:p w14:paraId="68BEDAF2" w14:textId="77777777" w:rsidR="00350CB6" w:rsidRPr="005206CD" w:rsidRDefault="00350CB6" w:rsidP="00350CB6">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海域における遊漁者等と漁業者とのトラブルを未然に防止するため、海でのルール・マナーや漁業者が行う資源管理について、海面利用協議会や海上航行安全講習会における説明や、釣りインストラクターや釣具店等の協力による周知啓発を行います。</w:t>
      </w:r>
    </w:p>
    <w:p w14:paraId="7CE260C2" w14:textId="77777777" w:rsidR="00350CB6" w:rsidRPr="005206CD" w:rsidRDefault="00350CB6" w:rsidP="00350CB6">
      <w:pPr>
        <w:ind w:firstLineChars="300" w:firstLine="759"/>
        <w:rPr>
          <w:rFonts w:asciiTheme="majorEastAsia" w:eastAsiaTheme="majorEastAsia" w:hAnsiTheme="majorEastAsia"/>
          <w:sz w:val="22"/>
        </w:rPr>
      </w:pPr>
      <w:r w:rsidRPr="005206CD">
        <w:rPr>
          <w:rFonts w:asciiTheme="majorEastAsia" w:eastAsiaTheme="majorEastAsia" w:hAnsiTheme="majorEastAsia" w:hint="eastAsia"/>
          <w:sz w:val="22"/>
        </w:rPr>
        <w:t>＜漁業許可制度・海面利用制度の適正な運用＞</w:t>
      </w:r>
    </w:p>
    <w:p w14:paraId="06D58DAB" w14:textId="20CAB1B0" w:rsidR="00592F58" w:rsidRPr="005206CD" w:rsidRDefault="00350CB6" w:rsidP="00B7062B">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w:t>
      </w:r>
      <w:r w:rsidR="001E781B" w:rsidRPr="005206CD">
        <w:rPr>
          <w:rFonts w:asciiTheme="minorEastAsia" w:hAnsiTheme="minorEastAsia" w:hint="eastAsia"/>
          <w:sz w:val="22"/>
        </w:rPr>
        <w:t>国が進める</w:t>
      </w:r>
      <w:r w:rsidRPr="005206CD">
        <w:rPr>
          <w:rFonts w:asciiTheme="minorEastAsia" w:hAnsiTheme="minorEastAsia" w:hint="eastAsia"/>
          <w:sz w:val="22"/>
        </w:rPr>
        <w:t>水産政策の改革の観点から</w:t>
      </w:r>
      <w:r w:rsidR="006A4665" w:rsidRPr="005206CD">
        <w:rPr>
          <w:rFonts w:asciiTheme="minorEastAsia" w:hAnsiTheme="minorEastAsia" w:hint="eastAsia"/>
          <w:sz w:val="22"/>
        </w:rPr>
        <w:t>、</w:t>
      </w:r>
      <w:r w:rsidR="004406F4" w:rsidRPr="005206CD">
        <w:rPr>
          <w:rFonts w:asciiTheme="minorEastAsia" w:hAnsiTheme="minorEastAsia" w:hint="eastAsia"/>
          <w:sz w:val="22"/>
        </w:rPr>
        <w:t>水産資源の持続的な利用を確保するとともに水面の総合的な利用を図るため、漁業許可・漁業権・漁船登録等の</w:t>
      </w:r>
      <w:r w:rsidR="00175A6B" w:rsidRPr="005206CD">
        <w:rPr>
          <w:rFonts w:asciiTheme="minorEastAsia" w:hAnsiTheme="minorEastAsia" w:hint="eastAsia"/>
          <w:sz w:val="22"/>
        </w:rPr>
        <w:t>諸</w:t>
      </w:r>
      <w:r w:rsidR="004406F4" w:rsidRPr="005206CD">
        <w:rPr>
          <w:rFonts w:asciiTheme="minorEastAsia" w:hAnsiTheme="minorEastAsia" w:hint="eastAsia"/>
          <w:sz w:val="22"/>
        </w:rPr>
        <w:t>制度</w:t>
      </w:r>
      <w:r w:rsidR="00175A6B" w:rsidRPr="005206CD">
        <w:rPr>
          <w:rFonts w:asciiTheme="minorEastAsia" w:hAnsiTheme="minorEastAsia" w:hint="eastAsia"/>
          <w:sz w:val="22"/>
        </w:rPr>
        <w:t>の運用や、漁業紛争の防止及び解決に係る措置</w:t>
      </w:r>
      <w:r w:rsidR="004406F4" w:rsidRPr="005206CD">
        <w:rPr>
          <w:rFonts w:asciiTheme="minorEastAsia" w:hAnsiTheme="minorEastAsia" w:hint="eastAsia"/>
          <w:sz w:val="22"/>
        </w:rPr>
        <w:t>を適正に</w:t>
      </w:r>
      <w:r w:rsidR="00175A6B" w:rsidRPr="005206CD">
        <w:rPr>
          <w:rFonts w:asciiTheme="minorEastAsia" w:hAnsiTheme="minorEastAsia" w:hint="eastAsia"/>
          <w:sz w:val="22"/>
        </w:rPr>
        <w:t>講じ</w:t>
      </w:r>
      <w:r w:rsidR="004406F4" w:rsidRPr="005206CD">
        <w:rPr>
          <w:rFonts w:asciiTheme="minorEastAsia" w:hAnsiTheme="minorEastAsia" w:hint="eastAsia"/>
          <w:sz w:val="22"/>
        </w:rPr>
        <w:t>、漁業生産力の</w:t>
      </w:r>
      <w:r w:rsidR="003F66A8" w:rsidRPr="005206CD">
        <w:rPr>
          <w:rFonts w:asciiTheme="minorEastAsia" w:hAnsiTheme="minorEastAsia" w:hint="eastAsia"/>
          <w:sz w:val="22"/>
        </w:rPr>
        <w:t>維持向上</w:t>
      </w:r>
      <w:r w:rsidR="004406F4" w:rsidRPr="005206CD">
        <w:rPr>
          <w:rFonts w:asciiTheme="minorEastAsia" w:hAnsiTheme="minorEastAsia" w:hint="eastAsia"/>
          <w:sz w:val="22"/>
        </w:rPr>
        <w:t>に努めます。</w:t>
      </w:r>
    </w:p>
    <w:p w14:paraId="49A89045" w14:textId="352C499B" w:rsidR="002669F0" w:rsidRPr="005206CD" w:rsidRDefault="004A20A4" w:rsidP="002669F0">
      <w:pPr>
        <w:ind w:leftChars="400" w:left="972" w:rightChars="1049" w:right="2549"/>
        <w:rPr>
          <w:rFonts w:asciiTheme="minorEastAsia" w:hAnsiTheme="minorEastAsia"/>
          <w:sz w:val="22"/>
        </w:rPr>
      </w:pPr>
      <w:r w:rsidRPr="005206CD">
        <w:rPr>
          <w:rFonts w:asciiTheme="majorEastAsia" w:eastAsiaTheme="majorEastAsia" w:hAnsiTheme="majorEastAsia"/>
          <w:noProof/>
          <w:sz w:val="28"/>
          <w:szCs w:val="28"/>
        </w:rPr>
        <w:lastRenderedPageBreak/>
        <mc:AlternateContent>
          <mc:Choice Requires="wps">
            <w:drawing>
              <wp:anchor distT="0" distB="0" distL="114300" distR="114300" simplePos="0" relativeHeight="251750400" behindDoc="0" locked="0" layoutInCell="1" allowOverlap="1" wp14:anchorId="7A21BC12" wp14:editId="7EEA75D0">
                <wp:simplePos x="0" y="0"/>
                <wp:positionH relativeFrom="column">
                  <wp:posOffset>-1833</wp:posOffset>
                </wp:positionH>
                <wp:positionV relativeFrom="paragraph">
                  <wp:posOffset>110310</wp:posOffset>
                </wp:positionV>
                <wp:extent cx="5600700" cy="5072332"/>
                <wp:effectExtent l="0" t="0" r="19050" b="14605"/>
                <wp:wrapNone/>
                <wp:docPr id="243" name="角丸四角形 243" descr="日本の漁業生産量は、昭和５９年をピークに減少傾向にあり、同時に漁業就業者も減少傾向にあります。国は、この傾向を改善し、日本の漁業を将来に渡って発展させるために、水産資源の適切な管理と水産業の成長産業化を両立させ、漁業の所得向上と年齢のバランスのとれた漁業就業構造を図ることを目的に、水産業に関する今後の政策の方針（水産政策の改革）を掲げました。これに基づき、平成30年12月に改正漁業法が公布され、令和２年中に施行される予定です。今後、大阪府は、大阪の漁業実態を踏まえ、改正漁業法や国の方針に基づき様々な制度の見直しを行っていきます。" title="コラム６　水産政策の改革"/>
                <wp:cNvGraphicFramePr/>
                <a:graphic xmlns:a="http://schemas.openxmlformats.org/drawingml/2006/main">
                  <a:graphicData uri="http://schemas.microsoft.com/office/word/2010/wordprocessingShape">
                    <wps:wsp>
                      <wps:cNvSpPr/>
                      <wps:spPr>
                        <a:xfrm>
                          <a:off x="0" y="0"/>
                          <a:ext cx="5600700" cy="5072332"/>
                        </a:xfrm>
                        <a:prstGeom prst="roundRect">
                          <a:avLst>
                            <a:gd name="adj" fmla="val 1127"/>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59674" w14:textId="77777777" w:rsidR="00CC3108" w:rsidRPr="00B43A70" w:rsidRDefault="00CC3108" w:rsidP="002669F0">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６</w:t>
                            </w:r>
                            <w:r>
                              <w:rPr>
                                <w:rFonts w:asciiTheme="majorEastAsia" w:eastAsiaTheme="majorEastAsia" w:hAnsiTheme="majorEastAsia" w:hint="eastAsia"/>
                                <w:b/>
                                <w:color w:val="000000" w:themeColor="text1"/>
                                <w:sz w:val="28"/>
                                <w:szCs w:val="28"/>
                              </w:rPr>
                              <w:t xml:space="preserve">　水産政策</w:t>
                            </w:r>
                            <w:r>
                              <w:rPr>
                                <w:rFonts w:asciiTheme="majorEastAsia" w:eastAsiaTheme="majorEastAsia" w:hAnsiTheme="majorEastAsia"/>
                                <w:b/>
                                <w:color w:val="000000" w:themeColor="text1"/>
                                <w:sz w:val="28"/>
                                <w:szCs w:val="28"/>
                              </w:rPr>
                              <w:t>の</w:t>
                            </w:r>
                            <w:r>
                              <w:rPr>
                                <w:rFonts w:asciiTheme="majorEastAsia" w:eastAsiaTheme="majorEastAsia" w:hAnsiTheme="majorEastAsia" w:hint="eastAsia"/>
                                <w:b/>
                                <w:color w:val="000000" w:themeColor="text1"/>
                                <w:sz w:val="28"/>
                                <w:szCs w:val="28"/>
                              </w:rPr>
                              <w:t>改革</w:t>
                            </w:r>
                          </w:p>
                          <w:p w14:paraId="68F9ADC4" w14:textId="5E257B9B" w:rsidR="00CC3108" w:rsidRPr="00D62964" w:rsidRDefault="00CC3108" w:rsidP="00183DD1">
                            <w:pPr>
                              <w:pStyle w:val="Default"/>
                              <w:snapToGrid w:val="0"/>
                              <w:spacing w:line="240" w:lineRule="atLeast"/>
                              <w:ind w:leftChars="116" w:left="282" w:rightChars="50" w:right="121"/>
                              <w:rPr>
                                <w:rFonts w:asciiTheme="majorEastAsia" w:eastAsiaTheme="majorEastAsia" w:hAnsiTheme="majorEastAsia"/>
                                <w:color w:val="FF0000"/>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日本の漁業生産</w:t>
                            </w:r>
                            <w:r>
                              <w:rPr>
                                <w:rFonts w:asciiTheme="majorEastAsia" w:eastAsiaTheme="majorEastAsia" w:hAnsiTheme="majorEastAsia"/>
                                <w:color w:val="000000" w:themeColor="text1"/>
                                <w:sz w:val="20"/>
                                <w:szCs w:val="20"/>
                              </w:rPr>
                              <w:t>量は</w:t>
                            </w:r>
                            <w:r>
                              <w:rPr>
                                <w:rFonts w:asciiTheme="majorEastAsia" w:eastAsiaTheme="majorEastAsia" w:hAnsiTheme="majorEastAsia" w:hint="eastAsia"/>
                                <w:color w:val="000000" w:themeColor="text1"/>
                                <w:sz w:val="20"/>
                                <w:szCs w:val="20"/>
                              </w:rPr>
                              <w:t>、昭和</w:t>
                            </w:r>
                            <w:r>
                              <w:rPr>
                                <w:rFonts w:asciiTheme="majorEastAsia" w:eastAsiaTheme="majorEastAsia" w:hAnsiTheme="majorEastAsia"/>
                                <w:color w:val="000000" w:themeColor="text1"/>
                                <w:sz w:val="20"/>
                                <w:szCs w:val="20"/>
                              </w:rPr>
                              <w:t>５９年</w:t>
                            </w:r>
                            <w:r>
                              <w:rPr>
                                <w:rFonts w:asciiTheme="majorEastAsia" w:eastAsiaTheme="majorEastAsia" w:hAnsiTheme="majorEastAsia" w:hint="eastAsia"/>
                                <w:color w:val="000000" w:themeColor="text1"/>
                                <w:sz w:val="20"/>
                                <w:szCs w:val="20"/>
                              </w:rPr>
                              <w:t>をピーク</w:t>
                            </w:r>
                            <w:r>
                              <w:rPr>
                                <w:rFonts w:asciiTheme="majorEastAsia" w:eastAsiaTheme="majorEastAsia" w:hAnsiTheme="majorEastAsia"/>
                                <w:color w:val="000000" w:themeColor="text1"/>
                                <w:sz w:val="20"/>
                                <w:szCs w:val="20"/>
                              </w:rPr>
                              <w:t>に</w:t>
                            </w:r>
                            <w:r>
                              <w:rPr>
                                <w:rFonts w:asciiTheme="majorEastAsia" w:eastAsiaTheme="majorEastAsia" w:hAnsiTheme="majorEastAsia" w:hint="eastAsia"/>
                                <w:color w:val="000000" w:themeColor="text1"/>
                                <w:sz w:val="20"/>
                                <w:szCs w:val="20"/>
                              </w:rPr>
                              <w:t>減少</w:t>
                            </w:r>
                            <w:r>
                              <w:rPr>
                                <w:rFonts w:asciiTheme="majorEastAsia" w:eastAsiaTheme="majorEastAsia" w:hAnsiTheme="majorEastAsia"/>
                                <w:color w:val="000000" w:themeColor="text1"/>
                                <w:sz w:val="20"/>
                                <w:szCs w:val="20"/>
                              </w:rPr>
                              <w:t>傾向にあ</w:t>
                            </w:r>
                            <w:r>
                              <w:rPr>
                                <w:rFonts w:asciiTheme="majorEastAsia" w:eastAsiaTheme="majorEastAsia" w:hAnsiTheme="majorEastAsia" w:hint="eastAsia"/>
                                <w:color w:val="000000" w:themeColor="text1"/>
                                <w:sz w:val="20"/>
                                <w:szCs w:val="20"/>
                              </w:rPr>
                              <w:t>り、同時に漁業就業者も減少傾向にあります。国は、この傾向を改善し、日本の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を将来に渡って発展させるために、</w:t>
                            </w:r>
                            <w:r>
                              <w:rPr>
                                <w:rFonts w:asciiTheme="majorEastAsia" w:eastAsiaTheme="majorEastAsia" w:hAnsiTheme="majorEastAsia"/>
                                <w:color w:val="000000" w:themeColor="text1"/>
                                <w:sz w:val="20"/>
                                <w:szCs w:val="20"/>
                              </w:rPr>
                              <w:t>水産資源</w:t>
                            </w:r>
                            <w:r>
                              <w:rPr>
                                <w:rFonts w:asciiTheme="majorEastAsia" w:eastAsiaTheme="majorEastAsia" w:hAnsiTheme="majorEastAsia" w:hint="eastAsia"/>
                                <w:color w:val="000000" w:themeColor="text1"/>
                                <w:sz w:val="20"/>
                                <w:szCs w:val="20"/>
                              </w:rPr>
                              <w:t>の適切な</w:t>
                            </w:r>
                            <w:r>
                              <w:rPr>
                                <w:rFonts w:asciiTheme="majorEastAsia" w:eastAsiaTheme="majorEastAsia" w:hAnsiTheme="majorEastAsia"/>
                                <w:color w:val="000000" w:themeColor="text1"/>
                                <w:sz w:val="20"/>
                                <w:szCs w:val="20"/>
                              </w:rPr>
                              <w:t>管理</w:t>
                            </w:r>
                            <w:r>
                              <w:rPr>
                                <w:rFonts w:asciiTheme="majorEastAsia" w:eastAsiaTheme="majorEastAsia" w:hAnsiTheme="majorEastAsia" w:hint="eastAsia"/>
                                <w:color w:val="000000" w:themeColor="text1"/>
                                <w:sz w:val="20"/>
                                <w:szCs w:val="20"/>
                              </w:rPr>
                              <w:t>と水産業</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成長産業化</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両立</w:t>
                            </w:r>
                            <w:r>
                              <w:rPr>
                                <w:rFonts w:asciiTheme="majorEastAsia" w:eastAsiaTheme="majorEastAsia" w:hAnsiTheme="majorEastAsia"/>
                                <w:color w:val="000000" w:themeColor="text1"/>
                                <w:sz w:val="20"/>
                                <w:szCs w:val="20"/>
                              </w:rPr>
                              <w:t>させ</w:t>
                            </w:r>
                            <w:r>
                              <w:rPr>
                                <w:rFonts w:asciiTheme="majorEastAsia" w:eastAsiaTheme="majorEastAsia" w:hAnsiTheme="majorEastAsia" w:hint="eastAsia"/>
                                <w:color w:val="000000" w:themeColor="text1"/>
                                <w:sz w:val="20"/>
                                <w:szCs w:val="20"/>
                              </w:rPr>
                              <w:t>、漁業の所得</w:t>
                            </w:r>
                            <w:r>
                              <w:rPr>
                                <w:rFonts w:asciiTheme="majorEastAsia" w:eastAsiaTheme="majorEastAsia" w:hAnsiTheme="majorEastAsia"/>
                                <w:color w:val="000000" w:themeColor="text1"/>
                                <w:sz w:val="20"/>
                                <w:szCs w:val="20"/>
                              </w:rPr>
                              <w:t>向上と</w:t>
                            </w:r>
                            <w:r>
                              <w:rPr>
                                <w:rFonts w:asciiTheme="majorEastAsia" w:eastAsiaTheme="majorEastAsia" w:hAnsiTheme="majorEastAsia" w:hint="eastAsia"/>
                                <w:color w:val="000000" w:themeColor="text1"/>
                                <w:sz w:val="20"/>
                                <w:szCs w:val="20"/>
                              </w:rPr>
                              <w:t>年齢のバランスのとれた漁業</w:t>
                            </w:r>
                            <w:r>
                              <w:rPr>
                                <w:rFonts w:asciiTheme="majorEastAsia" w:eastAsiaTheme="majorEastAsia" w:hAnsiTheme="majorEastAsia"/>
                                <w:color w:val="000000" w:themeColor="text1"/>
                                <w:sz w:val="20"/>
                                <w:szCs w:val="20"/>
                              </w:rPr>
                              <w:t>就業</w:t>
                            </w:r>
                            <w:r>
                              <w:rPr>
                                <w:rFonts w:asciiTheme="majorEastAsia" w:eastAsiaTheme="majorEastAsia" w:hAnsiTheme="majorEastAsia" w:hint="eastAsia"/>
                                <w:color w:val="000000" w:themeColor="text1"/>
                                <w:sz w:val="20"/>
                                <w:szCs w:val="20"/>
                              </w:rPr>
                              <w:t>構造を図ることを目的に、水産業に関する今後の政策の方針（水産政策の</w:t>
                            </w:r>
                            <w:r>
                              <w:rPr>
                                <w:rFonts w:asciiTheme="majorEastAsia" w:eastAsiaTheme="majorEastAsia" w:hAnsiTheme="majorEastAsia"/>
                                <w:color w:val="000000" w:themeColor="text1"/>
                                <w:sz w:val="20"/>
                                <w:szCs w:val="20"/>
                              </w:rPr>
                              <w:t>改革）を</w:t>
                            </w:r>
                            <w:r>
                              <w:rPr>
                                <w:rFonts w:asciiTheme="majorEastAsia" w:eastAsiaTheme="majorEastAsia" w:hAnsiTheme="majorEastAsia" w:hint="eastAsia"/>
                                <w:color w:val="000000" w:themeColor="text1"/>
                                <w:sz w:val="20"/>
                                <w:szCs w:val="20"/>
                              </w:rPr>
                              <w:t>掲げました</w:t>
                            </w:r>
                            <w:r w:rsidRPr="004A20A4">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これに基づき</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平成30年</w:t>
                            </w:r>
                            <w:r>
                              <w:rPr>
                                <w:rFonts w:asciiTheme="majorEastAsia" w:eastAsiaTheme="majorEastAsia" w:hAnsiTheme="majorEastAsia"/>
                                <w:color w:val="000000" w:themeColor="text1"/>
                                <w:sz w:val="20"/>
                                <w:szCs w:val="20"/>
                              </w:rPr>
                              <w:t>12月に改正</w:t>
                            </w:r>
                            <w:r>
                              <w:rPr>
                                <w:rFonts w:asciiTheme="majorEastAsia" w:eastAsiaTheme="majorEastAsia" w:hAnsiTheme="majorEastAsia" w:hint="eastAsia"/>
                                <w:color w:val="000000" w:themeColor="text1"/>
                                <w:sz w:val="20"/>
                                <w:szCs w:val="20"/>
                              </w:rPr>
                              <w:t>漁業</w:t>
                            </w:r>
                            <w:r>
                              <w:rPr>
                                <w:rFonts w:asciiTheme="majorEastAsia" w:eastAsiaTheme="majorEastAsia" w:hAnsiTheme="majorEastAsia"/>
                                <w:color w:val="000000" w:themeColor="text1"/>
                                <w:sz w:val="20"/>
                                <w:szCs w:val="20"/>
                              </w:rPr>
                              <w:t>法が</w:t>
                            </w:r>
                            <w:r>
                              <w:rPr>
                                <w:rFonts w:asciiTheme="majorEastAsia" w:eastAsiaTheme="majorEastAsia" w:hAnsiTheme="majorEastAsia" w:hint="eastAsia"/>
                                <w:color w:val="000000" w:themeColor="text1"/>
                                <w:sz w:val="20"/>
                                <w:szCs w:val="20"/>
                              </w:rPr>
                              <w:t>公布され、令和</w:t>
                            </w:r>
                            <w:r>
                              <w:rPr>
                                <w:rFonts w:asciiTheme="majorEastAsia" w:eastAsiaTheme="majorEastAsia" w:hAnsiTheme="majorEastAsia"/>
                                <w:color w:val="000000" w:themeColor="text1"/>
                                <w:sz w:val="20"/>
                                <w:szCs w:val="20"/>
                              </w:rPr>
                              <w:t>２年中に</w:t>
                            </w:r>
                            <w:r>
                              <w:rPr>
                                <w:rFonts w:asciiTheme="majorEastAsia" w:eastAsiaTheme="majorEastAsia" w:hAnsiTheme="majorEastAsia" w:hint="eastAsia"/>
                                <w:color w:val="000000" w:themeColor="text1"/>
                                <w:sz w:val="20"/>
                                <w:szCs w:val="20"/>
                              </w:rPr>
                              <w:t>施行される予定</w:t>
                            </w:r>
                            <w:r>
                              <w:rPr>
                                <w:rFonts w:asciiTheme="majorEastAsia" w:eastAsiaTheme="majorEastAsia" w:hAnsiTheme="majorEastAsia"/>
                                <w:color w:val="000000" w:themeColor="text1"/>
                                <w:sz w:val="20"/>
                                <w:szCs w:val="20"/>
                              </w:rPr>
                              <w:t>です</w:t>
                            </w:r>
                            <w:r>
                              <w:rPr>
                                <w:rFonts w:asciiTheme="majorEastAsia" w:eastAsiaTheme="majorEastAsia" w:hAnsiTheme="majorEastAsia" w:hint="eastAsia"/>
                                <w:color w:val="000000" w:themeColor="text1"/>
                                <w:sz w:val="20"/>
                                <w:szCs w:val="20"/>
                              </w:rPr>
                              <w:t>。今後、大阪府は、大阪の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実態を踏まえ、改正</w:t>
                            </w:r>
                            <w:r>
                              <w:rPr>
                                <w:rFonts w:asciiTheme="majorEastAsia" w:eastAsiaTheme="majorEastAsia" w:hAnsiTheme="majorEastAsia"/>
                                <w:color w:val="000000" w:themeColor="text1"/>
                                <w:sz w:val="20"/>
                                <w:szCs w:val="20"/>
                              </w:rPr>
                              <w:t>漁業法</w:t>
                            </w:r>
                            <w:r>
                              <w:rPr>
                                <w:rFonts w:asciiTheme="majorEastAsia" w:eastAsiaTheme="majorEastAsia" w:hAnsiTheme="majorEastAsia" w:hint="eastAsia"/>
                                <w:color w:val="000000" w:themeColor="text1"/>
                                <w:sz w:val="20"/>
                                <w:szCs w:val="20"/>
                              </w:rPr>
                              <w:t>や国の方針に基づき</w:t>
                            </w:r>
                            <w:r>
                              <w:rPr>
                                <w:rFonts w:asciiTheme="majorEastAsia" w:eastAsiaTheme="majorEastAsia" w:hAnsiTheme="majorEastAsia"/>
                                <w:color w:val="000000" w:themeColor="text1"/>
                                <w:sz w:val="20"/>
                                <w:szCs w:val="20"/>
                              </w:rPr>
                              <w:t>様々な</w:t>
                            </w:r>
                            <w:r>
                              <w:rPr>
                                <w:rFonts w:asciiTheme="majorEastAsia" w:eastAsiaTheme="majorEastAsia" w:hAnsiTheme="majorEastAsia" w:hint="eastAsia"/>
                                <w:color w:val="000000" w:themeColor="text1"/>
                                <w:sz w:val="20"/>
                                <w:szCs w:val="20"/>
                              </w:rPr>
                              <w:t>制度の見直しを行っていきます。</w:t>
                            </w:r>
                          </w:p>
                          <w:p w14:paraId="4D8C18EF" w14:textId="77777777" w:rsidR="00CC3108" w:rsidRPr="00BD461F" w:rsidRDefault="00CC3108">
                            <w:pPr>
                              <w:snapToGrid w:val="0"/>
                              <w:spacing w:line="240" w:lineRule="atLeast"/>
                              <w:ind w:leftChars="100" w:left="243" w:rightChars="1266" w:right="3076"/>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BC12" id="角丸四角形 243" o:spid="_x0000_s1151" alt="タイトル: コラム６　水産政策の改革 - 説明: 日本の漁業生産量は、昭和５９年をピークに減少傾向にあり、同時に漁業就業者も減少傾向にあります。国は、この傾向を改善し、日本の漁業を将来に渡って発展させるために、水産資源の適切な管理と水産業の成長産業化を両立させ、漁業の所得向上と年齢のバランスのとれた漁業就業構造を図ることを目的に、水産業に関する今後の政策の方針（水産政策の改革）を掲げました。これに基づき、平成30年12月に改正漁業法が公布され、令和２年中に施行される予定です。今後、大阪府は、大阪の漁業実態を踏まえ、改正漁業法や国の方針に基づき様々な制度の見直しを行っていきます。" style="position:absolute;left:0;text-align:left;margin-left:-.15pt;margin-top:8.7pt;width:441pt;height:399.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" fillcolor="#d6e3bc [1302]" strokecolor="black [3213]" strokeweight="2pt">
                <v:stroke linestyle="thinThin"/>
                <v:textbox inset="1mm,1mm,1mm,1mm">
                  <w:txbxContent>
                    <w:p w14:paraId="3CD59674" w14:textId="77777777" w:rsidR="00CC3108" w:rsidRPr="00B43A70" w:rsidRDefault="00CC3108" w:rsidP="002669F0">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６</w:t>
                      </w:r>
                      <w:r>
                        <w:rPr>
                          <w:rFonts w:asciiTheme="majorEastAsia" w:eastAsiaTheme="majorEastAsia" w:hAnsiTheme="majorEastAsia" w:hint="eastAsia"/>
                          <w:b/>
                          <w:color w:val="000000" w:themeColor="text1"/>
                          <w:sz w:val="28"/>
                          <w:szCs w:val="28"/>
                        </w:rPr>
                        <w:t xml:space="preserve">　水産政策</w:t>
                      </w:r>
                      <w:r>
                        <w:rPr>
                          <w:rFonts w:asciiTheme="majorEastAsia" w:eastAsiaTheme="majorEastAsia" w:hAnsiTheme="majorEastAsia"/>
                          <w:b/>
                          <w:color w:val="000000" w:themeColor="text1"/>
                          <w:sz w:val="28"/>
                          <w:szCs w:val="28"/>
                        </w:rPr>
                        <w:t>の</w:t>
                      </w:r>
                      <w:r>
                        <w:rPr>
                          <w:rFonts w:asciiTheme="majorEastAsia" w:eastAsiaTheme="majorEastAsia" w:hAnsiTheme="majorEastAsia" w:hint="eastAsia"/>
                          <w:b/>
                          <w:color w:val="000000" w:themeColor="text1"/>
                          <w:sz w:val="28"/>
                          <w:szCs w:val="28"/>
                        </w:rPr>
                        <w:t>改革</w:t>
                      </w:r>
                    </w:p>
                    <w:p w14:paraId="68F9ADC4" w14:textId="5E257B9B" w:rsidR="00CC3108" w:rsidRPr="00D62964" w:rsidRDefault="00CC3108" w:rsidP="00183DD1">
                      <w:pPr>
                        <w:pStyle w:val="Default"/>
                        <w:snapToGrid w:val="0"/>
                        <w:spacing w:line="240" w:lineRule="atLeast"/>
                        <w:ind w:leftChars="116" w:left="282" w:rightChars="50" w:right="121"/>
                        <w:rPr>
                          <w:rFonts w:asciiTheme="majorEastAsia" w:eastAsiaTheme="majorEastAsia" w:hAnsiTheme="majorEastAsia"/>
                          <w:color w:val="FF0000"/>
                          <w:sz w:val="20"/>
                          <w:szCs w:val="20"/>
                        </w:rPr>
                      </w:pPr>
                      <w:r w:rsidRPr="00ED0E4A">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日本の漁業生産</w:t>
                      </w:r>
                      <w:r>
                        <w:rPr>
                          <w:rFonts w:asciiTheme="majorEastAsia" w:eastAsiaTheme="majorEastAsia" w:hAnsiTheme="majorEastAsia"/>
                          <w:color w:val="000000" w:themeColor="text1"/>
                          <w:sz w:val="20"/>
                          <w:szCs w:val="20"/>
                        </w:rPr>
                        <w:t>量は</w:t>
                      </w:r>
                      <w:r>
                        <w:rPr>
                          <w:rFonts w:asciiTheme="majorEastAsia" w:eastAsiaTheme="majorEastAsia" w:hAnsiTheme="majorEastAsia" w:hint="eastAsia"/>
                          <w:color w:val="000000" w:themeColor="text1"/>
                          <w:sz w:val="20"/>
                          <w:szCs w:val="20"/>
                        </w:rPr>
                        <w:t>、昭和</w:t>
                      </w:r>
                      <w:r>
                        <w:rPr>
                          <w:rFonts w:asciiTheme="majorEastAsia" w:eastAsiaTheme="majorEastAsia" w:hAnsiTheme="majorEastAsia"/>
                          <w:color w:val="000000" w:themeColor="text1"/>
                          <w:sz w:val="20"/>
                          <w:szCs w:val="20"/>
                        </w:rPr>
                        <w:t>５９年</w:t>
                      </w:r>
                      <w:r>
                        <w:rPr>
                          <w:rFonts w:asciiTheme="majorEastAsia" w:eastAsiaTheme="majorEastAsia" w:hAnsiTheme="majorEastAsia" w:hint="eastAsia"/>
                          <w:color w:val="000000" w:themeColor="text1"/>
                          <w:sz w:val="20"/>
                          <w:szCs w:val="20"/>
                        </w:rPr>
                        <w:t>をピーク</w:t>
                      </w:r>
                      <w:r>
                        <w:rPr>
                          <w:rFonts w:asciiTheme="majorEastAsia" w:eastAsiaTheme="majorEastAsia" w:hAnsiTheme="majorEastAsia"/>
                          <w:color w:val="000000" w:themeColor="text1"/>
                          <w:sz w:val="20"/>
                          <w:szCs w:val="20"/>
                        </w:rPr>
                        <w:t>に</w:t>
                      </w:r>
                      <w:r>
                        <w:rPr>
                          <w:rFonts w:asciiTheme="majorEastAsia" w:eastAsiaTheme="majorEastAsia" w:hAnsiTheme="majorEastAsia" w:hint="eastAsia"/>
                          <w:color w:val="000000" w:themeColor="text1"/>
                          <w:sz w:val="20"/>
                          <w:szCs w:val="20"/>
                        </w:rPr>
                        <w:t>減少</w:t>
                      </w:r>
                      <w:r>
                        <w:rPr>
                          <w:rFonts w:asciiTheme="majorEastAsia" w:eastAsiaTheme="majorEastAsia" w:hAnsiTheme="majorEastAsia"/>
                          <w:color w:val="000000" w:themeColor="text1"/>
                          <w:sz w:val="20"/>
                          <w:szCs w:val="20"/>
                        </w:rPr>
                        <w:t>傾向にあ</w:t>
                      </w:r>
                      <w:r>
                        <w:rPr>
                          <w:rFonts w:asciiTheme="majorEastAsia" w:eastAsiaTheme="majorEastAsia" w:hAnsiTheme="majorEastAsia" w:hint="eastAsia"/>
                          <w:color w:val="000000" w:themeColor="text1"/>
                          <w:sz w:val="20"/>
                          <w:szCs w:val="20"/>
                        </w:rPr>
                        <w:t>り、同時に漁業就業者も減少傾向にあります。国は、この傾向を改善し、日本の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を将来に渡って発展させるために、</w:t>
                      </w:r>
                      <w:r>
                        <w:rPr>
                          <w:rFonts w:asciiTheme="majorEastAsia" w:eastAsiaTheme="majorEastAsia" w:hAnsiTheme="majorEastAsia"/>
                          <w:color w:val="000000" w:themeColor="text1"/>
                          <w:sz w:val="20"/>
                          <w:szCs w:val="20"/>
                        </w:rPr>
                        <w:t>水産資源</w:t>
                      </w:r>
                      <w:r>
                        <w:rPr>
                          <w:rFonts w:asciiTheme="majorEastAsia" w:eastAsiaTheme="majorEastAsia" w:hAnsiTheme="majorEastAsia" w:hint="eastAsia"/>
                          <w:color w:val="000000" w:themeColor="text1"/>
                          <w:sz w:val="20"/>
                          <w:szCs w:val="20"/>
                        </w:rPr>
                        <w:t>の適切な</w:t>
                      </w:r>
                      <w:r>
                        <w:rPr>
                          <w:rFonts w:asciiTheme="majorEastAsia" w:eastAsiaTheme="majorEastAsia" w:hAnsiTheme="majorEastAsia"/>
                          <w:color w:val="000000" w:themeColor="text1"/>
                          <w:sz w:val="20"/>
                          <w:szCs w:val="20"/>
                        </w:rPr>
                        <w:t>管理</w:t>
                      </w:r>
                      <w:r>
                        <w:rPr>
                          <w:rFonts w:asciiTheme="majorEastAsia" w:eastAsiaTheme="majorEastAsia" w:hAnsiTheme="majorEastAsia" w:hint="eastAsia"/>
                          <w:color w:val="000000" w:themeColor="text1"/>
                          <w:sz w:val="20"/>
                          <w:szCs w:val="20"/>
                        </w:rPr>
                        <w:t>と水産業</w:t>
                      </w:r>
                      <w:r>
                        <w:rPr>
                          <w:rFonts w:asciiTheme="majorEastAsia" w:eastAsiaTheme="majorEastAsia" w:hAnsiTheme="majorEastAsia"/>
                          <w:color w:val="000000" w:themeColor="text1"/>
                          <w:sz w:val="20"/>
                          <w:szCs w:val="20"/>
                        </w:rPr>
                        <w:t>の</w:t>
                      </w:r>
                      <w:r>
                        <w:rPr>
                          <w:rFonts w:asciiTheme="majorEastAsia" w:eastAsiaTheme="majorEastAsia" w:hAnsiTheme="majorEastAsia" w:hint="eastAsia"/>
                          <w:color w:val="000000" w:themeColor="text1"/>
                          <w:sz w:val="20"/>
                          <w:szCs w:val="20"/>
                        </w:rPr>
                        <w:t>成長産業化</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両立</w:t>
                      </w:r>
                      <w:r>
                        <w:rPr>
                          <w:rFonts w:asciiTheme="majorEastAsia" w:eastAsiaTheme="majorEastAsia" w:hAnsiTheme="majorEastAsia"/>
                          <w:color w:val="000000" w:themeColor="text1"/>
                          <w:sz w:val="20"/>
                          <w:szCs w:val="20"/>
                        </w:rPr>
                        <w:t>させ</w:t>
                      </w:r>
                      <w:r>
                        <w:rPr>
                          <w:rFonts w:asciiTheme="majorEastAsia" w:eastAsiaTheme="majorEastAsia" w:hAnsiTheme="majorEastAsia" w:hint="eastAsia"/>
                          <w:color w:val="000000" w:themeColor="text1"/>
                          <w:sz w:val="20"/>
                          <w:szCs w:val="20"/>
                        </w:rPr>
                        <w:t>、漁業の所得</w:t>
                      </w:r>
                      <w:r>
                        <w:rPr>
                          <w:rFonts w:asciiTheme="majorEastAsia" w:eastAsiaTheme="majorEastAsia" w:hAnsiTheme="majorEastAsia"/>
                          <w:color w:val="000000" w:themeColor="text1"/>
                          <w:sz w:val="20"/>
                          <w:szCs w:val="20"/>
                        </w:rPr>
                        <w:t>向上と</w:t>
                      </w:r>
                      <w:r>
                        <w:rPr>
                          <w:rFonts w:asciiTheme="majorEastAsia" w:eastAsiaTheme="majorEastAsia" w:hAnsiTheme="majorEastAsia" w:hint="eastAsia"/>
                          <w:color w:val="000000" w:themeColor="text1"/>
                          <w:sz w:val="20"/>
                          <w:szCs w:val="20"/>
                        </w:rPr>
                        <w:t>年齢のバランスのとれた漁業</w:t>
                      </w:r>
                      <w:r>
                        <w:rPr>
                          <w:rFonts w:asciiTheme="majorEastAsia" w:eastAsiaTheme="majorEastAsia" w:hAnsiTheme="majorEastAsia"/>
                          <w:color w:val="000000" w:themeColor="text1"/>
                          <w:sz w:val="20"/>
                          <w:szCs w:val="20"/>
                        </w:rPr>
                        <w:t>就業</w:t>
                      </w:r>
                      <w:r>
                        <w:rPr>
                          <w:rFonts w:asciiTheme="majorEastAsia" w:eastAsiaTheme="majorEastAsia" w:hAnsiTheme="majorEastAsia" w:hint="eastAsia"/>
                          <w:color w:val="000000" w:themeColor="text1"/>
                          <w:sz w:val="20"/>
                          <w:szCs w:val="20"/>
                        </w:rPr>
                        <w:t>構造を図ることを目的に、水産業に関する今後の政策の方針（水産政策の</w:t>
                      </w:r>
                      <w:r>
                        <w:rPr>
                          <w:rFonts w:asciiTheme="majorEastAsia" w:eastAsiaTheme="majorEastAsia" w:hAnsiTheme="majorEastAsia"/>
                          <w:color w:val="000000" w:themeColor="text1"/>
                          <w:sz w:val="20"/>
                          <w:szCs w:val="20"/>
                        </w:rPr>
                        <w:t>改革）を</w:t>
                      </w:r>
                      <w:r>
                        <w:rPr>
                          <w:rFonts w:asciiTheme="majorEastAsia" w:eastAsiaTheme="majorEastAsia" w:hAnsiTheme="majorEastAsia" w:hint="eastAsia"/>
                          <w:color w:val="000000" w:themeColor="text1"/>
                          <w:sz w:val="20"/>
                          <w:szCs w:val="20"/>
                        </w:rPr>
                        <w:t>掲げました</w:t>
                      </w:r>
                      <w:r w:rsidRPr="004A20A4">
                        <w:rPr>
                          <w:rFonts w:asciiTheme="majorEastAsia" w:eastAsiaTheme="majorEastAsia" w:hAnsiTheme="majorEastAsia" w:hint="eastAsia"/>
                          <w:color w:val="000000" w:themeColor="text1"/>
                          <w:sz w:val="20"/>
                          <w:szCs w:val="20"/>
                        </w:rPr>
                        <w:t>。</w:t>
                      </w:r>
                      <w:r>
                        <w:rPr>
                          <w:rFonts w:asciiTheme="majorEastAsia" w:eastAsiaTheme="majorEastAsia" w:hAnsiTheme="majorEastAsia" w:hint="eastAsia"/>
                          <w:color w:val="000000" w:themeColor="text1"/>
                          <w:sz w:val="20"/>
                          <w:szCs w:val="20"/>
                        </w:rPr>
                        <w:t>これに基づき</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平成30年</w:t>
                      </w:r>
                      <w:r>
                        <w:rPr>
                          <w:rFonts w:asciiTheme="majorEastAsia" w:eastAsiaTheme="majorEastAsia" w:hAnsiTheme="majorEastAsia"/>
                          <w:color w:val="000000" w:themeColor="text1"/>
                          <w:sz w:val="20"/>
                          <w:szCs w:val="20"/>
                        </w:rPr>
                        <w:t>12月に改正</w:t>
                      </w:r>
                      <w:r>
                        <w:rPr>
                          <w:rFonts w:asciiTheme="majorEastAsia" w:eastAsiaTheme="majorEastAsia" w:hAnsiTheme="majorEastAsia" w:hint="eastAsia"/>
                          <w:color w:val="000000" w:themeColor="text1"/>
                          <w:sz w:val="20"/>
                          <w:szCs w:val="20"/>
                        </w:rPr>
                        <w:t>漁業</w:t>
                      </w:r>
                      <w:r>
                        <w:rPr>
                          <w:rFonts w:asciiTheme="majorEastAsia" w:eastAsiaTheme="majorEastAsia" w:hAnsiTheme="majorEastAsia"/>
                          <w:color w:val="000000" w:themeColor="text1"/>
                          <w:sz w:val="20"/>
                          <w:szCs w:val="20"/>
                        </w:rPr>
                        <w:t>法が</w:t>
                      </w:r>
                      <w:r>
                        <w:rPr>
                          <w:rFonts w:asciiTheme="majorEastAsia" w:eastAsiaTheme="majorEastAsia" w:hAnsiTheme="majorEastAsia" w:hint="eastAsia"/>
                          <w:color w:val="000000" w:themeColor="text1"/>
                          <w:sz w:val="20"/>
                          <w:szCs w:val="20"/>
                        </w:rPr>
                        <w:t>公布され、令和</w:t>
                      </w:r>
                      <w:r>
                        <w:rPr>
                          <w:rFonts w:asciiTheme="majorEastAsia" w:eastAsiaTheme="majorEastAsia" w:hAnsiTheme="majorEastAsia"/>
                          <w:color w:val="000000" w:themeColor="text1"/>
                          <w:sz w:val="20"/>
                          <w:szCs w:val="20"/>
                        </w:rPr>
                        <w:t>２年中に</w:t>
                      </w:r>
                      <w:r>
                        <w:rPr>
                          <w:rFonts w:asciiTheme="majorEastAsia" w:eastAsiaTheme="majorEastAsia" w:hAnsiTheme="majorEastAsia" w:hint="eastAsia"/>
                          <w:color w:val="000000" w:themeColor="text1"/>
                          <w:sz w:val="20"/>
                          <w:szCs w:val="20"/>
                        </w:rPr>
                        <w:t>施行される予定</w:t>
                      </w:r>
                      <w:r>
                        <w:rPr>
                          <w:rFonts w:asciiTheme="majorEastAsia" w:eastAsiaTheme="majorEastAsia" w:hAnsiTheme="majorEastAsia"/>
                          <w:color w:val="000000" w:themeColor="text1"/>
                          <w:sz w:val="20"/>
                          <w:szCs w:val="20"/>
                        </w:rPr>
                        <w:t>です</w:t>
                      </w:r>
                      <w:r>
                        <w:rPr>
                          <w:rFonts w:asciiTheme="majorEastAsia" w:eastAsiaTheme="majorEastAsia" w:hAnsiTheme="majorEastAsia" w:hint="eastAsia"/>
                          <w:color w:val="000000" w:themeColor="text1"/>
                          <w:sz w:val="20"/>
                          <w:szCs w:val="20"/>
                        </w:rPr>
                        <w:t>。今後、大阪府は、大阪の</w:t>
                      </w:r>
                      <w:r>
                        <w:rPr>
                          <w:rFonts w:asciiTheme="majorEastAsia" w:eastAsiaTheme="majorEastAsia" w:hAnsiTheme="majorEastAsia"/>
                          <w:color w:val="000000" w:themeColor="text1"/>
                          <w:sz w:val="20"/>
                          <w:szCs w:val="20"/>
                        </w:rPr>
                        <w:t>漁業</w:t>
                      </w:r>
                      <w:r>
                        <w:rPr>
                          <w:rFonts w:asciiTheme="majorEastAsia" w:eastAsiaTheme="majorEastAsia" w:hAnsiTheme="majorEastAsia" w:hint="eastAsia"/>
                          <w:color w:val="000000" w:themeColor="text1"/>
                          <w:sz w:val="20"/>
                          <w:szCs w:val="20"/>
                        </w:rPr>
                        <w:t>実態を踏まえ、改正</w:t>
                      </w:r>
                      <w:r>
                        <w:rPr>
                          <w:rFonts w:asciiTheme="majorEastAsia" w:eastAsiaTheme="majorEastAsia" w:hAnsiTheme="majorEastAsia"/>
                          <w:color w:val="000000" w:themeColor="text1"/>
                          <w:sz w:val="20"/>
                          <w:szCs w:val="20"/>
                        </w:rPr>
                        <w:t>漁業法</w:t>
                      </w:r>
                      <w:r>
                        <w:rPr>
                          <w:rFonts w:asciiTheme="majorEastAsia" w:eastAsiaTheme="majorEastAsia" w:hAnsiTheme="majorEastAsia" w:hint="eastAsia"/>
                          <w:color w:val="000000" w:themeColor="text1"/>
                          <w:sz w:val="20"/>
                          <w:szCs w:val="20"/>
                        </w:rPr>
                        <w:t>や国の方針に基づき</w:t>
                      </w:r>
                      <w:r>
                        <w:rPr>
                          <w:rFonts w:asciiTheme="majorEastAsia" w:eastAsiaTheme="majorEastAsia" w:hAnsiTheme="majorEastAsia"/>
                          <w:color w:val="000000" w:themeColor="text1"/>
                          <w:sz w:val="20"/>
                          <w:szCs w:val="20"/>
                        </w:rPr>
                        <w:t>様々な</w:t>
                      </w:r>
                      <w:r>
                        <w:rPr>
                          <w:rFonts w:asciiTheme="majorEastAsia" w:eastAsiaTheme="majorEastAsia" w:hAnsiTheme="majorEastAsia" w:hint="eastAsia"/>
                          <w:color w:val="000000" w:themeColor="text1"/>
                          <w:sz w:val="20"/>
                          <w:szCs w:val="20"/>
                        </w:rPr>
                        <w:t>制度の見直しを行っていきます。</w:t>
                      </w:r>
                    </w:p>
                    <w:p w14:paraId="4D8C18EF" w14:textId="77777777" w:rsidR="00CC3108" w:rsidRPr="00BD461F" w:rsidRDefault="00CC3108">
                      <w:pPr>
                        <w:snapToGrid w:val="0"/>
                        <w:spacing w:line="240" w:lineRule="atLeast"/>
                        <w:ind w:leftChars="100" w:left="243" w:rightChars="1266" w:right="3076"/>
                        <w:rPr>
                          <w:rFonts w:asciiTheme="majorEastAsia" w:eastAsiaTheme="majorEastAsia" w:hAnsiTheme="majorEastAsia"/>
                          <w:color w:val="000000" w:themeColor="text1"/>
                          <w:sz w:val="20"/>
                          <w:szCs w:val="20"/>
                        </w:rPr>
                      </w:pPr>
                    </w:p>
                  </w:txbxContent>
                </v:textbox>
              </v:roundrect>
            </w:pict>
          </mc:Fallback>
        </mc:AlternateContent>
      </w:r>
    </w:p>
    <w:p w14:paraId="62B374EA" w14:textId="77777777" w:rsidR="002669F0" w:rsidRPr="005206CD" w:rsidRDefault="002669F0" w:rsidP="002669F0">
      <w:pPr>
        <w:ind w:leftChars="400" w:left="972" w:rightChars="1049" w:right="2549"/>
        <w:rPr>
          <w:rFonts w:asciiTheme="minorEastAsia" w:hAnsiTheme="minorEastAsia"/>
          <w:sz w:val="22"/>
        </w:rPr>
      </w:pPr>
    </w:p>
    <w:p w14:paraId="19992AA6" w14:textId="77777777" w:rsidR="002669F0" w:rsidRPr="005206CD" w:rsidRDefault="002669F0" w:rsidP="002669F0">
      <w:pPr>
        <w:ind w:leftChars="400" w:left="972" w:rightChars="1049" w:right="2549"/>
        <w:rPr>
          <w:rFonts w:asciiTheme="minorEastAsia" w:hAnsiTheme="minorEastAsia"/>
          <w:sz w:val="22"/>
        </w:rPr>
      </w:pPr>
    </w:p>
    <w:p w14:paraId="2405DC87" w14:textId="529D26FC" w:rsidR="002669F0" w:rsidRPr="005206CD" w:rsidRDefault="002669F0" w:rsidP="002669F0">
      <w:pPr>
        <w:ind w:leftChars="400" w:left="972" w:rightChars="1049" w:right="2549"/>
        <w:rPr>
          <w:rFonts w:asciiTheme="minorEastAsia" w:hAnsiTheme="minorEastAsia"/>
          <w:sz w:val="22"/>
        </w:rPr>
      </w:pPr>
    </w:p>
    <w:p w14:paraId="0FE9DFB1" w14:textId="77777777" w:rsidR="002669F0" w:rsidRPr="005206CD" w:rsidRDefault="002669F0" w:rsidP="002669F0">
      <w:pPr>
        <w:ind w:leftChars="400" w:left="972" w:rightChars="1049" w:right="2549"/>
        <w:rPr>
          <w:rFonts w:asciiTheme="minorEastAsia" w:hAnsiTheme="minorEastAsia"/>
          <w:sz w:val="22"/>
        </w:rPr>
      </w:pPr>
    </w:p>
    <w:p w14:paraId="1A374911" w14:textId="77777777" w:rsidR="002669F0" w:rsidRPr="005206CD" w:rsidRDefault="002669F0" w:rsidP="002669F0">
      <w:pPr>
        <w:ind w:leftChars="400" w:left="972" w:rightChars="1049" w:right="2549"/>
        <w:rPr>
          <w:rFonts w:asciiTheme="minorEastAsia" w:hAnsiTheme="minorEastAsia"/>
          <w:sz w:val="22"/>
        </w:rPr>
      </w:pPr>
    </w:p>
    <w:p w14:paraId="55FADAC1" w14:textId="73430498" w:rsidR="002669F0" w:rsidRPr="005206CD" w:rsidRDefault="002669F0" w:rsidP="002669F0">
      <w:pPr>
        <w:ind w:leftChars="400" w:left="972" w:rightChars="1049" w:right="2549"/>
        <w:rPr>
          <w:rFonts w:asciiTheme="minorEastAsia" w:hAnsiTheme="minorEastAsia"/>
          <w:sz w:val="22"/>
        </w:rPr>
      </w:pPr>
    </w:p>
    <w:p w14:paraId="13A70631" w14:textId="77777777" w:rsidR="002669F0" w:rsidRPr="005206CD" w:rsidRDefault="002669F0" w:rsidP="002669F0">
      <w:pPr>
        <w:tabs>
          <w:tab w:val="left" w:pos="426"/>
        </w:tabs>
        <w:ind w:leftChars="300" w:left="729"/>
        <w:rPr>
          <w:rFonts w:asciiTheme="minorEastAsia" w:hAnsiTheme="minorEastAsia"/>
          <w:sz w:val="22"/>
        </w:rPr>
      </w:pPr>
    </w:p>
    <w:p w14:paraId="09A544BF" w14:textId="681CE9F1" w:rsidR="002669F0" w:rsidRPr="005206CD" w:rsidRDefault="00F925F3" w:rsidP="002669F0">
      <w:pPr>
        <w:tabs>
          <w:tab w:val="left" w:pos="426"/>
        </w:tabs>
        <w:ind w:leftChars="300" w:left="729"/>
        <w:rPr>
          <w:rFonts w:asciiTheme="minorEastAsia" w:hAnsiTheme="minorEastAsia"/>
          <w:sz w:val="22"/>
        </w:rPr>
      </w:pPr>
      <w:r w:rsidRPr="005206CD">
        <w:rPr>
          <w:noProof/>
        </w:rPr>
        <w:drawing>
          <wp:anchor distT="0" distB="0" distL="114300" distR="114300" simplePos="0" relativeHeight="251753472" behindDoc="0" locked="0" layoutInCell="1" allowOverlap="1" wp14:anchorId="4AA509E1" wp14:editId="03B6970A">
            <wp:simplePos x="0" y="0"/>
            <wp:positionH relativeFrom="column">
              <wp:posOffset>786765</wp:posOffset>
            </wp:positionH>
            <wp:positionV relativeFrom="paragraph">
              <wp:posOffset>189230</wp:posOffset>
            </wp:positionV>
            <wp:extent cx="4048125" cy="2943225"/>
            <wp:effectExtent l="0" t="0" r="9525" b="9525"/>
            <wp:wrapNone/>
            <wp:docPr id="254" name="図 254" title="水産政策の改革のイメージ図"/>
            <wp:cNvGraphicFramePr/>
            <a:graphic xmlns:a="http://schemas.openxmlformats.org/drawingml/2006/main">
              <a:graphicData uri="http://schemas.openxmlformats.org/drawingml/2006/picture">
                <pic:pic xmlns:pic="http://schemas.openxmlformats.org/drawingml/2006/picture">
                  <pic:nvPicPr>
                    <pic:cNvPr id="254" name="図 254"/>
                    <pic:cNvPicPr/>
                  </pic:nvPicPr>
                  <pic:blipFill>
                    <a:blip r:embed="rId84">
                      <a:extLst>
                        <a:ext uri="{28A0092B-C50C-407E-A947-70E740481C1C}">
                          <a14:useLocalDpi xmlns:a14="http://schemas.microsoft.com/office/drawing/2010/main"/>
                        </a:ext>
                      </a:extLst>
                    </a:blip>
                    <a:stretch>
                      <a:fillRect/>
                    </a:stretch>
                  </pic:blipFill>
                  <pic:spPr>
                    <a:xfrm>
                      <a:off x="0" y="0"/>
                      <a:ext cx="4048125" cy="2943225"/>
                    </a:xfrm>
                    <a:prstGeom prst="rect">
                      <a:avLst/>
                    </a:prstGeom>
                  </pic:spPr>
                </pic:pic>
              </a:graphicData>
            </a:graphic>
            <wp14:sizeRelH relativeFrom="margin">
              <wp14:pctWidth>0</wp14:pctWidth>
            </wp14:sizeRelH>
            <wp14:sizeRelV relativeFrom="margin">
              <wp14:pctHeight>0</wp14:pctHeight>
            </wp14:sizeRelV>
          </wp:anchor>
        </w:drawing>
      </w:r>
    </w:p>
    <w:p w14:paraId="244AF6AE" w14:textId="65576000" w:rsidR="002669F0" w:rsidRPr="005206CD" w:rsidRDefault="002669F0" w:rsidP="000C4C7D">
      <w:pPr>
        <w:ind w:leftChars="100" w:left="749" w:hangingChars="200" w:hanging="506"/>
        <w:rPr>
          <w:rFonts w:asciiTheme="minorEastAsia" w:hAnsiTheme="minorEastAsia"/>
          <w:sz w:val="22"/>
        </w:rPr>
      </w:pPr>
    </w:p>
    <w:p w14:paraId="6AE639E4" w14:textId="1BA13740" w:rsidR="002669F0" w:rsidRPr="005206CD" w:rsidRDefault="002669F0" w:rsidP="000C4C7D">
      <w:pPr>
        <w:ind w:leftChars="100" w:left="749" w:hangingChars="200" w:hanging="506"/>
        <w:rPr>
          <w:rFonts w:asciiTheme="minorEastAsia" w:hAnsiTheme="minorEastAsia"/>
          <w:sz w:val="22"/>
        </w:rPr>
      </w:pPr>
    </w:p>
    <w:p w14:paraId="1D47C103" w14:textId="209259A7" w:rsidR="002669F0" w:rsidRPr="005206CD" w:rsidRDefault="002669F0" w:rsidP="000C4C7D">
      <w:pPr>
        <w:ind w:leftChars="100" w:left="749" w:hangingChars="200" w:hanging="506"/>
        <w:rPr>
          <w:rFonts w:asciiTheme="minorEastAsia" w:hAnsiTheme="minorEastAsia"/>
          <w:sz w:val="22"/>
        </w:rPr>
      </w:pPr>
    </w:p>
    <w:p w14:paraId="64C45A31" w14:textId="591D27BC" w:rsidR="002669F0" w:rsidRPr="005206CD" w:rsidRDefault="002669F0" w:rsidP="000C4C7D">
      <w:pPr>
        <w:ind w:leftChars="100" w:left="749" w:hangingChars="200" w:hanging="506"/>
        <w:rPr>
          <w:rFonts w:asciiTheme="minorEastAsia" w:hAnsiTheme="minorEastAsia"/>
          <w:sz w:val="22"/>
        </w:rPr>
      </w:pPr>
    </w:p>
    <w:p w14:paraId="5BC4FC4A" w14:textId="4DB7C03C" w:rsidR="002669F0" w:rsidRPr="005206CD" w:rsidRDefault="002669F0" w:rsidP="000C4C7D">
      <w:pPr>
        <w:ind w:leftChars="100" w:left="749" w:hangingChars="200" w:hanging="506"/>
        <w:rPr>
          <w:rFonts w:asciiTheme="minorEastAsia" w:hAnsiTheme="minorEastAsia"/>
          <w:sz w:val="22"/>
        </w:rPr>
      </w:pPr>
    </w:p>
    <w:p w14:paraId="2F0F91B4" w14:textId="1A489538" w:rsidR="00592F58" w:rsidRPr="005206CD" w:rsidRDefault="00592F58" w:rsidP="000C4C7D">
      <w:pPr>
        <w:ind w:leftChars="100" w:left="749" w:hangingChars="200" w:hanging="506"/>
        <w:rPr>
          <w:rFonts w:asciiTheme="minorEastAsia" w:hAnsiTheme="minorEastAsia"/>
          <w:sz w:val="22"/>
        </w:rPr>
      </w:pPr>
    </w:p>
    <w:p w14:paraId="035572AC" w14:textId="5EF8CCDA" w:rsidR="00592F58" w:rsidRPr="005206CD" w:rsidRDefault="00592F58" w:rsidP="000C4C7D">
      <w:pPr>
        <w:ind w:leftChars="100" w:left="749" w:hangingChars="200" w:hanging="506"/>
        <w:rPr>
          <w:rFonts w:asciiTheme="minorEastAsia" w:hAnsiTheme="minorEastAsia"/>
          <w:sz w:val="22"/>
        </w:rPr>
      </w:pPr>
    </w:p>
    <w:p w14:paraId="001CE085" w14:textId="3B3DD269" w:rsidR="00592F58" w:rsidRPr="005206CD" w:rsidRDefault="00592F58" w:rsidP="000C4C7D">
      <w:pPr>
        <w:ind w:leftChars="100" w:left="749" w:hangingChars="200" w:hanging="506"/>
        <w:rPr>
          <w:rFonts w:asciiTheme="minorEastAsia" w:hAnsiTheme="minorEastAsia"/>
          <w:sz w:val="22"/>
        </w:rPr>
      </w:pPr>
    </w:p>
    <w:p w14:paraId="6EDDEBFC" w14:textId="6905E597" w:rsidR="00D62964" w:rsidRPr="005206CD" w:rsidRDefault="00D62964" w:rsidP="00194FA4">
      <w:pPr>
        <w:tabs>
          <w:tab w:val="left" w:pos="426"/>
        </w:tabs>
        <w:ind w:leftChars="100" w:left="749" w:hangingChars="200" w:hanging="506"/>
        <w:rPr>
          <w:rFonts w:asciiTheme="minorEastAsia" w:hAnsiTheme="minorEastAsia"/>
          <w:sz w:val="22"/>
        </w:rPr>
      </w:pPr>
    </w:p>
    <w:p w14:paraId="52B3200D" w14:textId="59AAC595" w:rsidR="00D62964" w:rsidRPr="005206CD" w:rsidRDefault="00D62964" w:rsidP="00194FA4">
      <w:pPr>
        <w:tabs>
          <w:tab w:val="left" w:pos="426"/>
        </w:tabs>
        <w:ind w:leftChars="100" w:left="749" w:hangingChars="200" w:hanging="506"/>
        <w:rPr>
          <w:rFonts w:asciiTheme="minorEastAsia" w:hAnsiTheme="minorEastAsia"/>
          <w:sz w:val="22"/>
        </w:rPr>
      </w:pPr>
    </w:p>
    <w:p w14:paraId="3CE1848A" w14:textId="461828E9" w:rsidR="00D62964" w:rsidRPr="005206CD" w:rsidRDefault="00D62964" w:rsidP="00194FA4">
      <w:pPr>
        <w:tabs>
          <w:tab w:val="left" w:pos="426"/>
        </w:tabs>
        <w:ind w:leftChars="100" w:left="749" w:hangingChars="200" w:hanging="506"/>
        <w:rPr>
          <w:rFonts w:asciiTheme="minorEastAsia" w:hAnsiTheme="minorEastAsia"/>
          <w:sz w:val="22"/>
        </w:rPr>
      </w:pPr>
    </w:p>
    <w:p w14:paraId="32A6789A" w14:textId="4833C739" w:rsidR="00D62964" w:rsidRPr="005206CD" w:rsidRDefault="00D62964" w:rsidP="00194FA4">
      <w:pPr>
        <w:tabs>
          <w:tab w:val="left" w:pos="426"/>
        </w:tabs>
        <w:ind w:leftChars="100" w:left="749" w:hangingChars="200" w:hanging="506"/>
        <w:rPr>
          <w:rFonts w:asciiTheme="minorEastAsia" w:hAnsiTheme="minorEastAsia"/>
          <w:sz w:val="22"/>
        </w:rPr>
      </w:pPr>
    </w:p>
    <w:p w14:paraId="376D76F3" w14:textId="2697E843" w:rsidR="00D62964" w:rsidRPr="005206CD" w:rsidRDefault="00D62964" w:rsidP="00194FA4">
      <w:pPr>
        <w:tabs>
          <w:tab w:val="left" w:pos="426"/>
        </w:tabs>
        <w:ind w:leftChars="100" w:left="749" w:hangingChars="200" w:hanging="506"/>
        <w:rPr>
          <w:rFonts w:asciiTheme="minorEastAsia" w:hAnsiTheme="minorEastAsia"/>
          <w:sz w:val="22"/>
        </w:rPr>
      </w:pPr>
    </w:p>
    <w:p w14:paraId="7D791B4B" w14:textId="4435C92A" w:rsidR="00D62964" w:rsidRPr="005206CD" w:rsidRDefault="00D62964" w:rsidP="00194FA4">
      <w:pPr>
        <w:tabs>
          <w:tab w:val="left" w:pos="426"/>
        </w:tabs>
        <w:ind w:leftChars="100" w:left="749" w:hangingChars="200" w:hanging="506"/>
        <w:rPr>
          <w:rFonts w:asciiTheme="minorEastAsia" w:hAnsiTheme="minorEastAsia"/>
          <w:sz w:val="22"/>
        </w:rPr>
      </w:pPr>
    </w:p>
    <w:p w14:paraId="2A191657" w14:textId="77777777" w:rsidR="00D62964" w:rsidRPr="005206CD" w:rsidRDefault="00D62964" w:rsidP="00194FA4">
      <w:pPr>
        <w:tabs>
          <w:tab w:val="left" w:pos="426"/>
        </w:tabs>
        <w:ind w:leftChars="100" w:left="749" w:hangingChars="200" w:hanging="506"/>
        <w:rPr>
          <w:rFonts w:asciiTheme="minorEastAsia" w:hAnsiTheme="minorEastAsia"/>
          <w:sz w:val="22"/>
        </w:rPr>
      </w:pPr>
    </w:p>
    <w:p w14:paraId="1F7AD875" w14:textId="7E532599" w:rsidR="00410194" w:rsidRPr="005206CD" w:rsidRDefault="00D31D64" w:rsidP="00194FA4">
      <w:pPr>
        <w:tabs>
          <w:tab w:val="left" w:pos="426"/>
        </w:tabs>
        <w:ind w:leftChars="100" w:left="749" w:hangingChars="200" w:hanging="506"/>
        <w:rPr>
          <w:rFonts w:asciiTheme="minorEastAsia" w:hAnsiTheme="minorEastAsia"/>
          <w:sz w:val="22"/>
        </w:rPr>
      </w:pPr>
      <w:r w:rsidRPr="005206CD">
        <w:rPr>
          <w:rFonts w:asciiTheme="minorEastAsia" w:hAnsiTheme="minorEastAsia"/>
          <w:noProof/>
          <w:sz w:val="22"/>
        </w:rPr>
        <w:drawing>
          <wp:anchor distT="0" distB="0" distL="114300" distR="114300" simplePos="0" relativeHeight="251609088" behindDoc="0" locked="0" layoutInCell="1" allowOverlap="1" wp14:anchorId="72CDAE2F" wp14:editId="0ECD1275">
            <wp:simplePos x="0" y="0"/>
            <wp:positionH relativeFrom="column">
              <wp:posOffset>5008245</wp:posOffset>
            </wp:positionH>
            <wp:positionV relativeFrom="paragraph">
              <wp:posOffset>63932</wp:posOffset>
            </wp:positionV>
            <wp:extent cx="370205" cy="358775"/>
            <wp:effectExtent l="0" t="0" r="0" b="3175"/>
            <wp:wrapNone/>
            <wp:docPr id="228" name="図 228" descr="施策１１と関連するSDGｓのゴール&#10;１４海の豊かさを守ろう" title="施策１１と関連するSDGｓのゴールの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50B" w:rsidRPr="005206CD">
        <w:rPr>
          <w:rFonts w:asciiTheme="minorEastAsia" w:hAnsiTheme="minorEastAsia" w:hint="eastAsia"/>
          <w:noProof/>
          <w:sz w:val="22"/>
        </w:rPr>
        <mc:AlternateContent>
          <mc:Choice Requires="wpg">
            <w:drawing>
              <wp:anchor distT="0" distB="0" distL="114300" distR="114300" simplePos="0" relativeHeight="251558912" behindDoc="0" locked="0" layoutInCell="1" allowOverlap="1" wp14:anchorId="3970D87D" wp14:editId="5C4AF674">
                <wp:simplePos x="0" y="0"/>
                <wp:positionH relativeFrom="column">
                  <wp:posOffset>274320</wp:posOffset>
                </wp:positionH>
                <wp:positionV relativeFrom="paragraph">
                  <wp:posOffset>21590</wp:posOffset>
                </wp:positionV>
                <wp:extent cx="5105400" cy="419100"/>
                <wp:effectExtent l="0" t="0" r="0" b="0"/>
                <wp:wrapNone/>
                <wp:docPr id="1074" name="グループ化 1074"/>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75" name="テキスト ボックス 2" title="施策１１　関西国際空港周辺海域を活用した資源増大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0A3E473"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wps:txbx>
                        <wps:bodyPr rot="0" vert="horz" wrap="square" lIns="91440" tIns="45720" rIns="91440" bIns="45720" anchor="ctr" anchorCtr="0">
                          <a:noAutofit/>
                        </wps:bodyPr>
                      </wps:wsp>
                      <wps:wsp>
                        <wps:cNvPr id="107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B9EDC9F" w14:textId="77777777" w:rsidR="00CC3108" w:rsidRPr="001522E3" w:rsidRDefault="00CC310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wps:txbx>
                        <wps:bodyPr rot="0" vert="horz" wrap="square" lIns="91440" tIns="45720" rIns="91440" bIns="45720" anchor="ctr" anchorCtr="0">
                          <a:noAutofit/>
                        </wps:bodyPr>
                      </wps:wsp>
                    </wpg:wgp>
                  </a:graphicData>
                </a:graphic>
              </wp:anchor>
            </w:drawing>
          </mc:Choice>
          <mc:Fallback>
            <w:pict>
              <v:group w14:anchorId="3970D87D" id="グループ化 1074" o:spid="_x0000_s1152" style="position:absolute;left:0;text-align:left;margin-left:21.6pt;margin-top:1.7pt;width:402pt;height:33pt;z-index:25155891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">
                <v:shape id="_x0000_s115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" stroked="f">
                  <v:textbox>
                    <w:txbxContent>
                      <w:p w14:paraId="70A3E473"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関西国際空港周辺海域を活用した資源増大の取組み</w:t>
                        </w:r>
                      </w:p>
                    </w:txbxContent>
                  </v:textbox>
                </v:shape>
                <v:roundrect id="_x0000_s115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" fillcolor="#009" stroked="f">
                  <v:stroke joinstyle="miter"/>
                  <v:textbox>
                    <w:txbxContent>
                      <w:p w14:paraId="7B9EDC9F" w14:textId="77777777" w:rsidR="00CC3108" w:rsidRPr="001522E3" w:rsidRDefault="00CC310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11</w:t>
                        </w:r>
                      </w:p>
                    </w:txbxContent>
                  </v:textbox>
                </v:roundrect>
              </v:group>
            </w:pict>
          </mc:Fallback>
        </mc:AlternateContent>
      </w:r>
    </w:p>
    <w:p w14:paraId="46CEB39B" w14:textId="77777777" w:rsidR="00410194" w:rsidRPr="005206CD" w:rsidRDefault="00410194" w:rsidP="00085A57">
      <w:pPr>
        <w:ind w:firstLineChars="100" w:firstLine="254"/>
        <w:rPr>
          <w:rFonts w:asciiTheme="majorEastAsia" w:eastAsiaTheme="majorEastAsia" w:hAnsiTheme="majorEastAsia"/>
          <w:b/>
          <w:sz w:val="22"/>
        </w:rPr>
      </w:pPr>
    </w:p>
    <w:p w14:paraId="02CD1682" w14:textId="347DF8B8" w:rsidR="00AA7739" w:rsidRPr="005206CD" w:rsidRDefault="00410194" w:rsidP="00085A57">
      <w:pPr>
        <w:ind w:leftChars="400" w:left="972"/>
        <w:rPr>
          <w:rFonts w:asciiTheme="minorEastAsia" w:hAnsiTheme="minorEastAsia"/>
          <w:sz w:val="22"/>
        </w:rPr>
      </w:pPr>
      <w:r w:rsidRPr="005206CD">
        <w:rPr>
          <w:rFonts w:asciiTheme="minorEastAsia" w:hAnsiTheme="minorEastAsia" w:hint="eastAsia"/>
          <w:sz w:val="22"/>
        </w:rPr>
        <w:t xml:space="preserve">　関空島周辺海域は、藻場が増え、魚介類の産卵場、稚魚の育成場として重要であることから大阪府漁業調整規則により水産動植物の採捕禁止区域に指定</w:t>
      </w:r>
      <w:r w:rsidR="00520120" w:rsidRPr="005206CD">
        <w:rPr>
          <w:rFonts w:asciiTheme="minorEastAsia" w:hAnsiTheme="minorEastAsia" w:hint="eastAsia"/>
          <w:sz w:val="22"/>
        </w:rPr>
        <w:t>し</w:t>
      </w:r>
      <w:r w:rsidRPr="005206CD">
        <w:rPr>
          <w:rFonts w:asciiTheme="minorEastAsia" w:hAnsiTheme="minorEastAsia" w:hint="eastAsia"/>
          <w:sz w:val="22"/>
        </w:rPr>
        <w:t>て</w:t>
      </w:r>
      <w:r w:rsidR="00C46769" w:rsidRPr="005206CD">
        <w:rPr>
          <w:rFonts w:asciiTheme="minorEastAsia" w:hAnsiTheme="minorEastAsia" w:hint="eastAsia"/>
          <w:sz w:val="22"/>
        </w:rPr>
        <w:t>います。</w:t>
      </w:r>
      <w:r w:rsidR="0053335D" w:rsidRPr="005206CD">
        <w:rPr>
          <w:rFonts w:asciiTheme="minorEastAsia" w:hAnsiTheme="minorEastAsia" w:hint="eastAsia"/>
          <w:sz w:val="22"/>
        </w:rPr>
        <w:t>この海域</w:t>
      </w:r>
      <w:r w:rsidR="00AA7739" w:rsidRPr="005206CD">
        <w:rPr>
          <w:rFonts w:asciiTheme="minorEastAsia" w:hAnsiTheme="minorEastAsia" w:hint="eastAsia"/>
          <w:sz w:val="22"/>
        </w:rPr>
        <w:t>に定着性の水産資源を放流することにより、海域</w:t>
      </w:r>
      <w:r w:rsidR="004B6BFE" w:rsidRPr="005206CD">
        <w:rPr>
          <w:rFonts w:asciiTheme="minorEastAsia" w:hAnsiTheme="minorEastAsia" w:hint="eastAsia"/>
          <w:sz w:val="22"/>
        </w:rPr>
        <w:t>の</w:t>
      </w:r>
      <w:r w:rsidR="00AA7739" w:rsidRPr="005206CD">
        <w:rPr>
          <w:rFonts w:asciiTheme="minorEastAsia" w:hAnsiTheme="minorEastAsia" w:hint="eastAsia"/>
          <w:sz w:val="22"/>
        </w:rPr>
        <w:t>保護育成</w:t>
      </w:r>
      <w:r w:rsidR="004B6BFE" w:rsidRPr="005206CD">
        <w:rPr>
          <w:rFonts w:asciiTheme="minorEastAsia" w:hAnsiTheme="minorEastAsia" w:hint="eastAsia"/>
          <w:sz w:val="22"/>
        </w:rPr>
        <w:t>機能</w:t>
      </w:r>
      <w:r w:rsidR="00AA7739" w:rsidRPr="005206CD">
        <w:rPr>
          <w:rFonts w:asciiTheme="minorEastAsia" w:hAnsiTheme="minorEastAsia" w:hint="eastAsia"/>
          <w:sz w:val="22"/>
        </w:rPr>
        <w:t>の活用を図ります。</w:t>
      </w:r>
    </w:p>
    <w:p w14:paraId="10E51A7F" w14:textId="1F3E84E3" w:rsidR="003A7AE4" w:rsidRPr="005206CD" w:rsidRDefault="003C3F87" w:rsidP="00085A57">
      <w:pPr>
        <w:ind w:leftChars="400" w:left="972"/>
        <w:rPr>
          <w:rFonts w:asciiTheme="minorEastAsia" w:hAnsiTheme="minorEastAsia"/>
          <w:sz w:val="22"/>
        </w:rPr>
      </w:pPr>
      <w:r>
        <w:rPr>
          <w:rFonts w:asciiTheme="minorEastAsia" w:hAnsiTheme="minorEastAsia" w:hint="eastAsia"/>
          <w:noProof/>
          <w:sz w:val="22"/>
        </w:rPr>
        <w:drawing>
          <wp:anchor distT="0" distB="0" distL="114300" distR="114300" simplePos="0" relativeHeight="251510784" behindDoc="0" locked="0" layoutInCell="1" allowOverlap="1" wp14:anchorId="0B81A082" wp14:editId="67174A84">
            <wp:simplePos x="0" y="0"/>
            <wp:positionH relativeFrom="column">
              <wp:posOffset>3431977</wp:posOffset>
            </wp:positionH>
            <wp:positionV relativeFrom="paragraph">
              <wp:posOffset>90236</wp:posOffset>
            </wp:positionV>
            <wp:extent cx="1656715" cy="1242695"/>
            <wp:effectExtent l="0" t="0" r="635" b="0"/>
            <wp:wrapNone/>
            <wp:docPr id="12387" name="図 12387" descr="関西国際空港周辺海域の藻場の写真のタイトルです。" title="関西国際空港周辺海域の藻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7" name="p15_関空（藻場）_400.jpg"/>
                    <pic:cNvPicPr/>
                  </pic:nvPicPr>
                  <pic:blipFill>
                    <a:blip r:embed="rId85" cstate="print">
                      <a:extLst>
                        <a:ext uri="{28A0092B-C50C-407E-A947-70E740481C1C}">
                          <a14:useLocalDpi xmlns:a14="http://schemas.microsoft.com/office/drawing/2010/main"/>
                        </a:ext>
                      </a:extLst>
                    </a:blip>
                    <a:stretch>
                      <a:fillRect/>
                    </a:stretch>
                  </pic:blipFill>
                  <pic:spPr>
                    <a:xfrm>
                      <a:off x="0" y="0"/>
                      <a:ext cx="1656715" cy="1242695"/>
                    </a:xfrm>
                    <a:prstGeom prst="rect">
                      <a:avLst/>
                    </a:prstGeom>
                  </pic:spPr>
                </pic:pic>
              </a:graphicData>
            </a:graphic>
            <wp14:sizeRelH relativeFrom="page">
              <wp14:pctWidth>0</wp14:pctWidth>
            </wp14:sizeRelH>
            <wp14:sizeRelV relativeFrom="page">
              <wp14:pctHeight>0</wp14:pctHeight>
            </wp14:sizeRelV>
          </wp:anchor>
        </w:drawing>
      </w:r>
      <w:r w:rsidR="003F34D1" w:rsidRPr="005206CD">
        <w:rPr>
          <w:rFonts w:asciiTheme="minorEastAsia" w:hAnsiTheme="minorEastAsia"/>
          <w:noProof/>
          <w:sz w:val="22"/>
        </w:rPr>
        <mc:AlternateContent>
          <mc:Choice Requires="wps">
            <w:drawing>
              <wp:anchor distT="0" distB="0" distL="114300" distR="114300" simplePos="0" relativeHeight="251546624" behindDoc="0" locked="0" layoutInCell="1" allowOverlap="1" wp14:anchorId="162B5969" wp14:editId="03928DFD">
                <wp:simplePos x="0" y="0"/>
                <wp:positionH relativeFrom="column">
                  <wp:posOffset>3170555</wp:posOffset>
                </wp:positionH>
                <wp:positionV relativeFrom="paragraph">
                  <wp:posOffset>1318895</wp:posOffset>
                </wp:positionV>
                <wp:extent cx="2276475" cy="1403985"/>
                <wp:effectExtent l="0" t="0" r="0" b="0"/>
                <wp:wrapNone/>
                <wp:docPr id="9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1403985"/>
                        </a:xfrm>
                        <a:prstGeom prst="rect">
                          <a:avLst/>
                        </a:prstGeom>
                        <a:noFill/>
                        <a:ln w="9525">
                          <a:noFill/>
                          <a:miter lim="800000"/>
                          <a:headEnd/>
                          <a:tailEnd/>
                        </a:ln>
                      </wps:spPr>
                      <wps:txbx>
                        <w:txbxContent>
                          <w:p w14:paraId="6C55C9AD" w14:textId="77777777" w:rsidR="00CC3108" w:rsidRPr="00B9585B" w:rsidRDefault="00CC3108"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14:paraId="3226F1FA" w14:textId="77777777" w:rsidR="00CC3108" w:rsidRPr="00B9585B" w:rsidRDefault="00CC310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B5969" id="_x0000_s1155" type="#_x0000_t202" style="position:absolute;left:0;text-align:left;margin-left:249.65pt;margin-top:103.85pt;width:179.25pt;height:110.55pt;z-index:251546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" filled="f" stroked="f">
                <v:textbox style="mso-fit-shape-to-text:t">
                  <w:txbxContent>
                    <w:p w14:paraId="6C55C9AD" w14:textId="77777777" w:rsidR="00CC3108" w:rsidRPr="00B9585B" w:rsidRDefault="00CC3108" w:rsidP="00B9585B">
                      <w:pPr>
                        <w:spacing w:line="200" w:lineRule="exact"/>
                        <w:jc w:val="center"/>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関西国際空港周辺海域の藻場</w:t>
                      </w:r>
                    </w:p>
                    <w:p w14:paraId="3226F1FA" w14:textId="77777777" w:rsidR="00CC3108" w:rsidRPr="00B9585B" w:rsidRDefault="00CC310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（写真提供：新関西国際空港株式会社）</w:t>
                      </w:r>
                    </w:p>
                  </w:txbxContent>
                </v:textbox>
              </v:shape>
            </w:pict>
          </mc:Fallback>
        </mc:AlternateContent>
      </w:r>
      <w:r w:rsidR="003F34D1" w:rsidRPr="005206CD">
        <w:rPr>
          <w:rFonts w:asciiTheme="minorEastAsia" w:hAnsiTheme="minorEastAsia"/>
          <w:noProof/>
          <w:sz w:val="22"/>
        </w:rPr>
        <w:drawing>
          <wp:anchor distT="0" distB="0" distL="114300" distR="114300" simplePos="0" relativeHeight="251543552" behindDoc="0" locked="0" layoutInCell="1" allowOverlap="1" wp14:anchorId="7F00FECA" wp14:editId="285DC2D5">
            <wp:simplePos x="0" y="0"/>
            <wp:positionH relativeFrom="column">
              <wp:posOffset>871220</wp:posOffset>
            </wp:positionH>
            <wp:positionV relativeFrom="paragraph">
              <wp:posOffset>54610</wp:posOffset>
            </wp:positionV>
            <wp:extent cx="2059940" cy="1266825"/>
            <wp:effectExtent l="0" t="0" r="0" b="9525"/>
            <wp:wrapNone/>
            <wp:docPr id="257" name="図 257" descr="関西国際空港周辺海域に設定されている「水産動植物採捕禁止区域」のイラストのタイトルです。" title="関西国際空港周辺海域に設定されている「水産動植物採捕禁止区域」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6" cstate="print">
                      <a:extLst>
                        <a:ext uri="{28A0092B-C50C-407E-A947-70E740481C1C}">
                          <a14:useLocalDpi xmlns:a14="http://schemas.microsoft.com/office/drawing/2010/main"/>
                        </a:ext>
                      </a:extLst>
                    </a:blip>
                    <a:srcRect/>
                    <a:stretch>
                      <a:fillRect/>
                    </a:stretch>
                  </pic:blipFill>
                  <pic:spPr bwMode="auto">
                    <a:xfrm>
                      <a:off x="0" y="0"/>
                      <a:ext cx="205994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34D1" w:rsidRPr="005206CD">
        <w:rPr>
          <w:rFonts w:asciiTheme="minorEastAsia" w:hAnsiTheme="minorEastAsia"/>
          <w:noProof/>
          <w:sz w:val="22"/>
        </w:rPr>
        <mc:AlternateContent>
          <mc:Choice Requires="wps">
            <w:drawing>
              <wp:anchor distT="0" distB="0" distL="114300" distR="114300" simplePos="0" relativeHeight="251542528" behindDoc="0" locked="0" layoutInCell="1" allowOverlap="1" wp14:anchorId="5A97D48D" wp14:editId="30082764">
                <wp:simplePos x="0" y="0"/>
                <wp:positionH relativeFrom="column">
                  <wp:posOffset>726440</wp:posOffset>
                </wp:positionH>
                <wp:positionV relativeFrom="paragraph">
                  <wp:posOffset>1318895</wp:posOffset>
                </wp:positionV>
                <wp:extent cx="2414905" cy="1403985"/>
                <wp:effectExtent l="0" t="0" r="0" b="0"/>
                <wp:wrapNone/>
                <wp:docPr id="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3985"/>
                        </a:xfrm>
                        <a:prstGeom prst="rect">
                          <a:avLst/>
                        </a:prstGeom>
                        <a:noFill/>
                        <a:ln w="9525">
                          <a:noFill/>
                          <a:miter lim="800000"/>
                          <a:headEnd/>
                          <a:tailEnd/>
                        </a:ln>
                      </wps:spPr>
                      <wps:txbx>
                        <w:txbxContent>
                          <w:p w14:paraId="618E87EE" w14:textId="77777777" w:rsidR="00CC3108" w:rsidRPr="00B9585B" w:rsidRDefault="00CC310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7D48D" id="_x0000_s1156" type="#_x0000_t202" style="position:absolute;left:0;text-align:left;margin-left:57.2pt;margin-top:103.85pt;width:190.15pt;height:110.55pt;z-index:251542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" filled="f" stroked="f">
                <v:textbox style="mso-fit-shape-to-text:t">
                  <w:txbxContent>
                    <w:p w14:paraId="618E87EE" w14:textId="77777777" w:rsidR="00CC3108" w:rsidRPr="00B9585B" w:rsidRDefault="00CC3108" w:rsidP="00B9585B">
                      <w:pPr>
                        <w:spacing w:line="200" w:lineRule="exact"/>
                        <w:rPr>
                          <w:rFonts w:ascii="ＭＳ Ｐゴシック" w:eastAsia="ＭＳ Ｐゴシック" w:hAnsi="ＭＳ Ｐゴシック"/>
                          <w:sz w:val="16"/>
                          <w:szCs w:val="16"/>
                        </w:rPr>
                      </w:pPr>
                      <w:r w:rsidRPr="00B9585B">
                        <w:rPr>
                          <w:rFonts w:ascii="ＭＳ Ｐゴシック" w:eastAsia="ＭＳ Ｐゴシック" w:hAnsi="ＭＳ Ｐゴシック" w:hint="eastAsia"/>
                          <w:sz w:val="16"/>
                          <w:szCs w:val="16"/>
                        </w:rPr>
                        <w:t>関西国際空港周辺海域に設定されている「水産動植物採捕禁止区域」</w:t>
                      </w:r>
                    </w:p>
                  </w:txbxContent>
                </v:textbox>
              </v:shape>
            </w:pict>
          </mc:Fallback>
        </mc:AlternateContent>
      </w:r>
    </w:p>
    <w:p w14:paraId="4036467E" w14:textId="77777777" w:rsidR="00801449" w:rsidRPr="005206CD" w:rsidRDefault="00801449" w:rsidP="000C4C7D">
      <w:pPr>
        <w:ind w:leftChars="100" w:left="749" w:hangingChars="200" w:hanging="506"/>
        <w:rPr>
          <w:rFonts w:asciiTheme="minorEastAsia" w:hAnsiTheme="minorEastAsia"/>
          <w:sz w:val="22"/>
        </w:rPr>
      </w:pPr>
    </w:p>
    <w:p w14:paraId="7D3B1DC5" w14:textId="77777777" w:rsidR="00801449" w:rsidRPr="005206CD" w:rsidRDefault="00801449" w:rsidP="000C4C7D">
      <w:pPr>
        <w:ind w:leftChars="100" w:left="749" w:hangingChars="200" w:hanging="506"/>
        <w:rPr>
          <w:rFonts w:asciiTheme="minorEastAsia" w:hAnsiTheme="minorEastAsia"/>
          <w:sz w:val="22"/>
        </w:rPr>
      </w:pPr>
    </w:p>
    <w:p w14:paraId="5FF21224" w14:textId="77777777" w:rsidR="00801449" w:rsidRPr="005206CD" w:rsidRDefault="00801449" w:rsidP="000C4C7D">
      <w:pPr>
        <w:ind w:leftChars="100" w:left="749" w:hangingChars="200" w:hanging="506"/>
        <w:rPr>
          <w:rFonts w:asciiTheme="minorEastAsia" w:hAnsiTheme="minorEastAsia"/>
          <w:sz w:val="22"/>
        </w:rPr>
      </w:pPr>
    </w:p>
    <w:p w14:paraId="64AEC76B" w14:textId="56F86DE7" w:rsidR="00553D58" w:rsidRPr="005206CD" w:rsidRDefault="00553D58" w:rsidP="000C4C7D">
      <w:pPr>
        <w:ind w:leftChars="100" w:left="749" w:hangingChars="200" w:hanging="506"/>
        <w:rPr>
          <w:rFonts w:asciiTheme="minorEastAsia" w:hAnsiTheme="minorEastAsia"/>
          <w:sz w:val="22"/>
        </w:rPr>
      </w:pPr>
    </w:p>
    <w:p w14:paraId="139D2584" w14:textId="77777777" w:rsidR="00B7062B" w:rsidRPr="005206CD" w:rsidRDefault="00B7062B" w:rsidP="000C4C7D">
      <w:pPr>
        <w:ind w:leftChars="100" w:left="749" w:hangingChars="200" w:hanging="506"/>
        <w:rPr>
          <w:rFonts w:asciiTheme="minorEastAsia" w:hAnsiTheme="minorEastAsia"/>
          <w:sz w:val="22"/>
        </w:rPr>
      </w:pPr>
    </w:p>
    <w:p w14:paraId="01755070" w14:textId="68B923EB" w:rsidR="00FA0CCF" w:rsidRPr="005206CD" w:rsidRDefault="00BA1F2C" w:rsidP="00194FA4">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w:lastRenderedPageBreak/>
        <mc:AlternateContent>
          <mc:Choice Requires="wpg">
            <w:drawing>
              <wp:anchor distT="0" distB="0" distL="114300" distR="114300" simplePos="0" relativeHeight="251766784" behindDoc="0" locked="0" layoutInCell="1" allowOverlap="1" wp14:anchorId="21A3EC2E" wp14:editId="43DC0224">
                <wp:simplePos x="0" y="0"/>
                <wp:positionH relativeFrom="column">
                  <wp:posOffset>4206240</wp:posOffset>
                </wp:positionH>
                <wp:positionV relativeFrom="paragraph">
                  <wp:posOffset>43815</wp:posOffset>
                </wp:positionV>
                <wp:extent cx="1229360" cy="368300"/>
                <wp:effectExtent l="0" t="0" r="8890" b="0"/>
                <wp:wrapNone/>
                <wp:docPr id="40" name="グループ化 40" descr="施策１２と関連するSDGｓのゴール&#10;８働きがいも経済成長も&#10;１４海の豊かさを守ろう&#10;１７パートナーシップで目標を達成しよう" title="施策１２と関連するSDGｓのゴールのロゴ"/>
                <wp:cNvGraphicFramePr/>
                <a:graphic xmlns:a="http://schemas.openxmlformats.org/drawingml/2006/main">
                  <a:graphicData uri="http://schemas.microsoft.com/office/word/2010/wordprocessingGroup">
                    <wpg:wgp>
                      <wpg:cNvGrpSpPr/>
                      <wpg:grpSpPr>
                        <a:xfrm>
                          <a:off x="0" y="0"/>
                          <a:ext cx="1229360" cy="368300"/>
                          <a:chOff x="0" y="0"/>
                          <a:chExt cx="1229360" cy="368300"/>
                        </a:xfrm>
                      </wpg:grpSpPr>
                      <wpg:grpSp>
                        <wpg:cNvPr id="269" name="グループ化 269" title="１４海の豊かさを守ろう"/>
                        <wpg:cNvGrpSpPr/>
                        <wpg:grpSpPr>
                          <a:xfrm>
                            <a:off x="438150" y="9525"/>
                            <a:ext cx="791210" cy="358775"/>
                            <a:chOff x="0" y="0"/>
                            <a:chExt cx="791210" cy="358775"/>
                          </a:xfrm>
                        </wpg:grpSpPr>
                        <pic:pic xmlns:pic="http://schemas.openxmlformats.org/drawingml/2006/picture">
                          <pic:nvPicPr>
                            <pic:cNvPr id="240" name="図 24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31800" y="0"/>
                              <a:ext cx="359410" cy="358775"/>
                            </a:xfrm>
                            <a:prstGeom prst="rect">
                              <a:avLst/>
                            </a:prstGeom>
                          </pic:spPr>
                        </pic:pic>
                        <pic:pic xmlns:pic="http://schemas.openxmlformats.org/drawingml/2006/picture">
                          <pic:nvPicPr>
                            <pic:cNvPr id="241" name="図 241"/>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wpg:grpSp>
                      <pic:pic xmlns:pic="http://schemas.openxmlformats.org/drawingml/2006/picture">
                        <pic:nvPicPr>
                          <pic:cNvPr id="1037" name="図 1037"/>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7143330C" id="グループ化 40" o:spid="_x0000_s1026" alt="タイトル: 施策１２と関連するSDGｓのゴールのロゴ - 説明: 施策１２と関連するSDGｓのゴール&#10;８働きがいも経済成長も&#10;１４海の豊かさを守ろう&#10;１７パートナーシップで目標を達成しよう" style="position:absolute;left:0;text-align:left;margin-left:331.2pt;margin-top:3.45pt;width:96.8pt;height:29pt;z-index:251766784" coordsize="12293,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">
                <v:group id="グループ化 269" o:spid="_x0000_s1027" style="position:absolute;left:4381;top:95;width:7912;height:3588" coordsize="7912,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図 240" o:spid="_x0000_s1028" type="#_x0000_t75" style="position:absolute;left:431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">
                    <v:imagedata r:id="rId59" o:title=""/>
                    <v:path arrowok="t"/>
                  </v:shape>
                  <v:shape id="図 241" o:spid="_x0000_s1029"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">
                    <v:imagedata r:id="rId61" o:title=""/>
                    <v:path arrowok="t"/>
                  </v:shape>
                </v:group>
                <v:shape id="図 1037" o:spid="_x0000_s1030"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">
                  <v:imagedata r:id="rId77" o:title=""/>
                  <v:path arrowok="t"/>
                </v:shape>
              </v:group>
            </w:pict>
          </mc:Fallback>
        </mc:AlternateContent>
      </w:r>
      <w:r w:rsidR="00F2750B" w:rsidRPr="005206CD">
        <w:rPr>
          <w:rFonts w:asciiTheme="minorEastAsia" w:hAnsiTheme="minorEastAsia" w:hint="eastAsia"/>
          <w:noProof/>
          <w:sz w:val="22"/>
        </w:rPr>
        <mc:AlternateContent>
          <mc:Choice Requires="wpg">
            <w:drawing>
              <wp:anchor distT="0" distB="0" distL="114300" distR="114300" simplePos="0" relativeHeight="251565056" behindDoc="0" locked="0" layoutInCell="1" allowOverlap="1" wp14:anchorId="22920868" wp14:editId="409053C5">
                <wp:simplePos x="0" y="0"/>
                <wp:positionH relativeFrom="column">
                  <wp:posOffset>287655</wp:posOffset>
                </wp:positionH>
                <wp:positionV relativeFrom="paragraph">
                  <wp:posOffset>12700</wp:posOffset>
                </wp:positionV>
                <wp:extent cx="5105400" cy="419100"/>
                <wp:effectExtent l="0" t="0" r="0" b="0"/>
                <wp:wrapNone/>
                <wp:docPr id="1083" name="グループ化 108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084" name="テキスト ボックス 2" title="施策１２　新技術を活用した養殖業への取組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D9AEF59"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wps:txbx>
                        <wps:bodyPr rot="0" vert="horz" wrap="square" lIns="91440" tIns="45720" rIns="91440" bIns="45720" anchor="ctr" anchorCtr="0">
                          <a:noAutofit/>
                        </wps:bodyPr>
                      </wps:wsp>
                      <wps:wsp>
                        <wps:cNvPr id="108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8C4012C" w14:textId="77777777" w:rsidR="00CC3108" w:rsidRPr="001522E3" w:rsidRDefault="00CC310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anchor>
            </w:drawing>
          </mc:Choice>
          <mc:Fallback>
            <w:pict>
              <v:group w14:anchorId="22920868" id="グループ化 1083" o:spid="_x0000_s1157" style="position:absolute;left:0;text-align:left;margin-left:22.65pt;margin-top:1pt;width:402pt;height:33pt;z-index:25156505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">
                <v:shape id="_x0000_s115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" stroked="f">
                  <v:textbox>
                    <w:txbxContent>
                      <w:p w14:paraId="3D9AEF59"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新技術を活用した養殖業への取組み</w:t>
                        </w:r>
                      </w:p>
                    </w:txbxContent>
                  </v:textbox>
                </v:shape>
                <v:roundrect id="_x0000_s115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" fillcolor="#009" stroked="f">
                  <v:stroke joinstyle="miter"/>
                  <v:textbox>
                    <w:txbxContent>
                      <w:p w14:paraId="68C4012C" w14:textId="77777777" w:rsidR="00CC3108" w:rsidRPr="001522E3" w:rsidRDefault="00CC3108" w:rsidP="00F2750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2</w:t>
                        </w:r>
                      </w:p>
                    </w:txbxContent>
                  </v:textbox>
                </v:roundrect>
              </v:group>
            </w:pict>
          </mc:Fallback>
        </mc:AlternateContent>
      </w:r>
    </w:p>
    <w:p w14:paraId="0C9B941C" w14:textId="77777777" w:rsidR="00407E76" w:rsidRPr="005206CD" w:rsidRDefault="004C4C1C" w:rsidP="00F2750B">
      <w:pPr>
        <w:tabs>
          <w:tab w:val="left" w:pos="426"/>
        </w:tabs>
        <w:ind w:leftChars="100" w:left="789" w:hangingChars="200" w:hanging="546"/>
        <w:rPr>
          <w:rFonts w:asciiTheme="majorEastAsia" w:eastAsiaTheme="majorEastAsia" w:hAnsiTheme="majorEastAsia"/>
          <w:b/>
          <w:sz w:val="22"/>
        </w:rPr>
      </w:pPr>
      <w:r w:rsidRPr="005206CD">
        <w:rPr>
          <w:rFonts w:asciiTheme="majorEastAsia" w:eastAsiaTheme="majorEastAsia" w:hAnsiTheme="majorEastAsia" w:hint="eastAsia"/>
          <w:sz w:val="24"/>
          <w:szCs w:val="24"/>
        </w:rPr>
        <w:t xml:space="preserve">　　</w:t>
      </w:r>
      <w:r w:rsidR="006A07A8" w:rsidRPr="005206CD">
        <w:rPr>
          <w:rFonts w:asciiTheme="majorEastAsia" w:eastAsiaTheme="majorEastAsia" w:hAnsiTheme="majorEastAsia" w:hint="eastAsia"/>
          <w:b/>
          <w:sz w:val="22"/>
        </w:rPr>
        <w:t xml:space="preserve">　</w:t>
      </w:r>
    </w:p>
    <w:p w14:paraId="478DAB39" w14:textId="77777777" w:rsidR="00813FB6" w:rsidRPr="005206CD" w:rsidRDefault="000412BB" w:rsidP="00F451FC">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海面養殖については</w:t>
      </w:r>
      <w:r w:rsidR="00333FB9" w:rsidRPr="005206CD">
        <w:rPr>
          <w:rFonts w:asciiTheme="minorEastAsia" w:hAnsiTheme="minorEastAsia" w:hint="eastAsia"/>
          <w:sz w:val="22"/>
        </w:rPr>
        <w:t>、区画漁業権に基づく適正な海面利用が図られるよう事業主体を指導するとともに、環農水研との連携により、</w:t>
      </w:r>
      <w:r w:rsidR="00813FB6" w:rsidRPr="005206CD">
        <w:rPr>
          <w:rFonts w:asciiTheme="minorEastAsia" w:hAnsiTheme="minorEastAsia" w:hint="eastAsia"/>
          <w:sz w:val="22"/>
        </w:rPr>
        <w:t>環境変化に対応した養殖技術の開発・普及、養殖生産に必要な漁場環境データの公表等の技術支援を行います。</w:t>
      </w:r>
    </w:p>
    <w:p w14:paraId="20EE7FC4" w14:textId="2B8D0A1D" w:rsidR="00600CBA" w:rsidRPr="005206CD" w:rsidRDefault="000412BB" w:rsidP="00600CBA">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w:t>
      </w:r>
      <w:r w:rsidR="00166844" w:rsidRPr="005206CD">
        <w:rPr>
          <w:rFonts w:asciiTheme="minorEastAsia" w:hAnsiTheme="minorEastAsia" w:hint="eastAsia"/>
          <w:sz w:val="22"/>
        </w:rPr>
        <w:t>新たな地域資源としての価値創造につながる</w:t>
      </w:r>
      <w:r w:rsidRPr="005206CD">
        <w:rPr>
          <w:rFonts w:asciiTheme="minorEastAsia" w:hAnsiTheme="minorEastAsia" w:hint="eastAsia"/>
          <w:sz w:val="22"/>
        </w:rPr>
        <w:t>陸上養殖については、</w:t>
      </w:r>
      <w:r w:rsidR="00264A5C" w:rsidRPr="005206CD">
        <w:rPr>
          <w:rFonts w:asciiTheme="minorEastAsia" w:hAnsiTheme="minorEastAsia" w:hint="eastAsia"/>
          <w:sz w:val="22"/>
        </w:rPr>
        <w:t>養殖生産物の安全性の確保の観点から、事業主体</w:t>
      </w:r>
      <w:r w:rsidR="00FD1D90" w:rsidRPr="005206CD">
        <w:rPr>
          <w:rFonts w:asciiTheme="minorEastAsia" w:hAnsiTheme="minorEastAsia" w:hint="eastAsia"/>
          <w:sz w:val="22"/>
        </w:rPr>
        <w:t>に対し</w:t>
      </w:r>
      <w:r w:rsidR="008D221F" w:rsidRPr="005206CD">
        <w:rPr>
          <w:rFonts w:asciiTheme="minorEastAsia" w:hAnsiTheme="minorEastAsia" w:hint="eastAsia"/>
          <w:sz w:val="22"/>
        </w:rPr>
        <w:t>費用対効果</w:t>
      </w:r>
      <w:r w:rsidR="00FD1D90" w:rsidRPr="005206CD">
        <w:rPr>
          <w:rFonts w:asciiTheme="minorEastAsia" w:hAnsiTheme="minorEastAsia" w:hint="eastAsia"/>
          <w:sz w:val="22"/>
        </w:rPr>
        <w:t>や疾病対策</w:t>
      </w:r>
      <w:r w:rsidR="00600CBA" w:rsidRPr="005206CD">
        <w:rPr>
          <w:rFonts w:asciiTheme="minorEastAsia" w:hAnsiTheme="minorEastAsia" w:hint="eastAsia"/>
          <w:sz w:val="22"/>
        </w:rPr>
        <w:t>等に</w:t>
      </w:r>
      <w:r w:rsidR="008D221F" w:rsidRPr="005206CD">
        <w:rPr>
          <w:rFonts w:asciiTheme="minorEastAsia" w:hAnsiTheme="minorEastAsia" w:hint="eastAsia"/>
          <w:sz w:val="22"/>
        </w:rPr>
        <w:t>関する</w:t>
      </w:r>
      <w:r w:rsidR="001F12AE" w:rsidRPr="005206CD">
        <w:rPr>
          <w:rFonts w:asciiTheme="minorEastAsia" w:hAnsiTheme="minorEastAsia" w:hint="eastAsia"/>
          <w:sz w:val="22"/>
        </w:rPr>
        <w:t>助言・情報提供</w:t>
      </w:r>
      <w:r w:rsidR="00FD1D90" w:rsidRPr="005206CD">
        <w:rPr>
          <w:rFonts w:asciiTheme="minorEastAsia" w:hAnsiTheme="minorEastAsia" w:hint="eastAsia"/>
          <w:sz w:val="22"/>
        </w:rPr>
        <w:t>を行い</w:t>
      </w:r>
      <w:r w:rsidR="00600CBA" w:rsidRPr="005206CD">
        <w:rPr>
          <w:rFonts w:asciiTheme="minorEastAsia" w:hAnsiTheme="minorEastAsia" w:hint="eastAsia"/>
          <w:sz w:val="22"/>
        </w:rPr>
        <w:t>ます。</w:t>
      </w:r>
    </w:p>
    <w:p w14:paraId="78A83A19" w14:textId="77777777" w:rsidR="00600CBA" w:rsidRPr="005206CD" w:rsidRDefault="00600CBA" w:rsidP="00600CBA">
      <w:pPr>
        <w:tabs>
          <w:tab w:val="left" w:pos="426"/>
        </w:tabs>
        <w:ind w:leftChars="400" w:left="972"/>
        <w:rPr>
          <w:rFonts w:asciiTheme="minorEastAsia" w:hAnsiTheme="minorEastAsia"/>
          <w:sz w:val="22"/>
        </w:rPr>
      </w:pPr>
      <w:r w:rsidRPr="005206CD">
        <w:rPr>
          <w:rFonts w:asciiTheme="minorEastAsia" w:hAnsiTheme="minorEastAsia" w:hint="eastAsia"/>
          <w:sz w:val="22"/>
        </w:rPr>
        <w:t xml:space="preserve">　内水面養殖については、ウイルス性疾病等による被害の広がりを防ぐため、環農水研と連携し、迅速に診断・情報提供を行います。</w:t>
      </w:r>
    </w:p>
    <w:p w14:paraId="1E94901E" w14:textId="77777777" w:rsidR="00592F58" w:rsidRPr="005206CD" w:rsidRDefault="00592F58" w:rsidP="00E97589">
      <w:pPr>
        <w:tabs>
          <w:tab w:val="left" w:pos="284"/>
          <w:tab w:val="left" w:pos="426"/>
        </w:tabs>
        <w:rPr>
          <w:rFonts w:asciiTheme="minorEastAsia" w:hAnsiTheme="minorEastAsia"/>
          <w:sz w:val="22"/>
        </w:rPr>
      </w:pPr>
    </w:p>
    <w:p w14:paraId="446993D5" w14:textId="77777777" w:rsidR="00407E76" w:rsidRPr="005206CD" w:rsidRDefault="00407E76" w:rsidP="00DA6197">
      <w:pPr>
        <w:tabs>
          <w:tab w:val="left" w:pos="284"/>
          <w:tab w:val="left" w:pos="426"/>
        </w:tabs>
        <w:ind w:firstLineChars="100" w:firstLine="254"/>
        <w:rPr>
          <w:rFonts w:asciiTheme="majorEastAsia" w:eastAsiaTheme="majorEastAsia" w:hAnsiTheme="majorEastAsia"/>
          <w:b/>
          <w:sz w:val="22"/>
        </w:rPr>
      </w:pPr>
      <w:r w:rsidRPr="005206CD">
        <w:rPr>
          <w:rFonts w:asciiTheme="majorEastAsia" w:eastAsiaTheme="majorEastAsia" w:hAnsiTheme="majorEastAsia" w:hint="eastAsia"/>
          <w:b/>
          <w:sz w:val="22"/>
        </w:rPr>
        <w:t>【</w:t>
      </w:r>
      <w:r w:rsidR="002C1BCE" w:rsidRPr="005206CD">
        <w:rPr>
          <w:rFonts w:asciiTheme="majorEastAsia" w:eastAsiaTheme="majorEastAsia" w:hAnsiTheme="majorEastAsia" w:hint="eastAsia"/>
          <w:b/>
          <w:sz w:val="22"/>
        </w:rPr>
        <w:t>３．</w:t>
      </w:r>
      <w:r w:rsidRPr="005206CD">
        <w:rPr>
          <w:rFonts w:asciiTheme="majorEastAsia" w:eastAsiaTheme="majorEastAsia" w:hAnsiTheme="majorEastAsia" w:hint="eastAsia"/>
          <w:b/>
          <w:sz w:val="22"/>
        </w:rPr>
        <w:t>漁業者の生活を豊かにする】</w:t>
      </w:r>
    </w:p>
    <w:p w14:paraId="2159306B" w14:textId="157BF8F8" w:rsidR="004A4C14" w:rsidRPr="005206CD" w:rsidRDefault="00BA1F2C" w:rsidP="004A4C14">
      <w:pPr>
        <w:ind w:leftChars="100" w:left="749" w:hangingChars="200" w:hanging="506"/>
        <w:jc w:val="left"/>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67456" behindDoc="0" locked="0" layoutInCell="1" allowOverlap="1" wp14:anchorId="500B06BA" wp14:editId="5A169737">
                <wp:simplePos x="0" y="0"/>
                <wp:positionH relativeFrom="column">
                  <wp:posOffset>4530090</wp:posOffset>
                </wp:positionH>
                <wp:positionV relativeFrom="paragraph">
                  <wp:posOffset>69215</wp:posOffset>
                </wp:positionV>
                <wp:extent cx="778510" cy="361950"/>
                <wp:effectExtent l="0" t="0" r="2540" b="0"/>
                <wp:wrapNone/>
                <wp:docPr id="54" name="グループ化 54" descr="施策１３と関連するSDGｓのゴール&#10;８働きがいも経済成長も&#10;１７パートナーシップで目標を達成しよう" title="施策１３と関連するSDGｓのゴールのロゴ"/>
                <wp:cNvGraphicFramePr/>
                <a:graphic xmlns:a="http://schemas.openxmlformats.org/drawingml/2006/main">
                  <a:graphicData uri="http://schemas.microsoft.com/office/word/2010/wordprocessingGroup">
                    <wpg:wgp>
                      <wpg:cNvGrpSpPr/>
                      <wpg:grpSpPr>
                        <a:xfrm>
                          <a:off x="0" y="0"/>
                          <a:ext cx="778510" cy="361950"/>
                          <a:chOff x="0" y="0"/>
                          <a:chExt cx="778510" cy="361950"/>
                        </a:xfrm>
                      </wpg:grpSpPr>
                      <pic:pic xmlns:pic="http://schemas.openxmlformats.org/drawingml/2006/picture">
                        <pic:nvPicPr>
                          <pic:cNvPr id="201" name="図 20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19100" y="0"/>
                            <a:ext cx="359410" cy="358775"/>
                          </a:xfrm>
                          <a:prstGeom prst="rect">
                            <a:avLst/>
                          </a:prstGeom>
                        </pic:spPr>
                      </pic:pic>
                      <pic:pic xmlns:pic="http://schemas.openxmlformats.org/drawingml/2006/picture">
                        <pic:nvPicPr>
                          <pic:cNvPr id="214" name="図 214"/>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694C4EFD" id="グループ化 54" o:spid="_x0000_s1026" alt="タイトル: 施策１３と関連するSDGｓのゴールのロゴ - 説明: 施策１３と関連するSDGｓのゴール&#10;８働きがいも経済成長も&#10;１７パートナーシップで目標を達成しよう" style="position:absolute;left:0;text-align:left;margin-left:356.7pt;margin-top:5.45pt;width:61.3pt;height:28.5pt;z-index:251667456" coordsize="7785,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">
                <v:shape id="図 201" o:spid="_x0000_s1027" type="#_x0000_t75" style="position:absolute;left:4191;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">
                  <v:imagedata r:id="rId59" o:title=""/>
                  <v:path arrowok="t"/>
                </v:shape>
                <v:shape id="図 214"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">
                  <v:imagedata r:id="rId77" o:title=""/>
                  <v:path arrowok="t"/>
                </v:shape>
              </v:group>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626496" behindDoc="0" locked="0" layoutInCell="1" allowOverlap="1" wp14:anchorId="07DB4C79" wp14:editId="73ADE8F6">
                <wp:simplePos x="0" y="0"/>
                <wp:positionH relativeFrom="column">
                  <wp:posOffset>295275</wp:posOffset>
                </wp:positionH>
                <wp:positionV relativeFrom="paragraph">
                  <wp:posOffset>31750</wp:posOffset>
                </wp:positionV>
                <wp:extent cx="5105400" cy="419100"/>
                <wp:effectExtent l="0" t="0" r="0" b="0"/>
                <wp:wrapNone/>
                <wp:docPr id="1087" name="グループ化 108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12290" name="テキスト ボックス 2" title="施策１３ブランド化や６次産業化の推進による「攻めの漁業」の展開"/>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C112A65" w14:textId="77777777" w:rsidR="00CC3108"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ブランド化や６次</w:t>
                              </w:r>
                              <w:r>
                                <w:rPr>
                                  <w:rFonts w:asciiTheme="majorEastAsia" w:eastAsiaTheme="majorEastAsia" w:hAnsiTheme="majorEastAsia"/>
                                  <w:b/>
                                  <w:sz w:val="22"/>
                                </w:rPr>
                                <w:t>産業化の</w:t>
                              </w:r>
                              <w:r>
                                <w:rPr>
                                  <w:rFonts w:asciiTheme="majorEastAsia" w:eastAsiaTheme="majorEastAsia" w:hAnsiTheme="majorEastAsia" w:hint="eastAsia"/>
                                  <w:b/>
                                  <w:sz w:val="22"/>
                                </w:rPr>
                                <w:t>推進による</w:t>
                              </w:r>
                            </w:p>
                            <w:p w14:paraId="09940FEE" w14:textId="77777777" w:rsidR="00CC3108" w:rsidRPr="00D77139"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」の</w:t>
                              </w:r>
                              <w:r w:rsidRPr="00561857">
                                <w:rPr>
                                  <w:rFonts w:asciiTheme="majorEastAsia" w:eastAsiaTheme="majorEastAsia" w:hAnsiTheme="majorEastAsia" w:hint="eastAsia"/>
                                  <w:b/>
                                  <w:sz w:val="22"/>
                                </w:rPr>
                                <w:t>展開</w:t>
                              </w:r>
                            </w:p>
                          </w:txbxContent>
                        </wps:txbx>
                        <wps:bodyPr rot="0" vert="horz" wrap="square" lIns="91440" tIns="45720" rIns="91440" bIns="45720" anchor="ctr" anchorCtr="0">
                          <a:noAutofit/>
                        </wps:bodyPr>
                      </wps:wsp>
                      <wps:wsp>
                        <wps:cNvPr id="1229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DC6C5AA"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3</w:t>
                              </w:r>
                            </w:p>
                          </w:txbxContent>
                        </wps:txbx>
                        <wps:bodyPr rot="0" vert="horz" wrap="square" lIns="91440" tIns="45720" rIns="91440" bIns="45720" anchor="ctr" anchorCtr="0">
                          <a:noAutofit/>
                        </wps:bodyPr>
                      </wps:wsp>
                    </wpg:wgp>
                  </a:graphicData>
                </a:graphic>
              </wp:anchor>
            </w:drawing>
          </mc:Choice>
          <mc:Fallback>
            <w:pict>
              <v:group w14:anchorId="07DB4C79" id="グループ化 1087" o:spid="_x0000_s1160" style="position:absolute;left:0;text-align:left;margin-left:23.25pt;margin-top:2.5pt;width:402pt;height:33pt;z-index:2516264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">
                <v:shape id="_x0000_s116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" stroked="f">
                  <v:textbox>
                    <w:txbxContent>
                      <w:p w14:paraId="0C112A65" w14:textId="77777777" w:rsidR="00CC3108"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ブランド化や６次</w:t>
                        </w:r>
                        <w:r>
                          <w:rPr>
                            <w:rFonts w:asciiTheme="majorEastAsia" w:eastAsiaTheme="majorEastAsia" w:hAnsiTheme="majorEastAsia"/>
                            <w:b/>
                            <w:sz w:val="22"/>
                          </w:rPr>
                          <w:t>産業化の</w:t>
                        </w:r>
                        <w:r>
                          <w:rPr>
                            <w:rFonts w:asciiTheme="majorEastAsia" w:eastAsiaTheme="majorEastAsia" w:hAnsiTheme="majorEastAsia" w:hint="eastAsia"/>
                            <w:b/>
                            <w:sz w:val="22"/>
                          </w:rPr>
                          <w:t>推進による</w:t>
                        </w:r>
                      </w:p>
                      <w:p w14:paraId="09940FEE" w14:textId="77777777" w:rsidR="00CC3108" w:rsidRPr="00D77139"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攻めの漁業</w:t>
                        </w:r>
                        <w:r>
                          <w:rPr>
                            <w:rFonts w:asciiTheme="majorEastAsia" w:eastAsiaTheme="majorEastAsia" w:hAnsiTheme="majorEastAsia" w:hint="eastAsia"/>
                            <w:b/>
                            <w:sz w:val="22"/>
                          </w:rPr>
                          <w:t>」の</w:t>
                        </w:r>
                        <w:r w:rsidRPr="00561857">
                          <w:rPr>
                            <w:rFonts w:asciiTheme="majorEastAsia" w:eastAsiaTheme="majorEastAsia" w:hAnsiTheme="majorEastAsia" w:hint="eastAsia"/>
                            <w:b/>
                            <w:sz w:val="22"/>
                          </w:rPr>
                          <w:t>展開</w:t>
                        </w:r>
                      </w:p>
                    </w:txbxContent>
                  </v:textbox>
                </v:shape>
                <v:roundrect id="_x0000_s116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" fillcolor="#009" stroked="f">
                  <v:stroke joinstyle="miter"/>
                  <v:textbox>
                    <w:txbxContent>
                      <w:p w14:paraId="2DC6C5AA"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3</w:t>
                        </w:r>
                      </w:p>
                    </w:txbxContent>
                  </v:textbox>
                </v:roundrect>
              </v:group>
            </w:pict>
          </mc:Fallback>
        </mc:AlternateContent>
      </w:r>
      <w:r w:rsidR="00407E76" w:rsidRPr="005206CD">
        <w:rPr>
          <w:rFonts w:asciiTheme="minorEastAsia" w:hAnsiTheme="minorEastAsia" w:hint="eastAsia"/>
          <w:sz w:val="22"/>
        </w:rPr>
        <w:t xml:space="preserve">　</w:t>
      </w:r>
      <w:r w:rsidR="004C4C1C" w:rsidRPr="005206CD">
        <w:rPr>
          <w:rFonts w:asciiTheme="minorEastAsia" w:hAnsiTheme="minorEastAsia" w:hint="eastAsia"/>
          <w:sz w:val="22"/>
        </w:rPr>
        <w:t xml:space="preserve">　</w:t>
      </w:r>
      <w:r w:rsidR="006A07A8" w:rsidRPr="005206CD">
        <w:rPr>
          <w:rFonts w:asciiTheme="majorEastAsia" w:eastAsiaTheme="majorEastAsia" w:hAnsiTheme="majorEastAsia" w:hint="eastAsia"/>
          <w:b/>
          <w:sz w:val="22"/>
        </w:rPr>
        <w:t xml:space="preserve">　</w:t>
      </w:r>
    </w:p>
    <w:p w14:paraId="75A32AC5" w14:textId="77777777" w:rsidR="00407E76" w:rsidRPr="005206CD" w:rsidRDefault="00470628" w:rsidP="004A4C14">
      <w:pPr>
        <w:ind w:leftChars="100" w:left="749" w:hangingChars="200" w:hanging="506"/>
        <w:jc w:val="left"/>
        <w:rPr>
          <w:rFonts w:asciiTheme="minorEastAsia" w:hAnsiTheme="minorEastAsia"/>
          <w:sz w:val="22"/>
        </w:rPr>
      </w:pPr>
      <w:r w:rsidRPr="005206CD">
        <w:rPr>
          <w:rFonts w:asciiTheme="minorEastAsia" w:hAnsiTheme="minorEastAsia" w:hint="eastAsia"/>
          <w:sz w:val="22"/>
        </w:rPr>
        <w:t xml:space="preserve">　</w:t>
      </w:r>
    </w:p>
    <w:p w14:paraId="0FACC6B9" w14:textId="77777777" w:rsidR="00D832C8" w:rsidRPr="005206CD" w:rsidRDefault="00D832C8" w:rsidP="00F451FC">
      <w:pPr>
        <w:ind w:leftChars="400" w:left="972"/>
        <w:rPr>
          <w:rFonts w:asciiTheme="minorEastAsia" w:hAnsiTheme="minorEastAsia"/>
          <w:sz w:val="22"/>
        </w:rPr>
      </w:pPr>
      <w:r w:rsidRPr="005206CD">
        <w:rPr>
          <w:rFonts w:asciiTheme="minorEastAsia" w:hAnsiTheme="minorEastAsia" w:hint="eastAsia"/>
          <w:sz w:val="22"/>
        </w:rPr>
        <w:t xml:space="preserve">　</w:t>
      </w:r>
      <w:r w:rsidR="0027720C" w:rsidRPr="005206CD">
        <w:rPr>
          <w:rFonts w:asciiTheme="minorEastAsia" w:hAnsiTheme="minorEastAsia" w:hint="eastAsia"/>
          <w:sz w:val="22"/>
        </w:rPr>
        <w:t>獲る</w:t>
      </w:r>
      <w:r w:rsidRPr="005206CD">
        <w:rPr>
          <w:rFonts w:asciiTheme="minorEastAsia" w:hAnsiTheme="minorEastAsia" w:hint="eastAsia"/>
          <w:sz w:val="22"/>
        </w:rPr>
        <w:t>だけでなく流通・販売・宣伝</w:t>
      </w:r>
      <w:r w:rsidR="0027720C" w:rsidRPr="005206CD">
        <w:rPr>
          <w:rFonts w:asciiTheme="minorEastAsia" w:hAnsiTheme="minorEastAsia" w:hint="eastAsia"/>
          <w:sz w:val="22"/>
        </w:rPr>
        <w:t>等を併せて</w:t>
      </w:r>
      <w:r w:rsidRPr="005206CD">
        <w:rPr>
          <w:rFonts w:asciiTheme="minorEastAsia" w:hAnsiTheme="minorEastAsia" w:hint="eastAsia"/>
          <w:sz w:val="22"/>
        </w:rPr>
        <w:t>収益性の向上を図るとともに</w:t>
      </w:r>
      <w:r w:rsidR="0027720C" w:rsidRPr="005206CD">
        <w:rPr>
          <w:rFonts w:asciiTheme="minorEastAsia" w:hAnsiTheme="minorEastAsia" w:hint="eastAsia"/>
          <w:sz w:val="22"/>
        </w:rPr>
        <w:t>、</w:t>
      </w:r>
      <w:r w:rsidRPr="005206CD">
        <w:rPr>
          <w:rFonts w:asciiTheme="minorEastAsia" w:hAnsiTheme="minorEastAsia" w:hint="eastAsia"/>
          <w:sz w:val="22"/>
        </w:rPr>
        <w:t>安全・安心で優れた水産物やその加工品を府民に提供するための取組みを進めます。</w:t>
      </w:r>
    </w:p>
    <w:p w14:paraId="7250641F" w14:textId="77777777" w:rsidR="00B17595" w:rsidRPr="005206CD" w:rsidRDefault="00B17595" w:rsidP="000C4C7D">
      <w:pPr>
        <w:ind w:left="759" w:hangingChars="300" w:hanging="759"/>
        <w:rPr>
          <w:rFonts w:asciiTheme="minorEastAsia" w:hAnsiTheme="minorEastAsia"/>
          <w:sz w:val="22"/>
        </w:rPr>
      </w:pPr>
    </w:p>
    <w:p w14:paraId="111DECF4" w14:textId="77777777" w:rsidR="00490DA1" w:rsidRPr="005206CD" w:rsidRDefault="00B12A5F" w:rsidP="0000611D">
      <w:pPr>
        <w:ind w:leftChars="100" w:left="749" w:hangingChars="200" w:hanging="506"/>
        <w:rPr>
          <w:rFonts w:asciiTheme="majorEastAsia" w:eastAsiaTheme="majorEastAsia" w:hAnsiTheme="majorEastAsia"/>
          <w:sz w:val="22"/>
        </w:rPr>
      </w:pPr>
      <w:r w:rsidRPr="005206CD">
        <w:rPr>
          <w:rFonts w:asciiTheme="majorEastAsia" w:eastAsiaTheme="majorEastAsia" w:hAnsiTheme="majorEastAsia" w:hint="eastAsia"/>
          <w:sz w:val="22"/>
        </w:rPr>
        <w:t xml:space="preserve">　</w:t>
      </w:r>
      <w:r w:rsidR="005B046F" w:rsidRPr="005206CD">
        <w:rPr>
          <w:rFonts w:asciiTheme="majorEastAsia" w:eastAsiaTheme="majorEastAsia" w:hAnsiTheme="majorEastAsia" w:hint="eastAsia"/>
          <w:sz w:val="22"/>
        </w:rPr>
        <w:t xml:space="preserve">　</w:t>
      </w:r>
      <w:r w:rsidR="00490DA1" w:rsidRPr="005206CD">
        <w:rPr>
          <w:rFonts w:asciiTheme="majorEastAsia" w:eastAsiaTheme="majorEastAsia" w:hAnsiTheme="majorEastAsia" w:hint="eastAsia"/>
          <w:sz w:val="22"/>
        </w:rPr>
        <w:t>＜ブランド化に向けた取組み＞</w:t>
      </w:r>
    </w:p>
    <w:p w14:paraId="44181180" w14:textId="0EA99722" w:rsidR="007B389A" w:rsidRPr="005206CD" w:rsidRDefault="003C3F87" w:rsidP="00A02C53">
      <w:pPr>
        <w:ind w:leftChars="400" w:left="972" w:rightChars="1690" w:right="4106"/>
        <w:rPr>
          <w:rFonts w:asciiTheme="minorEastAsia" w:hAnsiTheme="minorEastAsia"/>
          <w:sz w:val="22"/>
        </w:rPr>
      </w:pPr>
      <w:r>
        <w:rPr>
          <w:rFonts w:asciiTheme="minorEastAsia" w:hAnsiTheme="minorEastAsia" w:hint="eastAsia"/>
          <w:noProof/>
          <w:sz w:val="22"/>
        </w:rPr>
        <w:drawing>
          <wp:anchor distT="0" distB="0" distL="114300" distR="114300" simplePos="0" relativeHeight="251508736" behindDoc="0" locked="0" layoutInCell="1" allowOverlap="1" wp14:anchorId="577C8E9A" wp14:editId="24747F9A">
            <wp:simplePos x="0" y="0"/>
            <wp:positionH relativeFrom="column">
              <wp:posOffset>2874455</wp:posOffset>
            </wp:positionH>
            <wp:positionV relativeFrom="paragraph">
              <wp:posOffset>80645</wp:posOffset>
            </wp:positionV>
            <wp:extent cx="1222375" cy="916305"/>
            <wp:effectExtent l="0" t="0" r="0" b="0"/>
            <wp:wrapNone/>
            <wp:docPr id="12393" name="図 12393" descr="泉だこの写真" title="泉だこ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 name="p16_泉だこ（漁連提供）1_400.JPG"/>
                    <pic:cNvPicPr/>
                  </pic:nvPicPr>
                  <pic:blipFill>
                    <a:blip r:embed="rId87" cstate="print">
                      <a:extLst>
                        <a:ext uri="{28A0092B-C50C-407E-A947-70E740481C1C}">
                          <a14:useLocalDpi xmlns:a14="http://schemas.microsoft.com/office/drawing/2010/main"/>
                        </a:ext>
                      </a:extLst>
                    </a:blip>
                    <a:stretch>
                      <a:fillRect/>
                    </a:stretch>
                  </pic:blipFill>
                  <pic:spPr>
                    <a:xfrm>
                      <a:off x="0" y="0"/>
                      <a:ext cx="1222375" cy="91630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09760" behindDoc="0" locked="0" layoutInCell="1" allowOverlap="1" wp14:anchorId="3734CCE4" wp14:editId="24500399">
            <wp:simplePos x="0" y="0"/>
            <wp:positionH relativeFrom="column">
              <wp:posOffset>4097746</wp:posOffset>
            </wp:positionH>
            <wp:positionV relativeFrom="paragraph">
              <wp:posOffset>76991</wp:posOffset>
            </wp:positionV>
            <wp:extent cx="1222375" cy="916305"/>
            <wp:effectExtent l="0" t="0" r="0" b="0"/>
            <wp:wrapNone/>
            <wp:docPr id="12389" name="図 12389" descr="なにわあこうの写真です" title="なにわあこうの写真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9" name="p16_キジハタIMG_3418_400.JPG"/>
                    <pic:cNvPicPr/>
                  </pic:nvPicPr>
                  <pic:blipFill>
                    <a:blip r:embed="rId88" cstate="print">
                      <a:extLst>
                        <a:ext uri="{28A0092B-C50C-407E-A947-70E740481C1C}">
                          <a14:useLocalDpi xmlns:a14="http://schemas.microsoft.com/office/drawing/2010/main"/>
                        </a:ext>
                      </a:extLst>
                    </a:blip>
                    <a:stretch>
                      <a:fillRect/>
                    </a:stretch>
                  </pic:blipFill>
                  <pic:spPr>
                    <a:xfrm>
                      <a:off x="0" y="0"/>
                      <a:ext cx="1222375" cy="916305"/>
                    </a:xfrm>
                    <a:prstGeom prst="rect">
                      <a:avLst/>
                    </a:prstGeom>
                  </pic:spPr>
                </pic:pic>
              </a:graphicData>
            </a:graphic>
            <wp14:sizeRelH relativeFrom="page">
              <wp14:pctWidth>0</wp14:pctWidth>
            </wp14:sizeRelH>
            <wp14:sizeRelV relativeFrom="page">
              <wp14:pctHeight>0</wp14:pctHeight>
            </wp14:sizeRelV>
          </wp:anchor>
        </w:drawing>
      </w:r>
      <w:r w:rsidR="00A93825" w:rsidRPr="005206CD">
        <w:rPr>
          <w:rFonts w:asciiTheme="minorEastAsia" w:hAnsiTheme="minorEastAsia"/>
          <w:noProof/>
          <w:sz w:val="22"/>
        </w:rPr>
        <mc:AlternateContent>
          <mc:Choice Requires="wps">
            <w:drawing>
              <wp:anchor distT="0" distB="0" distL="114300" distR="114300" simplePos="0" relativeHeight="251591680" behindDoc="0" locked="0" layoutInCell="1" allowOverlap="1" wp14:anchorId="18E58F90" wp14:editId="2CA6D774">
                <wp:simplePos x="0" y="0"/>
                <wp:positionH relativeFrom="column">
                  <wp:posOffset>4202318</wp:posOffset>
                </wp:positionH>
                <wp:positionV relativeFrom="paragraph">
                  <wp:posOffset>995680</wp:posOffset>
                </wp:positionV>
                <wp:extent cx="982980" cy="1403985"/>
                <wp:effectExtent l="0" t="0" r="0" b="1270"/>
                <wp:wrapNone/>
                <wp:docPr id="264"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14:paraId="51B8CC37"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ruby>
                                <w:rubyPr>
                                  <w:rubyAlign w:val="distributeSpace"/>
                                  <w:hps w:val="8"/>
                                  <w:hpsRaise w:val="14"/>
                                  <w:hpsBaseText w:val="16"/>
                                  <w:lid w:val="ja-JP"/>
                                </w:rubyPr>
                                <w:rt>
                                  <w:r w:rsidR="00CC3108" w:rsidRPr="00A93825">
                                    <w:rPr>
                                      <w:rFonts w:ascii="ＭＳ Ｐゴシック" w:eastAsia="ＭＳ Ｐゴシック" w:hAnsi="ＭＳ Ｐゴシック"/>
                                      <w:sz w:val="8"/>
                                      <w:szCs w:val="16"/>
                                    </w:rPr>
                                    <w:t>なにわ</w:t>
                                  </w:r>
                                </w:rt>
                                <w:rubyBase>
                                  <w:r w:rsidR="00CC3108">
                                    <w:rPr>
                                      <w:rFonts w:ascii="ＭＳ Ｐゴシック" w:eastAsia="ＭＳ Ｐゴシック" w:hAnsi="ＭＳ Ｐゴシック"/>
                                      <w:sz w:val="16"/>
                                      <w:szCs w:val="16"/>
                                    </w:rPr>
                                    <w:t>魚庭</w:t>
                                  </w:r>
                                </w:rubyBase>
                              </w:ruby>
                            </w:r>
                            <w:r>
                              <w:rPr>
                                <w:rFonts w:ascii="ＭＳ Ｐゴシック" w:eastAsia="ＭＳ Ｐゴシック" w:hAnsi="ＭＳ Ｐゴシック"/>
                                <w:sz w:val="16"/>
                                <w:szCs w:val="16"/>
                              </w:rPr>
                              <w:t>あこう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E58F90" id="_x0000_s1163" type="#_x0000_t202" alt="タイトル: キジハタ - 説明: キジハタの写真のタイトルです。" style="position:absolute;left:0;text-align:left;margin-left:330.9pt;margin-top:78.4pt;width:77.4pt;height:110.55pt;z-index:251591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" filled="f" stroked="f">
                <v:textbox style="mso-fit-shape-to-text:t">
                  <w:txbxContent>
                    <w:p w14:paraId="51B8CC37"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ruby>
                          <w:rubyPr>
                            <w:rubyAlign w:val="distributeSpace"/>
                            <w:hps w:val="8"/>
                            <w:hpsRaise w:val="14"/>
                            <w:hpsBaseText w:val="16"/>
                            <w:lid w:val="ja-JP"/>
                          </w:rubyPr>
                          <w:rt>
                            <w:r w:rsidR="00CC3108" w:rsidRPr="00A93825">
                              <w:rPr>
                                <w:rFonts w:ascii="ＭＳ Ｐゴシック" w:eastAsia="ＭＳ Ｐゴシック" w:hAnsi="ＭＳ Ｐゴシック"/>
                                <w:sz w:val="8"/>
                                <w:szCs w:val="16"/>
                              </w:rPr>
                              <w:t>なにわ</w:t>
                            </w:r>
                          </w:rt>
                          <w:rubyBase>
                            <w:r w:rsidR="00CC3108">
                              <w:rPr>
                                <w:rFonts w:ascii="ＭＳ Ｐゴシック" w:eastAsia="ＭＳ Ｐゴシック" w:hAnsi="ＭＳ Ｐゴシック"/>
                                <w:sz w:val="16"/>
                                <w:szCs w:val="16"/>
                              </w:rPr>
                              <w:t>魚庭</w:t>
                            </w:r>
                          </w:rubyBase>
                        </w:ruby>
                      </w:r>
                      <w:r>
                        <w:rPr>
                          <w:rFonts w:ascii="ＭＳ Ｐゴシック" w:eastAsia="ＭＳ Ｐゴシック" w:hAnsi="ＭＳ Ｐゴシック"/>
                          <w:sz w:val="16"/>
                          <w:szCs w:val="16"/>
                        </w:rPr>
                        <w:t>あこう</w:t>
                      </w:r>
                    </w:p>
                  </w:txbxContent>
                </v:textbox>
              </v:shape>
            </w:pict>
          </mc:Fallback>
        </mc:AlternateContent>
      </w:r>
      <w:r w:rsidR="009B79F7" w:rsidRPr="005206CD">
        <w:rPr>
          <w:rFonts w:asciiTheme="minorEastAsia" w:hAnsiTheme="minorEastAsia"/>
          <w:noProof/>
          <w:sz w:val="22"/>
        </w:rPr>
        <mc:AlternateContent>
          <mc:Choice Requires="wps">
            <w:drawing>
              <wp:anchor distT="0" distB="0" distL="114300" distR="114300" simplePos="0" relativeHeight="251638784" behindDoc="0" locked="0" layoutInCell="1" allowOverlap="1" wp14:anchorId="5DEBF190" wp14:editId="17A452F0">
                <wp:simplePos x="0" y="0"/>
                <wp:positionH relativeFrom="column">
                  <wp:posOffset>2980690</wp:posOffset>
                </wp:positionH>
                <wp:positionV relativeFrom="paragraph">
                  <wp:posOffset>995680</wp:posOffset>
                </wp:positionV>
                <wp:extent cx="982980" cy="1403985"/>
                <wp:effectExtent l="0" t="0" r="0" b="1270"/>
                <wp:wrapNone/>
                <wp:docPr id="12319"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1403985"/>
                        </a:xfrm>
                        <a:prstGeom prst="rect">
                          <a:avLst/>
                        </a:prstGeom>
                        <a:noFill/>
                        <a:ln w="9525">
                          <a:noFill/>
                          <a:miter lim="800000"/>
                          <a:headEnd/>
                          <a:tailEnd/>
                        </a:ln>
                      </wps:spPr>
                      <wps:txbx>
                        <w:txbxContent>
                          <w:p w14:paraId="5E58C374"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EBF190" id="_x0000_s1164" type="#_x0000_t202" alt="タイトル: 泉だこ（ラベル） - 説明: 泉だこのラベルの写真のタイトルです。" style="position:absolute;left:0;text-align:left;margin-left:234.7pt;margin-top:78.4pt;width:77.4pt;height:110.55pt;z-index:25163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" filled="f" stroked="f">
                <v:textbox style="mso-fit-shape-to-text:t">
                  <w:txbxContent>
                    <w:p w14:paraId="5E58C374"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泉だこ</w:t>
                      </w:r>
                    </w:p>
                  </w:txbxContent>
                </v:textbox>
              </v:shape>
            </w:pict>
          </mc:Fallback>
        </mc:AlternateContent>
      </w:r>
      <w:r w:rsidR="007B389A" w:rsidRPr="005206CD">
        <w:rPr>
          <w:rFonts w:asciiTheme="minorEastAsia" w:hAnsiTheme="minorEastAsia" w:hint="eastAsia"/>
          <w:sz w:val="22"/>
        </w:rPr>
        <w:t xml:space="preserve">　</w:t>
      </w:r>
      <w:r w:rsidR="00CB021B" w:rsidRPr="005206CD">
        <w:rPr>
          <w:rFonts w:asciiTheme="minorEastAsia" w:hAnsiTheme="minorEastAsia" w:hint="eastAsia"/>
          <w:sz w:val="22"/>
        </w:rPr>
        <w:t>府内で水揚げされた魚介類について、品質</w:t>
      </w:r>
      <w:r w:rsidR="00EE3775" w:rsidRPr="005206CD">
        <w:rPr>
          <w:rFonts w:asciiTheme="minorEastAsia" w:hAnsiTheme="minorEastAsia" w:hint="eastAsia"/>
          <w:sz w:val="22"/>
        </w:rPr>
        <w:t>の安定・向上に向けた取扱いを</w:t>
      </w:r>
      <w:r w:rsidR="009B79F7" w:rsidRPr="005206CD">
        <w:rPr>
          <w:rFonts w:asciiTheme="minorEastAsia" w:hAnsiTheme="minorEastAsia" w:hint="eastAsia"/>
          <w:sz w:val="22"/>
        </w:rPr>
        <w:t>行うことにより、差別化による競争力の強化をめざした取組みを行います。</w:t>
      </w:r>
    </w:p>
    <w:p w14:paraId="6A643290" w14:textId="77777777" w:rsidR="00A11384" w:rsidRPr="005206CD" w:rsidRDefault="009B79F7" w:rsidP="00A11384">
      <w:pPr>
        <w:ind w:leftChars="400" w:left="972" w:rightChars="1690" w:right="4106"/>
        <w:rPr>
          <w:rFonts w:asciiTheme="minorEastAsia" w:hAnsiTheme="minorEastAsia"/>
          <w:sz w:val="22"/>
        </w:rPr>
      </w:pPr>
      <w:r w:rsidRPr="005206CD">
        <w:rPr>
          <w:rFonts w:asciiTheme="minorEastAsia" w:hAnsiTheme="minorEastAsia" w:hint="eastAsia"/>
          <w:sz w:val="22"/>
        </w:rPr>
        <w:t xml:space="preserve">　</w:t>
      </w:r>
      <w:r w:rsidR="00A11384" w:rsidRPr="005206CD">
        <w:rPr>
          <w:rFonts w:asciiTheme="minorEastAsia" w:hAnsiTheme="minorEastAsia" w:hint="eastAsia"/>
          <w:sz w:val="22"/>
        </w:rPr>
        <w:t>資源の持続的利用や環境に</w:t>
      </w:r>
    </w:p>
    <w:p w14:paraId="20F4C111" w14:textId="2F2E489F" w:rsidR="00A11384" w:rsidRPr="005206CD" w:rsidRDefault="00A11384" w:rsidP="00A657BD">
      <w:pPr>
        <w:ind w:leftChars="400" w:left="972"/>
        <w:rPr>
          <w:rFonts w:asciiTheme="minorEastAsia" w:hAnsiTheme="minorEastAsia"/>
          <w:sz w:val="22"/>
        </w:rPr>
      </w:pPr>
      <w:r w:rsidRPr="005206CD">
        <w:rPr>
          <w:rFonts w:asciiTheme="minorEastAsia" w:hAnsiTheme="minorEastAsia" w:hint="eastAsia"/>
          <w:sz w:val="22"/>
        </w:rPr>
        <w:t>配慮して生産された水産物であることを示す「水産エコラベル」の認証取得について、漁業者や加工業者等が行う取組み</w:t>
      </w:r>
      <w:r w:rsidR="001F12AE" w:rsidRPr="005206CD">
        <w:rPr>
          <w:rFonts w:asciiTheme="minorEastAsia" w:hAnsiTheme="minorEastAsia" w:hint="eastAsia"/>
          <w:sz w:val="22"/>
        </w:rPr>
        <w:t>の促進を図り</w:t>
      </w:r>
      <w:r w:rsidRPr="005206CD">
        <w:rPr>
          <w:rFonts w:asciiTheme="minorEastAsia" w:hAnsiTheme="minorEastAsia" w:hint="eastAsia"/>
          <w:sz w:val="22"/>
        </w:rPr>
        <w:t>ます。</w:t>
      </w:r>
    </w:p>
    <w:p w14:paraId="689F5B3A" w14:textId="77777777" w:rsidR="00A657BD" w:rsidRPr="005206CD" w:rsidRDefault="00B12A5F" w:rsidP="00A657BD">
      <w:pPr>
        <w:ind w:leftChars="400" w:left="972" w:right="-1"/>
        <w:rPr>
          <w:rFonts w:asciiTheme="minorEastAsia" w:hAnsiTheme="minorEastAsia"/>
          <w:sz w:val="22"/>
        </w:rPr>
      </w:pPr>
      <w:r w:rsidRPr="005206CD">
        <w:rPr>
          <w:rFonts w:asciiTheme="minorEastAsia" w:hAnsiTheme="minorEastAsia" w:hint="eastAsia"/>
          <w:sz w:val="22"/>
        </w:rPr>
        <w:t xml:space="preserve">　大阪府漁業協同組合</w:t>
      </w:r>
      <w:r w:rsidR="009B79F7" w:rsidRPr="005206CD">
        <w:rPr>
          <w:rFonts w:asciiTheme="minorEastAsia" w:hAnsiTheme="minorEastAsia" w:hint="eastAsia"/>
          <w:sz w:val="22"/>
        </w:rPr>
        <w:t>連合会</w:t>
      </w:r>
      <w:r w:rsidRPr="005206CD">
        <w:rPr>
          <w:rFonts w:asciiTheme="minorEastAsia" w:hAnsiTheme="minorEastAsia" w:hint="eastAsia"/>
          <w:sz w:val="22"/>
        </w:rPr>
        <w:t>が選定した「プライドフィッシュ」</w:t>
      </w:r>
      <w:r w:rsidR="00AC18A4" w:rsidRPr="005206CD">
        <w:rPr>
          <w:rFonts w:asciiTheme="minorEastAsia" w:hAnsiTheme="minorEastAsia" w:hint="eastAsia"/>
          <w:sz w:val="22"/>
        </w:rPr>
        <w:t>等</w:t>
      </w:r>
      <w:r w:rsidR="009B79F7" w:rsidRPr="005206CD">
        <w:rPr>
          <w:rFonts w:asciiTheme="minorEastAsia" w:hAnsiTheme="minorEastAsia" w:hint="eastAsia"/>
          <w:sz w:val="22"/>
        </w:rPr>
        <w:t>漁業者が積極的にＰＲに取り組む魚介類について、</w:t>
      </w:r>
      <w:r w:rsidR="000405F5" w:rsidRPr="005206CD">
        <w:rPr>
          <w:rFonts w:asciiTheme="minorEastAsia" w:hAnsiTheme="minorEastAsia" w:hint="eastAsia"/>
          <w:sz w:val="22"/>
        </w:rPr>
        <w:t>2025年の大阪・関西万博等を見据え、</w:t>
      </w:r>
      <w:r w:rsidR="009B79F7" w:rsidRPr="005206CD">
        <w:rPr>
          <w:rFonts w:asciiTheme="minorEastAsia" w:hAnsiTheme="minorEastAsia" w:hint="eastAsia"/>
          <w:sz w:val="22"/>
        </w:rPr>
        <w:t>情報発信</w:t>
      </w:r>
      <w:r w:rsidRPr="005206CD">
        <w:rPr>
          <w:rFonts w:asciiTheme="minorEastAsia" w:hAnsiTheme="minorEastAsia" w:hint="eastAsia"/>
          <w:sz w:val="22"/>
        </w:rPr>
        <w:t>や出荷形態の検討、加工品の開発</w:t>
      </w:r>
      <w:r w:rsidR="000E77F2" w:rsidRPr="005206CD">
        <w:rPr>
          <w:rFonts w:asciiTheme="minorEastAsia" w:hAnsiTheme="minorEastAsia" w:hint="eastAsia"/>
          <w:sz w:val="22"/>
        </w:rPr>
        <w:t>、国内外への販路の拡大</w:t>
      </w:r>
      <w:r w:rsidRPr="005206CD">
        <w:rPr>
          <w:rFonts w:asciiTheme="minorEastAsia" w:hAnsiTheme="minorEastAsia" w:hint="eastAsia"/>
          <w:sz w:val="22"/>
        </w:rPr>
        <w:t>等</w:t>
      </w:r>
      <w:r w:rsidR="009B79F7" w:rsidRPr="005206CD">
        <w:rPr>
          <w:rFonts w:asciiTheme="minorEastAsia" w:hAnsiTheme="minorEastAsia" w:hint="eastAsia"/>
          <w:sz w:val="22"/>
        </w:rPr>
        <w:t>の</w:t>
      </w:r>
      <w:r w:rsidR="001F12AE" w:rsidRPr="005206CD">
        <w:rPr>
          <w:rFonts w:asciiTheme="minorEastAsia" w:hAnsiTheme="minorEastAsia" w:hint="eastAsia"/>
          <w:sz w:val="22"/>
        </w:rPr>
        <w:t>促進を図り</w:t>
      </w:r>
      <w:r w:rsidRPr="005206CD">
        <w:rPr>
          <w:rFonts w:asciiTheme="minorEastAsia" w:hAnsiTheme="minorEastAsia" w:hint="eastAsia"/>
          <w:sz w:val="22"/>
        </w:rPr>
        <w:t>ます。</w:t>
      </w:r>
    </w:p>
    <w:p w14:paraId="447BA6CC" w14:textId="1ED40149" w:rsidR="00A657BD" w:rsidRPr="005206CD" w:rsidRDefault="00A657BD" w:rsidP="00A657BD">
      <w:pPr>
        <w:ind w:leftChars="400" w:left="972" w:right="-1"/>
        <w:rPr>
          <w:rFonts w:asciiTheme="minorEastAsia" w:hAnsiTheme="minorEastAsia"/>
          <w:sz w:val="22"/>
        </w:rPr>
      </w:pPr>
    </w:p>
    <w:p w14:paraId="72E3819E" w14:textId="51BEEABB" w:rsidR="00A657BD" w:rsidRPr="005206CD" w:rsidRDefault="00A657BD" w:rsidP="00A657BD">
      <w:pPr>
        <w:ind w:leftChars="400" w:left="972" w:right="-1"/>
        <w:rPr>
          <w:rFonts w:asciiTheme="minorEastAsia" w:hAnsiTheme="minorEastAsia"/>
          <w:sz w:val="22"/>
        </w:rPr>
      </w:pPr>
    </w:p>
    <w:p w14:paraId="1CF07A92" w14:textId="012B4E2A" w:rsidR="008F6253" w:rsidRPr="005206CD" w:rsidRDefault="008F6253" w:rsidP="00A657BD">
      <w:pPr>
        <w:ind w:leftChars="400" w:left="972" w:right="-1"/>
        <w:rPr>
          <w:rFonts w:asciiTheme="minorEastAsia" w:hAnsiTheme="minorEastAsia"/>
          <w:sz w:val="22"/>
        </w:rPr>
      </w:pPr>
    </w:p>
    <w:p w14:paraId="509AE35E" w14:textId="1E0CDDC1" w:rsidR="008F6253" w:rsidRPr="005206CD" w:rsidRDefault="00B7062B" w:rsidP="008F6253">
      <w:pPr>
        <w:ind w:leftChars="100" w:left="749" w:hangingChars="200" w:hanging="506"/>
        <w:rPr>
          <w:rFonts w:asciiTheme="minorEastAsia" w:hAnsiTheme="minorEastAsia"/>
          <w:sz w:val="22"/>
        </w:rPr>
      </w:pPr>
      <w:r w:rsidRPr="005206CD">
        <w:rPr>
          <w:rFonts w:asciiTheme="minorEastAsia" w:hAnsiTheme="minorEastAsia"/>
          <w:noProof/>
          <w:sz w:val="22"/>
        </w:rPr>
        <w:lastRenderedPageBreak/>
        <mc:AlternateContent>
          <mc:Choice Requires="wpg">
            <w:drawing>
              <wp:anchor distT="0" distB="0" distL="114300" distR="114300" simplePos="0" relativeHeight="251660288" behindDoc="0" locked="0" layoutInCell="1" allowOverlap="1" wp14:anchorId="4B37DF6C" wp14:editId="160E73D8">
                <wp:simplePos x="0" y="0"/>
                <wp:positionH relativeFrom="column">
                  <wp:posOffset>139601</wp:posOffset>
                </wp:positionH>
                <wp:positionV relativeFrom="paragraph">
                  <wp:posOffset>-56515</wp:posOffset>
                </wp:positionV>
                <wp:extent cx="5399405" cy="2833437"/>
                <wp:effectExtent l="0" t="0" r="10795" b="5080"/>
                <wp:wrapNone/>
                <wp:docPr id="302" name="グループ化 302"/>
                <wp:cNvGraphicFramePr/>
                <a:graphic xmlns:a="http://schemas.openxmlformats.org/drawingml/2006/main">
                  <a:graphicData uri="http://schemas.microsoft.com/office/word/2010/wordprocessingGroup">
                    <wpg:wgp>
                      <wpg:cNvGrpSpPr/>
                      <wpg:grpSpPr>
                        <a:xfrm>
                          <a:off x="0" y="0"/>
                          <a:ext cx="5399405" cy="2833437"/>
                          <a:chOff x="0" y="0"/>
                          <a:chExt cx="5399405" cy="2833721"/>
                        </a:xfrm>
                      </wpg:grpSpPr>
                      <wps:wsp>
                        <wps:cNvPr id="87" name="角丸四角形 87" descr="全国漁業協同組合連合会では、漁業者自らが自信を持って薦める魚を「プライドフィッシュ」として選定し、普及・消費拡大活動やおいしい魚に関する情報（買える店、食べられる店等）を提供しています。&#10;平成26～28年の３年間で大阪府漁業協同組合連合会が選定した大阪府のプライドフィッシュは、下の12種です。&#10;" title="コラム７　プライドフィッシュ"/>
                        <wps:cNvSpPr/>
                        <wps:spPr>
                          <a:xfrm>
                            <a:off x="0" y="0"/>
                            <a:ext cx="5399405" cy="2820317"/>
                          </a:xfrm>
                          <a:prstGeom prst="roundRect">
                            <a:avLst>
                              <a:gd name="adj" fmla="val 858"/>
                            </a:avLst>
                          </a:prstGeom>
                          <a:solidFill>
                            <a:srgbClr val="9BBB59">
                              <a:lumMod val="40000"/>
                              <a:lumOff val="60000"/>
                            </a:srgbClr>
                          </a:solidFill>
                          <a:ln w="25400" cap="flat" cmpd="dbl" algn="ctr">
                            <a:solidFill>
                              <a:schemeClr val="tx1"/>
                            </a:solidFill>
                            <a:prstDash val="solid"/>
                          </a:ln>
                          <a:effectLst/>
                        </wps:spPr>
                        <wps:txbx>
                          <w:txbxContent>
                            <w:p w14:paraId="6F9BA3A0" w14:textId="77777777" w:rsidR="00CC3108" w:rsidRDefault="00CC3108" w:rsidP="008F6253">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r>
                                <w:rPr>
                                  <w:rFonts w:asciiTheme="majorEastAsia" w:eastAsiaTheme="majorEastAsia" w:hAnsiTheme="majorEastAsia" w:hint="eastAsia"/>
                                  <w:b/>
                                  <w:color w:val="000000" w:themeColor="text1"/>
                                  <w:sz w:val="28"/>
                                  <w:szCs w:val="28"/>
                                </w:rPr>
                                <w:t xml:space="preserve">　プライドフィッシュ</w:t>
                              </w:r>
                            </w:p>
                            <w:p w14:paraId="40E12E68" w14:textId="77777777" w:rsidR="00CC3108" w:rsidRPr="005502C1" w:rsidRDefault="00CC3108" w:rsidP="008F6253">
                              <w:pPr>
                                <w:snapToGrid w:val="0"/>
                                <w:spacing w:line="240" w:lineRule="exact"/>
                                <w:ind w:leftChars="100" w:left="243" w:rightChars="100" w:right="243"/>
                                <w:rPr>
                                  <w:rFonts w:asciiTheme="majorEastAsia" w:eastAsiaTheme="majorEastAsia" w:hAnsiTheme="majorEastAsia"/>
                                  <w:color w:val="000000" w:themeColor="text1"/>
                                  <w:sz w:val="20"/>
                                  <w:szCs w:val="20"/>
                                </w:rPr>
                              </w:pPr>
                              <w:r w:rsidRPr="00553D58">
                                <w:rPr>
                                  <w:rFonts w:asciiTheme="majorEastAsia" w:eastAsiaTheme="majorEastAsia" w:hAnsiTheme="majorEastAsia" w:hint="eastAsia"/>
                                  <w:b/>
                                  <w:color w:val="000000" w:themeColor="text1"/>
                                  <w:sz w:val="22"/>
                                  <w:szCs w:val="28"/>
                                </w:rPr>
                                <w:t xml:space="preserve">　</w:t>
                              </w:r>
                              <w:r w:rsidRPr="005502C1">
                                <w:rPr>
                                  <w:rFonts w:asciiTheme="majorEastAsia" w:eastAsiaTheme="majorEastAsia" w:hAnsiTheme="majorEastAsia" w:hint="eastAsia"/>
                                  <w:color w:val="000000" w:themeColor="text1"/>
                                  <w:sz w:val="20"/>
                                  <w:szCs w:val="20"/>
                                </w:rPr>
                                <w:t>全国漁業協同組合連合会では、漁業者自らが自信を持って薦める魚を「プライドフィッシュ」として選定し、普及・消費拡大活動やおいしい魚に関する情報（買える店、食べられる店等）を提供しています。</w:t>
                              </w:r>
                            </w:p>
                            <w:p w14:paraId="19BE1A3C" w14:textId="77777777" w:rsidR="00CC3108" w:rsidRDefault="00CC3108" w:rsidP="008F6253">
                              <w:pPr>
                                <w:snapToGrid w:val="0"/>
                                <w:spacing w:line="240" w:lineRule="exact"/>
                                <w:ind w:leftChars="100" w:left="243" w:rightChars="100" w:right="243" w:firstLineChars="100" w:firstLine="23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平成</w:t>
                              </w:r>
                              <w:r>
                                <w:rPr>
                                  <w:rFonts w:asciiTheme="majorEastAsia" w:eastAsiaTheme="majorEastAsia" w:hAnsiTheme="majorEastAsia"/>
                                  <w:color w:val="000000" w:themeColor="text1"/>
                                  <w:sz w:val="20"/>
                                  <w:szCs w:val="20"/>
                                </w:rPr>
                                <w:t>26～</w:t>
                              </w:r>
                              <w:r>
                                <w:rPr>
                                  <w:rFonts w:asciiTheme="majorEastAsia" w:eastAsiaTheme="majorEastAsia" w:hAnsiTheme="majorEastAsia" w:hint="eastAsia"/>
                                  <w:color w:val="000000" w:themeColor="text1"/>
                                  <w:sz w:val="20"/>
                                  <w:szCs w:val="20"/>
                                </w:rPr>
                                <w:t>28</w:t>
                              </w:r>
                              <w:r>
                                <w:rPr>
                                  <w:rFonts w:asciiTheme="majorEastAsia" w:eastAsiaTheme="majorEastAsia" w:hAnsiTheme="majorEastAsia"/>
                                  <w:color w:val="000000" w:themeColor="text1"/>
                                  <w:sz w:val="20"/>
                                  <w:szCs w:val="20"/>
                                </w:rPr>
                                <w:t>年の</w:t>
                              </w:r>
                              <w:r>
                                <w:rPr>
                                  <w:rFonts w:asciiTheme="majorEastAsia" w:eastAsiaTheme="majorEastAsia" w:hAnsiTheme="majorEastAsia" w:hint="eastAsia"/>
                                  <w:color w:val="000000" w:themeColor="text1"/>
                                  <w:sz w:val="20"/>
                                  <w:szCs w:val="20"/>
                                </w:rPr>
                                <w:t>３年間で</w:t>
                              </w:r>
                              <w:r w:rsidRPr="005502C1">
                                <w:rPr>
                                  <w:rFonts w:asciiTheme="majorEastAsia" w:eastAsiaTheme="majorEastAsia" w:hAnsiTheme="majorEastAsia" w:hint="eastAsia"/>
                                  <w:color w:val="000000" w:themeColor="text1"/>
                                  <w:sz w:val="20"/>
                                  <w:szCs w:val="20"/>
                                </w:rPr>
                                <w:t>大阪府漁業協同組合連合会</w:t>
                              </w:r>
                              <w:r>
                                <w:rPr>
                                  <w:rFonts w:asciiTheme="majorEastAsia" w:eastAsiaTheme="majorEastAsia" w:hAnsiTheme="majorEastAsia" w:hint="eastAsia"/>
                                  <w:color w:val="000000" w:themeColor="text1"/>
                                  <w:sz w:val="20"/>
                                  <w:szCs w:val="20"/>
                                </w:rPr>
                                <w:t>が選定した</w:t>
                              </w:r>
                              <w:r>
                                <w:rPr>
                                  <w:rFonts w:asciiTheme="majorEastAsia" w:eastAsiaTheme="majorEastAsia" w:hAnsiTheme="majorEastAsia"/>
                                  <w:color w:val="000000" w:themeColor="text1"/>
                                  <w:sz w:val="20"/>
                                  <w:szCs w:val="20"/>
                                </w:rPr>
                                <w:t>大阪府のプライドフィッシュは</w:t>
                              </w:r>
                              <w:r>
                                <w:rPr>
                                  <w:rFonts w:asciiTheme="majorEastAsia" w:eastAsiaTheme="majorEastAsia" w:hAnsiTheme="majorEastAsia" w:hint="eastAsia"/>
                                  <w:color w:val="000000" w:themeColor="text1"/>
                                  <w:sz w:val="20"/>
                                  <w:szCs w:val="20"/>
                                </w:rPr>
                                <w:t>、下の</w:t>
                              </w:r>
                              <w:r>
                                <w:rPr>
                                  <w:rFonts w:asciiTheme="majorEastAsia" w:eastAsiaTheme="majorEastAsia" w:hAnsiTheme="majorEastAsia"/>
                                  <w:color w:val="000000" w:themeColor="text1"/>
                                  <w:sz w:val="20"/>
                                  <w:szCs w:val="20"/>
                                </w:rPr>
                                <w:t>12種です。</w:t>
                              </w:r>
                            </w:p>
                            <w:p w14:paraId="2D012A18" w14:textId="77777777" w:rsidR="00CC3108" w:rsidRDefault="00CC3108"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20B89A56" w14:textId="77777777" w:rsidR="00CC3108" w:rsidRPr="008E4E10" w:rsidRDefault="00CC3108"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650590E2" w14:textId="77777777" w:rsidR="00CC3108" w:rsidRDefault="00CC3108" w:rsidP="008F6253">
                              <w:pPr>
                                <w:snapToGrid w:val="0"/>
                                <w:spacing w:line="240" w:lineRule="exact"/>
                                <w:ind w:firstLine="223"/>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grpSp>
                        <wpg:cNvPr id="296" name="グループ化 296"/>
                        <wpg:cNvGrpSpPr/>
                        <wpg:grpSpPr>
                          <a:xfrm>
                            <a:off x="121186" y="1421176"/>
                            <a:ext cx="2592070" cy="563880"/>
                            <a:chOff x="0" y="0"/>
                            <a:chExt cx="2592387" cy="563924"/>
                          </a:xfrm>
                        </wpg:grpSpPr>
                        <pic:pic xmlns:pic="http://schemas.openxmlformats.org/drawingml/2006/picture">
                          <pic:nvPicPr>
                            <pic:cNvPr id="276" name="図 13"/>
                            <pic:cNvPicPr>
                              <a:picLocks noChangeAspect="1"/>
                            </pic:cNvPicPr>
                          </pic:nvPicPr>
                          <pic:blipFill>
                            <a:blip r:embed="rId89">
                              <a:extLst>
                                <a:ext uri="{28A0092B-C50C-407E-A947-70E740481C1C}">
                                  <a14:useLocalDpi xmlns:a14="http://schemas.microsoft.com/office/drawing/2010/main"/>
                                </a:ext>
                              </a:extLst>
                            </a:blip>
                            <a:stretch>
                              <a:fillRect/>
                            </a:stretch>
                          </pic:blipFill>
                          <pic:spPr>
                            <a:xfrm>
                              <a:off x="864159" y="0"/>
                              <a:ext cx="863600" cy="431800"/>
                            </a:xfrm>
                            <a:prstGeom prst="rect">
                              <a:avLst/>
                            </a:prstGeom>
                          </pic:spPr>
                        </pic:pic>
                        <pic:pic xmlns:pic="http://schemas.openxmlformats.org/drawingml/2006/picture">
                          <pic:nvPicPr>
                            <pic:cNvPr id="282" name="図 9"/>
                            <pic:cNvPicPr>
                              <a:picLocks noChangeAspect="1"/>
                            </pic:cNvPicPr>
                          </pic:nvPicPr>
                          <pic:blipFill>
                            <a:blip r:embed="rId90">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0" name="テキスト ボックス 77"/>
                          <wps:cNvSpPr txBox="1"/>
                          <wps:spPr>
                            <a:xfrm>
                              <a:off x="0" y="436924"/>
                              <a:ext cx="863600" cy="127000"/>
                            </a:xfrm>
                            <a:prstGeom prst="rect">
                              <a:avLst/>
                            </a:prstGeom>
                            <a:noFill/>
                          </wps:spPr>
                          <wps:txbx>
                            <w:txbxContent>
                              <w:p w14:paraId="4A5FD36D"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魚庭のイカナゴ</w:t>
                                </w:r>
                              </w:p>
                            </w:txbxContent>
                          </wps:txbx>
                          <wps:bodyPr wrap="square" lIns="0" tIns="0" rIns="0" bIns="0" rtlCol="0" anchor="ctr" anchorCtr="0">
                            <a:spAutoFit/>
                          </wps:bodyPr>
                        </wps:wsp>
                        <wps:wsp>
                          <wps:cNvPr id="12345" name="テキスト ボックス 48"/>
                          <wps:cNvSpPr txBox="1"/>
                          <wps:spPr>
                            <a:xfrm>
                              <a:off x="869100" y="432045"/>
                              <a:ext cx="863600" cy="127000"/>
                            </a:xfrm>
                            <a:prstGeom prst="rect">
                              <a:avLst/>
                            </a:prstGeom>
                            <a:noFill/>
                          </wps:spPr>
                          <wps:txbx>
                            <w:txbxContent>
                              <w:p w14:paraId="5956A823"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大阪のイワシシラス</w:t>
                                </w:r>
                              </w:p>
                            </w:txbxContent>
                          </wps:txbx>
                          <wps:bodyPr wrap="square" lIns="0" tIns="0" rIns="0" bIns="0" rtlCol="0" anchor="ctr" anchorCtr="0">
                            <a:spAutoFit/>
                          </wps:bodyPr>
                        </wps:wsp>
                        <pic:pic xmlns:pic="http://schemas.openxmlformats.org/drawingml/2006/picture">
                          <pic:nvPicPr>
                            <pic:cNvPr id="291" name="図 6"/>
                            <pic:cNvPicPr>
                              <a:picLocks noChangeAspect="1"/>
                            </pic:cNvPicPr>
                          </pic:nvPicPr>
                          <pic:blipFill>
                            <a:blip r:embed="rId91">
                              <a:extLst>
                                <a:ext uri="{28A0092B-C50C-407E-A947-70E740481C1C}">
                                  <a14:useLocalDpi xmlns:a14="http://schemas.microsoft.com/office/drawing/2010/main"/>
                                </a:ext>
                              </a:extLst>
                            </a:blip>
                            <a:stretch>
                              <a:fillRect/>
                            </a:stretch>
                          </pic:blipFill>
                          <pic:spPr>
                            <a:xfrm>
                              <a:off x="1728317" y="0"/>
                              <a:ext cx="863600" cy="431800"/>
                            </a:xfrm>
                            <a:prstGeom prst="rect">
                              <a:avLst/>
                            </a:prstGeom>
                          </pic:spPr>
                        </pic:pic>
                        <wps:wsp>
                          <wps:cNvPr id="265" name="テキスト ボックス 76"/>
                          <wps:cNvSpPr txBox="1"/>
                          <wps:spPr>
                            <a:xfrm>
                              <a:off x="1728152" y="427022"/>
                              <a:ext cx="864235" cy="127000"/>
                            </a:xfrm>
                            <a:prstGeom prst="rect">
                              <a:avLst/>
                            </a:prstGeom>
                            <a:noFill/>
                          </wps:spPr>
                          <wps:txbx>
                            <w:txbxContent>
                              <w:p w14:paraId="17E0B30E"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大阪のマアナゴ</w:t>
                                </w:r>
                              </w:p>
                            </w:txbxContent>
                          </wps:txbx>
                          <wps:bodyPr wrap="square" lIns="0" tIns="0" rIns="0" bIns="0" rtlCol="0" anchor="ctr" anchorCtr="0">
                            <a:spAutoFit/>
                          </wps:bodyPr>
                        </wps:wsp>
                      </wpg:grpSp>
                      <wpg:grpSp>
                        <wpg:cNvPr id="297" name="グループ化 297"/>
                        <wpg:cNvGrpSpPr/>
                        <wpg:grpSpPr>
                          <a:xfrm>
                            <a:off x="2776251" y="1421176"/>
                            <a:ext cx="2601595" cy="553720"/>
                            <a:chOff x="0" y="0"/>
                            <a:chExt cx="2601965" cy="554003"/>
                          </a:xfrm>
                        </wpg:grpSpPr>
                        <pic:pic xmlns:pic="http://schemas.openxmlformats.org/drawingml/2006/picture">
                          <pic:nvPicPr>
                            <pic:cNvPr id="278" name="図 14"/>
                            <pic:cNvPicPr>
                              <a:picLocks noChangeAspect="1"/>
                            </pic:cNvPicPr>
                          </pic:nvPicPr>
                          <pic:blipFill>
                            <a:blip r:embed="rId92">
                              <a:extLst>
                                <a:ext uri="{28A0092B-C50C-407E-A947-70E740481C1C}">
                                  <a14:useLocalDpi xmlns:a14="http://schemas.microsoft.com/office/drawing/2010/main"/>
                                </a:ext>
                              </a:extLst>
                            </a:blip>
                            <a:stretch>
                              <a:fillRect/>
                            </a:stretch>
                          </pic:blipFill>
                          <pic:spPr>
                            <a:xfrm>
                              <a:off x="874207" y="0"/>
                              <a:ext cx="863600" cy="431800"/>
                            </a:xfrm>
                            <a:prstGeom prst="rect">
                              <a:avLst/>
                            </a:prstGeom>
                          </pic:spPr>
                        </pic:pic>
                        <pic:pic xmlns:pic="http://schemas.openxmlformats.org/drawingml/2006/picture">
                          <pic:nvPicPr>
                            <pic:cNvPr id="286" name="図 10"/>
                            <pic:cNvPicPr>
                              <a:picLocks noChangeAspect="1"/>
                            </pic:cNvPicPr>
                          </pic:nvPicPr>
                          <pic:blipFill>
                            <a:blip r:embed="rId93">
                              <a:extLst>
                                <a:ext uri="{28A0092B-C50C-407E-A947-70E740481C1C}">
                                  <a14:useLocalDpi xmlns:a14="http://schemas.microsoft.com/office/drawing/2010/main"/>
                                </a:ext>
                              </a:extLst>
                            </a:blip>
                            <a:stretch>
                              <a:fillRect/>
                            </a:stretch>
                          </pic:blipFill>
                          <pic:spPr>
                            <a:xfrm>
                              <a:off x="10049" y="0"/>
                              <a:ext cx="863600" cy="431800"/>
                            </a:xfrm>
                            <a:prstGeom prst="rect">
                              <a:avLst/>
                            </a:prstGeom>
                          </pic:spPr>
                        </pic:pic>
                        <wps:wsp>
                          <wps:cNvPr id="12341" name="テキスト ボックス 78"/>
                          <wps:cNvSpPr txBox="1"/>
                          <wps:spPr>
                            <a:xfrm>
                              <a:off x="0" y="426787"/>
                              <a:ext cx="863600" cy="127000"/>
                            </a:xfrm>
                            <a:prstGeom prst="rect">
                              <a:avLst/>
                            </a:prstGeom>
                            <a:noFill/>
                          </wps:spPr>
                          <wps:txbx>
                            <w:txbxContent>
                              <w:p w14:paraId="516C97D9"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魚庭のマダコ</w:t>
                                </w:r>
                              </w:p>
                            </w:txbxContent>
                          </wps:txbx>
                          <wps:bodyPr wrap="square" lIns="0" tIns="0" rIns="0" bIns="0" rtlCol="0" anchor="ctr" anchorCtr="0">
                            <a:spAutoFit/>
                          </wps:bodyPr>
                        </wps:wsp>
                        <wps:wsp>
                          <wps:cNvPr id="12348" name="テキスト ボックス 83"/>
                          <wps:cNvSpPr txBox="1"/>
                          <wps:spPr>
                            <a:xfrm>
                              <a:off x="874083" y="427003"/>
                              <a:ext cx="862965" cy="127000"/>
                            </a:xfrm>
                            <a:prstGeom prst="rect">
                              <a:avLst/>
                            </a:prstGeom>
                            <a:noFill/>
                          </wps:spPr>
                          <wps:txbx>
                            <w:txbxContent>
                              <w:p w14:paraId="79648C61"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大阪のマイワシ</w:t>
                                </w:r>
                              </w:p>
                            </w:txbxContent>
                          </wps:txbx>
                          <wps:bodyPr wrap="square" lIns="0" tIns="0" rIns="0" bIns="0" rtlCol="0" anchor="ctr" anchorCtr="0">
                            <a:spAutoFit/>
                          </wps:bodyPr>
                        </wps:wsp>
                        <pic:pic xmlns:pic="http://schemas.openxmlformats.org/drawingml/2006/picture">
                          <pic:nvPicPr>
                            <pic:cNvPr id="289" name="図 5"/>
                            <pic:cNvPicPr>
                              <a:picLocks noChangeAspect="1"/>
                            </pic:cNvPicPr>
                          </pic:nvPicPr>
                          <pic:blipFill>
                            <a:blip r:embed="rId94">
                              <a:extLst>
                                <a:ext uri="{28A0092B-C50C-407E-A947-70E740481C1C}">
                                  <a14:useLocalDpi xmlns:a14="http://schemas.microsoft.com/office/drawing/2010/main"/>
                                </a:ext>
                              </a:extLst>
                            </a:blip>
                            <a:stretch>
                              <a:fillRect/>
                            </a:stretch>
                          </pic:blipFill>
                          <pic:spPr>
                            <a:xfrm>
                              <a:off x="1738365" y="0"/>
                              <a:ext cx="863600" cy="431800"/>
                            </a:xfrm>
                            <a:prstGeom prst="rect">
                              <a:avLst/>
                            </a:prstGeom>
                          </pic:spPr>
                        </pic:pic>
                        <wps:wsp>
                          <wps:cNvPr id="83" name="テキスト ボックス 82"/>
                          <wps:cNvSpPr txBox="1"/>
                          <wps:spPr>
                            <a:xfrm>
                              <a:off x="1733095" y="426837"/>
                              <a:ext cx="864235" cy="127000"/>
                            </a:xfrm>
                            <a:prstGeom prst="rect">
                              <a:avLst/>
                            </a:prstGeom>
                            <a:noFill/>
                          </wps:spPr>
                          <wps:txbx>
                            <w:txbxContent>
                              <w:p w14:paraId="05FC9D41"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大阪のスズキ</w:t>
                                </w:r>
                              </w:p>
                            </w:txbxContent>
                          </wps:txbx>
                          <wps:bodyPr wrap="square" lIns="0" tIns="0" rIns="0" bIns="0" rtlCol="0" anchor="ctr" anchorCtr="0">
                            <a:spAutoFit/>
                          </wps:bodyPr>
                        </wps:wsp>
                      </wpg:grpSp>
                      <wpg:grpSp>
                        <wpg:cNvPr id="301" name="グループ化 301"/>
                        <wpg:cNvGrpSpPr/>
                        <wpg:grpSpPr>
                          <a:xfrm>
                            <a:off x="121186" y="2148289"/>
                            <a:ext cx="2592070" cy="685432"/>
                            <a:chOff x="0" y="0"/>
                            <a:chExt cx="2592387" cy="685721"/>
                          </a:xfrm>
                        </wpg:grpSpPr>
                        <pic:pic xmlns:pic="http://schemas.openxmlformats.org/drawingml/2006/picture">
                          <pic:nvPicPr>
                            <pic:cNvPr id="279" name="図 15"/>
                            <pic:cNvPicPr>
                              <a:picLocks noChangeAspect="1"/>
                            </pic:cNvPicPr>
                          </pic:nvPicPr>
                          <pic:blipFill>
                            <a:blip r:embed="rId95">
                              <a:extLst>
                                <a:ext uri="{28A0092B-C50C-407E-A947-70E740481C1C}">
                                  <a14:useLocalDpi xmlns:a14="http://schemas.microsoft.com/office/drawing/2010/main"/>
                                </a:ext>
                              </a:extLst>
                            </a:blip>
                            <a:stretch>
                              <a:fillRect/>
                            </a:stretch>
                          </pic:blipFill>
                          <pic:spPr>
                            <a:xfrm>
                              <a:off x="864158" y="0"/>
                              <a:ext cx="863600" cy="431800"/>
                            </a:xfrm>
                            <a:prstGeom prst="rect">
                              <a:avLst/>
                            </a:prstGeom>
                          </pic:spPr>
                        </pic:pic>
                        <pic:pic xmlns:pic="http://schemas.openxmlformats.org/drawingml/2006/picture">
                          <pic:nvPicPr>
                            <pic:cNvPr id="287" name="図 11"/>
                            <pic:cNvPicPr>
                              <a:picLocks noChangeAspect="1"/>
                            </pic:cNvPicPr>
                          </pic:nvPicPr>
                          <pic:blipFill>
                            <a:blip r:embed="rId96">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2" name="テキスト ボックス 79"/>
                          <wps:cNvSpPr txBox="1"/>
                          <wps:spPr>
                            <a:xfrm>
                              <a:off x="15071" y="431856"/>
                              <a:ext cx="863600" cy="127000"/>
                            </a:xfrm>
                            <a:prstGeom prst="rect">
                              <a:avLst/>
                            </a:prstGeom>
                            <a:noFill/>
                          </wps:spPr>
                          <wps:txbx>
                            <w:txbxContent>
                              <w:p w14:paraId="1EC1A492"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魚庭のサワラ</w:t>
                                </w:r>
                              </w:p>
                            </w:txbxContent>
                          </wps:txbx>
                          <wps:bodyPr wrap="square" lIns="0" tIns="0" rIns="0" bIns="0" rtlCol="0" anchor="ctr" anchorCtr="0">
                            <a:spAutoFit/>
                          </wps:bodyPr>
                        </wps:wsp>
                        <wps:wsp>
                          <wps:cNvPr id="12349" name="テキスト ボックス 84"/>
                          <wps:cNvSpPr txBox="1"/>
                          <wps:spPr>
                            <a:xfrm>
                              <a:off x="864076" y="431588"/>
                              <a:ext cx="863706" cy="254133"/>
                            </a:xfrm>
                            <a:prstGeom prst="rect">
                              <a:avLst/>
                            </a:prstGeom>
                            <a:noFill/>
                          </wps:spPr>
                          <wps:txbx>
                            <w:txbxContent>
                              <w:p w14:paraId="1391E16D" w14:textId="77777777" w:rsidR="00CC3108" w:rsidRPr="000365E7" w:rsidRDefault="00CC3108" w:rsidP="008F6253">
                                <w:pPr>
                                  <w:pStyle w:val="Web"/>
                                  <w:snapToGrid w:val="0"/>
                                  <w:spacing w:before="0" w:beforeAutospacing="0" w:after="0" w:afterAutospacing="0" w:line="200" w:lineRule="exact"/>
                                  <w:jc w:val="center"/>
                                  <w:rPr>
                                    <w:spacing w:val="-10"/>
                                  </w:rPr>
                                </w:pPr>
                                <w:r w:rsidRPr="003A0973">
                                  <w:rPr>
                                    <w:rFonts w:cs="Meiryo UI" w:hint="eastAsia"/>
                                    <w:b/>
                                    <w:bCs/>
                                    <w:color w:val="000000" w:themeColor="text1"/>
                                    <w:spacing w:val="1"/>
                                    <w:w w:val="89"/>
                                    <w:sz w:val="14"/>
                                    <w:szCs w:val="14"/>
                                  </w:rPr>
                                  <w:t>岸和田祭りのわたりが</w:t>
                                </w:r>
                                <w:r w:rsidRPr="003A0973">
                                  <w:rPr>
                                    <w:rFonts w:cs="Meiryo UI" w:hint="eastAsia"/>
                                    <w:b/>
                                    <w:bCs/>
                                    <w:color w:val="000000" w:themeColor="text1"/>
                                    <w:spacing w:val="5"/>
                                    <w:w w:val="89"/>
                                    <w:sz w:val="14"/>
                                    <w:szCs w:val="14"/>
                                  </w:rPr>
                                  <w:t>に</w:t>
                                </w:r>
                              </w:p>
                            </w:txbxContent>
                          </wps:txbx>
                          <wps:bodyPr wrap="square" lIns="0" tIns="0" rIns="0" bIns="0" rtlCol="0" anchor="ctr" anchorCtr="0">
                            <a:spAutoFit/>
                          </wps:bodyPr>
                        </wps:wsp>
                        <pic:pic xmlns:pic="http://schemas.openxmlformats.org/drawingml/2006/picture">
                          <pic:nvPicPr>
                            <pic:cNvPr id="295" name="図 8"/>
                            <pic:cNvPicPr>
                              <a:picLocks noChangeAspect="1"/>
                            </pic:cNvPicPr>
                          </pic:nvPicPr>
                          <pic:blipFill>
                            <a:blip r:embed="rId97">
                              <a:extLst>
                                <a:ext uri="{28A0092B-C50C-407E-A947-70E740481C1C}">
                                  <a14:useLocalDpi xmlns:a14="http://schemas.microsoft.com/office/drawing/2010/main"/>
                                </a:ext>
                              </a:extLst>
                            </a:blip>
                            <a:stretch>
                              <a:fillRect/>
                            </a:stretch>
                          </pic:blipFill>
                          <pic:spPr>
                            <a:xfrm>
                              <a:off x="1723292" y="0"/>
                              <a:ext cx="863600" cy="431800"/>
                            </a:xfrm>
                            <a:prstGeom prst="rect">
                              <a:avLst/>
                            </a:prstGeom>
                          </pic:spPr>
                        </pic:pic>
                        <wps:wsp>
                          <wps:cNvPr id="266" name="テキスト ボックス 87"/>
                          <wps:cNvSpPr txBox="1"/>
                          <wps:spPr>
                            <a:xfrm>
                              <a:off x="1728152" y="431897"/>
                              <a:ext cx="864235" cy="127000"/>
                            </a:xfrm>
                            <a:prstGeom prst="rect">
                              <a:avLst/>
                            </a:prstGeom>
                            <a:noFill/>
                          </wps:spPr>
                          <wps:txbx>
                            <w:txbxContent>
                              <w:p w14:paraId="34FA28AB"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大阪のマルアジ</w:t>
                                </w:r>
                              </w:p>
                            </w:txbxContent>
                          </wps:txbx>
                          <wps:bodyPr wrap="square" lIns="0" tIns="0" rIns="0" bIns="0" rtlCol="0" anchor="ctr" anchorCtr="0">
                            <a:spAutoFit/>
                          </wps:bodyPr>
                        </wps:wsp>
                      </wpg:grpSp>
                      <wpg:grpSp>
                        <wpg:cNvPr id="300" name="グループ化 300"/>
                        <wpg:cNvGrpSpPr/>
                        <wpg:grpSpPr>
                          <a:xfrm>
                            <a:off x="2776251" y="2148289"/>
                            <a:ext cx="2576830" cy="558800"/>
                            <a:chOff x="0" y="0"/>
                            <a:chExt cx="2576843" cy="559037"/>
                          </a:xfrm>
                        </wpg:grpSpPr>
                        <pic:pic xmlns:pic="http://schemas.openxmlformats.org/drawingml/2006/picture">
                          <pic:nvPicPr>
                            <pic:cNvPr id="281" name="図 16"/>
                            <pic:cNvPicPr>
                              <a:picLocks noChangeAspect="1"/>
                            </pic:cNvPicPr>
                          </pic:nvPicPr>
                          <pic:blipFill>
                            <a:blip r:embed="rId98">
                              <a:extLst>
                                <a:ext uri="{28A0092B-C50C-407E-A947-70E740481C1C}">
                                  <a14:useLocalDpi xmlns:a14="http://schemas.microsoft.com/office/drawing/2010/main"/>
                                </a:ext>
                              </a:extLst>
                            </a:blip>
                            <a:stretch>
                              <a:fillRect/>
                            </a:stretch>
                          </pic:blipFill>
                          <pic:spPr>
                            <a:xfrm>
                              <a:off x="869182" y="0"/>
                              <a:ext cx="863600" cy="431800"/>
                            </a:xfrm>
                            <a:prstGeom prst="rect">
                              <a:avLst/>
                            </a:prstGeom>
                          </pic:spPr>
                        </pic:pic>
                        <pic:pic xmlns:pic="http://schemas.openxmlformats.org/drawingml/2006/picture">
                          <pic:nvPicPr>
                            <pic:cNvPr id="288" name="図 12"/>
                            <pic:cNvPicPr>
                              <a:picLocks noChangeAspect="1"/>
                            </pic:cNvPicPr>
                          </pic:nvPicPr>
                          <pic:blipFill>
                            <a:blip r:embed="rId99">
                              <a:extLst>
                                <a:ext uri="{28A0092B-C50C-407E-A947-70E740481C1C}">
                                  <a14:useLocalDpi xmlns:a14="http://schemas.microsoft.com/office/drawing/2010/main"/>
                                </a:ext>
                              </a:extLst>
                            </a:blip>
                            <a:stretch>
                              <a:fillRect/>
                            </a:stretch>
                          </pic:blipFill>
                          <pic:spPr>
                            <a:xfrm>
                              <a:off x="0" y="0"/>
                              <a:ext cx="863600" cy="431800"/>
                            </a:xfrm>
                            <a:prstGeom prst="rect">
                              <a:avLst/>
                            </a:prstGeom>
                          </pic:spPr>
                        </pic:pic>
                        <wps:wsp>
                          <wps:cNvPr id="12343" name="テキスト ボックス 80"/>
                          <wps:cNvSpPr txBox="1"/>
                          <wps:spPr>
                            <a:xfrm>
                              <a:off x="15072" y="431856"/>
                              <a:ext cx="863600" cy="127000"/>
                            </a:xfrm>
                            <a:prstGeom prst="rect">
                              <a:avLst/>
                            </a:prstGeom>
                            <a:noFill/>
                          </wps:spPr>
                          <wps:txbx>
                            <w:txbxContent>
                              <w:p w14:paraId="4CC87AE9"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魚庭のアカシタ</w:t>
                                </w:r>
                              </w:p>
                            </w:txbxContent>
                          </wps:txbx>
                          <wps:bodyPr wrap="square" lIns="0" tIns="0" rIns="0" bIns="0" rtlCol="0" anchor="ctr" anchorCtr="0">
                            <a:spAutoFit/>
                          </wps:bodyPr>
                        </wps:wsp>
                        <wps:wsp>
                          <wps:cNvPr id="12350" name="テキスト ボックス 85"/>
                          <wps:cNvSpPr txBox="1"/>
                          <wps:spPr>
                            <a:xfrm>
                              <a:off x="854105" y="432037"/>
                              <a:ext cx="863600" cy="127000"/>
                            </a:xfrm>
                            <a:prstGeom prst="rect">
                              <a:avLst/>
                            </a:prstGeom>
                            <a:noFill/>
                          </wps:spPr>
                          <wps:txbx>
                            <w:txbxContent>
                              <w:p w14:paraId="66054DF5"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茅渟の海のクロダイ</w:t>
                                </w:r>
                              </w:p>
                            </w:txbxContent>
                          </wps:txbx>
                          <wps:bodyPr wrap="square" lIns="0" tIns="0" rIns="0" bIns="0" rtlCol="0" anchor="ctr" anchorCtr="0">
                            <a:spAutoFit/>
                          </wps:bodyPr>
                        </wps:wsp>
                        <pic:pic xmlns:pic="http://schemas.openxmlformats.org/drawingml/2006/picture">
                          <pic:nvPicPr>
                            <pic:cNvPr id="293" name="図 7"/>
                            <pic:cNvPicPr>
                              <a:picLocks noChangeAspect="1"/>
                            </pic:cNvPicPr>
                          </pic:nvPicPr>
                          <pic:blipFill>
                            <a:blip r:embed="rId100">
                              <a:extLst>
                                <a:ext uri="{28A0092B-C50C-407E-A947-70E740481C1C}">
                                  <a14:useLocalDpi xmlns:a14="http://schemas.microsoft.com/office/drawing/2010/main"/>
                                </a:ext>
                              </a:extLst>
                            </a:blip>
                            <a:stretch>
                              <a:fillRect/>
                            </a:stretch>
                          </pic:blipFill>
                          <pic:spPr>
                            <a:xfrm>
                              <a:off x="1713243" y="0"/>
                              <a:ext cx="863600" cy="431800"/>
                            </a:xfrm>
                            <a:prstGeom prst="rect">
                              <a:avLst/>
                            </a:prstGeom>
                          </pic:spPr>
                        </pic:pic>
                        <wps:wsp>
                          <wps:cNvPr id="271" name="テキスト ボックス 88"/>
                          <wps:cNvSpPr txBox="1"/>
                          <wps:spPr>
                            <a:xfrm>
                              <a:off x="1698162" y="431897"/>
                              <a:ext cx="863600" cy="127000"/>
                            </a:xfrm>
                            <a:prstGeom prst="rect">
                              <a:avLst/>
                            </a:prstGeom>
                            <a:noFill/>
                          </wps:spPr>
                          <wps:txbx>
                            <w:txbxContent>
                              <w:p w14:paraId="4F09AFB5"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大阪のマダイ</w:t>
                                </w:r>
                              </w:p>
                            </w:txbxContent>
                          </wps:txbx>
                          <wps:bodyPr wrap="square" lIns="0" tIns="0" rIns="0" bIns="0" rtlCol="0" anchor="ctr" anchorCtr="0">
                            <a:spAutoFit/>
                          </wps:bodyPr>
                        </wps:wsp>
                      </wpg:grpSp>
                      <wps:wsp>
                        <wps:cNvPr id="104" name="テキスト ボックス 69"/>
                        <wps:cNvSpPr txBox="1">
                          <a:spLocks/>
                        </wps:cNvSpPr>
                        <wps:spPr>
                          <a:xfrm>
                            <a:off x="88135" y="1344058"/>
                            <a:ext cx="233680" cy="233680"/>
                          </a:xfrm>
                          <a:prstGeom prst="rect">
                            <a:avLst/>
                          </a:prstGeom>
                          <a:solidFill>
                            <a:srgbClr val="FF0066">
                              <a:alpha val="74118"/>
                            </a:srgbClr>
                          </a:solidFill>
                        </wps:spPr>
                        <wps:txbx>
                          <w:txbxContent>
                            <w:p w14:paraId="3029D556"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春</w:t>
                              </w:r>
                            </w:p>
                          </w:txbxContent>
                        </wps:txbx>
                        <wps:bodyPr wrap="square" lIns="36000" tIns="36000" rIns="36000" bIns="36000" rtlCol="0" anchor="ctr" anchorCtr="0">
                          <a:noAutofit/>
                        </wps:bodyPr>
                      </wps:wsp>
                      <wps:wsp>
                        <wps:cNvPr id="120" name="テキスト ボックス 70"/>
                        <wps:cNvSpPr txBox="1">
                          <a:spLocks/>
                        </wps:cNvSpPr>
                        <wps:spPr>
                          <a:xfrm>
                            <a:off x="2754217" y="1344058"/>
                            <a:ext cx="233680" cy="233680"/>
                          </a:xfrm>
                          <a:prstGeom prst="rect">
                            <a:avLst/>
                          </a:prstGeom>
                          <a:solidFill>
                            <a:srgbClr val="00B0F0">
                              <a:alpha val="74118"/>
                            </a:srgbClr>
                          </a:solidFill>
                        </wps:spPr>
                        <wps:txbx>
                          <w:txbxContent>
                            <w:p w14:paraId="62492C0B"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夏</w:t>
                              </w:r>
                            </w:p>
                          </w:txbxContent>
                        </wps:txbx>
                        <wps:bodyPr wrap="square" lIns="36000" tIns="36000" rIns="36000" bIns="36000" rtlCol="0" anchor="ctr" anchorCtr="0">
                          <a:noAutofit/>
                        </wps:bodyPr>
                      </wps:wsp>
                      <wps:wsp>
                        <wps:cNvPr id="12316" name="テキスト ボックス 71"/>
                        <wps:cNvSpPr txBox="1">
                          <a:spLocks/>
                        </wps:cNvSpPr>
                        <wps:spPr>
                          <a:xfrm>
                            <a:off x="88135" y="2016087"/>
                            <a:ext cx="233680" cy="233680"/>
                          </a:xfrm>
                          <a:prstGeom prst="rect">
                            <a:avLst/>
                          </a:prstGeom>
                          <a:solidFill>
                            <a:srgbClr val="663300">
                              <a:alpha val="74118"/>
                            </a:srgbClr>
                          </a:solidFill>
                        </wps:spPr>
                        <wps:txbx>
                          <w:txbxContent>
                            <w:p w14:paraId="1C9382E6"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秋</w:t>
                              </w:r>
                            </w:p>
                          </w:txbxContent>
                        </wps:txbx>
                        <wps:bodyPr wrap="square" lIns="36000" tIns="36000" rIns="36000" bIns="36000" rtlCol="0" anchor="ctr" anchorCtr="0">
                          <a:noAutofit/>
                        </wps:bodyPr>
                      </wps:wsp>
                      <wps:wsp>
                        <wps:cNvPr id="12317" name="テキスト ボックス 72"/>
                        <wps:cNvSpPr txBox="1">
                          <a:spLocks/>
                        </wps:cNvSpPr>
                        <wps:spPr>
                          <a:xfrm>
                            <a:off x="2754217" y="2015683"/>
                            <a:ext cx="245990" cy="233925"/>
                          </a:xfrm>
                          <a:prstGeom prst="rect">
                            <a:avLst/>
                          </a:prstGeom>
                          <a:solidFill>
                            <a:srgbClr val="5F5F5F">
                              <a:alpha val="74118"/>
                            </a:srgbClr>
                          </a:solidFill>
                        </wps:spPr>
                        <wps:txbx>
                          <w:txbxContent>
                            <w:p w14:paraId="50ED6F1C"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冬</w:t>
                              </w:r>
                            </w:p>
                          </w:txbxContent>
                        </wps:txbx>
                        <wps:bodyPr wrap="none" lIns="36000" tIns="36000" rIns="36000" bIns="3600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B37DF6C" id="グループ化 302" o:spid="_x0000_s1165" style="position:absolute;left:0;text-align:left;margin-left:11pt;margin-top:-4.45pt;width:425.15pt;height:223.1pt;z-index:251660288;mso-width-relative:margin;mso-height-relative:margin" coordsize="53994,283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">
                <v:roundrect id="角丸四角形 87" o:spid="_x0000_s1166" alt="全国漁業協同組合連合会では、漁業者自らが自信を持って薦める魚を「プライドフィッシュ」として選定し、普及・消費拡大活動やおいしい魚に関する情報（買える店、食べられる店等）を提供しています。&#10;平成26～28年の３年間で大阪府漁業協同組合連合会が選定した大阪府のプライドフィッシュは、下の12種です。&#10;" style="position:absolute;width:53994;height:28203;visibility:visible;mso-wrap-style:square;v-text-anchor:top" arcsize="5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" fillcolor="#d7e4bd" strokecolor="black [3213]" strokeweight="2pt">
                  <v:stroke linestyle="thinThin"/>
                  <v:textbox inset="1mm,1mm,1mm,1mm">
                    <w:txbxContent>
                      <w:p w14:paraId="6F9BA3A0" w14:textId="77777777" w:rsidR="00CC3108" w:rsidRDefault="00CC3108" w:rsidP="008F6253">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７</w:t>
                        </w:r>
                        <w:r>
                          <w:rPr>
                            <w:rFonts w:asciiTheme="majorEastAsia" w:eastAsiaTheme="majorEastAsia" w:hAnsiTheme="majorEastAsia" w:hint="eastAsia"/>
                            <w:b/>
                            <w:color w:val="000000" w:themeColor="text1"/>
                            <w:sz w:val="28"/>
                            <w:szCs w:val="28"/>
                          </w:rPr>
                          <w:t xml:space="preserve">　プライドフィッシュ</w:t>
                        </w:r>
                      </w:p>
                      <w:p w14:paraId="40E12E68" w14:textId="77777777" w:rsidR="00CC3108" w:rsidRPr="005502C1" w:rsidRDefault="00CC3108" w:rsidP="008F6253">
                        <w:pPr>
                          <w:snapToGrid w:val="0"/>
                          <w:spacing w:line="240" w:lineRule="exact"/>
                          <w:ind w:leftChars="100" w:left="243" w:rightChars="100" w:right="243"/>
                          <w:rPr>
                            <w:rFonts w:asciiTheme="majorEastAsia" w:eastAsiaTheme="majorEastAsia" w:hAnsiTheme="majorEastAsia"/>
                            <w:color w:val="000000" w:themeColor="text1"/>
                            <w:sz w:val="20"/>
                            <w:szCs w:val="20"/>
                          </w:rPr>
                        </w:pPr>
                        <w:r w:rsidRPr="00553D58">
                          <w:rPr>
                            <w:rFonts w:asciiTheme="majorEastAsia" w:eastAsiaTheme="majorEastAsia" w:hAnsiTheme="majorEastAsia" w:hint="eastAsia"/>
                            <w:b/>
                            <w:color w:val="000000" w:themeColor="text1"/>
                            <w:sz w:val="22"/>
                            <w:szCs w:val="28"/>
                          </w:rPr>
                          <w:t xml:space="preserve">　</w:t>
                        </w:r>
                        <w:r w:rsidRPr="005502C1">
                          <w:rPr>
                            <w:rFonts w:asciiTheme="majorEastAsia" w:eastAsiaTheme="majorEastAsia" w:hAnsiTheme="majorEastAsia" w:hint="eastAsia"/>
                            <w:color w:val="000000" w:themeColor="text1"/>
                            <w:sz w:val="20"/>
                            <w:szCs w:val="20"/>
                          </w:rPr>
                          <w:t>全国漁業協同組合連合会では、漁業者自らが自信を持って薦める魚を「プライドフィッシュ」として選定し、普及・消費拡大活動やおいしい魚に関する情報（買える店、食べられる店等）を提供しています。</w:t>
                        </w:r>
                      </w:p>
                      <w:p w14:paraId="19BE1A3C" w14:textId="77777777" w:rsidR="00CC3108" w:rsidRDefault="00CC3108" w:rsidP="008F6253">
                        <w:pPr>
                          <w:snapToGrid w:val="0"/>
                          <w:spacing w:line="240" w:lineRule="exact"/>
                          <w:ind w:leftChars="100" w:left="243" w:rightChars="100" w:right="243" w:firstLineChars="100" w:firstLine="233"/>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0"/>
                            <w:szCs w:val="20"/>
                          </w:rPr>
                          <w:t>平成</w:t>
                        </w:r>
                        <w:r>
                          <w:rPr>
                            <w:rFonts w:asciiTheme="majorEastAsia" w:eastAsiaTheme="majorEastAsia" w:hAnsiTheme="majorEastAsia"/>
                            <w:color w:val="000000" w:themeColor="text1"/>
                            <w:sz w:val="20"/>
                            <w:szCs w:val="20"/>
                          </w:rPr>
                          <w:t>26～</w:t>
                        </w:r>
                        <w:r>
                          <w:rPr>
                            <w:rFonts w:asciiTheme="majorEastAsia" w:eastAsiaTheme="majorEastAsia" w:hAnsiTheme="majorEastAsia" w:hint="eastAsia"/>
                            <w:color w:val="000000" w:themeColor="text1"/>
                            <w:sz w:val="20"/>
                            <w:szCs w:val="20"/>
                          </w:rPr>
                          <w:t>28</w:t>
                        </w:r>
                        <w:r>
                          <w:rPr>
                            <w:rFonts w:asciiTheme="majorEastAsia" w:eastAsiaTheme="majorEastAsia" w:hAnsiTheme="majorEastAsia"/>
                            <w:color w:val="000000" w:themeColor="text1"/>
                            <w:sz w:val="20"/>
                            <w:szCs w:val="20"/>
                          </w:rPr>
                          <w:t>年の</w:t>
                        </w:r>
                        <w:r>
                          <w:rPr>
                            <w:rFonts w:asciiTheme="majorEastAsia" w:eastAsiaTheme="majorEastAsia" w:hAnsiTheme="majorEastAsia" w:hint="eastAsia"/>
                            <w:color w:val="000000" w:themeColor="text1"/>
                            <w:sz w:val="20"/>
                            <w:szCs w:val="20"/>
                          </w:rPr>
                          <w:t>３年間で</w:t>
                        </w:r>
                        <w:r w:rsidRPr="005502C1">
                          <w:rPr>
                            <w:rFonts w:asciiTheme="majorEastAsia" w:eastAsiaTheme="majorEastAsia" w:hAnsiTheme="majorEastAsia" w:hint="eastAsia"/>
                            <w:color w:val="000000" w:themeColor="text1"/>
                            <w:sz w:val="20"/>
                            <w:szCs w:val="20"/>
                          </w:rPr>
                          <w:t>大阪府漁業協同組合連合会</w:t>
                        </w:r>
                        <w:r>
                          <w:rPr>
                            <w:rFonts w:asciiTheme="majorEastAsia" w:eastAsiaTheme="majorEastAsia" w:hAnsiTheme="majorEastAsia" w:hint="eastAsia"/>
                            <w:color w:val="000000" w:themeColor="text1"/>
                            <w:sz w:val="20"/>
                            <w:szCs w:val="20"/>
                          </w:rPr>
                          <w:t>が選定した</w:t>
                        </w:r>
                        <w:r>
                          <w:rPr>
                            <w:rFonts w:asciiTheme="majorEastAsia" w:eastAsiaTheme="majorEastAsia" w:hAnsiTheme="majorEastAsia"/>
                            <w:color w:val="000000" w:themeColor="text1"/>
                            <w:sz w:val="20"/>
                            <w:szCs w:val="20"/>
                          </w:rPr>
                          <w:t>大阪府のプライドフィッシュは</w:t>
                        </w:r>
                        <w:r>
                          <w:rPr>
                            <w:rFonts w:asciiTheme="majorEastAsia" w:eastAsiaTheme="majorEastAsia" w:hAnsiTheme="majorEastAsia" w:hint="eastAsia"/>
                            <w:color w:val="000000" w:themeColor="text1"/>
                            <w:sz w:val="20"/>
                            <w:szCs w:val="20"/>
                          </w:rPr>
                          <w:t>、下の</w:t>
                        </w:r>
                        <w:r>
                          <w:rPr>
                            <w:rFonts w:asciiTheme="majorEastAsia" w:eastAsiaTheme="majorEastAsia" w:hAnsiTheme="majorEastAsia"/>
                            <w:color w:val="000000" w:themeColor="text1"/>
                            <w:sz w:val="20"/>
                            <w:szCs w:val="20"/>
                          </w:rPr>
                          <w:t>12種です。</w:t>
                        </w:r>
                      </w:p>
                      <w:p w14:paraId="2D012A18" w14:textId="77777777" w:rsidR="00CC3108" w:rsidRDefault="00CC3108"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20B89A56" w14:textId="77777777" w:rsidR="00CC3108" w:rsidRPr="008E4E10" w:rsidRDefault="00CC3108" w:rsidP="008F6253">
                        <w:pPr>
                          <w:snapToGrid w:val="0"/>
                          <w:spacing w:line="240" w:lineRule="exact"/>
                          <w:ind w:firstLineChars="100" w:firstLine="273"/>
                          <w:rPr>
                            <w:rFonts w:asciiTheme="majorEastAsia" w:eastAsiaTheme="majorEastAsia" w:hAnsiTheme="majorEastAsia"/>
                            <w:color w:val="000000" w:themeColor="text1"/>
                            <w:sz w:val="24"/>
                            <w:szCs w:val="24"/>
                          </w:rPr>
                        </w:pPr>
                      </w:p>
                      <w:p w14:paraId="650590E2" w14:textId="77777777" w:rsidR="00CC3108" w:rsidRDefault="00CC3108" w:rsidP="008F6253">
                        <w:pPr>
                          <w:snapToGrid w:val="0"/>
                          <w:spacing w:line="240" w:lineRule="exact"/>
                          <w:ind w:firstLine="223"/>
                        </w:pPr>
                      </w:p>
                    </w:txbxContent>
                  </v:textbox>
                </v:roundrect>
                <v:group id="グループ化 296" o:spid="_x0000_s1167" style="position:absolute;left:1211;top:14211;width:25921;height:5639" coordsize="25923,5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図 13" o:spid="_x0000_s1168" type="#_x0000_t75" style="position:absolute;left:864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">
                    <v:imagedata r:id="rId101" o:title=""/>
                    <v:path arrowok="t"/>
                  </v:shape>
                  <v:shape id="図 9" o:spid="_x0000_s1169"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">
                    <v:imagedata r:id="rId102" o:title=""/>
                    <v:path arrowok="t"/>
                  </v:shape>
                  <v:shape id="_x0000_s1170" type="#_x0000_t202" style="position:absolute;top:4369;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" filled="f" stroked="f">
                    <v:textbox style="mso-fit-shape-to-text:t" inset="0,0,0,0">
                      <w:txbxContent>
                        <w:p w14:paraId="4A5FD36D"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魚庭のイカナゴ</w:t>
                          </w:r>
                        </w:p>
                      </w:txbxContent>
                    </v:textbox>
                  </v:shape>
                  <v:shape id="テキスト ボックス 48" o:spid="_x0000_s1171" type="#_x0000_t202" style="position:absolute;left:8691;top:4320;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" filled="f" stroked="f">
                    <v:textbox style="mso-fit-shape-to-text:t" inset="0,0,0,0">
                      <w:txbxContent>
                        <w:p w14:paraId="5956A823"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大阪のイワシシラス</w:t>
                          </w:r>
                        </w:p>
                      </w:txbxContent>
                    </v:textbox>
                  </v:shape>
                  <v:shape id="図 6" o:spid="_x0000_s1172" type="#_x0000_t75" style="position:absolute;left:17283;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">
                    <v:imagedata r:id="rId103" o:title=""/>
                    <v:path arrowok="t"/>
                  </v:shape>
                  <v:shape id="テキスト ボックス 76" o:spid="_x0000_s1173" type="#_x0000_t202" style="position:absolute;left:17281;top:4270;width:864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" filled="f" stroked="f">
                    <v:textbox style="mso-fit-shape-to-text:t" inset="0,0,0,0">
                      <w:txbxContent>
                        <w:p w14:paraId="17E0B30E"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大阪のマアナゴ</w:t>
                          </w:r>
                        </w:p>
                      </w:txbxContent>
                    </v:textbox>
                  </v:shape>
                </v:group>
                <v:group id="グループ化 297" o:spid="_x0000_s1174" style="position:absolute;left:27762;top:14211;width:26016;height:5537" coordsize="26019,5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図 14" o:spid="_x0000_s1175" type="#_x0000_t75" style="position:absolute;left:874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">
                    <v:imagedata r:id="rId104" o:title=""/>
                    <v:path arrowok="t"/>
                  </v:shape>
                  <v:shape id="図 10" o:spid="_x0000_s1176" type="#_x0000_t75" style="position:absolute;left:100;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">
                    <v:imagedata r:id="rId105" o:title=""/>
                    <v:path arrowok="t"/>
                  </v:shape>
                  <v:shape id="_x0000_s1177" type="#_x0000_t202" style="position:absolute;top:4267;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" filled="f" stroked="f">
                    <v:textbox style="mso-fit-shape-to-text:t" inset="0,0,0,0">
                      <w:txbxContent>
                        <w:p w14:paraId="516C97D9"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魚庭のマダコ</w:t>
                          </w:r>
                        </w:p>
                      </w:txbxContent>
                    </v:textbox>
                  </v:shape>
                  <v:shape id="テキスト ボックス 83" o:spid="_x0000_s1178" type="#_x0000_t202" style="position:absolute;left:8740;top:4270;width:8630;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" filled="f" stroked="f">
                    <v:textbox style="mso-fit-shape-to-text:t" inset="0,0,0,0">
                      <w:txbxContent>
                        <w:p w14:paraId="79648C61"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大阪のマイワシ</w:t>
                          </w:r>
                        </w:p>
                      </w:txbxContent>
                    </v:textbox>
                  </v:shape>
                  <v:shape id="図 5" o:spid="_x0000_s1179" type="#_x0000_t75" style="position:absolute;left:17383;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">
                    <v:imagedata r:id="rId106" o:title=""/>
                    <v:path arrowok="t"/>
                  </v:shape>
                  <v:shape id="テキスト ボックス 82" o:spid="_x0000_s1180" type="#_x0000_t202" style="position:absolute;left:17330;top:4268;width:8643;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" filled="f" stroked="f">
                    <v:textbox style="mso-fit-shape-to-text:t" inset="0,0,0,0">
                      <w:txbxContent>
                        <w:p w14:paraId="05FC9D41"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大阪のスズキ</w:t>
                          </w:r>
                        </w:p>
                      </w:txbxContent>
                    </v:textbox>
                  </v:shape>
                </v:group>
                <v:group id="グループ化 301" o:spid="_x0000_s1181" style="position:absolute;left:1211;top:21482;width:25921;height:6855" coordsize="25923,6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図 15" o:spid="_x0000_s1182" type="#_x0000_t75" style="position:absolute;left:864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">
                    <v:imagedata r:id="rId107" o:title=""/>
                    <v:path arrowok="t"/>
                  </v:shape>
                  <v:shape id="図 11" o:spid="_x0000_s1183"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">
                    <v:imagedata r:id="rId108" o:title=""/>
                    <v:path arrowok="t"/>
                  </v:shape>
                  <v:shape id="テキスト ボックス 79" o:spid="_x0000_s1184" type="#_x0000_t202" style="position:absolute;left:150;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" filled="f" stroked="f">
                    <v:textbox style="mso-fit-shape-to-text:t" inset="0,0,0,0">
                      <w:txbxContent>
                        <w:p w14:paraId="1EC1A492"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魚庭のサワラ</w:t>
                          </w:r>
                        </w:p>
                      </w:txbxContent>
                    </v:textbox>
                  </v:shape>
                  <v:shape id="_x0000_s1185" type="#_x0000_t202" style="position:absolute;left:8640;top:4315;width:8637;height:2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" filled="f" stroked="f">
                    <v:textbox style="mso-fit-shape-to-text:t" inset="0,0,0,0">
                      <w:txbxContent>
                        <w:p w14:paraId="1391E16D" w14:textId="77777777" w:rsidR="00CC3108" w:rsidRPr="000365E7" w:rsidRDefault="00CC3108" w:rsidP="008F6253">
                          <w:pPr>
                            <w:pStyle w:val="Web"/>
                            <w:snapToGrid w:val="0"/>
                            <w:spacing w:before="0" w:beforeAutospacing="0" w:after="0" w:afterAutospacing="0" w:line="200" w:lineRule="exact"/>
                            <w:jc w:val="center"/>
                            <w:rPr>
                              <w:spacing w:val="-10"/>
                            </w:rPr>
                          </w:pPr>
                          <w:r w:rsidRPr="003A0973">
                            <w:rPr>
                              <w:rFonts w:cs="Meiryo UI" w:hint="eastAsia"/>
                              <w:b/>
                              <w:bCs/>
                              <w:color w:val="000000" w:themeColor="text1"/>
                              <w:spacing w:val="1"/>
                              <w:w w:val="89"/>
                              <w:sz w:val="14"/>
                              <w:szCs w:val="14"/>
                            </w:rPr>
                            <w:t>岸和田祭りのわたりが</w:t>
                          </w:r>
                          <w:r w:rsidRPr="003A0973">
                            <w:rPr>
                              <w:rFonts w:cs="Meiryo UI" w:hint="eastAsia"/>
                              <w:b/>
                              <w:bCs/>
                              <w:color w:val="000000" w:themeColor="text1"/>
                              <w:spacing w:val="5"/>
                              <w:w w:val="89"/>
                              <w:sz w:val="14"/>
                              <w:szCs w:val="14"/>
                            </w:rPr>
                            <w:t>に</w:t>
                          </w:r>
                        </w:p>
                      </w:txbxContent>
                    </v:textbox>
                  </v:shape>
                  <v:shape id="図 8" o:spid="_x0000_s1186" type="#_x0000_t75" style="position:absolute;left:1723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">
                    <v:imagedata r:id="rId109" o:title=""/>
                    <v:path arrowok="t"/>
                  </v:shape>
                  <v:shape id="テキスト ボックス 87" o:spid="_x0000_s1187" type="#_x0000_t202" style="position:absolute;left:17281;top:4318;width:8642;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" filled="f" stroked="f">
                    <v:textbox style="mso-fit-shape-to-text:t" inset="0,0,0,0">
                      <w:txbxContent>
                        <w:p w14:paraId="34FA28AB"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大阪のマルアジ</w:t>
                          </w:r>
                        </w:p>
                      </w:txbxContent>
                    </v:textbox>
                  </v:shape>
                </v:group>
                <v:group id="グループ化 300" o:spid="_x0000_s1188" style="position:absolute;left:27762;top:21482;width:25768;height:5588" coordsize="25768,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図 16" o:spid="_x0000_s1189" type="#_x0000_t75" style="position:absolute;left:8691;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">
                    <v:imagedata r:id="rId110" o:title=""/>
                    <v:path arrowok="t"/>
                  </v:shape>
                  <v:shape id="図 12" o:spid="_x0000_s1190" type="#_x0000_t75" style="position:absolute;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">
                    <v:imagedata r:id="rId111" o:title=""/>
                    <v:path arrowok="t"/>
                  </v:shape>
                  <v:shape id="テキスト ボックス 80" o:spid="_x0000_s1191" type="#_x0000_t202" style="position:absolute;left:150;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" filled="f" stroked="f">
                    <v:textbox style="mso-fit-shape-to-text:t" inset="0,0,0,0">
                      <w:txbxContent>
                        <w:p w14:paraId="4CC87AE9"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魚庭のアカシタ</w:t>
                          </w:r>
                        </w:p>
                      </w:txbxContent>
                    </v:textbox>
                  </v:shape>
                  <v:shape id="テキスト ボックス 85" o:spid="_x0000_s1192" type="#_x0000_t202" style="position:absolute;left:8541;top:4320;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" filled="f" stroked="f">
                    <v:textbox style="mso-fit-shape-to-text:t" inset="0,0,0,0">
                      <w:txbxContent>
                        <w:p w14:paraId="66054DF5"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茅渟の海のクロダイ</w:t>
                          </w:r>
                        </w:p>
                      </w:txbxContent>
                    </v:textbox>
                  </v:shape>
                  <v:shape id="図 7" o:spid="_x0000_s1193" type="#_x0000_t75" style="position:absolute;left:17132;width:8636;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">
                    <v:imagedata r:id="rId112" o:title=""/>
                    <v:path arrowok="t"/>
                  </v:shape>
                  <v:shape id="テキスト ボックス 88" o:spid="_x0000_s1194" type="#_x0000_t202" style="position:absolute;left:16981;top:4318;width:8636;height:1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" filled="f" stroked="f">
                    <v:textbox style="mso-fit-shape-to-text:t" inset="0,0,0,0">
                      <w:txbxContent>
                        <w:p w14:paraId="4F09AFB5" w14:textId="77777777" w:rsidR="00CC3108" w:rsidRPr="000365E7" w:rsidRDefault="00CC3108" w:rsidP="008F6253">
                          <w:pPr>
                            <w:pStyle w:val="Web"/>
                            <w:snapToGrid w:val="0"/>
                            <w:spacing w:before="0" w:beforeAutospacing="0" w:after="0" w:afterAutospacing="0" w:line="200" w:lineRule="exact"/>
                            <w:jc w:val="center"/>
                            <w:rPr>
                              <w:spacing w:val="-10"/>
                            </w:rPr>
                          </w:pPr>
                          <w:r w:rsidRPr="000365E7">
                            <w:rPr>
                              <w:rFonts w:cs="Meiryo UI" w:hint="eastAsia"/>
                              <w:b/>
                              <w:bCs/>
                              <w:color w:val="000000" w:themeColor="text1"/>
                              <w:spacing w:val="-10"/>
                              <w:kern w:val="24"/>
                              <w:sz w:val="14"/>
                              <w:szCs w:val="14"/>
                            </w:rPr>
                            <w:t>大阪のマダイ</w:t>
                          </w:r>
                        </w:p>
                      </w:txbxContent>
                    </v:textbox>
                  </v:shape>
                </v:group>
                <v:shape id="テキスト ボックス 69" o:spid="_x0000_s1195" type="#_x0000_t202" style="position:absolute;left:881;top:13440;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" fillcolor="#f06" stroked="f">
                  <v:fill opacity="48573f"/>
                  <v:path arrowok="t"/>
                  <v:textbox inset="1mm,1mm,1mm,1mm">
                    <w:txbxContent>
                      <w:p w14:paraId="3029D556"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春</w:t>
                        </w:r>
                      </w:p>
                    </w:txbxContent>
                  </v:textbox>
                </v:shape>
                <v:shape id="テキスト ボックス 70" o:spid="_x0000_s1196" type="#_x0000_t202" style="position:absolute;left:27542;top:13440;width:2336;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" fillcolor="#00b0f0" stroked="f">
                  <v:fill opacity="48573f"/>
                  <v:path arrowok="t"/>
                  <v:textbox inset="1mm,1mm,1mm,1mm">
                    <w:txbxContent>
                      <w:p w14:paraId="62492C0B"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夏</w:t>
                        </w:r>
                      </w:p>
                    </w:txbxContent>
                  </v:textbox>
                </v:shape>
                <v:shape id="テキスト ボックス 71" o:spid="_x0000_s1197" type="#_x0000_t202" style="position:absolute;left:881;top:20160;width:2337;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" fillcolor="#630" stroked="f">
                  <v:fill opacity="48573f"/>
                  <v:path arrowok="t"/>
                  <v:textbox inset="1mm,1mm,1mm,1mm">
                    <w:txbxContent>
                      <w:p w14:paraId="1C9382E6"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秋</w:t>
                        </w:r>
                      </w:p>
                    </w:txbxContent>
                  </v:textbox>
                </v:shape>
                <v:shape id="テキスト ボックス 72" o:spid="_x0000_s1198" type="#_x0000_t202" style="position:absolute;left:27542;top:20156;width:2460;height:23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" fillcolor="#5f5f5f" stroked="f">
                  <v:fill opacity="48573f"/>
                  <v:path arrowok="t"/>
                  <v:textbox inset="1mm,1mm,1mm,1mm">
                    <w:txbxContent>
                      <w:p w14:paraId="50ED6F1C" w14:textId="77777777" w:rsidR="00CC3108" w:rsidRPr="000365E7" w:rsidRDefault="00CC3108" w:rsidP="008F6253">
                        <w:pPr>
                          <w:pStyle w:val="Web"/>
                          <w:snapToGrid w:val="0"/>
                          <w:spacing w:before="0" w:beforeAutospacing="0" w:after="0" w:afterAutospacing="0" w:line="260" w:lineRule="exact"/>
                          <w:jc w:val="center"/>
                          <w:rPr>
                            <w:rFonts w:asciiTheme="majorEastAsia" w:eastAsiaTheme="majorEastAsia" w:hAnsiTheme="majorEastAsia"/>
                          </w:rPr>
                        </w:pPr>
                        <w:r w:rsidRPr="000365E7">
                          <w:rPr>
                            <w:rFonts w:asciiTheme="majorEastAsia" w:eastAsiaTheme="majorEastAsia" w:hAnsiTheme="majorEastAsia" w:cstheme="minorBidi" w:hint="eastAsia"/>
                            <w:b/>
                            <w:bCs/>
                            <w:color w:val="FFFFFF" w:themeColor="background1"/>
                            <w:kern w:val="24"/>
                          </w:rPr>
                          <w:t>冬</w:t>
                        </w:r>
                      </w:p>
                    </w:txbxContent>
                  </v:textbox>
                </v:shape>
              </v:group>
            </w:pict>
          </mc:Fallback>
        </mc:AlternateContent>
      </w:r>
    </w:p>
    <w:p w14:paraId="61116D0E" w14:textId="77777777" w:rsidR="008F6253" w:rsidRPr="005206CD" w:rsidRDefault="008F6253" w:rsidP="008F6253">
      <w:pPr>
        <w:ind w:leftChars="100" w:left="749" w:hangingChars="200" w:hanging="506"/>
        <w:rPr>
          <w:rFonts w:asciiTheme="minorEastAsia" w:hAnsiTheme="minorEastAsia"/>
          <w:sz w:val="22"/>
        </w:rPr>
      </w:pPr>
    </w:p>
    <w:p w14:paraId="74919F1B" w14:textId="77777777" w:rsidR="008F6253" w:rsidRPr="005206CD" w:rsidRDefault="008F6253" w:rsidP="008F6253">
      <w:pPr>
        <w:ind w:leftChars="100" w:left="749" w:hangingChars="200" w:hanging="506"/>
        <w:rPr>
          <w:rFonts w:asciiTheme="minorEastAsia" w:hAnsiTheme="minorEastAsia"/>
          <w:sz w:val="22"/>
        </w:rPr>
      </w:pPr>
    </w:p>
    <w:p w14:paraId="1191B3AA" w14:textId="65663BB1" w:rsidR="008F6253" w:rsidRPr="005206CD" w:rsidRDefault="008F6253" w:rsidP="008F6253">
      <w:pPr>
        <w:ind w:leftChars="100" w:left="749" w:hangingChars="200" w:hanging="506"/>
        <w:rPr>
          <w:rFonts w:asciiTheme="minorEastAsia" w:hAnsiTheme="minorEastAsia"/>
          <w:sz w:val="22"/>
        </w:rPr>
      </w:pPr>
    </w:p>
    <w:p w14:paraId="1DA6471E" w14:textId="77777777" w:rsidR="00634D20" w:rsidRPr="005206CD" w:rsidRDefault="00634D20" w:rsidP="008F6253">
      <w:pPr>
        <w:ind w:leftChars="100" w:left="749" w:hangingChars="200" w:hanging="506"/>
        <w:rPr>
          <w:rFonts w:asciiTheme="minorEastAsia" w:hAnsiTheme="minorEastAsia"/>
          <w:sz w:val="22"/>
        </w:rPr>
      </w:pPr>
    </w:p>
    <w:p w14:paraId="0F0312E2" w14:textId="77777777" w:rsidR="00634D20" w:rsidRPr="005206CD" w:rsidRDefault="00634D20" w:rsidP="008F6253">
      <w:pPr>
        <w:ind w:leftChars="100" w:left="749" w:hangingChars="200" w:hanging="506"/>
        <w:rPr>
          <w:rFonts w:asciiTheme="minorEastAsia" w:hAnsiTheme="minorEastAsia"/>
          <w:sz w:val="22"/>
        </w:rPr>
      </w:pPr>
    </w:p>
    <w:p w14:paraId="03F8186F" w14:textId="77777777" w:rsidR="00634D20" w:rsidRPr="005206CD" w:rsidRDefault="00634D20" w:rsidP="008F6253">
      <w:pPr>
        <w:ind w:leftChars="100" w:left="749" w:hangingChars="200" w:hanging="506"/>
        <w:rPr>
          <w:rFonts w:asciiTheme="minorEastAsia" w:hAnsiTheme="minorEastAsia"/>
          <w:sz w:val="22"/>
        </w:rPr>
      </w:pPr>
    </w:p>
    <w:p w14:paraId="5FCE13DE" w14:textId="77777777" w:rsidR="008F6253" w:rsidRPr="005206CD" w:rsidRDefault="008F6253" w:rsidP="008F6253">
      <w:pPr>
        <w:ind w:leftChars="100" w:left="749" w:hangingChars="200" w:hanging="506"/>
        <w:rPr>
          <w:rFonts w:asciiTheme="minorEastAsia" w:hAnsiTheme="minorEastAsia"/>
          <w:sz w:val="22"/>
        </w:rPr>
      </w:pPr>
    </w:p>
    <w:p w14:paraId="7FDD18AA" w14:textId="77777777" w:rsidR="008F6253" w:rsidRPr="005206CD" w:rsidRDefault="008F6253" w:rsidP="008F6253">
      <w:pPr>
        <w:ind w:leftChars="100" w:left="749" w:hangingChars="200" w:hanging="506"/>
        <w:rPr>
          <w:rFonts w:asciiTheme="minorEastAsia" w:hAnsiTheme="minorEastAsia"/>
          <w:sz w:val="22"/>
        </w:rPr>
      </w:pPr>
    </w:p>
    <w:p w14:paraId="60083CF9" w14:textId="77777777" w:rsidR="008F6253" w:rsidRPr="005206CD" w:rsidRDefault="008F6253" w:rsidP="008F6253">
      <w:pPr>
        <w:ind w:leftChars="100" w:left="749" w:hangingChars="200" w:hanging="506"/>
        <w:rPr>
          <w:rFonts w:asciiTheme="minorEastAsia" w:hAnsiTheme="minorEastAsia"/>
          <w:sz w:val="22"/>
        </w:rPr>
      </w:pPr>
    </w:p>
    <w:p w14:paraId="01EB72EF" w14:textId="77777777" w:rsidR="00B7062B" w:rsidRPr="005206CD" w:rsidRDefault="00B7062B" w:rsidP="002669F0">
      <w:pPr>
        <w:ind w:leftChars="200" w:left="486"/>
        <w:rPr>
          <w:rFonts w:asciiTheme="majorEastAsia" w:eastAsiaTheme="majorEastAsia" w:hAnsiTheme="majorEastAsia"/>
          <w:sz w:val="22"/>
        </w:rPr>
      </w:pPr>
    </w:p>
    <w:p w14:paraId="3332AE2B" w14:textId="77777777" w:rsidR="00B7062B" w:rsidRPr="005206CD" w:rsidRDefault="00B7062B" w:rsidP="002669F0">
      <w:pPr>
        <w:ind w:leftChars="200" w:left="486"/>
        <w:rPr>
          <w:rFonts w:asciiTheme="majorEastAsia" w:eastAsiaTheme="majorEastAsia" w:hAnsiTheme="majorEastAsia"/>
          <w:sz w:val="22"/>
        </w:rPr>
      </w:pPr>
    </w:p>
    <w:p w14:paraId="1C3FA47F" w14:textId="1845C7E3" w:rsidR="00B7062B" w:rsidRPr="005206CD" w:rsidRDefault="00B7062B" w:rsidP="00E97589">
      <w:pPr>
        <w:rPr>
          <w:rFonts w:asciiTheme="majorEastAsia" w:eastAsiaTheme="majorEastAsia" w:hAnsiTheme="majorEastAsia"/>
          <w:sz w:val="22"/>
        </w:rPr>
      </w:pPr>
    </w:p>
    <w:p w14:paraId="3718092E" w14:textId="18E20429" w:rsidR="00480C7E" w:rsidRPr="005206CD" w:rsidRDefault="00480C7E" w:rsidP="002669F0">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＜６次産業化の推進＞</w:t>
      </w:r>
    </w:p>
    <w:p w14:paraId="71D35E2E" w14:textId="3BEAA17B" w:rsidR="00480C7E" w:rsidRPr="005206CD" w:rsidRDefault="003C3F87" w:rsidP="00A657BD">
      <w:pPr>
        <w:ind w:leftChars="300" w:left="729" w:rightChars="1107" w:right="2690"/>
        <w:rPr>
          <w:rFonts w:asciiTheme="minorEastAsia" w:hAnsiTheme="minorEastAsia"/>
          <w:sz w:val="22"/>
        </w:rPr>
      </w:pPr>
      <w:r>
        <w:rPr>
          <w:rFonts w:asciiTheme="majorEastAsia" w:eastAsiaTheme="majorEastAsia" w:hAnsiTheme="majorEastAsia" w:hint="eastAsia"/>
          <w:noProof/>
          <w:sz w:val="22"/>
        </w:rPr>
        <w:drawing>
          <wp:anchor distT="0" distB="0" distL="114300" distR="114300" simplePos="0" relativeHeight="251507712" behindDoc="0" locked="0" layoutInCell="1" allowOverlap="1" wp14:anchorId="33F8CDBF" wp14:editId="437ED0DA">
            <wp:simplePos x="0" y="0"/>
            <wp:positionH relativeFrom="column">
              <wp:posOffset>3918791</wp:posOffset>
            </wp:positionH>
            <wp:positionV relativeFrom="paragraph">
              <wp:posOffset>81948</wp:posOffset>
            </wp:positionV>
            <wp:extent cx="1470720" cy="1103040"/>
            <wp:effectExtent l="0" t="0" r="0" b="1905"/>
            <wp:wrapNone/>
            <wp:docPr id="12394" name="図 12394" descr="大阪府産カタクチイワシを使用したオイルサーディンの写真です" title="大阪府産カタクチイワシを使用したオイルサーディン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4" name="p17_6次化（オイルサーディン）IMG_2679_400.JPG"/>
                    <pic:cNvPicPr/>
                  </pic:nvPicPr>
                  <pic:blipFill>
                    <a:blip r:embed="rId113" cstate="print">
                      <a:extLst>
                        <a:ext uri="{28A0092B-C50C-407E-A947-70E740481C1C}">
                          <a14:useLocalDpi xmlns:a14="http://schemas.microsoft.com/office/drawing/2010/main"/>
                        </a:ext>
                      </a:extLst>
                    </a:blip>
                    <a:stretch>
                      <a:fillRect/>
                    </a:stretch>
                  </pic:blipFill>
                  <pic:spPr>
                    <a:xfrm>
                      <a:off x="0" y="0"/>
                      <a:ext cx="1470720" cy="1103040"/>
                    </a:xfrm>
                    <a:prstGeom prst="rect">
                      <a:avLst/>
                    </a:prstGeom>
                  </pic:spPr>
                </pic:pic>
              </a:graphicData>
            </a:graphic>
            <wp14:sizeRelH relativeFrom="page">
              <wp14:pctWidth>0</wp14:pctWidth>
            </wp14:sizeRelH>
            <wp14:sizeRelV relativeFrom="page">
              <wp14:pctHeight>0</wp14:pctHeight>
            </wp14:sizeRelV>
          </wp:anchor>
        </w:drawing>
      </w:r>
      <w:r w:rsidR="00480C7E" w:rsidRPr="005206CD">
        <w:rPr>
          <w:rFonts w:asciiTheme="minorEastAsia" w:hAnsiTheme="minorEastAsia" w:hint="eastAsia"/>
          <w:sz w:val="22"/>
        </w:rPr>
        <w:t xml:space="preserve">　現在低価格で取引きされているクロダイやアカエイ、ミヤコボラ、</w:t>
      </w:r>
      <w:r w:rsidR="00A657BD" w:rsidRPr="005206CD">
        <w:rPr>
          <w:rFonts w:asciiTheme="minorEastAsia" w:hAnsiTheme="minorEastAsia"/>
          <w:noProof/>
          <w:sz w:val="22"/>
        </w:rPr>
        <mc:AlternateContent>
          <mc:Choice Requires="wps">
            <w:drawing>
              <wp:anchor distT="0" distB="0" distL="114300" distR="114300" simplePos="0" relativeHeight="251787264" behindDoc="0" locked="0" layoutInCell="1" allowOverlap="1" wp14:anchorId="713F936B" wp14:editId="731F1B8D">
                <wp:simplePos x="0" y="0"/>
                <wp:positionH relativeFrom="column">
                  <wp:posOffset>3920490</wp:posOffset>
                </wp:positionH>
                <wp:positionV relativeFrom="paragraph">
                  <wp:posOffset>1182864</wp:posOffset>
                </wp:positionV>
                <wp:extent cx="1481455" cy="1403985"/>
                <wp:effectExtent l="0" t="0" r="0" b="0"/>
                <wp:wrapNone/>
                <wp:docPr id="117" name="テキスト ボックス 2" descr="泉だこのラベルの写真のタイトルです。" title="大阪府産カタクチイワシを"/>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3985"/>
                        </a:xfrm>
                        <a:prstGeom prst="rect">
                          <a:avLst/>
                        </a:prstGeom>
                        <a:noFill/>
                        <a:ln w="9525">
                          <a:noFill/>
                          <a:miter lim="800000"/>
                          <a:headEnd/>
                          <a:tailEnd/>
                        </a:ln>
                      </wps:spPr>
                      <wps:txbx>
                        <w:txbxContent>
                          <w:p w14:paraId="21F21EE6" w14:textId="77777777" w:rsidR="00CC3108" w:rsidRDefault="00CC3108"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産カタクチイワシを</w:t>
                            </w:r>
                          </w:p>
                          <w:p w14:paraId="609812AD" w14:textId="77777777" w:rsidR="00CC3108" w:rsidRDefault="00CC3108"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使用したオイルサーディン</w:t>
                            </w:r>
                          </w:p>
                          <w:p w14:paraId="45116EBC" w14:textId="77777777" w:rsidR="00CC3108" w:rsidRPr="00A657BD" w:rsidRDefault="00CC3108"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（大阪市</w:t>
                            </w:r>
                            <w:r>
                              <w:rPr>
                                <w:rFonts w:ascii="ＭＳ Ｐゴシック" w:eastAsia="ＭＳ Ｐゴシック" w:hAnsi="ＭＳ Ｐゴシック"/>
                                <w:sz w:val="16"/>
                                <w:szCs w:val="16"/>
                              </w:rPr>
                              <w:t>漁業協同組合</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3F936B" id="_x0000_s1199" type="#_x0000_t202" alt="タイトル: 大阪府産カタクチイワシを - 説明: 泉だこのラベルの写真のタイトルです。" style="position:absolute;left:0;text-align:left;margin-left:308.7pt;margin-top:93.15pt;width:116.65pt;height:110.55pt;z-index:251787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" filled="f" stroked="f">
                <v:textbox style="mso-fit-shape-to-text:t">
                  <w:txbxContent>
                    <w:p w14:paraId="21F21EE6" w14:textId="77777777" w:rsidR="00CC3108" w:rsidRDefault="00CC3108"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産カタクチイワシを</w:t>
                      </w:r>
                    </w:p>
                    <w:p w14:paraId="609812AD" w14:textId="77777777" w:rsidR="00CC3108" w:rsidRDefault="00CC3108"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使用したオイルサーディン</w:t>
                      </w:r>
                    </w:p>
                    <w:p w14:paraId="45116EBC" w14:textId="77777777" w:rsidR="00CC3108" w:rsidRPr="00A657BD" w:rsidRDefault="00CC3108" w:rsidP="00A657BD">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（大阪市</w:t>
                      </w:r>
                      <w:r>
                        <w:rPr>
                          <w:rFonts w:ascii="ＭＳ Ｐゴシック" w:eastAsia="ＭＳ Ｐゴシック" w:hAnsi="ＭＳ Ｐゴシック"/>
                          <w:sz w:val="16"/>
                          <w:szCs w:val="16"/>
                        </w:rPr>
                        <w:t>漁業協同組合</w:t>
                      </w:r>
                      <w:r>
                        <w:rPr>
                          <w:rFonts w:ascii="ＭＳ Ｐゴシック" w:eastAsia="ＭＳ Ｐゴシック" w:hAnsi="ＭＳ Ｐゴシック" w:hint="eastAsia"/>
                          <w:sz w:val="16"/>
                          <w:szCs w:val="16"/>
                        </w:rPr>
                        <w:t>）</w:t>
                      </w:r>
                    </w:p>
                  </w:txbxContent>
                </v:textbox>
              </v:shape>
            </w:pict>
          </mc:Fallback>
        </mc:AlternateContent>
      </w:r>
      <w:r w:rsidR="00480C7E" w:rsidRPr="005206CD">
        <w:rPr>
          <w:rFonts w:asciiTheme="minorEastAsia" w:hAnsiTheme="minorEastAsia" w:hint="eastAsia"/>
          <w:sz w:val="22"/>
        </w:rPr>
        <w:t>一度に大量に漁獲されるイワシやアジ、内水面で養殖されているフナやタモロコ等の低利用・未利用資源</w:t>
      </w:r>
      <w:r w:rsidR="008D221F" w:rsidRPr="005206CD">
        <w:rPr>
          <w:rFonts w:asciiTheme="minorEastAsia" w:hAnsiTheme="minorEastAsia" w:hint="eastAsia"/>
          <w:sz w:val="22"/>
        </w:rPr>
        <w:t>の加工品開発や、漁港の朝市の</w:t>
      </w:r>
      <w:r w:rsidR="00C367EF" w:rsidRPr="005206CD">
        <w:rPr>
          <w:rFonts w:asciiTheme="minorEastAsia" w:hAnsiTheme="minorEastAsia" w:hint="eastAsia"/>
          <w:sz w:val="22"/>
        </w:rPr>
        <w:t>集客力</w:t>
      </w:r>
      <w:r w:rsidR="008D221F" w:rsidRPr="005206CD">
        <w:rPr>
          <w:rFonts w:asciiTheme="minorEastAsia" w:hAnsiTheme="minorEastAsia" w:hint="eastAsia"/>
          <w:sz w:val="22"/>
        </w:rPr>
        <w:t>向上に向けた取組み</w:t>
      </w:r>
      <w:r w:rsidR="00C367EF" w:rsidRPr="005206CD">
        <w:rPr>
          <w:rFonts w:asciiTheme="minorEastAsia" w:hAnsiTheme="minorEastAsia" w:hint="eastAsia"/>
          <w:sz w:val="22"/>
        </w:rPr>
        <w:t>など、</w:t>
      </w:r>
      <w:r w:rsidR="00480C7E" w:rsidRPr="005206CD">
        <w:rPr>
          <w:rFonts w:asciiTheme="minorEastAsia" w:hAnsiTheme="minorEastAsia" w:hint="eastAsia"/>
          <w:sz w:val="22"/>
        </w:rPr>
        <w:t>６次産業化の取組みを</w:t>
      </w:r>
      <w:r w:rsidR="008D221F" w:rsidRPr="005206CD">
        <w:rPr>
          <w:rFonts w:asciiTheme="minorEastAsia" w:hAnsiTheme="minorEastAsia" w:hint="eastAsia"/>
          <w:sz w:val="22"/>
        </w:rPr>
        <w:t>希望</w:t>
      </w:r>
      <w:r w:rsidR="00480C7E" w:rsidRPr="005206CD">
        <w:rPr>
          <w:rFonts w:asciiTheme="minorEastAsia" w:hAnsiTheme="minorEastAsia" w:hint="eastAsia"/>
          <w:sz w:val="22"/>
        </w:rPr>
        <w:t>する漁業者団体等に対し、国の補助制度を活用し、取組みが進むよう</w:t>
      </w:r>
      <w:r w:rsidR="001F12AE" w:rsidRPr="005206CD">
        <w:rPr>
          <w:rFonts w:asciiTheme="minorEastAsia" w:hAnsiTheme="minorEastAsia" w:hint="eastAsia"/>
          <w:sz w:val="22"/>
        </w:rPr>
        <w:t>働きかけを行い</w:t>
      </w:r>
      <w:r w:rsidR="00480C7E" w:rsidRPr="005206CD">
        <w:rPr>
          <w:rFonts w:asciiTheme="minorEastAsia" w:hAnsiTheme="minorEastAsia" w:hint="eastAsia"/>
          <w:sz w:val="22"/>
        </w:rPr>
        <w:t>ます。</w:t>
      </w:r>
    </w:p>
    <w:p w14:paraId="54D0F7BB" w14:textId="443419D4" w:rsidR="00634D20" w:rsidRPr="005206CD" w:rsidRDefault="003C3F87" w:rsidP="00480C7E">
      <w:pPr>
        <w:ind w:leftChars="300" w:left="729"/>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504640" behindDoc="0" locked="0" layoutInCell="1" allowOverlap="1" wp14:anchorId="61CD682B" wp14:editId="0B70E0B2">
                <wp:simplePos x="0" y="0"/>
                <wp:positionH relativeFrom="column">
                  <wp:posOffset>131148</wp:posOffset>
                </wp:positionH>
                <wp:positionV relativeFrom="paragraph">
                  <wp:posOffset>79111</wp:posOffset>
                </wp:positionV>
                <wp:extent cx="5398770" cy="3314700"/>
                <wp:effectExtent l="0" t="0" r="11430" b="19050"/>
                <wp:wrapNone/>
                <wp:docPr id="68" name="角丸四角形 68" descr="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title="コラム４　カワチブナ養殖"/>
                <wp:cNvGraphicFramePr/>
                <a:graphic xmlns:a="http://schemas.openxmlformats.org/drawingml/2006/main">
                  <a:graphicData uri="http://schemas.microsoft.com/office/word/2010/wordprocessingShape">
                    <wps:wsp>
                      <wps:cNvSpPr/>
                      <wps:spPr>
                        <a:xfrm>
                          <a:off x="0" y="0"/>
                          <a:ext cx="5398770" cy="3314700"/>
                        </a:xfrm>
                        <a:prstGeom prst="roundRect">
                          <a:avLst>
                            <a:gd name="adj" fmla="val 1251"/>
                          </a:avLst>
                        </a:prstGeom>
                        <a:solidFill>
                          <a:schemeClr val="accent3">
                            <a:lumMod val="40000"/>
                            <a:lumOff val="60000"/>
                          </a:schemeClr>
                        </a:solidFill>
                        <a:ln w="25400" cap="flat" cmpd="dbl" algn="ctr">
                          <a:solidFill>
                            <a:schemeClr val="tx1"/>
                          </a:solidFill>
                          <a:prstDash val="solid"/>
                        </a:ln>
                        <a:effectLst/>
                      </wps:spPr>
                      <wps:txbx>
                        <w:txbxContent>
                          <w:p w14:paraId="389AB538" w14:textId="77777777" w:rsidR="00CC3108" w:rsidRPr="00E64E3F" w:rsidRDefault="00CC3108" w:rsidP="00634D20">
                            <w:pPr>
                              <w:jc w:val="center"/>
                              <w:rPr>
                                <w:rFonts w:asciiTheme="majorEastAsia" w:eastAsiaTheme="majorEastAsia" w:hAnsiTheme="majorEastAsia"/>
                                <w:b/>
                                <w:sz w:val="28"/>
                                <w:szCs w:val="28"/>
                              </w:rPr>
                            </w:pPr>
                            <w:r w:rsidRPr="00E64E3F">
                              <w:rPr>
                                <w:rFonts w:ascii="HGP創英角ｺﾞｼｯｸUB" w:eastAsia="HGP創英角ｺﾞｼｯｸUB" w:hAnsi="HGP創英角ｺﾞｼｯｸUB" w:hint="eastAsia"/>
                                <w:b/>
                                <w:sz w:val="32"/>
                                <w:szCs w:val="32"/>
                              </w:rPr>
                              <w:t>コラム８</w:t>
                            </w:r>
                            <w:r w:rsidRPr="00E64E3F">
                              <w:rPr>
                                <w:rFonts w:asciiTheme="majorEastAsia" w:eastAsiaTheme="majorEastAsia" w:hAnsiTheme="majorEastAsia" w:hint="eastAsia"/>
                                <w:b/>
                                <w:sz w:val="28"/>
                                <w:szCs w:val="28"/>
                              </w:rPr>
                              <w:t xml:space="preserve">　地域の</w:t>
                            </w:r>
                            <w:r w:rsidRPr="00E64E3F">
                              <w:rPr>
                                <w:rFonts w:asciiTheme="majorEastAsia" w:eastAsiaTheme="majorEastAsia" w:hAnsiTheme="majorEastAsia"/>
                                <w:b/>
                                <w:sz w:val="28"/>
                                <w:szCs w:val="28"/>
                              </w:rPr>
                              <w:t>特色のある</w:t>
                            </w:r>
                            <w:r w:rsidRPr="00E64E3F">
                              <w:rPr>
                                <w:rFonts w:asciiTheme="majorEastAsia" w:eastAsiaTheme="majorEastAsia" w:hAnsiTheme="majorEastAsia" w:hint="eastAsia"/>
                                <w:b/>
                                <w:sz w:val="28"/>
                                <w:szCs w:val="28"/>
                              </w:rPr>
                              <w:t>魚介類</w:t>
                            </w:r>
                          </w:p>
                          <w:p w14:paraId="2226F059" w14:textId="77777777" w:rsidR="00CC3108" w:rsidRPr="00966B50" w:rsidRDefault="00CC3108"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量は</w:t>
                            </w:r>
                            <w:r w:rsidRPr="00E64E3F">
                              <w:rPr>
                                <w:rFonts w:asciiTheme="majorEastAsia" w:eastAsiaTheme="majorEastAsia" w:hAnsiTheme="majorEastAsia" w:hint="eastAsia"/>
                                <w:sz w:val="20"/>
                                <w:szCs w:val="20"/>
                              </w:rPr>
                              <w:t>少な</w:t>
                            </w:r>
                            <w:r w:rsidRPr="00966B50">
                              <w:rPr>
                                <w:rFonts w:asciiTheme="majorEastAsia" w:eastAsiaTheme="majorEastAsia" w:hAnsiTheme="majorEastAsia" w:hint="eastAsia"/>
                                <w:sz w:val="20"/>
                                <w:szCs w:val="20"/>
                              </w:rPr>
                              <w:t>くとも特定の地域で水揚げされる特色ある</w:t>
                            </w:r>
                            <w:r w:rsidRPr="00966B50">
                              <w:rPr>
                                <w:rFonts w:asciiTheme="majorEastAsia" w:eastAsiaTheme="majorEastAsia" w:hAnsiTheme="majorEastAsia"/>
                                <w:sz w:val="20"/>
                                <w:szCs w:val="20"/>
                              </w:rPr>
                              <w:t>魚介類</w:t>
                            </w:r>
                            <w:r w:rsidRPr="00966B50">
                              <w:rPr>
                                <w:rFonts w:asciiTheme="majorEastAsia" w:eastAsiaTheme="majorEastAsia" w:hAnsiTheme="majorEastAsia" w:hint="eastAsia"/>
                                <w:sz w:val="20"/>
                                <w:szCs w:val="20"/>
                              </w:rPr>
                              <w:t>を紹介</w:t>
                            </w:r>
                            <w:r w:rsidRPr="00966B50">
                              <w:rPr>
                                <w:rFonts w:asciiTheme="majorEastAsia" w:eastAsiaTheme="majorEastAsia" w:hAnsiTheme="majorEastAsia"/>
                                <w:sz w:val="20"/>
                                <w:szCs w:val="20"/>
                              </w:rPr>
                              <w:t>します。</w:t>
                            </w:r>
                          </w:p>
                          <w:p w14:paraId="4ADF595A" w14:textId="21200833" w:rsidR="00CC3108" w:rsidRPr="00966B50" w:rsidRDefault="00CC3108" w:rsidP="00634D20">
                            <w:pPr>
                              <w:snapToGrid w:val="0"/>
                              <w:spacing w:line="240" w:lineRule="atLeast"/>
                              <w:ind w:leftChars="100" w:left="243" w:rightChars="100" w:right="243"/>
                              <w:rPr>
                                <w:rFonts w:asciiTheme="majorEastAsia" w:eastAsiaTheme="majorEastAsia" w:hAnsiTheme="majorEastAsia"/>
                                <w:sz w:val="20"/>
                                <w:szCs w:val="20"/>
                              </w:rPr>
                            </w:pPr>
                            <w:r w:rsidRPr="00966B50">
                              <w:rPr>
                                <w:rFonts w:asciiTheme="majorEastAsia" w:eastAsiaTheme="majorEastAsia" w:hAnsiTheme="majorEastAsia" w:hint="eastAsia"/>
                                <w:sz w:val="20"/>
                                <w:szCs w:val="20"/>
                              </w:rPr>
                              <w:t xml:space="preserve">　</w:t>
                            </w:r>
                            <w:r w:rsidRPr="00966B50">
                              <w:rPr>
                                <w:rFonts w:asciiTheme="majorEastAsia" w:eastAsiaTheme="majorEastAsia" w:hAnsiTheme="majorEastAsia"/>
                                <w:sz w:val="20"/>
                                <w:szCs w:val="20"/>
                              </w:rPr>
                              <w:t>一つは、</w:t>
                            </w:r>
                            <w:r w:rsidRPr="00966B50">
                              <w:rPr>
                                <w:rFonts w:asciiTheme="majorEastAsia" w:eastAsiaTheme="majorEastAsia" w:hAnsiTheme="majorEastAsia" w:hint="eastAsia"/>
                                <w:sz w:val="20"/>
                                <w:szCs w:val="20"/>
                              </w:rPr>
                              <w:t>「淀川下</w:t>
                            </w:r>
                            <w:r w:rsidRPr="00966B50">
                              <w:rPr>
                                <w:rFonts w:asciiTheme="majorEastAsia" w:eastAsiaTheme="majorEastAsia" w:hAnsiTheme="majorEastAsia"/>
                                <w:sz w:val="20"/>
                                <w:szCs w:val="20"/>
                              </w:rPr>
                              <w:t>流</w:t>
                            </w:r>
                            <w:r w:rsidRPr="00966B50">
                              <w:rPr>
                                <w:rFonts w:asciiTheme="majorEastAsia" w:eastAsiaTheme="majorEastAsia" w:hAnsiTheme="majorEastAsia" w:hint="eastAsia"/>
                                <w:sz w:val="20"/>
                                <w:szCs w:val="20"/>
                              </w:rPr>
                              <w:t>部</w:t>
                            </w:r>
                            <w:r w:rsidRPr="00966B50">
                              <w:rPr>
                                <w:rFonts w:asciiTheme="majorEastAsia" w:eastAsiaTheme="majorEastAsia" w:hAnsiTheme="majorEastAsia"/>
                                <w:sz w:val="20"/>
                                <w:szCs w:val="20"/>
                              </w:rPr>
                              <w:t>の</w:t>
                            </w:r>
                            <w:r w:rsidRPr="00966B50">
                              <w:rPr>
                                <w:rFonts w:asciiTheme="majorEastAsia" w:eastAsiaTheme="majorEastAsia" w:hAnsiTheme="majorEastAsia" w:hint="eastAsia"/>
                                <w:sz w:val="20"/>
                                <w:szCs w:val="20"/>
                              </w:rPr>
                              <w:t>干潟</w:t>
                            </w:r>
                            <w:r w:rsidRPr="00966B50">
                              <w:rPr>
                                <w:rFonts w:asciiTheme="majorEastAsia" w:eastAsiaTheme="majorEastAsia" w:hAnsiTheme="majorEastAsia"/>
                                <w:sz w:val="20"/>
                                <w:szCs w:val="20"/>
                              </w:rPr>
                              <w:t>で</w:t>
                            </w:r>
                            <w:r w:rsidRPr="00966B50">
                              <w:rPr>
                                <w:rFonts w:asciiTheme="majorEastAsia" w:eastAsiaTheme="majorEastAsia" w:hAnsiTheme="majorEastAsia" w:hint="eastAsia"/>
                                <w:sz w:val="20"/>
                                <w:szCs w:val="20"/>
                              </w:rPr>
                              <w:t>捕獲される『淀川産</w:t>
                            </w:r>
                            <w:r w:rsidRPr="00966B50">
                              <w:rPr>
                                <w:rFonts w:asciiTheme="majorEastAsia" w:eastAsiaTheme="majorEastAsia" w:hAnsiTheme="majorEastAsia"/>
                                <w:sz w:val="20"/>
                                <w:szCs w:val="20"/>
                              </w:rPr>
                              <w:t>しじみ</w:t>
                            </w:r>
                            <w:r w:rsidRPr="00966B50">
                              <w:rPr>
                                <w:rFonts w:asciiTheme="majorEastAsia" w:eastAsiaTheme="majorEastAsia" w:hAnsiTheme="majorEastAsia" w:hint="eastAsia"/>
                                <w:sz w:val="20"/>
                                <w:szCs w:val="20"/>
                              </w:rPr>
                              <w:t>』や河川内</w:t>
                            </w:r>
                            <w:r w:rsidRPr="00966B50">
                              <w:rPr>
                                <w:rFonts w:asciiTheme="majorEastAsia" w:eastAsiaTheme="majorEastAsia" w:hAnsiTheme="majorEastAsia"/>
                                <w:sz w:val="20"/>
                                <w:szCs w:val="20"/>
                              </w:rPr>
                              <w:t>で</w:t>
                            </w:r>
                            <w:r w:rsidRPr="00966B50">
                              <w:rPr>
                                <w:rFonts w:asciiTheme="majorEastAsia" w:eastAsiaTheme="majorEastAsia" w:hAnsiTheme="majorEastAsia" w:hint="eastAsia"/>
                                <w:sz w:val="20"/>
                                <w:szCs w:val="20"/>
                              </w:rPr>
                              <w:t>漁獲される天然ウナギ、ハゼ</w:t>
                            </w:r>
                            <w:r w:rsidRPr="00966B50">
                              <w:rPr>
                                <w:rFonts w:asciiTheme="majorEastAsia" w:eastAsiaTheme="majorEastAsia" w:hAnsiTheme="majorEastAsia"/>
                                <w:sz w:val="20"/>
                                <w:szCs w:val="20"/>
                              </w:rPr>
                              <w:t>等</w:t>
                            </w:r>
                            <w:r w:rsidRPr="00966B50">
                              <w:rPr>
                                <w:rFonts w:asciiTheme="majorEastAsia" w:eastAsiaTheme="majorEastAsia" w:hAnsiTheme="majorEastAsia" w:hint="eastAsia"/>
                                <w:sz w:val="20"/>
                                <w:szCs w:val="20"/>
                              </w:rPr>
                              <w:t>の魚介類で、地元</w:t>
                            </w:r>
                            <w:r w:rsidRPr="00966B50">
                              <w:rPr>
                                <w:rFonts w:asciiTheme="majorEastAsia" w:eastAsiaTheme="majorEastAsia" w:hAnsiTheme="majorEastAsia"/>
                                <w:sz w:val="20"/>
                                <w:szCs w:val="20"/>
                              </w:rPr>
                              <w:t>漁業者は</w:t>
                            </w:r>
                            <w:r w:rsidRPr="00966B50">
                              <w:rPr>
                                <w:rFonts w:asciiTheme="majorEastAsia" w:eastAsiaTheme="majorEastAsia" w:hAnsiTheme="majorEastAsia" w:hint="eastAsia"/>
                                <w:sz w:val="20"/>
                                <w:szCs w:val="20"/>
                              </w:rPr>
                              <w:t>「淀川産</w:t>
                            </w:r>
                            <w:r w:rsidRPr="00966B50">
                              <w:rPr>
                                <w:rFonts w:asciiTheme="majorEastAsia" w:eastAsiaTheme="majorEastAsia" w:hAnsiTheme="majorEastAsia"/>
                                <w:sz w:val="20"/>
                                <w:szCs w:val="20"/>
                              </w:rPr>
                              <w:t>（もん）</w:t>
                            </w:r>
                            <w:r w:rsidRPr="00966B50">
                              <w:rPr>
                                <w:rFonts w:asciiTheme="majorEastAsia" w:eastAsiaTheme="majorEastAsia" w:hAnsiTheme="majorEastAsia" w:hint="eastAsia"/>
                                <w:sz w:val="20"/>
                                <w:szCs w:val="20"/>
                              </w:rPr>
                              <w:t>」として市内の</w:t>
                            </w:r>
                            <w:r w:rsidRPr="00966B50">
                              <w:rPr>
                                <w:rFonts w:asciiTheme="majorEastAsia" w:eastAsiaTheme="majorEastAsia" w:hAnsiTheme="majorEastAsia"/>
                                <w:sz w:val="20"/>
                                <w:szCs w:val="20"/>
                              </w:rPr>
                              <w:t>料理店に直接出荷しています</w:t>
                            </w:r>
                            <w:r w:rsidRPr="00966B50">
                              <w:rPr>
                                <w:rFonts w:asciiTheme="majorEastAsia" w:eastAsiaTheme="majorEastAsia" w:hAnsiTheme="majorEastAsia" w:hint="eastAsia"/>
                                <w:sz w:val="20"/>
                                <w:szCs w:val="20"/>
                              </w:rPr>
                              <w:t>。</w:t>
                            </w:r>
                          </w:p>
                          <w:p w14:paraId="7573B56C" w14:textId="22CB1353" w:rsidR="00CC3108" w:rsidRPr="00E64E3F" w:rsidRDefault="00CC3108" w:rsidP="00634D20">
                            <w:pPr>
                              <w:snapToGrid w:val="0"/>
                              <w:spacing w:line="240" w:lineRule="atLeast"/>
                              <w:ind w:leftChars="100" w:left="243" w:rightChars="100" w:right="243"/>
                              <w:rPr>
                                <w:rFonts w:asciiTheme="majorEastAsia" w:eastAsiaTheme="majorEastAsia" w:hAnsiTheme="majorEastAsia"/>
                                <w:sz w:val="20"/>
                                <w:szCs w:val="20"/>
                              </w:rPr>
                            </w:pPr>
                            <w:r w:rsidRPr="00966B50">
                              <w:rPr>
                                <w:rFonts w:asciiTheme="majorEastAsia" w:eastAsiaTheme="majorEastAsia" w:hAnsiTheme="majorEastAsia" w:hint="eastAsia"/>
                                <w:sz w:val="20"/>
                                <w:szCs w:val="20"/>
                              </w:rPr>
                              <w:t xml:space="preserve">　</w:t>
                            </w:r>
                            <w:r w:rsidRPr="00966B50">
                              <w:rPr>
                                <w:rFonts w:asciiTheme="majorEastAsia" w:eastAsiaTheme="majorEastAsia" w:hAnsiTheme="majorEastAsia"/>
                                <w:sz w:val="20"/>
                                <w:szCs w:val="20"/>
                              </w:rPr>
                              <w:t>もう</w:t>
                            </w:r>
                            <w:r w:rsidRPr="00966B50">
                              <w:rPr>
                                <w:rFonts w:asciiTheme="majorEastAsia" w:eastAsiaTheme="majorEastAsia" w:hAnsiTheme="majorEastAsia" w:hint="eastAsia"/>
                                <w:sz w:val="20"/>
                                <w:szCs w:val="20"/>
                              </w:rPr>
                              <w:t>１つは河内・和泉地方で古くからため池を利用して養殖</w:t>
                            </w:r>
                            <w:r w:rsidRPr="00966B50">
                              <w:rPr>
                                <w:rFonts w:asciiTheme="majorEastAsia" w:eastAsiaTheme="majorEastAsia" w:hAnsiTheme="majorEastAsia"/>
                                <w:sz w:val="20"/>
                                <w:szCs w:val="20"/>
                              </w:rPr>
                              <w:t>されてきた</w:t>
                            </w:r>
                            <w:r w:rsidRPr="00966B50">
                              <w:rPr>
                                <w:rFonts w:asciiTheme="majorEastAsia" w:eastAsiaTheme="majorEastAsia" w:hAnsiTheme="majorEastAsia" w:hint="eastAsia"/>
                                <w:sz w:val="20"/>
                                <w:szCs w:val="20"/>
                              </w:rPr>
                              <w:t>カワチブナやタモロコで、特にカワチブナは釣人にはヘラブナの名称で親しまれる大阪府の特産で、現在も全国に釣堀用、食用として出</w:t>
                            </w:r>
                            <w:r w:rsidRPr="00E64E3F">
                              <w:rPr>
                                <w:rFonts w:asciiTheme="majorEastAsia" w:eastAsiaTheme="majorEastAsia" w:hAnsiTheme="majorEastAsia" w:hint="eastAsia"/>
                                <w:sz w:val="20"/>
                                <w:szCs w:val="20"/>
                              </w:rPr>
                              <w:t>荷されています。</w:t>
                            </w:r>
                          </w:p>
                          <w:p w14:paraId="7303E75E" w14:textId="77777777" w:rsidR="00CC3108" w:rsidRPr="00E64E3F" w:rsidRDefault="00CC3108" w:rsidP="00634D20">
                            <w:pPr>
                              <w:ind w:firstLineChars="100" w:firstLine="273"/>
                              <w:rPr>
                                <w:rFonts w:asciiTheme="majorEastAsia" w:eastAsiaTheme="majorEastAsia" w:hAnsiTheme="majorEastAsia"/>
                                <w:sz w:val="24"/>
                                <w:szCs w:val="24"/>
                              </w:rPr>
                            </w:pPr>
                          </w:p>
                          <w:p w14:paraId="77CFFA28" w14:textId="77777777" w:rsidR="00CC3108" w:rsidRPr="00E64E3F" w:rsidRDefault="00CC3108" w:rsidP="00634D20">
                            <w:pPr>
                              <w:ind w:firstLineChars="100" w:firstLine="273"/>
                              <w:rPr>
                                <w:rFonts w:asciiTheme="majorEastAsia" w:eastAsiaTheme="majorEastAsia" w:hAnsiTheme="majorEastAsia"/>
                                <w:sz w:val="24"/>
                                <w:szCs w:val="24"/>
                              </w:rPr>
                            </w:pPr>
                          </w:p>
                          <w:p w14:paraId="00BCB7DD" w14:textId="77777777" w:rsidR="00CC3108" w:rsidRPr="00E64E3F" w:rsidRDefault="00CC3108" w:rsidP="00634D20">
                            <w:pPr>
                              <w:ind w:firstLineChars="100" w:firstLine="273"/>
                              <w:rPr>
                                <w:rFonts w:asciiTheme="majorEastAsia" w:eastAsiaTheme="majorEastAsia" w:hAnsiTheme="majorEastAsia"/>
                                <w:sz w:val="24"/>
                                <w:szCs w:val="24"/>
                              </w:rPr>
                            </w:pPr>
                          </w:p>
                          <w:p w14:paraId="62E638FA" w14:textId="77777777" w:rsidR="00CC3108" w:rsidRPr="00E64E3F" w:rsidRDefault="00CC3108" w:rsidP="00634D20">
                            <w:pPr>
                              <w:ind w:firstLineChars="100" w:firstLine="273"/>
                              <w:rPr>
                                <w:rFonts w:asciiTheme="majorEastAsia" w:eastAsiaTheme="majorEastAsia" w:hAnsiTheme="majorEastAsia"/>
                                <w:sz w:val="24"/>
                                <w:szCs w:val="24"/>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61CD682B" id="角丸四角形 68" o:spid="_x0000_s1200" alt="タイトル: コラム４　カワチブナ養殖 - 説明: 大阪府では古くから河内、和泉地方を中心に、灌漑用のため池を利用したカワチブナやタモロコなどの養殖が行われていきました。中でも大阪の伝統的な養殖魚種であるカワチブナは、ゲンゴロウブナを養殖用に品種改良したもので釣人にはヘラブナの名称で親しまれています。&#10;カワチブナは、明治末ごろに“河内”地方のため池において淀川や巨椋池から採取した体高の高いフナを飼い始めたのがはじまりで、それ以来、体高の高いフナを選び選抜育種を重ねて大阪府の特産魚にし、現在も全国に向け、釣堀用、食用として出荷されています。&#10;しかし、近年はカワウの食害による被害が大きく、関西広域連合等においても対策が進められています。&#10;" style="position:absolute;left:0;text-align:left;margin-left:10.35pt;margin-top:6.25pt;width:425.1pt;height:261pt;z-index:251504640;visibility:visible;mso-wrap-style:square;mso-wrap-distance-left:9pt;mso-wrap-distance-top:0;mso-wrap-distance-right:9pt;mso-wrap-distance-bottom:0;mso-position-horizontal:absolute;mso-position-horizontal-relative:text;mso-position-vertical:absolute;mso-position-vertical-relative:text;v-text-anchor:top" arcsize="8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" fillcolor="#d6e3bc [1302]" strokecolor="black [3213]" strokeweight="2pt">
                <v:stroke linestyle="thinThin"/>
                <v:textbox inset="1mm,1mm,1mm,1mm">
                  <w:txbxContent>
                    <w:p w14:paraId="389AB538" w14:textId="77777777" w:rsidR="00CC3108" w:rsidRPr="00E64E3F" w:rsidRDefault="00CC3108" w:rsidP="00634D20">
                      <w:pPr>
                        <w:jc w:val="center"/>
                        <w:rPr>
                          <w:rFonts w:asciiTheme="majorEastAsia" w:eastAsiaTheme="majorEastAsia" w:hAnsiTheme="majorEastAsia"/>
                          <w:b/>
                          <w:sz w:val="28"/>
                          <w:szCs w:val="28"/>
                        </w:rPr>
                      </w:pPr>
                      <w:r w:rsidRPr="00E64E3F">
                        <w:rPr>
                          <w:rFonts w:ascii="HGP創英角ｺﾞｼｯｸUB" w:eastAsia="HGP創英角ｺﾞｼｯｸUB" w:hAnsi="HGP創英角ｺﾞｼｯｸUB" w:hint="eastAsia"/>
                          <w:b/>
                          <w:sz w:val="32"/>
                          <w:szCs w:val="32"/>
                        </w:rPr>
                        <w:t>コラム８</w:t>
                      </w:r>
                      <w:r w:rsidRPr="00E64E3F">
                        <w:rPr>
                          <w:rFonts w:asciiTheme="majorEastAsia" w:eastAsiaTheme="majorEastAsia" w:hAnsiTheme="majorEastAsia" w:hint="eastAsia"/>
                          <w:b/>
                          <w:sz w:val="28"/>
                          <w:szCs w:val="28"/>
                        </w:rPr>
                        <w:t xml:space="preserve">　地域の</w:t>
                      </w:r>
                      <w:r w:rsidRPr="00E64E3F">
                        <w:rPr>
                          <w:rFonts w:asciiTheme="majorEastAsia" w:eastAsiaTheme="majorEastAsia" w:hAnsiTheme="majorEastAsia"/>
                          <w:b/>
                          <w:sz w:val="28"/>
                          <w:szCs w:val="28"/>
                        </w:rPr>
                        <w:t>特色のある</w:t>
                      </w:r>
                      <w:r w:rsidRPr="00E64E3F">
                        <w:rPr>
                          <w:rFonts w:asciiTheme="majorEastAsia" w:eastAsiaTheme="majorEastAsia" w:hAnsiTheme="majorEastAsia" w:hint="eastAsia"/>
                          <w:b/>
                          <w:sz w:val="28"/>
                          <w:szCs w:val="28"/>
                        </w:rPr>
                        <w:t>魚介類</w:t>
                      </w:r>
                    </w:p>
                    <w:p w14:paraId="2226F059" w14:textId="77777777" w:rsidR="00CC3108" w:rsidRPr="00966B50" w:rsidRDefault="00CC3108" w:rsidP="00634D20">
                      <w:pPr>
                        <w:snapToGrid w:val="0"/>
                        <w:spacing w:line="240" w:lineRule="atLeast"/>
                        <w:ind w:leftChars="100" w:left="243" w:rightChars="100" w:right="243"/>
                        <w:rPr>
                          <w:rFonts w:asciiTheme="majorEastAsia" w:eastAsiaTheme="majorEastAsia" w:hAnsiTheme="majorEastAsia"/>
                          <w:sz w:val="20"/>
                          <w:szCs w:val="20"/>
                        </w:rPr>
                      </w:pPr>
                      <w:r w:rsidRPr="00E64E3F">
                        <w:rPr>
                          <w:rFonts w:asciiTheme="majorEastAsia" w:eastAsiaTheme="majorEastAsia" w:hAnsiTheme="majorEastAsia" w:hint="eastAsia"/>
                          <w:sz w:val="20"/>
                          <w:szCs w:val="20"/>
                        </w:rPr>
                        <w:t xml:space="preserve">　</w:t>
                      </w:r>
                      <w:r w:rsidRPr="00E64E3F">
                        <w:rPr>
                          <w:rFonts w:asciiTheme="majorEastAsia" w:eastAsiaTheme="majorEastAsia" w:hAnsiTheme="majorEastAsia"/>
                          <w:sz w:val="20"/>
                          <w:szCs w:val="20"/>
                        </w:rPr>
                        <w:t>量は</w:t>
                      </w:r>
                      <w:r w:rsidRPr="00E64E3F">
                        <w:rPr>
                          <w:rFonts w:asciiTheme="majorEastAsia" w:eastAsiaTheme="majorEastAsia" w:hAnsiTheme="majorEastAsia" w:hint="eastAsia"/>
                          <w:sz w:val="20"/>
                          <w:szCs w:val="20"/>
                        </w:rPr>
                        <w:t>少な</w:t>
                      </w:r>
                      <w:r w:rsidRPr="00966B50">
                        <w:rPr>
                          <w:rFonts w:asciiTheme="majorEastAsia" w:eastAsiaTheme="majorEastAsia" w:hAnsiTheme="majorEastAsia" w:hint="eastAsia"/>
                          <w:sz w:val="20"/>
                          <w:szCs w:val="20"/>
                        </w:rPr>
                        <w:t>くとも特定の地域で水揚げされる特色ある</w:t>
                      </w:r>
                      <w:r w:rsidRPr="00966B50">
                        <w:rPr>
                          <w:rFonts w:asciiTheme="majorEastAsia" w:eastAsiaTheme="majorEastAsia" w:hAnsiTheme="majorEastAsia"/>
                          <w:sz w:val="20"/>
                          <w:szCs w:val="20"/>
                        </w:rPr>
                        <w:t>魚介類</w:t>
                      </w:r>
                      <w:r w:rsidRPr="00966B50">
                        <w:rPr>
                          <w:rFonts w:asciiTheme="majorEastAsia" w:eastAsiaTheme="majorEastAsia" w:hAnsiTheme="majorEastAsia" w:hint="eastAsia"/>
                          <w:sz w:val="20"/>
                          <w:szCs w:val="20"/>
                        </w:rPr>
                        <w:t>を紹介</w:t>
                      </w:r>
                      <w:r w:rsidRPr="00966B50">
                        <w:rPr>
                          <w:rFonts w:asciiTheme="majorEastAsia" w:eastAsiaTheme="majorEastAsia" w:hAnsiTheme="majorEastAsia"/>
                          <w:sz w:val="20"/>
                          <w:szCs w:val="20"/>
                        </w:rPr>
                        <w:t>します。</w:t>
                      </w:r>
                    </w:p>
                    <w:p w14:paraId="4ADF595A" w14:textId="21200833" w:rsidR="00CC3108" w:rsidRPr="00966B50" w:rsidRDefault="00CC3108" w:rsidP="00634D20">
                      <w:pPr>
                        <w:snapToGrid w:val="0"/>
                        <w:spacing w:line="240" w:lineRule="atLeast"/>
                        <w:ind w:leftChars="100" w:left="243" w:rightChars="100" w:right="243"/>
                        <w:rPr>
                          <w:rFonts w:asciiTheme="majorEastAsia" w:eastAsiaTheme="majorEastAsia" w:hAnsiTheme="majorEastAsia"/>
                          <w:sz w:val="20"/>
                          <w:szCs w:val="20"/>
                        </w:rPr>
                      </w:pPr>
                      <w:r w:rsidRPr="00966B50">
                        <w:rPr>
                          <w:rFonts w:asciiTheme="majorEastAsia" w:eastAsiaTheme="majorEastAsia" w:hAnsiTheme="majorEastAsia" w:hint="eastAsia"/>
                          <w:sz w:val="20"/>
                          <w:szCs w:val="20"/>
                        </w:rPr>
                        <w:t xml:space="preserve">　</w:t>
                      </w:r>
                      <w:r w:rsidRPr="00966B50">
                        <w:rPr>
                          <w:rFonts w:asciiTheme="majorEastAsia" w:eastAsiaTheme="majorEastAsia" w:hAnsiTheme="majorEastAsia"/>
                          <w:sz w:val="20"/>
                          <w:szCs w:val="20"/>
                        </w:rPr>
                        <w:t>一つは、</w:t>
                      </w:r>
                      <w:r w:rsidRPr="00966B50">
                        <w:rPr>
                          <w:rFonts w:asciiTheme="majorEastAsia" w:eastAsiaTheme="majorEastAsia" w:hAnsiTheme="majorEastAsia" w:hint="eastAsia"/>
                          <w:sz w:val="20"/>
                          <w:szCs w:val="20"/>
                        </w:rPr>
                        <w:t>「淀川下</w:t>
                      </w:r>
                      <w:r w:rsidRPr="00966B50">
                        <w:rPr>
                          <w:rFonts w:asciiTheme="majorEastAsia" w:eastAsiaTheme="majorEastAsia" w:hAnsiTheme="majorEastAsia"/>
                          <w:sz w:val="20"/>
                          <w:szCs w:val="20"/>
                        </w:rPr>
                        <w:t>流</w:t>
                      </w:r>
                      <w:r w:rsidRPr="00966B50">
                        <w:rPr>
                          <w:rFonts w:asciiTheme="majorEastAsia" w:eastAsiaTheme="majorEastAsia" w:hAnsiTheme="majorEastAsia" w:hint="eastAsia"/>
                          <w:sz w:val="20"/>
                          <w:szCs w:val="20"/>
                        </w:rPr>
                        <w:t>部</w:t>
                      </w:r>
                      <w:r w:rsidRPr="00966B50">
                        <w:rPr>
                          <w:rFonts w:asciiTheme="majorEastAsia" w:eastAsiaTheme="majorEastAsia" w:hAnsiTheme="majorEastAsia"/>
                          <w:sz w:val="20"/>
                          <w:szCs w:val="20"/>
                        </w:rPr>
                        <w:t>の</w:t>
                      </w:r>
                      <w:r w:rsidRPr="00966B50">
                        <w:rPr>
                          <w:rFonts w:asciiTheme="majorEastAsia" w:eastAsiaTheme="majorEastAsia" w:hAnsiTheme="majorEastAsia" w:hint="eastAsia"/>
                          <w:sz w:val="20"/>
                          <w:szCs w:val="20"/>
                        </w:rPr>
                        <w:t>干潟</w:t>
                      </w:r>
                      <w:r w:rsidRPr="00966B50">
                        <w:rPr>
                          <w:rFonts w:asciiTheme="majorEastAsia" w:eastAsiaTheme="majorEastAsia" w:hAnsiTheme="majorEastAsia"/>
                          <w:sz w:val="20"/>
                          <w:szCs w:val="20"/>
                        </w:rPr>
                        <w:t>で</w:t>
                      </w:r>
                      <w:r w:rsidRPr="00966B50">
                        <w:rPr>
                          <w:rFonts w:asciiTheme="majorEastAsia" w:eastAsiaTheme="majorEastAsia" w:hAnsiTheme="majorEastAsia" w:hint="eastAsia"/>
                          <w:sz w:val="20"/>
                          <w:szCs w:val="20"/>
                        </w:rPr>
                        <w:t>捕獲される『淀川産</w:t>
                      </w:r>
                      <w:r w:rsidRPr="00966B50">
                        <w:rPr>
                          <w:rFonts w:asciiTheme="majorEastAsia" w:eastAsiaTheme="majorEastAsia" w:hAnsiTheme="majorEastAsia"/>
                          <w:sz w:val="20"/>
                          <w:szCs w:val="20"/>
                        </w:rPr>
                        <w:t>しじみ</w:t>
                      </w:r>
                      <w:r w:rsidRPr="00966B50">
                        <w:rPr>
                          <w:rFonts w:asciiTheme="majorEastAsia" w:eastAsiaTheme="majorEastAsia" w:hAnsiTheme="majorEastAsia" w:hint="eastAsia"/>
                          <w:sz w:val="20"/>
                          <w:szCs w:val="20"/>
                        </w:rPr>
                        <w:t>』や河川内</w:t>
                      </w:r>
                      <w:r w:rsidRPr="00966B50">
                        <w:rPr>
                          <w:rFonts w:asciiTheme="majorEastAsia" w:eastAsiaTheme="majorEastAsia" w:hAnsiTheme="majorEastAsia"/>
                          <w:sz w:val="20"/>
                          <w:szCs w:val="20"/>
                        </w:rPr>
                        <w:t>で</w:t>
                      </w:r>
                      <w:r w:rsidRPr="00966B50">
                        <w:rPr>
                          <w:rFonts w:asciiTheme="majorEastAsia" w:eastAsiaTheme="majorEastAsia" w:hAnsiTheme="majorEastAsia" w:hint="eastAsia"/>
                          <w:sz w:val="20"/>
                          <w:szCs w:val="20"/>
                        </w:rPr>
                        <w:t>漁獲される天然ウナギ、ハゼ</w:t>
                      </w:r>
                      <w:r w:rsidRPr="00966B50">
                        <w:rPr>
                          <w:rFonts w:asciiTheme="majorEastAsia" w:eastAsiaTheme="majorEastAsia" w:hAnsiTheme="majorEastAsia"/>
                          <w:sz w:val="20"/>
                          <w:szCs w:val="20"/>
                        </w:rPr>
                        <w:t>等</w:t>
                      </w:r>
                      <w:r w:rsidRPr="00966B50">
                        <w:rPr>
                          <w:rFonts w:asciiTheme="majorEastAsia" w:eastAsiaTheme="majorEastAsia" w:hAnsiTheme="majorEastAsia" w:hint="eastAsia"/>
                          <w:sz w:val="20"/>
                          <w:szCs w:val="20"/>
                        </w:rPr>
                        <w:t>の魚介類で、地元</w:t>
                      </w:r>
                      <w:r w:rsidRPr="00966B50">
                        <w:rPr>
                          <w:rFonts w:asciiTheme="majorEastAsia" w:eastAsiaTheme="majorEastAsia" w:hAnsiTheme="majorEastAsia"/>
                          <w:sz w:val="20"/>
                          <w:szCs w:val="20"/>
                        </w:rPr>
                        <w:t>漁業者は</w:t>
                      </w:r>
                      <w:r w:rsidRPr="00966B50">
                        <w:rPr>
                          <w:rFonts w:asciiTheme="majorEastAsia" w:eastAsiaTheme="majorEastAsia" w:hAnsiTheme="majorEastAsia" w:hint="eastAsia"/>
                          <w:sz w:val="20"/>
                          <w:szCs w:val="20"/>
                        </w:rPr>
                        <w:t>「淀川産</w:t>
                      </w:r>
                      <w:r w:rsidRPr="00966B50">
                        <w:rPr>
                          <w:rFonts w:asciiTheme="majorEastAsia" w:eastAsiaTheme="majorEastAsia" w:hAnsiTheme="majorEastAsia"/>
                          <w:sz w:val="20"/>
                          <w:szCs w:val="20"/>
                        </w:rPr>
                        <w:t>（もん）</w:t>
                      </w:r>
                      <w:r w:rsidRPr="00966B50">
                        <w:rPr>
                          <w:rFonts w:asciiTheme="majorEastAsia" w:eastAsiaTheme="majorEastAsia" w:hAnsiTheme="majorEastAsia" w:hint="eastAsia"/>
                          <w:sz w:val="20"/>
                          <w:szCs w:val="20"/>
                        </w:rPr>
                        <w:t>」として市内の</w:t>
                      </w:r>
                      <w:r w:rsidRPr="00966B50">
                        <w:rPr>
                          <w:rFonts w:asciiTheme="majorEastAsia" w:eastAsiaTheme="majorEastAsia" w:hAnsiTheme="majorEastAsia"/>
                          <w:sz w:val="20"/>
                          <w:szCs w:val="20"/>
                        </w:rPr>
                        <w:t>料理店に直接出荷しています</w:t>
                      </w:r>
                      <w:r w:rsidRPr="00966B50">
                        <w:rPr>
                          <w:rFonts w:asciiTheme="majorEastAsia" w:eastAsiaTheme="majorEastAsia" w:hAnsiTheme="majorEastAsia" w:hint="eastAsia"/>
                          <w:sz w:val="20"/>
                          <w:szCs w:val="20"/>
                        </w:rPr>
                        <w:t>。</w:t>
                      </w:r>
                    </w:p>
                    <w:p w14:paraId="7573B56C" w14:textId="22CB1353" w:rsidR="00CC3108" w:rsidRPr="00E64E3F" w:rsidRDefault="00CC3108" w:rsidP="00634D20">
                      <w:pPr>
                        <w:snapToGrid w:val="0"/>
                        <w:spacing w:line="240" w:lineRule="atLeast"/>
                        <w:ind w:leftChars="100" w:left="243" w:rightChars="100" w:right="243"/>
                        <w:rPr>
                          <w:rFonts w:asciiTheme="majorEastAsia" w:eastAsiaTheme="majorEastAsia" w:hAnsiTheme="majorEastAsia"/>
                          <w:sz w:val="20"/>
                          <w:szCs w:val="20"/>
                        </w:rPr>
                      </w:pPr>
                      <w:r w:rsidRPr="00966B50">
                        <w:rPr>
                          <w:rFonts w:asciiTheme="majorEastAsia" w:eastAsiaTheme="majorEastAsia" w:hAnsiTheme="majorEastAsia" w:hint="eastAsia"/>
                          <w:sz w:val="20"/>
                          <w:szCs w:val="20"/>
                        </w:rPr>
                        <w:t xml:space="preserve">　</w:t>
                      </w:r>
                      <w:r w:rsidRPr="00966B50">
                        <w:rPr>
                          <w:rFonts w:asciiTheme="majorEastAsia" w:eastAsiaTheme="majorEastAsia" w:hAnsiTheme="majorEastAsia"/>
                          <w:sz w:val="20"/>
                          <w:szCs w:val="20"/>
                        </w:rPr>
                        <w:t>もう</w:t>
                      </w:r>
                      <w:r w:rsidRPr="00966B50">
                        <w:rPr>
                          <w:rFonts w:asciiTheme="majorEastAsia" w:eastAsiaTheme="majorEastAsia" w:hAnsiTheme="majorEastAsia" w:hint="eastAsia"/>
                          <w:sz w:val="20"/>
                          <w:szCs w:val="20"/>
                        </w:rPr>
                        <w:t>１つは河内・和泉地方で古くからため池を利用して養殖</w:t>
                      </w:r>
                      <w:r w:rsidRPr="00966B50">
                        <w:rPr>
                          <w:rFonts w:asciiTheme="majorEastAsia" w:eastAsiaTheme="majorEastAsia" w:hAnsiTheme="majorEastAsia"/>
                          <w:sz w:val="20"/>
                          <w:szCs w:val="20"/>
                        </w:rPr>
                        <w:t>されてきた</w:t>
                      </w:r>
                      <w:r w:rsidRPr="00966B50">
                        <w:rPr>
                          <w:rFonts w:asciiTheme="majorEastAsia" w:eastAsiaTheme="majorEastAsia" w:hAnsiTheme="majorEastAsia" w:hint="eastAsia"/>
                          <w:sz w:val="20"/>
                          <w:szCs w:val="20"/>
                        </w:rPr>
                        <w:t>カワチブナやタモロコで、特にカワチブナは釣人にはヘラブナの名称で親しまれる大阪府の特産で、現在も全国に釣堀用、食用として出</w:t>
                      </w:r>
                      <w:r w:rsidRPr="00E64E3F">
                        <w:rPr>
                          <w:rFonts w:asciiTheme="majorEastAsia" w:eastAsiaTheme="majorEastAsia" w:hAnsiTheme="majorEastAsia" w:hint="eastAsia"/>
                          <w:sz w:val="20"/>
                          <w:szCs w:val="20"/>
                        </w:rPr>
                        <w:t>荷されています。</w:t>
                      </w:r>
                    </w:p>
                    <w:p w14:paraId="7303E75E" w14:textId="77777777" w:rsidR="00CC3108" w:rsidRPr="00E64E3F" w:rsidRDefault="00CC3108" w:rsidP="00634D20">
                      <w:pPr>
                        <w:ind w:firstLineChars="100" w:firstLine="273"/>
                        <w:rPr>
                          <w:rFonts w:asciiTheme="majorEastAsia" w:eastAsiaTheme="majorEastAsia" w:hAnsiTheme="majorEastAsia"/>
                          <w:sz w:val="24"/>
                          <w:szCs w:val="24"/>
                        </w:rPr>
                      </w:pPr>
                    </w:p>
                    <w:p w14:paraId="77CFFA28" w14:textId="77777777" w:rsidR="00CC3108" w:rsidRPr="00E64E3F" w:rsidRDefault="00CC3108" w:rsidP="00634D20">
                      <w:pPr>
                        <w:ind w:firstLineChars="100" w:firstLine="273"/>
                        <w:rPr>
                          <w:rFonts w:asciiTheme="majorEastAsia" w:eastAsiaTheme="majorEastAsia" w:hAnsiTheme="majorEastAsia"/>
                          <w:sz w:val="24"/>
                          <w:szCs w:val="24"/>
                        </w:rPr>
                      </w:pPr>
                    </w:p>
                    <w:p w14:paraId="00BCB7DD" w14:textId="77777777" w:rsidR="00CC3108" w:rsidRPr="00E64E3F" w:rsidRDefault="00CC3108" w:rsidP="00634D20">
                      <w:pPr>
                        <w:ind w:firstLineChars="100" w:firstLine="273"/>
                        <w:rPr>
                          <w:rFonts w:asciiTheme="majorEastAsia" w:eastAsiaTheme="majorEastAsia" w:hAnsiTheme="majorEastAsia"/>
                          <w:sz w:val="24"/>
                          <w:szCs w:val="24"/>
                        </w:rPr>
                      </w:pPr>
                    </w:p>
                    <w:p w14:paraId="62E638FA" w14:textId="77777777" w:rsidR="00CC3108" w:rsidRPr="00E64E3F" w:rsidRDefault="00CC3108" w:rsidP="00634D20">
                      <w:pPr>
                        <w:ind w:firstLineChars="100" w:firstLine="273"/>
                        <w:rPr>
                          <w:rFonts w:asciiTheme="majorEastAsia" w:eastAsiaTheme="majorEastAsia" w:hAnsiTheme="majorEastAsia"/>
                          <w:sz w:val="24"/>
                          <w:szCs w:val="24"/>
                        </w:rPr>
                      </w:pPr>
                    </w:p>
                  </w:txbxContent>
                </v:textbox>
              </v:roundrect>
            </w:pict>
          </mc:Fallback>
        </mc:AlternateContent>
      </w:r>
    </w:p>
    <w:p w14:paraId="6FBCA5DC" w14:textId="0B206C4C" w:rsidR="00634D20" w:rsidRPr="005206CD" w:rsidRDefault="00634D20" w:rsidP="00480C7E">
      <w:pPr>
        <w:ind w:leftChars="300" w:left="729"/>
        <w:rPr>
          <w:rFonts w:asciiTheme="minorEastAsia" w:hAnsiTheme="minorEastAsia"/>
          <w:sz w:val="22"/>
        </w:rPr>
      </w:pPr>
    </w:p>
    <w:p w14:paraId="3333DC76" w14:textId="2F157233" w:rsidR="00634D20" w:rsidRPr="005206CD" w:rsidRDefault="00634D20" w:rsidP="00480C7E">
      <w:pPr>
        <w:ind w:leftChars="300" w:left="729"/>
        <w:rPr>
          <w:rFonts w:asciiTheme="minorEastAsia" w:hAnsiTheme="minorEastAsia"/>
          <w:sz w:val="22"/>
        </w:rPr>
      </w:pPr>
    </w:p>
    <w:p w14:paraId="679D784D" w14:textId="3F96DBE9" w:rsidR="00634D20" w:rsidRPr="005206CD" w:rsidRDefault="00634D20" w:rsidP="00480C7E">
      <w:pPr>
        <w:ind w:leftChars="300" w:left="729"/>
        <w:rPr>
          <w:rFonts w:asciiTheme="minorEastAsia" w:hAnsiTheme="minorEastAsia"/>
          <w:sz w:val="22"/>
        </w:rPr>
      </w:pPr>
    </w:p>
    <w:p w14:paraId="1F1D0F38" w14:textId="28EEDE09" w:rsidR="00634D20" w:rsidRPr="005206CD" w:rsidRDefault="00634D20" w:rsidP="00480C7E">
      <w:pPr>
        <w:ind w:leftChars="300" w:left="729"/>
        <w:rPr>
          <w:rFonts w:asciiTheme="minorEastAsia" w:hAnsiTheme="minorEastAsia"/>
          <w:sz w:val="22"/>
        </w:rPr>
      </w:pPr>
    </w:p>
    <w:p w14:paraId="38DDAABD" w14:textId="4BC93ED8" w:rsidR="00634D20" w:rsidRPr="005206CD" w:rsidRDefault="00634D20" w:rsidP="00480C7E">
      <w:pPr>
        <w:ind w:leftChars="300" w:left="729"/>
        <w:rPr>
          <w:rFonts w:asciiTheme="minorEastAsia" w:hAnsiTheme="minorEastAsia"/>
          <w:sz w:val="22"/>
        </w:rPr>
      </w:pPr>
    </w:p>
    <w:p w14:paraId="2AEBF4DF" w14:textId="4D4C072F" w:rsidR="00634D20" w:rsidRPr="005206CD" w:rsidRDefault="00634D20" w:rsidP="00480C7E">
      <w:pPr>
        <w:ind w:leftChars="300" w:left="729"/>
        <w:rPr>
          <w:rFonts w:asciiTheme="minorEastAsia" w:hAnsiTheme="minorEastAsia"/>
          <w:sz w:val="22"/>
        </w:rPr>
      </w:pPr>
    </w:p>
    <w:p w14:paraId="391DCB2E" w14:textId="6173CDDD" w:rsidR="00634D20" w:rsidRPr="005206CD" w:rsidRDefault="003C3F87" w:rsidP="00480C7E">
      <w:pPr>
        <w:ind w:leftChars="300" w:left="729"/>
        <w:rPr>
          <w:rFonts w:asciiTheme="minorEastAsia" w:hAnsiTheme="minorEastAsia"/>
          <w:sz w:val="22"/>
        </w:rPr>
      </w:pPr>
      <w:r>
        <w:rPr>
          <w:rFonts w:asciiTheme="minorEastAsia" w:hAnsiTheme="minorEastAsia" w:hint="eastAsia"/>
          <w:noProof/>
          <w:sz w:val="22"/>
        </w:rPr>
        <w:drawing>
          <wp:anchor distT="0" distB="0" distL="114300" distR="114300" simplePos="0" relativeHeight="251506688" behindDoc="0" locked="0" layoutInCell="1" allowOverlap="1" wp14:anchorId="58E94522" wp14:editId="0468B282">
            <wp:simplePos x="0" y="0"/>
            <wp:positionH relativeFrom="column">
              <wp:posOffset>2850677</wp:posOffset>
            </wp:positionH>
            <wp:positionV relativeFrom="paragraph">
              <wp:posOffset>214028</wp:posOffset>
            </wp:positionV>
            <wp:extent cx="2124000" cy="1146960"/>
            <wp:effectExtent l="0" t="0" r="0" b="0"/>
            <wp:wrapNone/>
            <wp:docPr id="12395" name="図 12395" descr="カワチブナの写真です。" title="カワチブナ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 name="p17_カワチブナ_400.jpg"/>
                    <pic:cNvPicPr/>
                  </pic:nvPicPr>
                  <pic:blipFill>
                    <a:blip r:embed="rId114">
                      <a:extLst>
                        <a:ext uri="{28A0092B-C50C-407E-A947-70E740481C1C}">
                          <a14:useLocalDpi xmlns:a14="http://schemas.microsoft.com/office/drawing/2010/main"/>
                        </a:ext>
                      </a:extLst>
                    </a:blip>
                    <a:stretch>
                      <a:fillRect/>
                    </a:stretch>
                  </pic:blipFill>
                  <pic:spPr>
                    <a:xfrm>
                      <a:off x="0" y="0"/>
                      <a:ext cx="2124000" cy="1146960"/>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505664" behindDoc="0" locked="0" layoutInCell="1" allowOverlap="1" wp14:anchorId="6B3E8A26" wp14:editId="3F94CE4A">
            <wp:simplePos x="0" y="0"/>
            <wp:positionH relativeFrom="column">
              <wp:posOffset>855799</wp:posOffset>
            </wp:positionH>
            <wp:positionV relativeFrom="paragraph">
              <wp:posOffset>214754</wp:posOffset>
            </wp:positionV>
            <wp:extent cx="1692930" cy="1146960"/>
            <wp:effectExtent l="0" t="0" r="2540" b="0"/>
            <wp:wrapNone/>
            <wp:docPr id="12396" name="図 12396" descr="淀川産天然ウナギの写真です。" title="淀川産天然ウナギ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6" name="p17_淀川産（もん）_400.jpg"/>
                    <pic:cNvPicPr/>
                  </pic:nvPicPr>
                  <pic:blipFill>
                    <a:blip r:embed="rId115">
                      <a:extLst>
                        <a:ext uri="{28A0092B-C50C-407E-A947-70E740481C1C}">
                          <a14:useLocalDpi xmlns:a14="http://schemas.microsoft.com/office/drawing/2010/main"/>
                        </a:ext>
                      </a:extLst>
                    </a:blip>
                    <a:stretch>
                      <a:fillRect/>
                    </a:stretch>
                  </pic:blipFill>
                  <pic:spPr>
                    <a:xfrm>
                      <a:off x="0" y="0"/>
                      <a:ext cx="1692930" cy="1146960"/>
                    </a:xfrm>
                    <a:prstGeom prst="rect">
                      <a:avLst/>
                    </a:prstGeom>
                  </pic:spPr>
                </pic:pic>
              </a:graphicData>
            </a:graphic>
            <wp14:sizeRelH relativeFrom="page">
              <wp14:pctWidth>0</wp14:pctWidth>
            </wp14:sizeRelH>
            <wp14:sizeRelV relativeFrom="page">
              <wp14:pctHeight>0</wp14:pctHeight>
            </wp14:sizeRelV>
          </wp:anchor>
        </w:drawing>
      </w:r>
    </w:p>
    <w:p w14:paraId="47087815" w14:textId="59875267" w:rsidR="00634D20" w:rsidRPr="005206CD" w:rsidRDefault="00634D20" w:rsidP="00480C7E">
      <w:pPr>
        <w:ind w:leftChars="300" w:left="729"/>
        <w:rPr>
          <w:rFonts w:asciiTheme="minorEastAsia" w:hAnsiTheme="minorEastAsia"/>
          <w:sz w:val="22"/>
        </w:rPr>
      </w:pPr>
    </w:p>
    <w:p w14:paraId="2AF38556" w14:textId="77777777" w:rsidR="00634D20" w:rsidRPr="005206CD" w:rsidRDefault="00634D20" w:rsidP="00480C7E">
      <w:pPr>
        <w:ind w:leftChars="300" w:left="729"/>
        <w:rPr>
          <w:rFonts w:asciiTheme="minorEastAsia" w:hAnsiTheme="minorEastAsia"/>
          <w:sz w:val="22"/>
        </w:rPr>
      </w:pPr>
    </w:p>
    <w:p w14:paraId="5B4F0790" w14:textId="77777777" w:rsidR="00634D20" w:rsidRPr="005206CD" w:rsidRDefault="00634D20" w:rsidP="00480C7E">
      <w:pPr>
        <w:ind w:leftChars="300" w:left="729"/>
        <w:rPr>
          <w:rFonts w:asciiTheme="minorEastAsia" w:hAnsiTheme="minorEastAsia"/>
          <w:sz w:val="22"/>
        </w:rPr>
      </w:pPr>
    </w:p>
    <w:p w14:paraId="01E1F88E" w14:textId="77777777" w:rsidR="00634D20" w:rsidRPr="005206CD" w:rsidRDefault="00634D20" w:rsidP="00480C7E">
      <w:pPr>
        <w:ind w:leftChars="300" w:left="729"/>
        <w:rPr>
          <w:rFonts w:asciiTheme="minorEastAsia" w:hAnsiTheme="minorEastAsia"/>
          <w:sz w:val="22"/>
        </w:rPr>
      </w:pPr>
    </w:p>
    <w:p w14:paraId="6F4C51B2" w14:textId="1E55ED64" w:rsidR="00A67D11" w:rsidRPr="005206CD" w:rsidRDefault="003C3F87" w:rsidP="004D24BC">
      <w:pPr>
        <w:ind w:leftChars="300" w:left="729"/>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2576" behindDoc="0" locked="0" layoutInCell="1" allowOverlap="1" wp14:anchorId="3F9E8AF1" wp14:editId="4ABAB50A">
                <wp:simplePos x="0" y="0"/>
                <wp:positionH relativeFrom="column">
                  <wp:posOffset>2636223</wp:posOffset>
                </wp:positionH>
                <wp:positionV relativeFrom="paragraph">
                  <wp:posOffset>174361</wp:posOffset>
                </wp:positionV>
                <wp:extent cx="2536190" cy="495300"/>
                <wp:effectExtent l="0" t="0" r="0" b="0"/>
                <wp:wrapNone/>
                <wp:docPr id="78" name="テキスト ボックス 78" descr="カワチブナの写真のタイトルです。" title="カワチブナ"/>
                <wp:cNvGraphicFramePr/>
                <a:graphic xmlns:a="http://schemas.openxmlformats.org/drawingml/2006/main">
                  <a:graphicData uri="http://schemas.microsoft.com/office/word/2010/wordprocessingShape">
                    <wps:wsp>
                      <wps:cNvSpPr txBox="1"/>
                      <wps:spPr>
                        <a:xfrm>
                          <a:off x="0" y="0"/>
                          <a:ext cx="253619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32A14F" w14:textId="77777777" w:rsidR="00CC3108" w:rsidRPr="00E64E3F" w:rsidRDefault="00CC3108" w:rsidP="00634D20">
                            <w:pPr>
                              <w:snapToGrid w:val="0"/>
                              <w:spacing w:line="200" w:lineRule="exact"/>
                              <w:jc w:val="center"/>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カワチブナ</w:t>
                            </w:r>
                          </w:p>
                          <w:p w14:paraId="34632A18" w14:textId="77777777" w:rsidR="00CC3108" w:rsidRPr="00E64E3F" w:rsidRDefault="00CC3108" w:rsidP="00634D20">
                            <w:pPr>
                              <w:snapToGrid w:val="0"/>
                              <w:spacing w:line="200" w:lineRule="exact"/>
                              <w:jc w:val="right"/>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（写真提供：環農水研（生物多様性センター））</w:t>
                            </w:r>
                          </w:p>
                          <w:p w14:paraId="5B529EC1" w14:textId="77777777" w:rsidR="00CC3108" w:rsidRPr="00E64E3F" w:rsidRDefault="00CC3108" w:rsidP="00634D20">
                            <w:pPr>
                              <w:spacing w:line="200" w:lineRule="exact"/>
                              <w:jc w:val="cente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9E8AF1" id="テキスト ボックス 78" o:spid="_x0000_s1201" type="#_x0000_t202" alt="タイトル: カワチブナ - 説明: カワチブナの写真のタイトルです。" style="position:absolute;left:0;text-align:left;margin-left:207.6pt;margin-top:13.75pt;width:199.7pt;height:39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" filled="f" stroked="f" strokeweight=".5pt">
                <v:textbox>
                  <w:txbxContent>
                    <w:p w14:paraId="5F32A14F" w14:textId="77777777" w:rsidR="00CC3108" w:rsidRPr="00E64E3F" w:rsidRDefault="00CC3108" w:rsidP="00634D20">
                      <w:pPr>
                        <w:snapToGrid w:val="0"/>
                        <w:spacing w:line="200" w:lineRule="exact"/>
                        <w:jc w:val="center"/>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カワチブナ</w:t>
                      </w:r>
                    </w:p>
                    <w:p w14:paraId="34632A18" w14:textId="77777777" w:rsidR="00CC3108" w:rsidRPr="00E64E3F" w:rsidRDefault="00CC3108" w:rsidP="00634D20">
                      <w:pPr>
                        <w:snapToGrid w:val="0"/>
                        <w:spacing w:line="200" w:lineRule="exact"/>
                        <w:jc w:val="right"/>
                        <w:rPr>
                          <w:rFonts w:ascii="ＭＳ Ｐゴシック" w:eastAsia="ＭＳ Ｐゴシック" w:hAnsi="ＭＳ Ｐゴシック"/>
                          <w:sz w:val="16"/>
                          <w:szCs w:val="16"/>
                        </w:rPr>
                      </w:pPr>
                      <w:r w:rsidRPr="00E64E3F">
                        <w:rPr>
                          <w:rFonts w:ascii="ＭＳ Ｐゴシック" w:eastAsia="ＭＳ Ｐゴシック" w:hAnsi="ＭＳ Ｐゴシック" w:hint="eastAsia"/>
                          <w:sz w:val="16"/>
                          <w:szCs w:val="16"/>
                        </w:rPr>
                        <w:t>（写真提供：環農水研（生物多様性センター））</w:t>
                      </w:r>
                    </w:p>
                    <w:p w14:paraId="5B529EC1" w14:textId="77777777" w:rsidR="00CC3108" w:rsidRPr="00E64E3F" w:rsidRDefault="00CC3108" w:rsidP="00634D20">
                      <w:pPr>
                        <w:spacing w:line="200" w:lineRule="exact"/>
                        <w:jc w:val="center"/>
                        <w:rPr>
                          <w:rFonts w:ascii="ＭＳ Ｐゴシック" w:eastAsia="ＭＳ Ｐゴシック" w:hAnsi="ＭＳ Ｐゴシック"/>
                          <w:sz w:val="16"/>
                          <w:szCs w:val="16"/>
                        </w:rPr>
                      </w:pPr>
                    </w:p>
                  </w:txbxContent>
                </v:textbox>
              </v:shape>
            </w:pict>
          </mc:Fallback>
        </mc:AlternateContent>
      </w:r>
      <w:r>
        <w:rPr>
          <w:rFonts w:asciiTheme="minorEastAsia" w:hAnsiTheme="minorEastAsia"/>
          <w:noProof/>
          <w:sz w:val="22"/>
        </w:rPr>
        <mc:AlternateContent>
          <mc:Choice Requires="wps">
            <w:drawing>
              <wp:anchor distT="0" distB="0" distL="114300" distR="114300" simplePos="0" relativeHeight="251673600" behindDoc="0" locked="0" layoutInCell="1" allowOverlap="1" wp14:anchorId="6180D28B" wp14:editId="77C01766">
                <wp:simplePos x="0" y="0"/>
                <wp:positionH relativeFrom="column">
                  <wp:posOffset>664548</wp:posOffset>
                </wp:positionH>
                <wp:positionV relativeFrom="paragraph">
                  <wp:posOffset>174361</wp:posOffset>
                </wp:positionV>
                <wp:extent cx="2047875" cy="353060"/>
                <wp:effectExtent l="0" t="0" r="0" b="0"/>
                <wp:wrapNone/>
                <wp:docPr id="112" name="テキスト ボックス 19" descr="シジミ漁、しばづけ漁の風景と淀川産天然ウナギ（写真提供：大阪市漁業協同組合）のタイトルです。" title="シジミ漁、しばづけ漁の風景と淀川産天然ウナギ"/>
                <wp:cNvGraphicFramePr/>
                <a:graphic xmlns:a="http://schemas.openxmlformats.org/drawingml/2006/main">
                  <a:graphicData uri="http://schemas.microsoft.com/office/word/2010/wordprocessingShape">
                    <wps:wsp>
                      <wps:cNvSpPr txBox="1"/>
                      <wps:spPr>
                        <a:xfrm>
                          <a:off x="0" y="0"/>
                          <a:ext cx="2047875" cy="353060"/>
                        </a:xfrm>
                        <a:prstGeom prst="rect">
                          <a:avLst/>
                        </a:prstGeom>
                        <a:noFill/>
                        <a:ln cmpd="dbl"/>
                      </wps:spPr>
                      <wps:style>
                        <a:lnRef idx="0">
                          <a:scrgbClr r="0" g="0" b="0"/>
                        </a:lnRef>
                        <a:fillRef idx="0">
                          <a:scrgbClr r="0" g="0" b="0"/>
                        </a:fillRef>
                        <a:effectRef idx="0">
                          <a:scrgbClr r="0" g="0" b="0"/>
                        </a:effectRef>
                        <a:fontRef idx="minor">
                          <a:schemeClr val="tx1"/>
                        </a:fontRef>
                      </wps:style>
                      <wps:txbx>
                        <w:txbxContent>
                          <w:p w14:paraId="40B885F8" w14:textId="77777777" w:rsidR="00CC3108" w:rsidRPr="00E64E3F" w:rsidRDefault="00CC3108" w:rsidP="00634D20">
                            <w:pPr>
                              <w:pStyle w:val="Web"/>
                              <w:snapToGrid w:val="0"/>
                              <w:spacing w:before="0" w:beforeAutospacing="0" w:after="0" w:afterAutospacing="0" w:line="200" w:lineRule="exact"/>
                              <w:jc w:val="center"/>
                              <w:rPr>
                                <w:rFonts w:cstheme="minorBidi"/>
                                <w:sz w:val="16"/>
                                <w:szCs w:val="16"/>
                              </w:rPr>
                            </w:pPr>
                            <w:r w:rsidRPr="00E64E3F">
                              <w:rPr>
                                <w:rFonts w:cstheme="minorBidi" w:hint="eastAsia"/>
                                <w:sz w:val="16"/>
                                <w:szCs w:val="16"/>
                              </w:rPr>
                              <w:t>淀川産天然ウナギ</w:t>
                            </w:r>
                          </w:p>
                          <w:p w14:paraId="01F84F64" w14:textId="77777777" w:rsidR="00CC3108" w:rsidRPr="00E64E3F" w:rsidRDefault="00CC3108" w:rsidP="00634D20">
                            <w:pPr>
                              <w:pStyle w:val="Web"/>
                              <w:snapToGrid w:val="0"/>
                              <w:spacing w:before="0" w:beforeAutospacing="0" w:after="0" w:afterAutospacing="0" w:line="200" w:lineRule="exact"/>
                              <w:jc w:val="center"/>
                            </w:pPr>
                            <w:r w:rsidRPr="00E64E3F">
                              <w:rPr>
                                <w:rFonts w:cstheme="minorBidi" w:hint="eastAsia"/>
                                <w:sz w:val="16"/>
                                <w:szCs w:val="16"/>
                              </w:rPr>
                              <w:t>（写真提供：大阪市漁業協同組合）</w:t>
                            </w:r>
                          </w:p>
                        </w:txbxContent>
                      </wps:txbx>
                      <wps:bodyPr vertOverflow="clip" horzOverflow="clip" wrap="square" rtlCol="0" anchor="t">
                        <a:noAutofit/>
                      </wps:bodyPr>
                    </wps:wsp>
                  </a:graphicData>
                </a:graphic>
              </wp:anchor>
            </w:drawing>
          </mc:Choice>
          <mc:Fallback>
            <w:pict>
              <v:shape w14:anchorId="6180D28B" id="テキスト ボックス 19" o:spid="_x0000_s1202" type="#_x0000_t202" alt="タイトル: シジミ漁、しばづけ漁の風景と淀川産天然ウナギ - 説明: シジミ漁、しばづけ漁の風景と淀川産天然ウナギ（写真提供：大阪市漁業協同組合）のタイトルです。" style="position:absolute;left:0;text-align:left;margin-left:52.35pt;margin-top:13.75pt;width:161.25pt;height:27.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" filled="f" stroked="f">
                <v:stroke linestyle="thinThin"/>
                <v:textbox>
                  <w:txbxContent>
                    <w:p w14:paraId="40B885F8" w14:textId="77777777" w:rsidR="00CC3108" w:rsidRPr="00E64E3F" w:rsidRDefault="00CC3108" w:rsidP="00634D20">
                      <w:pPr>
                        <w:pStyle w:val="Web"/>
                        <w:snapToGrid w:val="0"/>
                        <w:spacing w:before="0" w:beforeAutospacing="0" w:after="0" w:afterAutospacing="0" w:line="200" w:lineRule="exact"/>
                        <w:jc w:val="center"/>
                        <w:rPr>
                          <w:rFonts w:cstheme="minorBidi"/>
                          <w:sz w:val="16"/>
                          <w:szCs w:val="16"/>
                        </w:rPr>
                      </w:pPr>
                      <w:r w:rsidRPr="00E64E3F">
                        <w:rPr>
                          <w:rFonts w:cstheme="minorBidi" w:hint="eastAsia"/>
                          <w:sz w:val="16"/>
                          <w:szCs w:val="16"/>
                        </w:rPr>
                        <w:t>淀川産天然ウナギ</w:t>
                      </w:r>
                    </w:p>
                    <w:p w14:paraId="01F84F64" w14:textId="77777777" w:rsidR="00CC3108" w:rsidRPr="00E64E3F" w:rsidRDefault="00CC3108" w:rsidP="00634D20">
                      <w:pPr>
                        <w:pStyle w:val="Web"/>
                        <w:snapToGrid w:val="0"/>
                        <w:spacing w:before="0" w:beforeAutospacing="0" w:after="0" w:afterAutospacing="0" w:line="200" w:lineRule="exact"/>
                        <w:jc w:val="center"/>
                      </w:pPr>
                      <w:r w:rsidRPr="00E64E3F">
                        <w:rPr>
                          <w:rFonts w:cstheme="minorBidi" w:hint="eastAsia"/>
                          <w:sz w:val="16"/>
                          <w:szCs w:val="16"/>
                        </w:rPr>
                        <w:t>（写真提供：大阪市漁業協同組合）</w:t>
                      </w:r>
                    </w:p>
                  </w:txbxContent>
                </v:textbox>
              </v:shape>
            </w:pict>
          </mc:Fallback>
        </mc:AlternateContent>
      </w:r>
    </w:p>
    <w:p w14:paraId="6358440B" w14:textId="33D794C8" w:rsidR="00A67D11" w:rsidRPr="005206CD" w:rsidRDefault="00A67D11" w:rsidP="004D24BC">
      <w:pPr>
        <w:ind w:leftChars="300" w:left="729"/>
        <w:rPr>
          <w:rFonts w:asciiTheme="minorEastAsia" w:hAnsiTheme="minorEastAsia"/>
          <w:sz w:val="22"/>
        </w:rPr>
      </w:pPr>
    </w:p>
    <w:p w14:paraId="7F0026BD" w14:textId="77777777" w:rsidR="00634D20" w:rsidRPr="005206CD" w:rsidRDefault="00634D20" w:rsidP="00E97589">
      <w:pPr>
        <w:rPr>
          <w:rFonts w:asciiTheme="minorEastAsia" w:hAnsiTheme="minorEastAsia"/>
          <w:sz w:val="22"/>
        </w:rPr>
      </w:pPr>
    </w:p>
    <w:p w14:paraId="43DB25E2" w14:textId="77777777" w:rsidR="00634D20" w:rsidRPr="005206CD" w:rsidRDefault="00600225" w:rsidP="00480C7E">
      <w:pPr>
        <w:ind w:leftChars="300" w:left="729"/>
        <w:rPr>
          <w:rFonts w:asciiTheme="minorEastAsia" w:hAnsiTheme="minorEastAsia"/>
          <w:sz w:val="22"/>
        </w:rPr>
      </w:pPr>
      <w:r w:rsidRPr="005206CD">
        <w:rPr>
          <w:rFonts w:asciiTheme="minorEastAsia" w:hAnsiTheme="minorEastAsia"/>
          <w:noProof/>
          <w:sz w:val="22"/>
        </w:rPr>
        <mc:AlternateContent>
          <mc:Choice Requires="wpg">
            <w:drawing>
              <wp:anchor distT="0" distB="0" distL="114300" distR="114300" simplePos="0" relativeHeight="251661312" behindDoc="0" locked="0" layoutInCell="1" allowOverlap="1" wp14:anchorId="2F367008" wp14:editId="1F4E8AEF">
                <wp:simplePos x="0" y="0"/>
                <wp:positionH relativeFrom="column">
                  <wp:posOffset>-3810</wp:posOffset>
                </wp:positionH>
                <wp:positionV relativeFrom="paragraph">
                  <wp:posOffset>97790</wp:posOffset>
                </wp:positionV>
                <wp:extent cx="5399280" cy="1994053"/>
                <wp:effectExtent l="0" t="0" r="11430" b="25400"/>
                <wp:wrapNone/>
                <wp:docPr id="255" name="グループ化 255"/>
                <wp:cNvGraphicFramePr/>
                <a:graphic xmlns:a="http://schemas.openxmlformats.org/drawingml/2006/main">
                  <a:graphicData uri="http://schemas.microsoft.com/office/word/2010/wordprocessingGroup">
                    <wpg:wgp>
                      <wpg:cNvGrpSpPr/>
                      <wpg:grpSpPr>
                        <a:xfrm>
                          <a:off x="0" y="0"/>
                          <a:ext cx="5399280" cy="1994053"/>
                          <a:chOff x="0" y="0"/>
                          <a:chExt cx="5399280" cy="1994053"/>
                        </a:xfrm>
                      </wpg:grpSpPr>
                      <wps:wsp>
                        <wps:cNvPr id="89" name="角丸四角形 89" descr="６次産業化とは、農林漁業者（１次産業）や加工業者等が、農林水産物の加工等により付加価値を高め（２次産業）、流通・販売（３次産業）までを一体的に行う取組みのことで、地元の魚介類を使った食事の提供等も含みます。&#10;　農林水産物に新たな付加価値を生んだり、販売期間を長くすることで販売機会が増加し、農林漁業者等の収益向上が期待できます。&#10;" title="コラム９　６次産業化の取組み"/>
                        <wps:cNvSpPr/>
                        <wps:spPr>
                          <a:xfrm>
                            <a:off x="0" y="0"/>
                            <a:ext cx="5399280" cy="1994053"/>
                          </a:xfrm>
                          <a:prstGeom prst="roundRect">
                            <a:avLst>
                              <a:gd name="adj" fmla="val 132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A139E" w14:textId="77777777" w:rsidR="00CC3108" w:rsidRPr="00B43A70" w:rsidRDefault="00CC3108" w:rsidP="00480C7E">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９</w:t>
                              </w:r>
                              <w:r>
                                <w:rPr>
                                  <w:rFonts w:asciiTheme="majorEastAsia" w:eastAsiaTheme="majorEastAsia" w:hAnsiTheme="majorEastAsia" w:hint="eastAsia"/>
                                  <w:b/>
                                  <w:color w:val="000000" w:themeColor="text1"/>
                                  <w:sz w:val="28"/>
                                  <w:szCs w:val="28"/>
                                </w:rPr>
                                <w:t xml:space="preserve">　６次産業化の取組み</w:t>
                              </w:r>
                            </w:p>
                            <w:p w14:paraId="234F8445" w14:textId="77777777" w:rsidR="00CC3108" w:rsidRPr="009B1CB1" w:rsidRDefault="00CC3108"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9B1CB1">
                                <w:rPr>
                                  <w:rFonts w:asciiTheme="majorEastAsia" w:eastAsiaTheme="majorEastAsia" w:hAnsiTheme="majorEastAsia" w:hint="eastAsia"/>
                                  <w:color w:val="000000" w:themeColor="text1"/>
                                  <w:sz w:val="20"/>
                                  <w:szCs w:val="20"/>
                                </w:rPr>
                                <w:t>６次産業化とは、農林漁業者（１次産業）や加工業者等が、農林水産物の加工等により付加価値を高め（２次産業）、流通・販売（３次産業）までを一体的に行う取組</w:t>
                              </w:r>
                              <w:r>
                                <w:rPr>
                                  <w:rFonts w:asciiTheme="majorEastAsia" w:eastAsiaTheme="majorEastAsia" w:hAnsiTheme="majorEastAsia" w:hint="eastAsia"/>
                                  <w:color w:val="000000" w:themeColor="text1"/>
                                  <w:sz w:val="20"/>
                                  <w:szCs w:val="20"/>
                                </w:rPr>
                                <w:t>み</w:t>
                              </w:r>
                              <w:r w:rsidRPr="009B1CB1">
                                <w:rPr>
                                  <w:rFonts w:asciiTheme="majorEastAsia" w:eastAsiaTheme="majorEastAsia" w:hAnsiTheme="majorEastAsia" w:hint="eastAsia"/>
                                  <w:color w:val="000000" w:themeColor="text1"/>
                                  <w:sz w:val="20"/>
                                  <w:szCs w:val="20"/>
                                </w:rPr>
                                <w:t>のことで</w:t>
                              </w:r>
                              <w:r>
                                <w:rPr>
                                  <w:rFonts w:asciiTheme="majorEastAsia" w:eastAsiaTheme="majorEastAsia" w:hAnsiTheme="majorEastAsia" w:hint="eastAsia"/>
                                  <w:color w:val="000000" w:themeColor="text1"/>
                                  <w:sz w:val="20"/>
                                  <w:szCs w:val="20"/>
                                </w:rPr>
                                <w:t>、地元の魚介類</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使った</w:t>
                              </w:r>
                              <w:r>
                                <w:rPr>
                                  <w:rFonts w:asciiTheme="majorEastAsia" w:eastAsiaTheme="majorEastAsia" w:hAnsiTheme="majorEastAsia"/>
                                  <w:color w:val="000000" w:themeColor="text1"/>
                                  <w:sz w:val="20"/>
                                  <w:szCs w:val="20"/>
                                </w:rPr>
                                <w:t>食事の提供</w:t>
                              </w:r>
                              <w:r>
                                <w:rPr>
                                  <w:rFonts w:asciiTheme="majorEastAsia" w:eastAsiaTheme="majorEastAsia" w:hAnsiTheme="majorEastAsia" w:hint="eastAsia"/>
                                  <w:color w:val="000000" w:themeColor="text1"/>
                                  <w:sz w:val="20"/>
                                  <w:szCs w:val="20"/>
                                </w:rPr>
                                <w:t>等</w:t>
                              </w:r>
                              <w:r>
                                <w:rPr>
                                  <w:rFonts w:asciiTheme="majorEastAsia" w:eastAsiaTheme="majorEastAsia" w:hAnsiTheme="majorEastAsia"/>
                                  <w:color w:val="000000" w:themeColor="text1"/>
                                  <w:sz w:val="20"/>
                                  <w:szCs w:val="20"/>
                                </w:rPr>
                                <w:t>も</w:t>
                              </w:r>
                              <w:r>
                                <w:rPr>
                                  <w:rFonts w:asciiTheme="majorEastAsia" w:eastAsiaTheme="majorEastAsia" w:hAnsiTheme="majorEastAsia" w:hint="eastAsia"/>
                                  <w:color w:val="000000" w:themeColor="text1"/>
                                  <w:sz w:val="20"/>
                                  <w:szCs w:val="20"/>
                                </w:rPr>
                                <w:t>含みます</w:t>
                              </w:r>
                              <w:r w:rsidRPr="009B1CB1">
                                <w:rPr>
                                  <w:rFonts w:asciiTheme="majorEastAsia" w:eastAsiaTheme="majorEastAsia" w:hAnsiTheme="majorEastAsia" w:hint="eastAsia"/>
                                  <w:color w:val="000000" w:themeColor="text1"/>
                                  <w:sz w:val="20"/>
                                  <w:szCs w:val="20"/>
                                </w:rPr>
                                <w:t>。</w:t>
                              </w:r>
                            </w:p>
                            <w:p w14:paraId="3C9205D0" w14:textId="77777777" w:rsidR="00CC3108" w:rsidRPr="00FA0027" w:rsidRDefault="00CC3108"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sidRPr="009B1CB1">
                                <w:rPr>
                                  <w:rFonts w:asciiTheme="majorEastAsia" w:eastAsiaTheme="majorEastAsia" w:hAnsiTheme="majorEastAsia" w:hint="eastAsia"/>
                                  <w:color w:val="000000" w:themeColor="text1"/>
                                  <w:sz w:val="20"/>
                                  <w:szCs w:val="20"/>
                                </w:rPr>
                                <w:t xml:space="preserve">　農林水産物に新たな付加価値を生んだり、販売期間を長くすることで販売機会が増加し、農林漁業者等の収益向上が期待できます。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pic:pic xmlns:pic="http://schemas.openxmlformats.org/drawingml/2006/picture">
                        <pic:nvPicPr>
                          <pic:cNvPr id="306" name="図 306"/>
                          <pic:cNvPicPr>
                            <a:picLocks noChangeAspect="1"/>
                          </pic:cNvPicPr>
                        </pic:nvPicPr>
                        <pic:blipFill>
                          <a:blip r:embed="rId116" cstate="print">
                            <a:extLst>
                              <a:ext uri="{28A0092B-C50C-407E-A947-70E740481C1C}">
                                <a14:useLocalDpi xmlns:a14="http://schemas.microsoft.com/office/drawing/2010/main"/>
                              </a:ext>
                            </a:extLst>
                          </a:blip>
                          <a:stretch>
                            <a:fillRect/>
                          </a:stretch>
                        </pic:blipFill>
                        <pic:spPr>
                          <a:xfrm>
                            <a:off x="4000500" y="504825"/>
                            <a:ext cx="1111885" cy="1076960"/>
                          </a:xfrm>
                          <a:prstGeom prst="rect">
                            <a:avLst/>
                          </a:prstGeom>
                        </pic:spPr>
                      </pic:pic>
                      <wps:wsp>
                        <wps:cNvPr id="308" name="テキスト ボックス 2" descr="キジハタの写真のタイトルです。" title="キジハタ"/>
                        <wps:cNvSpPr txBox="1">
                          <a:spLocks noChangeArrowheads="1"/>
                        </wps:cNvSpPr>
                        <wps:spPr bwMode="auto">
                          <a:xfrm>
                            <a:off x="4057650" y="1581150"/>
                            <a:ext cx="982980" cy="354330"/>
                          </a:xfrm>
                          <a:prstGeom prst="rect">
                            <a:avLst/>
                          </a:prstGeom>
                          <a:noFill/>
                          <a:ln w="9525">
                            <a:noFill/>
                            <a:miter lim="800000"/>
                            <a:headEnd/>
                            <a:tailEnd/>
                          </a:ln>
                        </wps:spPr>
                        <wps:txbx>
                          <w:txbxContent>
                            <w:p w14:paraId="16C52668" w14:textId="77777777" w:rsidR="00CC3108" w:rsidRDefault="00CC3108"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6次</w:t>
                              </w:r>
                              <w:r>
                                <w:rPr>
                                  <w:rFonts w:ascii="ＭＳ Ｐゴシック" w:eastAsia="ＭＳ Ｐゴシック" w:hAnsi="ＭＳ Ｐゴシック"/>
                                  <w:sz w:val="16"/>
                                  <w:szCs w:val="16"/>
                                </w:rPr>
                                <w:t>産業化</w:t>
                              </w:r>
                            </w:p>
                            <w:p w14:paraId="245F2FFC" w14:textId="77777777" w:rsidR="00CC3108" w:rsidRPr="00E7397F" w:rsidRDefault="00CC3108"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ロゴマーク</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F367008" id="グループ化 255" o:spid="_x0000_s1203" style="position:absolute;left:0;text-align:left;margin-left:-.3pt;margin-top:7.7pt;width:425.15pt;height:157pt;z-index:251661312;mso-height-relative:margin" coordsize="53992,19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">
                <v:roundrect id="角丸四角形 89" o:spid="_x0000_s1204" alt="６次産業化とは、農林漁業者（１次産業）や加工業者等が、農林水産物の加工等により付加価値を高め（２次産業）、流通・販売（３次産業）までを一体的に行う取組みのことで、地元の魚介類を使った食事の提供等も含みます。&#10;　農林水産物に新たな付加価値を生んだり、販売期間を長くすることで販売機会が増加し、農林漁業者等の収益向上が期待できます。&#10;" style="position:absolute;width:53992;height:19940;visibility:visible;mso-wrap-style:square;v-text-anchor:top" arcsize="8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" fillcolor="#d6e3bc [1302]" strokecolor="black [3213]" strokeweight="2pt">
                  <v:stroke linestyle="thinThin"/>
                  <v:textbox inset="1mm,1mm,1mm,1mm">
                    <w:txbxContent>
                      <w:p w14:paraId="617A139E" w14:textId="77777777" w:rsidR="00CC3108" w:rsidRPr="00B43A70" w:rsidRDefault="00CC3108" w:rsidP="00480C7E">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９</w:t>
                        </w:r>
                        <w:r>
                          <w:rPr>
                            <w:rFonts w:asciiTheme="majorEastAsia" w:eastAsiaTheme="majorEastAsia" w:hAnsiTheme="majorEastAsia" w:hint="eastAsia"/>
                            <w:b/>
                            <w:color w:val="000000" w:themeColor="text1"/>
                            <w:sz w:val="28"/>
                            <w:szCs w:val="28"/>
                          </w:rPr>
                          <w:t xml:space="preserve">　６次産業化の取組み</w:t>
                        </w:r>
                      </w:p>
                      <w:p w14:paraId="234F8445" w14:textId="77777777" w:rsidR="00CC3108" w:rsidRPr="009B1CB1" w:rsidRDefault="00CC3108"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9B1CB1">
                          <w:rPr>
                            <w:rFonts w:asciiTheme="majorEastAsia" w:eastAsiaTheme="majorEastAsia" w:hAnsiTheme="majorEastAsia" w:hint="eastAsia"/>
                            <w:color w:val="000000" w:themeColor="text1"/>
                            <w:sz w:val="20"/>
                            <w:szCs w:val="20"/>
                          </w:rPr>
                          <w:t>６次産業化とは、農林漁業者（１次産業）や加工業者等が、農林水産物の加工等により付加価値を高め（２次産業）、流通・販売（３次産業）までを一体的に行う取組</w:t>
                        </w:r>
                        <w:r>
                          <w:rPr>
                            <w:rFonts w:asciiTheme="majorEastAsia" w:eastAsiaTheme="majorEastAsia" w:hAnsiTheme="majorEastAsia" w:hint="eastAsia"/>
                            <w:color w:val="000000" w:themeColor="text1"/>
                            <w:sz w:val="20"/>
                            <w:szCs w:val="20"/>
                          </w:rPr>
                          <w:t>み</w:t>
                        </w:r>
                        <w:r w:rsidRPr="009B1CB1">
                          <w:rPr>
                            <w:rFonts w:asciiTheme="majorEastAsia" w:eastAsiaTheme="majorEastAsia" w:hAnsiTheme="majorEastAsia" w:hint="eastAsia"/>
                            <w:color w:val="000000" w:themeColor="text1"/>
                            <w:sz w:val="20"/>
                            <w:szCs w:val="20"/>
                          </w:rPr>
                          <w:t>のことで</w:t>
                        </w:r>
                        <w:r>
                          <w:rPr>
                            <w:rFonts w:asciiTheme="majorEastAsia" w:eastAsiaTheme="majorEastAsia" w:hAnsiTheme="majorEastAsia" w:hint="eastAsia"/>
                            <w:color w:val="000000" w:themeColor="text1"/>
                            <w:sz w:val="20"/>
                            <w:szCs w:val="20"/>
                          </w:rPr>
                          <w:t>、地元の魚介類</w:t>
                        </w:r>
                        <w:r>
                          <w:rPr>
                            <w:rFonts w:asciiTheme="majorEastAsia" w:eastAsiaTheme="majorEastAsia" w:hAnsiTheme="majorEastAsia"/>
                            <w:color w:val="000000" w:themeColor="text1"/>
                            <w:sz w:val="20"/>
                            <w:szCs w:val="20"/>
                          </w:rPr>
                          <w:t>を</w:t>
                        </w:r>
                        <w:r>
                          <w:rPr>
                            <w:rFonts w:asciiTheme="majorEastAsia" w:eastAsiaTheme="majorEastAsia" w:hAnsiTheme="majorEastAsia" w:hint="eastAsia"/>
                            <w:color w:val="000000" w:themeColor="text1"/>
                            <w:sz w:val="20"/>
                            <w:szCs w:val="20"/>
                          </w:rPr>
                          <w:t>使った</w:t>
                        </w:r>
                        <w:r>
                          <w:rPr>
                            <w:rFonts w:asciiTheme="majorEastAsia" w:eastAsiaTheme="majorEastAsia" w:hAnsiTheme="majorEastAsia"/>
                            <w:color w:val="000000" w:themeColor="text1"/>
                            <w:sz w:val="20"/>
                            <w:szCs w:val="20"/>
                          </w:rPr>
                          <w:t>食事の提供</w:t>
                        </w:r>
                        <w:r>
                          <w:rPr>
                            <w:rFonts w:asciiTheme="majorEastAsia" w:eastAsiaTheme="majorEastAsia" w:hAnsiTheme="majorEastAsia" w:hint="eastAsia"/>
                            <w:color w:val="000000" w:themeColor="text1"/>
                            <w:sz w:val="20"/>
                            <w:szCs w:val="20"/>
                          </w:rPr>
                          <w:t>等</w:t>
                        </w:r>
                        <w:r>
                          <w:rPr>
                            <w:rFonts w:asciiTheme="majorEastAsia" w:eastAsiaTheme="majorEastAsia" w:hAnsiTheme="majorEastAsia"/>
                            <w:color w:val="000000" w:themeColor="text1"/>
                            <w:sz w:val="20"/>
                            <w:szCs w:val="20"/>
                          </w:rPr>
                          <w:t>も</w:t>
                        </w:r>
                        <w:r>
                          <w:rPr>
                            <w:rFonts w:asciiTheme="majorEastAsia" w:eastAsiaTheme="majorEastAsia" w:hAnsiTheme="majorEastAsia" w:hint="eastAsia"/>
                            <w:color w:val="000000" w:themeColor="text1"/>
                            <w:sz w:val="20"/>
                            <w:szCs w:val="20"/>
                          </w:rPr>
                          <w:t>含みます</w:t>
                        </w:r>
                        <w:r w:rsidRPr="009B1CB1">
                          <w:rPr>
                            <w:rFonts w:asciiTheme="majorEastAsia" w:eastAsiaTheme="majorEastAsia" w:hAnsiTheme="majorEastAsia" w:hint="eastAsia"/>
                            <w:color w:val="000000" w:themeColor="text1"/>
                            <w:sz w:val="20"/>
                            <w:szCs w:val="20"/>
                          </w:rPr>
                          <w:t>。</w:t>
                        </w:r>
                      </w:p>
                      <w:p w14:paraId="3C9205D0" w14:textId="77777777" w:rsidR="00CC3108" w:rsidRPr="00FA0027" w:rsidRDefault="00CC3108" w:rsidP="00480C7E">
                        <w:pPr>
                          <w:snapToGrid w:val="0"/>
                          <w:spacing w:line="240" w:lineRule="atLeast"/>
                          <w:ind w:leftChars="100" w:left="243" w:rightChars="1027" w:right="2495"/>
                          <w:rPr>
                            <w:rFonts w:asciiTheme="majorEastAsia" w:eastAsiaTheme="majorEastAsia" w:hAnsiTheme="majorEastAsia"/>
                            <w:color w:val="000000" w:themeColor="text1"/>
                            <w:sz w:val="20"/>
                            <w:szCs w:val="20"/>
                          </w:rPr>
                        </w:pPr>
                        <w:r w:rsidRPr="009B1CB1">
                          <w:rPr>
                            <w:rFonts w:asciiTheme="majorEastAsia" w:eastAsiaTheme="majorEastAsia" w:hAnsiTheme="majorEastAsia" w:hint="eastAsia"/>
                            <w:color w:val="000000" w:themeColor="text1"/>
                            <w:sz w:val="20"/>
                            <w:szCs w:val="20"/>
                          </w:rPr>
                          <w:t xml:space="preserve">　農林水産物に新たな付加価値を生んだり、販売期間を長くすることで販売機会が増加し、農林漁業者等の収益向上が期待できます。</w:t>
                        </w:r>
                      </w:p>
                    </w:txbxContent>
                  </v:textbox>
                </v:roundrect>
                <v:shape id="図 306" o:spid="_x0000_s1205" type="#_x0000_t75" style="position:absolute;left:40005;top:5048;width:11118;height:10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">
                  <v:imagedata r:id="rId117" o:title=""/>
                  <v:path arrowok="t"/>
                </v:shape>
                <v:shape id="_x0000_s1206" type="#_x0000_t202" alt="キジハタの写真のタイトルです。" style="position:absolute;left:40576;top:15811;width:983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" filled="f" stroked="f">
                  <v:textbox style="mso-fit-shape-to-text:t">
                    <w:txbxContent>
                      <w:p w14:paraId="16C52668" w14:textId="77777777" w:rsidR="00CC3108" w:rsidRDefault="00CC3108"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6次</w:t>
                        </w:r>
                        <w:r>
                          <w:rPr>
                            <w:rFonts w:ascii="ＭＳ Ｐゴシック" w:eastAsia="ＭＳ Ｐゴシック" w:hAnsi="ＭＳ Ｐゴシック"/>
                            <w:sz w:val="16"/>
                            <w:szCs w:val="16"/>
                          </w:rPr>
                          <w:t>産業化</w:t>
                        </w:r>
                      </w:p>
                      <w:p w14:paraId="245F2FFC" w14:textId="77777777" w:rsidR="00CC3108" w:rsidRPr="00E7397F" w:rsidRDefault="00CC3108" w:rsidP="00480C7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sz w:val="16"/>
                            <w:szCs w:val="16"/>
                          </w:rPr>
                          <w:t>ロゴマーク</w:t>
                        </w:r>
                      </w:p>
                    </w:txbxContent>
                  </v:textbox>
                </v:shape>
              </v:group>
            </w:pict>
          </mc:Fallback>
        </mc:AlternateContent>
      </w:r>
    </w:p>
    <w:p w14:paraId="49492771" w14:textId="77777777" w:rsidR="00480C7E" w:rsidRPr="005206CD" w:rsidRDefault="00480C7E" w:rsidP="00480C7E">
      <w:pPr>
        <w:ind w:leftChars="300" w:left="729"/>
        <w:rPr>
          <w:rFonts w:asciiTheme="minorEastAsia" w:hAnsiTheme="minorEastAsia"/>
          <w:sz w:val="22"/>
        </w:rPr>
      </w:pPr>
    </w:p>
    <w:p w14:paraId="167AF9D0"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06CE5949"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35440C41"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0E96DF13"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4CF89DFD"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78D1D4B0"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24D965B7" w14:textId="77777777" w:rsidR="00480C7E" w:rsidRPr="005206CD" w:rsidRDefault="00480C7E" w:rsidP="00480C7E">
      <w:pPr>
        <w:ind w:leftChars="200" w:left="759" w:hangingChars="100" w:hanging="273"/>
        <w:rPr>
          <w:rFonts w:asciiTheme="majorEastAsia" w:eastAsiaTheme="majorEastAsia" w:hAnsiTheme="majorEastAsia"/>
          <w:sz w:val="24"/>
          <w:szCs w:val="24"/>
        </w:rPr>
      </w:pPr>
    </w:p>
    <w:p w14:paraId="431FE809" w14:textId="77777777" w:rsidR="00903039" w:rsidRPr="005206CD" w:rsidRDefault="00480C7E" w:rsidP="00903039">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538432" behindDoc="0" locked="0" layoutInCell="1" allowOverlap="1" wp14:anchorId="53FBC547" wp14:editId="03E5D21E">
                <wp:simplePos x="0" y="0"/>
                <wp:positionH relativeFrom="column">
                  <wp:posOffset>329565</wp:posOffset>
                </wp:positionH>
                <wp:positionV relativeFrom="paragraph">
                  <wp:posOffset>223611</wp:posOffset>
                </wp:positionV>
                <wp:extent cx="5105400" cy="419100"/>
                <wp:effectExtent l="0" t="0" r="0" b="0"/>
                <wp:wrapNone/>
                <wp:docPr id="12333" name="グループ化 12333"/>
                <wp:cNvGraphicFramePr/>
                <a:graphic xmlns:a="http://schemas.openxmlformats.org/drawingml/2006/main">
                  <a:graphicData uri="http://schemas.microsoft.com/office/word/2010/wordprocessingGroup">
                    <wpg:wgp>
                      <wpg:cNvGrpSpPr/>
                      <wpg:grpSpPr>
                        <a:xfrm>
                          <a:off x="0" y="0"/>
                          <a:ext cx="5105400" cy="419100"/>
                          <a:chOff x="0" y="-19050"/>
                          <a:chExt cx="5105400" cy="419100"/>
                        </a:xfrm>
                      </wpg:grpSpPr>
                      <wps:wsp>
                        <wps:cNvPr id="298" name="テキスト ボックス 2" title="施策１４　「はま」の特徴を活かした漁業振興策の取組み"/>
                        <wps:cNvSpPr txBox="1">
                          <a:spLocks noChangeArrowheads="1"/>
                        </wps:cNvSpPr>
                        <wps:spPr bwMode="auto">
                          <a:xfrm>
                            <a:off x="0" y="-19050"/>
                            <a:ext cx="5105400" cy="419100"/>
                          </a:xfrm>
                          <a:prstGeom prst="rect">
                            <a:avLst/>
                          </a:prstGeom>
                          <a:solidFill>
                            <a:srgbClr val="FFFFFF"/>
                          </a:solidFill>
                          <a:ln w="9525">
                            <a:noFill/>
                            <a:miter lim="800000"/>
                            <a:headEnd/>
                            <a:tailEnd/>
                          </a:ln>
                        </wps:spPr>
                        <wps:txbx>
                          <w:txbxContent>
                            <w:p w14:paraId="63AC099C" w14:textId="77777777" w:rsidR="00CC3108" w:rsidRDefault="00CC3108" w:rsidP="0090303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w:t>
                              </w:r>
                            </w:p>
                            <w:p w14:paraId="59F9A2E0" w14:textId="77777777" w:rsidR="00CC3108" w:rsidRPr="00D77139" w:rsidRDefault="00CC3108" w:rsidP="0090303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取組み</w:t>
                              </w:r>
                            </w:p>
                          </w:txbxContent>
                        </wps:txbx>
                        <wps:bodyPr rot="0" vert="horz" wrap="square" lIns="91440" tIns="45720" rIns="91440" bIns="45720" anchor="ctr" anchorCtr="0">
                          <a:noAutofit/>
                        </wps:bodyPr>
                      </wps:wsp>
                      <wps:wsp>
                        <wps:cNvPr id="29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16D9E20" w14:textId="77777777" w:rsidR="00CC3108" w:rsidRPr="001522E3" w:rsidRDefault="00CC3108" w:rsidP="009030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4</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3FBC547" id="グループ化 12333" o:spid="_x0000_s1207" style="position:absolute;left:0;text-align:left;margin-left:25.95pt;margin-top:17.6pt;width:402pt;height:33pt;z-index:251538432;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">
                <v:shape id="_x0000_s1208" type="#_x0000_t202" style="position:absolute;top:-190;width:51054;height:4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" stroked="f">
                  <v:textbox>
                    <w:txbxContent>
                      <w:p w14:paraId="63AC099C" w14:textId="77777777" w:rsidR="00CC3108" w:rsidRDefault="00CC3108" w:rsidP="0090303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561857">
                          <w:rPr>
                            <w:rFonts w:asciiTheme="majorEastAsia" w:eastAsiaTheme="majorEastAsia" w:hAnsiTheme="majorEastAsia" w:hint="eastAsia"/>
                            <w:b/>
                            <w:sz w:val="22"/>
                          </w:rPr>
                          <w:t>の特徴を活かした漁業振興策の</w:t>
                        </w:r>
                      </w:p>
                      <w:p w14:paraId="59F9A2E0" w14:textId="77777777" w:rsidR="00CC3108" w:rsidRPr="00D77139" w:rsidRDefault="00CC3108" w:rsidP="00903039">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取組み</w:t>
                        </w:r>
                      </w:p>
                    </w:txbxContent>
                  </v:textbox>
                </v:shape>
                <v:roundrect id="_x0000_s120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" fillcolor="#009" stroked="f">
                  <v:stroke joinstyle="miter"/>
                  <v:textbox>
                    <w:txbxContent>
                      <w:p w14:paraId="316D9E20" w14:textId="77777777" w:rsidR="00CC3108" w:rsidRPr="001522E3" w:rsidRDefault="00CC3108" w:rsidP="009030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4</w:t>
                        </w:r>
                      </w:p>
                    </w:txbxContent>
                  </v:textbox>
                </v:roundrect>
              </v:group>
            </w:pict>
          </mc:Fallback>
        </mc:AlternateContent>
      </w:r>
    </w:p>
    <w:p w14:paraId="3A1570D8" w14:textId="4EE87972" w:rsidR="00903039" w:rsidRPr="005206CD" w:rsidRDefault="00BA1F2C" w:rsidP="00903039">
      <w:pPr>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68832" behindDoc="0" locked="0" layoutInCell="1" allowOverlap="1" wp14:anchorId="4787F4BD" wp14:editId="38214F85">
                <wp:simplePos x="0" y="0"/>
                <wp:positionH relativeFrom="column">
                  <wp:posOffset>4206240</wp:posOffset>
                </wp:positionH>
                <wp:positionV relativeFrom="paragraph">
                  <wp:posOffset>37465</wp:posOffset>
                </wp:positionV>
                <wp:extent cx="1216660" cy="368300"/>
                <wp:effectExtent l="0" t="0" r="2540" b="0"/>
                <wp:wrapNone/>
                <wp:docPr id="12549" name="グループ化 12549" descr="施策１４と関連するSDGｓのゴール&#10;８働きがいも経済成長も&#10;１１住み続けられるまちづくりを&#10;１７パートナーシップで目標を達成しよう" title="施策１４と関連するSDGｓのゴールのロゴ"/>
                <wp:cNvGraphicFramePr/>
                <a:graphic xmlns:a="http://schemas.openxmlformats.org/drawingml/2006/main">
                  <a:graphicData uri="http://schemas.microsoft.com/office/word/2010/wordprocessingGroup">
                    <wpg:wgp>
                      <wpg:cNvGrpSpPr/>
                      <wpg:grpSpPr>
                        <a:xfrm>
                          <a:off x="0" y="0"/>
                          <a:ext cx="1216660" cy="368300"/>
                          <a:chOff x="0" y="0"/>
                          <a:chExt cx="1216660" cy="368300"/>
                        </a:xfrm>
                      </wpg:grpSpPr>
                      <pic:pic xmlns:pic="http://schemas.openxmlformats.org/drawingml/2006/picture">
                        <pic:nvPicPr>
                          <pic:cNvPr id="247" name="図 24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9525"/>
                            <a:ext cx="359410" cy="358775"/>
                          </a:xfrm>
                          <a:prstGeom prst="rect">
                            <a:avLst/>
                          </a:prstGeom>
                        </pic:spPr>
                      </pic:pic>
                      <pic:pic xmlns:pic="http://schemas.openxmlformats.org/drawingml/2006/picture">
                        <pic:nvPicPr>
                          <pic:cNvPr id="249" name="図 24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27" name="図 12327"/>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428625" y="0"/>
                            <a:ext cx="358775" cy="358140"/>
                          </a:xfrm>
                          <a:prstGeom prst="rect">
                            <a:avLst/>
                          </a:prstGeom>
                        </pic:spPr>
                      </pic:pic>
                    </wpg:wgp>
                  </a:graphicData>
                </a:graphic>
              </wp:anchor>
            </w:drawing>
          </mc:Choice>
          <mc:Fallback>
            <w:pict>
              <v:group w14:anchorId="32D53720" id="グループ化 12549" o:spid="_x0000_s1026" alt="タイトル: 施策１４と関連するSDGｓのゴールのロゴ - 説明: 施策１４と関連するSDGｓのゴール&#10;８働きがいも経済成長も&#10;１１住み続けられるまちづくりを&#10;１７パートナーシップで目標を達成しよう" style="position:absolute;left:0;text-align:left;margin-left:331.2pt;margin-top:2.95pt;width:95.8pt;height:29pt;z-index:251768832" coordsize="12166,368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">
                <v:shape id="図 247" o:spid="_x0000_s1027" type="#_x0000_t75" style="position:absolute;left:8572;top:95;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">
                  <v:imagedata r:id="rId59" o:title=""/>
                  <v:path arrowok="t"/>
                </v:shape>
                <v:shape id="図 24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">
                  <v:imagedata r:id="rId77" o:title=""/>
                  <v:path arrowok="t"/>
                </v:shape>
                <v:shape id="図 12327" o:spid="_x0000_s1029" type="#_x0000_t75" style="position:absolute;left:4286;width:3588;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">
                  <v:imagedata r:id="rId118" o:title=""/>
                  <v:path arrowok="t"/>
                </v:shape>
              </v:group>
            </w:pict>
          </mc:Fallback>
        </mc:AlternateContent>
      </w:r>
      <w:r w:rsidR="00903039" w:rsidRPr="005206CD">
        <w:rPr>
          <w:rFonts w:asciiTheme="minorEastAsia" w:hAnsiTheme="minorEastAsia" w:hint="eastAsia"/>
          <w:sz w:val="22"/>
        </w:rPr>
        <w:t xml:space="preserve">    　　</w:t>
      </w:r>
    </w:p>
    <w:p w14:paraId="6396E48F" w14:textId="77777777" w:rsidR="00903039" w:rsidRPr="005206CD" w:rsidRDefault="00903039" w:rsidP="00903039">
      <w:pPr>
        <w:ind w:leftChars="100" w:left="749" w:hangingChars="200" w:hanging="506"/>
        <w:rPr>
          <w:rFonts w:asciiTheme="minorEastAsia" w:hAnsiTheme="minorEastAsia"/>
          <w:sz w:val="22"/>
        </w:rPr>
      </w:pPr>
      <w:r w:rsidRPr="005206CD">
        <w:rPr>
          <w:rFonts w:asciiTheme="minorEastAsia" w:hAnsiTheme="minorEastAsia" w:hint="eastAsia"/>
          <w:sz w:val="22"/>
        </w:rPr>
        <w:t xml:space="preserve">　</w:t>
      </w:r>
    </w:p>
    <w:p w14:paraId="2ECB36D7" w14:textId="77777777" w:rsidR="00903039" w:rsidRPr="005206CD" w:rsidRDefault="00903039" w:rsidP="00903039">
      <w:pPr>
        <w:ind w:leftChars="300" w:left="729"/>
        <w:rPr>
          <w:rFonts w:asciiTheme="minorEastAsia" w:hAnsiTheme="minorEastAsia"/>
          <w:sz w:val="22"/>
        </w:rPr>
      </w:pPr>
      <w:r w:rsidRPr="005206CD">
        <w:rPr>
          <w:rFonts w:asciiTheme="minorEastAsia" w:hAnsiTheme="minorEastAsia" w:hint="eastAsia"/>
          <w:sz w:val="22"/>
        </w:rPr>
        <w:t xml:space="preserve">　地域の実情に応じた課題</w:t>
      </w:r>
      <w:r w:rsidR="0057463B" w:rsidRPr="005206CD">
        <w:rPr>
          <w:rFonts w:asciiTheme="minorEastAsia" w:hAnsiTheme="minorEastAsia" w:hint="eastAsia"/>
          <w:sz w:val="22"/>
        </w:rPr>
        <w:t>の解決や都市型漁業の特徴を活かした新たな収入源確保のために</w:t>
      </w:r>
      <w:r w:rsidRPr="005206CD">
        <w:rPr>
          <w:rFonts w:asciiTheme="minorEastAsia" w:hAnsiTheme="minorEastAsia" w:hint="eastAsia"/>
          <w:sz w:val="22"/>
        </w:rPr>
        <w:t>地元市町や漁業協同組合が主体的に策定した「浜の活力再生プラン」の</w:t>
      </w:r>
      <w:r w:rsidR="0057463B" w:rsidRPr="005206CD">
        <w:rPr>
          <w:rFonts w:asciiTheme="minorEastAsia" w:hAnsiTheme="minorEastAsia" w:hint="eastAsia"/>
          <w:sz w:val="22"/>
        </w:rPr>
        <w:t>実現</w:t>
      </w:r>
      <w:r w:rsidRPr="005206CD">
        <w:rPr>
          <w:rFonts w:asciiTheme="minorEastAsia" w:hAnsiTheme="minorEastAsia" w:hint="eastAsia"/>
          <w:sz w:val="22"/>
        </w:rPr>
        <w:t>に向け、国の制度の活用等、</w:t>
      </w:r>
      <w:r w:rsidR="001F12AE" w:rsidRPr="005206CD">
        <w:rPr>
          <w:rFonts w:asciiTheme="minorEastAsia" w:hAnsiTheme="minorEastAsia" w:hint="eastAsia"/>
          <w:sz w:val="22"/>
        </w:rPr>
        <w:t>助言・情報提供</w:t>
      </w:r>
      <w:r w:rsidRPr="005206CD">
        <w:rPr>
          <w:rFonts w:asciiTheme="minorEastAsia" w:hAnsiTheme="minorEastAsia" w:hint="eastAsia"/>
          <w:sz w:val="22"/>
        </w:rPr>
        <w:t>を行います。</w:t>
      </w:r>
    </w:p>
    <w:p w14:paraId="4503975E" w14:textId="77777777" w:rsidR="00634D20" w:rsidRPr="005206CD" w:rsidRDefault="00634D20" w:rsidP="00903039">
      <w:pPr>
        <w:ind w:leftChars="300" w:left="729"/>
        <w:rPr>
          <w:rFonts w:asciiTheme="minorEastAsia" w:hAnsiTheme="minorEastAsia"/>
          <w:sz w:val="22"/>
        </w:rPr>
      </w:pPr>
    </w:p>
    <w:p w14:paraId="35D2D301" w14:textId="77777777" w:rsidR="003D74E1" w:rsidRPr="005206CD" w:rsidRDefault="000348C1" w:rsidP="000C4C7D">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32640" behindDoc="0" locked="0" layoutInCell="1" allowOverlap="1" wp14:anchorId="0E4C2AE3" wp14:editId="70F4863E">
                <wp:simplePos x="0" y="0"/>
                <wp:positionH relativeFrom="column">
                  <wp:posOffset>4539615</wp:posOffset>
                </wp:positionH>
                <wp:positionV relativeFrom="paragraph">
                  <wp:posOffset>62865</wp:posOffset>
                </wp:positionV>
                <wp:extent cx="816610" cy="361950"/>
                <wp:effectExtent l="0" t="0" r="2540" b="0"/>
                <wp:wrapNone/>
                <wp:docPr id="195" name="グループ化 195" descr="施策１５と関連するSDGｓのゴール&#10;８働きがいも経済成長も&#10;１７パートナーシップで目標を達成しよう" title="施策１５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252" name="図 252"/>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253" name="図 253"/>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00E7D5BD" id="グループ化 195" o:spid="_x0000_s1026" alt="タイトル: 施策１５と関連するSDGｓのゴールのロゴ - 説明: 施策１５と関連するSDGｓのゴール&#10;８働きがいも経済成長も&#10;１７パートナーシップで目標を達成しよう" style="position:absolute;left:0;text-align:left;margin-left:357.45pt;margin-top:4.95pt;width:64.3pt;height:28.5pt;z-index:251632640"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">
                <v:shape id="図 252"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">
                  <v:imagedata r:id="rId59" o:title=""/>
                  <v:path arrowok="t"/>
                </v:shape>
                <v:shape id="図 253"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">
                  <v:imagedata r:id="rId77" o:title=""/>
                  <v:path arrowok="t"/>
                </v:shape>
              </v:group>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567104" behindDoc="0" locked="0" layoutInCell="1" allowOverlap="1" wp14:anchorId="33E63273" wp14:editId="56F76D86">
                <wp:simplePos x="0" y="0"/>
                <wp:positionH relativeFrom="column">
                  <wp:posOffset>319405</wp:posOffset>
                </wp:positionH>
                <wp:positionV relativeFrom="paragraph">
                  <wp:posOffset>8799</wp:posOffset>
                </wp:positionV>
                <wp:extent cx="5105400" cy="419100"/>
                <wp:effectExtent l="0" t="0" r="0" b="0"/>
                <wp:wrapNone/>
                <wp:docPr id="303" name="グループ化 30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304" name="テキスト ボックス 2" title="施策１５　漁業経営安定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9C033D1"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wps:txbx>
                        <wps:bodyPr rot="0" vert="horz" wrap="square" lIns="91440" tIns="45720" rIns="91440" bIns="45720" anchor="ctr" anchorCtr="0">
                          <a:noAutofit/>
                        </wps:bodyPr>
                      </wps:wsp>
                      <wps:wsp>
                        <wps:cNvPr id="30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E1C34F1"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5</w:t>
                              </w:r>
                            </w:p>
                          </w:txbxContent>
                        </wps:txbx>
                        <wps:bodyPr rot="0" vert="horz" wrap="square" lIns="91440" tIns="45720" rIns="91440" bIns="45720" anchor="ctr" anchorCtr="0">
                          <a:noAutofit/>
                        </wps:bodyPr>
                      </wps:wsp>
                    </wpg:wgp>
                  </a:graphicData>
                </a:graphic>
              </wp:anchor>
            </w:drawing>
          </mc:Choice>
          <mc:Fallback>
            <w:pict>
              <v:group w14:anchorId="33E63273" id="グループ化 303" o:spid="_x0000_s1210" style="position:absolute;left:0;text-align:left;margin-left:25.15pt;margin-top:.7pt;width:402pt;height:33pt;z-index:251567104"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">
                <v:shape id="_x0000_s121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" stroked="f">
                  <v:textbox>
                    <w:txbxContent>
                      <w:p w14:paraId="29C033D1"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561857">
                          <w:rPr>
                            <w:rFonts w:asciiTheme="majorEastAsia" w:eastAsiaTheme="majorEastAsia" w:hAnsiTheme="majorEastAsia" w:hint="eastAsia"/>
                            <w:b/>
                            <w:sz w:val="22"/>
                          </w:rPr>
                          <w:t>漁業</w:t>
                        </w:r>
                        <w:r>
                          <w:rPr>
                            <w:rFonts w:asciiTheme="majorEastAsia" w:eastAsiaTheme="majorEastAsia" w:hAnsiTheme="majorEastAsia" w:hint="eastAsia"/>
                            <w:b/>
                            <w:sz w:val="22"/>
                          </w:rPr>
                          <w:t>経営安定</w:t>
                        </w:r>
                        <w:r w:rsidRPr="00561857">
                          <w:rPr>
                            <w:rFonts w:asciiTheme="majorEastAsia" w:eastAsiaTheme="majorEastAsia" w:hAnsiTheme="majorEastAsia" w:hint="eastAsia"/>
                            <w:b/>
                            <w:sz w:val="22"/>
                          </w:rPr>
                          <w:t>対策の推進</w:t>
                        </w:r>
                      </w:p>
                    </w:txbxContent>
                  </v:textbox>
                </v:shape>
                <v:roundrect id="_x0000_s121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" fillcolor="#009" stroked="f">
                  <v:stroke joinstyle="miter"/>
                  <v:textbox>
                    <w:txbxContent>
                      <w:p w14:paraId="3E1C34F1"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1</w:t>
                        </w:r>
                        <w:r>
                          <w:rPr>
                            <w:rFonts w:asciiTheme="majorEastAsia" w:eastAsiaTheme="majorEastAsia" w:hAnsiTheme="majorEastAsia"/>
                            <w:b/>
                            <w:sz w:val="18"/>
                            <w:szCs w:val="18"/>
                          </w:rPr>
                          <w:t>5</w:t>
                        </w:r>
                      </w:p>
                    </w:txbxContent>
                  </v:textbox>
                </v:roundrect>
              </v:group>
            </w:pict>
          </mc:Fallback>
        </mc:AlternateContent>
      </w:r>
    </w:p>
    <w:p w14:paraId="73F5AFBE" w14:textId="77777777" w:rsidR="00407E76" w:rsidRPr="005206CD" w:rsidRDefault="00407E76" w:rsidP="00530F9B">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3363F8D2" w14:textId="77777777" w:rsidR="00407E76" w:rsidRPr="005206CD" w:rsidRDefault="00F451FC" w:rsidP="00F451FC">
      <w:pPr>
        <w:ind w:leftChars="300" w:left="729"/>
        <w:rPr>
          <w:rFonts w:asciiTheme="minorEastAsia" w:hAnsiTheme="minorEastAsia"/>
          <w:sz w:val="22"/>
        </w:rPr>
      </w:pPr>
      <w:r w:rsidRPr="005206CD">
        <w:rPr>
          <w:rFonts w:asciiTheme="minorEastAsia" w:hAnsiTheme="minorEastAsia" w:hint="eastAsia"/>
          <w:sz w:val="22"/>
        </w:rPr>
        <w:t xml:space="preserve">　</w:t>
      </w:r>
      <w:r w:rsidR="00A46AE8" w:rsidRPr="005206CD">
        <w:rPr>
          <w:rFonts w:asciiTheme="minorEastAsia" w:hAnsiTheme="minorEastAsia" w:hint="eastAsia"/>
          <w:sz w:val="22"/>
        </w:rPr>
        <w:t>近年、</w:t>
      </w:r>
      <w:r w:rsidR="000E1758" w:rsidRPr="005206CD">
        <w:rPr>
          <w:rFonts w:asciiTheme="minorEastAsia" w:hAnsiTheme="minorEastAsia" w:hint="eastAsia"/>
          <w:sz w:val="22"/>
        </w:rPr>
        <w:t>水産資源の減少や魚価の低迷</w:t>
      </w:r>
      <w:r w:rsidR="009A122F" w:rsidRPr="005206CD">
        <w:rPr>
          <w:rFonts w:asciiTheme="minorEastAsia" w:hAnsiTheme="minorEastAsia" w:hint="eastAsia"/>
          <w:sz w:val="22"/>
        </w:rPr>
        <w:t>等</w:t>
      </w:r>
      <w:r w:rsidR="000E1758" w:rsidRPr="005206CD">
        <w:rPr>
          <w:rFonts w:asciiTheme="minorEastAsia" w:hAnsiTheme="minorEastAsia" w:hint="eastAsia"/>
          <w:sz w:val="22"/>
        </w:rPr>
        <w:t>により経営が厳しい漁種について、</w:t>
      </w:r>
      <w:r w:rsidR="00473771" w:rsidRPr="005206CD">
        <w:rPr>
          <w:rFonts w:asciiTheme="minorEastAsia" w:hAnsiTheme="minorEastAsia" w:hint="eastAsia"/>
          <w:sz w:val="22"/>
        </w:rPr>
        <w:t>漁業</w:t>
      </w:r>
      <w:r w:rsidR="00F00F20" w:rsidRPr="005206CD">
        <w:rPr>
          <w:rFonts w:asciiTheme="minorEastAsia" w:hAnsiTheme="minorEastAsia" w:hint="eastAsia"/>
          <w:sz w:val="22"/>
        </w:rPr>
        <w:t>経営</w:t>
      </w:r>
      <w:r w:rsidR="00473771" w:rsidRPr="005206CD">
        <w:rPr>
          <w:rFonts w:asciiTheme="minorEastAsia" w:hAnsiTheme="minorEastAsia" w:hint="eastAsia"/>
          <w:sz w:val="22"/>
        </w:rPr>
        <w:t>安定対策</w:t>
      </w:r>
      <w:r w:rsidR="000E1758" w:rsidRPr="005206CD">
        <w:rPr>
          <w:rFonts w:asciiTheme="minorEastAsia" w:hAnsiTheme="minorEastAsia" w:hint="eastAsia"/>
          <w:sz w:val="22"/>
        </w:rPr>
        <w:t>（所得補償制度）</w:t>
      </w:r>
      <w:r w:rsidR="00F00F20" w:rsidRPr="005206CD">
        <w:rPr>
          <w:rFonts w:asciiTheme="minorEastAsia" w:hAnsiTheme="minorEastAsia" w:hint="eastAsia"/>
          <w:sz w:val="22"/>
        </w:rPr>
        <w:t>への</w:t>
      </w:r>
      <w:r w:rsidR="000E1758" w:rsidRPr="005206CD">
        <w:rPr>
          <w:rFonts w:asciiTheme="minorEastAsia" w:hAnsiTheme="minorEastAsia" w:hint="eastAsia"/>
          <w:sz w:val="22"/>
        </w:rPr>
        <w:t>加入促進</w:t>
      </w:r>
      <w:r w:rsidR="009D2256" w:rsidRPr="005206CD">
        <w:rPr>
          <w:rFonts w:asciiTheme="minorEastAsia" w:hAnsiTheme="minorEastAsia" w:hint="eastAsia"/>
          <w:sz w:val="22"/>
        </w:rPr>
        <w:t>に向け、制度</w:t>
      </w:r>
      <w:r w:rsidR="001F12AE" w:rsidRPr="005206CD">
        <w:rPr>
          <w:rFonts w:asciiTheme="minorEastAsia" w:hAnsiTheme="minorEastAsia" w:hint="eastAsia"/>
          <w:sz w:val="22"/>
        </w:rPr>
        <w:t>等</w:t>
      </w:r>
      <w:r w:rsidR="009D2256" w:rsidRPr="005206CD">
        <w:rPr>
          <w:rFonts w:asciiTheme="minorEastAsia" w:hAnsiTheme="minorEastAsia" w:hint="eastAsia"/>
          <w:sz w:val="22"/>
        </w:rPr>
        <w:t>の周知</w:t>
      </w:r>
      <w:r w:rsidR="001F12AE" w:rsidRPr="005206CD">
        <w:rPr>
          <w:rFonts w:asciiTheme="minorEastAsia" w:hAnsiTheme="minorEastAsia" w:hint="eastAsia"/>
          <w:sz w:val="22"/>
        </w:rPr>
        <w:t>を図り</w:t>
      </w:r>
      <w:r w:rsidR="00F00F20" w:rsidRPr="005206CD">
        <w:rPr>
          <w:rFonts w:asciiTheme="minorEastAsia" w:hAnsiTheme="minorEastAsia" w:hint="eastAsia"/>
          <w:sz w:val="22"/>
        </w:rPr>
        <w:t>ます</w:t>
      </w:r>
      <w:r w:rsidR="000E1758" w:rsidRPr="005206CD">
        <w:rPr>
          <w:rFonts w:asciiTheme="minorEastAsia" w:hAnsiTheme="minorEastAsia" w:hint="eastAsia"/>
          <w:sz w:val="22"/>
        </w:rPr>
        <w:t>。</w:t>
      </w:r>
    </w:p>
    <w:p w14:paraId="1D4D603D" w14:textId="77777777" w:rsidR="00E94F1F" w:rsidRPr="005206CD" w:rsidRDefault="00E94F1F" w:rsidP="00194FA4">
      <w:pPr>
        <w:tabs>
          <w:tab w:val="left" w:pos="426"/>
        </w:tabs>
        <w:ind w:leftChars="100" w:left="749" w:hangingChars="200" w:hanging="506"/>
        <w:rPr>
          <w:rFonts w:asciiTheme="minorEastAsia" w:hAnsiTheme="minorEastAsia"/>
          <w:sz w:val="22"/>
        </w:rPr>
      </w:pPr>
    </w:p>
    <w:p w14:paraId="3C71D6BB" w14:textId="77777777" w:rsidR="002D347E" w:rsidRPr="005206CD" w:rsidRDefault="00BE42EE" w:rsidP="00E17E53">
      <w:pPr>
        <w:ind w:leftChars="200" w:left="739" w:hangingChars="100" w:hanging="253"/>
        <w:rPr>
          <w:rFonts w:asciiTheme="majorEastAsia" w:eastAsiaTheme="majorEastAsia" w:hAnsiTheme="majorEastAsia"/>
          <w:sz w:val="24"/>
          <w:szCs w:val="24"/>
        </w:rPr>
      </w:pPr>
      <w:r w:rsidRPr="005206CD">
        <w:rPr>
          <w:rFonts w:asciiTheme="minorEastAsia" w:hAnsiTheme="minorEastAsia" w:hint="eastAsia"/>
          <w:noProof/>
          <w:sz w:val="22"/>
        </w:rPr>
        <mc:AlternateContent>
          <mc:Choice Requires="wpg">
            <w:drawing>
              <wp:anchor distT="0" distB="0" distL="114300" distR="114300" simplePos="0" relativeHeight="251640832" behindDoc="0" locked="0" layoutInCell="1" allowOverlap="1" wp14:anchorId="6BB7EF00" wp14:editId="7042FF3F">
                <wp:simplePos x="0" y="0"/>
                <wp:positionH relativeFrom="column">
                  <wp:posOffset>4559300</wp:posOffset>
                </wp:positionH>
                <wp:positionV relativeFrom="paragraph">
                  <wp:posOffset>63500</wp:posOffset>
                </wp:positionV>
                <wp:extent cx="816610" cy="361950"/>
                <wp:effectExtent l="0" t="0" r="2540" b="0"/>
                <wp:wrapNone/>
                <wp:docPr id="316" name="グループ化 316" descr="施策１６と関連するSDGｓのゴール&#10;８働きがいも経済成長も&#10;１７パートナーシップで目標を達成しよう" title="施策１６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317" name="図 31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319" name="図 31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2F2BFF66" id="グループ化 316" o:spid="_x0000_s1026" alt="タイトル: 施策１６と関連するSDGｓのゴールのロゴ - 説明: 施策１６と関連するSDGｓのゴール&#10;８働きがいも経済成長も&#10;１７パートナーシップで目標を達成しよう" style="position:absolute;left:0;text-align:left;margin-left:359pt;margin-top:5pt;width:64.3pt;height:28.5pt;z-index:251640832"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">
                <v:shape id="図 317"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">
                  <v:imagedata r:id="rId59" o:title=""/>
                  <v:path arrowok="t"/>
                </v:shape>
                <v:shape id="図 31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">
                  <v:imagedata r:id="rId77" o:title=""/>
                  <v:path arrowok="t"/>
                </v:shape>
              </v:group>
            </w:pict>
          </mc:Fallback>
        </mc:AlternateContent>
      </w:r>
      <w:r w:rsidR="00553D58" w:rsidRPr="005206CD">
        <w:rPr>
          <w:rFonts w:asciiTheme="minorEastAsia" w:hAnsiTheme="minorEastAsia"/>
          <w:noProof/>
          <w:sz w:val="22"/>
        </w:rPr>
        <mc:AlternateContent>
          <mc:Choice Requires="wps">
            <w:drawing>
              <wp:anchor distT="0" distB="0" distL="114300" distR="114300" simplePos="0" relativeHeight="251574272" behindDoc="0" locked="0" layoutInCell="1" allowOverlap="1" wp14:anchorId="0B1E957D" wp14:editId="55470135">
                <wp:simplePos x="0" y="0"/>
                <wp:positionH relativeFrom="column">
                  <wp:posOffset>577215</wp:posOffset>
                </wp:positionH>
                <wp:positionV relativeFrom="paragraph">
                  <wp:posOffset>173990</wp:posOffset>
                </wp:positionV>
                <wp:extent cx="4610100" cy="1403985"/>
                <wp:effectExtent l="0" t="0" r="0" b="1270"/>
                <wp:wrapNone/>
                <wp:docPr id="12366" name="テキスト ボックス 2" descr="６次産業化を表しています。" title="漁業（１次）　 ×　　加工（２次）　　　×　　販売（３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14:paraId="245D2E63" w14:textId="77777777" w:rsidR="00CC3108" w:rsidRPr="008F5FFB" w:rsidRDefault="00CC3108"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E957D" id="_x0000_s1213" type="#_x0000_t202" alt="タイトル: 漁業（１次）　 ×　　加工（２次）　　　×　　販売（３次） - 説明: ６次産業化を表しています。" style="position:absolute;left:0;text-align:left;margin-left:45.45pt;margin-top:13.7pt;width:363pt;height:110.55pt;z-index:251574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" filled="f" stroked="f">
                <v:textbox style="mso-fit-shape-to-text:t">
                  <w:txbxContent>
                    <w:p w14:paraId="245D2E63" w14:textId="77777777" w:rsidR="00CC3108" w:rsidRPr="008F5FFB" w:rsidRDefault="00CC3108" w:rsidP="00EC5388">
                      <w:pPr>
                        <w:spacing w:line="260" w:lineRule="exact"/>
                        <w:rPr>
                          <w:rFonts w:asciiTheme="majorEastAsia" w:eastAsiaTheme="majorEastAsia" w:hAnsiTheme="majorEastAsia"/>
                          <w:szCs w:val="21"/>
                        </w:rPr>
                      </w:pPr>
                      <w:r w:rsidRPr="008F5FFB">
                        <w:rPr>
                          <w:rFonts w:asciiTheme="majorEastAsia" w:eastAsiaTheme="majorEastAsia" w:hAnsiTheme="majorEastAsia" w:hint="eastAsia"/>
                          <w:szCs w:val="21"/>
                        </w:rPr>
                        <w:t>漁業（１次）</w:t>
                      </w:r>
                      <w:r>
                        <w:rPr>
                          <w:rFonts w:asciiTheme="majorEastAsia" w:eastAsiaTheme="majorEastAsia" w:hAnsiTheme="majorEastAsia" w:hint="eastAsia"/>
                          <w:szCs w:val="21"/>
                        </w:rPr>
                        <w:t xml:space="preserve">　 ×　　加工（２次）　　　×　　販売（３次）　</w:t>
                      </w:r>
                    </w:p>
                  </w:txbxContent>
                </v:textbox>
              </v:shape>
            </w:pict>
          </mc:Fallback>
        </mc:AlternateContent>
      </w:r>
      <w:r w:rsidR="004A4C14" w:rsidRPr="005206CD">
        <w:rPr>
          <w:rFonts w:asciiTheme="minorEastAsia" w:hAnsiTheme="minorEastAsia" w:hint="eastAsia"/>
          <w:noProof/>
          <w:sz w:val="22"/>
        </w:rPr>
        <mc:AlternateContent>
          <mc:Choice Requires="wpg">
            <w:drawing>
              <wp:anchor distT="0" distB="0" distL="114300" distR="114300" simplePos="0" relativeHeight="251575296" behindDoc="0" locked="0" layoutInCell="1" allowOverlap="1" wp14:anchorId="19E92987" wp14:editId="241ED110">
                <wp:simplePos x="0" y="0"/>
                <wp:positionH relativeFrom="column">
                  <wp:posOffset>281305</wp:posOffset>
                </wp:positionH>
                <wp:positionV relativeFrom="paragraph">
                  <wp:posOffset>39370</wp:posOffset>
                </wp:positionV>
                <wp:extent cx="5105400" cy="419100"/>
                <wp:effectExtent l="0" t="0" r="0" b="0"/>
                <wp:wrapNone/>
                <wp:docPr id="318" name="グループ化 31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6" name="テキスト ボックス 2" title="施策１６　漁業者の所得向上に向けた漁業協同組合の事業・経営基盤の強化"/>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9760B77" w14:textId="77777777" w:rsidR="00CC3108" w:rsidRPr="00E64E3F" w:rsidRDefault="00CC3108" w:rsidP="008C2E73">
                              <w:pPr>
                                <w:spacing w:line="240" w:lineRule="exact"/>
                                <w:ind w:leftChars="500" w:left="1215" w:rightChars="788" w:right="1915"/>
                                <w:jc w:val="left"/>
                                <w:rPr>
                                  <w:rFonts w:asciiTheme="majorEastAsia" w:eastAsiaTheme="majorEastAsia" w:hAnsiTheme="majorEastAsia"/>
                                  <w:b/>
                                  <w:sz w:val="22"/>
                                </w:rPr>
                              </w:pPr>
                              <w:r w:rsidRPr="00E64E3F">
                                <w:rPr>
                                  <w:rFonts w:asciiTheme="majorEastAsia" w:eastAsiaTheme="majorEastAsia" w:hAnsiTheme="majorEastAsia" w:hint="eastAsia"/>
                                  <w:b/>
                                  <w:sz w:val="22"/>
                                </w:rPr>
                                <w:t>漁業者の所得向上</w:t>
                              </w:r>
                              <w:r w:rsidRPr="00E64E3F">
                                <w:rPr>
                                  <w:rFonts w:asciiTheme="majorEastAsia" w:eastAsiaTheme="majorEastAsia" w:hAnsiTheme="majorEastAsia"/>
                                  <w:b/>
                                  <w:sz w:val="22"/>
                                </w:rPr>
                                <w:t>に</w:t>
                              </w:r>
                              <w:r w:rsidRPr="00E64E3F">
                                <w:rPr>
                                  <w:rFonts w:asciiTheme="majorEastAsia" w:eastAsiaTheme="majorEastAsia" w:hAnsiTheme="majorEastAsia" w:hint="eastAsia"/>
                                  <w:b/>
                                  <w:sz w:val="22"/>
                                </w:rPr>
                                <w:t>向けた漁業協同組合の事業</w:t>
                              </w:r>
                              <w:r w:rsidRPr="00E64E3F">
                                <w:rPr>
                                  <w:rFonts w:asciiTheme="majorEastAsia" w:eastAsiaTheme="majorEastAsia" w:hAnsiTheme="majorEastAsia"/>
                                  <w:b/>
                                  <w:sz w:val="22"/>
                                </w:rPr>
                                <w:t>・経営</w:t>
                              </w:r>
                              <w:r w:rsidRPr="00E64E3F">
                                <w:rPr>
                                  <w:rFonts w:asciiTheme="majorEastAsia" w:eastAsiaTheme="majorEastAsia" w:hAnsiTheme="majorEastAsia" w:hint="eastAsia"/>
                                  <w:b/>
                                  <w:sz w:val="22"/>
                                </w:rPr>
                                <w:t>基盤の強化</w:t>
                              </w:r>
                            </w:p>
                          </w:txbxContent>
                        </wps:txbx>
                        <wps:bodyPr rot="0" vert="horz" wrap="square" lIns="91440" tIns="45720" rIns="91440" bIns="45720" anchor="ctr" anchorCtr="0">
                          <a:noAutofit/>
                        </wps:bodyPr>
                      </wps:wsp>
                      <wps:wsp>
                        <wps:cNvPr id="921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D7B0902"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16</w:t>
                              </w:r>
                            </w:p>
                          </w:txbxContent>
                        </wps:txbx>
                        <wps:bodyPr rot="0" vert="horz" wrap="square" lIns="91440" tIns="45720" rIns="91440" bIns="45720" anchor="ctr" anchorCtr="0">
                          <a:noAutofit/>
                        </wps:bodyPr>
                      </wps:wsp>
                    </wpg:wgp>
                  </a:graphicData>
                </a:graphic>
              </wp:anchor>
            </w:drawing>
          </mc:Choice>
          <mc:Fallback>
            <w:pict>
              <v:group w14:anchorId="19E92987" id="グループ化 318" o:spid="_x0000_s1214" style="position:absolute;left:0;text-align:left;margin-left:22.15pt;margin-top:3.1pt;width:402pt;height:33pt;z-index:251575296"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">
                <v:shape id="_x0000_s1215"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" stroked="f">
                  <v:textbox>
                    <w:txbxContent>
                      <w:p w14:paraId="39760B77" w14:textId="77777777" w:rsidR="00CC3108" w:rsidRPr="00E64E3F" w:rsidRDefault="00CC3108" w:rsidP="008C2E73">
                        <w:pPr>
                          <w:spacing w:line="240" w:lineRule="exact"/>
                          <w:ind w:leftChars="500" w:left="1215" w:rightChars="788" w:right="1915"/>
                          <w:jc w:val="left"/>
                          <w:rPr>
                            <w:rFonts w:asciiTheme="majorEastAsia" w:eastAsiaTheme="majorEastAsia" w:hAnsiTheme="majorEastAsia"/>
                            <w:b/>
                            <w:sz w:val="22"/>
                          </w:rPr>
                        </w:pPr>
                        <w:r w:rsidRPr="00E64E3F">
                          <w:rPr>
                            <w:rFonts w:asciiTheme="majorEastAsia" w:eastAsiaTheme="majorEastAsia" w:hAnsiTheme="majorEastAsia" w:hint="eastAsia"/>
                            <w:b/>
                            <w:sz w:val="22"/>
                          </w:rPr>
                          <w:t>漁業者の所得向上</w:t>
                        </w:r>
                        <w:r w:rsidRPr="00E64E3F">
                          <w:rPr>
                            <w:rFonts w:asciiTheme="majorEastAsia" w:eastAsiaTheme="majorEastAsia" w:hAnsiTheme="majorEastAsia"/>
                            <w:b/>
                            <w:sz w:val="22"/>
                          </w:rPr>
                          <w:t>に</w:t>
                        </w:r>
                        <w:r w:rsidRPr="00E64E3F">
                          <w:rPr>
                            <w:rFonts w:asciiTheme="majorEastAsia" w:eastAsiaTheme="majorEastAsia" w:hAnsiTheme="majorEastAsia" w:hint="eastAsia"/>
                            <w:b/>
                            <w:sz w:val="22"/>
                          </w:rPr>
                          <w:t>向けた漁業協同組合の事業</w:t>
                        </w:r>
                        <w:r w:rsidRPr="00E64E3F">
                          <w:rPr>
                            <w:rFonts w:asciiTheme="majorEastAsia" w:eastAsiaTheme="majorEastAsia" w:hAnsiTheme="majorEastAsia"/>
                            <w:b/>
                            <w:sz w:val="22"/>
                          </w:rPr>
                          <w:t>・経営</w:t>
                        </w:r>
                        <w:r w:rsidRPr="00E64E3F">
                          <w:rPr>
                            <w:rFonts w:asciiTheme="majorEastAsia" w:eastAsiaTheme="majorEastAsia" w:hAnsiTheme="majorEastAsia" w:hint="eastAsia"/>
                            <w:b/>
                            <w:sz w:val="22"/>
                          </w:rPr>
                          <w:t>基盤の強化</w:t>
                        </w:r>
                      </w:p>
                    </w:txbxContent>
                  </v:textbox>
                </v:shape>
                <v:roundrect id="_x0000_s121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" fillcolor="#009" stroked="f">
                  <v:stroke joinstyle="miter"/>
                  <v:textbox>
                    <w:txbxContent>
                      <w:p w14:paraId="7D7B0902"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16</w:t>
                        </w:r>
                      </w:p>
                    </w:txbxContent>
                  </v:textbox>
                </v:roundrect>
              </v:group>
            </w:pict>
          </mc:Fallback>
        </mc:AlternateContent>
      </w:r>
    </w:p>
    <w:p w14:paraId="7647A437" w14:textId="77777777" w:rsidR="00407E76" w:rsidRPr="005206CD" w:rsidRDefault="006A35E1" w:rsidP="000C4C7D">
      <w:pPr>
        <w:ind w:leftChars="300" w:left="729"/>
        <w:rPr>
          <w:rFonts w:asciiTheme="majorEastAsia" w:eastAsiaTheme="majorEastAsia" w:hAnsiTheme="majorEastAsia"/>
          <w:b/>
          <w:sz w:val="22"/>
          <w:shd w:val="pct15" w:color="auto" w:fill="FFFFFF"/>
        </w:rPr>
      </w:pPr>
      <w:r w:rsidRPr="005206CD">
        <w:rPr>
          <w:rFonts w:asciiTheme="majorEastAsia" w:eastAsiaTheme="majorEastAsia" w:hAnsiTheme="majorEastAsia" w:hint="eastAsia"/>
          <w:b/>
          <w:sz w:val="22"/>
        </w:rPr>
        <w:t xml:space="preserve">　</w:t>
      </w:r>
    </w:p>
    <w:p w14:paraId="3573BB7B" w14:textId="77777777" w:rsidR="00DE0BC0" w:rsidRPr="005206CD" w:rsidRDefault="00B07AD8" w:rsidP="008667D5">
      <w:pPr>
        <w:ind w:leftChars="300" w:left="729"/>
        <w:rPr>
          <w:rFonts w:asciiTheme="minorEastAsia" w:hAnsiTheme="minorEastAsia"/>
          <w:sz w:val="22"/>
        </w:rPr>
      </w:pPr>
      <w:r w:rsidRPr="005206CD">
        <w:rPr>
          <w:rFonts w:asciiTheme="minorEastAsia" w:hAnsiTheme="minorEastAsia" w:hint="eastAsia"/>
          <w:sz w:val="22"/>
        </w:rPr>
        <w:t xml:space="preserve">　</w:t>
      </w:r>
      <w:r w:rsidR="008F6253" w:rsidRPr="005206CD">
        <w:rPr>
          <w:rFonts w:asciiTheme="minorEastAsia" w:hAnsiTheme="minorEastAsia" w:hint="eastAsia"/>
          <w:sz w:val="22"/>
        </w:rPr>
        <w:t>水産政策の改革の実現に向け</w:t>
      </w:r>
      <w:r w:rsidRPr="005206CD">
        <w:rPr>
          <w:rFonts w:asciiTheme="minorEastAsia" w:hAnsiTheme="minorEastAsia" w:hint="eastAsia"/>
          <w:sz w:val="22"/>
        </w:rPr>
        <w:t>漁業者の所得向上や新たな資源管理・漁業権制度に円滑に対応していくため、漁業協同組合の</w:t>
      </w:r>
      <w:r w:rsidR="00AD57C1" w:rsidRPr="005206CD">
        <w:rPr>
          <w:rFonts w:asciiTheme="minorEastAsia" w:hAnsiTheme="minorEastAsia" w:hint="eastAsia"/>
          <w:sz w:val="22"/>
        </w:rPr>
        <w:t>事業・経営基盤の強化を図ることは</w:t>
      </w:r>
      <w:r w:rsidRPr="005206CD">
        <w:rPr>
          <w:rFonts w:asciiTheme="minorEastAsia" w:hAnsiTheme="minorEastAsia" w:hint="eastAsia"/>
          <w:sz w:val="22"/>
        </w:rPr>
        <w:t>重要です。</w:t>
      </w:r>
      <w:r w:rsidR="008667D5" w:rsidRPr="005206CD">
        <w:rPr>
          <w:rFonts w:asciiTheme="minorEastAsia" w:hAnsiTheme="minorEastAsia" w:hint="eastAsia"/>
          <w:sz w:val="22"/>
        </w:rPr>
        <w:t>将来の漁業者人口の減少を見据え</w:t>
      </w:r>
      <w:r w:rsidR="00742E87" w:rsidRPr="005206CD">
        <w:rPr>
          <w:rFonts w:asciiTheme="minorEastAsia" w:hAnsiTheme="minorEastAsia" w:hint="eastAsia"/>
          <w:sz w:val="22"/>
        </w:rPr>
        <w:t>広域</w:t>
      </w:r>
      <w:r w:rsidR="008667D5" w:rsidRPr="005206CD">
        <w:rPr>
          <w:rFonts w:asciiTheme="minorEastAsia" w:hAnsiTheme="minorEastAsia" w:hint="eastAsia"/>
          <w:sz w:val="22"/>
        </w:rPr>
        <w:t>合併も含めた漁業協同組合の経営基盤強化の取組みについて、</w:t>
      </w:r>
      <w:r w:rsidR="00877E2C" w:rsidRPr="005206CD">
        <w:rPr>
          <w:rFonts w:asciiTheme="minorEastAsia" w:hAnsiTheme="minorEastAsia" w:hint="eastAsia"/>
          <w:sz w:val="22"/>
        </w:rPr>
        <w:t>大阪府漁業協同組合連合会</w:t>
      </w:r>
      <w:r w:rsidR="00EA79DE" w:rsidRPr="005206CD">
        <w:rPr>
          <w:rFonts w:asciiTheme="minorEastAsia" w:hAnsiTheme="minorEastAsia" w:hint="eastAsia"/>
          <w:sz w:val="22"/>
        </w:rPr>
        <w:t>及び</w:t>
      </w:r>
      <w:r w:rsidR="00877E2C" w:rsidRPr="005206CD">
        <w:rPr>
          <w:rFonts w:asciiTheme="minorEastAsia" w:hAnsiTheme="minorEastAsia" w:hint="eastAsia"/>
          <w:sz w:val="22"/>
        </w:rPr>
        <w:t>漁業協同組合</w:t>
      </w:r>
      <w:r w:rsidR="008667D5" w:rsidRPr="005206CD">
        <w:rPr>
          <w:rFonts w:asciiTheme="minorEastAsia" w:hAnsiTheme="minorEastAsia" w:hint="eastAsia"/>
          <w:sz w:val="22"/>
        </w:rPr>
        <w:t>に</w:t>
      </w:r>
      <w:r w:rsidR="008B0B19" w:rsidRPr="005206CD">
        <w:rPr>
          <w:rFonts w:asciiTheme="minorEastAsia" w:hAnsiTheme="minorEastAsia" w:hint="eastAsia"/>
          <w:sz w:val="22"/>
        </w:rPr>
        <w:t>対し</w:t>
      </w:r>
      <w:r w:rsidR="001F12AE" w:rsidRPr="005206CD">
        <w:rPr>
          <w:rFonts w:asciiTheme="minorEastAsia" w:hAnsiTheme="minorEastAsia" w:hint="eastAsia"/>
          <w:sz w:val="22"/>
        </w:rPr>
        <w:t>助言等</w:t>
      </w:r>
      <w:r w:rsidR="005C29FD" w:rsidRPr="005206CD">
        <w:rPr>
          <w:rFonts w:asciiTheme="minorEastAsia" w:hAnsiTheme="minorEastAsia" w:hint="eastAsia"/>
          <w:sz w:val="22"/>
        </w:rPr>
        <w:t>を行</w:t>
      </w:r>
      <w:r w:rsidR="00EA79DE" w:rsidRPr="005206CD">
        <w:rPr>
          <w:rFonts w:asciiTheme="minorEastAsia" w:hAnsiTheme="minorEastAsia" w:hint="eastAsia"/>
          <w:sz w:val="22"/>
        </w:rPr>
        <w:t>い</w:t>
      </w:r>
      <w:r w:rsidR="005C29FD" w:rsidRPr="005206CD">
        <w:rPr>
          <w:rFonts w:asciiTheme="minorEastAsia" w:hAnsiTheme="minorEastAsia" w:hint="eastAsia"/>
          <w:sz w:val="22"/>
        </w:rPr>
        <w:t>ます。</w:t>
      </w:r>
    </w:p>
    <w:p w14:paraId="33EC2DEF" w14:textId="77777777" w:rsidR="00EA79DE" w:rsidRPr="005206CD" w:rsidRDefault="00EA79DE" w:rsidP="00CC5426">
      <w:pPr>
        <w:ind w:leftChars="300" w:left="729"/>
        <w:rPr>
          <w:rFonts w:asciiTheme="minorEastAsia" w:hAnsiTheme="minorEastAsia"/>
          <w:sz w:val="22"/>
        </w:rPr>
      </w:pPr>
    </w:p>
    <w:p w14:paraId="06AAF1E9" w14:textId="77777777" w:rsidR="00FF4641" w:rsidRPr="005206CD" w:rsidRDefault="00BE42EE" w:rsidP="008663B3">
      <w:pPr>
        <w:tabs>
          <w:tab w:val="left" w:pos="426"/>
        </w:tabs>
        <w:ind w:leftChars="200" w:left="486"/>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44928" behindDoc="0" locked="0" layoutInCell="1" allowOverlap="1" wp14:anchorId="6D8A726C" wp14:editId="2753F15C">
                <wp:simplePos x="0" y="0"/>
                <wp:positionH relativeFrom="column">
                  <wp:posOffset>4577168</wp:posOffset>
                </wp:positionH>
                <wp:positionV relativeFrom="paragraph">
                  <wp:posOffset>60325</wp:posOffset>
                </wp:positionV>
                <wp:extent cx="816610" cy="361950"/>
                <wp:effectExtent l="0" t="0" r="2540" b="0"/>
                <wp:wrapNone/>
                <wp:docPr id="9276" name="グループ化 9276" descr="施策１７と関連するSDGｓのゴール&#10;８働きがいも経済成長も&#10;１７パートナーシップで目標を達成しよう" title="施策１７と関連するSDGｓのゴールのロゴ"/>
                <wp:cNvGraphicFramePr/>
                <a:graphic xmlns:a="http://schemas.openxmlformats.org/drawingml/2006/main">
                  <a:graphicData uri="http://schemas.microsoft.com/office/word/2010/wordprocessingGroup">
                    <wpg:wgp>
                      <wpg:cNvGrpSpPr/>
                      <wpg:grpSpPr>
                        <a:xfrm>
                          <a:off x="0" y="0"/>
                          <a:ext cx="816610" cy="361950"/>
                          <a:chOff x="0" y="0"/>
                          <a:chExt cx="816610" cy="361950"/>
                        </a:xfrm>
                      </wpg:grpSpPr>
                      <pic:pic xmlns:pic="http://schemas.openxmlformats.org/drawingml/2006/picture">
                        <pic:nvPicPr>
                          <pic:cNvPr id="9278" name="図 9278"/>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57200" y="0"/>
                            <a:ext cx="359410" cy="358775"/>
                          </a:xfrm>
                          <a:prstGeom prst="rect">
                            <a:avLst/>
                          </a:prstGeom>
                        </pic:spPr>
                      </pic:pic>
                      <pic:pic xmlns:pic="http://schemas.openxmlformats.org/drawingml/2006/picture">
                        <pic:nvPicPr>
                          <pic:cNvPr id="9279" name="図 9279"/>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5EDB39DE" id="グループ化 9276" o:spid="_x0000_s1026" alt="タイトル: 施策１７と関連するSDGｓのゴールのロゴ - 説明: 施策１７と関連するSDGｓのゴール&#10;８働きがいも経済成長も&#10;１７パートナーシップで目標を達成しよう" style="position:absolute;left:0;text-align:left;margin-left:360.4pt;margin-top:4.75pt;width:64.3pt;height:28.5pt;z-index:251644928" coordsize="8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">
                <v:shape id="図 9278" o:spid="_x0000_s1027" type="#_x0000_t75" style="position:absolute;left:4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">
                  <v:imagedata r:id="rId59" o:title=""/>
                  <v:path arrowok="t"/>
                </v:shape>
                <v:shape id="図 9279"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">
                  <v:imagedata r:id="rId77"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69152" behindDoc="0" locked="0" layoutInCell="1" allowOverlap="1" wp14:anchorId="0F081571" wp14:editId="7DAF675B">
                <wp:simplePos x="0" y="0"/>
                <wp:positionH relativeFrom="column">
                  <wp:posOffset>288925</wp:posOffset>
                </wp:positionH>
                <wp:positionV relativeFrom="paragraph">
                  <wp:posOffset>1270</wp:posOffset>
                </wp:positionV>
                <wp:extent cx="5105400" cy="419100"/>
                <wp:effectExtent l="0" t="0" r="0" b="0"/>
                <wp:wrapNone/>
                <wp:docPr id="9218" name="グループ化 9218"/>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19" name="テキスト ボックス 2" title="施策１７　大阪湾の漁業の将来を担う若手漁業者やリーダーの育成"/>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8D46875"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w:t>
                              </w:r>
                            </w:p>
                            <w:p w14:paraId="07B839A2"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リーダーの育成</w:t>
                              </w:r>
                            </w:p>
                          </w:txbxContent>
                        </wps:txbx>
                        <wps:bodyPr rot="0" vert="horz" wrap="square" lIns="91440" tIns="45720" rIns="91440" bIns="45720" anchor="ctr" anchorCtr="0">
                          <a:noAutofit/>
                        </wps:bodyPr>
                      </wps:wsp>
                      <wps:wsp>
                        <wps:cNvPr id="9220"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C780589"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17</w:t>
                              </w:r>
                            </w:p>
                          </w:txbxContent>
                        </wps:txbx>
                        <wps:bodyPr rot="0" vert="horz" wrap="square" lIns="91440" tIns="45720" rIns="91440" bIns="45720" anchor="ctr" anchorCtr="0">
                          <a:noAutofit/>
                        </wps:bodyPr>
                      </wps:wsp>
                    </wpg:wgp>
                  </a:graphicData>
                </a:graphic>
              </wp:anchor>
            </w:drawing>
          </mc:Choice>
          <mc:Fallback>
            <w:pict>
              <v:group w14:anchorId="0F081571" id="グループ化 9218" o:spid="_x0000_s1217" style="position:absolute;left:0;text-align:left;margin-left:22.75pt;margin-top:.1pt;width:402pt;height:33pt;z-index:251569152"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">
                <v:shape id="_x0000_s1218"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" stroked="f">
                  <v:textbox>
                    <w:txbxContent>
                      <w:p w14:paraId="78D46875"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大阪湾の漁業の将来を担う若手漁業者や</w:t>
                        </w:r>
                      </w:p>
                      <w:p w14:paraId="07B839A2"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リーダーの育成</w:t>
                        </w:r>
                      </w:p>
                    </w:txbxContent>
                  </v:textbox>
                </v:shape>
                <v:roundrect id="_x0000_s1219"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" fillcolor="#009" stroked="f">
                  <v:stroke joinstyle="miter"/>
                  <v:textbox>
                    <w:txbxContent>
                      <w:p w14:paraId="0C780589" w14:textId="77777777" w:rsidR="00CC3108" w:rsidRPr="001522E3" w:rsidRDefault="00CC3108" w:rsidP="004A4C14">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17</w:t>
                        </w:r>
                      </w:p>
                    </w:txbxContent>
                  </v:textbox>
                </v:roundrect>
              </v:group>
            </w:pict>
          </mc:Fallback>
        </mc:AlternateContent>
      </w:r>
    </w:p>
    <w:p w14:paraId="670F2114" w14:textId="77777777" w:rsidR="00771D39" w:rsidRPr="005206CD" w:rsidRDefault="00771D39" w:rsidP="008663B3">
      <w:pPr>
        <w:ind w:leftChars="200" w:left="486"/>
        <w:rPr>
          <w:rFonts w:asciiTheme="minorEastAsia" w:hAnsiTheme="minorEastAsia"/>
          <w:sz w:val="22"/>
        </w:rPr>
      </w:pPr>
    </w:p>
    <w:p w14:paraId="4A74E743" w14:textId="16774000" w:rsidR="00AB1AD6" w:rsidRPr="005206CD" w:rsidRDefault="00AB1AD6" w:rsidP="00AB1AD6">
      <w:pPr>
        <w:tabs>
          <w:tab w:val="left" w:pos="426"/>
          <w:tab w:val="left" w:pos="5529"/>
        </w:tabs>
        <w:ind w:leftChars="300" w:left="729"/>
        <w:rPr>
          <w:rFonts w:asciiTheme="minorEastAsia" w:hAnsiTheme="minorEastAsia"/>
          <w:sz w:val="22"/>
        </w:rPr>
      </w:pPr>
      <w:r w:rsidRPr="005206CD">
        <w:rPr>
          <w:rFonts w:asciiTheme="minorEastAsia" w:hAnsiTheme="minorEastAsia" w:hint="eastAsia"/>
          <w:sz w:val="22"/>
        </w:rPr>
        <w:t xml:space="preserve">　漁業者人材の育成については、</w:t>
      </w:r>
      <w:r w:rsidR="00D0335C" w:rsidRPr="005206CD">
        <w:rPr>
          <w:rFonts w:asciiTheme="minorEastAsia" w:hAnsiTheme="minorEastAsia" w:hint="eastAsia"/>
          <w:sz w:val="22"/>
        </w:rPr>
        <w:t>若手漁業者が</w:t>
      </w:r>
      <w:r w:rsidR="00DE0BC0" w:rsidRPr="005206CD">
        <w:rPr>
          <w:rFonts w:asciiTheme="minorEastAsia" w:hAnsiTheme="minorEastAsia" w:hint="eastAsia"/>
          <w:sz w:val="22"/>
        </w:rPr>
        <w:t>安定した漁業経営</w:t>
      </w:r>
      <w:r w:rsidR="00D0335C" w:rsidRPr="005206CD">
        <w:rPr>
          <w:rFonts w:asciiTheme="minorEastAsia" w:hAnsiTheme="minorEastAsia" w:hint="eastAsia"/>
          <w:sz w:val="22"/>
        </w:rPr>
        <w:t>を</w:t>
      </w:r>
      <w:r w:rsidRPr="005206CD">
        <w:rPr>
          <w:rFonts w:asciiTheme="minorEastAsia" w:hAnsiTheme="minorEastAsia" w:hint="eastAsia"/>
          <w:sz w:val="22"/>
        </w:rPr>
        <w:t>行い、将来の組合運営や漁村地域の中核を担う人材となるよう、</w:t>
      </w:r>
      <w:r w:rsidR="008B0B19" w:rsidRPr="005206CD">
        <w:rPr>
          <w:rFonts w:asciiTheme="minorEastAsia" w:hAnsiTheme="minorEastAsia" w:hint="eastAsia"/>
          <w:sz w:val="22"/>
        </w:rPr>
        <w:t>研修等</w:t>
      </w:r>
      <w:r w:rsidR="008B0B19" w:rsidRPr="005206CD">
        <w:rPr>
          <w:rFonts w:asciiTheme="minorEastAsia" w:hAnsiTheme="minorEastAsia" w:hint="eastAsia"/>
          <w:sz w:val="22"/>
        </w:rPr>
        <w:lastRenderedPageBreak/>
        <w:t>の機会を通じ、</w:t>
      </w:r>
      <w:r w:rsidR="00DE0BC0" w:rsidRPr="005206CD">
        <w:rPr>
          <w:rFonts w:asciiTheme="minorEastAsia" w:hAnsiTheme="minorEastAsia" w:hint="eastAsia"/>
          <w:sz w:val="22"/>
        </w:rPr>
        <w:t>幅広い知識の習得や優れた経営感覚を養うための</w:t>
      </w:r>
      <w:r w:rsidR="008B0B19" w:rsidRPr="005206CD">
        <w:rPr>
          <w:rFonts w:asciiTheme="minorEastAsia" w:hAnsiTheme="minorEastAsia" w:hint="eastAsia"/>
          <w:sz w:val="22"/>
        </w:rPr>
        <w:t>情報発信</w:t>
      </w:r>
      <w:r w:rsidRPr="005206CD">
        <w:rPr>
          <w:rFonts w:asciiTheme="minorEastAsia" w:hAnsiTheme="minorEastAsia" w:hint="eastAsia"/>
          <w:sz w:val="22"/>
        </w:rPr>
        <w:t>を行い</w:t>
      </w:r>
      <w:r w:rsidR="00DE0BC0" w:rsidRPr="005206CD">
        <w:rPr>
          <w:rFonts w:asciiTheme="minorEastAsia" w:hAnsiTheme="minorEastAsia" w:hint="eastAsia"/>
          <w:sz w:val="22"/>
        </w:rPr>
        <w:t>ます。</w:t>
      </w:r>
    </w:p>
    <w:p w14:paraId="01D8DDDE" w14:textId="248B141D" w:rsidR="00AB1AD6" w:rsidRPr="005206CD" w:rsidRDefault="00ED7E73" w:rsidP="00592F58">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502592" behindDoc="0" locked="0" layoutInCell="1" allowOverlap="1" wp14:anchorId="706C3979" wp14:editId="0BC945B2">
            <wp:simplePos x="0" y="0"/>
            <wp:positionH relativeFrom="column">
              <wp:posOffset>4182110</wp:posOffset>
            </wp:positionH>
            <wp:positionV relativeFrom="paragraph">
              <wp:posOffset>58420</wp:posOffset>
            </wp:positionV>
            <wp:extent cx="1222560" cy="916920"/>
            <wp:effectExtent l="0" t="0" r="0" b="0"/>
            <wp:wrapNone/>
            <wp:docPr id="12402" name="図 12402" descr="漁業就業フェアの様子の写真です。" title="漁業就業フェア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 name="p19_就業者フェア（深日･田尻）1- CA3E1001_400.jpg"/>
                    <pic:cNvPicPr/>
                  </pic:nvPicPr>
                  <pic:blipFill>
                    <a:blip r:embed="rId119"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592F58" w:rsidRPr="005206CD">
        <w:rPr>
          <w:rFonts w:asciiTheme="minorEastAsia" w:hAnsiTheme="minorEastAsia"/>
          <w:noProof/>
          <w:sz w:val="22"/>
        </w:rPr>
        <mc:AlternateContent>
          <mc:Choice Requires="wps">
            <w:drawing>
              <wp:anchor distT="0" distB="0" distL="114300" distR="114300" simplePos="0" relativeHeight="251782144" behindDoc="0" locked="0" layoutInCell="1" allowOverlap="1" wp14:anchorId="4B03E121" wp14:editId="43836D3E">
                <wp:simplePos x="0" y="0"/>
                <wp:positionH relativeFrom="column">
                  <wp:posOffset>4164330</wp:posOffset>
                </wp:positionH>
                <wp:positionV relativeFrom="paragraph">
                  <wp:posOffset>978535</wp:posOffset>
                </wp:positionV>
                <wp:extent cx="1275715" cy="1403985"/>
                <wp:effectExtent l="0" t="0" r="0" b="1270"/>
                <wp:wrapNone/>
                <wp:docPr id="1073"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985"/>
                        </a:xfrm>
                        <a:prstGeom prst="rect">
                          <a:avLst/>
                        </a:prstGeom>
                        <a:noFill/>
                        <a:ln w="9525">
                          <a:noFill/>
                          <a:miter lim="800000"/>
                          <a:headEnd/>
                          <a:tailEnd/>
                        </a:ln>
                      </wps:spPr>
                      <wps:txbx>
                        <w:txbxContent>
                          <w:p w14:paraId="09303806" w14:textId="77777777" w:rsidR="00CC3108" w:rsidRPr="00E7397F"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漁業就業支援フェア</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03E121" id="_x0000_s1220" type="#_x0000_t202" alt="タイトル: キジハタ - 説明: キジハタの写真のタイトルです。" style="position:absolute;left:0;text-align:left;margin-left:327.9pt;margin-top:77.05pt;width:100.45pt;height:110.5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" filled="f" stroked="f">
                <v:textbox style="mso-fit-shape-to-text:t">
                  <w:txbxContent>
                    <w:p w14:paraId="09303806" w14:textId="77777777" w:rsidR="00CC3108" w:rsidRPr="00E7397F"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漁業就業支援フェア</w:t>
                      </w:r>
                    </w:p>
                  </w:txbxContent>
                </v:textbox>
              </v:shape>
            </w:pict>
          </mc:Fallback>
        </mc:AlternateContent>
      </w:r>
      <w:r w:rsidR="00AB1AD6" w:rsidRPr="005206CD">
        <w:rPr>
          <w:rFonts w:asciiTheme="minorEastAsia" w:hAnsiTheme="minorEastAsia" w:hint="eastAsia"/>
          <w:sz w:val="22"/>
        </w:rPr>
        <w:t xml:space="preserve">　新規就業者の確保については、</w:t>
      </w:r>
      <w:r w:rsidR="004365D2" w:rsidRPr="005206CD">
        <w:rPr>
          <w:rFonts w:asciiTheme="minorEastAsia" w:hAnsiTheme="minorEastAsia" w:hint="eastAsia"/>
          <w:sz w:val="22"/>
        </w:rPr>
        <w:t>漁業協同組合に対し</w:t>
      </w:r>
      <w:r w:rsidR="00FF4641" w:rsidRPr="005206CD">
        <w:rPr>
          <w:rFonts w:asciiTheme="minorEastAsia" w:hAnsiTheme="minorEastAsia" w:hint="eastAsia"/>
          <w:sz w:val="22"/>
        </w:rPr>
        <w:t>一般社団法人</w:t>
      </w:r>
      <w:r w:rsidR="00FF4641" w:rsidRPr="005206CD">
        <w:rPr>
          <w:rFonts w:asciiTheme="minorEastAsia" w:hAnsiTheme="minorEastAsia" w:cs="メイリオ" w:hint="eastAsia"/>
          <w:sz w:val="22"/>
        </w:rPr>
        <w:t>全国漁業就業者確保育成センター</w:t>
      </w:r>
      <w:r w:rsidR="004365D2" w:rsidRPr="005206CD">
        <w:rPr>
          <w:rFonts w:asciiTheme="minorEastAsia" w:hAnsiTheme="minorEastAsia" w:cs="メイリオ" w:hint="eastAsia"/>
          <w:sz w:val="22"/>
        </w:rPr>
        <w:t>が開催する</w:t>
      </w:r>
      <w:r w:rsidR="008B0B19" w:rsidRPr="005206CD">
        <w:rPr>
          <w:rFonts w:asciiTheme="minorEastAsia" w:hAnsiTheme="minorEastAsia" w:cs="メイリオ" w:hint="eastAsia"/>
          <w:sz w:val="22"/>
        </w:rPr>
        <w:t>漁業就業支援フェア</w:t>
      </w:r>
      <w:r w:rsidR="00DD7BF8" w:rsidRPr="005206CD">
        <w:rPr>
          <w:rFonts w:asciiTheme="minorEastAsia" w:hAnsiTheme="minorEastAsia" w:cs="メイリオ" w:hint="eastAsia"/>
          <w:sz w:val="22"/>
        </w:rPr>
        <w:t>への出展を促進するとともに</w:t>
      </w:r>
      <w:r w:rsidR="00FF4641" w:rsidRPr="005206CD">
        <w:rPr>
          <w:rFonts w:asciiTheme="minorEastAsia" w:hAnsiTheme="minorEastAsia" w:hint="eastAsia"/>
          <w:sz w:val="22"/>
        </w:rPr>
        <w:t>、</w:t>
      </w:r>
      <w:r w:rsidR="004365D2" w:rsidRPr="005206CD">
        <w:rPr>
          <w:rFonts w:asciiTheme="minorEastAsia" w:hAnsiTheme="minorEastAsia" w:hint="eastAsia"/>
          <w:sz w:val="22"/>
        </w:rPr>
        <w:t>大阪府漁業協同組合連合会が</w:t>
      </w:r>
      <w:r w:rsidR="009A2251" w:rsidRPr="005206CD">
        <w:rPr>
          <w:rFonts w:asciiTheme="minorEastAsia" w:hAnsiTheme="minorEastAsia" w:hint="eastAsia"/>
          <w:sz w:val="22"/>
        </w:rPr>
        <w:t>国の</w:t>
      </w:r>
      <w:r w:rsidR="00FF4641" w:rsidRPr="005206CD">
        <w:rPr>
          <w:rFonts w:asciiTheme="minorEastAsia" w:hAnsiTheme="minorEastAsia" w:hint="eastAsia"/>
          <w:sz w:val="22"/>
        </w:rPr>
        <w:t>補助</w:t>
      </w:r>
      <w:r w:rsidR="009A2251" w:rsidRPr="005206CD">
        <w:rPr>
          <w:rFonts w:asciiTheme="minorEastAsia" w:hAnsiTheme="minorEastAsia" w:hint="eastAsia"/>
          <w:sz w:val="22"/>
        </w:rPr>
        <w:t>制度</w:t>
      </w:r>
      <w:r w:rsidR="004365D2" w:rsidRPr="005206CD">
        <w:rPr>
          <w:rFonts w:asciiTheme="minorEastAsia" w:hAnsiTheme="minorEastAsia" w:hint="eastAsia"/>
          <w:sz w:val="22"/>
        </w:rPr>
        <w:t>を</w:t>
      </w:r>
      <w:r w:rsidR="009A2251" w:rsidRPr="005206CD">
        <w:rPr>
          <w:rFonts w:asciiTheme="minorEastAsia" w:hAnsiTheme="minorEastAsia" w:hint="eastAsia"/>
          <w:sz w:val="22"/>
        </w:rPr>
        <w:t>活用</w:t>
      </w:r>
      <w:r w:rsidR="004365D2" w:rsidRPr="005206CD">
        <w:rPr>
          <w:rFonts w:asciiTheme="minorEastAsia" w:hAnsiTheme="minorEastAsia" w:hint="eastAsia"/>
          <w:sz w:val="22"/>
        </w:rPr>
        <w:t>して行う新規就業者の確保の取組みが進むよう</w:t>
      </w:r>
      <w:r w:rsidR="001F12AE" w:rsidRPr="005206CD">
        <w:rPr>
          <w:rFonts w:asciiTheme="minorEastAsia" w:hAnsiTheme="minorEastAsia" w:hint="eastAsia"/>
          <w:sz w:val="22"/>
        </w:rPr>
        <w:t>情報発信</w:t>
      </w:r>
      <w:r w:rsidR="004365D2" w:rsidRPr="005206CD">
        <w:rPr>
          <w:rFonts w:asciiTheme="minorEastAsia" w:hAnsiTheme="minorEastAsia" w:hint="eastAsia"/>
          <w:sz w:val="22"/>
        </w:rPr>
        <w:t>を行います。</w:t>
      </w:r>
    </w:p>
    <w:p w14:paraId="77C45008" w14:textId="662B09CD" w:rsidR="00600CBA" w:rsidRPr="005206CD" w:rsidRDefault="00600CBA" w:rsidP="000C4C7D">
      <w:pPr>
        <w:ind w:leftChars="100" w:left="749" w:hangingChars="200" w:hanging="506"/>
        <w:rPr>
          <w:rFonts w:asciiTheme="minorEastAsia" w:hAnsiTheme="minorEastAsia"/>
          <w:sz w:val="22"/>
        </w:rPr>
      </w:pPr>
    </w:p>
    <w:p w14:paraId="413F4090" w14:textId="5B04B4CC" w:rsidR="00771D39" w:rsidRPr="005206CD" w:rsidRDefault="00BE42EE" w:rsidP="00BA3AF7">
      <w:pPr>
        <w:tabs>
          <w:tab w:val="left" w:pos="426"/>
        </w:tabs>
        <w:ind w:leftChars="100" w:left="749" w:hangingChars="200" w:hanging="506"/>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57216" behindDoc="0" locked="0" layoutInCell="1" allowOverlap="1" wp14:anchorId="13BFD71E" wp14:editId="2402CA7A">
                <wp:simplePos x="0" y="0"/>
                <wp:positionH relativeFrom="column">
                  <wp:posOffset>4116705</wp:posOffset>
                </wp:positionH>
                <wp:positionV relativeFrom="paragraph">
                  <wp:posOffset>10313</wp:posOffset>
                </wp:positionV>
                <wp:extent cx="1242060" cy="361950"/>
                <wp:effectExtent l="0" t="0" r="0" b="0"/>
                <wp:wrapNone/>
                <wp:docPr id="12364" name="グループ化 12364" descr="施策１８と関連するSDGｓのゴール&#10;８働きがいも経済成長も&#10;１１住み続けられるまちづくりを&#10;１７パートナーシップで目標を達成しよう" title="施策１８と関連するSDGｓのゴールのロゴ"/>
                <wp:cNvGraphicFramePr/>
                <a:graphic xmlns:a="http://schemas.openxmlformats.org/drawingml/2006/main">
                  <a:graphicData uri="http://schemas.microsoft.com/office/word/2010/wordprocessingGroup">
                    <wpg:wgp>
                      <wpg:cNvGrpSpPr/>
                      <wpg:grpSpPr>
                        <a:xfrm>
                          <a:off x="0" y="0"/>
                          <a:ext cx="1242060" cy="361950"/>
                          <a:chOff x="0" y="0"/>
                          <a:chExt cx="1242060" cy="361950"/>
                        </a:xfrm>
                      </wpg:grpSpPr>
                      <pic:pic xmlns:pic="http://schemas.openxmlformats.org/drawingml/2006/picture">
                        <pic:nvPicPr>
                          <pic:cNvPr id="12357" name="図 1235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82650" y="0"/>
                            <a:ext cx="359410" cy="358775"/>
                          </a:xfrm>
                          <a:prstGeom prst="rect">
                            <a:avLst/>
                          </a:prstGeom>
                        </pic:spPr>
                      </pic:pic>
                      <pic:pic xmlns:pic="http://schemas.openxmlformats.org/drawingml/2006/picture">
                        <pic:nvPicPr>
                          <pic:cNvPr id="12358" name="図 1235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59" name="図 12359"/>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44500" y="0"/>
                            <a:ext cx="374650" cy="361950"/>
                          </a:xfrm>
                          <a:prstGeom prst="rect">
                            <a:avLst/>
                          </a:prstGeom>
                          <a:noFill/>
                          <a:ln>
                            <a:noFill/>
                          </a:ln>
                        </pic:spPr>
                      </pic:pic>
                    </wpg:wgp>
                  </a:graphicData>
                </a:graphic>
              </wp:anchor>
            </w:drawing>
          </mc:Choice>
          <mc:Fallback>
            <w:pict>
              <v:group w14:anchorId="65939412" id="グループ化 12364" o:spid="_x0000_s1026" alt="タイトル: 施策１８と関連するSDGｓのゴールのロゴ - 説明: 施策１８と関連するSDGｓのゴール&#10;８働きがいも経済成長も&#10;１１住み続けられるまちづくりを&#10;１７パートナーシップで目標を達成しよう" style="position:absolute;left:0;text-align:left;margin-left:324.15pt;margin-top:.8pt;width:97.8pt;height:28.5pt;z-index:251657216" coordsize="12420,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">
                <v:shape id="図 12357" o:spid="_x0000_s1027" type="#_x0000_t75" style="position:absolute;left:8826;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">
                  <v:imagedata r:id="rId59" o:title=""/>
                  <v:path arrowok="t"/>
                </v:shape>
                <v:shape id="図 12358"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">
                  <v:imagedata r:id="rId77" o:title=""/>
                  <v:path arrowok="t"/>
                </v:shape>
                <v:shape id="図 12359" o:spid="_x0000_s1029" type="#_x0000_t75" style="position:absolute;left:4445;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">
                  <v:imagedata r:id="rId75"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1200" behindDoc="0" locked="0" layoutInCell="1" allowOverlap="1" wp14:anchorId="0B0CE2F2" wp14:editId="383E69BF">
                <wp:simplePos x="0" y="0"/>
                <wp:positionH relativeFrom="column">
                  <wp:posOffset>291465</wp:posOffset>
                </wp:positionH>
                <wp:positionV relativeFrom="paragraph">
                  <wp:posOffset>4445</wp:posOffset>
                </wp:positionV>
                <wp:extent cx="5105400" cy="419100"/>
                <wp:effectExtent l="0" t="0" r="0" b="0"/>
                <wp:wrapNone/>
                <wp:docPr id="9224" name="グループ化 9224"/>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5" name="テキスト ボックス 2" title="施策１８　漁業の基盤となる漁港の整備や漁業協同組合施設整備への支援"/>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0BDE0D42" w14:textId="77777777" w:rsidR="00CC3108" w:rsidRDefault="00CC3108"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w:t>
                              </w:r>
                            </w:p>
                            <w:p w14:paraId="60AF5B17" w14:textId="77777777" w:rsidR="00CC3108" w:rsidRPr="00091508" w:rsidRDefault="00CC3108"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14:paraId="42467173" w14:textId="77777777" w:rsidR="00CC3108" w:rsidRPr="00D77139" w:rsidRDefault="00CC3108" w:rsidP="00771D39">
                              <w:pPr>
                                <w:spacing w:line="260" w:lineRule="exact"/>
                                <w:ind w:leftChars="100" w:left="751" w:hangingChars="200" w:hanging="508"/>
                                <w:jc w:val="left"/>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2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464EAA9" w14:textId="77777777" w:rsidR="00CC3108" w:rsidRPr="001522E3" w:rsidRDefault="00CC310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B0CE2F2" id="グループ化 9224" o:spid="_x0000_s1221" style="position:absolute;left:0;text-align:left;margin-left:22.95pt;margin-top:.35pt;width:402pt;height:33pt;z-index:25157120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">
                <v:shape id="_x0000_s122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" stroked="f">
                  <v:textbox>
                    <w:txbxContent>
                      <w:p w14:paraId="0BDE0D42" w14:textId="77777777" w:rsidR="00CC3108" w:rsidRDefault="00CC3108"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漁業の基盤となる漁港の整備や</w:t>
                        </w:r>
                      </w:p>
                      <w:p w14:paraId="60AF5B17" w14:textId="77777777" w:rsidR="00CC3108" w:rsidRPr="00091508" w:rsidRDefault="00CC3108" w:rsidP="00D427E9">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漁業協同組合施設整備</w:t>
                        </w:r>
                        <w:r>
                          <w:rPr>
                            <w:rFonts w:asciiTheme="majorEastAsia" w:eastAsiaTheme="majorEastAsia" w:hAnsiTheme="majorEastAsia" w:hint="eastAsia"/>
                            <w:b/>
                            <w:sz w:val="22"/>
                          </w:rPr>
                          <w:t>への</w:t>
                        </w:r>
                        <w:r w:rsidRPr="00091508">
                          <w:rPr>
                            <w:rFonts w:asciiTheme="majorEastAsia" w:eastAsiaTheme="majorEastAsia" w:hAnsiTheme="majorEastAsia" w:hint="eastAsia"/>
                            <w:b/>
                            <w:sz w:val="22"/>
                          </w:rPr>
                          <w:t>支援</w:t>
                        </w:r>
                      </w:p>
                      <w:p w14:paraId="42467173" w14:textId="77777777" w:rsidR="00CC3108" w:rsidRPr="00D77139" w:rsidRDefault="00CC3108" w:rsidP="00771D39">
                        <w:pPr>
                          <w:spacing w:line="260" w:lineRule="exact"/>
                          <w:ind w:leftChars="100" w:left="751" w:hangingChars="200" w:hanging="508"/>
                          <w:jc w:val="left"/>
                          <w:rPr>
                            <w:rFonts w:asciiTheme="majorEastAsia" w:eastAsiaTheme="majorEastAsia" w:hAnsiTheme="majorEastAsia"/>
                            <w:b/>
                            <w:sz w:val="22"/>
                          </w:rPr>
                        </w:pPr>
                      </w:p>
                    </w:txbxContent>
                  </v:textbox>
                </v:shape>
                <v:roundrect id="_x0000_s122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" fillcolor="#009" stroked="f">
                  <v:stroke joinstyle="miter"/>
                  <v:textbox>
                    <w:txbxContent>
                      <w:p w14:paraId="4464EAA9" w14:textId="77777777" w:rsidR="00CC3108" w:rsidRPr="001522E3" w:rsidRDefault="00CC310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18</w:t>
                        </w:r>
                      </w:p>
                    </w:txbxContent>
                  </v:textbox>
                </v:roundrect>
              </v:group>
            </w:pict>
          </mc:Fallback>
        </mc:AlternateContent>
      </w:r>
    </w:p>
    <w:p w14:paraId="329CB63F" w14:textId="21A9EB50" w:rsidR="00407E76" w:rsidRPr="005206CD" w:rsidRDefault="00407E76" w:rsidP="00091508">
      <w:pPr>
        <w:ind w:leftChars="100" w:left="751" w:hangingChars="200" w:hanging="508"/>
        <w:rPr>
          <w:rFonts w:asciiTheme="majorEastAsia" w:eastAsiaTheme="majorEastAsia" w:hAnsiTheme="majorEastAsia"/>
          <w:b/>
          <w:sz w:val="22"/>
        </w:rPr>
      </w:pPr>
    </w:p>
    <w:p w14:paraId="410851DF" w14:textId="61FF33E4" w:rsidR="009807B7" w:rsidRPr="005206CD" w:rsidRDefault="00B633B1" w:rsidP="00CC5426">
      <w:pPr>
        <w:ind w:leftChars="300" w:left="729"/>
        <w:rPr>
          <w:rFonts w:asciiTheme="minorEastAsia" w:hAnsiTheme="minorEastAsia"/>
          <w:sz w:val="22"/>
        </w:rPr>
      </w:pPr>
      <w:r w:rsidRPr="005206CD">
        <w:rPr>
          <w:rFonts w:asciiTheme="minorEastAsia" w:hAnsiTheme="minorEastAsia" w:hint="eastAsia"/>
          <w:sz w:val="22"/>
        </w:rPr>
        <w:t xml:space="preserve">　</w:t>
      </w:r>
      <w:r w:rsidR="0034204C" w:rsidRPr="005206CD">
        <w:rPr>
          <w:rFonts w:asciiTheme="minorEastAsia" w:hAnsiTheme="minorEastAsia" w:hint="eastAsia"/>
          <w:sz w:val="22"/>
        </w:rPr>
        <w:t>水産物の安定供給の重要な基盤で</w:t>
      </w:r>
      <w:r w:rsidR="00643A8C" w:rsidRPr="005206CD">
        <w:rPr>
          <w:rFonts w:asciiTheme="minorEastAsia" w:hAnsiTheme="minorEastAsia" w:hint="eastAsia"/>
          <w:sz w:val="22"/>
        </w:rPr>
        <w:t>ある漁港</w:t>
      </w:r>
      <w:r w:rsidR="0034204C" w:rsidRPr="005206CD">
        <w:rPr>
          <w:rFonts w:asciiTheme="minorEastAsia" w:hAnsiTheme="minorEastAsia" w:hint="eastAsia"/>
          <w:sz w:val="22"/>
        </w:rPr>
        <w:t>の整備について、</w:t>
      </w:r>
      <w:r w:rsidR="009807B7" w:rsidRPr="005206CD">
        <w:rPr>
          <w:rFonts w:asciiTheme="minorEastAsia" w:hAnsiTheme="minorEastAsia" w:hint="eastAsia"/>
          <w:sz w:val="22"/>
        </w:rPr>
        <w:t>国の「新たな漁港漁場整備長期計画（</w:t>
      </w:r>
      <w:r w:rsidR="00D710A0" w:rsidRPr="005206CD">
        <w:rPr>
          <w:rFonts w:asciiTheme="minorEastAsia" w:hAnsiTheme="minorEastAsia" w:hint="eastAsia"/>
          <w:sz w:val="22"/>
        </w:rPr>
        <w:t>平成</w:t>
      </w:r>
      <w:r w:rsidR="009807B7" w:rsidRPr="005206CD">
        <w:rPr>
          <w:rFonts w:asciiTheme="minorEastAsia" w:hAnsiTheme="minorEastAsia" w:hint="eastAsia"/>
          <w:sz w:val="22"/>
        </w:rPr>
        <w:t>29～</w:t>
      </w:r>
      <w:r w:rsidR="00D710A0" w:rsidRPr="005206CD">
        <w:rPr>
          <w:rFonts w:asciiTheme="minorEastAsia" w:hAnsiTheme="minorEastAsia" w:hint="eastAsia"/>
          <w:sz w:val="22"/>
        </w:rPr>
        <w:t>令和３年度</w:t>
      </w:r>
      <w:r w:rsidR="009807B7" w:rsidRPr="005206CD">
        <w:rPr>
          <w:rFonts w:asciiTheme="minorEastAsia" w:hAnsiTheme="minorEastAsia" w:hint="eastAsia"/>
          <w:sz w:val="22"/>
        </w:rPr>
        <w:t>）」</w:t>
      </w:r>
      <w:r w:rsidR="0034204C" w:rsidRPr="005206CD">
        <w:rPr>
          <w:rFonts w:asciiTheme="minorEastAsia" w:hAnsiTheme="minorEastAsia" w:hint="eastAsia"/>
          <w:sz w:val="22"/>
        </w:rPr>
        <w:t>に基づき</w:t>
      </w:r>
      <w:r w:rsidR="004365D2" w:rsidRPr="005206CD">
        <w:rPr>
          <w:rFonts w:asciiTheme="minorEastAsia" w:hAnsiTheme="minorEastAsia" w:hint="eastAsia"/>
          <w:sz w:val="22"/>
        </w:rPr>
        <w:t>、</w:t>
      </w:r>
      <w:r w:rsidR="00520120" w:rsidRPr="005206CD">
        <w:rPr>
          <w:rFonts w:asciiTheme="minorEastAsia" w:hAnsiTheme="minorEastAsia" w:hint="eastAsia"/>
          <w:sz w:val="22"/>
        </w:rPr>
        <w:t>劣化・損傷度の大きい施設の</w:t>
      </w:r>
      <w:r w:rsidR="0034204C" w:rsidRPr="005206CD">
        <w:rPr>
          <w:rFonts w:asciiTheme="minorEastAsia" w:hAnsiTheme="minorEastAsia" w:hint="eastAsia"/>
          <w:sz w:val="22"/>
        </w:rPr>
        <w:t>補修等整備を</w:t>
      </w:r>
      <w:r w:rsidR="00C570FF" w:rsidRPr="005206CD">
        <w:rPr>
          <w:rFonts w:asciiTheme="minorEastAsia" w:hAnsiTheme="minorEastAsia" w:hint="eastAsia"/>
          <w:sz w:val="22"/>
        </w:rPr>
        <w:t>順次</w:t>
      </w:r>
      <w:r w:rsidR="003A0DCE" w:rsidRPr="005206CD">
        <w:rPr>
          <w:rFonts w:asciiTheme="minorEastAsia" w:hAnsiTheme="minorEastAsia" w:hint="eastAsia"/>
          <w:sz w:val="22"/>
        </w:rPr>
        <w:t>進めます。</w:t>
      </w:r>
    </w:p>
    <w:p w14:paraId="7739C0AF" w14:textId="486D6DB1" w:rsidR="00D710A0" w:rsidRPr="005206CD" w:rsidRDefault="00ED7E73" w:rsidP="0000611D">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503616" behindDoc="0" locked="0" layoutInCell="1" allowOverlap="1" wp14:anchorId="47D2CFD9" wp14:editId="1D4E46C3">
            <wp:simplePos x="0" y="0"/>
            <wp:positionH relativeFrom="column">
              <wp:posOffset>4182110</wp:posOffset>
            </wp:positionH>
            <wp:positionV relativeFrom="paragraph">
              <wp:posOffset>66675</wp:posOffset>
            </wp:positionV>
            <wp:extent cx="1222560" cy="916920"/>
            <wp:effectExtent l="0" t="0" r="0" b="0"/>
            <wp:wrapNone/>
            <wp:docPr id="12399" name="図 12399" descr="ガラス扉整備後の海鮮バーベキュー施設の写真です。" title="海鮮バーベキュー施設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9" name="p19_施設整備（田尻BBQ）IMG_1907_400.JPG"/>
                    <pic:cNvPicPr/>
                  </pic:nvPicPr>
                  <pic:blipFill>
                    <a:blip r:embed="rId120"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00611D" w:rsidRPr="005206CD">
        <w:rPr>
          <w:rFonts w:asciiTheme="minorEastAsia" w:hAnsiTheme="minorEastAsia"/>
          <w:noProof/>
          <w:sz w:val="22"/>
        </w:rPr>
        <mc:AlternateContent>
          <mc:Choice Requires="wps">
            <w:drawing>
              <wp:anchor distT="0" distB="0" distL="114300" distR="114300" simplePos="0" relativeHeight="251785216" behindDoc="0" locked="0" layoutInCell="1" allowOverlap="1" wp14:anchorId="0F8F6F1B" wp14:editId="5EFD69E6">
                <wp:simplePos x="0" y="0"/>
                <wp:positionH relativeFrom="column">
                  <wp:posOffset>4111513</wp:posOffset>
                </wp:positionH>
                <wp:positionV relativeFrom="paragraph">
                  <wp:posOffset>981075</wp:posOffset>
                </wp:positionV>
                <wp:extent cx="1366576" cy="1403985"/>
                <wp:effectExtent l="0" t="0" r="0" b="1270"/>
                <wp:wrapNone/>
                <wp:docPr id="251" name="テキスト ボックス 2" descr="キジハタの写真のタイトルです。" title="キジハ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76" cy="1403985"/>
                        </a:xfrm>
                        <a:prstGeom prst="rect">
                          <a:avLst/>
                        </a:prstGeom>
                        <a:noFill/>
                        <a:ln w="9525">
                          <a:noFill/>
                          <a:miter lim="800000"/>
                          <a:headEnd/>
                          <a:tailEnd/>
                        </a:ln>
                      </wps:spPr>
                      <wps:txbx>
                        <w:txbxContent>
                          <w:p w14:paraId="6A4FBD1C" w14:textId="77777777" w:rsidR="00CC3108"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海鮮バーベキュー</w:t>
                            </w:r>
                            <w:r>
                              <w:rPr>
                                <w:rFonts w:ascii="ＭＳ Ｐゴシック" w:eastAsia="ＭＳ Ｐゴシック" w:hAnsi="ＭＳ Ｐゴシック"/>
                                <w:sz w:val="16"/>
                                <w:szCs w:val="16"/>
                              </w:rPr>
                              <w:t>施設</w:t>
                            </w:r>
                          </w:p>
                          <w:p w14:paraId="1016B983" w14:textId="77777777" w:rsidR="00CC3108" w:rsidRPr="00E7397F"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（ガラス扉</w:t>
                            </w:r>
                            <w:r>
                              <w:rPr>
                                <w:rFonts w:ascii="ＭＳ Ｐゴシック" w:eastAsia="ＭＳ Ｐゴシック" w:hAnsi="ＭＳ Ｐゴシック"/>
                                <w:sz w:val="16"/>
                                <w:szCs w:val="16"/>
                              </w:rPr>
                              <w:t>整備後</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F6F1B" id="_x0000_s1224" type="#_x0000_t202" alt="タイトル: キジハタ - 説明: キジハタの写真のタイトルです。" style="position:absolute;left:0;text-align:left;margin-left:323.75pt;margin-top:77.25pt;width:107.6pt;height:110.55pt;z-index:251785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" filled="f" stroked="f">
                <v:textbox style="mso-fit-shape-to-text:t">
                  <w:txbxContent>
                    <w:p w14:paraId="6A4FBD1C" w14:textId="77777777" w:rsidR="00CC3108"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海鮮バーベキュー</w:t>
                      </w:r>
                      <w:r>
                        <w:rPr>
                          <w:rFonts w:ascii="ＭＳ Ｐゴシック" w:eastAsia="ＭＳ Ｐゴシック" w:hAnsi="ＭＳ Ｐゴシック"/>
                          <w:sz w:val="16"/>
                          <w:szCs w:val="16"/>
                        </w:rPr>
                        <w:t>施設</w:t>
                      </w:r>
                    </w:p>
                    <w:p w14:paraId="1016B983" w14:textId="77777777" w:rsidR="00CC3108" w:rsidRPr="00E7397F" w:rsidRDefault="00CC3108" w:rsidP="00592F58">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（ガラス扉</w:t>
                      </w:r>
                      <w:r>
                        <w:rPr>
                          <w:rFonts w:ascii="ＭＳ Ｐゴシック" w:eastAsia="ＭＳ Ｐゴシック" w:hAnsi="ＭＳ Ｐゴシック"/>
                          <w:sz w:val="16"/>
                          <w:szCs w:val="16"/>
                        </w:rPr>
                        <w:t>整備後</w:t>
                      </w:r>
                      <w:r>
                        <w:rPr>
                          <w:rFonts w:ascii="ＭＳ Ｐゴシック" w:eastAsia="ＭＳ Ｐゴシック" w:hAnsi="ＭＳ Ｐゴシック" w:hint="eastAsia"/>
                          <w:sz w:val="16"/>
                          <w:szCs w:val="16"/>
                        </w:rPr>
                        <w:t>）</w:t>
                      </w:r>
                    </w:p>
                  </w:txbxContent>
                </v:textbox>
              </v:shape>
            </w:pict>
          </mc:Fallback>
        </mc:AlternateContent>
      </w:r>
      <w:r w:rsidR="00D710A0" w:rsidRPr="005206CD">
        <w:rPr>
          <w:rFonts w:asciiTheme="minorEastAsia" w:hAnsiTheme="minorEastAsia" w:hint="eastAsia"/>
          <w:sz w:val="22"/>
        </w:rPr>
        <w:t xml:space="preserve">　</w:t>
      </w:r>
      <w:r w:rsidR="00F02EA5" w:rsidRPr="005206CD">
        <w:rPr>
          <w:rFonts w:asciiTheme="minorEastAsia" w:hAnsiTheme="minorEastAsia" w:hint="eastAsia"/>
          <w:sz w:val="22"/>
        </w:rPr>
        <w:t>漁業協同組合が整備する</w:t>
      </w:r>
      <w:r w:rsidR="00D710A0" w:rsidRPr="005206CD">
        <w:rPr>
          <w:rFonts w:asciiTheme="minorEastAsia" w:hAnsiTheme="minorEastAsia" w:hint="eastAsia"/>
          <w:sz w:val="22"/>
        </w:rPr>
        <w:t>漁船修理施設等の共同利用施設や</w:t>
      </w:r>
      <w:r w:rsidR="00F02EA5" w:rsidRPr="005206CD">
        <w:rPr>
          <w:rFonts w:asciiTheme="minorEastAsia" w:hAnsiTheme="minorEastAsia" w:hint="eastAsia"/>
          <w:sz w:val="22"/>
        </w:rPr>
        <w:t>漁家レストラン</w:t>
      </w:r>
      <w:r w:rsidR="007517CC" w:rsidRPr="005206CD">
        <w:rPr>
          <w:rFonts w:asciiTheme="minorEastAsia" w:hAnsiTheme="minorEastAsia" w:hint="eastAsia"/>
          <w:sz w:val="22"/>
        </w:rPr>
        <w:t>等都市との交流促進に係る</w:t>
      </w:r>
      <w:r w:rsidR="00F02EA5" w:rsidRPr="005206CD">
        <w:rPr>
          <w:rFonts w:asciiTheme="minorEastAsia" w:hAnsiTheme="minorEastAsia" w:hint="eastAsia"/>
          <w:sz w:val="22"/>
        </w:rPr>
        <w:t>施設</w:t>
      </w:r>
      <w:r w:rsidR="00537E5A" w:rsidRPr="005206CD">
        <w:rPr>
          <w:rFonts w:asciiTheme="minorEastAsia" w:hAnsiTheme="minorEastAsia" w:hint="eastAsia"/>
          <w:sz w:val="22"/>
        </w:rPr>
        <w:t>の整備</w:t>
      </w:r>
      <w:r w:rsidR="007517CC" w:rsidRPr="005206CD">
        <w:rPr>
          <w:rFonts w:asciiTheme="minorEastAsia" w:hAnsiTheme="minorEastAsia" w:hint="eastAsia"/>
          <w:sz w:val="22"/>
        </w:rPr>
        <w:t>について</w:t>
      </w:r>
      <w:r w:rsidR="00537E5A" w:rsidRPr="005206CD">
        <w:rPr>
          <w:rFonts w:asciiTheme="minorEastAsia" w:hAnsiTheme="minorEastAsia" w:hint="eastAsia"/>
          <w:sz w:val="22"/>
        </w:rPr>
        <w:t>、</w:t>
      </w:r>
      <w:r w:rsidR="00F02EA5" w:rsidRPr="005206CD">
        <w:rPr>
          <w:rFonts w:asciiTheme="minorEastAsia" w:hAnsiTheme="minorEastAsia" w:hint="eastAsia"/>
          <w:sz w:val="22"/>
        </w:rPr>
        <w:t>国の補助制度の活用</w:t>
      </w:r>
      <w:r w:rsidR="00537E5A" w:rsidRPr="005206CD">
        <w:rPr>
          <w:rFonts w:asciiTheme="minorEastAsia" w:hAnsiTheme="minorEastAsia" w:hint="eastAsia"/>
          <w:sz w:val="22"/>
        </w:rPr>
        <w:t>が</w:t>
      </w:r>
      <w:r w:rsidR="004365D2" w:rsidRPr="005206CD">
        <w:rPr>
          <w:rFonts w:asciiTheme="minorEastAsia" w:hAnsiTheme="minorEastAsia" w:hint="eastAsia"/>
          <w:sz w:val="22"/>
        </w:rPr>
        <w:t>推進</w:t>
      </w:r>
      <w:r w:rsidR="00537E5A" w:rsidRPr="005206CD">
        <w:rPr>
          <w:rFonts w:asciiTheme="minorEastAsia" w:hAnsiTheme="minorEastAsia" w:hint="eastAsia"/>
          <w:sz w:val="22"/>
        </w:rPr>
        <w:t>するよう、</w:t>
      </w:r>
      <w:r w:rsidR="00505C92" w:rsidRPr="005206CD">
        <w:rPr>
          <w:rFonts w:asciiTheme="minorEastAsia" w:hAnsiTheme="minorEastAsia" w:hint="eastAsia"/>
          <w:sz w:val="22"/>
        </w:rPr>
        <w:t>漁業協同組合</w:t>
      </w:r>
      <w:r w:rsidR="00537E5A" w:rsidRPr="005206CD">
        <w:rPr>
          <w:rFonts w:asciiTheme="minorEastAsia" w:hAnsiTheme="minorEastAsia" w:hint="eastAsia"/>
          <w:sz w:val="22"/>
        </w:rPr>
        <w:t>に対し活用に向けた</w:t>
      </w:r>
      <w:r w:rsidR="001F12AE" w:rsidRPr="005206CD">
        <w:rPr>
          <w:rFonts w:asciiTheme="minorEastAsia" w:hAnsiTheme="minorEastAsia" w:hint="eastAsia"/>
          <w:sz w:val="22"/>
        </w:rPr>
        <w:t>助言・情報提供</w:t>
      </w:r>
      <w:r w:rsidR="00537E5A" w:rsidRPr="005206CD">
        <w:rPr>
          <w:rFonts w:asciiTheme="minorEastAsia" w:hAnsiTheme="minorEastAsia" w:hint="eastAsia"/>
          <w:sz w:val="22"/>
        </w:rPr>
        <w:t>を行います</w:t>
      </w:r>
      <w:r w:rsidR="00F02EA5" w:rsidRPr="005206CD">
        <w:rPr>
          <w:rFonts w:asciiTheme="minorEastAsia" w:hAnsiTheme="minorEastAsia" w:hint="eastAsia"/>
          <w:sz w:val="22"/>
        </w:rPr>
        <w:t>。</w:t>
      </w:r>
    </w:p>
    <w:p w14:paraId="7DA1F042" w14:textId="77777777" w:rsidR="008F5FC2" w:rsidRPr="005206CD" w:rsidRDefault="008F5FC2" w:rsidP="00CC5426">
      <w:pPr>
        <w:ind w:leftChars="300" w:left="729"/>
        <w:rPr>
          <w:rFonts w:asciiTheme="minorEastAsia" w:hAnsiTheme="minorEastAsia"/>
          <w:sz w:val="22"/>
        </w:rPr>
      </w:pPr>
    </w:p>
    <w:p w14:paraId="488B0964" w14:textId="466896BE" w:rsidR="00EF7D44" w:rsidRPr="005206CD" w:rsidRDefault="00BA1F2C" w:rsidP="00BA3AF7">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770880" behindDoc="0" locked="0" layoutInCell="1" allowOverlap="1" wp14:anchorId="356BDA28" wp14:editId="3AD48C33">
                <wp:simplePos x="0" y="0"/>
                <wp:positionH relativeFrom="column">
                  <wp:posOffset>4139565</wp:posOffset>
                </wp:positionH>
                <wp:positionV relativeFrom="paragraph">
                  <wp:posOffset>85090</wp:posOffset>
                </wp:positionV>
                <wp:extent cx="1216660" cy="361950"/>
                <wp:effectExtent l="0" t="0" r="2540" b="0"/>
                <wp:wrapNone/>
                <wp:docPr id="12550" name="グループ化 12550" descr="施策１９と関連するSDGｓのゴール&#10;８働きがいも経済成長も&#10;１１住み続けられるまちづくりを&#10;１７パートナーシップで目標を達成しよう" title="施策１９と関連するSDGｓのゴールのロゴ"/>
                <wp:cNvGraphicFramePr/>
                <a:graphic xmlns:a="http://schemas.openxmlformats.org/drawingml/2006/main">
                  <a:graphicData uri="http://schemas.microsoft.com/office/word/2010/wordprocessingGroup">
                    <wpg:wgp>
                      <wpg:cNvGrpSpPr/>
                      <wpg:grpSpPr>
                        <a:xfrm>
                          <a:off x="0" y="0"/>
                          <a:ext cx="1216660" cy="361950"/>
                          <a:chOff x="0" y="0"/>
                          <a:chExt cx="1216660" cy="361950"/>
                        </a:xfrm>
                      </wpg:grpSpPr>
                      <wpg:grpSp>
                        <wpg:cNvPr id="12363" name="グループ化 12363"/>
                        <wpg:cNvGrpSpPr/>
                        <wpg:grpSpPr>
                          <a:xfrm>
                            <a:off x="0" y="0"/>
                            <a:ext cx="819150" cy="361950"/>
                            <a:chOff x="0" y="0"/>
                            <a:chExt cx="819150" cy="361950"/>
                          </a:xfrm>
                        </wpg:grpSpPr>
                        <pic:pic xmlns:pic="http://schemas.openxmlformats.org/drawingml/2006/picture">
                          <pic:nvPicPr>
                            <pic:cNvPr id="12361" name="図 12361"/>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62" name="図 12362"/>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44500" y="0"/>
                              <a:ext cx="374650" cy="361950"/>
                            </a:xfrm>
                            <a:prstGeom prst="rect">
                              <a:avLst/>
                            </a:prstGeom>
                            <a:noFill/>
                            <a:ln>
                              <a:noFill/>
                            </a:ln>
                          </pic:spPr>
                        </pic:pic>
                      </wpg:grpSp>
                      <pic:pic xmlns:pic="http://schemas.openxmlformats.org/drawingml/2006/picture">
                        <pic:nvPicPr>
                          <pic:cNvPr id="12336" name="図 1233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0"/>
                            <a:ext cx="359410" cy="358775"/>
                          </a:xfrm>
                          <a:prstGeom prst="rect">
                            <a:avLst/>
                          </a:prstGeom>
                        </pic:spPr>
                      </pic:pic>
                    </wpg:wgp>
                  </a:graphicData>
                </a:graphic>
              </wp:anchor>
            </w:drawing>
          </mc:Choice>
          <mc:Fallback>
            <w:pict>
              <v:group w14:anchorId="5D02AAF3" id="グループ化 12550" o:spid="_x0000_s1026" alt="タイトル: 施策１９と関連するSDGｓのゴールのロゴ - 説明: 施策１９と関連するSDGｓのゴール&#10;８働きがいも経済成長も&#10;１１住み続けられるまちづくりを&#10;１７パートナーシップで目標を達成しよう" style="position:absolute;left:0;text-align:left;margin-left:325.95pt;margin-top:6.7pt;width:95.8pt;height:28.5pt;z-index:251770880" coordsize="12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">
                <v:group id="グループ化 12363" o:spid="_x0000_s1027" style="position:absolute;width:8191;height:3619" coordsize="819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">
                  <v:shape id="図 12361"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">
                    <v:imagedata r:id="rId77" o:title=""/>
                    <v:path arrowok="t"/>
                  </v:shape>
                  <v:shape id="図 12362" o:spid="_x0000_s1029" type="#_x0000_t75" style="position:absolute;left:4445;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">
                    <v:imagedata r:id="rId75" o:title=""/>
                    <v:path arrowok="t"/>
                  </v:shape>
                </v:group>
                <v:shape id="図 12336" o:spid="_x0000_s1030" type="#_x0000_t75" style="position:absolute;left:8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">
                  <v:imagedata r:id="rId59"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2224" behindDoc="0" locked="0" layoutInCell="1" allowOverlap="1" wp14:anchorId="4E02AE3E" wp14:editId="022B76CD">
                <wp:simplePos x="0" y="0"/>
                <wp:positionH relativeFrom="column">
                  <wp:posOffset>291465</wp:posOffset>
                </wp:positionH>
                <wp:positionV relativeFrom="paragraph">
                  <wp:posOffset>23495</wp:posOffset>
                </wp:positionV>
                <wp:extent cx="5105400" cy="419100"/>
                <wp:effectExtent l="0" t="0" r="0" b="0"/>
                <wp:wrapNone/>
                <wp:docPr id="9227" name="グループ化 922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28" name="テキスト ボックス 2" title="施策１９　地域に密着した漁港の効率的な利用と維持管理"/>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009B4AC"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w:t>
                              </w:r>
                            </w:p>
                            <w:p w14:paraId="7F64E8D2"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維持管理</w:t>
                              </w:r>
                            </w:p>
                          </w:txbxContent>
                        </wps:txbx>
                        <wps:bodyPr rot="0" vert="horz" wrap="square" lIns="91440" tIns="45720" rIns="91440" bIns="45720" anchor="ctr" anchorCtr="0">
                          <a:noAutofit/>
                        </wps:bodyPr>
                      </wps:wsp>
                      <wps:wsp>
                        <wps:cNvPr id="922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2516B3F" w14:textId="77777777" w:rsidR="00CC3108" w:rsidRPr="001522E3" w:rsidRDefault="00CC310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E02AE3E" id="グループ化 9227" o:spid="_x0000_s1225" style="position:absolute;left:0;text-align:left;margin-left:22.95pt;margin-top:1.85pt;width:402pt;height:33pt;z-index:251572224;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">
                <v:shape id="_x0000_s1226"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" stroked="f">
                  <v:textbox>
                    <w:txbxContent>
                      <w:p w14:paraId="3009B4AC"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地域に密着した漁港の効率的な利用と</w:t>
                        </w:r>
                      </w:p>
                      <w:p w14:paraId="7F64E8D2"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維持管理</w:t>
                        </w:r>
                      </w:p>
                    </w:txbxContent>
                  </v:textbox>
                </v:shape>
                <v:roundrect id="_x0000_s1227"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" fillcolor="#009" stroked="f">
                  <v:stroke joinstyle="miter"/>
                  <v:textbox>
                    <w:txbxContent>
                      <w:p w14:paraId="32516B3F" w14:textId="77777777" w:rsidR="00CC3108" w:rsidRPr="001522E3" w:rsidRDefault="00CC310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19</w:t>
                        </w:r>
                      </w:p>
                    </w:txbxContent>
                  </v:textbox>
                </v:roundrect>
              </v:group>
            </w:pict>
          </mc:Fallback>
        </mc:AlternateContent>
      </w:r>
    </w:p>
    <w:p w14:paraId="18F40D15" w14:textId="77777777" w:rsidR="00407E76" w:rsidRPr="005206CD" w:rsidRDefault="00407E76" w:rsidP="000C4C7D">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65A6AA9B" w14:textId="77777777" w:rsidR="000C3051" w:rsidRPr="005206CD" w:rsidRDefault="000C3051" w:rsidP="004365D2">
      <w:pPr>
        <w:ind w:leftChars="300" w:left="729" w:right="-1"/>
        <w:rPr>
          <w:rFonts w:asciiTheme="minorEastAsia" w:hAnsiTheme="minorEastAsia"/>
          <w:sz w:val="22"/>
        </w:rPr>
      </w:pPr>
      <w:r w:rsidRPr="005206CD">
        <w:rPr>
          <w:rFonts w:asciiTheme="minorEastAsia" w:hAnsiTheme="minorEastAsia" w:hint="eastAsia"/>
          <w:sz w:val="22"/>
        </w:rPr>
        <w:t xml:space="preserve">　地域のニーズに柔軟かつ機敏に対応できる地域密着型漁港管理運営を図るための第１種漁港の市町移管について、</w:t>
      </w:r>
      <w:r w:rsidR="00760050" w:rsidRPr="005206CD">
        <w:rPr>
          <w:rFonts w:asciiTheme="minorEastAsia" w:hAnsiTheme="minorEastAsia" w:hint="eastAsia"/>
          <w:sz w:val="22"/>
        </w:rPr>
        <w:t>高石漁港（令和２年４月に高石市に移管）に続き、</w:t>
      </w:r>
      <w:r w:rsidRPr="005206CD">
        <w:rPr>
          <w:rFonts w:asciiTheme="minorEastAsia" w:hAnsiTheme="minorEastAsia" w:hint="eastAsia"/>
          <w:sz w:val="22"/>
        </w:rPr>
        <w:t>漁港移管に必要な整備</w:t>
      </w:r>
      <w:r w:rsidR="00520120" w:rsidRPr="005206CD">
        <w:rPr>
          <w:rFonts w:asciiTheme="minorEastAsia" w:hAnsiTheme="minorEastAsia" w:hint="eastAsia"/>
          <w:sz w:val="22"/>
        </w:rPr>
        <w:t>を進めている</w:t>
      </w:r>
      <w:r w:rsidRPr="005206CD">
        <w:rPr>
          <w:rFonts w:asciiTheme="minorEastAsia" w:hAnsiTheme="minorEastAsia" w:hint="eastAsia"/>
          <w:sz w:val="22"/>
        </w:rPr>
        <w:t>漁港</w:t>
      </w:r>
      <w:r w:rsidR="00520120" w:rsidRPr="005206CD">
        <w:rPr>
          <w:rFonts w:asciiTheme="minorEastAsia" w:hAnsiTheme="minorEastAsia" w:hint="eastAsia"/>
          <w:sz w:val="22"/>
        </w:rPr>
        <w:t>や完了した漁港</w:t>
      </w:r>
      <w:r w:rsidRPr="005206CD">
        <w:rPr>
          <w:rFonts w:asciiTheme="minorEastAsia" w:hAnsiTheme="minorEastAsia" w:hint="eastAsia"/>
          <w:sz w:val="22"/>
        </w:rPr>
        <w:t>について</w:t>
      </w:r>
      <w:r w:rsidR="004365D2" w:rsidRPr="005206CD">
        <w:rPr>
          <w:rFonts w:asciiTheme="minorEastAsia" w:hAnsiTheme="minorEastAsia" w:hint="eastAsia"/>
          <w:sz w:val="22"/>
        </w:rPr>
        <w:t>、</w:t>
      </w:r>
      <w:r w:rsidRPr="005206CD">
        <w:rPr>
          <w:rFonts w:asciiTheme="minorEastAsia" w:hAnsiTheme="minorEastAsia" w:hint="eastAsia"/>
          <w:sz w:val="22"/>
        </w:rPr>
        <w:t>移管に向けての協議を行います。</w:t>
      </w:r>
    </w:p>
    <w:p w14:paraId="45EBDD31" w14:textId="77777777" w:rsidR="00FE251A" w:rsidRPr="005206CD" w:rsidRDefault="00FE251A" w:rsidP="00CC5426">
      <w:pPr>
        <w:ind w:leftChars="300" w:left="729"/>
        <w:rPr>
          <w:rFonts w:asciiTheme="minorEastAsia" w:hAnsiTheme="minorEastAsia"/>
          <w:sz w:val="22"/>
        </w:rPr>
      </w:pPr>
    </w:p>
    <w:p w14:paraId="04917553" w14:textId="77777777" w:rsidR="007D5571" w:rsidRPr="005206CD" w:rsidRDefault="00BF3D0A"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58240" behindDoc="0" locked="0" layoutInCell="1" allowOverlap="1" wp14:anchorId="47567BBC" wp14:editId="0A73715C">
                <wp:simplePos x="0" y="0"/>
                <wp:positionH relativeFrom="column">
                  <wp:posOffset>4157958</wp:posOffset>
                </wp:positionH>
                <wp:positionV relativeFrom="paragraph">
                  <wp:posOffset>67310</wp:posOffset>
                </wp:positionV>
                <wp:extent cx="1216660" cy="363538"/>
                <wp:effectExtent l="0" t="0" r="2540" b="0"/>
                <wp:wrapNone/>
                <wp:docPr id="12384" name="グループ化 12384" descr="施策２０と関連するSDGｓのゴール&#10;７エネルギーをみんなにそしてクリーンに&#10;８働きがいも経済成長も&#10;１７パートナーシップで目標を達成しよう" title="施策２０と関連するSDGｓのゴールのロゴ"/>
                <wp:cNvGraphicFramePr/>
                <a:graphic xmlns:a="http://schemas.openxmlformats.org/drawingml/2006/main">
                  <a:graphicData uri="http://schemas.microsoft.com/office/word/2010/wordprocessingGroup">
                    <wpg:wgp>
                      <wpg:cNvGrpSpPr/>
                      <wpg:grpSpPr>
                        <a:xfrm>
                          <a:off x="0" y="0"/>
                          <a:ext cx="1216660" cy="363538"/>
                          <a:chOff x="0" y="0"/>
                          <a:chExt cx="1216660" cy="363538"/>
                        </a:xfrm>
                      </wpg:grpSpPr>
                      <pic:pic xmlns:pic="http://schemas.openxmlformats.org/drawingml/2006/picture">
                        <pic:nvPicPr>
                          <pic:cNvPr id="12367" name="図 1236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4763"/>
                            <a:ext cx="359410" cy="358775"/>
                          </a:xfrm>
                          <a:prstGeom prst="rect">
                            <a:avLst/>
                          </a:prstGeom>
                        </pic:spPr>
                      </pic:pic>
                      <pic:pic xmlns:pic="http://schemas.openxmlformats.org/drawingml/2006/picture">
                        <pic:nvPicPr>
                          <pic:cNvPr id="12368" name="図 1236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428625" y="0"/>
                            <a:ext cx="374650" cy="361950"/>
                          </a:xfrm>
                          <a:prstGeom prst="rect">
                            <a:avLst/>
                          </a:prstGeom>
                          <a:noFill/>
                          <a:ln>
                            <a:noFill/>
                          </a:ln>
                        </pic:spPr>
                      </pic:pic>
                      <pic:pic xmlns:pic="http://schemas.openxmlformats.org/drawingml/2006/picture">
                        <pic:nvPicPr>
                          <pic:cNvPr id="12383" name="図 12383"/>
                          <pic:cNvPicPr>
                            <a:picLocks noChangeAspect="1"/>
                          </pic:cNvPicPr>
                        </pic:nvPicPr>
                        <pic:blipFill>
                          <a:blip r:embed="rId121" cstate="print">
                            <a:extLst>
                              <a:ext uri="{28A0092B-C50C-407E-A947-70E740481C1C}">
                                <a14:useLocalDpi xmlns:a14="http://schemas.microsoft.com/office/drawing/2010/main"/>
                              </a:ext>
                            </a:extLst>
                          </a:blip>
                          <a:stretch>
                            <a:fillRect/>
                          </a:stretch>
                        </pic:blipFill>
                        <pic:spPr>
                          <a:xfrm>
                            <a:off x="0" y="0"/>
                            <a:ext cx="361950" cy="361950"/>
                          </a:xfrm>
                          <a:prstGeom prst="rect">
                            <a:avLst/>
                          </a:prstGeom>
                        </pic:spPr>
                      </pic:pic>
                    </wpg:wgp>
                  </a:graphicData>
                </a:graphic>
              </wp:anchor>
            </w:drawing>
          </mc:Choice>
          <mc:Fallback>
            <w:pict>
              <v:group w14:anchorId="2D47CBAA" id="グループ化 12384" o:spid="_x0000_s1026" alt="タイトル: 施策２０と関連するSDGｓのゴールのロゴ - 説明: 施策２０と関連するSDGｓのゴール&#10;７エネルギーをみんなにそしてクリーンに&#10;８働きがいも経済成長も&#10;１７パートナーシップで目標を達成しよう" style="position:absolute;left:0;text-align:left;margin-left:327.4pt;margin-top:5.3pt;width:95.8pt;height:28.65pt;z-index:251658240" coordsize="12166,363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">
                <v:shape id="図 12367" o:spid="_x0000_s1027" type="#_x0000_t75" style="position:absolute;left:8572;top:47;width:35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">
                  <v:imagedata r:id="rId59" o:title=""/>
                  <v:path arrowok="t"/>
                </v:shape>
                <v:shape id="図 12368" o:spid="_x0000_s1028" type="#_x0000_t75" style="position:absolute;left:4286;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">
                  <v:imagedata r:id="rId77" o:title=""/>
                  <v:path arrowok="t"/>
                </v:shape>
                <v:shape id="図 12383" o:spid="_x0000_s1029" type="#_x0000_t75" style="position:absolute;width:3619;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">
                  <v:imagedata r:id="rId122" o:title=""/>
                  <v:path arrowok="t"/>
                </v:shape>
              </v:group>
            </w:pict>
          </mc:Fallback>
        </mc:AlternateContent>
      </w:r>
      <w:r w:rsidR="00771D39" w:rsidRPr="005206CD">
        <w:rPr>
          <w:rFonts w:asciiTheme="minorEastAsia" w:hAnsiTheme="minorEastAsia" w:hint="eastAsia"/>
          <w:noProof/>
          <w:sz w:val="22"/>
        </w:rPr>
        <mc:AlternateContent>
          <mc:Choice Requires="wpg">
            <w:drawing>
              <wp:anchor distT="0" distB="0" distL="114300" distR="114300" simplePos="0" relativeHeight="251573248" behindDoc="0" locked="0" layoutInCell="1" allowOverlap="1" wp14:anchorId="2FC99A71" wp14:editId="59FD1007">
                <wp:simplePos x="0" y="0"/>
                <wp:positionH relativeFrom="column">
                  <wp:posOffset>254000</wp:posOffset>
                </wp:positionH>
                <wp:positionV relativeFrom="paragraph">
                  <wp:posOffset>26670</wp:posOffset>
                </wp:positionV>
                <wp:extent cx="5105400" cy="419100"/>
                <wp:effectExtent l="0" t="0" r="0" b="0"/>
                <wp:wrapNone/>
                <wp:docPr id="9230" name="グループ化 923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1" name="テキスト ボックス 2" title="施策２０　省エネ漁業の取組みによるコスト削減"/>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01BE4EE"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wps:txbx>
                        <wps:bodyPr rot="0" vert="horz" wrap="square" lIns="91440" tIns="45720" rIns="91440" bIns="45720" anchor="ctr" anchorCtr="0">
                          <a:noAutofit/>
                        </wps:bodyPr>
                      </wps:wsp>
                      <wps:wsp>
                        <wps:cNvPr id="923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73722E8" w14:textId="77777777" w:rsidR="00CC3108" w:rsidRPr="001522E3" w:rsidRDefault="00CC310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FC99A71" id="グループ化 9230" o:spid="_x0000_s1228" style="position:absolute;left:0;text-align:left;margin-left:20pt;margin-top:2.1pt;width:402pt;height:33pt;z-index:2515732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">
                <v:shape id="_x0000_s122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" stroked="f">
                  <v:textbox>
                    <w:txbxContent>
                      <w:p w14:paraId="301BE4EE"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省エネ漁業の取組みによるコスト削減</w:t>
                        </w:r>
                      </w:p>
                    </w:txbxContent>
                  </v:textbox>
                </v:shape>
                <v:roundrect id="_x0000_s123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" fillcolor="#009" stroked="f">
                  <v:stroke joinstyle="miter"/>
                  <v:textbox>
                    <w:txbxContent>
                      <w:p w14:paraId="273722E8" w14:textId="77777777" w:rsidR="00CC3108" w:rsidRPr="001522E3" w:rsidRDefault="00CC3108" w:rsidP="00771D3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0</w:t>
                        </w:r>
                      </w:p>
                    </w:txbxContent>
                  </v:textbox>
                </v:roundrect>
              </v:group>
            </w:pict>
          </mc:Fallback>
        </mc:AlternateContent>
      </w:r>
    </w:p>
    <w:p w14:paraId="5B4EA06E" w14:textId="77777777" w:rsidR="00407E76" w:rsidRPr="005206CD" w:rsidRDefault="006A35E1" w:rsidP="00053455">
      <w:pPr>
        <w:ind w:firstLineChars="200" w:firstLine="508"/>
        <w:rPr>
          <w:rFonts w:asciiTheme="majorEastAsia" w:eastAsiaTheme="majorEastAsia" w:hAnsiTheme="majorEastAsia"/>
          <w:b/>
          <w:sz w:val="22"/>
          <w:shd w:val="pct15" w:color="auto" w:fill="FFFFFF"/>
        </w:rPr>
      </w:pPr>
      <w:r w:rsidRPr="005206CD">
        <w:rPr>
          <w:rFonts w:asciiTheme="majorEastAsia" w:eastAsiaTheme="majorEastAsia" w:hAnsiTheme="majorEastAsia" w:hint="eastAsia"/>
          <w:b/>
          <w:sz w:val="22"/>
        </w:rPr>
        <w:t xml:space="preserve">　</w:t>
      </w:r>
    </w:p>
    <w:p w14:paraId="726D8D66" w14:textId="77777777" w:rsidR="004365D2" w:rsidRPr="005206CD" w:rsidRDefault="007D5571" w:rsidP="00CC5426">
      <w:pPr>
        <w:ind w:leftChars="300" w:left="729"/>
        <w:rPr>
          <w:rFonts w:asciiTheme="minorEastAsia" w:hAnsiTheme="minorEastAsia"/>
          <w:sz w:val="22"/>
        </w:rPr>
      </w:pPr>
      <w:r w:rsidRPr="005206CD">
        <w:rPr>
          <w:rFonts w:asciiTheme="minorEastAsia" w:hAnsiTheme="minorEastAsia" w:hint="eastAsia"/>
          <w:sz w:val="22"/>
        </w:rPr>
        <w:t xml:space="preserve">　燃油価格の高騰・高止まり</w:t>
      </w:r>
      <w:r w:rsidR="005F5E3D" w:rsidRPr="005206CD">
        <w:rPr>
          <w:rFonts w:asciiTheme="minorEastAsia" w:hAnsiTheme="minorEastAsia" w:hint="eastAsia"/>
          <w:sz w:val="22"/>
        </w:rPr>
        <w:t>が</w:t>
      </w:r>
      <w:r w:rsidRPr="005206CD">
        <w:rPr>
          <w:rFonts w:asciiTheme="minorEastAsia" w:hAnsiTheme="minorEastAsia" w:hint="eastAsia"/>
          <w:sz w:val="22"/>
        </w:rPr>
        <w:t>漁業経営</w:t>
      </w:r>
      <w:r w:rsidR="005F5E3D" w:rsidRPr="005206CD">
        <w:rPr>
          <w:rFonts w:asciiTheme="minorEastAsia" w:hAnsiTheme="minorEastAsia" w:hint="eastAsia"/>
          <w:sz w:val="22"/>
        </w:rPr>
        <w:t>に及ぼす影響を緩和するため、</w:t>
      </w:r>
      <w:r w:rsidR="00877E2C" w:rsidRPr="005206CD">
        <w:rPr>
          <w:rFonts w:asciiTheme="minorEastAsia" w:hAnsiTheme="minorEastAsia" w:hint="eastAsia"/>
          <w:sz w:val="22"/>
        </w:rPr>
        <w:t>大阪府漁業協同組合連合会</w:t>
      </w:r>
      <w:r w:rsidR="0095764A" w:rsidRPr="005206CD">
        <w:rPr>
          <w:rFonts w:asciiTheme="minorEastAsia" w:hAnsiTheme="minorEastAsia" w:hint="eastAsia"/>
          <w:sz w:val="22"/>
        </w:rPr>
        <w:t>が</w:t>
      </w:r>
      <w:r w:rsidR="005F5E3D" w:rsidRPr="005206CD">
        <w:rPr>
          <w:rFonts w:asciiTheme="minorEastAsia" w:hAnsiTheme="minorEastAsia" w:hint="eastAsia"/>
          <w:sz w:val="22"/>
        </w:rPr>
        <w:t>省エネ操業の促進に係る</w:t>
      </w:r>
      <w:r w:rsidRPr="005206CD">
        <w:rPr>
          <w:rFonts w:asciiTheme="minorEastAsia" w:hAnsiTheme="minorEastAsia" w:hint="eastAsia"/>
          <w:sz w:val="22"/>
        </w:rPr>
        <w:t>国の</w:t>
      </w:r>
      <w:r w:rsidR="00D83622" w:rsidRPr="005206CD">
        <w:rPr>
          <w:rFonts w:asciiTheme="minorEastAsia" w:hAnsiTheme="minorEastAsia" w:hint="eastAsia"/>
          <w:sz w:val="22"/>
        </w:rPr>
        <w:t>制度を積極的に活用できるよう</w:t>
      </w:r>
      <w:r w:rsidR="001F12AE" w:rsidRPr="005206CD">
        <w:rPr>
          <w:rFonts w:asciiTheme="minorEastAsia" w:hAnsiTheme="minorEastAsia" w:hint="eastAsia"/>
          <w:sz w:val="22"/>
        </w:rPr>
        <w:t>情報提供</w:t>
      </w:r>
      <w:r w:rsidR="0095764A" w:rsidRPr="005206CD">
        <w:rPr>
          <w:rFonts w:asciiTheme="minorEastAsia" w:hAnsiTheme="minorEastAsia" w:hint="eastAsia"/>
          <w:sz w:val="22"/>
        </w:rPr>
        <w:t>を行い</w:t>
      </w:r>
      <w:r w:rsidR="00D83622" w:rsidRPr="005206CD">
        <w:rPr>
          <w:rFonts w:asciiTheme="minorEastAsia" w:hAnsiTheme="minorEastAsia" w:hint="eastAsia"/>
          <w:sz w:val="22"/>
        </w:rPr>
        <w:t>ます。</w:t>
      </w:r>
      <w:r w:rsidR="005F5E3D" w:rsidRPr="005206CD">
        <w:rPr>
          <w:rFonts w:asciiTheme="minorEastAsia" w:hAnsiTheme="minorEastAsia" w:hint="eastAsia"/>
          <w:sz w:val="22"/>
        </w:rPr>
        <w:t>また、引き続き</w:t>
      </w:r>
      <w:r w:rsidR="00D83622" w:rsidRPr="005206CD">
        <w:rPr>
          <w:rFonts w:asciiTheme="minorEastAsia" w:hAnsiTheme="minorEastAsia" w:hint="eastAsia"/>
          <w:sz w:val="22"/>
        </w:rPr>
        <w:t>省エネ対応エンジン</w:t>
      </w:r>
      <w:r w:rsidR="00A36B6F" w:rsidRPr="005206CD">
        <w:rPr>
          <w:rFonts w:asciiTheme="minorEastAsia" w:hAnsiTheme="minorEastAsia" w:hint="eastAsia"/>
          <w:sz w:val="22"/>
        </w:rPr>
        <w:t>等を対象とした</w:t>
      </w:r>
      <w:r w:rsidR="00D83622" w:rsidRPr="005206CD">
        <w:rPr>
          <w:rFonts w:asciiTheme="minorEastAsia" w:hAnsiTheme="minorEastAsia" w:hint="eastAsia"/>
          <w:sz w:val="22"/>
        </w:rPr>
        <w:t>融資を行います。</w:t>
      </w:r>
    </w:p>
    <w:p w14:paraId="6FD68267" w14:textId="77777777" w:rsidR="00600225" w:rsidRPr="005206CD" w:rsidRDefault="00600225" w:rsidP="00CC5426">
      <w:pPr>
        <w:ind w:leftChars="300" w:left="729"/>
        <w:rPr>
          <w:rFonts w:asciiTheme="minorEastAsia" w:hAnsiTheme="minorEastAsia"/>
          <w:sz w:val="22"/>
        </w:rPr>
      </w:pPr>
    </w:p>
    <w:p w14:paraId="1355AF78" w14:textId="77777777" w:rsidR="00600225" w:rsidRPr="005206CD" w:rsidRDefault="00600225">
      <w:pPr>
        <w:widowControl/>
        <w:jc w:val="left"/>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06CD">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type="page"/>
      </w:r>
    </w:p>
    <w:p w14:paraId="5939406B" w14:textId="77777777" w:rsidR="008F03B3" w:rsidRPr="005206CD" w:rsidRDefault="008F03B3" w:rsidP="008F03B3">
      <w:pPr>
        <w:ind w:leftChars="100" w:left="871" w:hangingChars="200" w:hanging="628"/>
        <w:rPr>
          <w:rFonts w:ascii="HGP創英角ｺﾞｼｯｸUB" w:eastAsia="HGP創英角ｺﾞｼｯｸUB" w:hAnsi="HGP創英角ｺﾞｼｯｸUB"/>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206CD">
        <w:rPr>
          <w:rFonts w:ascii="HGP創英角ｺﾞｼｯｸUB" w:eastAsia="HGP創英角ｺﾞｼｯｸUB" w:hAnsi="HGP創英角ｺﾞｼｯｸUB" w:hint="eastAsia"/>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豊かな恵みを「まち」に届ける</w:t>
      </w:r>
    </w:p>
    <w:p w14:paraId="0469410F" w14:textId="77777777" w:rsidR="00407E76" w:rsidRPr="005206CD" w:rsidRDefault="00407E76" w:rsidP="00DA6197">
      <w:pPr>
        <w:ind w:firstLineChars="100" w:firstLine="254"/>
        <w:rPr>
          <w:rFonts w:asciiTheme="majorEastAsia" w:eastAsiaTheme="majorEastAsia" w:hAnsiTheme="majorEastAsia"/>
          <w:b/>
          <w:sz w:val="22"/>
        </w:rPr>
      </w:pPr>
      <w:r w:rsidRPr="005206CD">
        <w:rPr>
          <w:rFonts w:asciiTheme="majorEastAsia" w:eastAsiaTheme="majorEastAsia" w:hAnsiTheme="majorEastAsia" w:hint="eastAsia"/>
          <w:b/>
          <w:sz w:val="22"/>
        </w:rPr>
        <w:t>【</w:t>
      </w:r>
      <w:r w:rsidR="00424D8D" w:rsidRPr="005206CD">
        <w:rPr>
          <w:rFonts w:asciiTheme="majorEastAsia" w:eastAsiaTheme="majorEastAsia" w:hAnsiTheme="majorEastAsia" w:hint="eastAsia"/>
          <w:b/>
          <w:sz w:val="22"/>
        </w:rPr>
        <w:t>４．</w:t>
      </w:r>
      <w:r w:rsidRPr="005206CD">
        <w:rPr>
          <w:rFonts w:asciiTheme="majorEastAsia" w:eastAsiaTheme="majorEastAsia" w:hAnsiTheme="majorEastAsia" w:hint="eastAsia"/>
          <w:b/>
          <w:sz w:val="22"/>
        </w:rPr>
        <w:t>新鮮な魚介類を届ける】</w:t>
      </w:r>
    </w:p>
    <w:p w14:paraId="54F19D69" w14:textId="16484C25" w:rsidR="00053455" w:rsidRPr="005206CD" w:rsidRDefault="00EC5F56" w:rsidP="000C4C7D">
      <w:pPr>
        <w:ind w:firstLineChars="100" w:firstLine="253"/>
        <w:rPr>
          <w:rFonts w:asciiTheme="majorEastAsia" w:eastAsiaTheme="majorEastAsia" w:hAnsiTheme="majorEastAsia"/>
          <w:sz w:val="22"/>
        </w:rPr>
      </w:pPr>
      <w:r>
        <w:rPr>
          <w:rFonts w:asciiTheme="minorEastAsia" w:hAnsiTheme="minorEastAsia" w:hint="eastAsia"/>
          <w:noProof/>
          <w:sz w:val="22"/>
        </w:rPr>
        <mc:AlternateContent>
          <mc:Choice Requires="wpg">
            <w:drawing>
              <wp:anchor distT="0" distB="0" distL="114300" distR="114300" simplePos="0" relativeHeight="251671552" behindDoc="0" locked="0" layoutInCell="1" allowOverlap="1" wp14:anchorId="6E9DD24C" wp14:editId="23606A89">
                <wp:simplePos x="0" y="0"/>
                <wp:positionH relativeFrom="column">
                  <wp:posOffset>4149090</wp:posOffset>
                </wp:positionH>
                <wp:positionV relativeFrom="paragraph">
                  <wp:posOffset>27940</wp:posOffset>
                </wp:positionV>
                <wp:extent cx="1216660" cy="361950"/>
                <wp:effectExtent l="0" t="0" r="2540" b="0"/>
                <wp:wrapNone/>
                <wp:docPr id="12551" name="グループ化 12551" descr="施策２１と関連するSDGｓのゴール&#10;８働きがいも経済成長も&#10;１４海の豊かさを守ろう&#10;１７パートナーシップで目標を達成しよう" title="施策２１と関連するSDGｓのゴールのロゴ"/>
                <wp:cNvGraphicFramePr/>
                <a:graphic xmlns:a="http://schemas.openxmlformats.org/drawingml/2006/main">
                  <a:graphicData uri="http://schemas.microsoft.com/office/word/2010/wordprocessingGroup">
                    <wpg:wgp>
                      <wpg:cNvGrpSpPr/>
                      <wpg:grpSpPr>
                        <a:xfrm>
                          <a:off x="0" y="0"/>
                          <a:ext cx="1216660" cy="361950"/>
                          <a:chOff x="0" y="0"/>
                          <a:chExt cx="1216660" cy="361950"/>
                        </a:xfrm>
                      </wpg:grpSpPr>
                      <pic:pic xmlns:pic="http://schemas.openxmlformats.org/drawingml/2006/picture">
                        <pic:nvPicPr>
                          <pic:cNvPr id="267" name="図 267"/>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57250" y="0"/>
                            <a:ext cx="359410" cy="358775"/>
                          </a:xfrm>
                          <a:prstGeom prst="rect">
                            <a:avLst/>
                          </a:prstGeom>
                        </pic:spPr>
                      </pic:pic>
                      <pic:pic xmlns:pic="http://schemas.openxmlformats.org/drawingml/2006/picture">
                        <pic:nvPicPr>
                          <pic:cNvPr id="268" name="図 268"/>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270" name="図 270"/>
                          <pic:cNvPicPr>
                            <a:picLocks noChangeAspect="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438150" y="0"/>
                            <a:ext cx="370205" cy="358775"/>
                          </a:xfrm>
                          <a:prstGeom prst="rect">
                            <a:avLst/>
                          </a:prstGeom>
                          <a:noFill/>
                          <a:ln>
                            <a:noFill/>
                          </a:ln>
                        </pic:spPr>
                      </pic:pic>
                    </wpg:wgp>
                  </a:graphicData>
                </a:graphic>
              </wp:anchor>
            </w:drawing>
          </mc:Choice>
          <mc:Fallback>
            <w:pict>
              <v:group w14:anchorId="03736DDF" id="グループ化 12551" o:spid="_x0000_s1026" alt="タイトル: 施策２１と関連するSDGｓのゴールのロゴ - 説明: 施策２１と関連するSDGｓのゴール&#10;８働きがいも経済成長も&#10;１４海の豊かさを守ろう&#10;１７パートナーシップで目標を達成しよう" style="position:absolute;left:0;text-align:left;margin-left:326.7pt;margin-top:2.2pt;width:95.8pt;height:28.5pt;z-index:251671552" coordsize="12166,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">
                <v:shape id="図 267" o:spid="_x0000_s1027" type="#_x0000_t75" style="position:absolute;left:8572;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">
                  <v:imagedata r:id="rId59" o:title=""/>
                  <v:path arrowok="t"/>
                </v:shape>
                <v:shape id="図 268"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">
                  <v:imagedata r:id="rId77" o:title=""/>
                  <v:path arrowok="t"/>
                </v:shape>
                <v:shape id="図 270" o:spid="_x0000_s1029" type="#_x0000_t75" style="position:absolute;left:4381;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">
                  <v:imagedata r:id="rId61" o:title=""/>
                  <v:path arrowok="t"/>
                </v:shape>
              </v:group>
            </w:pict>
          </mc:Fallback>
        </mc:AlternateContent>
      </w:r>
      <w:r w:rsidR="00053455" w:rsidRPr="005206CD">
        <w:rPr>
          <w:rFonts w:asciiTheme="minorEastAsia" w:hAnsiTheme="minorEastAsia" w:hint="eastAsia"/>
          <w:noProof/>
          <w:sz w:val="22"/>
        </w:rPr>
        <mc:AlternateContent>
          <mc:Choice Requires="wpg">
            <w:drawing>
              <wp:anchor distT="0" distB="0" distL="114300" distR="114300" simplePos="0" relativeHeight="251540480" behindDoc="0" locked="0" layoutInCell="1" allowOverlap="1" wp14:anchorId="08ABA591" wp14:editId="45749FA7">
                <wp:simplePos x="0" y="0"/>
                <wp:positionH relativeFrom="column">
                  <wp:posOffset>254000</wp:posOffset>
                </wp:positionH>
                <wp:positionV relativeFrom="paragraph">
                  <wp:posOffset>-3603</wp:posOffset>
                </wp:positionV>
                <wp:extent cx="5105400" cy="419100"/>
                <wp:effectExtent l="0" t="0" r="0" b="0"/>
                <wp:wrapNone/>
                <wp:docPr id="9233" name="グループ化 923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4" name="テキスト ボックス 2" title="施策２１　「大阪うみ・かわ・さかな」の魅力発信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747252D" w14:textId="77777777" w:rsidR="00CC3108"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の魅力</w:t>
                              </w:r>
                              <w:r>
                                <w:rPr>
                                  <w:rFonts w:asciiTheme="majorEastAsia" w:eastAsiaTheme="majorEastAsia" w:hAnsiTheme="majorEastAsia" w:hint="eastAsia"/>
                                  <w:b/>
                                  <w:sz w:val="22"/>
                                </w:rPr>
                                <w:t>発信</w:t>
                              </w:r>
                            </w:p>
                            <w:p w14:paraId="2F6A1B05" w14:textId="77777777" w:rsidR="00CC3108" w:rsidRPr="00D77139"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の</w:t>
                              </w:r>
                              <w:r w:rsidRPr="00091508">
                                <w:rPr>
                                  <w:rFonts w:asciiTheme="majorEastAsia" w:eastAsiaTheme="majorEastAsia" w:hAnsiTheme="majorEastAsia" w:hint="eastAsia"/>
                                  <w:b/>
                                  <w:sz w:val="22"/>
                                </w:rPr>
                                <w:t>推進</w:t>
                              </w:r>
                            </w:p>
                          </w:txbxContent>
                        </wps:txbx>
                        <wps:bodyPr rot="0" vert="horz" wrap="square" lIns="91440" tIns="45720" rIns="91440" bIns="45720" anchor="ctr" anchorCtr="0">
                          <a:noAutofit/>
                        </wps:bodyPr>
                      </wps:wsp>
                      <wps:wsp>
                        <wps:cNvPr id="923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2924A58A" w14:textId="77777777" w:rsidR="00CC3108" w:rsidRPr="001522E3" w:rsidRDefault="00CC310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1</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8ABA591" id="グループ化 9233" o:spid="_x0000_s1231" style="position:absolute;left:0;text-align:left;margin-left:20pt;margin-top:-.3pt;width:402pt;height:33pt;z-index:25154048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">
                <v:shape id="_x0000_s123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" stroked="f">
                  <v:textbox>
                    <w:txbxContent>
                      <w:p w14:paraId="6747252D" w14:textId="77777777" w:rsidR="00CC3108"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大阪うみ・かわ・さかな</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の魅力</w:t>
                        </w:r>
                        <w:r>
                          <w:rPr>
                            <w:rFonts w:asciiTheme="majorEastAsia" w:eastAsiaTheme="majorEastAsia" w:hAnsiTheme="majorEastAsia" w:hint="eastAsia"/>
                            <w:b/>
                            <w:sz w:val="22"/>
                          </w:rPr>
                          <w:t>発信</w:t>
                        </w:r>
                      </w:p>
                      <w:p w14:paraId="2F6A1B05" w14:textId="77777777" w:rsidR="00CC3108" w:rsidRPr="00D77139" w:rsidRDefault="00CC3108" w:rsidP="00D427E9">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の</w:t>
                        </w:r>
                        <w:r w:rsidRPr="00091508">
                          <w:rPr>
                            <w:rFonts w:asciiTheme="majorEastAsia" w:eastAsiaTheme="majorEastAsia" w:hAnsiTheme="majorEastAsia" w:hint="eastAsia"/>
                            <w:b/>
                            <w:sz w:val="22"/>
                          </w:rPr>
                          <w:t>推進</w:t>
                        </w:r>
                      </w:p>
                    </w:txbxContent>
                  </v:textbox>
                </v:shape>
                <v:roundrect id="_x0000_s123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" fillcolor="#009" stroked="f">
                  <v:stroke joinstyle="miter"/>
                  <v:textbox>
                    <w:txbxContent>
                      <w:p w14:paraId="2924A58A" w14:textId="77777777" w:rsidR="00CC3108" w:rsidRPr="001522E3" w:rsidRDefault="00CC310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1</w:t>
                        </w:r>
                      </w:p>
                    </w:txbxContent>
                  </v:textbox>
                </v:roundrect>
              </v:group>
            </w:pict>
          </mc:Fallback>
        </mc:AlternateContent>
      </w:r>
    </w:p>
    <w:p w14:paraId="5430B17D" w14:textId="77777777" w:rsidR="00053455" w:rsidRPr="005206CD" w:rsidRDefault="00053455" w:rsidP="000C4C7D">
      <w:pPr>
        <w:ind w:firstLineChars="100" w:firstLine="253"/>
        <w:rPr>
          <w:rFonts w:asciiTheme="majorEastAsia" w:eastAsiaTheme="majorEastAsia" w:hAnsiTheme="majorEastAsia"/>
          <w:sz w:val="22"/>
        </w:rPr>
      </w:pPr>
    </w:p>
    <w:p w14:paraId="6B15FB46" w14:textId="77777777" w:rsidR="00E02B0B" w:rsidRPr="005206CD" w:rsidRDefault="00FA0027" w:rsidP="00600CBA">
      <w:pPr>
        <w:ind w:leftChars="300" w:left="729"/>
        <w:rPr>
          <w:rFonts w:asciiTheme="minorEastAsia" w:hAnsiTheme="minorEastAsia"/>
          <w:sz w:val="22"/>
        </w:rPr>
      </w:pPr>
      <w:r w:rsidRPr="005206CD">
        <w:rPr>
          <w:rFonts w:asciiTheme="minorEastAsia" w:hAnsiTheme="minorEastAsia" w:hint="eastAsia"/>
          <w:sz w:val="22"/>
        </w:rPr>
        <w:t xml:space="preserve">　</w:t>
      </w:r>
      <w:r w:rsidR="00E02B0B" w:rsidRPr="005206CD">
        <w:rPr>
          <w:rFonts w:asciiTheme="minorEastAsia" w:hAnsiTheme="minorEastAsia" w:hint="eastAsia"/>
          <w:sz w:val="22"/>
        </w:rPr>
        <w:t>大阪湾の漁業や魚介類に対する認知度を向上させ、大阪の魅力ある地域資源として</w:t>
      </w:r>
      <w:r w:rsidR="00263FA3" w:rsidRPr="005206CD">
        <w:rPr>
          <w:rFonts w:asciiTheme="minorEastAsia" w:hAnsiTheme="minorEastAsia" w:hint="eastAsia"/>
          <w:sz w:val="22"/>
        </w:rPr>
        <w:t>広く</w:t>
      </w:r>
      <w:r w:rsidR="00E02B0B" w:rsidRPr="005206CD">
        <w:rPr>
          <w:rFonts w:asciiTheme="minorEastAsia" w:hAnsiTheme="minorEastAsia" w:hint="eastAsia"/>
          <w:sz w:val="22"/>
        </w:rPr>
        <w:t>活用するため、</w:t>
      </w:r>
      <w:r w:rsidR="000E0EE0" w:rsidRPr="005206CD">
        <w:rPr>
          <w:rFonts w:asciiTheme="minorEastAsia" w:hAnsiTheme="minorEastAsia" w:hint="eastAsia"/>
          <w:sz w:val="22"/>
        </w:rPr>
        <w:t>2025年の大阪・関西万博等を見据え、</w:t>
      </w:r>
      <w:r w:rsidR="00E02B0B" w:rsidRPr="005206CD">
        <w:rPr>
          <w:rFonts w:asciiTheme="minorEastAsia" w:hAnsiTheme="minorEastAsia" w:hint="eastAsia"/>
          <w:sz w:val="22"/>
        </w:rPr>
        <w:t>これらに関する</w:t>
      </w:r>
      <w:r w:rsidR="0070336A" w:rsidRPr="005206CD">
        <w:rPr>
          <w:rFonts w:asciiTheme="minorEastAsia" w:hAnsiTheme="minorEastAsia" w:hint="eastAsia"/>
          <w:sz w:val="22"/>
        </w:rPr>
        <w:t>情報を府のホームページやＳＮＳ、イベント等を活用して積極的に発信し、</w:t>
      </w:r>
      <w:r w:rsidR="00A73A1A" w:rsidRPr="005206CD">
        <w:rPr>
          <w:rFonts w:asciiTheme="minorEastAsia" w:hAnsiTheme="minorEastAsia" w:hint="eastAsia"/>
          <w:sz w:val="22"/>
        </w:rPr>
        <w:t>また、府内小・中学校への出前授業を行う等により、</w:t>
      </w:r>
      <w:r w:rsidR="0070336A" w:rsidRPr="005206CD">
        <w:rPr>
          <w:rFonts w:asciiTheme="minorEastAsia" w:hAnsiTheme="minorEastAsia" w:hint="eastAsia"/>
          <w:sz w:val="22"/>
        </w:rPr>
        <w:t>イメージの</w:t>
      </w:r>
      <w:r w:rsidR="00760050" w:rsidRPr="005206CD">
        <w:rPr>
          <w:rFonts w:asciiTheme="minorEastAsia" w:hAnsiTheme="minorEastAsia" w:hint="eastAsia"/>
          <w:sz w:val="22"/>
        </w:rPr>
        <w:t>向上を</w:t>
      </w:r>
      <w:r w:rsidR="0070336A" w:rsidRPr="005206CD">
        <w:rPr>
          <w:rFonts w:asciiTheme="minorEastAsia" w:hAnsiTheme="minorEastAsia" w:hint="eastAsia"/>
          <w:sz w:val="22"/>
        </w:rPr>
        <w:t>図ります。</w:t>
      </w:r>
    </w:p>
    <w:p w14:paraId="455597BA" w14:textId="77777777" w:rsidR="0057463B" w:rsidRPr="005206CD" w:rsidRDefault="00E87A86" w:rsidP="0057463B">
      <w:pPr>
        <w:ind w:leftChars="500" w:left="1468" w:hangingChars="100" w:hanging="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29568" behindDoc="0" locked="0" layoutInCell="1" allowOverlap="1" wp14:anchorId="34841818" wp14:editId="71D4150E">
                <wp:simplePos x="0" y="0"/>
                <wp:positionH relativeFrom="column">
                  <wp:posOffset>5087</wp:posOffset>
                </wp:positionH>
                <wp:positionV relativeFrom="paragraph">
                  <wp:posOffset>170039</wp:posOffset>
                </wp:positionV>
                <wp:extent cx="5399280" cy="6018963"/>
                <wp:effectExtent l="0" t="0" r="11430" b="20320"/>
                <wp:wrapNone/>
                <wp:docPr id="31" name="角丸四角形 31" descr="府民アンケートによると、「大阪湾は豊かな漁場である」ということなど大阪湾の漁場や魚介類について示した12項目についての認知度は、いずれも30％未満と低位でした。しかし、認知度と大阪産魚介類のイメージとのクロス集計をすると、大阪湾の状況を「知っている」人であるほど大阪産魚介類に対してよいイメージを持つ人の割合が高く、逆に「知らない」人は悪いイメージが７割以上を占める結果となりました。このことから、大阪産の魚介類によいイメージを持ってもらい、食べてもらうには、大阪湾の魚介類や大阪湾の取組み等の情報をより知ってもらうことが重要であると考えられます。&#10;" title="コラム10　情報発信でイメージ向上"/>
                <wp:cNvGraphicFramePr/>
                <a:graphic xmlns:a="http://schemas.openxmlformats.org/drawingml/2006/main">
                  <a:graphicData uri="http://schemas.microsoft.com/office/word/2010/wordprocessingShape">
                    <wps:wsp>
                      <wps:cNvSpPr/>
                      <wps:spPr>
                        <a:xfrm>
                          <a:off x="0" y="0"/>
                          <a:ext cx="5399280" cy="6018963"/>
                        </a:xfrm>
                        <a:prstGeom prst="roundRect">
                          <a:avLst>
                            <a:gd name="adj" fmla="val 1323"/>
                          </a:avLst>
                        </a:prstGeom>
                        <a:solidFill>
                          <a:schemeClr val="accent3">
                            <a:lumMod val="40000"/>
                            <a:lumOff val="60000"/>
                          </a:schemeClr>
                        </a:solid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2058B4" w14:textId="77777777" w:rsidR="00CC3108" w:rsidRPr="00B43A70" w:rsidRDefault="00CC3108" w:rsidP="008E297B">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10</w:t>
                            </w:r>
                            <w:r>
                              <w:rPr>
                                <w:rFonts w:asciiTheme="majorEastAsia" w:eastAsiaTheme="majorEastAsia" w:hAnsiTheme="majorEastAsia" w:hint="eastAsia"/>
                                <w:b/>
                                <w:color w:val="000000" w:themeColor="text1"/>
                                <w:sz w:val="28"/>
                                <w:szCs w:val="28"/>
                              </w:rPr>
                              <w:t xml:space="preserve">　情報発信でイメージの向上</w:t>
                            </w:r>
                          </w:p>
                          <w:p w14:paraId="5EF7EA40" w14:textId="77777777" w:rsidR="00CC3108" w:rsidRPr="008E297B"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府民</w:t>
                            </w:r>
                            <w:r w:rsidRPr="008E297B">
                              <w:rPr>
                                <w:rFonts w:asciiTheme="majorEastAsia" w:eastAsiaTheme="majorEastAsia" w:hAnsiTheme="majorEastAsia" w:hint="eastAsia"/>
                                <w:color w:val="000000" w:themeColor="text1"/>
                                <w:sz w:val="20"/>
                                <w:szCs w:val="20"/>
                              </w:rPr>
                              <w:t>アンケート</w:t>
                            </w:r>
                            <w:r>
                              <w:rPr>
                                <w:rFonts w:asciiTheme="majorEastAsia" w:eastAsiaTheme="majorEastAsia" w:hAnsiTheme="majorEastAsia" w:hint="eastAsia"/>
                                <w:color w:val="000000" w:themeColor="text1"/>
                                <w:sz w:val="20"/>
                                <w:szCs w:val="20"/>
                              </w:rPr>
                              <w:t>によると</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「大阪湾は豊かな漁場である」ということなど</w:t>
                            </w:r>
                            <w:r w:rsidRPr="008E297B">
                              <w:rPr>
                                <w:rFonts w:asciiTheme="majorEastAsia" w:eastAsiaTheme="majorEastAsia" w:hAnsiTheme="majorEastAsia" w:hint="eastAsia"/>
                                <w:color w:val="000000" w:themeColor="text1"/>
                                <w:sz w:val="20"/>
                                <w:szCs w:val="20"/>
                              </w:rPr>
                              <w:t>大阪湾の</w:t>
                            </w:r>
                            <w:r>
                              <w:rPr>
                                <w:rFonts w:asciiTheme="majorEastAsia" w:eastAsiaTheme="majorEastAsia" w:hAnsiTheme="majorEastAsia" w:hint="eastAsia"/>
                                <w:color w:val="000000" w:themeColor="text1"/>
                                <w:sz w:val="20"/>
                                <w:szCs w:val="20"/>
                              </w:rPr>
                              <w:t>漁場</w:t>
                            </w:r>
                            <w:r w:rsidRPr="008E297B">
                              <w:rPr>
                                <w:rFonts w:asciiTheme="majorEastAsia" w:eastAsiaTheme="majorEastAsia" w:hAnsiTheme="majorEastAsia" w:hint="eastAsia"/>
                                <w:color w:val="000000" w:themeColor="text1"/>
                                <w:sz w:val="20"/>
                                <w:szCs w:val="20"/>
                              </w:rPr>
                              <w:t>や魚介類について示した12項目についての認知度は、いずれも</w:t>
                            </w:r>
                            <w:r>
                              <w:rPr>
                                <w:rFonts w:asciiTheme="majorEastAsia" w:eastAsiaTheme="majorEastAsia" w:hAnsiTheme="majorEastAsia" w:hint="eastAsia"/>
                                <w:color w:val="000000" w:themeColor="text1"/>
                                <w:sz w:val="20"/>
                                <w:szCs w:val="20"/>
                              </w:rPr>
                              <w:t>30％</w:t>
                            </w:r>
                            <w:r w:rsidRPr="008E297B">
                              <w:rPr>
                                <w:rFonts w:asciiTheme="majorEastAsia" w:eastAsiaTheme="majorEastAsia" w:hAnsiTheme="majorEastAsia" w:hint="eastAsia"/>
                                <w:color w:val="000000" w:themeColor="text1"/>
                                <w:sz w:val="20"/>
                                <w:szCs w:val="20"/>
                              </w:rPr>
                              <w:t>未満と低位</w:t>
                            </w:r>
                            <w:r>
                              <w:rPr>
                                <w:rFonts w:asciiTheme="majorEastAsia" w:eastAsiaTheme="majorEastAsia" w:hAnsiTheme="majorEastAsia" w:hint="eastAsia"/>
                                <w:color w:val="000000" w:themeColor="text1"/>
                                <w:sz w:val="20"/>
                                <w:szCs w:val="20"/>
                              </w:rPr>
                              <w:t>で</w:t>
                            </w:r>
                            <w:r w:rsidRPr="008E297B">
                              <w:rPr>
                                <w:rFonts w:asciiTheme="majorEastAsia" w:eastAsiaTheme="majorEastAsia" w:hAnsiTheme="majorEastAsia" w:hint="eastAsia"/>
                                <w:color w:val="000000" w:themeColor="text1"/>
                                <w:sz w:val="20"/>
                                <w:szCs w:val="20"/>
                              </w:rPr>
                              <w:t>した。</w:t>
                            </w:r>
                          </w:p>
                          <w:p w14:paraId="67E27290" w14:textId="77777777" w:rsidR="00CC3108" w:rsidRPr="008E297B"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しかし、</w:t>
                            </w:r>
                            <w:r>
                              <w:rPr>
                                <w:rFonts w:asciiTheme="majorEastAsia" w:eastAsiaTheme="majorEastAsia" w:hAnsiTheme="majorEastAsia" w:hint="eastAsia"/>
                                <w:color w:val="000000" w:themeColor="text1"/>
                                <w:sz w:val="20"/>
                                <w:szCs w:val="20"/>
                              </w:rPr>
                              <w:t>認知度と大阪産</w:t>
                            </w:r>
                            <w:r>
                              <w:rPr>
                                <w:rFonts w:asciiTheme="majorEastAsia" w:eastAsiaTheme="majorEastAsia" w:hAnsiTheme="majorEastAsia"/>
                                <w:color w:val="000000" w:themeColor="text1"/>
                                <w:sz w:val="20"/>
                                <w:szCs w:val="20"/>
                              </w:rPr>
                              <w:t>魚介類</w:t>
                            </w:r>
                            <w:r>
                              <w:rPr>
                                <w:rFonts w:asciiTheme="majorEastAsia" w:eastAsiaTheme="majorEastAsia" w:hAnsiTheme="majorEastAsia" w:hint="eastAsia"/>
                                <w:color w:val="000000" w:themeColor="text1"/>
                                <w:sz w:val="20"/>
                                <w:szCs w:val="20"/>
                              </w:rPr>
                              <w:t>のイメージとのクロス集計をすると、大阪湾の状況を「知っている」人であるほど</w:t>
                            </w:r>
                            <w:r w:rsidRPr="008E297B">
                              <w:rPr>
                                <w:rFonts w:asciiTheme="majorEastAsia" w:eastAsiaTheme="majorEastAsia" w:hAnsiTheme="majorEastAsia" w:hint="eastAsia"/>
                                <w:color w:val="000000" w:themeColor="text1"/>
                                <w:sz w:val="20"/>
                                <w:szCs w:val="20"/>
                              </w:rPr>
                              <w:t>大阪</w:t>
                            </w:r>
                            <w:r>
                              <w:rPr>
                                <w:rFonts w:asciiTheme="majorEastAsia" w:eastAsiaTheme="majorEastAsia" w:hAnsiTheme="majorEastAsia" w:hint="eastAsia"/>
                                <w:color w:val="000000" w:themeColor="text1"/>
                                <w:sz w:val="20"/>
                                <w:szCs w:val="20"/>
                              </w:rPr>
                              <w:t>産</w:t>
                            </w:r>
                            <w:r w:rsidRPr="008E297B">
                              <w:rPr>
                                <w:rFonts w:asciiTheme="majorEastAsia" w:eastAsiaTheme="majorEastAsia" w:hAnsiTheme="majorEastAsia" w:hint="eastAsia"/>
                                <w:color w:val="000000" w:themeColor="text1"/>
                                <w:sz w:val="20"/>
                                <w:szCs w:val="20"/>
                              </w:rPr>
                              <w:t>魚介類に対してよいイメージを持つ人の割合が高く、逆に「知らない」人は悪いイメージが７割以上を占める結果となりました。</w:t>
                            </w:r>
                          </w:p>
                          <w:p w14:paraId="7551EBEE"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このことから、大阪産の魚介類によいイメージを持ってもらい、食べてもらうには、大阪湾の魚介類や大阪湾の取組み等の情報をより知ってもらうことが重要であると考えられます。</w:t>
                            </w:r>
                          </w:p>
                          <w:p w14:paraId="62D4FFB2"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206241C8"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48261A1"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48E864BC"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66D54E5"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B5E8B70"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5183501"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B6682A"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C6F663"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E719B8"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D274F2"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FDD3E3C" w14:textId="77777777" w:rsidR="00CC3108" w:rsidRPr="00FA0027"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4841818" id="角丸四角形 31" o:spid="_x0000_s1234" alt="タイトル: コラム10　情報発信でイメージ向上 - 説明: 府民アンケートによると、「大阪湾は豊かな漁場である」ということなど大阪湾の漁場や魚介類について示した12項目についての認知度は、いずれも30％未満と低位でした。しかし、認知度と大阪産魚介類のイメージとのクロス集計をすると、大阪湾の状況を「知っている」人であるほど大阪産魚介類に対してよいイメージを持つ人の割合が高く、逆に「知らない」人は悪いイメージが７割以上を占める結果となりました。このことから、大阪産の魚介類によいイメージを持ってもらい、食べてもらうには、大阪湾の魚介類や大阪湾の取組み等の情報をより知ってもらうことが重要であると考えられます。&#10;" style="position:absolute;left:0;text-align:left;margin-left:.4pt;margin-top:13.4pt;width:425.15pt;height:473.95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" fillcolor="#d6e3bc [1302]" strokecolor="black [3213]" strokeweight="2pt">
                <v:stroke linestyle="thinThin"/>
                <v:textbox inset="1mm,1mm,1mm,1mm">
                  <w:txbxContent>
                    <w:p w14:paraId="672058B4" w14:textId="77777777" w:rsidR="00CC3108" w:rsidRPr="00B43A70" w:rsidRDefault="00CC3108" w:rsidP="008E297B">
                      <w:pPr>
                        <w:jc w:val="center"/>
                        <w:rPr>
                          <w:rFonts w:asciiTheme="majorEastAsia" w:eastAsiaTheme="majorEastAsia" w:hAnsiTheme="majorEastAsia"/>
                          <w:b/>
                          <w:color w:val="000000" w:themeColor="text1"/>
                          <w:sz w:val="28"/>
                          <w:szCs w:val="28"/>
                        </w:rPr>
                      </w:pPr>
                      <w:r w:rsidRPr="00553D58">
                        <w:rPr>
                          <w:rFonts w:ascii="HGP創英角ｺﾞｼｯｸUB" w:eastAsia="HGP創英角ｺﾞｼｯｸUB" w:hAnsi="HGP創英角ｺﾞｼｯｸUB" w:hint="eastAsia"/>
                          <w:b/>
                          <w:color w:val="000000" w:themeColor="text1"/>
                          <w:sz w:val="32"/>
                          <w:szCs w:val="32"/>
                        </w:rPr>
                        <w:t>コラム</w:t>
                      </w:r>
                      <w:r>
                        <w:rPr>
                          <w:rFonts w:ascii="HGP創英角ｺﾞｼｯｸUB" w:eastAsia="HGP創英角ｺﾞｼｯｸUB" w:hAnsi="HGP創英角ｺﾞｼｯｸUB" w:hint="eastAsia"/>
                          <w:b/>
                          <w:color w:val="000000" w:themeColor="text1"/>
                          <w:sz w:val="32"/>
                          <w:szCs w:val="32"/>
                        </w:rPr>
                        <w:t>10</w:t>
                      </w:r>
                      <w:r>
                        <w:rPr>
                          <w:rFonts w:asciiTheme="majorEastAsia" w:eastAsiaTheme="majorEastAsia" w:hAnsiTheme="majorEastAsia" w:hint="eastAsia"/>
                          <w:b/>
                          <w:color w:val="000000" w:themeColor="text1"/>
                          <w:sz w:val="28"/>
                          <w:szCs w:val="28"/>
                        </w:rPr>
                        <w:t xml:space="preserve">　情報発信でイメージの向上</w:t>
                      </w:r>
                    </w:p>
                    <w:p w14:paraId="5EF7EA40" w14:textId="77777777" w:rsidR="00CC3108" w:rsidRPr="008E297B"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w:t>
                      </w:r>
                      <w:r>
                        <w:rPr>
                          <w:rFonts w:asciiTheme="majorEastAsia" w:eastAsiaTheme="majorEastAsia" w:hAnsiTheme="majorEastAsia" w:hint="eastAsia"/>
                          <w:color w:val="000000" w:themeColor="text1"/>
                          <w:sz w:val="20"/>
                          <w:szCs w:val="20"/>
                        </w:rPr>
                        <w:t>府民</w:t>
                      </w:r>
                      <w:r w:rsidRPr="008E297B">
                        <w:rPr>
                          <w:rFonts w:asciiTheme="majorEastAsia" w:eastAsiaTheme="majorEastAsia" w:hAnsiTheme="majorEastAsia" w:hint="eastAsia"/>
                          <w:color w:val="000000" w:themeColor="text1"/>
                          <w:sz w:val="20"/>
                          <w:szCs w:val="20"/>
                        </w:rPr>
                        <w:t>アンケート</w:t>
                      </w:r>
                      <w:r>
                        <w:rPr>
                          <w:rFonts w:asciiTheme="majorEastAsia" w:eastAsiaTheme="majorEastAsia" w:hAnsiTheme="majorEastAsia" w:hint="eastAsia"/>
                          <w:color w:val="000000" w:themeColor="text1"/>
                          <w:sz w:val="20"/>
                          <w:szCs w:val="20"/>
                        </w:rPr>
                        <w:t>によると</w:t>
                      </w:r>
                      <w:r>
                        <w:rPr>
                          <w:rFonts w:asciiTheme="majorEastAsia" w:eastAsiaTheme="majorEastAsia" w:hAnsiTheme="majorEastAsia"/>
                          <w:color w:val="000000" w:themeColor="text1"/>
                          <w:sz w:val="20"/>
                          <w:szCs w:val="20"/>
                        </w:rPr>
                        <w:t>、</w:t>
                      </w:r>
                      <w:r>
                        <w:rPr>
                          <w:rFonts w:asciiTheme="majorEastAsia" w:eastAsiaTheme="majorEastAsia" w:hAnsiTheme="majorEastAsia" w:hint="eastAsia"/>
                          <w:color w:val="000000" w:themeColor="text1"/>
                          <w:sz w:val="20"/>
                          <w:szCs w:val="20"/>
                        </w:rPr>
                        <w:t>「大阪湾は豊かな漁場である」ということなど</w:t>
                      </w:r>
                      <w:r w:rsidRPr="008E297B">
                        <w:rPr>
                          <w:rFonts w:asciiTheme="majorEastAsia" w:eastAsiaTheme="majorEastAsia" w:hAnsiTheme="majorEastAsia" w:hint="eastAsia"/>
                          <w:color w:val="000000" w:themeColor="text1"/>
                          <w:sz w:val="20"/>
                          <w:szCs w:val="20"/>
                        </w:rPr>
                        <w:t>大阪湾の</w:t>
                      </w:r>
                      <w:r>
                        <w:rPr>
                          <w:rFonts w:asciiTheme="majorEastAsia" w:eastAsiaTheme="majorEastAsia" w:hAnsiTheme="majorEastAsia" w:hint="eastAsia"/>
                          <w:color w:val="000000" w:themeColor="text1"/>
                          <w:sz w:val="20"/>
                          <w:szCs w:val="20"/>
                        </w:rPr>
                        <w:t>漁場</w:t>
                      </w:r>
                      <w:r w:rsidRPr="008E297B">
                        <w:rPr>
                          <w:rFonts w:asciiTheme="majorEastAsia" w:eastAsiaTheme="majorEastAsia" w:hAnsiTheme="majorEastAsia" w:hint="eastAsia"/>
                          <w:color w:val="000000" w:themeColor="text1"/>
                          <w:sz w:val="20"/>
                          <w:szCs w:val="20"/>
                        </w:rPr>
                        <w:t>や魚介類について示した12項目についての認知度は、いずれも</w:t>
                      </w:r>
                      <w:r>
                        <w:rPr>
                          <w:rFonts w:asciiTheme="majorEastAsia" w:eastAsiaTheme="majorEastAsia" w:hAnsiTheme="majorEastAsia" w:hint="eastAsia"/>
                          <w:color w:val="000000" w:themeColor="text1"/>
                          <w:sz w:val="20"/>
                          <w:szCs w:val="20"/>
                        </w:rPr>
                        <w:t>30％</w:t>
                      </w:r>
                      <w:r w:rsidRPr="008E297B">
                        <w:rPr>
                          <w:rFonts w:asciiTheme="majorEastAsia" w:eastAsiaTheme="majorEastAsia" w:hAnsiTheme="majorEastAsia" w:hint="eastAsia"/>
                          <w:color w:val="000000" w:themeColor="text1"/>
                          <w:sz w:val="20"/>
                          <w:szCs w:val="20"/>
                        </w:rPr>
                        <w:t>未満と低位</w:t>
                      </w:r>
                      <w:r>
                        <w:rPr>
                          <w:rFonts w:asciiTheme="majorEastAsia" w:eastAsiaTheme="majorEastAsia" w:hAnsiTheme="majorEastAsia" w:hint="eastAsia"/>
                          <w:color w:val="000000" w:themeColor="text1"/>
                          <w:sz w:val="20"/>
                          <w:szCs w:val="20"/>
                        </w:rPr>
                        <w:t>で</w:t>
                      </w:r>
                      <w:r w:rsidRPr="008E297B">
                        <w:rPr>
                          <w:rFonts w:asciiTheme="majorEastAsia" w:eastAsiaTheme="majorEastAsia" w:hAnsiTheme="majorEastAsia" w:hint="eastAsia"/>
                          <w:color w:val="000000" w:themeColor="text1"/>
                          <w:sz w:val="20"/>
                          <w:szCs w:val="20"/>
                        </w:rPr>
                        <w:t>した。</w:t>
                      </w:r>
                    </w:p>
                    <w:p w14:paraId="67E27290" w14:textId="77777777" w:rsidR="00CC3108" w:rsidRPr="008E297B"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しかし、</w:t>
                      </w:r>
                      <w:r>
                        <w:rPr>
                          <w:rFonts w:asciiTheme="majorEastAsia" w:eastAsiaTheme="majorEastAsia" w:hAnsiTheme="majorEastAsia" w:hint="eastAsia"/>
                          <w:color w:val="000000" w:themeColor="text1"/>
                          <w:sz w:val="20"/>
                          <w:szCs w:val="20"/>
                        </w:rPr>
                        <w:t>認知度と大阪産</w:t>
                      </w:r>
                      <w:r>
                        <w:rPr>
                          <w:rFonts w:asciiTheme="majorEastAsia" w:eastAsiaTheme="majorEastAsia" w:hAnsiTheme="majorEastAsia"/>
                          <w:color w:val="000000" w:themeColor="text1"/>
                          <w:sz w:val="20"/>
                          <w:szCs w:val="20"/>
                        </w:rPr>
                        <w:t>魚介類</w:t>
                      </w:r>
                      <w:r>
                        <w:rPr>
                          <w:rFonts w:asciiTheme="majorEastAsia" w:eastAsiaTheme="majorEastAsia" w:hAnsiTheme="majorEastAsia" w:hint="eastAsia"/>
                          <w:color w:val="000000" w:themeColor="text1"/>
                          <w:sz w:val="20"/>
                          <w:szCs w:val="20"/>
                        </w:rPr>
                        <w:t>のイメージとのクロス集計をすると、大阪湾の状況を「知っている」人であるほど</w:t>
                      </w:r>
                      <w:r w:rsidRPr="008E297B">
                        <w:rPr>
                          <w:rFonts w:asciiTheme="majorEastAsia" w:eastAsiaTheme="majorEastAsia" w:hAnsiTheme="majorEastAsia" w:hint="eastAsia"/>
                          <w:color w:val="000000" w:themeColor="text1"/>
                          <w:sz w:val="20"/>
                          <w:szCs w:val="20"/>
                        </w:rPr>
                        <w:t>大阪</w:t>
                      </w:r>
                      <w:r>
                        <w:rPr>
                          <w:rFonts w:asciiTheme="majorEastAsia" w:eastAsiaTheme="majorEastAsia" w:hAnsiTheme="majorEastAsia" w:hint="eastAsia"/>
                          <w:color w:val="000000" w:themeColor="text1"/>
                          <w:sz w:val="20"/>
                          <w:szCs w:val="20"/>
                        </w:rPr>
                        <w:t>産</w:t>
                      </w:r>
                      <w:r w:rsidRPr="008E297B">
                        <w:rPr>
                          <w:rFonts w:asciiTheme="majorEastAsia" w:eastAsiaTheme="majorEastAsia" w:hAnsiTheme="majorEastAsia" w:hint="eastAsia"/>
                          <w:color w:val="000000" w:themeColor="text1"/>
                          <w:sz w:val="20"/>
                          <w:szCs w:val="20"/>
                        </w:rPr>
                        <w:t>魚介類に対してよいイメージを持つ人の割合が高く、逆に「知らない」人は悪いイメージが７割以上を占める結果となりました。</w:t>
                      </w:r>
                    </w:p>
                    <w:p w14:paraId="7551EBEE"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r w:rsidRPr="008E297B">
                        <w:rPr>
                          <w:rFonts w:asciiTheme="majorEastAsia" w:eastAsiaTheme="majorEastAsia" w:hAnsiTheme="majorEastAsia" w:hint="eastAsia"/>
                          <w:color w:val="000000" w:themeColor="text1"/>
                          <w:sz w:val="20"/>
                          <w:szCs w:val="20"/>
                        </w:rPr>
                        <w:t xml:space="preserve">　このことから、大阪産の魚介類によいイメージを持ってもらい、食べてもらうには、大阪湾の魚介類や大阪湾の取組み等の情報をより知ってもらうことが重要であると考えられます。</w:t>
                      </w:r>
                    </w:p>
                    <w:p w14:paraId="62D4FFB2"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206241C8"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48261A1"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48E864BC"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66D54E5"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B5E8B70"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75183501"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B6682A"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CC6F663"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E719B8"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37D274F2" w14:textId="77777777" w:rsidR="00CC3108"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p w14:paraId="1FDD3E3C" w14:textId="77777777" w:rsidR="00CC3108" w:rsidRPr="00FA0027" w:rsidRDefault="00CC3108" w:rsidP="008E297B">
                      <w:pPr>
                        <w:snapToGrid w:val="0"/>
                        <w:spacing w:line="240" w:lineRule="atLeast"/>
                        <w:ind w:leftChars="100" w:left="243" w:rightChars="100" w:right="243"/>
                        <w:rPr>
                          <w:rFonts w:asciiTheme="majorEastAsia" w:eastAsiaTheme="majorEastAsia" w:hAnsiTheme="majorEastAsia"/>
                          <w:color w:val="000000" w:themeColor="text1"/>
                          <w:sz w:val="20"/>
                          <w:szCs w:val="20"/>
                        </w:rPr>
                      </w:pPr>
                    </w:p>
                  </w:txbxContent>
                </v:textbox>
              </v:roundrect>
            </w:pict>
          </mc:Fallback>
        </mc:AlternateContent>
      </w:r>
    </w:p>
    <w:p w14:paraId="7FAA989A" w14:textId="77777777" w:rsidR="00FA0027" w:rsidRPr="005206CD" w:rsidRDefault="00FA0027" w:rsidP="0057463B">
      <w:pPr>
        <w:ind w:leftChars="500" w:left="1468" w:hangingChars="100" w:hanging="253"/>
        <w:rPr>
          <w:rFonts w:asciiTheme="minorEastAsia" w:hAnsiTheme="minorEastAsia"/>
          <w:sz w:val="22"/>
        </w:rPr>
      </w:pPr>
    </w:p>
    <w:p w14:paraId="4EAD4A93" w14:textId="77777777" w:rsidR="00FA0027" w:rsidRPr="005206CD" w:rsidRDefault="00FA0027" w:rsidP="000C4C7D">
      <w:pPr>
        <w:ind w:leftChars="100" w:left="749" w:hangingChars="200" w:hanging="506"/>
        <w:rPr>
          <w:rFonts w:asciiTheme="minorEastAsia" w:hAnsiTheme="minorEastAsia"/>
          <w:sz w:val="22"/>
        </w:rPr>
      </w:pPr>
    </w:p>
    <w:p w14:paraId="6912C257" w14:textId="77777777" w:rsidR="008E297B" w:rsidRPr="005206CD" w:rsidRDefault="008E297B" w:rsidP="000C4C7D">
      <w:pPr>
        <w:ind w:leftChars="100" w:left="749" w:hangingChars="200" w:hanging="506"/>
        <w:rPr>
          <w:rFonts w:asciiTheme="minorEastAsia" w:hAnsiTheme="minorEastAsia"/>
          <w:sz w:val="22"/>
        </w:rPr>
      </w:pPr>
    </w:p>
    <w:p w14:paraId="0FB674C0" w14:textId="77777777" w:rsidR="008E297B" w:rsidRPr="005206CD" w:rsidRDefault="008E297B" w:rsidP="000C4C7D">
      <w:pPr>
        <w:ind w:leftChars="100" w:left="749" w:hangingChars="200" w:hanging="506"/>
        <w:rPr>
          <w:rFonts w:asciiTheme="minorEastAsia" w:hAnsiTheme="minorEastAsia"/>
          <w:sz w:val="22"/>
        </w:rPr>
      </w:pPr>
    </w:p>
    <w:p w14:paraId="65A9A7DD" w14:textId="77777777" w:rsidR="00063E9A" w:rsidRPr="005206CD" w:rsidRDefault="00063E9A" w:rsidP="000C4C7D">
      <w:pPr>
        <w:ind w:leftChars="100" w:left="749" w:hangingChars="200" w:hanging="506"/>
        <w:rPr>
          <w:rFonts w:asciiTheme="minorEastAsia" w:hAnsiTheme="minorEastAsia"/>
          <w:sz w:val="22"/>
        </w:rPr>
      </w:pPr>
    </w:p>
    <w:p w14:paraId="3899B961" w14:textId="77777777" w:rsidR="00063E9A" w:rsidRPr="005206CD" w:rsidRDefault="00063E9A" w:rsidP="000C4C7D">
      <w:pPr>
        <w:ind w:leftChars="100" w:left="749" w:hangingChars="200" w:hanging="506"/>
        <w:rPr>
          <w:rFonts w:asciiTheme="minorEastAsia" w:hAnsiTheme="minorEastAsia"/>
          <w:sz w:val="22"/>
        </w:rPr>
      </w:pPr>
    </w:p>
    <w:p w14:paraId="7C698DE2" w14:textId="77777777" w:rsidR="00977286" w:rsidRPr="005206CD" w:rsidRDefault="00977286" w:rsidP="000C4C7D">
      <w:pPr>
        <w:ind w:leftChars="100" w:left="749" w:hangingChars="200" w:hanging="506"/>
        <w:rPr>
          <w:rFonts w:asciiTheme="minorEastAsia" w:hAnsiTheme="minorEastAsia"/>
          <w:sz w:val="22"/>
        </w:rPr>
      </w:pPr>
    </w:p>
    <w:p w14:paraId="78751A86" w14:textId="77777777" w:rsidR="00DA6197" w:rsidRPr="005206CD" w:rsidRDefault="00DA6197" w:rsidP="00053455">
      <w:pPr>
        <w:ind w:leftChars="100" w:left="749" w:rightChars="1049" w:right="2549" w:hangingChars="200" w:hanging="506"/>
        <w:rPr>
          <w:rFonts w:asciiTheme="minorEastAsia" w:hAnsiTheme="minorEastAsia"/>
          <w:sz w:val="22"/>
        </w:rPr>
      </w:pPr>
    </w:p>
    <w:p w14:paraId="3F877799" w14:textId="77777777" w:rsidR="008E297B" w:rsidRPr="005206CD" w:rsidRDefault="008E297B" w:rsidP="00053455">
      <w:pPr>
        <w:ind w:leftChars="100" w:left="749" w:rightChars="1049" w:right="2549" w:hangingChars="200" w:hanging="506"/>
        <w:rPr>
          <w:rFonts w:asciiTheme="minorEastAsia" w:hAnsiTheme="minorEastAsia"/>
          <w:sz w:val="22"/>
        </w:rPr>
      </w:pPr>
    </w:p>
    <w:p w14:paraId="4B03F83B"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30592" behindDoc="0" locked="0" layoutInCell="1" allowOverlap="1" wp14:anchorId="06A24DBA" wp14:editId="70389F50">
                <wp:simplePos x="0" y="0"/>
                <wp:positionH relativeFrom="column">
                  <wp:posOffset>65377</wp:posOffset>
                </wp:positionH>
                <wp:positionV relativeFrom="paragraph">
                  <wp:posOffset>133266</wp:posOffset>
                </wp:positionV>
                <wp:extent cx="5295900" cy="3391361"/>
                <wp:effectExtent l="0" t="0" r="0" b="0"/>
                <wp:wrapNone/>
                <wp:docPr id="12344" name="正方形/長方形 12344"/>
                <wp:cNvGraphicFramePr/>
                <a:graphic xmlns:a="http://schemas.openxmlformats.org/drawingml/2006/main">
                  <a:graphicData uri="http://schemas.microsoft.com/office/word/2010/wordprocessingShape">
                    <wps:wsp>
                      <wps:cNvSpPr/>
                      <wps:spPr>
                        <a:xfrm>
                          <a:off x="0" y="0"/>
                          <a:ext cx="5295900" cy="339136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F6A4F" id="正方形/長方形 12344" o:spid="_x0000_s1026" style="position:absolute;left:0;text-align:left;margin-left:5.15pt;margin-top:10.5pt;width:417pt;height:267.0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" fillcolor="white [3212]" stroked="f" strokeweight="2pt"/>
            </w:pict>
          </mc:Fallback>
        </mc:AlternateContent>
      </w:r>
    </w:p>
    <w:p w14:paraId="7256CC7E"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hint="eastAsia"/>
          <w:noProof/>
          <w:sz w:val="22"/>
        </w:rPr>
        <w:drawing>
          <wp:anchor distT="0" distB="0" distL="114300" distR="114300" simplePos="0" relativeHeight="251776000" behindDoc="0" locked="0" layoutInCell="1" allowOverlap="1" wp14:anchorId="77B4F33F" wp14:editId="4744A930">
            <wp:simplePos x="0" y="0"/>
            <wp:positionH relativeFrom="column">
              <wp:posOffset>92075</wp:posOffset>
            </wp:positionH>
            <wp:positionV relativeFrom="paragraph">
              <wp:posOffset>66208</wp:posOffset>
            </wp:positionV>
            <wp:extent cx="5275580" cy="3134995"/>
            <wp:effectExtent l="0" t="0" r="1270" b="8255"/>
            <wp:wrapNone/>
            <wp:docPr id="85" name="図 85" descr="H29おおさかQネット結果（平成30年３月実施）でし。" title="H29おおさかQネット結果（平成30年３月実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5275580" cy="313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FEE8B" w14:textId="77777777" w:rsidR="008E297B" w:rsidRPr="005206CD" w:rsidRDefault="008E297B" w:rsidP="00053455">
      <w:pPr>
        <w:ind w:leftChars="100" w:left="749" w:rightChars="1049" w:right="2549" w:hangingChars="200" w:hanging="506"/>
        <w:rPr>
          <w:rFonts w:asciiTheme="minorEastAsia" w:hAnsiTheme="minorEastAsia"/>
          <w:sz w:val="22"/>
        </w:rPr>
      </w:pPr>
    </w:p>
    <w:p w14:paraId="3D9F0C35" w14:textId="77777777" w:rsidR="008E297B" w:rsidRPr="005206CD" w:rsidRDefault="008E297B" w:rsidP="00053455">
      <w:pPr>
        <w:ind w:leftChars="100" w:left="749" w:rightChars="1049" w:right="2549" w:hangingChars="200" w:hanging="506"/>
        <w:rPr>
          <w:rFonts w:asciiTheme="minorEastAsia" w:hAnsiTheme="minorEastAsia"/>
          <w:sz w:val="22"/>
        </w:rPr>
      </w:pPr>
    </w:p>
    <w:p w14:paraId="19A4328F" w14:textId="77777777" w:rsidR="008E297B" w:rsidRPr="005206CD" w:rsidRDefault="008E297B" w:rsidP="00053455">
      <w:pPr>
        <w:ind w:leftChars="100" w:left="749" w:rightChars="1049" w:right="2549" w:hangingChars="200" w:hanging="506"/>
        <w:rPr>
          <w:rFonts w:asciiTheme="minorEastAsia" w:hAnsiTheme="minorEastAsia"/>
          <w:sz w:val="22"/>
        </w:rPr>
      </w:pPr>
    </w:p>
    <w:p w14:paraId="4B34619A" w14:textId="77777777" w:rsidR="008E297B" w:rsidRPr="005206CD" w:rsidRDefault="008E297B" w:rsidP="00053455">
      <w:pPr>
        <w:ind w:leftChars="100" w:left="749" w:rightChars="1049" w:right="2549" w:hangingChars="200" w:hanging="506"/>
        <w:rPr>
          <w:rFonts w:asciiTheme="minorEastAsia" w:hAnsiTheme="minorEastAsia"/>
          <w:sz w:val="22"/>
        </w:rPr>
      </w:pPr>
    </w:p>
    <w:p w14:paraId="33913FFD" w14:textId="77777777" w:rsidR="008E297B" w:rsidRPr="005206CD" w:rsidRDefault="008E297B" w:rsidP="00053455">
      <w:pPr>
        <w:ind w:leftChars="100" w:left="749" w:rightChars="1049" w:right="2549" w:hangingChars="200" w:hanging="506"/>
        <w:rPr>
          <w:rFonts w:asciiTheme="minorEastAsia" w:hAnsiTheme="minorEastAsia"/>
          <w:sz w:val="22"/>
        </w:rPr>
      </w:pPr>
    </w:p>
    <w:p w14:paraId="6650AE17" w14:textId="77777777" w:rsidR="008E297B" w:rsidRPr="005206CD" w:rsidRDefault="008E297B" w:rsidP="00053455">
      <w:pPr>
        <w:ind w:leftChars="100" w:left="749" w:rightChars="1049" w:right="2549" w:hangingChars="200" w:hanging="506"/>
        <w:rPr>
          <w:rFonts w:asciiTheme="minorEastAsia" w:hAnsiTheme="minorEastAsia"/>
          <w:sz w:val="22"/>
        </w:rPr>
      </w:pPr>
    </w:p>
    <w:p w14:paraId="403398C0" w14:textId="77777777" w:rsidR="008E297B" w:rsidRPr="005206CD" w:rsidRDefault="008E297B" w:rsidP="00053455">
      <w:pPr>
        <w:ind w:leftChars="100" w:left="749" w:rightChars="1049" w:right="2549" w:hangingChars="200" w:hanging="506"/>
        <w:rPr>
          <w:rFonts w:asciiTheme="minorEastAsia" w:hAnsiTheme="minorEastAsia"/>
          <w:sz w:val="22"/>
        </w:rPr>
      </w:pPr>
    </w:p>
    <w:p w14:paraId="1677C2E9" w14:textId="77777777" w:rsidR="008E297B" w:rsidRPr="005206CD" w:rsidRDefault="008E297B" w:rsidP="00053455">
      <w:pPr>
        <w:ind w:leftChars="100" w:left="749" w:rightChars="1049" w:right="2549" w:hangingChars="200" w:hanging="506"/>
        <w:rPr>
          <w:rFonts w:asciiTheme="minorEastAsia" w:hAnsiTheme="minorEastAsia"/>
          <w:sz w:val="22"/>
        </w:rPr>
      </w:pPr>
    </w:p>
    <w:p w14:paraId="0B7D313A" w14:textId="77777777" w:rsidR="008E297B" w:rsidRPr="005206CD" w:rsidRDefault="008E297B" w:rsidP="00053455">
      <w:pPr>
        <w:ind w:leftChars="100" w:left="749" w:rightChars="1049" w:right="2549" w:hangingChars="200" w:hanging="506"/>
        <w:rPr>
          <w:rFonts w:asciiTheme="minorEastAsia" w:hAnsiTheme="minorEastAsia"/>
          <w:sz w:val="22"/>
        </w:rPr>
      </w:pPr>
    </w:p>
    <w:p w14:paraId="5CD6239C" w14:textId="77777777" w:rsidR="008E297B" w:rsidRPr="005206CD" w:rsidRDefault="008E297B" w:rsidP="00053455">
      <w:pPr>
        <w:ind w:leftChars="100" w:left="749" w:rightChars="1049" w:right="2549" w:hangingChars="200" w:hanging="506"/>
        <w:rPr>
          <w:rFonts w:asciiTheme="minorEastAsia" w:hAnsiTheme="minorEastAsia"/>
          <w:sz w:val="22"/>
        </w:rPr>
      </w:pPr>
    </w:p>
    <w:p w14:paraId="1E20F197" w14:textId="77777777" w:rsidR="0057463B" w:rsidRPr="005206CD" w:rsidRDefault="0057463B" w:rsidP="00053455">
      <w:pPr>
        <w:ind w:leftChars="100" w:left="749" w:rightChars="1049" w:right="2549" w:hangingChars="200" w:hanging="506"/>
        <w:rPr>
          <w:rFonts w:asciiTheme="minorEastAsia" w:hAnsiTheme="minorEastAsia"/>
          <w:sz w:val="22"/>
        </w:rPr>
      </w:pPr>
    </w:p>
    <w:p w14:paraId="70E0E021" w14:textId="77777777" w:rsidR="0070336A" w:rsidRPr="005206CD" w:rsidRDefault="0070336A" w:rsidP="00053455">
      <w:pPr>
        <w:ind w:leftChars="100" w:left="749" w:rightChars="1049" w:right="2549" w:hangingChars="200" w:hanging="506"/>
        <w:rPr>
          <w:rFonts w:asciiTheme="minorEastAsia" w:hAnsiTheme="minorEastAsia"/>
          <w:sz w:val="22"/>
        </w:rPr>
      </w:pPr>
    </w:p>
    <w:p w14:paraId="7E034D9E" w14:textId="77777777" w:rsidR="008E297B" w:rsidRPr="005206CD" w:rsidRDefault="008E297B" w:rsidP="00053455">
      <w:pPr>
        <w:ind w:leftChars="100" w:left="749" w:rightChars="1049" w:right="2549" w:hangingChars="200" w:hanging="506"/>
        <w:rPr>
          <w:rFonts w:asciiTheme="minorEastAsia" w:hAnsiTheme="minorEastAsia"/>
          <w:sz w:val="22"/>
        </w:rPr>
      </w:pPr>
    </w:p>
    <w:p w14:paraId="5FC59B82" w14:textId="77777777" w:rsidR="008E297B" w:rsidRPr="005206CD" w:rsidRDefault="006912C7" w:rsidP="00053455">
      <w:pPr>
        <w:ind w:leftChars="100" w:left="749" w:rightChars="1049" w:right="25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31616" behindDoc="0" locked="0" layoutInCell="1" allowOverlap="1" wp14:anchorId="28184072" wp14:editId="301B6A49">
                <wp:simplePos x="0" y="0"/>
                <wp:positionH relativeFrom="column">
                  <wp:posOffset>814070</wp:posOffset>
                </wp:positionH>
                <wp:positionV relativeFrom="paragraph">
                  <wp:posOffset>34352</wp:posOffset>
                </wp:positionV>
                <wp:extent cx="3768090" cy="346710"/>
                <wp:effectExtent l="0" t="0" r="0" b="0"/>
                <wp:wrapNone/>
                <wp:docPr id="315" name="テキスト ボックス 315" descr="キジハタの写真のタイトルです。"/>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809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A398C" w14:textId="77777777" w:rsidR="00CC3108" w:rsidRPr="000174FD" w:rsidRDefault="00CC3108" w:rsidP="000174FD">
                            <w:pPr>
                              <w:jc w:val="center"/>
                              <w:rPr>
                                <w:rFonts w:ascii="ＭＳ Ｐゴシック" w:eastAsia="ＭＳ Ｐゴシック" w:hAnsi="ＭＳ Ｐゴシック"/>
                                <w:sz w:val="20"/>
                                <w:szCs w:val="20"/>
                              </w:rPr>
                            </w:pPr>
                            <w:r w:rsidRPr="000174FD">
                              <w:rPr>
                                <w:rFonts w:ascii="ＭＳ Ｐゴシック" w:eastAsia="ＭＳ Ｐゴシック" w:hAnsi="ＭＳ Ｐゴシック" w:hint="eastAsia"/>
                                <w:sz w:val="20"/>
                                <w:szCs w:val="20"/>
                              </w:rPr>
                              <w:t>H29おおさかQネット結果</w:t>
                            </w:r>
                            <w:r>
                              <w:rPr>
                                <w:rFonts w:ascii="ＭＳ Ｐゴシック" w:eastAsia="ＭＳ Ｐゴシック" w:hAnsi="ＭＳ Ｐゴシック" w:hint="eastAsia"/>
                                <w:sz w:val="20"/>
                                <w:szCs w:val="20"/>
                              </w:rPr>
                              <w:t>（</w:t>
                            </w:r>
                            <w:r w:rsidRPr="000174FD">
                              <w:rPr>
                                <w:rFonts w:ascii="ＭＳ Ｐゴシック" w:eastAsia="ＭＳ Ｐゴシック" w:hAnsi="ＭＳ Ｐゴシック" w:hint="eastAsia"/>
                                <w:sz w:val="20"/>
                                <w:szCs w:val="20"/>
                              </w:rPr>
                              <w:t>平成30年</w:t>
                            </w:r>
                            <w:r>
                              <w:rPr>
                                <w:rFonts w:ascii="ＭＳ Ｐゴシック" w:eastAsia="ＭＳ Ｐゴシック" w:hAnsi="ＭＳ Ｐゴシック" w:hint="eastAsia"/>
                                <w:sz w:val="20"/>
                                <w:szCs w:val="20"/>
                              </w:rPr>
                              <w:t>３</w:t>
                            </w:r>
                            <w:r w:rsidRPr="000174FD">
                              <w:rPr>
                                <w:rFonts w:ascii="ＭＳ Ｐゴシック" w:eastAsia="ＭＳ Ｐゴシック" w:hAnsi="ＭＳ Ｐゴシック" w:hint="eastAsia"/>
                                <w:sz w:val="20"/>
                                <w:szCs w:val="20"/>
                              </w:rPr>
                              <w:t>月実施）</w:t>
                            </w:r>
                          </w:p>
                        </w:txbxContent>
                      </wps:txbx>
                      <wps:bodyPr rot="0" vert="horz" wrap="square" lIns="91440" tIns="45720" rIns="91440" bIns="45720" anchor="t" anchorCtr="0" upright="1">
                        <a:noAutofit/>
                      </wps:bodyPr>
                    </wps:wsp>
                  </a:graphicData>
                </a:graphic>
              </wp:anchor>
            </w:drawing>
          </mc:Choice>
          <mc:Fallback>
            <w:pict>
              <v:shape w14:anchorId="28184072" id="テキスト ボックス 315" o:spid="_x0000_s1235" type="#_x0000_t202" alt="キジハタの写真のタイトルです。" style="position:absolute;left:0;text-align:left;margin-left:64.1pt;margin-top:2.7pt;width:296.7pt;height:27.3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" filled="f" stroked="f">
                <v:textbox>
                  <w:txbxContent>
                    <w:p w14:paraId="492A398C" w14:textId="77777777" w:rsidR="00CC3108" w:rsidRPr="000174FD" w:rsidRDefault="00CC3108" w:rsidP="000174FD">
                      <w:pPr>
                        <w:jc w:val="center"/>
                        <w:rPr>
                          <w:rFonts w:ascii="ＭＳ Ｐゴシック" w:eastAsia="ＭＳ Ｐゴシック" w:hAnsi="ＭＳ Ｐゴシック"/>
                          <w:sz w:val="20"/>
                          <w:szCs w:val="20"/>
                        </w:rPr>
                      </w:pPr>
                      <w:r w:rsidRPr="000174FD">
                        <w:rPr>
                          <w:rFonts w:ascii="ＭＳ Ｐゴシック" w:eastAsia="ＭＳ Ｐゴシック" w:hAnsi="ＭＳ Ｐゴシック" w:hint="eastAsia"/>
                          <w:sz w:val="20"/>
                          <w:szCs w:val="20"/>
                        </w:rPr>
                        <w:t>H29おおさかQネット結果</w:t>
                      </w:r>
                      <w:r>
                        <w:rPr>
                          <w:rFonts w:ascii="ＭＳ Ｐゴシック" w:eastAsia="ＭＳ Ｐゴシック" w:hAnsi="ＭＳ Ｐゴシック" w:hint="eastAsia"/>
                          <w:sz w:val="20"/>
                          <w:szCs w:val="20"/>
                        </w:rPr>
                        <w:t>（</w:t>
                      </w:r>
                      <w:r w:rsidRPr="000174FD">
                        <w:rPr>
                          <w:rFonts w:ascii="ＭＳ Ｐゴシック" w:eastAsia="ＭＳ Ｐゴシック" w:hAnsi="ＭＳ Ｐゴシック" w:hint="eastAsia"/>
                          <w:sz w:val="20"/>
                          <w:szCs w:val="20"/>
                        </w:rPr>
                        <w:t>平成30年</w:t>
                      </w:r>
                      <w:r>
                        <w:rPr>
                          <w:rFonts w:ascii="ＭＳ Ｐゴシック" w:eastAsia="ＭＳ Ｐゴシック" w:hAnsi="ＭＳ Ｐゴシック" w:hint="eastAsia"/>
                          <w:sz w:val="20"/>
                          <w:szCs w:val="20"/>
                        </w:rPr>
                        <w:t>３</w:t>
                      </w:r>
                      <w:r w:rsidRPr="000174FD">
                        <w:rPr>
                          <w:rFonts w:ascii="ＭＳ Ｐゴシック" w:eastAsia="ＭＳ Ｐゴシック" w:hAnsi="ＭＳ Ｐゴシック" w:hint="eastAsia"/>
                          <w:sz w:val="20"/>
                          <w:szCs w:val="20"/>
                        </w:rPr>
                        <w:t>月実施）</w:t>
                      </w:r>
                    </w:p>
                  </w:txbxContent>
                </v:textbox>
              </v:shape>
            </w:pict>
          </mc:Fallback>
        </mc:AlternateContent>
      </w:r>
    </w:p>
    <w:p w14:paraId="3AEBC6D5" w14:textId="77777777" w:rsidR="008E297B" w:rsidRPr="005206CD" w:rsidRDefault="008E297B" w:rsidP="00053455">
      <w:pPr>
        <w:ind w:leftChars="100" w:left="749" w:rightChars="1049" w:right="2549" w:hangingChars="200" w:hanging="506"/>
        <w:rPr>
          <w:rFonts w:asciiTheme="minorEastAsia" w:hAnsiTheme="minorEastAsia"/>
          <w:sz w:val="22"/>
        </w:rPr>
      </w:pPr>
    </w:p>
    <w:p w14:paraId="0237B5D8" w14:textId="26B0B978" w:rsidR="00350CB6" w:rsidRPr="005206CD" w:rsidRDefault="00EC5F56" w:rsidP="00A725E9">
      <w:pPr>
        <w:tabs>
          <w:tab w:val="left" w:pos="426"/>
        </w:tabs>
        <w:ind w:leftChars="300" w:left="1235" w:hangingChars="200" w:hanging="506"/>
        <w:rPr>
          <w:rFonts w:asciiTheme="majorEastAsia" w:eastAsiaTheme="majorEastAsia" w:hAnsiTheme="majorEastAsia"/>
          <w:sz w:val="24"/>
          <w:szCs w:val="24"/>
        </w:rPr>
      </w:pPr>
      <w:r>
        <w:rPr>
          <w:rFonts w:asciiTheme="minorEastAsia" w:hAnsiTheme="minorEastAsia" w:hint="eastAsia"/>
          <w:noProof/>
          <w:sz w:val="22"/>
        </w:rPr>
        <w:lastRenderedPageBreak/>
        <mc:AlternateContent>
          <mc:Choice Requires="wpg">
            <w:drawing>
              <wp:anchor distT="0" distB="0" distL="114300" distR="114300" simplePos="0" relativeHeight="251691008" behindDoc="0" locked="0" layoutInCell="1" allowOverlap="1" wp14:anchorId="64C7EA49" wp14:editId="26C92FD0">
                <wp:simplePos x="0" y="0"/>
                <wp:positionH relativeFrom="column">
                  <wp:posOffset>4606290</wp:posOffset>
                </wp:positionH>
                <wp:positionV relativeFrom="paragraph">
                  <wp:posOffset>72390</wp:posOffset>
                </wp:positionV>
                <wp:extent cx="778510" cy="361950"/>
                <wp:effectExtent l="0" t="0" r="2540" b="0"/>
                <wp:wrapNone/>
                <wp:docPr id="12552" name="グループ化 12552" descr="施策２２と関連するSDGｓのゴール&#10;８働きがいも経済成長も&#10;１７パートナーシップで目標を達成しよう" title="施策２２と関連するSDGｓのゴールのロゴ"/>
                <wp:cNvGraphicFramePr/>
                <a:graphic xmlns:a="http://schemas.openxmlformats.org/drawingml/2006/main">
                  <a:graphicData uri="http://schemas.microsoft.com/office/word/2010/wordprocessingGroup">
                    <wpg:wgp>
                      <wpg:cNvGrpSpPr/>
                      <wpg:grpSpPr>
                        <a:xfrm>
                          <a:off x="0" y="0"/>
                          <a:ext cx="778510" cy="361950"/>
                          <a:chOff x="0" y="0"/>
                          <a:chExt cx="778510" cy="361950"/>
                        </a:xfrm>
                      </wpg:grpSpPr>
                      <pic:pic xmlns:pic="http://schemas.openxmlformats.org/drawingml/2006/picture">
                        <pic:nvPicPr>
                          <pic:cNvPr id="12374" name="図 12374"/>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19100" y="0"/>
                            <a:ext cx="359410" cy="358775"/>
                          </a:xfrm>
                          <a:prstGeom prst="rect">
                            <a:avLst/>
                          </a:prstGeom>
                        </pic:spPr>
                      </pic:pic>
                      <pic:pic xmlns:pic="http://schemas.openxmlformats.org/drawingml/2006/picture">
                        <pic:nvPicPr>
                          <pic:cNvPr id="12376" name="図 12376"/>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19273E7D" id="グループ化 12552" o:spid="_x0000_s1026" alt="タイトル: 施策２２と関連するSDGｓのゴールのロゴ - 説明: 施策２２と関連するSDGｓのゴール&#10;８働きがいも経済成長も&#10;１７パートナーシップで目標を達成しよう" style="position:absolute;left:0;text-align:left;margin-left:362.7pt;margin-top:5.7pt;width:61.3pt;height:28.5pt;z-index:251691008" coordsize="7785,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">
                <v:shape id="図 12374" o:spid="_x0000_s1027" type="#_x0000_t75" style="position:absolute;left:4191;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">
                  <v:imagedata r:id="rId59" o:title=""/>
                  <v:path arrowok="t"/>
                </v:shape>
                <v:shape id="図 12376"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">
                  <v:imagedata r:id="rId77"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87936" behindDoc="0" locked="0" layoutInCell="1" allowOverlap="1" wp14:anchorId="3C8CD90C" wp14:editId="62C7592C">
                <wp:simplePos x="0" y="0"/>
                <wp:positionH relativeFrom="column">
                  <wp:posOffset>290195</wp:posOffset>
                </wp:positionH>
                <wp:positionV relativeFrom="paragraph">
                  <wp:posOffset>42545</wp:posOffset>
                </wp:positionV>
                <wp:extent cx="5105400" cy="419100"/>
                <wp:effectExtent l="0" t="0" r="0" b="0"/>
                <wp:wrapNone/>
                <wp:docPr id="9240" name="グループ化 9240"/>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1" name="テキスト ボックス 2" title="施策２２　漁業者の所得向上に資する新たな流通構造の検討"/>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228419EC" w14:textId="77777777" w:rsidR="00CC3108" w:rsidRPr="005206CD" w:rsidRDefault="00CC3108" w:rsidP="00350CB6">
                              <w:pPr>
                                <w:spacing w:line="240" w:lineRule="exact"/>
                                <w:ind w:leftChars="500" w:left="1215" w:rightChars="905" w:right="2199"/>
                                <w:jc w:val="left"/>
                                <w:rPr>
                                  <w:rFonts w:asciiTheme="majorEastAsia" w:eastAsiaTheme="majorEastAsia" w:hAnsiTheme="majorEastAsia"/>
                                  <w:b/>
                                  <w:sz w:val="22"/>
                                </w:rPr>
                              </w:pPr>
                              <w:r w:rsidRPr="005206CD">
                                <w:rPr>
                                  <w:rFonts w:asciiTheme="majorEastAsia" w:eastAsiaTheme="majorEastAsia" w:hAnsiTheme="majorEastAsia" w:hint="eastAsia"/>
                                  <w:b/>
                                  <w:sz w:val="22"/>
                                </w:rPr>
                                <w:t>漁業者の</w:t>
                              </w:r>
                              <w:r w:rsidRPr="005206CD">
                                <w:rPr>
                                  <w:rFonts w:asciiTheme="majorEastAsia" w:eastAsiaTheme="majorEastAsia" w:hAnsiTheme="majorEastAsia"/>
                                  <w:b/>
                                  <w:sz w:val="22"/>
                                </w:rPr>
                                <w:t>所得向上に</w:t>
                              </w:r>
                              <w:r w:rsidRPr="005206CD">
                                <w:rPr>
                                  <w:rFonts w:asciiTheme="majorEastAsia" w:eastAsiaTheme="majorEastAsia" w:hAnsiTheme="majorEastAsia" w:hint="eastAsia"/>
                                  <w:b/>
                                  <w:sz w:val="22"/>
                                </w:rPr>
                                <w:t>資する新たな流通構造の検討</w:t>
                              </w:r>
                            </w:p>
                          </w:txbxContent>
                        </wps:txbx>
                        <wps:bodyPr rot="0" vert="horz" wrap="square" lIns="91440" tIns="45720" rIns="91440" bIns="45720" anchor="ctr" anchorCtr="0">
                          <a:noAutofit/>
                        </wps:bodyPr>
                      </wps:wsp>
                      <wps:wsp>
                        <wps:cNvPr id="924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A50FCD5"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C8CD90C" id="グループ化 9240" o:spid="_x0000_s1236" style="position:absolute;left:0;text-align:left;margin-left:22.85pt;margin-top:3.35pt;width:402pt;height:33pt;z-index:25168793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">
                <v:shape id="_x0000_s123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" stroked="f">
                  <v:textbox>
                    <w:txbxContent>
                      <w:p w14:paraId="228419EC" w14:textId="77777777" w:rsidR="00CC3108" w:rsidRPr="005206CD" w:rsidRDefault="00CC3108" w:rsidP="00350CB6">
                        <w:pPr>
                          <w:spacing w:line="240" w:lineRule="exact"/>
                          <w:ind w:leftChars="500" w:left="1215" w:rightChars="905" w:right="2199"/>
                          <w:jc w:val="left"/>
                          <w:rPr>
                            <w:rFonts w:asciiTheme="majorEastAsia" w:eastAsiaTheme="majorEastAsia" w:hAnsiTheme="majorEastAsia"/>
                            <w:b/>
                            <w:sz w:val="22"/>
                          </w:rPr>
                        </w:pPr>
                        <w:r w:rsidRPr="005206CD">
                          <w:rPr>
                            <w:rFonts w:asciiTheme="majorEastAsia" w:eastAsiaTheme="majorEastAsia" w:hAnsiTheme="majorEastAsia" w:hint="eastAsia"/>
                            <w:b/>
                            <w:sz w:val="22"/>
                          </w:rPr>
                          <w:t>漁業者の</w:t>
                        </w:r>
                        <w:r w:rsidRPr="005206CD">
                          <w:rPr>
                            <w:rFonts w:asciiTheme="majorEastAsia" w:eastAsiaTheme="majorEastAsia" w:hAnsiTheme="majorEastAsia"/>
                            <w:b/>
                            <w:sz w:val="22"/>
                          </w:rPr>
                          <w:t>所得向上に</w:t>
                        </w:r>
                        <w:r w:rsidRPr="005206CD">
                          <w:rPr>
                            <w:rFonts w:asciiTheme="majorEastAsia" w:eastAsiaTheme="majorEastAsia" w:hAnsiTheme="majorEastAsia" w:hint="eastAsia"/>
                            <w:b/>
                            <w:sz w:val="22"/>
                          </w:rPr>
                          <w:t>資する新たな流通構造の検討</w:t>
                        </w:r>
                      </w:p>
                    </w:txbxContent>
                  </v:textbox>
                </v:shape>
                <v:roundrect id="_x0000_s123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" fillcolor="#009" stroked="f">
                  <v:stroke joinstyle="miter"/>
                  <v:textbox>
                    <w:txbxContent>
                      <w:p w14:paraId="6A50FCD5"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2</w:t>
                        </w:r>
                      </w:p>
                    </w:txbxContent>
                  </v:textbox>
                </v:roundrect>
              </v:group>
            </w:pict>
          </mc:Fallback>
        </mc:AlternateContent>
      </w:r>
    </w:p>
    <w:p w14:paraId="2E47D87E" w14:textId="77777777" w:rsidR="00350CB6" w:rsidRPr="005206CD" w:rsidRDefault="00350CB6" w:rsidP="00A725E9">
      <w:pPr>
        <w:ind w:leftChars="300" w:left="1237" w:hangingChars="200" w:hanging="508"/>
        <w:rPr>
          <w:rFonts w:asciiTheme="majorEastAsia" w:eastAsiaTheme="majorEastAsia" w:hAnsiTheme="majorEastAsia"/>
          <w:b/>
          <w:sz w:val="22"/>
        </w:rPr>
      </w:pPr>
    </w:p>
    <w:p w14:paraId="15491605" w14:textId="40579BEA" w:rsidR="00350CB6" w:rsidRPr="005206CD" w:rsidRDefault="00ED7E73" w:rsidP="0000611D">
      <w:pPr>
        <w:ind w:leftChars="300" w:left="729" w:rightChars="1282" w:right="3115"/>
        <w:rPr>
          <w:rFonts w:asciiTheme="minorEastAsia" w:hAnsiTheme="minorEastAsia"/>
          <w:sz w:val="22"/>
        </w:rPr>
      </w:pPr>
      <w:r>
        <w:rPr>
          <w:rFonts w:asciiTheme="minorEastAsia" w:hAnsiTheme="minorEastAsia" w:hint="eastAsia"/>
          <w:noProof/>
          <w:sz w:val="22"/>
        </w:rPr>
        <w:drawing>
          <wp:anchor distT="0" distB="0" distL="114300" distR="114300" simplePos="0" relativeHeight="251501568" behindDoc="0" locked="0" layoutInCell="1" allowOverlap="1" wp14:anchorId="2A43E122" wp14:editId="0D19D4C5">
            <wp:simplePos x="0" y="0"/>
            <wp:positionH relativeFrom="column">
              <wp:posOffset>3764725</wp:posOffset>
            </wp:positionH>
            <wp:positionV relativeFrom="paragraph">
              <wp:posOffset>59105</wp:posOffset>
            </wp:positionV>
            <wp:extent cx="1619040" cy="1214280"/>
            <wp:effectExtent l="0" t="0" r="635" b="5080"/>
            <wp:wrapNone/>
            <wp:docPr id="12404" name="図 12404" descr="産地市場におけるセリ風景の写真です。" title="産地市場におけるセリ風景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 name="p21_産地統合（泉佐野）IMG_0564_400.JPG"/>
                    <pic:cNvPicPr/>
                  </pic:nvPicPr>
                  <pic:blipFill>
                    <a:blip r:embed="rId124" cstate="print">
                      <a:extLst>
                        <a:ext uri="{28A0092B-C50C-407E-A947-70E740481C1C}">
                          <a14:useLocalDpi xmlns:a14="http://schemas.microsoft.com/office/drawing/2010/main"/>
                        </a:ext>
                      </a:extLst>
                    </a:blip>
                    <a:stretch>
                      <a:fillRect/>
                    </a:stretch>
                  </pic:blipFill>
                  <pic:spPr>
                    <a:xfrm>
                      <a:off x="0" y="0"/>
                      <a:ext cx="1619040" cy="1214280"/>
                    </a:xfrm>
                    <a:prstGeom prst="rect">
                      <a:avLst/>
                    </a:prstGeom>
                  </pic:spPr>
                </pic:pic>
              </a:graphicData>
            </a:graphic>
            <wp14:sizeRelH relativeFrom="page">
              <wp14:pctWidth>0</wp14:pctWidth>
            </wp14:sizeRelH>
            <wp14:sizeRelV relativeFrom="page">
              <wp14:pctHeight>0</wp14:pctHeight>
            </wp14:sizeRelV>
          </wp:anchor>
        </w:drawing>
      </w:r>
      <w:r w:rsidR="0000611D" w:rsidRPr="005206CD">
        <w:rPr>
          <w:rFonts w:asciiTheme="minorEastAsia" w:hAnsiTheme="minorEastAsia"/>
          <w:noProof/>
          <w:sz w:val="22"/>
        </w:rPr>
        <mc:AlternateContent>
          <mc:Choice Requires="wps">
            <w:drawing>
              <wp:anchor distT="0" distB="0" distL="114300" distR="114300" simplePos="0" relativeHeight="251786240" behindDoc="0" locked="0" layoutInCell="1" allowOverlap="1" wp14:anchorId="07CAFCBE" wp14:editId="33043C25">
                <wp:simplePos x="0" y="0"/>
                <wp:positionH relativeFrom="column">
                  <wp:posOffset>3763170</wp:posOffset>
                </wp:positionH>
                <wp:positionV relativeFrom="paragraph">
                  <wp:posOffset>1239708</wp:posOffset>
                </wp:positionV>
                <wp:extent cx="1638719" cy="321548"/>
                <wp:effectExtent l="0" t="0" r="0" b="2540"/>
                <wp:wrapNone/>
                <wp:docPr id="314"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719" cy="321548"/>
                        </a:xfrm>
                        <a:prstGeom prst="rect">
                          <a:avLst/>
                        </a:prstGeom>
                        <a:noFill/>
                        <a:ln w="9525">
                          <a:noFill/>
                          <a:miter lim="800000"/>
                          <a:headEnd/>
                          <a:tailEnd/>
                        </a:ln>
                      </wps:spPr>
                      <wps:txbx>
                        <w:txbxContent>
                          <w:p w14:paraId="69B6C64E"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産地市場</w:t>
                            </w:r>
                            <w:r>
                              <w:rPr>
                                <w:rFonts w:ascii="ＭＳ Ｐゴシック" w:eastAsia="ＭＳ Ｐゴシック" w:hAnsi="ＭＳ Ｐゴシック"/>
                                <w:sz w:val="16"/>
                                <w:szCs w:val="16"/>
                              </w:rPr>
                              <w:t>における</w:t>
                            </w:r>
                            <w:r>
                              <w:rPr>
                                <w:rFonts w:ascii="ＭＳ Ｐゴシック" w:eastAsia="ＭＳ Ｐゴシック" w:hAnsi="ＭＳ Ｐゴシック" w:hint="eastAsia"/>
                                <w:sz w:val="16"/>
                                <w:szCs w:val="16"/>
                              </w:rPr>
                              <w:t>セリ風景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AFCBE" id="_x0000_s1239" type="#_x0000_t202" alt="タイトル: 大阪産魚類の干物 - 説明: 大阪産魚類の干物の写真のタイトルです。" style="position:absolute;left:0;text-align:left;margin-left:296.3pt;margin-top:97.6pt;width:129.05pt;height:25.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" filled="f" stroked="f">
                <v:textbox>
                  <w:txbxContent>
                    <w:p w14:paraId="69B6C64E"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産地市場</w:t>
                      </w:r>
                      <w:r>
                        <w:rPr>
                          <w:rFonts w:ascii="ＭＳ Ｐゴシック" w:eastAsia="ＭＳ Ｐゴシック" w:hAnsi="ＭＳ Ｐゴシック"/>
                          <w:sz w:val="16"/>
                          <w:szCs w:val="16"/>
                        </w:rPr>
                        <w:t>における</w:t>
                      </w:r>
                      <w:r>
                        <w:rPr>
                          <w:rFonts w:ascii="ＭＳ Ｐゴシック" w:eastAsia="ＭＳ Ｐゴシック" w:hAnsi="ＭＳ Ｐゴシック" w:hint="eastAsia"/>
                          <w:sz w:val="16"/>
                          <w:szCs w:val="16"/>
                        </w:rPr>
                        <w:t>セリ風景</w:t>
                      </w:r>
                    </w:p>
                  </w:txbxContent>
                </v:textbox>
              </v:shape>
            </w:pict>
          </mc:Fallback>
        </mc:AlternateContent>
      </w:r>
      <w:r w:rsidR="00350CB6" w:rsidRPr="005206CD">
        <w:rPr>
          <w:rFonts w:asciiTheme="minorEastAsia" w:hAnsiTheme="minorEastAsia" w:hint="eastAsia"/>
          <w:sz w:val="22"/>
        </w:rPr>
        <w:t xml:space="preserve">　水産政策の改革を踏まえた大阪産魚介類の流通の効率化、ＩＣＴ等の活用、品質・衛生管理の強化、国内外の需要への対応について、</w:t>
      </w:r>
      <w:r w:rsidR="00600225" w:rsidRPr="005206CD">
        <w:rPr>
          <w:rFonts w:asciiTheme="minorEastAsia" w:hAnsiTheme="minorEastAsia" w:hint="eastAsia"/>
          <w:sz w:val="22"/>
        </w:rPr>
        <w:t>漁業者の所得向上と</w:t>
      </w:r>
      <w:r w:rsidR="00350CB6" w:rsidRPr="005206CD">
        <w:rPr>
          <w:rFonts w:asciiTheme="minorEastAsia" w:hAnsiTheme="minorEastAsia" w:hint="eastAsia"/>
          <w:sz w:val="22"/>
        </w:rPr>
        <w:t>大阪産魚介類の競争力の強化に向け</w:t>
      </w:r>
      <w:r w:rsidR="00F04AD7" w:rsidRPr="005206CD">
        <w:rPr>
          <w:rFonts w:asciiTheme="minorEastAsia" w:hAnsiTheme="minorEastAsia" w:hint="eastAsia"/>
          <w:sz w:val="22"/>
        </w:rPr>
        <w:t>、</w:t>
      </w:r>
      <w:r w:rsidR="001E781B" w:rsidRPr="005206CD">
        <w:rPr>
          <w:rFonts w:asciiTheme="minorEastAsia" w:hAnsiTheme="minorEastAsia" w:hint="eastAsia"/>
          <w:sz w:val="22"/>
        </w:rPr>
        <w:t>漁業者団体が行う</w:t>
      </w:r>
      <w:r w:rsidR="00F04AD7" w:rsidRPr="005206CD">
        <w:rPr>
          <w:rFonts w:asciiTheme="minorEastAsia" w:hAnsiTheme="minorEastAsia" w:hint="eastAsia"/>
          <w:sz w:val="22"/>
        </w:rPr>
        <w:t>産地市場の統合</w:t>
      </w:r>
      <w:r w:rsidR="002A1E72" w:rsidRPr="005206CD">
        <w:rPr>
          <w:rFonts w:asciiTheme="minorEastAsia" w:hAnsiTheme="minorEastAsia" w:hint="eastAsia"/>
          <w:sz w:val="22"/>
        </w:rPr>
        <w:t>や</w:t>
      </w:r>
      <w:r w:rsidR="00F04AD7" w:rsidRPr="005206CD">
        <w:rPr>
          <w:rFonts w:asciiTheme="minorEastAsia" w:hAnsiTheme="minorEastAsia" w:hint="eastAsia"/>
          <w:sz w:val="22"/>
        </w:rPr>
        <w:t>輸出拡大</w:t>
      </w:r>
      <w:r w:rsidR="001E781B" w:rsidRPr="005206CD">
        <w:rPr>
          <w:rFonts w:asciiTheme="minorEastAsia" w:hAnsiTheme="minorEastAsia" w:hint="eastAsia"/>
          <w:sz w:val="22"/>
        </w:rPr>
        <w:t>に向けた取組みを</w:t>
      </w:r>
      <w:r w:rsidR="002A1E72" w:rsidRPr="005206CD">
        <w:rPr>
          <w:rFonts w:asciiTheme="minorEastAsia" w:hAnsiTheme="minorEastAsia" w:hint="eastAsia"/>
          <w:sz w:val="22"/>
        </w:rPr>
        <w:t>支援</w:t>
      </w:r>
      <w:r w:rsidR="00F04AD7" w:rsidRPr="005206CD">
        <w:rPr>
          <w:rFonts w:asciiTheme="minorEastAsia" w:hAnsiTheme="minorEastAsia" w:hint="eastAsia"/>
          <w:sz w:val="22"/>
        </w:rPr>
        <w:t>します。</w:t>
      </w:r>
    </w:p>
    <w:p w14:paraId="2FDE89CC" w14:textId="4CBDCB5F" w:rsidR="00350CB6" w:rsidRPr="005206CD" w:rsidRDefault="00350CB6" w:rsidP="00350CB6">
      <w:pPr>
        <w:ind w:leftChars="300" w:left="729"/>
        <w:rPr>
          <w:rFonts w:asciiTheme="majorEastAsia" w:eastAsiaTheme="majorEastAsia" w:hAnsiTheme="majorEastAsia"/>
          <w:b/>
          <w:sz w:val="22"/>
        </w:rPr>
      </w:pPr>
    </w:p>
    <w:p w14:paraId="075911A2" w14:textId="5000AAA7" w:rsidR="00A36B6F" w:rsidRPr="005206CD" w:rsidRDefault="008448E2" w:rsidP="00BA3AF7">
      <w:pPr>
        <w:tabs>
          <w:tab w:val="left" w:pos="426"/>
        </w:tabs>
        <w:ind w:leftChars="500" w:left="1468" w:hangingChars="100" w:hanging="253"/>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1904" behindDoc="0" locked="0" layoutInCell="1" allowOverlap="1" wp14:anchorId="64A9716D" wp14:editId="44842238">
                <wp:simplePos x="0" y="0"/>
                <wp:positionH relativeFrom="column">
                  <wp:posOffset>4237355</wp:posOffset>
                </wp:positionH>
                <wp:positionV relativeFrom="paragraph">
                  <wp:posOffset>53340</wp:posOffset>
                </wp:positionV>
                <wp:extent cx="1159510" cy="373380"/>
                <wp:effectExtent l="0" t="0" r="2540" b="7620"/>
                <wp:wrapNone/>
                <wp:docPr id="245" name="グループ化 245" descr="施策２３と関連するSDGｓのゴール&#10;１１働きがいも経済成長も&#10;１２海の豊かさを守ろう&#10;１７パートナーシップで目標を達成しよう" title="施策２３と関連するSDGｓのゴールのロゴ"/>
                <wp:cNvGraphicFramePr/>
                <a:graphic xmlns:a="http://schemas.openxmlformats.org/drawingml/2006/main">
                  <a:graphicData uri="http://schemas.microsoft.com/office/word/2010/wordprocessingGroup">
                    <wpg:wgp>
                      <wpg:cNvGrpSpPr/>
                      <wpg:grpSpPr>
                        <a:xfrm>
                          <a:off x="0" y="0"/>
                          <a:ext cx="1159510" cy="373380"/>
                          <a:chOff x="0" y="0"/>
                          <a:chExt cx="1159510" cy="373380"/>
                        </a:xfrm>
                      </wpg:grpSpPr>
                      <pic:pic xmlns:pic="http://schemas.openxmlformats.org/drawingml/2006/picture">
                        <pic:nvPicPr>
                          <pic:cNvPr id="12370" name="図 1237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00100" y="12700"/>
                            <a:ext cx="359410" cy="358775"/>
                          </a:xfrm>
                          <a:prstGeom prst="rect">
                            <a:avLst/>
                          </a:prstGeom>
                        </pic:spPr>
                      </pic:pic>
                      <pic:pic xmlns:pic="http://schemas.openxmlformats.org/drawingml/2006/picture">
                        <pic:nvPicPr>
                          <pic:cNvPr id="220" name="図 220"/>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74650" cy="373380"/>
                          </a:xfrm>
                          <a:prstGeom prst="rect">
                            <a:avLst/>
                          </a:prstGeom>
                        </pic:spPr>
                      </pic:pic>
                      <pic:pic xmlns:pic="http://schemas.openxmlformats.org/drawingml/2006/picture">
                        <pic:nvPicPr>
                          <pic:cNvPr id="229" name="図 229"/>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406400" y="6350"/>
                            <a:ext cx="361950" cy="361950"/>
                          </a:xfrm>
                          <a:prstGeom prst="rect">
                            <a:avLst/>
                          </a:prstGeom>
                          <a:noFill/>
                          <a:ln>
                            <a:noFill/>
                          </a:ln>
                        </pic:spPr>
                      </pic:pic>
                    </wpg:wgp>
                  </a:graphicData>
                </a:graphic>
              </wp:anchor>
            </w:drawing>
          </mc:Choice>
          <mc:Fallback>
            <w:pict>
              <v:group w14:anchorId="42C582D8" id="グループ化 245" o:spid="_x0000_s1026" alt="タイトル: 施策２３と関連するSDGｓのゴールのロゴ - 説明: 施策２３と関連するSDGｓのゴール&#10;１１働きがいも経済成長も&#10;１２海の豊かさを守ろう&#10;１７パートナーシップで目標を達成しよう" style="position:absolute;left:0;text-align:left;margin-left:333.65pt;margin-top:4.2pt;width:91.3pt;height:29.4pt;z-index:251771904" coordsize="11595,37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">
                <v:shape id="図 12370" o:spid="_x0000_s1027" type="#_x0000_t75" style="position:absolute;left:8001;top:12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">
                  <v:imagedata r:id="rId59" o:title=""/>
                  <v:path arrowok="t"/>
                </v:shape>
                <v:shape id="図 220" o:spid="_x0000_s1028" type="#_x0000_t75" style="position:absolute;width:3746;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">
                  <v:imagedata r:id="rId118" o:title=""/>
                  <v:path arrowok="t"/>
                </v:shape>
                <v:shape id="図 229" o:spid="_x0000_s1029" type="#_x0000_t75" style="position:absolute;left:4064;top:63;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">
                  <v:imagedata r:id="rId81"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3728" behindDoc="0" locked="0" layoutInCell="1" allowOverlap="1" wp14:anchorId="3DECCB02" wp14:editId="3826CB27">
                <wp:simplePos x="0" y="0"/>
                <wp:positionH relativeFrom="column">
                  <wp:posOffset>292100</wp:posOffset>
                </wp:positionH>
                <wp:positionV relativeFrom="paragraph">
                  <wp:posOffset>20320</wp:posOffset>
                </wp:positionV>
                <wp:extent cx="5105400" cy="419100"/>
                <wp:effectExtent l="0" t="0" r="0" b="0"/>
                <wp:wrapNone/>
                <wp:docPr id="9236" name="グループ化 923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37" name="テキスト ボックス 2" title="施策２３　大消費地店舗と漁港とをつなぐ“お魚の架け橋”づくり"/>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2F81EB5"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w:t>
                              </w:r>
                            </w:p>
                            <w:p w14:paraId="43BEE955"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架け橋”づくり</w:t>
                              </w:r>
                            </w:p>
                          </w:txbxContent>
                        </wps:txbx>
                        <wps:bodyPr rot="0" vert="horz" wrap="square" lIns="91440" tIns="45720" rIns="91440" bIns="45720" anchor="ctr" anchorCtr="0">
                          <a:noAutofit/>
                        </wps:bodyPr>
                      </wps:wsp>
                      <wps:wsp>
                        <wps:cNvPr id="923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3BEF1901" w14:textId="77777777" w:rsidR="00CC3108" w:rsidRPr="001522E3" w:rsidRDefault="00CC310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3</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DECCB02" id="グループ化 9236" o:spid="_x0000_s1240" style="position:absolute;left:0;text-align:left;margin-left:23pt;margin-top:1.6pt;width:402pt;height:33pt;z-index:25159372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">
                <v:shape id="_x0000_s1241"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" stroked="f">
                  <v:textbox>
                    <w:txbxContent>
                      <w:p w14:paraId="42F81EB5"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大消費地店舗と漁港とをつなぐ“お魚の</w:t>
                        </w:r>
                      </w:p>
                      <w:p w14:paraId="43BEE955"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架け橋”づくり</w:t>
                        </w:r>
                      </w:p>
                    </w:txbxContent>
                  </v:textbox>
                </v:shape>
                <v:roundrect id="_x0000_s1242"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" fillcolor="#009" stroked="f">
                  <v:stroke joinstyle="miter"/>
                  <v:textbox>
                    <w:txbxContent>
                      <w:p w14:paraId="3BEF1901" w14:textId="77777777" w:rsidR="00CC3108" w:rsidRPr="001522E3" w:rsidRDefault="00CC3108" w:rsidP="00053455">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2</w:t>
                        </w:r>
                        <w:r>
                          <w:rPr>
                            <w:rFonts w:asciiTheme="majorEastAsia" w:eastAsiaTheme="majorEastAsia" w:hAnsiTheme="majorEastAsia"/>
                            <w:b/>
                            <w:sz w:val="18"/>
                            <w:szCs w:val="18"/>
                          </w:rPr>
                          <w:t>3</w:t>
                        </w:r>
                      </w:p>
                    </w:txbxContent>
                  </v:textbox>
                </v:roundrect>
              </v:group>
            </w:pict>
          </mc:Fallback>
        </mc:AlternateContent>
      </w:r>
    </w:p>
    <w:p w14:paraId="7F062201" w14:textId="7A1CDF09" w:rsidR="007358A0" w:rsidRPr="005206CD" w:rsidRDefault="007358A0" w:rsidP="000C4C7D">
      <w:pPr>
        <w:ind w:leftChars="100" w:left="751" w:hangingChars="200" w:hanging="508"/>
        <w:rPr>
          <w:rFonts w:asciiTheme="majorEastAsia" w:eastAsiaTheme="majorEastAsia" w:hAnsiTheme="majorEastAsia"/>
          <w:b/>
          <w:sz w:val="22"/>
        </w:rPr>
      </w:pPr>
    </w:p>
    <w:p w14:paraId="29537C5F" w14:textId="0B017496" w:rsidR="00EF106A" w:rsidRPr="005206CD" w:rsidRDefault="00C03027" w:rsidP="00A73A1A">
      <w:pPr>
        <w:ind w:leftChars="300" w:left="729" w:rightChars="1107" w:right="2690"/>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802624" behindDoc="0" locked="0" layoutInCell="1" allowOverlap="1" wp14:anchorId="06AFCB90" wp14:editId="51704262">
                <wp:simplePos x="0" y="0"/>
                <wp:positionH relativeFrom="column">
                  <wp:posOffset>3796665</wp:posOffset>
                </wp:positionH>
                <wp:positionV relativeFrom="paragraph">
                  <wp:posOffset>1116330</wp:posOffset>
                </wp:positionV>
                <wp:extent cx="1695450" cy="1403985"/>
                <wp:effectExtent l="0" t="0" r="0" b="1270"/>
                <wp:wrapNone/>
                <wp:docPr id="12334" name="テキスト ボックス 2" descr="泉だこのラベルの写真のタイトルです。" title="泉だこ（ラベ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1403985"/>
                        </a:xfrm>
                        <a:prstGeom prst="rect">
                          <a:avLst/>
                        </a:prstGeom>
                        <a:noFill/>
                        <a:ln w="9525">
                          <a:noFill/>
                          <a:miter lim="800000"/>
                          <a:headEnd/>
                          <a:tailEnd/>
                        </a:ln>
                      </wps:spPr>
                      <wps:txbx>
                        <w:txbxContent>
                          <w:p w14:paraId="4D2B2ECA" w14:textId="5F03CA57" w:rsidR="00CC3108" w:rsidRPr="00E7397F" w:rsidRDefault="00CC3108" w:rsidP="00C03027">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w:t>
                            </w:r>
                            <w:r>
                              <w:rPr>
                                <w:rFonts w:ascii="ＭＳ Ｐゴシック" w:eastAsia="ＭＳ Ｐゴシック" w:hAnsi="ＭＳ Ｐゴシック"/>
                                <w:sz w:val="16"/>
                                <w:szCs w:val="16"/>
                              </w:rPr>
                              <w:t>ロゴマーク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AFCB90" id="_x0000_s1243" type="#_x0000_t202" alt="タイトル: 泉だこ（ラベル） - 説明: 泉だこのラベルの写真のタイトルです。" style="position:absolute;left:0;text-align:left;margin-left:298.95pt;margin-top:87.9pt;width:133.5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" filled="f" stroked="f">
                <v:textbox style="mso-fit-shape-to-text:t">
                  <w:txbxContent>
                    <w:p w14:paraId="4D2B2ECA" w14:textId="5F03CA57" w:rsidR="00CC3108" w:rsidRPr="00E7397F" w:rsidRDefault="00CC3108" w:rsidP="00C03027">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大阪産(もん)</w:t>
                      </w:r>
                      <w:r>
                        <w:rPr>
                          <w:rFonts w:ascii="ＭＳ Ｐゴシック" w:eastAsia="ＭＳ Ｐゴシック" w:hAnsi="ＭＳ Ｐゴシック"/>
                          <w:sz w:val="16"/>
                          <w:szCs w:val="16"/>
                        </w:rPr>
                        <w:t>ロゴマーク</w:t>
                      </w:r>
                    </w:p>
                  </w:txbxContent>
                </v:textbox>
              </v:shape>
            </w:pict>
          </mc:Fallback>
        </mc:AlternateContent>
      </w:r>
      <w:r w:rsidRPr="005206CD">
        <w:rPr>
          <w:rFonts w:asciiTheme="minorEastAsia" w:hAnsiTheme="minorEastAsia"/>
          <w:noProof/>
          <w:sz w:val="22"/>
        </w:rPr>
        <w:drawing>
          <wp:anchor distT="0" distB="0" distL="114300" distR="114300" simplePos="0" relativeHeight="251801600" behindDoc="0" locked="0" layoutInCell="1" allowOverlap="1" wp14:anchorId="5A95E882" wp14:editId="5AAF7940">
            <wp:simplePos x="0" y="0"/>
            <wp:positionH relativeFrom="column">
              <wp:posOffset>4153535</wp:posOffset>
            </wp:positionH>
            <wp:positionV relativeFrom="paragraph">
              <wp:posOffset>68580</wp:posOffset>
            </wp:positionV>
            <wp:extent cx="1072515" cy="1040130"/>
            <wp:effectExtent l="0" t="0" r="0" b="7620"/>
            <wp:wrapNone/>
            <wp:docPr id="12331" name="Picture 2" descr="大阪産（もん）ロゴマークです" title="大阪産（もん）ロゴマーク"/>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1072515" cy="1040130"/>
                    </a:xfrm>
                    <a:prstGeom prst="rect">
                      <a:avLst/>
                    </a:prstGeom>
                    <a:solidFill>
                      <a:schemeClr val="bg1"/>
                    </a:solidFill>
                    <a:ln>
                      <a:noFill/>
                    </a:ln>
                    <a:effectLst/>
                    <a:extLst/>
                  </pic:spPr>
                </pic:pic>
              </a:graphicData>
            </a:graphic>
            <wp14:sizeRelH relativeFrom="page">
              <wp14:pctWidth>0</wp14:pctWidth>
            </wp14:sizeRelH>
            <wp14:sizeRelV relativeFrom="page">
              <wp14:pctHeight>0</wp14:pctHeight>
            </wp14:sizeRelV>
          </wp:anchor>
        </w:drawing>
      </w:r>
      <w:r w:rsidR="00CC5426" w:rsidRPr="005206CD">
        <w:rPr>
          <w:rFonts w:asciiTheme="minorEastAsia" w:hAnsiTheme="minorEastAsia" w:hint="eastAsia"/>
          <w:sz w:val="22"/>
        </w:rPr>
        <w:t xml:space="preserve">　</w:t>
      </w:r>
      <w:r w:rsidR="005F5E3D" w:rsidRPr="005206CD">
        <w:rPr>
          <w:rFonts w:asciiTheme="minorEastAsia" w:hAnsiTheme="minorEastAsia" w:hint="eastAsia"/>
          <w:sz w:val="22"/>
        </w:rPr>
        <w:t>大阪府内における</w:t>
      </w:r>
      <w:r w:rsidR="008E20C9" w:rsidRPr="005206CD">
        <w:rPr>
          <w:rFonts w:asciiTheme="minorEastAsia" w:hAnsiTheme="minorEastAsia" w:hint="eastAsia"/>
          <w:sz w:val="22"/>
        </w:rPr>
        <w:t>大阪産</w:t>
      </w:r>
      <w:r w:rsidR="007358A0" w:rsidRPr="005206CD">
        <w:rPr>
          <w:rFonts w:asciiTheme="minorEastAsia" w:hAnsiTheme="minorEastAsia" w:hint="eastAsia"/>
          <w:sz w:val="22"/>
        </w:rPr>
        <w:t>魚介類</w:t>
      </w:r>
      <w:r w:rsidR="005F5E3D" w:rsidRPr="005206CD">
        <w:rPr>
          <w:rFonts w:asciiTheme="minorEastAsia" w:hAnsiTheme="minorEastAsia" w:hint="eastAsia"/>
          <w:sz w:val="22"/>
        </w:rPr>
        <w:t>の消費</w:t>
      </w:r>
      <w:r w:rsidR="007358A0" w:rsidRPr="005206CD">
        <w:rPr>
          <w:rFonts w:asciiTheme="minorEastAsia" w:hAnsiTheme="minorEastAsia" w:hint="eastAsia"/>
          <w:sz w:val="22"/>
        </w:rPr>
        <w:t>機会を増やすため、</w:t>
      </w:r>
      <w:r w:rsidR="00EF106A" w:rsidRPr="005206CD">
        <w:rPr>
          <w:rFonts w:asciiTheme="minorEastAsia" w:hAnsiTheme="minorEastAsia" w:hint="eastAsia"/>
          <w:sz w:val="22"/>
        </w:rPr>
        <w:t>大阪産(もん)ロゴマーク登録店舗の新規開拓等、</w:t>
      </w:r>
      <w:r w:rsidR="007358A0" w:rsidRPr="005206CD">
        <w:rPr>
          <w:rFonts w:asciiTheme="minorEastAsia" w:hAnsiTheme="minorEastAsia" w:hint="eastAsia"/>
          <w:sz w:val="22"/>
        </w:rPr>
        <w:t>大阪市内など大消費地のホテルや料理店等での大阪産魚介類の取扱店の拡大を図ります。</w:t>
      </w:r>
    </w:p>
    <w:p w14:paraId="02D713AB" w14:textId="3FC949BF" w:rsidR="000174FD" w:rsidRPr="005206CD" w:rsidRDefault="000174FD" w:rsidP="00DA6197">
      <w:pPr>
        <w:ind w:leftChars="100" w:left="751" w:hangingChars="200" w:hanging="508"/>
        <w:rPr>
          <w:rFonts w:asciiTheme="majorEastAsia" w:eastAsiaTheme="majorEastAsia" w:hAnsiTheme="majorEastAsia"/>
          <w:b/>
          <w:sz w:val="22"/>
        </w:rPr>
      </w:pPr>
    </w:p>
    <w:p w14:paraId="101A41B8" w14:textId="68C87034" w:rsidR="00600225" w:rsidRPr="005206CD" w:rsidRDefault="00600225" w:rsidP="00DA6197">
      <w:pPr>
        <w:ind w:leftChars="100" w:left="751" w:hangingChars="200" w:hanging="508"/>
        <w:rPr>
          <w:rFonts w:asciiTheme="majorEastAsia" w:eastAsiaTheme="majorEastAsia" w:hAnsiTheme="majorEastAsia"/>
          <w:b/>
          <w:sz w:val="22"/>
        </w:rPr>
      </w:pPr>
    </w:p>
    <w:p w14:paraId="5A57E4F8" w14:textId="77777777" w:rsidR="00BE03F1" w:rsidRPr="005206CD" w:rsidRDefault="00BE03F1" w:rsidP="00DA6197">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w:t>
      </w:r>
      <w:r w:rsidR="00C8698D" w:rsidRPr="005206CD">
        <w:rPr>
          <w:rFonts w:asciiTheme="majorEastAsia" w:eastAsiaTheme="majorEastAsia" w:hAnsiTheme="majorEastAsia" w:hint="eastAsia"/>
          <w:b/>
          <w:sz w:val="22"/>
        </w:rPr>
        <w:t>５．</w:t>
      </w:r>
      <w:r w:rsidRPr="005206CD">
        <w:rPr>
          <w:rFonts w:asciiTheme="majorEastAsia" w:eastAsiaTheme="majorEastAsia" w:hAnsiTheme="majorEastAsia" w:hint="eastAsia"/>
          <w:b/>
          <w:sz w:val="22"/>
        </w:rPr>
        <w:t>海や川の魅力を届ける】</w:t>
      </w:r>
    </w:p>
    <w:p w14:paraId="78F7E69E" w14:textId="5FD85112" w:rsidR="00350EEB" w:rsidRPr="005206CD" w:rsidRDefault="00DF4584" w:rsidP="00BA3AF7">
      <w:pPr>
        <w:tabs>
          <w:tab w:val="left" w:pos="426"/>
        </w:tabs>
        <w:spacing w:line="260" w:lineRule="exact"/>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4976" behindDoc="0" locked="0" layoutInCell="1" allowOverlap="1" wp14:anchorId="28763260" wp14:editId="18CB6950">
                <wp:simplePos x="0" y="0"/>
                <wp:positionH relativeFrom="column">
                  <wp:posOffset>4239260</wp:posOffset>
                </wp:positionH>
                <wp:positionV relativeFrom="paragraph">
                  <wp:posOffset>55245</wp:posOffset>
                </wp:positionV>
                <wp:extent cx="1159510" cy="373380"/>
                <wp:effectExtent l="0" t="0" r="2540" b="7620"/>
                <wp:wrapNone/>
                <wp:docPr id="9252" name="グループ化 9252" descr="施策２４と関連するSDGｓのゴール&#10;１１働きがいも経済成長も&#10;１２海の豊かさを守ろう&#10;１７パートナーシップで目標を達成しよう" title="施策２４と関連するSDGｓのゴールのロゴ"/>
                <wp:cNvGraphicFramePr/>
                <a:graphic xmlns:a="http://schemas.openxmlformats.org/drawingml/2006/main">
                  <a:graphicData uri="http://schemas.microsoft.com/office/word/2010/wordprocessingGroup">
                    <wpg:wgp>
                      <wpg:cNvGrpSpPr/>
                      <wpg:grpSpPr>
                        <a:xfrm>
                          <a:off x="0" y="0"/>
                          <a:ext cx="1159510" cy="373380"/>
                          <a:chOff x="0" y="0"/>
                          <a:chExt cx="1159510" cy="373380"/>
                        </a:xfrm>
                      </wpg:grpSpPr>
                      <pic:pic xmlns:pic="http://schemas.openxmlformats.org/drawingml/2006/picture">
                        <pic:nvPicPr>
                          <pic:cNvPr id="9253" name="図 9253"/>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00100" y="12700"/>
                            <a:ext cx="359410" cy="358775"/>
                          </a:xfrm>
                          <a:prstGeom prst="rect">
                            <a:avLst/>
                          </a:prstGeom>
                        </pic:spPr>
                      </pic:pic>
                      <pic:pic xmlns:pic="http://schemas.openxmlformats.org/drawingml/2006/picture">
                        <pic:nvPicPr>
                          <pic:cNvPr id="9254" name="図 9254"/>
                          <pic:cNvPicPr>
                            <a:picLocks noChangeAspect="1"/>
                          </pic:cNvPicPr>
                        </pic:nvPicPr>
                        <pic:blipFill>
                          <a:blip r:embed="rId26" cstate="print">
                            <a:extLst>
                              <a:ext uri="{28A0092B-C50C-407E-A947-70E740481C1C}">
                                <a14:useLocalDpi xmlns:a14="http://schemas.microsoft.com/office/drawing/2010/main"/>
                              </a:ext>
                            </a:extLst>
                          </a:blip>
                          <a:stretch>
                            <a:fillRect/>
                          </a:stretch>
                        </pic:blipFill>
                        <pic:spPr>
                          <a:xfrm>
                            <a:off x="0" y="0"/>
                            <a:ext cx="374650" cy="373380"/>
                          </a:xfrm>
                          <a:prstGeom prst="rect">
                            <a:avLst/>
                          </a:prstGeom>
                        </pic:spPr>
                      </pic:pic>
                      <pic:pic xmlns:pic="http://schemas.openxmlformats.org/drawingml/2006/picture">
                        <pic:nvPicPr>
                          <pic:cNvPr id="9258" name="図 9258"/>
                          <pic:cNvPicPr>
                            <a:picLocks noChangeAspect="1"/>
                          </pic:cNvPicPr>
                        </pic:nvPicPr>
                        <pic:blipFill>
                          <a:blip r:embed="rId80" cstate="print">
                            <a:extLst>
                              <a:ext uri="{28A0092B-C50C-407E-A947-70E740481C1C}">
                                <a14:useLocalDpi xmlns:a14="http://schemas.microsoft.com/office/drawing/2010/main"/>
                              </a:ext>
                            </a:extLst>
                          </a:blip>
                          <a:srcRect/>
                          <a:stretch>
                            <a:fillRect/>
                          </a:stretch>
                        </pic:blipFill>
                        <pic:spPr bwMode="auto">
                          <a:xfrm>
                            <a:off x="406400" y="6350"/>
                            <a:ext cx="361950" cy="361950"/>
                          </a:xfrm>
                          <a:prstGeom prst="rect">
                            <a:avLst/>
                          </a:prstGeom>
                          <a:noFill/>
                          <a:ln>
                            <a:noFill/>
                          </a:ln>
                        </pic:spPr>
                      </pic:pic>
                    </wpg:wgp>
                  </a:graphicData>
                </a:graphic>
              </wp:anchor>
            </w:drawing>
          </mc:Choice>
          <mc:Fallback>
            <w:pict>
              <v:group w14:anchorId="7B2D77FB" id="グループ化 9252" o:spid="_x0000_s1026" alt="タイトル: 施策２４と関連するSDGｓのゴールのロゴ - 説明: 施策２４と関連するSDGｓのゴール&#10;１１働きがいも経済成長も&#10;１２海の豊かさを守ろう&#10;１７パートナーシップで目標を達成しよう" style="position:absolute;left:0;text-align:left;margin-left:333.8pt;margin-top:4.35pt;width:91.3pt;height:29.4pt;z-index:251774976" coordsize="11595,373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">
                <v:shape id="図 9253" o:spid="_x0000_s1027" type="#_x0000_t75" style="position:absolute;left:8001;top:12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">
                  <v:imagedata r:id="rId59" o:title=""/>
                  <v:path arrowok="t"/>
                </v:shape>
                <v:shape id="図 9254" o:spid="_x0000_s1028" type="#_x0000_t75" style="position:absolute;width:3746;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">
                  <v:imagedata r:id="rId118" o:title=""/>
                  <v:path arrowok="t"/>
                </v:shape>
                <v:shape id="図 9258" o:spid="_x0000_s1029" type="#_x0000_t75" style="position:absolute;left:4064;top:63;width:3619;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">
                  <v:imagedata r:id="rId81"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6800" behindDoc="0" locked="0" layoutInCell="1" allowOverlap="1" wp14:anchorId="4FDE0381" wp14:editId="08C7F076">
                <wp:simplePos x="0" y="0"/>
                <wp:positionH relativeFrom="column">
                  <wp:posOffset>291465</wp:posOffset>
                </wp:positionH>
                <wp:positionV relativeFrom="paragraph">
                  <wp:posOffset>34290</wp:posOffset>
                </wp:positionV>
                <wp:extent cx="5029200" cy="419100"/>
                <wp:effectExtent l="0" t="0" r="0" b="0"/>
                <wp:wrapNone/>
                <wp:docPr id="9243" name="グループ化 9243"/>
                <wp:cNvGraphicFramePr/>
                <a:graphic xmlns:a="http://schemas.openxmlformats.org/drawingml/2006/main">
                  <a:graphicData uri="http://schemas.microsoft.com/office/word/2010/wordprocessingGroup">
                    <wpg:wgp>
                      <wpg:cNvGrpSpPr/>
                      <wpg:grpSpPr>
                        <a:xfrm>
                          <a:off x="0" y="0"/>
                          <a:ext cx="5029200" cy="419100"/>
                          <a:chOff x="0" y="0"/>
                          <a:chExt cx="5029200" cy="419100"/>
                        </a:xfrm>
                      </wpg:grpSpPr>
                      <wps:wsp>
                        <wps:cNvPr id="9244" name="テキスト ボックス 2" title="施策２４　「魚庭（なにわ）の海づくり大会」などイベントを活用した大阪漁業の発信"/>
                        <wps:cNvSpPr txBox="1">
                          <a:spLocks noChangeArrowheads="1"/>
                        </wps:cNvSpPr>
                        <wps:spPr bwMode="auto">
                          <a:xfrm>
                            <a:off x="0" y="0"/>
                            <a:ext cx="5029200" cy="419100"/>
                          </a:xfrm>
                          <a:prstGeom prst="rect">
                            <a:avLst/>
                          </a:prstGeom>
                          <a:solidFill>
                            <a:srgbClr val="FFFFFF"/>
                          </a:solidFill>
                          <a:ln w="9525">
                            <a:noFill/>
                            <a:miter lim="800000"/>
                            <a:headEnd/>
                            <a:tailEnd/>
                          </a:ln>
                        </wps:spPr>
                        <wps:txbx>
                          <w:txbxContent>
                            <w:p w14:paraId="29A3F22C" w14:textId="77777777" w:rsidR="00CC3108" w:rsidRPr="008448E2" w:rsidRDefault="00CC3108"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w:t>
                              </w:r>
                            </w:p>
                            <w:p w14:paraId="118E3CE2" w14:textId="77777777" w:rsidR="00CC3108" w:rsidRPr="00DF4584"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イベントを活用した大阪漁業の発信</w:t>
                              </w:r>
                            </w:p>
                          </w:txbxContent>
                        </wps:txbx>
                        <wps:bodyPr rot="0" vert="horz" wrap="square" lIns="91440" tIns="45720" rIns="91440" bIns="45720" anchor="ctr" anchorCtr="0">
                          <a:noAutofit/>
                        </wps:bodyPr>
                      </wps:wsp>
                      <wps:wsp>
                        <wps:cNvPr id="924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23997B2" w14:textId="77777777" w:rsidR="00CC3108" w:rsidRPr="001522E3" w:rsidRDefault="00CC310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24</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4FDE0381" id="グループ化 9243" o:spid="_x0000_s1244" style="position:absolute;left:0;text-align:left;margin-left:22.95pt;margin-top:2.7pt;width:396pt;height:33pt;z-index:251596800;mso-width-relative:margin;mso-height-relative:margin" coordsize="50292,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">
                <v:shape id="_x0000_s1245" type="#_x0000_t202" style="position:absolute;width:50292;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" stroked="f">
                  <v:textbox>
                    <w:txbxContent>
                      <w:p w14:paraId="29A3F22C" w14:textId="77777777" w:rsidR="00CC3108" w:rsidRPr="008448E2" w:rsidRDefault="00CC3108" w:rsidP="00BD14DE">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「魚庭（なにわ）の</w:t>
                        </w:r>
                        <w:r w:rsidRPr="00091508">
                          <w:rPr>
                            <w:rFonts w:asciiTheme="majorEastAsia" w:eastAsiaTheme="majorEastAsia" w:hAnsiTheme="majorEastAsia" w:hint="eastAsia"/>
                            <w:b/>
                            <w:sz w:val="22"/>
                          </w:rPr>
                          <w:t>海づくり大会</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など</w:t>
                        </w:r>
                      </w:p>
                      <w:p w14:paraId="118E3CE2" w14:textId="77777777" w:rsidR="00CC3108" w:rsidRPr="00DF4584"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イベントを活用した大阪漁業の発信</w:t>
                        </w:r>
                      </w:p>
                    </w:txbxContent>
                  </v:textbox>
                </v:shape>
                <v:roundrect id="_x0000_s124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" fillcolor="#009" stroked="f">
                  <v:stroke joinstyle="miter"/>
                  <v:textbox>
                    <w:txbxContent>
                      <w:p w14:paraId="723997B2" w14:textId="77777777" w:rsidR="00CC3108" w:rsidRPr="001522E3" w:rsidRDefault="00CC310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24</w:t>
                        </w:r>
                      </w:p>
                    </w:txbxContent>
                  </v:textbox>
                </v:roundrect>
              </v:group>
            </w:pict>
          </mc:Fallback>
        </mc:AlternateContent>
      </w:r>
      <w:r w:rsidR="00BE03F1"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59572426" w14:textId="6BA9A315" w:rsidR="00407E76" w:rsidRPr="005206CD" w:rsidRDefault="00407E76" w:rsidP="00350EEB">
      <w:pPr>
        <w:spacing w:line="260" w:lineRule="exact"/>
        <w:ind w:leftChars="100" w:left="749" w:hangingChars="200" w:hanging="506"/>
        <w:rPr>
          <w:rFonts w:asciiTheme="minorEastAsia" w:hAnsiTheme="minorEastAsia"/>
          <w:sz w:val="22"/>
        </w:rPr>
      </w:pPr>
    </w:p>
    <w:p w14:paraId="7F129D3E" w14:textId="56A7925E" w:rsidR="002F2C20" w:rsidRPr="005206CD" w:rsidRDefault="002F2C20" w:rsidP="00350EEB">
      <w:pPr>
        <w:spacing w:line="260" w:lineRule="exact"/>
        <w:ind w:leftChars="100" w:left="749" w:hangingChars="200" w:hanging="506"/>
        <w:rPr>
          <w:rFonts w:asciiTheme="minorEastAsia" w:hAnsiTheme="minorEastAsia"/>
          <w:sz w:val="22"/>
        </w:rPr>
      </w:pPr>
    </w:p>
    <w:p w14:paraId="082752C1" w14:textId="5D89430C" w:rsidR="00256617" w:rsidRPr="005206CD" w:rsidRDefault="00ED7E73" w:rsidP="00561034">
      <w:pPr>
        <w:ind w:leftChars="300" w:left="729" w:rightChars="1107" w:right="2690"/>
        <w:rPr>
          <w:rFonts w:asciiTheme="minorEastAsia" w:hAnsiTheme="minorEastAsia"/>
          <w:sz w:val="22"/>
        </w:rPr>
      </w:pPr>
      <w:r>
        <w:rPr>
          <w:rFonts w:asciiTheme="minorEastAsia" w:hAnsiTheme="minorEastAsia" w:hint="eastAsia"/>
          <w:noProof/>
          <w:sz w:val="22"/>
        </w:rPr>
        <w:drawing>
          <wp:anchor distT="0" distB="0" distL="114300" distR="114300" simplePos="0" relativeHeight="251500544" behindDoc="0" locked="0" layoutInCell="1" allowOverlap="1" wp14:anchorId="2B0924BA" wp14:editId="1BE3793C">
            <wp:simplePos x="0" y="0"/>
            <wp:positionH relativeFrom="column">
              <wp:posOffset>3894455</wp:posOffset>
            </wp:positionH>
            <wp:positionV relativeFrom="paragraph">
              <wp:posOffset>22860</wp:posOffset>
            </wp:positionV>
            <wp:extent cx="1524000" cy="1143000"/>
            <wp:effectExtent l="0" t="0" r="0" b="0"/>
            <wp:wrapNone/>
            <wp:docPr id="12406" name="図 12406" descr="魚庭の海づくり大会の写真です" title="魚庭の海づくり大会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6" name="p21_魚庭の海づくり大会（会場風景）IMG_1579_400.JPG"/>
                    <pic:cNvPicPr/>
                  </pic:nvPicPr>
                  <pic:blipFill>
                    <a:blip r:embed="rId126"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579392" behindDoc="0" locked="0" layoutInCell="1" allowOverlap="1" wp14:anchorId="17001E65" wp14:editId="00AEAAC6">
                <wp:simplePos x="0" y="0"/>
                <wp:positionH relativeFrom="column">
                  <wp:posOffset>3912235</wp:posOffset>
                </wp:positionH>
                <wp:positionV relativeFrom="paragraph">
                  <wp:posOffset>1114313</wp:posOffset>
                </wp:positionV>
                <wp:extent cx="1525270" cy="1403985"/>
                <wp:effectExtent l="0" t="0" r="0" b="1270"/>
                <wp:wrapNone/>
                <wp:docPr id="294" name="テキスト ボックス 2" descr="魚庭（なにわ）の海づくり大会の写真のタイトルです。" title="魚庭（なにわ）の海づくり大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403985"/>
                        </a:xfrm>
                        <a:prstGeom prst="rect">
                          <a:avLst/>
                        </a:prstGeom>
                        <a:noFill/>
                        <a:ln w="9525">
                          <a:noFill/>
                          <a:miter lim="800000"/>
                          <a:headEnd/>
                          <a:tailEnd/>
                        </a:ln>
                      </wps:spPr>
                      <wps:txbx>
                        <w:txbxContent>
                          <w:p w14:paraId="36E3B7A4" w14:textId="77777777" w:rsidR="00CC3108" w:rsidRPr="00E7397F" w:rsidRDefault="00CC310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001E65" id="_x0000_s1247" type="#_x0000_t202" alt="タイトル: 魚庭（なにわ）の海づくり大会 - 説明: 魚庭（なにわ）の海づくり大会の写真のタイトルです。" style="position:absolute;left:0;text-align:left;margin-left:308.05pt;margin-top:87.75pt;width:120.1pt;height:110.55pt;z-index:251579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" filled="f" stroked="f">
                <v:textbox style="mso-fit-shape-to-text:t">
                  <w:txbxContent>
                    <w:p w14:paraId="36E3B7A4" w14:textId="77777777" w:rsidR="00CC3108" w:rsidRPr="00E7397F" w:rsidRDefault="00CC3108" w:rsidP="00256617">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魚庭の海づくり大会</w:t>
                      </w:r>
                    </w:p>
                  </w:txbxContent>
                </v:textbox>
              </v:shape>
            </w:pict>
          </mc:Fallback>
        </mc:AlternateContent>
      </w:r>
      <w:r w:rsidR="00F85E0E" w:rsidRPr="005206CD">
        <w:rPr>
          <w:rFonts w:asciiTheme="minorEastAsia" w:hAnsiTheme="minorEastAsia" w:hint="eastAsia"/>
          <w:sz w:val="22"/>
        </w:rPr>
        <w:t xml:space="preserve">　</w:t>
      </w:r>
      <w:r w:rsidR="004A4495" w:rsidRPr="005206CD">
        <w:rPr>
          <w:rFonts w:asciiTheme="minorEastAsia" w:hAnsiTheme="minorEastAsia" w:hint="eastAsia"/>
          <w:sz w:val="22"/>
        </w:rPr>
        <w:t>府民に大阪の漁業や大阪湾の重要性を広く発信するイベントとして、毎年</w:t>
      </w:r>
      <w:r w:rsidR="00877E2C" w:rsidRPr="005206CD">
        <w:rPr>
          <w:rFonts w:asciiTheme="minorEastAsia" w:hAnsiTheme="minorEastAsia" w:hint="eastAsia"/>
          <w:sz w:val="22"/>
        </w:rPr>
        <w:t>大阪府漁業協同組合連合会</w:t>
      </w:r>
      <w:r w:rsidR="004A4495" w:rsidRPr="005206CD">
        <w:rPr>
          <w:rFonts w:asciiTheme="minorEastAsia" w:hAnsiTheme="minorEastAsia" w:hint="eastAsia"/>
          <w:sz w:val="22"/>
        </w:rPr>
        <w:t>、</w:t>
      </w:r>
      <w:r w:rsidR="005A499D" w:rsidRPr="005206CD">
        <w:rPr>
          <w:rFonts w:asciiTheme="minorEastAsia" w:hAnsiTheme="minorEastAsia" w:hint="eastAsia"/>
          <w:sz w:val="22"/>
        </w:rPr>
        <w:t>環農水研</w:t>
      </w:r>
      <w:r w:rsidR="004A4495" w:rsidRPr="005206CD">
        <w:rPr>
          <w:rFonts w:asciiTheme="minorEastAsia" w:hAnsiTheme="minorEastAsia" w:hint="eastAsia"/>
          <w:sz w:val="22"/>
        </w:rPr>
        <w:t>と</w:t>
      </w:r>
      <w:r w:rsidR="00687397" w:rsidRPr="005206CD">
        <w:rPr>
          <w:rFonts w:asciiTheme="minorEastAsia" w:hAnsiTheme="minorEastAsia" w:hint="eastAsia"/>
          <w:sz w:val="22"/>
        </w:rPr>
        <w:t>の</w:t>
      </w:r>
      <w:r w:rsidR="004A4495" w:rsidRPr="005206CD">
        <w:rPr>
          <w:rFonts w:asciiTheme="minorEastAsia" w:hAnsiTheme="minorEastAsia" w:hint="eastAsia"/>
          <w:sz w:val="22"/>
        </w:rPr>
        <w:t>共催</w:t>
      </w:r>
      <w:r w:rsidR="00687397" w:rsidRPr="005206CD">
        <w:rPr>
          <w:rFonts w:asciiTheme="minorEastAsia" w:hAnsiTheme="minorEastAsia" w:hint="eastAsia"/>
          <w:sz w:val="22"/>
        </w:rPr>
        <w:t>により</w:t>
      </w:r>
      <w:r w:rsidR="004A4495" w:rsidRPr="005206CD">
        <w:rPr>
          <w:rFonts w:asciiTheme="minorEastAsia" w:hAnsiTheme="minorEastAsia" w:hint="eastAsia"/>
          <w:sz w:val="22"/>
        </w:rPr>
        <w:t>開催</w:t>
      </w:r>
      <w:r w:rsidR="009E0991" w:rsidRPr="005206CD">
        <w:rPr>
          <w:rFonts w:asciiTheme="minorEastAsia" w:hAnsiTheme="minorEastAsia" w:hint="eastAsia"/>
          <w:sz w:val="22"/>
        </w:rPr>
        <w:t>する「魚庭の海づくり大会」</w:t>
      </w:r>
      <w:r w:rsidR="00687397" w:rsidRPr="005206CD">
        <w:rPr>
          <w:rFonts w:asciiTheme="minorEastAsia" w:hAnsiTheme="minorEastAsia" w:hint="eastAsia"/>
          <w:sz w:val="22"/>
        </w:rPr>
        <w:t>について</w:t>
      </w:r>
      <w:r w:rsidR="009E0991" w:rsidRPr="005206CD">
        <w:rPr>
          <w:rFonts w:asciiTheme="minorEastAsia" w:hAnsiTheme="minorEastAsia" w:hint="eastAsia"/>
          <w:sz w:val="22"/>
        </w:rPr>
        <w:t>、</w:t>
      </w:r>
      <w:r w:rsidR="00687397" w:rsidRPr="005206CD">
        <w:rPr>
          <w:rFonts w:asciiTheme="minorEastAsia" w:hAnsiTheme="minorEastAsia" w:hint="eastAsia"/>
          <w:sz w:val="22"/>
        </w:rPr>
        <w:t>内容の充実を図ります。</w:t>
      </w:r>
    </w:p>
    <w:p w14:paraId="679E7A12" w14:textId="72A9A92A" w:rsidR="00935AD0" w:rsidRPr="005206CD" w:rsidRDefault="00760050" w:rsidP="00760050">
      <w:pPr>
        <w:ind w:leftChars="300" w:left="729" w:rightChars="1107" w:right="2690"/>
        <w:rPr>
          <w:rFonts w:asciiTheme="minorEastAsia" w:hAnsiTheme="minorEastAsia"/>
          <w:sz w:val="22"/>
        </w:rPr>
      </w:pPr>
      <w:r w:rsidRPr="005206CD">
        <w:rPr>
          <w:rFonts w:asciiTheme="minorEastAsia" w:hAnsiTheme="minorEastAsia" w:hint="eastAsia"/>
          <w:sz w:val="22"/>
        </w:rPr>
        <w:t xml:space="preserve">　また、全国豊かな海づくり大会について</w:t>
      </w:r>
      <w:r w:rsidR="004905DE" w:rsidRPr="005206CD">
        <w:rPr>
          <w:rFonts w:asciiTheme="minorEastAsia" w:hAnsiTheme="minorEastAsia" w:hint="eastAsia"/>
          <w:sz w:val="22"/>
        </w:rPr>
        <w:t>、大阪府</w:t>
      </w:r>
      <w:r w:rsidR="001E781B" w:rsidRPr="005206CD">
        <w:rPr>
          <w:rFonts w:asciiTheme="minorEastAsia" w:hAnsiTheme="minorEastAsia" w:hint="eastAsia"/>
          <w:sz w:val="22"/>
        </w:rPr>
        <w:t>内</w:t>
      </w:r>
      <w:r w:rsidR="004905DE" w:rsidRPr="005206CD">
        <w:rPr>
          <w:rFonts w:asciiTheme="minorEastAsia" w:hAnsiTheme="minorEastAsia" w:hint="eastAsia"/>
          <w:sz w:val="22"/>
        </w:rPr>
        <w:t>での開催も視野に入れ、</w:t>
      </w:r>
      <w:r w:rsidR="004C0A79" w:rsidRPr="005206CD">
        <w:rPr>
          <w:rFonts w:asciiTheme="minorEastAsia" w:hAnsiTheme="minorEastAsia" w:hint="eastAsia"/>
          <w:sz w:val="22"/>
        </w:rPr>
        <w:t>引き続き</w:t>
      </w:r>
      <w:r w:rsidR="00600225" w:rsidRPr="005206CD">
        <w:rPr>
          <w:rFonts w:asciiTheme="minorEastAsia" w:hAnsiTheme="minorEastAsia" w:hint="eastAsia"/>
          <w:sz w:val="22"/>
        </w:rPr>
        <w:t>国や開催予定の府県等から情報収集を行います</w:t>
      </w:r>
      <w:r w:rsidRPr="005206CD">
        <w:rPr>
          <w:rFonts w:asciiTheme="minorEastAsia" w:hAnsiTheme="minorEastAsia" w:hint="eastAsia"/>
          <w:sz w:val="22"/>
        </w:rPr>
        <w:t>。</w:t>
      </w:r>
    </w:p>
    <w:p w14:paraId="45BDFB13" w14:textId="46442EA5" w:rsidR="00350CB6" w:rsidRPr="005206CD" w:rsidRDefault="00350CB6" w:rsidP="00350CB6">
      <w:pPr>
        <w:tabs>
          <w:tab w:val="left" w:pos="426"/>
        </w:tabs>
        <w:ind w:leftChars="100" w:left="749" w:hangingChars="200" w:hanging="506"/>
        <w:rPr>
          <w:rFonts w:asciiTheme="minorEastAsia" w:hAnsiTheme="minorEastAsia"/>
          <w:sz w:val="22"/>
        </w:rPr>
      </w:pPr>
    </w:p>
    <w:p w14:paraId="2455EF61" w14:textId="727FEC1F" w:rsidR="00350CB6" w:rsidRPr="005206CD" w:rsidRDefault="00E13293" w:rsidP="00350CB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mc:AlternateContent>
          <mc:Choice Requires="wpg">
            <w:drawing>
              <wp:anchor distT="0" distB="0" distL="114300" distR="114300" simplePos="0" relativeHeight="251697152" behindDoc="0" locked="0" layoutInCell="1" allowOverlap="1" wp14:anchorId="30925AA6" wp14:editId="31928F37">
                <wp:simplePos x="0" y="0"/>
                <wp:positionH relativeFrom="column">
                  <wp:posOffset>4187190</wp:posOffset>
                </wp:positionH>
                <wp:positionV relativeFrom="paragraph">
                  <wp:posOffset>46990</wp:posOffset>
                </wp:positionV>
                <wp:extent cx="1188085" cy="361950"/>
                <wp:effectExtent l="0" t="0" r="0" b="0"/>
                <wp:wrapNone/>
                <wp:docPr id="12553" name="グループ化 12553" descr="施策２５と関連するSDGｓのゴール&#10;８働きがいも経済成長も&#10;１１働きがいも経済成長も&#10;１７パートナーシップで目標を達成しよう" title="施策２５と関連するSDGｓのゴールのロゴ"/>
                <wp:cNvGraphicFramePr/>
                <a:graphic xmlns:a="http://schemas.openxmlformats.org/drawingml/2006/main">
                  <a:graphicData uri="http://schemas.microsoft.com/office/word/2010/wordprocessingGroup">
                    <wpg:wgp>
                      <wpg:cNvGrpSpPr/>
                      <wpg:grpSpPr>
                        <a:xfrm>
                          <a:off x="0" y="0"/>
                          <a:ext cx="1188085" cy="361950"/>
                          <a:chOff x="0" y="0"/>
                          <a:chExt cx="1188085" cy="361950"/>
                        </a:xfrm>
                      </wpg:grpSpPr>
                      <pic:pic xmlns:pic="http://schemas.openxmlformats.org/drawingml/2006/picture">
                        <pic:nvPicPr>
                          <pic:cNvPr id="12390" name="図 1239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28675" y="0"/>
                            <a:ext cx="359410" cy="358775"/>
                          </a:xfrm>
                          <a:prstGeom prst="rect">
                            <a:avLst/>
                          </a:prstGeom>
                        </pic:spPr>
                      </pic:pic>
                      <pic:pic xmlns:pic="http://schemas.openxmlformats.org/drawingml/2006/picture">
                        <pic:nvPicPr>
                          <pic:cNvPr id="12391" name="図 12391"/>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pic:pic xmlns:pic="http://schemas.openxmlformats.org/drawingml/2006/picture">
                        <pic:nvPicPr>
                          <pic:cNvPr id="12392" name="図 12392"/>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19100" y="0"/>
                            <a:ext cx="374650" cy="361950"/>
                          </a:xfrm>
                          <a:prstGeom prst="rect">
                            <a:avLst/>
                          </a:prstGeom>
                          <a:noFill/>
                          <a:ln>
                            <a:noFill/>
                          </a:ln>
                        </pic:spPr>
                      </pic:pic>
                    </wpg:wgp>
                  </a:graphicData>
                </a:graphic>
              </wp:anchor>
            </w:drawing>
          </mc:Choice>
          <mc:Fallback>
            <w:pict>
              <v:group w14:anchorId="19D03938" id="グループ化 12553" o:spid="_x0000_s1026" alt="タイトル: 施策２５と関連するSDGｓのゴールのロゴ - 説明: 施策２５と関連するSDGｓのゴール&#10;８働きがいも経済成長も&#10;１１働きがいも経済成長も&#10;１７パートナーシップで目標を達成しよう" style="position:absolute;left:0;text-align:left;margin-left:329.7pt;margin-top:3.7pt;width:93.55pt;height:28.5pt;z-index:251697152" coordsize="11880,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">
                <v:shape id="図 12390" o:spid="_x0000_s1027" type="#_x0000_t75" style="position:absolute;left:8286;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">
                  <v:imagedata r:id="rId59" o:title=""/>
                  <v:path arrowok="t"/>
                </v:shape>
                <v:shape id="図 12391" o:spid="_x0000_s1028"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">
                  <v:imagedata r:id="rId77" o:title=""/>
                  <v:path arrowok="t"/>
                </v:shape>
                <v:shape id="図 12392" o:spid="_x0000_s1029" type="#_x0000_t75" style="position:absolute;left:4191;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">
                  <v:imagedata r:id="rId75" o:title=""/>
                  <v:path arrowok="t"/>
                </v:shape>
              </v:group>
            </w:pict>
          </mc:Fallback>
        </mc:AlternateContent>
      </w:r>
      <w:r w:rsidR="00350CB6" w:rsidRPr="005206CD">
        <w:rPr>
          <w:rFonts w:asciiTheme="minorEastAsia" w:hAnsiTheme="minorEastAsia" w:hint="eastAsia"/>
          <w:noProof/>
          <w:sz w:val="22"/>
        </w:rPr>
        <mc:AlternateContent>
          <mc:Choice Requires="wpg">
            <w:drawing>
              <wp:anchor distT="0" distB="0" distL="114300" distR="114300" simplePos="0" relativeHeight="251693056" behindDoc="0" locked="0" layoutInCell="1" allowOverlap="1" wp14:anchorId="30462494" wp14:editId="607B4BCB">
                <wp:simplePos x="0" y="0"/>
                <wp:positionH relativeFrom="column">
                  <wp:posOffset>264795</wp:posOffset>
                </wp:positionH>
                <wp:positionV relativeFrom="paragraph">
                  <wp:posOffset>5715</wp:posOffset>
                </wp:positionV>
                <wp:extent cx="5105400" cy="419100"/>
                <wp:effectExtent l="0" t="0" r="0" b="0"/>
                <wp:wrapNone/>
                <wp:docPr id="9249" name="グループ化 9249"/>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0" name="テキスト ボックス 2" title="施策２５　「はま」と「まち」のふれあいの場の創出と情報発信"/>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3C0D9F3" w14:textId="77777777" w:rsidR="00CC3108" w:rsidRDefault="00CC3108"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w:t>
                              </w:r>
                            </w:p>
                            <w:p w14:paraId="587629AD" w14:textId="77777777" w:rsidR="00CC3108" w:rsidRPr="00D77139" w:rsidRDefault="00CC3108" w:rsidP="00350CB6">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場の創</w:t>
                              </w:r>
                              <w:r w:rsidRPr="004C0A79">
                                <w:rPr>
                                  <w:rFonts w:asciiTheme="majorEastAsia" w:eastAsiaTheme="majorEastAsia" w:hAnsiTheme="majorEastAsia" w:hint="eastAsia"/>
                                  <w:b/>
                                  <w:sz w:val="22"/>
                                </w:rPr>
                                <w:t>出と情報発信</w:t>
                              </w:r>
                            </w:p>
                          </w:txbxContent>
                        </wps:txbx>
                        <wps:bodyPr rot="0" vert="horz" wrap="square" lIns="91440" tIns="45720" rIns="91440" bIns="45720" anchor="ctr" anchorCtr="0">
                          <a:noAutofit/>
                        </wps:bodyPr>
                      </wps:wsp>
                      <wps:wsp>
                        <wps:cNvPr id="9251"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144D545"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25</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0462494" id="グループ化 9249" o:spid="_x0000_s1248" style="position:absolute;left:0;text-align:left;margin-left:20.85pt;margin-top:.45pt;width:402pt;height:33pt;z-index:2516930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">
                <v:shape id="_x0000_s1249"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" stroked="f">
                  <v:textbox>
                    <w:txbxContent>
                      <w:p w14:paraId="43C0D9F3" w14:textId="77777777" w:rsidR="00CC3108" w:rsidRDefault="00CC3108" w:rsidP="00350CB6">
                        <w:pPr>
                          <w:spacing w:line="240" w:lineRule="exact"/>
                          <w:ind w:leftChars="500" w:left="1215"/>
                          <w:jc w:val="left"/>
                          <w:rPr>
                            <w:rFonts w:asciiTheme="majorEastAsia" w:eastAsiaTheme="majorEastAsia" w:hAnsiTheme="majorEastAsia"/>
                            <w:b/>
                            <w:sz w:val="22"/>
                          </w:rPr>
                        </w:pP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はま</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と</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まち</w:t>
                        </w:r>
                        <w:r>
                          <w:rPr>
                            <w:rFonts w:asciiTheme="majorEastAsia" w:eastAsiaTheme="majorEastAsia" w:hAnsiTheme="majorEastAsia" w:hint="eastAsia"/>
                            <w:b/>
                            <w:sz w:val="22"/>
                          </w:rPr>
                          <w:t>」</w:t>
                        </w:r>
                        <w:r w:rsidRPr="00091508">
                          <w:rPr>
                            <w:rFonts w:asciiTheme="majorEastAsia" w:eastAsiaTheme="majorEastAsia" w:hAnsiTheme="majorEastAsia" w:hint="eastAsia"/>
                            <w:b/>
                            <w:sz w:val="22"/>
                          </w:rPr>
                          <w:t>のふれあいの</w:t>
                        </w:r>
                      </w:p>
                      <w:p w14:paraId="587629AD" w14:textId="77777777" w:rsidR="00CC3108" w:rsidRPr="00D77139" w:rsidRDefault="00CC3108" w:rsidP="00350CB6">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場の創</w:t>
                        </w:r>
                        <w:r w:rsidRPr="004C0A79">
                          <w:rPr>
                            <w:rFonts w:asciiTheme="majorEastAsia" w:eastAsiaTheme="majorEastAsia" w:hAnsiTheme="majorEastAsia" w:hint="eastAsia"/>
                            <w:b/>
                            <w:sz w:val="22"/>
                          </w:rPr>
                          <w:t>出と情報発信</w:t>
                        </w:r>
                      </w:p>
                    </w:txbxContent>
                  </v:textbox>
                </v:shape>
                <v:roundrect id="_x0000_s125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" fillcolor="#009" stroked="f">
                  <v:stroke joinstyle="miter"/>
                  <v:textbox>
                    <w:txbxContent>
                      <w:p w14:paraId="0144D545" w14:textId="77777777" w:rsidR="00CC3108" w:rsidRPr="001522E3" w:rsidRDefault="00CC3108" w:rsidP="00350CB6">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25</w:t>
                        </w:r>
                      </w:p>
                    </w:txbxContent>
                  </v:textbox>
                </v:roundrect>
              </v:group>
            </w:pict>
          </mc:Fallback>
        </mc:AlternateContent>
      </w:r>
    </w:p>
    <w:p w14:paraId="0FCD3029" w14:textId="0CF069F8" w:rsidR="00350CB6" w:rsidRPr="005206CD" w:rsidRDefault="00350CB6" w:rsidP="00350CB6">
      <w:pPr>
        <w:tabs>
          <w:tab w:val="left" w:pos="426"/>
        </w:tabs>
        <w:ind w:leftChars="100" w:left="749" w:hangingChars="200" w:hanging="506"/>
        <w:rPr>
          <w:rFonts w:asciiTheme="minorEastAsia" w:hAnsiTheme="minorEastAsia"/>
          <w:sz w:val="22"/>
        </w:rPr>
      </w:pPr>
    </w:p>
    <w:p w14:paraId="4DBD5927" w14:textId="2E3B4A34" w:rsidR="00350CB6" w:rsidRPr="005206CD" w:rsidRDefault="00ED7E73" w:rsidP="00A73A1A">
      <w:pPr>
        <w:ind w:leftChars="300" w:left="729" w:rightChars="1107" w:right="2690"/>
        <w:rPr>
          <w:rFonts w:asciiTheme="minorEastAsia" w:hAnsiTheme="minorEastAsia"/>
          <w:sz w:val="22"/>
        </w:rPr>
      </w:pPr>
      <w:r>
        <w:rPr>
          <w:rFonts w:asciiTheme="minorEastAsia" w:hAnsiTheme="minorEastAsia" w:hint="eastAsia"/>
          <w:noProof/>
          <w:sz w:val="22"/>
        </w:rPr>
        <w:drawing>
          <wp:anchor distT="0" distB="0" distL="114300" distR="114300" simplePos="0" relativeHeight="251499520" behindDoc="0" locked="0" layoutInCell="1" allowOverlap="1" wp14:anchorId="12CAAAA0" wp14:editId="65120298">
            <wp:simplePos x="0" y="0"/>
            <wp:positionH relativeFrom="column">
              <wp:posOffset>3894455</wp:posOffset>
            </wp:positionH>
            <wp:positionV relativeFrom="paragraph">
              <wp:posOffset>34290</wp:posOffset>
            </wp:positionV>
            <wp:extent cx="1524000" cy="1143000"/>
            <wp:effectExtent l="0" t="0" r="0" b="0"/>
            <wp:wrapNone/>
            <wp:docPr id="12409" name="図 12409" descr="漁港の日曜朝市の様子の写真です" title="漁港の日曜朝市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 name="p21_朝市（田尻）IMG_1863_400.JPG"/>
                    <pic:cNvPicPr/>
                  </pic:nvPicPr>
                  <pic:blipFill>
                    <a:blip r:embed="rId127"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692032" behindDoc="0" locked="0" layoutInCell="1" allowOverlap="1" wp14:anchorId="3351D4B8" wp14:editId="7EFA7E32">
                <wp:simplePos x="0" y="0"/>
                <wp:positionH relativeFrom="column">
                  <wp:posOffset>3950223</wp:posOffset>
                </wp:positionH>
                <wp:positionV relativeFrom="paragraph">
                  <wp:posOffset>1139825</wp:posOffset>
                </wp:positionV>
                <wp:extent cx="1400175" cy="1403985"/>
                <wp:effectExtent l="0" t="0" r="0" b="1270"/>
                <wp:wrapNone/>
                <wp:docPr id="18"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3985"/>
                        </a:xfrm>
                        <a:prstGeom prst="rect">
                          <a:avLst/>
                        </a:prstGeom>
                        <a:noFill/>
                        <a:ln w="9525">
                          <a:noFill/>
                          <a:miter lim="800000"/>
                          <a:headEnd/>
                          <a:tailEnd/>
                        </a:ln>
                      </wps:spPr>
                      <wps:txbx>
                        <w:txbxContent>
                          <w:p w14:paraId="1873CEBE" w14:textId="77777777" w:rsidR="00CC3108" w:rsidRPr="00E7397F" w:rsidRDefault="00CC3108" w:rsidP="00350CB6">
                            <w:pPr>
                              <w:spacing w:line="260" w:lineRule="exact"/>
                              <w:jc w:val="center"/>
                              <w:rPr>
                                <w:rFonts w:ascii="ＭＳ Ｐゴシック" w:eastAsia="ＭＳ Ｐゴシック" w:hAnsi="ＭＳ Ｐゴシック"/>
                                <w:sz w:val="16"/>
                                <w:szCs w:val="16"/>
                              </w:rPr>
                            </w:pPr>
                            <w:r w:rsidRPr="00A73A1A">
                              <w:rPr>
                                <w:rFonts w:ascii="ＭＳ Ｐゴシック" w:eastAsia="ＭＳ Ｐゴシック" w:hAnsi="ＭＳ Ｐゴシック" w:hint="eastAsia"/>
                                <w:sz w:val="16"/>
                                <w:szCs w:val="16"/>
                              </w:rPr>
                              <w:t>漁港の日曜朝市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51D4B8" id="_x0000_s1251"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311.05pt;margin-top:89.75pt;width:110.25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" filled="f" stroked="f">
                <v:textbox style="mso-fit-shape-to-text:t">
                  <w:txbxContent>
                    <w:p w14:paraId="1873CEBE" w14:textId="77777777" w:rsidR="00CC3108" w:rsidRPr="00E7397F" w:rsidRDefault="00CC3108" w:rsidP="00350CB6">
                      <w:pPr>
                        <w:spacing w:line="260" w:lineRule="exact"/>
                        <w:jc w:val="center"/>
                        <w:rPr>
                          <w:rFonts w:ascii="ＭＳ Ｐゴシック" w:eastAsia="ＭＳ Ｐゴシック" w:hAnsi="ＭＳ Ｐゴシック"/>
                          <w:sz w:val="16"/>
                          <w:szCs w:val="16"/>
                        </w:rPr>
                      </w:pPr>
                      <w:r w:rsidRPr="00A73A1A">
                        <w:rPr>
                          <w:rFonts w:ascii="ＭＳ Ｐゴシック" w:eastAsia="ＭＳ Ｐゴシック" w:hAnsi="ＭＳ Ｐゴシック" w:hint="eastAsia"/>
                          <w:sz w:val="16"/>
                          <w:szCs w:val="16"/>
                        </w:rPr>
                        <w:t>漁港の日曜朝市</w:t>
                      </w:r>
                    </w:p>
                  </w:txbxContent>
                </v:textbox>
              </v:shape>
            </w:pict>
          </mc:Fallback>
        </mc:AlternateContent>
      </w:r>
      <w:r w:rsidR="000F2809" w:rsidRPr="005206CD">
        <w:rPr>
          <w:rFonts w:asciiTheme="minorEastAsia" w:hAnsiTheme="minorEastAsia" w:hint="eastAsia"/>
          <w:sz w:val="22"/>
        </w:rPr>
        <w:t xml:space="preserve">　</w:t>
      </w:r>
      <w:r w:rsidR="009D5770" w:rsidRPr="005206CD">
        <w:rPr>
          <w:rFonts w:asciiTheme="minorEastAsia" w:hAnsiTheme="minorEastAsia" w:hint="eastAsia"/>
          <w:sz w:val="22"/>
        </w:rPr>
        <w:t>漁業協同組合</w:t>
      </w:r>
      <w:r w:rsidR="00350CB6" w:rsidRPr="005206CD">
        <w:rPr>
          <w:rFonts w:asciiTheme="minorEastAsia" w:hAnsiTheme="minorEastAsia" w:hint="eastAsia"/>
          <w:sz w:val="22"/>
        </w:rPr>
        <w:t>が府内の漁港等を活用して開催する体験漁業やカキ小屋等の観光漁業や青空市場等の取組みは、地元産水産物の認知度</w:t>
      </w:r>
      <w:r w:rsidR="00AB1969">
        <w:rPr>
          <w:rFonts w:asciiTheme="minorEastAsia" w:hAnsiTheme="minorEastAsia" w:hint="eastAsia"/>
          <w:noProof/>
          <w:sz w:val="22"/>
        </w:rPr>
        <w:lastRenderedPageBreak/>
        <w:drawing>
          <wp:anchor distT="0" distB="0" distL="114300" distR="114300" simplePos="0" relativeHeight="251496448" behindDoc="0" locked="0" layoutInCell="1" allowOverlap="1" wp14:anchorId="045F2557" wp14:editId="6AC84377">
            <wp:simplePos x="0" y="0"/>
            <wp:positionH relativeFrom="column">
              <wp:posOffset>3870927</wp:posOffset>
            </wp:positionH>
            <wp:positionV relativeFrom="paragraph">
              <wp:posOffset>-9220</wp:posOffset>
            </wp:positionV>
            <wp:extent cx="1524000" cy="1143000"/>
            <wp:effectExtent l="0" t="0" r="0" b="0"/>
            <wp:wrapNone/>
            <wp:docPr id="12414" name="図 12414" descr="漁港で開催されるカキ小屋の写真です。" title="漁港で開催されるカキ小屋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 name="p22_かき小屋（2018西鳥取）IMG_2266_R_400.JPG"/>
                    <pic:cNvPicPr/>
                  </pic:nvPicPr>
                  <pic:blipFill>
                    <a:blip r:embed="rId128" cstate="print">
                      <a:extLst>
                        <a:ext uri="{28A0092B-C50C-407E-A947-70E740481C1C}">
                          <a14:useLocalDpi xmlns:a14="http://schemas.microsoft.com/office/drawing/2010/main"/>
                        </a:ext>
                      </a:extLst>
                    </a:blip>
                    <a:stretch>
                      <a:fillRect/>
                    </a:stretch>
                  </pic:blipFill>
                  <pic:spPr>
                    <a:xfrm>
                      <a:off x="0" y="0"/>
                      <a:ext cx="1524000" cy="1143000"/>
                    </a:xfrm>
                    <a:prstGeom prst="rect">
                      <a:avLst/>
                    </a:prstGeom>
                  </pic:spPr>
                </pic:pic>
              </a:graphicData>
            </a:graphic>
            <wp14:sizeRelH relativeFrom="page">
              <wp14:pctWidth>0</wp14:pctWidth>
            </wp14:sizeRelH>
            <wp14:sizeRelV relativeFrom="page">
              <wp14:pctHeight>0</wp14:pctHeight>
            </wp14:sizeRelV>
          </wp:anchor>
        </w:drawing>
      </w:r>
      <w:r w:rsidR="00350CB6" w:rsidRPr="005206CD">
        <w:rPr>
          <w:rFonts w:asciiTheme="minorEastAsia" w:hAnsiTheme="minorEastAsia" w:hint="eastAsia"/>
          <w:sz w:val="22"/>
        </w:rPr>
        <w:t>向上・消費拡大に加え、観光資源として漁港周辺地域のにぎわいづくりにも大きく貢献してい</w:t>
      </w:r>
      <w:r w:rsidR="009271AD" w:rsidRPr="005206CD">
        <w:rPr>
          <w:rFonts w:asciiTheme="minorEastAsia" w:hAnsiTheme="minorEastAsia" w:hint="eastAsia"/>
          <w:sz w:val="22"/>
        </w:rPr>
        <w:t>ます。</w:t>
      </w:r>
      <w:r w:rsidR="00350CB6" w:rsidRPr="005206CD">
        <w:rPr>
          <w:rFonts w:asciiTheme="minorEastAsia" w:hAnsiTheme="minorEastAsia" w:hint="eastAsia"/>
          <w:sz w:val="22"/>
        </w:rPr>
        <w:t>これら</w:t>
      </w:r>
      <w:r w:rsidR="000F2809" w:rsidRPr="005206CD">
        <w:rPr>
          <w:rFonts w:asciiTheme="minorEastAsia" w:hAnsiTheme="minorEastAsia" w:hint="eastAsia"/>
          <w:sz w:val="22"/>
        </w:rPr>
        <w:t>が</w:t>
      </w:r>
      <w:r w:rsidR="009D5770" w:rsidRPr="005206CD">
        <w:rPr>
          <w:rFonts w:asciiTheme="minorEastAsia" w:hAnsiTheme="minorEastAsia" w:hint="eastAsia"/>
          <w:sz w:val="22"/>
        </w:rPr>
        <w:t>円滑に行わ</w:t>
      </w:r>
      <w:r w:rsidR="009271AD" w:rsidRPr="005206CD">
        <w:rPr>
          <w:rFonts w:asciiTheme="minorEastAsia" w:hAnsiTheme="minorEastAsia" w:hint="eastAsia"/>
          <w:sz w:val="22"/>
        </w:rPr>
        <w:t>れるよ</w:t>
      </w:r>
      <w:r w:rsidR="00350CB6" w:rsidRPr="005206CD">
        <w:rPr>
          <w:rFonts w:asciiTheme="minorEastAsia" w:hAnsiTheme="minorEastAsia" w:hint="eastAsia"/>
          <w:sz w:val="22"/>
        </w:rPr>
        <w:t>う、漁港用地の活用や国の制度の利用等について、</w:t>
      </w:r>
      <w:r w:rsidR="00A73A1A" w:rsidRPr="005206CD">
        <w:rPr>
          <w:rFonts w:asciiTheme="minorEastAsia" w:hAnsiTheme="minorEastAsia"/>
          <w:noProof/>
          <w:sz w:val="22"/>
        </w:rPr>
        <mc:AlternateContent>
          <mc:Choice Requires="wps">
            <w:drawing>
              <wp:anchor distT="0" distB="0" distL="114300" distR="114300" simplePos="0" relativeHeight="251788288" behindDoc="0" locked="0" layoutInCell="1" allowOverlap="1" wp14:anchorId="38F5DA6D" wp14:editId="1FD11D73">
                <wp:simplePos x="0" y="0"/>
                <wp:positionH relativeFrom="column">
                  <wp:posOffset>3785235</wp:posOffset>
                </wp:positionH>
                <wp:positionV relativeFrom="paragraph">
                  <wp:posOffset>1074534</wp:posOffset>
                </wp:positionV>
                <wp:extent cx="1654139" cy="1403985"/>
                <wp:effectExtent l="0" t="0" r="0" b="1270"/>
                <wp:wrapNone/>
                <wp:docPr id="12356" name="テキスト ボックス 2" descr="漁業者と府民が協働した取組みのタイトルと写真提供先を示しています。" title="漁業者と府民が協働した取組み（写真提供：大阪府豊かな海づくり協議会）"/>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39" cy="1403985"/>
                        </a:xfrm>
                        <a:prstGeom prst="rect">
                          <a:avLst/>
                        </a:prstGeom>
                        <a:noFill/>
                        <a:ln w="9525">
                          <a:noFill/>
                          <a:miter lim="800000"/>
                          <a:headEnd/>
                          <a:tailEnd/>
                        </a:ln>
                      </wps:spPr>
                      <wps:txbx>
                        <w:txbxContent>
                          <w:p w14:paraId="7AFB8A85" w14:textId="77777777" w:rsidR="00CC3108" w:rsidRPr="00E7397F" w:rsidRDefault="00CC3108" w:rsidP="00350CB6">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w:t>
                            </w:r>
                            <w:r>
                              <w:rPr>
                                <w:rFonts w:ascii="ＭＳ Ｐゴシック" w:eastAsia="ＭＳ Ｐゴシック" w:hAnsi="ＭＳ Ｐゴシック"/>
                                <w:sz w:val="16"/>
                                <w:szCs w:val="16"/>
                              </w:rPr>
                              <w:t>で</w:t>
                            </w:r>
                            <w:r>
                              <w:rPr>
                                <w:rFonts w:ascii="ＭＳ Ｐゴシック" w:eastAsia="ＭＳ Ｐゴシック" w:hAnsi="ＭＳ Ｐゴシック" w:hint="eastAsia"/>
                                <w:sz w:val="16"/>
                                <w:szCs w:val="16"/>
                              </w:rPr>
                              <w:t>開催</w:t>
                            </w:r>
                            <w:r>
                              <w:rPr>
                                <w:rFonts w:ascii="ＭＳ Ｐゴシック" w:eastAsia="ＭＳ Ｐゴシック" w:hAnsi="ＭＳ Ｐゴシック"/>
                                <w:sz w:val="16"/>
                                <w:szCs w:val="16"/>
                              </w:rPr>
                              <w:t>される</w:t>
                            </w:r>
                            <w:r>
                              <w:rPr>
                                <w:rFonts w:ascii="ＭＳ Ｐゴシック" w:eastAsia="ＭＳ Ｐゴシック" w:hAnsi="ＭＳ Ｐゴシック" w:hint="eastAsia"/>
                                <w:sz w:val="16"/>
                                <w:szCs w:val="16"/>
                              </w:rPr>
                              <w:t>カキ小屋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5DA6D" id="_x0000_s1252" type="#_x0000_t202" alt="タイトル: 漁業者と府民が協働した取組み（写真提供：大阪府豊かな海づくり協議会） - 説明: 漁業者と府民が協働した取組みのタイトルと写真提供先を示しています。" style="position:absolute;left:0;text-align:left;margin-left:298.05pt;margin-top:84.6pt;width:130.25pt;height:110.55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" filled="f" stroked="f">
                <v:textbox style="mso-fit-shape-to-text:t">
                  <w:txbxContent>
                    <w:p w14:paraId="7AFB8A85" w14:textId="77777777" w:rsidR="00CC3108" w:rsidRPr="00E7397F" w:rsidRDefault="00CC3108" w:rsidP="00350CB6">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w:t>
                      </w:r>
                      <w:r>
                        <w:rPr>
                          <w:rFonts w:ascii="ＭＳ Ｐゴシック" w:eastAsia="ＭＳ Ｐゴシック" w:hAnsi="ＭＳ Ｐゴシック"/>
                          <w:sz w:val="16"/>
                          <w:szCs w:val="16"/>
                        </w:rPr>
                        <w:t>で</w:t>
                      </w:r>
                      <w:r>
                        <w:rPr>
                          <w:rFonts w:ascii="ＭＳ Ｐゴシック" w:eastAsia="ＭＳ Ｐゴシック" w:hAnsi="ＭＳ Ｐゴシック" w:hint="eastAsia"/>
                          <w:sz w:val="16"/>
                          <w:szCs w:val="16"/>
                        </w:rPr>
                        <w:t>開催</w:t>
                      </w:r>
                      <w:r>
                        <w:rPr>
                          <w:rFonts w:ascii="ＭＳ Ｐゴシック" w:eastAsia="ＭＳ Ｐゴシック" w:hAnsi="ＭＳ Ｐゴシック"/>
                          <w:sz w:val="16"/>
                          <w:szCs w:val="16"/>
                        </w:rPr>
                        <w:t>される</w:t>
                      </w:r>
                      <w:r>
                        <w:rPr>
                          <w:rFonts w:ascii="ＭＳ Ｐゴシック" w:eastAsia="ＭＳ Ｐゴシック" w:hAnsi="ＭＳ Ｐゴシック" w:hint="eastAsia"/>
                          <w:sz w:val="16"/>
                          <w:szCs w:val="16"/>
                        </w:rPr>
                        <w:t>カキ小屋</w:t>
                      </w:r>
                    </w:p>
                  </w:txbxContent>
                </v:textbox>
              </v:shape>
            </w:pict>
          </mc:Fallback>
        </mc:AlternateContent>
      </w:r>
      <w:r w:rsidR="009D5770" w:rsidRPr="005206CD">
        <w:rPr>
          <w:rFonts w:asciiTheme="minorEastAsia" w:hAnsiTheme="minorEastAsia" w:hint="eastAsia"/>
          <w:sz w:val="22"/>
        </w:rPr>
        <w:t>漁業協同組合</w:t>
      </w:r>
      <w:r w:rsidR="00C55F3E" w:rsidRPr="005206CD">
        <w:rPr>
          <w:rFonts w:asciiTheme="minorEastAsia" w:hAnsiTheme="minorEastAsia" w:hint="eastAsia"/>
          <w:sz w:val="22"/>
        </w:rPr>
        <w:t>に助言・情報提供を行い</w:t>
      </w:r>
      <w:r w:rsidR="00350CB6" w:rsidRPr="005206CD">
        <w:rPr>
          <w:rFonts w:asciiTheme="minorEastAsia" w:hAnsiTheme="minorEastAsia" w:hint="eastAsia"/>
          <w:sz w:val="22"/>
        </w:rPr>
        <w:t>ます。</w:t>
      </w:r>
    </w:p>
    <w:p w14:paraId="74121936" w14:textId="2C052451" w:rsidR="00A73A1A" w:rsidRPr="005206CD" w:rsidRDefault="00350CB6" w:rsidP="00350CB6">
      <w:pPr>
        <w:tabs>
          <w:tab w:val="left" w:pos="284"/>
          <w:tab w:val="left" w:pos="426"/>
        </w:tabs>
        <w:ind w:leftChars="300" w:left="729" w:right="-1"/>
        <w:rPr>
          <w:rFonts w:asciiTheme="minorEastAsia" w:hAnsiTheme="minorEastAsia"/>
          <w:sz w:val="22"/>
        </w:rPr>
      </w:pPr>
      <w:r w:rsidRPr="005206CD">
        <w:rPr>
          <w:rFonts w:asciiTheme="minorEastAsia" w:hAnsiTheme="minorEastAsia" w:hint="eastAsia"/>
          <w:sz w:val="22"/>
        </w:rPr>
        <w:t xml:space="preserve">　</w:t>
      </w:r>
      <w:r w:rsidR="009271AD" w:rsidRPr="005206CD">
        <w:rPr>
          <w:rFonts w:asciiTheme="minorEastAsia" w:hAnsiTheme="minorEastAsia" w:hint="eastAsia"/>
          <w:sz w:val="22"/>
        </w:rPr>
        <w:t>併せて、</w:t>
      </w:r>
      <w:r w:rsidRPr="005206CD">
        <w:rPr>
          <w:rFonts w:asciiTheme="minorEastAsia" w:hAnsiTheme="minorEastAsia" w:hint="eastAsia"/>
          <w:sz w:val="22"/>
        </w:rPr>
        <w:t>これらの取組みやイベント、内水</w:t>
      </w:r>
    </w:p>
    <w:p w14:paraId="755E29F8" w14:textId="28F07BD9" w:rsidR="00C55F3E" w:rsidRPr="005206CD" w:rsidRDefault="00350CB6" w:rsidP="00350CB6">
      <w:pPr>
        <w:tabs>
          <w:tab w:val="left" w:pos="284"/>
          <w:tab w:val="left" w:pos="426"/>
        </w:tabs>
        <w:ind w:leftChars="300" w:left="729" w:right="-1"/>
        <w:rPr>
          <w:rFonts w:asciiTheme="minorEastAsia" w:hAnsiTheme="minorEastAsia"/>
          <w:sz w:val="22"/>
        </w:rPr>
      </w:pPr>
      <w:r w:rsidRPr="005206CD">
        <w:rPr>
          <w:rFonts w:asciiTheme="minorEastAsia" w:hAnsiTheme="minorEastAsia" w:hint="eastAsia"/>
          <w:sz w:val="22"/>
        </w:rPr>
        <w:t>面漁業協同組合が河川において実施するアユやマス釣り等の事業についても</w:t>
      </w:r>
      <w:r w:rsidR="00C55F3E" w:rsidRPr="005206CD">
        <w:rPr>
          <w:rFonts w:asciiTheme="minorEastAsia" w:hAnsiTheme="minorEastAsia" w:hint="eastAsia"/>
          <w:sz w:val="22"/>
        </w:rPr>
        <w:t>、</w:t>
      </w:r>
      <w:r w:rsidRPr="005206CD">
        <w:rPr>
          <w:rFonts w:asciiTheme="minorEastAsia" w:hAnsiTheme="minorEastAsia" w:hint="eastAsia"/>
          <w:sz w:val="22"/>
        </w:rPr>
        <w:t>ホームページや</w:t>
      </w:r>
      <w:proofErr w:type="spellStart"/>
      <w:r w:rsidRPr="005206CD">
        <w:rPr>
          <w:rFonts w:asciiTheme="minorEastAsia" w:hAnsiTheme="minorEastAsia" w:hint="eastAsia"/>
          <w:sz w:val="22"/>
        </w:rPr>
        <w:t>facebook</w:t>
      </w:r>
      <w:proofErr w:type="spellEnd"/>
      <w:r w:rsidRPr="005206CD">
        <w:rPr>
          <w:rFonts w:asciiTheme="minorEastAsia" w:hAnsiTheme="minorEastAsia" w:hint="eastAsia"/>
          <w:sz w:val="22"/>
        </w:rPr>
        <w:t>、Twitter等</w:t>
      </w:r>
      <w:r w:rsidR="009D5770" w:rsidRPr="005206CD">
        <w:rPr>
          <w:rFonts w:asciiTheme="minorEastAsia" w:hAnsiTheme="minorEastAsia" w:hint="eastAsia"/>
          <w:sz w:val="22"/>
        </w:rPr>
        <w:t>府の広報</w:t>
      </w:r>
      <w:r w:rsidR="006C6A72" w:rsidRPr="005206CD">
        <w:rPr>
          <w:rFonts w:asciiTheme="minorEastAsia" w:hAnsiTheme="minorEastAsia" w:hint="eastAsia"/>
          <w:sz w:val="22"/>
        </w:rPr>
        <w:t>により積極的に</w:t>
      </w:r>
      <w:r w:rsidR="00C55F3E" w:rsidRPr="005206CD">
        <w:rPr>
          <w:rFonts w:asciiTheme="minorEastAsia" w:hAnsiTheme="minorEastAsia" w:hint="eastAsia"/>
          <w:sz w:val="22"/>
        </w:rPr>
        <w:t>情報発信を行い、来場者数の増加</w:t>
      </w:r>
      <w:r w:rsidR="006C6A72" w:rsidRPr="005206CD">
        <w:rPr>
          <w:rFonts w:asciiTheme="minorEastAsia" w:hAnsiTheme="minorEastAsia" w:hint="eastAsia"/>
          <w:sz w:val="22"/>
        </w:rPr>
        <w:t>につなげ</w:t>
      </w:r>
      <w:r w:rsidR="00C55F3E" w:rsidRPr="005206CD">
        <w:rPr>
          <w:rFonts w:asciiTheme="minorEastAsia" w:hAnsiTheme="minorEastAsia" w:hint="eastAsia"/>
          <w:sz w:val="22"/>
        </w:rPr>
        <w:t>ます。</w:t>
      </w:r>
    </w:p>
    <w:p w14:paraId="387D0AF3" w14:textId="77777777" w:rsidR="00335259" w:rsidRPr="005206CD" w:rsidRDefault="00335259" w:rsidP="00BA3AF7">
      <w:pPr>
        <w:tabs>
          <w:tab w:val="left" w:pos="426"/>
        </w:tabs>
        <w:ind w:leftChars="100" w:left="749" w:hangingChars="200" w:hanging="506"/>
        <w:rPr>
          <w:rFonts w:asciiTheme="minorEastAsia" w:hAnsiTheme="minorEastAsia"/>
          <w:sz w:val="22"/>
        </w:rPr>
      </w:pPr>
    </w:p>
    <w:p w14:paraId="3019EFDC" w14:textId="16A417E4" w:rsidR="00BE118A" w:rsidRPr="005206CD" w:rsidRDefault="008448E2"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2928" behindDoc="0" locked="0" layoutInCell="1" allowOverlap="1" wp14:anchorId="26BAE4C1" wp14:editId="1CD0FAB1">
                <wp:simplePos x="0" y="0"/>
                <wp:positionH relativeFrom="column">
                  <wp:posOffset>4159250</wp:posOffset>
                </wp:positionH>
                <wp:positionV relativeFrom="paragraph">
                  <wp:posOffset>158115</wp:posOffset>
                </wp:positionV>
                <wp:extent cx="1210310" cy="358775"/>
                <wp:effectExtent l="0" t="0" r="8890" b="3175"/>
                <wp:wrapNone/>
                <wp:docPr id="290" name="グループ化 290" descr="施策２６と関連するSDGｓのゴール&#10;６安全な水とトイレを世界中に&#10;１５陸の豊かさを守ろう&#10;１７パートナーシップで目標を達成しよう" title="施策２６と関連するSDGｓのゴールのロゴ"/>
                <wp:cNvGraphicFramePr/>
                <a:graphic xmlns:a="http://schemas.openxmlformats.org/drawingml/2006/main">
                  <a:graphicData uri="http://schemas.microsoft.com/office/word/2010/wordprocessingGroup">
                    <wpg:wgp>
                      <wpg:cNvGrpSpPr/>
                      <wpg:grpSpPr>
                        <a:xfrm>
                          <a:off x="0" y="0"/>
                          <a:ext cx="1210310" cy="358775"/>
                          <a:chOff x="0" y="0"/>
                          <a:chExt cx="1210310" cy="358775"/>
                        </a:xfrm>
                      </wpg:grpSpPr>
                      <wpg:grpSp>
                        <wpg:cNvPr id="12373" name="グループ化 12373"/>
                        <wpg:cNvGrpSpPr/>
                        <wpg:grpSpPr>
                          <a:xfrm>
                            <a:off x="425450" y="0"/>
                            <a:ext cx="784860" cy="358775"/>
                            <a:chOff x="0" y="0"/>
                            <a:chExt cx="784860" cy="358775"/>
                          </a:xfrm>
                        </wpg:grpSpPr>
                        <pic:pic xmlns:pic="http://schemas.openxmlformats.org/drawingml/2006/picture">
                          <pic:nvPicPr>
                            <pic:cNvPr id="12388" name="図 12388"/>
                            <pic:cNvPicPr>
                              <a:picLocks noChangeAspect="1"/>
                            </pic:cNvPicPr>
                          </pic:nvPicPr>
                          <pic:blipFill>
                            <a:blip r:embed="rId129" cstate="print">
                              <a:extLst>
                                <a:ext uri="{28A0092B-C50C-407E-A947-70E740481C1C}">
                                  <a14:useLocalDpi xmlns:a14="http://schemas.microsoft.com/office/drawing/2010/main"/>
                                </a:ext>
                              </a:extLst>
                            </a:blip>
                            <a:srcRect/>
                            <a:stretch>
                              <a:fillRect/>
                            </a:stretch>
                          </pic:blipFill>
                          <pic:spPr bwMode="auto">
                            <a:xfrm>
                              <a:off x="0" y="0"/>
                              <a:ext cx="369570" cy="358775"/>
                            </a:xfrm>
                            <a:prstGeom prst="rect">
                              <a:avLst/>
                            </a:prstGeom>
                            <a:noFill/>
                            <a:ln>
                              <a:noFill/>
                            </a:ln>
                          </pic:spPr>
                        </pic:pic>
                        <pic:pic xmlns:pic="http://schemas.openxmlformats.org/drawingml/2006/picture">
                          <pic:nvPicPr>
                            <pic:cNvPr id="12365" name="図 12365"/>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5450" y="0"/>
                              <a:ext cx="359410" cy="358775"/>
                            </a:xfrm>
                            <a:prstGeom prst="rect">
                              <a:avLst/>
                            </a:prstGeom>
                          </pic:spPr>
                        </pic:pic>
                      </wpg:grpSp>
                      <pic:pic xmlns:pic="http://schemas.openxmlformats.org/drawingml/2006/picture">
                        <pic:nvPicPr>
                          <pic:cNvPr id="263" name="図 263"/>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6148D69A" id="グループ化 290" o:spid="_x0000_s1026" alt="タイトル: 施策２６と関連するSDGｓのゴールのロゴ - 説明: 施策２６と関連するSDGｓのゴール&#10;６安全な水とトイレを世界中に&#10;１５陸の豊かさを守ろう&#10;１７パートナーシップで目標を達成しよう" style="position:absolute;left:0;text-align:left;margin-left:327.5pt;margin-top:12.45pt;width:95.3pt;height:28.25pt;z-index:251772928" coordsize="12103,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">
                <v:group id="グループ化 12373" o:spid="_x0000_s1027" style="position:absolute;left:4254;width:7849;height:3587" coordsize="7848,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">
                  <v:shape id="図 12388" o:spid="_x0000_s1028" type="#_x0000_t75" style="position:absolute;width:3695;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">
                    <v:imagedata r:id="rId130" o:title=""/>
                    <v:path arrowok="t"/>
                  </v:shape>
                  <v:shape id="図 12365" o:spid="_x0000_s1029" type="#_x0000_t75" style="position:absolute;left:4254;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">
                    <v:imagedata r:id="rId59" o:title=""/>
                    <v:path arrowok="t"/>
                  </v:shape>
                </v:group>
                <v:shape id="図 263" o:spid="_x0000_s1030"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">
                  <v:imagedata r:id="rId65" o:title=""/>
                  <v:path arrowok="t"/>
                </v:shape>
              </v:group>
            </w:pict>
          </mc:Fallback>
        </mc:AlternateContent>
      </w:r>
      <w:r w:rsidR="00350EEB" w:rsidRPr="005206CD">
        <w:rPr>
          <w:rFonts w:asciiTheme="minorEastAsia" w:hAnsiTheme="minorEastAsia" w:hint="eastAsia"/>
          <w:noProof/>
          <w:sz w:val="22"/>
        </w:rPr>
        <mc:AlternateContent>
          <mc:Choice Requires="wpg">
            <w:drawing>
              <wp:anchor distT="0" distB="0" distL="114300" distR="114300" simplePos="0" relativeHeight="251599872" behindDoc="0" locked="0" layoutInCell="1" allowOverlap="1" wp14:anchorId="29E9AB9E" wp14:editId="44B1C3E0">
                <wp:simplePos x="0" y="0"/>
                <wp:positionH relativeFrom="column">
                  <wp:posOffset>279400</wp:posOffset>
                </wp:positionH>
                <wp:positionV relativeFrom="paragraph">
                  <wp:posOffset>99695</wp:posOffset>
                </wp:positionV>
                <wp:extent cx="5105400" cy="419100"/>
                <wp:effectExtent l="0" t="0" r="0" b="0"/>
                <wp:wrapNone/>
                <wp:docPr id="9246" name="グループ化 9246"/>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47" name="テキスト ボックス 2" title="施策２６　府民が自慢できる希少生物保護など生物多様性"/>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13BE30CA" w14:textId="77777777" w:rsidR="00CC3108" w:rsidRDefault="00CC310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w:t>
                              </w:r>
                            </w:p>
                            <w:p w14:paraId="02626497" w14:textId="77777777" w:rsidR="00CC3108" w:rsidRDefault="00CC310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生物多様性</w:t>
                              </w:r>
                            </w:p>
                            <w:p w14:paraId="13B9B8F8" w14:textId="77777777" w:rsidR="00CC3108" w:rsidRPr="00D77139" w:rsidRDefault="00CC310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保全への</w:t>
                              </w:r>
                              <w:r>
                                <w:rPr>
                                  <w:rFonts w:asciiTheme="majorEastAsia" w:eastAsiaTheme="majorEastAsia" w:hAnsiTheme="majorEastAsia" w:hint="eastAsia"/>
                                  <w:b/>
                                  <w:sz w:val="22"/>
                                </w:rPr>
                                <w:t>取組み</w:t>
                              </w:r>
                            </w:p>
                            <w:p w14:paraId="56F9B9D7" w14:textId="77777777" w:rsidR="00CC3108" w:rsidRPr="00D77139" w:rsidRDefault="00CC3108" w:rsidP="00350EEB">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48"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5DFEF292" w14:textId="77777777" w:rsidR="00CC3108" w:rsidRPr="001522E3" w:rsidRDefault="00CC310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26</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9E9AB9E" id="グループ化 9246" o:spid="_x0000_s1253" style="position:absolute;left:0;text-align:left;margin-left:22pt;margin-top:7.85pt;width:402pt;height:33pt;z-index:251599872;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">
                <v:shape id="_x0000_s1254"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" stroked="f">
                  <v:textbox>
                    <w:txbxContent>
                      <w:p w14:paraId="13BE30CA" w14:textId="77777777" w:rsidR="00CC3108" w:rsidRDefault="00CC310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府民が自慢できる希少生物保護など</w:t>
                        </w:r>
                      </w:p>
                      <w:p w14:paraId="02626497" w14:textId="77777777" w:rsidR="00CC3108" w:rsidRDefault="00CC310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生物多様性</w:t>
                        </w:r>
                      </w:p>
                      <w:p w14:paraId="13B9B8F8" w14:textId="77777777" w:rsidR="00CC3108" w:rsidRPr="00D77139" w:rsidRDefault="00CC3108" w:rsidP="00BD14DE">
                        <w:pPr>
                          <w:spacing w:line="260" w:lineRule="exact"/>
                          <w:ind w:leftChars="500" w:left="1215"/>
                          <w:rPr>
                            <w:rFonts w:asciiTheme="majorEastAsia" w:eastAsiaTheme="majorEastAsia" w:hAnsiTheme="majorEastAsia"/>
                            <w:b/>
                            <w:sz w:val="22"/>
                          </w:rPr>
                        </w:pPr>
                        <w:r w:rsidRPr="00091508">
                          <w:rPr>
                            <w:rFonts w:asciiTheme="majorEastAsia" w:eastAsiaTheme="majorEastAsia" w:hAnsiTheme="majorEastAsia" w:hint="eastAsia"/>
                            <w:b/>
                            <w:sz w:val="22"/>
                          </w:rPr>
                          <w:t>保全への</w:t>
                        </w:r>
                        <w:r>
                          <w:rPr>
                            <w:rFonts w:asciiTheme="majorEastAsia" w:eastAsiaTheme="majorEastAsia" w:hAnsiTheme="majorEastAsia" w:hint="eastAsia"/>
                            <w:b/>
                            <w:sz w:val="22"/>
                          </w:rPr>
                          <w:t>取組み</w:t>
                        </w:r>
                      </w:p>
                      <w:p w14:paraId="56F9B9D7" w14:textId="77777777" w:rsidR="00CC3108" w:rsidRPr="00D77139" w:rsidRDefault="00CC3108" w:rsidP="00350EEB">
                        <w:pPr>
                          <w:spacing w:line="260" w:lineRule="exact"/>
                          <w:ind w:leftChars="100" w:left="751" w:hangingChars="200" w:hanging="508"/>
                          <w:rPr>
                            <w:rFonts w:asciiTheme="majorEastAsia" w:eastAsiaTheme="majorEastAsia" w:hAnsiTheme="majorEastAsia"/>
                            <w:b/>
                            <w:sz w:val="22"/>
                          </w:rPr>
                        </w:pPr>
                      </w:p>
                    </w:txbxContent>
                  </v:textbox>
                </v:shape>
                <v:roundrect id="_x0000_s1255"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" fillcolor="#009" stroked="f">
                  <v:stroke joinstyle="miter"/>
                  <v:textbox>
                    <w:txbxContent>
                      <w:p w14:paraId="5DFEF292" w14:textId="77777777" w:rsidR="00CC3108" w:rsidRPr="001522E3" w:rsidRDefault="00CC310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26</w:t>
                        </w:r>
                      </w:p>
                    </w:txbxContent>
                  </v:textbox>
                </v:roundrect>
              </v:group>
            </w:pict>
          </mc:Fallback>
        </mc:AlternateContent>
      </w:r>
    </w:p>
    <w:p w14:paraId="6E138DC1" w14:textId="3A971B59" w:rsidR="00350EEB" w:rsidRPr="005206CD" w:rsidRDefault="004C4C1C" w:rsidP="00350EEB">
      <w:pPr>
        <w:spacing w:line="260" w:lineRule="exact"/>
        <w:ind w:leftChars="100" w:left="749" w:hangingChars="200" w:hanging="506"/>
        <w:rPr>
          <w:rFonts w:asciiTheme="minorEastAsia" w:hAnsiTheme="minorEastAsia"/>
          <w:sz w:val="22"/>
        </w:rPr>
      </w:pPr>
      <w:r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7F322636" w14:textId="4976BF8B" w:rsidR="00BE03F1" w:rsidRPr="005206CD" w:rsidRDefault="00BE03F1" w:rsidP="00350EEB">
      <w:pPr>
        <w:spacing w:line="260" w:lineRule="exact"/>
        <w:ind w:leftChars="100" w:left="749" w:hangingChars="200" w:hanging="506"/>
        <w:rPr>
          <w:rFonts w:asciiTheme="minorEastAsia" w:hAnsiTheme="minorEastAsia"/>
          <w:sz w:val="22"/>
        </w:rPr>
      </w:pPr>
    </w:p>
    <w:p w14:paraId="41F0E49F" w14:textId="7A4545D9" w:rsidR="00BE03F1" w:rsidRPr="005206CD" w:rsidRDefault="00ED7E73" w:rsidP="0020680D">
      <w:pPr>
        <w:ind w:leftChars="300" w:left="729"/>
        <w:rPr>
          <w:rFonts w:asciiTheme="minorEastAsia" w:hAnsiTheme="minorEastAsia"/>
          <w:sz w:val="22"/>
        </w:rPr>
      </w:pPr>
      <w:r>
        <w:rPr>
          <w:rFonts w:asciiTheme="minorEastAsia" w:hAnsiTheme="minorEastAsia" w:hint="eastAsia"/>
          <w:noProof/>
          <w:sz w:val="22"/>
        </w:rPr>
        <w:drawing>
          <wp:anchor distT="0" distB="0" distL="114300" distR="114300" simplePos="0" relativeHeight="251497472" behindDoc="0" locked="0" layoutInCell="1" allowOverlap="1" wp14:anchorId="477022A0" wp14:editId="0E1E931C">
            <wp:simplePos x="0" y="0"/>
            <wp:positionH relativeFrom="column">
              <wp:posOffset>854710</wp:posOffset>
            </wp:positionH>
            <wp:positionV relativeFrom="paragraph">
              <wp:posOffset>919480</wp:posOffset>
            </wp:positionV>
            <wp:extent cx="1753525" cy="1310760"/>
            <wp:effectExtent l="0" t="0" r="0" b="3810"/>
            <wp:wrapNone/>
            <wp:docPr id="12413" name="図 12413" descr="イタセンパラの生息地の写真です。" title="イタセンパラの生息地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3" name="p22_イタセンパラ（ワンド）_400.jpg"/>
                    <pic:cNvPicPr/>
                  </pic:nvPicPr>
                  <pic:blipFill>
                    <a:blip r:embed="rId131">
                      <a:extLst>
                        <a:ext uri="{28A0092B-C50C-407E-A947-70E740481C1C}">
                          <a14:useLocalDpi xmlns:a14="http://schemas.microsoft.com/office/drawing/2010/main"/>
                        </a:ext>
                      </a:extLst>
                    </a:blip>
                    <a:stretch>
                      <a:fillRect/>
                    </a:stretch>
                  </pic:blipFill>
                  <pic:spPr>
                    <a:xfrm>
                      <a:off x="0" y="0"/>
                      <a:ext cx="1753525" cy="1310760"/>
                    </a:xfrm>
                    <a:prstGeom prst="rect">
                      <a:avLst/>
                    </a:prstGeom>
                  </pic:spPr>
                </pic:pic>
              </a:graphicData>
            </a:graphic>
            <wp14:sizeRelH relativeFrom="page">
              <wp14:pctWidth>0</wp14:pctWidth>
            </wp14:sizeRelH>
            <wp14:sizeRelV relativeFrom="page">
              <wp14:pctHeight>0</wp14:pctHeight>
            </wp14:sizeRelV>
          </wp:anchor>
        </w:drawing>
      </w:r>
      <w:r w:rsidR="00256617" w:rsidRPr="005206CD">
        <w:rPr>
          <w:rFonts w:asciiTheme="minorEastAsia" w:hAnsiTheme="minorEastAsia" w:hint="eastAsia"/>
          <w:sz w:val="22"/>
        </w:rPr>
        <w:t xml:space="preserve">　</w:t>
      </w:r>
      <w:r w:rsidR="0020680D" w:rsidRPr="005206CD">
        <w:rPr>
          <w:rFonts w:asciiTheme="minorEastAsia" w:hAnsiTheme="minorEastAsia" w:hint="eastAsia"/>
          <w:sz w:val="22"/>
        </w:rPr>
        <w:t>大都市圏を流れる河川でありながら多様な魚介類の生息の場である淀川水系等、都市と共に</w:t>
      </w:r>
      <w:r w:rsidR="00D62C93" w:rsidRPr="005206CD">
        <w:rPr>
          <w:rFonts w:asciiTheme="minorEastAsia" w:hAnsiTheme="minorEastAsia" w:hint="eastAsia"/>
          <w:sz w:val="22"/>
        </w:rPr>
        <w:t>あ</w:t>
      </w:r>
      <w:r w:rsidR="0020680D" w:rsidRPr="005206CD">
        <w:rPr>
          <w:rFonts w:asciiTheme="minorEastAsia" w:hAnsiTheme="minorEastAsia" w:hint="eastAsia"/>
          <w:sz w:val="22"/>
        </w:rPr>
        <w:t>る貴重な生物多様性の保全を図るため、</w:t>
      </w:r>
      <w:r w:rsidR="009D5770" w:rsidRPr="005206CD">
        <w:rPr>
          <w:rFonts w:asciiTheme="minorEastAsia" w:hAnsiTheme="minorEastAsia" w:hint="eastAsia"/>
          <w:sz w:val="22"/>
        </w:rPr>
        <w:t>環農水研と連携し、</w:t>
      </w:r>
      <w:r w:rsidR="0020680D" w:rsidRPr="005206CD">
        <w:rPr>
          <w:rFonts w:asciiTheme="minorEastAsia" w:hAnsiTheme="minorEastAsia" w:hint="eastAsia"/>
          <w:sz w:val="22"/>
        </w:rPr>
        <w:t>希少生物の保全に関する</w:t>
      </w:r>
      <w:r w:rsidR="00B73941" w:rsidRPr="005206CD">
        <w:rPr>
          <w:rFonts w:asciiTheme="minorEastAsia" w:hAnsiTheme="minorEastAsia" w:hint="eastAsia"/>
          <w:sz w:val="22"/>
        </w:rPr>
        <w:t>研究内容の充実、強化</w:t>
      </w:r>
      <w:r w:rsidR="0020680D" w:rsidRPr="005206CD">
        <w:rPr>
          <w:rFonts w:asciiTheme="minorEastAsia" w:hAnsiTheme="minorEastAsia" w:hint="eastAsia"/>
          <w:sz w:val="22"/>
        </w:rPr>
        <w:t>に</w:t>
      </w:r>
      <w:r w:rsidR="00C20D61" w:rsidRPr="005206CD">
        <w:rPr>
          <w:rFonts w:asciiTheme="minorEastAsia" w:hAnsiTheme="minorEastAsia" w:hint="eastAsia"/>
          <w:sz w:val="22"/>
        </w:rPr>
        <w:t>努めます。</w:t>
      </w:r>
    </w:p>
    <w:p w14:paraId="517F7D1B" w14:textId="28486F34" w:rsidR="00C654DD" w:rsidRPr="005206CD" w:rsidRDefault="00ED7E73" w:rsidP="00210A3C">
      <w:pPr>
        <w:ind w:leftChars="100" w:left="749" w:hangingChars="200" w:hanging="506"/>
        <w:rPr>
          <w:rFonts w:asciiTheme="minorEastAsia" w:hAnsiTheme="minorEastAsia"/>
          <w:sz w:val="22"/>
        </w:rPr>
      </w:pPr>
      <w:r>
        <w:rPr>
          <w:rFonts w:asciiTheme="minorEastAsia" w:hAnsiTheme="minorEastAsia" w:hint="eastAsia"/>
          <w:noProof/>
          <w:sz w:val="22"/>
        </w:rPr>
        <w:drawing>
          <wp:anchor distT="0" distB="0" distL="114300" distR="114300" simplePos="0" relativeHeight="251498496" behindDoc="0" locked="0" layoutInCell="1" allowOverlap="1" wp14:anchorId="1DA2AE78" wp14:editId="45FE4CB9">
            <wp:simplePos x="0" y="0"/>
            <wp:positionH relativeFrom="column">
              <wp:posOffset>2992120</wp:posOffset>
            </wp:positionH>
            <wp:positionV relativeFrom="paragraph">
              <wp:posOffset>-7620</wp:posOffset>
            </wp:positionV>
            <wp:extent cx="2056094" cy="1310760"/>
            <wp:effectExtent l="0" t="0" r="1905" b="3810"/>
            <wp:wrapNone/>
            <wp:docPr id="12411" name="図 12411" descr="イタセンパラの写真です。" title="イタセンパラ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1" name="p22_イタセンパラ (研究所申請済み)_400.jpg"/>
                    <pic:cNvPicPr/>
                  </pic:nvPicPr>
                  <pic:blipFill>
                    <a:blip r:embed="rId132">
                      <a:extLst>
                        <a:ext uri="{28A0092B-C50C-407E-A947-70E740481C1C}">
                          <a14:useLocalDpi xmlns:a14="http://schemas.microsoft.com/office/drawing/2010/main"/>
                        </a:ext>
                      </a:extLst>
                    </a:blip>
                    <a:stretch>
                      <a:fillRect/>
                    </a:stretch>
                  </pic:blipFill>
                  <pic:spPr>
                    <a:xfrm>
                      <a:off x="0" y="0"/>
                      <a:ext cx="2056094" cy="1310760"/>
                    </a:xfrm>
                    <a:prstGeom prst="rect">
                      <a:avLst/>
                    </a:prstGeom>
                  </pic:spPr>
                </pic:pic>
              </a:graphicData>
            </a:graphic>
            <wp14:sizeRelH relativeFrom="page">
              <wp14:pctWidth>0</wp14:pctWidth>
            </wp14:sizeRelH>
            <wp14:sizeRelV relativeFrom="page">
              <wp14:pctHeight>0</wp14:pctHeight>
            </wp14:sizeRelV>
          </wp:anchor>
        </w:drawing>
      </w:r>
    </w:p>
    <w:p w14:paraId="22EF4A61" w14:textId="2775448E" w:rsidR="006349FD" w:rsidRPr="005206CD" w:rsidRDefault="006349FD" w:rsidP="000C4C7D">
      <w:pPr>
        <w:ind w:leftChars="100" w:left="749" w:hangingChars="200" w:hanging="506"/>
        <w:rPr>
          <w:rFonts w:asciiTheme="minorEastAsia" w:hAnsiTheme="minorEastAsia"/>
          <w:sz w:val="22"/>
        </w:rPr>
      </w:pPr>
    </w:p>
    <w:p w14:paraId="51052F59" w14:textId="68662678" w:rsidR="006349FD" w:rsidRPr="005206CD" w:rsidRDefault="006349FD" w:rsidP="000C4C7D">
      <w:pPr>
        <w:ind w:leftChars="100" w:left="749" w:hangingChars="200" w:hanging="506"/>
        <w:rPr>
          <w:rFonts w:asciiTheme="minorEastAsia" w:hAnsiTheme="minorEastAsia"/>
          <w:sz w:val="22"/>
        </w:rPr>
      </w:pPr>
    </w:p>
    <w:p w14:paraId="4EF64771" w14:textId="1C05D224" w:rsidR="006349FD" w:rsidRPr="005206CD" w:rsidRDefault="006349FD" w:rsidP="008D61F4">
      <w:pPr>
        <w:ind w:leftChars="100" w:left="749" w:hangingChars="200" w:hanging="506"/>
        <w:rPr>
          <w:rFonts w:asciiTheme="minorEastAsia" w:hAnsiTheme="minorEastAsia"/>
          <w:sz w:val="22"/>
        </w:rPr>
      </w:pPr>
    </w:p>
    <w:p w14:paraId="591F9949" w14:textId="1C0A03B4" w:rsidR="006349FD" w:rsidRPr="005206CD" w:rsidRDefault="006349FD" w:rsidP="000C4C7D">
      <w:pPr>
        <w:ind w:leftChars="100" w:left="749" w:hangingChars="200" w:hanging="506"/>
        <w:rPr>
          <w:rFonts w:asciiTheme="minorEastAsia" w:hAnsiTheme="minorEastAsia"/>
          <w:sz w:val="22"/>
        </w:rPr>
      </w:pPr>
    </w:p>
    <w:p w14:paraId="2C485A31" w14:textId="0527C2EB" w:rsidR="008761B2" w:rsidRPr="005206CD" w:rsidRDefault="00AB1969" w:rsidP="000C4C7D">
      <w:pPr>
        <w:ind w:leftChars="100" w:left="7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11136" behindDoc="0" locked="0" layoutInCell="1" allowOverlap="1" wp14:anchorId="01DFA71B" wp14:editId="47D22DD9">
                <wp:simplePos x="0" y="0"/>
                <wp:positionH relativeFrom="column">
                  <wp:posOffset>880110</wp:posOffset>
                </wp:positionH>
                <wp:positionV relativeFrom="paragraph">
                  <wp:posOffset>96520</wp:posOffset>
                </wp:positionV>
                <wp:extent cx="1724660" cy="1403985"/>
                <wp:effectExtent l="0" t="0" r="0" b="1270"/>
                <wp:wrapNone/>
                <wp:docPr id="23" name="テキスト ボックス 2" descr="イタセンパラの生息地の写真のタイトルです。" title="イタセンパラの生息地"/>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74D76895"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FA71B" id="_x0000_s1256" type="#_x0000_t202" alt="タイトル: イタセンパラの生息地 - 説明: イタセンパラの生息地の写真のタイトルです。" style="position:absolute;left:0;text-align:left;margin-left:69.3pt;margin-top:7.6pt;width:135.8pt;height:110.55pt;z-index:251611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" filled="f" stroked="f">
                <v:textbox style="mso-fit-shape-to-text:t">
                  <w:txbxContent>
                    <w:p w14:paraId="74D76895"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イタセンパラの生息地</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608064" behindDoc="0" locked="0" layoutInCell="1" allowOverlap="1" wp14:anchorId="16265067" wp14:editId="6535B319">
                <wp:simplePos x="0" y="0"/>
                <wp:positionH relativeFrom="column">
                  <wp:posOffset>3190875</wp:posOffset>
                </wp:positionH>
                <wp:positionV relativeFrom="paragraph">
                  <wp:posOffset>96075</wp:posOffset>
                </wp:positionV>
                <wp:extent cx="1724660" cy="1403985"/>
                <wp:effectExtent l="0" t="0" r="0" b="1270"/>
                <wp:wrapNone/>
                <wp:docPr id="292" name="テキスト ボックス 2" descr="イタセンパラの写真のタイトルです。" title="イタセンパ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660" cy="1403985"/>
                        </a:xfrm>
                        <a:prstGeom prst="rect">
                          <a:avLst/>
                        </a:prstGeom>
                        <a:noFill/>
                        <a:ln w="9525">
                          <a:noFill/>
                          <a:miter lim="800000"/>
                          <a:headEnd/>
                          <a:tailEnd/>
                        </a:ln>
                      </wps:spPr>
                      <wps:txbx>
                        <w:txbxContent>
                          <w:p w14:paraId="33D36B2D"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265067" id="_x0000_s1257" type="#_x0000_t202" alt="タイトル: イタセンパラ - 説明: イタセンパラの写真のタイトルです。" style="position:absolute;left:0;text-align:left;margin-left:251.25pt;margin-top:7.55pt;width:135.8pt;height:110.5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" filled="f" stroked="f">
                <v:textbox style="mso-fit-shape-to-text:t">
                  <w:txbxContent>
                    <w:p w14:paraId="33D36B2D" w14:textId="77777777" w:rsidR="00CC3108" w:rsidRPr="00E7397F" w:rsidRDefault="00CC3108" w:rsidP="00E7397F">
                      <w:pPr>
                        <w:spacing w:line="260" w:lineRule="exact"/>
                        <w:jc w:val="center"/>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イタセンパラ</w:t>
                      </w:r>
                    </w:p>
                  </w:txbxContent>
                </v:textbox>
              </v:shape>
            </w:pict>
          </mc:Fallback>
        </mc:AlternateContent>
      </w:r>
    </w:p>
    <w:p w14:paraId="6EB8C704" w14:textId="1259CEF8" w:rsidR="00935AD0" w:rsidRPr="005206CD" w:rsidRDefault="00935AD0" w:rsidP="000C4C7D">
      <w:pPr>
        <w:ind w:leftChars="100" w:left="749"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13184" behindDoc="0" locked="0" layoutInCell="1" allowOverlap="1" wp14:anchorId="1A3E9D49" wp14:editId="5824BB0B">
                <wp:simplePos x="0" y="0"/>
                <wp:positionH relativeFrom="column">
                  <wp:posOffset>2118995</wp:posOffset>
                </wp:positionH>
                <wp:positionV relativeFrom="paragraph">
                  <wp:posOffset>45910</wp:posOffset>
                </wp:positionV>
                <wp:extent cx="2922905" cy="339725"/>
                <wp:effectExtent l="0" t="0" r="0" b="3175"/>
                <wp:wrapNone/>
                <wp:docPr id="26" name="テキスト ボックス 2" descr="写真提供先を示しています。" title="写真提供：環農水研（水生生物センター）"/>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339725"/>
                        </a:xfrm>
                        <a:prstGeom prst="rect">
                          <a:avLst/>
                        </a:prstGeom>
                        <a:noFill/>
                        <a:ln w="9525">
                          <a:noFill/>
                          <a:miter lim="800000"/>
                          <a:headEnd/>
                          <a:tailEnd/>
                        </a:ln>
                      </wps:spPr>
                      <wps:txbx>
                        <w:txbxContent>
                          <w:p w14:paraId="1086AF1E" w14:textId="77777777" w:rsidR="00CC3108" w:rsidRPr="00E7397F" w:rsidRDefault="00CC3108"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写真提供：環農水研（生物</w:t>
                            </w:r>
                            <w:r>
                              <w:rPr>
                                <w:rFonts w:ascii="ＭＳ Ｐゴシック" w:eastAsia="ＭＳ Ｐゴシック" w:hAnsi="ＭＳ Ｐゴシック" w:hint="eastAsia"/>
                                <w:sz w:val="16"/>
                                <w:szCs w:val="16"/>
                              </w:rPr>
                              <w:t>多様性</w:t>
                            </w:r>
                            <w:r w:rsidRPr="00E7397F">
                              <w:rPr>
                                <w:rFonts w:ascii="ＭＳ Ｐゴシック" w:eastAsia="ＭＳ Ｐゴシック" w:hAnsi="ＭＳ Ｐゴシック" w:hint="eastAsia"/>
                                <w:sz w:val="16"/>
                                <w:szCs w:val="16"/>
                              </w:rPr>
                              <w:t>センター）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3E9D49" id="_x0000_s1258" type="#_x0000_t202" alt="タイトル: 写真提供：環農水研（水生生物センター） - 説明: 写真提供先を示しています。" style="position:absolute;left:0;text-align:left;margin-left:166.85pt;margin-top:3.6pt;width:230.15pt;height:26.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" filled="f" stroked="f">
                <v:textbox>
                  <w:txbxContent>
                    <w:p w14:paraId="1086AF1E" w14:textId="77777777" w:rsidR="00CC3108" w:rsidRPr="00E7397F" w:rsidRDefault="00CC3108" w:rsidP="00E7397F">
                      <w:pPr>
                        <w:spacing w:line="260" w:lineRule="exact"/>
                        <w:jc w:val="right"/>
                        <w:rPr>
                          <w:rFonts w:ascii="ＭＳ Ｐゴシック" w:eastAsia="ＭＳ Ｐゴシック" w:hAnsi="ＭＳ Ｐゴシック"/>
                          <w:sz w:val="16"/>
                          <w:szCs w:val="16"/>
                        </w:rPr>
                      </w:pPr>
                      <w:r w:rsidRPr="00E7397F">
                        <w:rPr>
                          <w:rFonts w:ascii="ＭＳ Ｐゴシック" w:eastAsia="ＭＳ Ｐゴシック" w:hAnsi="ＭＳ Ｐゴシック" w:hint="eastAsia"/>
                          <w:sz w:val="16"/>
                          <w:szCs w:val="16"/>
                        </w:rPr>
                        <w:t>写真提供：環農水研（生物</w:t>
                      </w:r>
                      <w:r>
                        <w:rPr>
                          <w:rFonts w:ascii="ＭＳ Ｐゴシック" w:eastAsia="ＭＳ Ｐゴシック" w:hAnsi="ＭＳ Ｐゴシック" w:hint="eastAsia"/>
                          <w:sz w:val="16"/>
                          <w:szCs w:val="16"/>
                        </w:rPr>
                        <w:t>多様性</w:t>
                      </w:r>
                      <w:r w:rsidRPr="00E7397F">
                        <w:rPr>
                          <w:rFonts w:ascii="ＭＳ Ｐゴシック" w:eastAsia="ＭＳ Ｐゴシック" w:hAnsi="ＭＳ Ｐゴシック" w:hint="eastAsia"/>
                          <w:sz w:val="16"/>
                          <w:szCs w:val="16"/>
                        </w:rPr>
                        <w:t>センター）</w:t>
                      </w:r>
                    </w:p>
                  </w:txbxContent>
                </v:textbox>
              </v:shape>
            </w:pict>
          </mc:Fallback>
        </mc:AlternateContent>
      </w:r>
    </w:p>
    <w:p w14:paraId="41B7CDA7" w14:textId="39745EB1" w:rsidR="008E2846" w:rsidRPr="005206CD" w:rsidRDefault="00AB1969" w:rsidP="008E2846">
      <w:pPr>
        <w:tabs>
          <w:tab w:val="left" w:pos="426"/>
        </w:tabs>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4624" behindDoc="0" locked="0" layoutInCell="1" allowOverlap="1" wp14:anchorId="3ABB1596" wp14:editId="14288398">
                <wp:simplePos x="0" y="0"/>
                <wp:positionH relativeFrom="column">
                  <wp:posOffset>520</wp:posOffset>
                </wp:positionH>
                <wp:positionV relativeFrom="paragraph">
                  <wp:posOffset>235799</wp:posOffset>
                </wp:positionV>
                <wp:extent cx="5399280" cy="2500829"/>
                <wp:effectExtent l="0" t="0" r="11430" b="13970"/>
                <wp:wrapNone/>
                <wp:docPr id="12351" name="角丸四角形 12351" descr="海や川などの生態系が提供する様々な資源や機能は、総称して生態系サービスと呼ばれ、私たちの生活に関わりが深い食料や水資源、環境保全、水質浄化、気候の調整などもこの中に含まれます。これらは全てが直接市場価値として現れるものではありませんが、自然環境を保全することで非常に大きな価値が保全されることになります。&#10;自然海岸の減少などによる生態系サービスの劣化による漁業への影響を最小限にするため、海の生態系を健全に保つ必要があります。&#10;" title="コラム11　生態系サービス"/>
                <wp:cNvGraphicFramePr/>
                <a:graphic xmlns:a="http://schemas.openxmlformats.org/drawingml/2006/main">
                  <a:graphicData uri="http://schemas.microsoft.com/office/word/2010/wordprocessingShape">
                    <wps:wsp>
                      <wps:cNvSpPr/>
                      <wps:spPr>
                        <a:xfrm>
                          <a:off x="0" y="0"/>
                          <a:ext cx="5399280" cy="2500829"/>
                        </a:xfrm>
                        <a:prstGeom prst="roundRect">
                          <a:avLst>
                            <a:gd name="adj" fmla="val 995"/>
                          </a:avLst>
                        </a:prstGeom>
                        <a:solidFill>
                          <a:schemeClr val="accent3">
                            <a:lumMod val="40000"/>
                            <a:lumOff val="60000"/>
                          </a:schemeClr>
                        </a:solidFill>
                        <a:ln w="25400" cap="flat" cmpd="dbl" algn="ctr">
                          <a:solidFill>
                            <a:schemeClr val="tx1"/>
                          </a:solidFill>
                          <a:prstDash val="solid"/>
                        </a:ln>
                        <a:effectLst/>
                      </wps:spPr>
                      <wps:txbx>
                        <w:txbxContent>
                          <w:p w14:paraId="781D6104" w14:textId="77777777" w:rsidR="00CC3108" w:rsidRPr="00B43A70" w:rsidRDefault="00CC3108" w:rsidP="008E2846">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b/>
                                <w:sz w:val="32"/>
                                <w:szCs w:val="32"/>
                              </w:rPr>
                              <w:t>1</w:t>
                            </w:r>
                            <w:r>
                              <w:rPr>
                                <w:rFonts w:asciiTheme="majorEastAsia" w:eastAsiaTheme="majorEastAsia" w:hAnsiTheme="majorEastAsia" w:hint="eastAsia"/>
                                <w:b/>
                                <w:color w:val="000000" w:themeColor="text1"/>
                                <w:sz w:val="28"/>
                                <w:szCs w:val="28"/>
                              </w:rPr>
                              <w:t xml:space="preserve">　生態系サービス</w:t>
                            </w:r>
                          </w:p>
                          <w:p w14:paraId="1A1FDF6D" w14:textId="42B38FF8" w:rsidR="00CC3108" w:rsidRDefault="00CC3108" w:rsidP="008E2846">
                            <w:pPr>
                              <w:snapToGrid w:val="0"/>
                              <w:spacing w:line="240" w:lineRule="atLeast"/>
                              <w:ind w:leftChars="100" w:left="243" w:rightChars="1370" w:right="3329"/>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13E96">
                              <w:rPr>
                                <w:rFonts w:asciiTheme="majorEastAsia" w:eastAsiaTheme="majorEastAsia" w:hAnsiTheme="majorEastAsia" w:hint="eastAsia"/>
                                <w:color w:val="000000" w:themeColor="text1"/>
                                <w:sz w:val="20"/>
                                <w:szCs w:val="20"/>
                              </w:rPr>
                              <w:t>海や川</w:t>
                            </w:r>
                            <w:r>
                              <w:rPr>
                                <w:rFonts w:asciiTheme="majorEastAsia" w:eastAsiaTheme="majorEastAsia" w:hAnsiTheme="majorEastAsia" w:hint="eastAsia"/>
                                <w:color w:val="000000" w:themeColor="text1"/>
                                <w:sz w:val="20"/>
                                <w:szCs w:val="20"/>
                              </w:rPr>
                              <w:t>、</w:t>
                            </w:r>
                            <w:r w:rsidRPr="000B5E8D">
                              <w:rPr>
                                <w:rFonts w:asciiTheme="majorEastAsia" w:eastAsiaTheme="majorEastAsia" w:hAnsiTheme="majorEastAsia" w:hint="eastAsia"/>
                                <w:sz w:val="20"/>
                                <w:szCs w:val="20"/>
                              </w:rPr>
                              <w:t>藻場</w:t>
                            </w:r>
                            <w:r w:rsidRPr="000B5E8D">
                              <w:rPr>
                                <w:rFonts w:asciiTheme="majorEastAsia" w:eastAsiaTheme="majorEastAsia" w:hAnsiTheme="majorEastAsia"/>
                                <w:sz w:val="20"/>
                                <w:szCs w:val="20"/>
                              </w:rPr>
                              <w:t>や</w:t>
                            </w:r>
                            <w:r w:rsidRPr="000B5E8D">
                              <w:rPr>
                                <w:rFonts w:asciiTheme="majorEastAsia" w:eastAsiaTheme="majorEastAsia" w:hAnsiTheme="majorEastAsia" w:hint="eastAsia"/>
                                <w:sz w:val="20"/>
                                <w:szCs w:val="20"/>
                              </w:rPr>
                              <w:t>干潟</w:t>
                            </w:r>
                            <w:r w:rsidRPr="00713E96">
                              <w:rPr>
                                <w:rFonts w:asciiTheme="majorEastAsia" w:eastAsiaTheme="majorEastAsia" w:hAnsiTheme="majorEastAsia" w:hint="eastAsia"/>
                                <w:color w:val="000000" w:themeColor="text1"/>
                                <w:sz w:val="20"/>
                                <w:szCs w:val="20"/>
                              </w:rPr>
                              <w:t>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14:paraId="53CB0D92" w14:textId="77777777" w:rsidR="00CC3108" w:rsidRDefault="00CC3108" w:rsidP="008E2846">
                            <w:pPr>
                              <w:snapToGrid w:val="0"/>
                              <w:spacing w:line="240" w:lineRule="atLeast"/>
                              <w:ind w:leftChars="100" w:left="243" w:rightChars="1370" w:right="3329"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w:t>
                            </w:r>
                            <w:r>
                              <w:rPr>
                                <w:rFonts w:asciiTheme="majorEastAsia" w:eastAsiaTheme="majorEastAsia" w:hAnsiTheme="majorEastAsia" w:hint="eastAsia"/>
                                <w:color w:val="000000" w:themeColor="text1"/>
                                <w:sz w:val="20"/>
                                <w:szCs w:val="20"/>
                              </w:rPr>
                              <w:t>による漁業への影響を</w:t>
                            </w:r>
                            <w:r>
                              <w:rPr>
                                <w:rFonts w:asciiTheme="majorEastAsia" w:eastAsiaTheme="majorEastAsia" w:hAnsiTheme="majorEastAsia"/>
                                <w:color w:val="000000" w:themeColor="text1"/>
                                <w:sz w:val="20"/>
                                <w:szCs w:val="20"/>
                              </w:rPr>
                              <w:t>最小限にする</w:t>
                            </w:r>
                            <w:r>
                              <w:rPr>
                                <w:rFonts w:asciiTheme="majorEastAsia" w:eastAsiaTheme="majorEastAsia" w:hAnsiTheme="majorEastAsia" w:hint="eastAsia"/>
                                <w:color w:val="000000" w:themeColor="text1"/>
                                <w:sz w:val="20"/>
                                <w:szCs w:val="20"/>
                              </w:rPr>
                              <w:t>ため、海の</w:t>
                            </w:r>
                            <w:r>
                              <w:rPr>
                                <w:rFonts w:asciiTheme="majorEastAsia" w:eastAsiaTheme="majorEastAsia" w:hAnsiTheme="majorEastAsia"/>
                                <w:color w:val="000000" w:themeColor="text1"/>
                                <w:sz w:val="20"/>
                                <w:szCs w:val="20"/>
                              </w:rPr>
                              <w:t>生態系を健全に保つ</w:t>
                            </w:r>
                            <w:r>
                              <w:rPr>
                                <w:rFonts w:asciiTheme="majorEastAsia" w:eastAsiaTheme="majorEastAsia" w:hAnsiTheme="majorEastAsia" w:hint="eastAsia"/>
                                <w:color w:val="000000" w:themeColor="text1"/>
                                <w:sz w:val="20"/>
                                <w:szCs w:val="20"/>
                              </w:rPr>
                              <w:t>必要が</w:t>
                            </w:r>
                            <w:r>
                              <w:rPr>
                                <w:rFonts w:asciiTheme="majorEastAsia" w:eastAsiaTheme="majorEastAsia" w:hAnsiTheme="majorEastAsia"/>
                                <w:color w:val="000000" w:themeColor="text1"/>
                                <w:sz w:val="20"/>
                                <w:szCs w:val="20"/>
                              </w:rPr>
                              <w:t>あります。</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roundrect w14:anchorId="3ABB1596" id="角丸四角形 12351" o:spid="_x0000_s1259" alt="タイトル: コラム11　生態系サービス - 説明: 海や川などの生態系が提供する様々な資源や機能は、総称して生態系サービスと呼ばれ、私たちの生活に関わりが深い食料や水資源、環境保全、水質浄化、気候の調整などもこの中に含まれます。これらは全てが直接市場価値として現れるものではありませんが、自然環境を保全することで非常に大きな価値が保全されることになります。&#10;自然海岸の減少などによる生態系サービスの劣化による漁業への影響を最小限にするため、海の生態系を健全に保つ必要があります。&#10;" style="position:absolute;left:0;text-align:left;margin-left:.05pt;margin-top:18.55pt;width:425.15pt;height:196.9pt;z-index:251674624;visibility:visible;mso-wrap-style:square;mso-wrap-distance-left:9pt;mso-wrap-distance-top:0;mso-wrap-distance-right:9pt;mso-wrap-distance-bottom:0;mso-position-horizontal:absolute;mso-position-horizontal-relative:text;mso-position-vertical:absolute;mso-position-vertical-relative:text;v-text-anchor:top" arcsize="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" fillcolor="#d6e3bc [1302]" strokecolor="black [3213]" strokeweight="2pt">
                <v:stroke linestyle="thinThin"/>
                <v:textbox inset="1mm,1mm,1mm,1mm">
                  <w:txbxContent>
                    <w:p w14:paraId="781D6104" w14:textId="77777777" w:rsidR="00CC3108" w:rsidRPr="00B43A70" w:rsidRDefault="00CC3108" w:rsidP="008E2846">
                      <w:pPr>
                        <w:jc w:val="center"/>
                        <w:rPr>
                          <w:rFonts w:asciiTheme="majorEastAsia" w:eastAsiaTheme="majorEastAsia" w:hAnsiTheme="majorEastAsia"/>
                          <w:b/>
                          <w:color w:val="000000" w:themeColor="text1"/>
                          <w:sz w:val="28"/>
                          <w:szCs w:val="28"/>
                        </w:rPr>
                      </w:pPr>
                      <w:r w:rsidRPr="009C304B">
                        <w:rPr>
                          <w:rFonts w:ascii="HGP創英角ｺﾞｼｯｸUB" w:eastAsia="HGP創英角ｺﾞｼｯｸUB" w:hAnsi="HGP創英角ｺﾞｼｯｸUB" w:hint="eastAsia"/>
                          <w:b/>
                          <w:sz w:val="32"/>
                          <w:szCs w:val="32"/>
                        </w:rPr>
                        <w:t>コラム</w:t>
                      </w:r>
                      <w:r>
                        <w:rPr>
                          <w:rFonts w:ascii="HGP創英角ｺﾞｼｯｸUB" w:eastAsia="HGP創英角ｺﾞｼｯｸUB" w:hAnsi="HGP創英角ｺﾞｼｯｸUB" w:hint="eastAsia"/>
                          <w:b/>
                          <w:sz w:val="32"/>
                          <w:szCs w:val="32"/>
                        </w:rPr>
                        <w:t>1</w:t>
                      </w:r>
                      <w:r>
                        <w:rPr>
                          <w:rFonts w:ascii="HGP創英角ｺﾞｼｯｸUB" w:eastAsia="HGP創英角ｺﾞｼｯｸUB" w:hAnsi="HGP創英角ｺﾞｼｯｸUB"/>
                          <w:b/>
                          <w:sz w:val="32"/>
                          <w:szCs w:val="32"/>
                        </w:rPr>
                        <w:t>1</w:t>
                      </w:r>
                      <w:r>
                        <w:rPr>
                          <w:rFonts w:asciiTheme="majorEastAsia" w:eastAsiaTheme="majorEastAsia" w:hAnsiTheme="majorEastAsia" w:hint="eastAsia"/>
                          <w:b/>
                          <w:color w:val="000000" w:themeColor="text1"/>
                          <w:sz w:val="28"/>
                          <w:szCs w:val="28"/>
                        </w:rPr>
                        <w:t xml:space="preserve">　生態系サービス</w:t>
                      </w:r>
                    </w:p>
                    <w:p w14:paraId="1A1FDF6D" w14:textId="42B38FF8" w:rsidR="00CC3108" w:rsidRDefault="00CC3108" w:rsidP="008E2846">
                      <w:pPr>
                        <w:snapToGrid w:val="0"/>
                        <w:spacing w:line="240" w:lineRule="atLeast"/>
                        <w:ind w:leftChars="100" w:left="243" w:rightChars="1370" w:right="3329"/>
                        <w:rPr>
                          <w:rFonts w:asciiTheme="majorEastAsia" w:eastAsiaTheme="majorEastAsia" w:hAnsiTheme="majorEastAsia"/>
                          <w:color w:val="000000" w:themeColor="text1"/>
                          <w:sz w:val="20"/>
                          <w:szCs w:val="20"/>
                        </w:rPr>
                      </w:pPr>
                      <w:r>
                        <w:rPr>
                          <w:rFonts w:asciiTheme="majorEastAsia" w:eastAsiaTheme="majorEastAsia" w:hAnsiTheme="majorEastAsia" w:hint="eastAsia"/>
                          <w:color w:val="000000" w:themeColor="text1"/>
                          <w:sz w:val="20"/>
                          <w:szCs w:val="20"/>
                        </w:rPr>
                        <w:t xml:space="preserve">　</w:t>
                      </w:r>
                      <w:r w:rsidRPr="00713E96">
                        <w:rPr>
                          <w:rFonts w:asciiTheme="majorEastAsia" w:eastAsiaTheme="majorEastAsia" w:hAnsiTheme="majorEastAsia" w:hint="eastAsia"/>
                          <w:color w:val="000000" w:themeColor="text1"/>
                          <w:sz w:val="20"/>
                          <w:szCs w:val="20"/>
                        </w:rPr>
                        <w:t>海や川</w:t>
                      </w:r>
                      <w:r>
                        <w:rPr>
                          <w:rFonts w:asciiTheme="majorEastAsia" w:eastAsiaTheme="majorEastAsia" w:hAnsiTheme="majorEastAsia" w:hint="eastAsia"/>
                          <w:color w:val="000000" w:themeColor="text1"/>
                          <w:sz w:val="20"/>
                          <w:szCs w:val="20"/>
                        </w:rPr>
                        <w:t>、</w:t>
                      </w:r>
                      <w:r w:rsidRPr="000B5E8D">
                        <w:rPr>
                          <w:rFonts w:asciiTheme="majorEastAsia" w:eastAsiaTheme="majorEastAsia" w:hAnsiTheme="majorEastAsia" w:hint="eastAsia"/>
                          <w:sz w:val="20"/>
                          <w:szCs w:val="20"/>
                        </w:rPr>
                        <w:t>藻場</w:t>
                      </w:r>
                      <w:r w:rsidRPr="000B5E8D">
                        <w:rPr>
                          <w:rFonts w:asciiTheme="majorEastAsia" w:eastAsiaTheme="majorEastAsia" w:hAnsiTheme="majorEastAsia"/>
                          <w:sz w:val="20"/>
                          <w:szCs w:val="20"/>
                        </w:rPr>
                        <w:t>や</w:t>
                      </w:r>
                      <w:r w:rsidRPr="000B5E8D">
                        <w:rPr>
                          <w:rFonts w:asciiTheme="majorEastAsia" w:eastAsiaTheme="majorEastAsia" w:hAnsiTheme="majorEastAsia" w:hint="eastAsia"/>
                          <w:sz w:val="20"/>
                          <w:szCs w:val="20"/>
                        </w:rPr>
                        <w:t>干潟</w:t>
                      </w:r>
                      <w:r w:rsidRPr="00713E96">
                        <w:rPr>
                          <w:rFonts w:asciiTheme="majorEastAsia" w:eastAsiaTheme="majorEastAsia" w:hAnsiTheme="majorEastAsia" w:hint="eastAsia"/>
                          <w:color w:val="000000" w:themeColor="text1"/>
                          <w:sz w:val="20"/>
                          <w:szCs w:val="20"/>
                        </w:rPr>
                        <w:t>など</w:t>
                      </w:r>
                      <w:r>
                        <w:rPr>
                          <w:rFonts w:asciiTheme="majorEastAsia" w:eastAsiaTheme="majorEastAsia" w:hAnsiTheme="majorEastAsia" w:hint="eastAsia"/>
                          <w:color w:val="000000" w:themeColor="text1"/>
                          <w:sz w:val="20"/>
                          <w:szCs w:val="20"/>
                        </w:rPr>
                        <w:t>の</w:t>
                      </w:r>
                      <w:r w:rsidRPr="00713E96">
                        <w:rPr>
                          <w:rFonts w:asciiTheme="majorEastAsia" w:eastAsiaTheme="majorEastAsia" w:hAnsiTheme="majorEastAsia" w:hint="eastAsia"/>
                          <w:color w:val="000000" w:themeColor="text1"/>
                          <w:sz w:val="20"/>
                          <w:szCs w:val="20"/>
                        </w:rPr>
                        <w:t>生態系が提供する様々な</w:t>
                      </w:r>
                      <w:r>
                        <w:rPr>
                          <w:rFonts w:asciiTheme="majorEastAsia" w:eastAsiaTheme="majorEastAsia" w:hAnsiTheme="majorEastAsia" w:hint="eastAsia"/>
                          <w:color w:val="000000" w:themeColor="text1"/>
                          <w:sz w:val="20"/>
                          <w:szCs w:val="20"/>
                        </w:rPr>
                        <w:t>資源</w:t>
                      </w:r>
                      <w:r w:rsidRPr="00713E96">
                        <w:rPr>
                          <w:rFonts w:asciiTheme="majorEastAsia" w:eastAsiaTheme="majorEastAsia" w:hAnsiTheme="majorEastAsia" w:hint="eastAsia"/>
                          <w:color w:val="000000" w:themeColor="text1"/>
                          <w:sz w:val="20"/>
                          <w:szCs w:val="20"/>
                        </w:rPr>
                        <w:t>や機能</w:t>
                      </w:r>
                      <w:r>
                        <w:rPr>
                          <w:rFonts w:asciiTheme="majorEastAsia" w:eastAsiaTheme="majorEastAsia" w:hAnsiTheme="majorEastAsia" w:hint="eastAsia"/>
                          <w:color w:val="000000" w:themeColor="text1"/>
                          <w:sz w:val="20"/>
                          <w:szCs w:val="20"/>
                        </w:rPr>
                        <w:t>は、</w:t>
                      </w:r>
                      <w:r w:rsidRPr="00713E96">
                        <w:rPr>
                          <w:rFonts w:asciiTheme="majorEastAsia" w:eastAsiaTheme="majorEastAsia" w:hAnsiTheme="majorEastAsia" w:hint="eastAsia"/>
                          <w:color w:val="000000" w:themeColor="text1"/>
                          <w:sz w:val="20"/>
                          <w:szCs w:val="20"/>
                        </w:rPr>
                        <w:t>総称して生態系サービスと呼ばれ、私たちの生活に関わりが深い食料や水資源、環境保全、</w:t>
                      </w:r>
                      <w:r>
                        <w:rPr>
                          <w:rFonts w:asciiTheme="majorEastAsia" w:eastAsiaTheme="majorEastAsia" w:hAnsiTheme="majorEastAsia" w:hint="eastAsia"/>
                          <w:color w:val="000000" w:themeColor="text1"/>
                          <w:sz w:val="20"/>
                          <w:szCs w:val="20"/>
                        </w:rPr>
                        <w:t>水質浄化、</w:t>
                      </w:r>
                      <w:r w:rsidRPr="00713E96">
                        <w:rPr>
                          <w:rFonts w:asciiTheme="majorEastAsia" w:eastAsiaTheme="majorEastAsia" w:hAnsiTheme="majorEastAsia" w:hint="eastAsia"/>
                          <w:color w:val="000000" w:themeColor="text1"/>
                          <w:sz w:val="20"/>
                          <w:szCs w:val="20"/>
                        </w:rPr>
                        <w:t>気候の調整などもこの中に含まれます。これらは全てが直接市場価値として現れるものではありませんが、自然環境を保全することで非常に大きな価値が保全されることになります。</w:t>
                      </w:r>
                    </w:p>
                    <w:p w14:paraId="53CB0D92" w14:textId="77777777" w:rsidR="00CC3108" w:rsidRDefault="00CC3108" w:rsidP="008E2846">
                      <w:pPr>
                        <w:snapToGrid w:val="0"/>
                        <w:spacing w:line="240" w:lineRule="atLeast"/>
                        <w:ind w:leftChars="100" w:left="243" w:rightChars="1370" w:right="3329" w:firstLineChars="100" w:firstLine="233"/>
                        <w:rPr>
                          <w:rFonts w:asciiTheme="majorEastAsia" w:eastAsiaTheme="majorEastAsia" w:hAnsiTheme="majorEastAsia"/>
                          <w:color w:val="000000" w:themeColor="text1"/>
                          <w:sz w:val="20"/>
                          <w:szCs w:val="20"/>
                        </w:rPr>
                      </w:pPr>
                      <w:r w:rsidRPr="00713E96">
                        <w:rPr>
                          <w:rFonts w:asciiTheme="majorEastAsia" w:eastAsiaTheme="majorEastAsia" w:hAnsiTheme="majorEastAsia" w:hint="eastAsia"/>
                          <w:color w:val="000000" w:themeColor="text1"/>
                          <w:sz w:val="20"/>
                          <w:szCs w:val="20"/>
                        </w:rPr>
                        <w:t>自然海岸の減少など</w:t>
                      </w:r>
                      <w:r>
                        <w:rPr>
                          <w:rFonts w:asciiTheme="majorEastAsia" w:eastAsiaTheme="majorEastAsia" w:hAnsiTheme="majorEastAsia" w:hint="eastAsia"/>
                          <w:color w:val="000000" w:themeColor="text1"/>
                          <w:sz w:val="20"/>
                          <w:szCs w:val="20"/>
                        </w:rPr>
                        <w:t>による</w:t>
                      </w:r>
                      <w:r w:rsidRPr="00713E96">
                        <w:rPr>
                          <w:rFonts w:asciiTheme="majorEastAsia" w:eastAsiaTheme="majorEastAsia" w:hAnsiTheme="majorEastAsia" w:hint="eastAsia"/>
                          <w:color w:val="000000" w:themeColor="text1"/>
                          <w:sz w:val="20"/>
                          <w:szCs w:val="20"/>
                        </w:rPr>
                        <w:t>生態系サービスの劣化</w:t>
                      </w:r>
                      <w:r>
                        <w:rPr>
                          <w:rFonts w:asciiTheme="majorEastAsia" w:eastAsiaTheme="majorEastAsia" w:hAnsiTheme="majorEastAsia" w:hint="eastAsia"/>
                          <w:color w:val="000000" w:themeColor="text1"/>
                          <w:sz w:val="20"/>
                          <w:szCs w:val="20"/>
                        </w:rPr>
                        <w:t>による漁業への影響を</w:t>
                      </w:r>
                      <w:r>
                        <w:rPr>
                          <w:rFonts w:asciiTheme="majorEastAsia" w:eastAsiaTheme="majorEastAsia" w:hAnsiTheme="majorEastAsia"/>
                          <w:color w:val="000000" w:themeColor="text1"/>
                          <w:sz w:val="20"/>
                          <w:szCs w:val="20"/>
                        </w:rPr>
                        <w:t>最小限にする</w:t>
                      </w:r>
                      <w:r>
                        <w:rPr>
                          <w:rFonts w:asciiTheme="majorEastAsia" w:eastAsiaTheme="majorEastAsia" w:hAnsiTheme="majorEastAsia" w:hint="eastAsia"/>
                          <w:color w:val="000000" w:themeColor="text1"/>
                          <w:sz w:val="20"/>
                          <w:szCs w:val="20"/>
                        </w:rPr>
                        <w:t>ため、海の</w:t>
                      </w:r>
                      <w:r>
                        <w:rPr>
                          <w:rFonts w:asciiTheme="majorEastAsia" w:eastAsiaTheme="majorEastAsia" w:hAnsiTheme="majorEastAsia"/>
                          <w:color w:val="000000" w:themeColor="text1"/>
                          <w:sz w:val="20"/>
                          <w:szCs w:val="20"/>
                        </w:rPr>
                        <w:t>生態系を健全に保つ</w:t>
                      </w:r>
                      <w:r>
                        <w:rPr>
                          <w:rFonts w:asciiTheme="majorEastAsia" w:eastAsiaTheme="majorEastAsia" w:hAnsiTheme="majorEastAsia" w:hint="eastAsia"/>
                          <w:color w:val="000000" w:themeColor="text1"/>
                          <w:sz w:val="20"/>
                          <w:szCs w:val="20"/>
                        </w:rPr>
                        <w:t>必要が</w:t>
                      </w:r>
                      <w:r>
                        <w:rPr>
                          <w:rFonts w:asciiTheme="majorEastAsia" w:eastAsiaTheme="majorEastAsia" w:hAnsiTheme="majorEastAsia"/>
                          <w:color w:val="000000" w:themeColor="text1"/>
                          <w:sz w:val="20"/>
                          <w:szCs w:val="20"/>
                        </w:rPr>
                        <w:t>あります。</w:t>
                      </w:r>
                    </w:p>
                  </w:txbxContent>
                </v:textbox>
              </v:roundrect>
            </w:pict>
          </mc:Fallback>
        </mc:AlternateContent>
      </w:r>
    </w:p>
    <w:p w14:paraId="43595A68" w14:textId="56F6E6A0" w:rsidR="008E2846" w:rsidRPr="005206CD" w:rsidRDefault="008E2846" w:rsidP="008E2846">
      <w:pPr>
        <w:tabs>
          <w:tab w:val="left" w:pos="426"/>
        </w:tabs>
        <w:ind w:leftChars="100" w:left="749" w:hangingChars="200" w:hanging="506"/>
        <w:rPr>
          <w:rFonts w:asciiTheme="minorEastAsia" w:hAnsiTheme="minorEastAsia"/>
          <w:sz w:val="22"/>
        </w:rPr>
      </w:pPr>
    </w:p>
    <w:p w14:paraId="55EE2058" w14:textId="495A3931" w:rsidR="008E2846" w:rsidRPr="005206CD" w:rsidRDefault="008E2846" w:rsidP="008E2846">
      <w:pPr>
        <w:tabs>
          <w:tab w:val="left" w:pos="426"/>
        </w:tabs>
        <w:ind w:leftChars="100" w:left="749" w:hangingChars="200" w:hanging="506"/>
        <w:rPr>
          <w:rFonts w:asciiTheme="minorEastAsia" w:hAnsiTheme="minorEastAsia"/>
          <w:sz w:val="22"/>
        </w:rPr>
      </w:pPr>
    </w:p>
    <w:p w14:paraId="2B5BC4A2" w14:textId="13537F4E" w:rsidR="008E2846" w:rsidRPr="005206CD" w:rsidRDefault="00AB1969" w:rsidP="008E2846">
      <w:pPr>
        <w:tabs>
          <w:tab w:val="left" w:pos="426"/>
        </w:tabs>
        <w:ind w:leftChars="100" w:left="749" w:hangingChars="200" w:hanging="506"/>
        <w:rPr>
          <w:rFonts w:asciiTheme="minorEastAsia" w:hAnsiTheme="minorEastAsia"/>
          <w:sz w:val="22"/>
        </w:rPr>
      </w:pPr>
      <w:r>
        <w:rPr>
          <w:rFonts w:asciiTheme="minorEastAsia" w:hAnsiTheme="minorEastAsia" w:hint="eastAsia"/>
          <w:noProof/>
          <w:sz w:val="22"/>
        </w:rPr>
        <w:drawing>
          <wp:anchor distT="0" distB="0" distL="114300" distR="114300" simplePos="0" relativeHeight="251805696" behindDoc="0" locked="0" layoutInCell="1" allowOverlap="1" wp14:anchorId="05DD8840" wp14:editId="714D1597">
            <wp:simplePos x="0" y="0"/>
            <wp:positionH relativeFrom="column">
              <wp:posOffset>3392813</wp:posOffset>
            </wp:positionH>
            <wp:positionV relativeFrom="paragraph">
              <wp:posOffset>74295</wp:posOffset>
            </wp:positionV>
            <wp:extent cx="1797351" cy="1343520"/>
            <wp:effectExtent l="0" t="0" r="0" b="9525"/>
            <wp:wrapNone/>
            <wp:docPr id="12415" name="図 12415" descr="海のゆりかごアマモ場の写真です。" title="海のゆりかご　アマモ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5" name="p22_アマモ場_400.jpg"/>
                    <pic:cNvPicPr/>
                  </pic:nvPicPr>
                  <pic:blipFill>
                    <a:blip r:embed="rId133">
                      <a:extLst>
                        <a:ext uri="{28A0092B-C50C-407E-A947-70E740481C1C}">
                          <a14:useLocalDpi xmlns:a14="http://schemas.microsoft.com/office/drawing/2010/main"/>
                        </a:ext>
                      </a:extLst>
                    </a:blip>
                    <a:stretch>
                      <a:fillRect/>
                    </a:stretch>
                  </pic:blipFill>
                  <pic:spPr>
                    <a:xfrm>
                      <a:off x="0" y="0"/>
                      <a:ext cx="1797351" cy="1343520"/>
                    </a:xfrm>
                    <a:prstGeom prst="rect">
                      <a:avLst/>
                    </a:prstGeom>
                  </pic:spPr>
                </pic:pic>
              </a:graphicData>
            </a:graphic>
            <wp14:sizeRelH relativeFrom="page">
              <wp14:pctWidth>0</wp14:pctWidth>
            </wp14:sizeRelH>
            <wp14:sizeRelV relativeFrom="page">
              <wp14:pctHeight>0</wp14:pctHeight>
            </wp14:sizeRelV>
          </wp:anchor>
        </w:drawing>
      </w:r>
    </w:p>
    <w:p w14:paraId="7A934D92" w14:textId="53B4F89C" w:rsidR="008E2846" w:rsidRPr="005206CD" w:rsidRDefault="008E2846" w:rsidP="008E2846">
      <w:pPr>
        <w:tabs>
          <w:tab w:val="left" w:pos="426"/>
        </w:tabs>
        <w:ind w:leftChars="100" w:left="749" w:hangingChars="200" w:hanging="506"/>
        <w:rPr>
          <w:rFonts w:asciiTheme="minorEastAsia" w:hAnsiTheme="minorEastAsia"/>
          <w:sz w:val="22"/>
        </w:rPr>
      </w:pPr>
    </w:p>
    <w:p w14:paraId="0013C843"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11F66D50"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35CC47AB"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78E635B1" w14:textId="77777777" w:rsidR="008E2846" w:rsidRPr="005206CD" w:rsidRDefault="008E2846" w:rsidP="008E2846">
      <w:pPr>
        <w:tabs>
          <w:tab w:val="left" w:pos="426"/>
        </w:tabs>
        <w:ind w:leftChars="100" w:left="749" w:hangingChars="200" w:hanging="506"/>
        <w:rPr>
          <w:rFonts w:asciiTheme="minorEastAsia" w:hAnsiTheme="minorEastAsia"/>
          <w:sz w:val="22"/>
        </w:rPr>
      </w:pPr>
    </w:p>
    <w:p w14:paraId="32A6B55F" w14:textId="675FBF51" w:rsidR="008E2846" w:rsidRPr="005206CD" w:rsidRDefault="00AB1969" w:rsidP="002F2C20">
      <w:pPr>
        <w:tabs>
          <w:tab w:val="left" w:pos="426"/>
        </w:tabs>
        <w:ind w:leftChars="100" w:left="749" w:hangingChars="200" w:hanging="506"/>
        <w:rPr>
          <w:rFonts w:asciiTheme="minorEastAsia" w:hAnsiTheme="minorEastAsia"/>
          <w:sz w:val="22"/>
        </w:rPr>
      </w:pPr>
      <w:r>
        <w:rPr>
          <w:rFonts w:asciiTheme="minorEastAsia" w:hAnsiTheme="minorEastAsia"/>
          <w:noProof/>
          <w:sz w:val="22"/>
        </w:rPr>
        <mc:AlternateContent>
          <mc:Choice Requires="wps">
            <w:drawing>
              <wp:anchor distT="0" distB="0" distL="114300" distR="114300" simplePos="0" relativeHeight="251675648" behindDoc="0" locked="0" layoutInCell="1" allowOverlap="1" wp14:anchorId="5F3B7817" wp14:editId="3542249D">
                <wp:simplePos x="0" y="0"/>
                <wp:positionH relativeFrom="column">
                  <wp:posOffset>3311278</wp:posOffset>
                </wp:positionH>
                <wp:positionV relativeFrom="paragraph">
                  <wp:posOffset>52196</wp:posOffset>
                </wp:positionV>
                <wp:extent cx="2022689" cy="371475"/>
                <wp:effectExtent l="0" t="0" r="0" b="0"/>
                <wp:wrapNone/>
                <wp:docPr id="66" name="テキスト ボックス 66" descr="写真のタイトルと写真提供者です。" title="海のゆりかご　アマモ場　（写真提供：NPO法人環境教育技術振興会）"/>
                <wp:cNvGraphicFramePr/>
                <a:graphic xmlns:a="http://schemas.openxmlformats.org/drawingml/2006/main">
                  <a:graphicData uri="http://schemas.microsoft.com/office/word/2010/wordprocessingShape">
                    <wps:wsp>
                      <wps:cNvSpPr txBox="1"/>
                      <wps:spPr>
                        <a:xfrm>
                          <a:off x="0" y="0"/>
                          <a:ext cx="2022689"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8549C" w14:textId="77777777" w:rsidR="00CC3108" w:rsidRPr="00235EC7" w:rsidRDefault="00CC3108" w:rsidP="008E2846">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14:paraId="34329407" w14:textId="77777777" w:rsidR="00CC3108" w:rsidRPr="00CD1D68" w:rsidRDefault="00CC3108" w:rsidP="008E2846">
                            <w:pPr>
                              <w:spacing w:line="200" w:lineRule="exact"/>
                              <w:jc w:val="center"/>
                              <w:rPr>
                                <w:rFonts w:ascii="ＭＳ Ｐゴシック" w:eastAsia="ＭＳ Ｐゴシック" w:hAnsi="ＭＳ Ｐゴシック"/>
                                <w:spacing w:val="-20"/>
                                <w:sz w:val="16"/>
                                <w:szCs w:val="16"/>
                              </w:rPr>
                            </w:pPr>
                            <w:r w:rsidRPr="00CD1D68">
                              <w:rPr>
                                <w:rFonts w:ascii="ＭＳ Ｐゴシック" w:eastAsia="ＭＳ Ｐゴシック" w:hAnsi="ＭＳ Ｐゴシック" w:hint="eastAsia"/>
                                <w:spacing w:val="-20"/>
                                <w:sz w:val="16"/>
                                <w:szCs w:val="16"/>
                              </w:rPr>
                              <w:t>（写真提供：NPO法人</w:t>
                            </w:r>
                            <w:r w:rsidRPr="00CD1D68">
                              <w:rPr>
                                <w:rFonts w:ascii="ＭＳ Ｐゴシック" w:eastAsia="ＭＳ Ｐゴシック" w:hAnsi="ＭＳ Ｐゴシック"/>
                                <w:spacing w:val="-20"/>
                                <w:sz w:val="16"/>
                                <w:szCs w:val="16"/>
                              </w:rPr>
                              <w:t>環境教育技術振興会</w:t>
                            </w:r>
                            <w:r w:rsidRPr="00CD1D68">
                              <w:rPr>
                                <w:rFonts w:ascii="ＭＳ Ｐゴシック" w:eastAsia="ＭＳ Ｐゴシック" w:hAnsi="ＭＳ Ｐゴシック" w:hint="eastAsia"/>
                                <w:spacing w:val="-2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B7817" id="テキスト ボックス 66" o:spid="_x0000_s1260" type="#_x0000_t202" alt="タイトル: 海のゆりかご　アマモ場　（写真提供：NPO法人環境教育技術振興会） - 説明: 写真のタイトルと写真提供者です。" style="position:absolute;left:0;text-align:left;margin-left:260.75pt;margin-top:4.1pt;width:159.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" filled="f" stroked="f" strokeweight=".5pt">
                <v:textbox>
                  <w:txbxContent>
                    <w:p w14:paraId="06D8549C" w14:textId="77777777" w:rsidR="00CC3108" w:rsidRPr="00235EC7" w:rsidRDefault="00CC3108" w:rsidP="008E2846">
                      <w:pPr>
                        <w:spacing w:line="200" w:lineRule="exact"/>
                        <w:jc w:val="center"/>
                        <w:rPr>
                          <w:rFonts w:ascii="ＭＳ Ｐゴシック" w:eastAsia="ＭＳ Ｐゴシック" w:hAnsi="ＭＳ Ｐゴシック"/>
                          <w:sz w:val="16"/>
                          <w:szCs w:val="16"/>
                        </w:rPr>
                      </w:pPr>
                      <w:r w:rsidRPr="00235EC7">
                        <w:rPr>
                          <w:rFonts w:ascii="ＭＳ Ｐゴシック" w:eastAsia="ＭＳ Ｐゴシック" w:hAnsi="ＭＳ Ｐゴシック" w:hint="eastAsia"/>
                          <w:sz w:val="16"/>
                          <w:szCs w:val="16"/>
                        </w:rPr>
                        <w:t>海のゆりかご　アマモ場</w:t>
                      </w:r>
                    </w:p>
                    <w:p w14:paraId="34329407" w14:textId="77777777" w:rsidR="00CC3108" w:rsidRPr="00CD1D68" w:rsidRDefault="00CC3108" w:rsidP="008E2846">
                      <w:pPr>
                        <w:spacing w:line="200" w:lineRule="exact"/>
                        <w:jc w:val="center"/>
                        <w:rPr>
                          <w:rFonts w:ascii="ＭＳ Ｐゴシック" w:eastAsia="ＭＳ Ｐゴシック" w:hAnsi="ＭＳ Ｐゴシック"/>
                          <w:spacing w:val="-20"/>
                          <w:sz w:val="16"/>
                          <w:szCs w:val="16"/>
                        </w:rPr>
                      </w:pPr>
                      <w:r w:rsidRPr="00CD1D68">
                        <w:rPr>
                          <w:rFonts w:ascii="ＭＳ Ｐゴシック" w:eastAsia="ＭＳ Ｐゴシック" w:hAnsi="ＭＳ Ｐゴシック" w:hint="eastAsia"/>
                          <w:spacing w:val="-20"/>
                          <w:sz w:val="16"/>
                          <w:szCs w:val="16"/>
                        </w:rPr>
                        <w:t>（写真提供：NPO法人</w:t>
                      </w:r>
                      <w:r w:rsidRPr="00CD1D68">
                        <w:rPr>
                          <w:rFonts w:ascii="ＭＳ Ｐゴシック" w:eastAsia="ＭＳ Ｐゴシック" w:hAnsi="ＭＳ Ｐゴシック"/>
                          <w:spacing w:val="-20"/>
                          <w:sz w:val="16"/>
                          <w:szCs w:val="16"/>
                        </w:rPr>
                        <w:t>環境教育技術振興会</w:t>
                      </w:r>
                      <w:r w:rsidRPr="00CD1D68">
                        <w:rPr>
                          <w:rFonts w:ascii="ＭＳ Ｐゴシック" w:eastAsia="ＭＳ Ｐゴシック" w:hAnsi="ＭＳ Ｐゴシック" w:hint="eastAsia"/>
                          <w:spacing w:val="-20"/>
                          <w:sz w:val="16"/>
                          <w:szCs w:val="16"/>
                        </w:rPr>
                        <w:t>）</w:t>
                      </w:r>
                    </w:p>
                  </w:txbxContent>
                </v:textbox>
              </v:shape>
            </w:pict>
          </mc:Fallback>
        </mc:AlternateContent>
      </w:r>
    </w:p>
    <w:p w14:paraId="4088D0E8" w14:textId="77777777" w:rsidR="008E2846" w:rsidRPr="005206CD" w:rsidRDefault="008E2846" w:rsidP="002F2C20">
      <w:pPr>
        <w:tabs>
          <w:tab w:val="left" w:pos="426"/>
        </w:tabs>
        <w:ind w:leftChars="100" w:left="749" w:hangingChars="200" w:hanging="506"/>
        <w:rPr>
          <w:rFonts w:asciiTheme="minorEastAsia" w:hAnsiTheme="minorEastAsia"/>
          <w:sz w:val="22"/>
        </w:rPr>
      </w:pPr>
    </w:p>
    <w:p w14:paraId="5BC3347D" w14:textId="77777777" w:rsidR="008E2846" w:rsidRPr="005206CD" w:rsidRDefault="008E2846" w:rsidP="002F2C20">
      <w:pPr>
        <w:tabs>
          <w:tab w:val="left" w:pos="426"/>
        </w:tabs>
        <w:ind w:leftChars="100" w:left="749" w:hangingChars="200" w:hanging="506"/>
        <w:rPr>
          <w:rFonts w:asciiTheme="minorEastAsia" w:hAnsiTheme="minorEastAsia"/>
          <w:sz w:val="22"/>
        </w:rPr>
      </w:pPr>
    </w:p>
    <w:p w14:paraId="6AC181F0" w14:textId="77777777" w:rsidR="00D17FDF" w:rsidRPr="005206CD" w:rsidRDefault="00D17FDF" w:rsidP="00BA3AF7">
      <w:pPr>
        <w:tabs>
          <w:tab w:val="left" w:pos="426"/>
        </w:tabs>
        <w:ind w:leftChars="100" w:left="749" w:hangingChars="200" w:hanging="506"/>
        <w:rPr>
          <w:rFonts w:asciiTheme="minorEastAsia" w:hAnsiTheme="minorEastAsia"/>
          <w:sz w:val="22"/>
        </w:rPr>
      </w:pPr>
    </w:p>
    <w:p w14:paraId="1CA2CEEC" w14:textId="77777777" w:rsidR="00D72C8B" w:rsidRPr="005206CD" w:rsidRDefault="00F76725"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w:lastRenderedPageBreak/>
        <mc:AlternateContent>
          <mc:Choice Requires="wpg">
            <w:drawing>
              <wp:anchor distT="0" distB="0" distL="114300" distR="114300" simplePos="0" relativeHeight="251659264" behindDoc="0" locked="0" layoutInCell="1" allowOverlap="1" wp14:anchorId="08D38102" wp14:editId="10CFD162">
                <wp:simplePos x="0" y="0"/>
                <wp:positionH relativeFrom="column">
                  <wp:posOffset>4133850</wp:posOffset>
                </wp:positionH>
                <wp:positionV relativeFrom="paragraph">
                  <wp:posOffset>157480</wp:posOffset>
                </wp:positionV>
                <wp:extent cx="1237234" cy="361950"/>
                <wp:effectExtent l="0" t="0" r="1270" b="0"/>
                <wp:wrapNone/>
                <wp:docPr id="12408" name="グループ化 12408" descr="施策２７と関連するSDGｓのゴール&#10;４質の高い教育をみんなに&#10;１１働きがいも経済成長も&#10;１７パートナーシップで目標を達成しよう" title="施策２７と関連するSDGｓのゴールのロゴ"/>
                <wp:cNvGraphicFramePr/>
                <a:graphic xmlns:a="http://schemas.openxmlformats.org/drawingml/2006/main">
                  <a:graphicData uri="http://schemas.microsoft.com/office/word/2010/wordprocessingGroup">
                    <wpg:wgp>
                      <wpg:cNvGrpSpPr/>
                      <wpg:grpSpPr>
                        <a:xfrm>
                          <a:off x="0" y="0"/>
                          <a:ext cx="1237234" cy="361950"/>
                          <a:chOff x="0" y="0"/>
                          <a:chExt cx="1237234" cy="361950"/>
                        </a:xfrm>
                      </wpg:grpSpPr>
                      <pic:pic xmlns:pic="http://schemas.openxmlformats.org/drawingml/2006/picture">
                        <pic:nvPicPr>
                          <pic:cNvPr id="12398" name="図 12398"/>
                          <pic:cNvPicPr>
                            <a:picLocks noChangeAspect="1"/>
                          </pic:cNvPicPr>
                        </pic:nvPicPr>
                        <pic:blipFill>
                          <a:blip r:embed="rId70"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pic:pic xmlns:pic="http://schemas.openxmlformats.org/drawingml/2006/picture">
                        <pic:nvPicPr>
                          <pic:cNvPr id="12400" name="図 1240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77824" y="0"/>
                            <a:ext cx="359410" cy="358775"/>
                          </a:xfrm>
                          <a:prstGeom prst="rect">
                            <a:avLst/>
                          </a:prstGeom>
                        </pic:spPr>
                      </pic:pic>
                      <pic:pic xmlns:pic="http://schemas.openxmlformats.org/drawingml/2006/picture">
                        <pic:nvPicPr>
                          <pic:cNvPr id="12401" name="図 12401"/>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38912" y="0"/>
                            <a:ext cx="374650" cy="361950"/>
                          </a:xfrm>
                          <a:prstGeom prst="rect">
                            <a:avLst/>
                          </a:prstGeom>
                          <a:noFill/>
                          <a:ln>
                            <a:noFill/>
                          </a:ln>
                        </pic:spPr>
                      </pic:pic>
                    </wpg:wgp>
                  </a:graphicData>
                </a:graphic>
              </wp:anchor>
            </w:drawing>
          </mc:Choice>
          <mc:Fallback>
            <w:pict>
              <v:group w14:anchorId="09FF55AD" id="グループ化 12408" o:spid="_x0000_s1026" alt="タイトル: 施策２７と関連するSDGｓのゴールのロゴ - 説明: 施策２７と関連するSDGｓのゴール&#10;４質の高い教育をみんなに&#10;１１働きがいも経済成長も&#10;１７パートナーシップで目標を達成しよう" style="position:absolute;left:0;text-align:left;margin-left:325.5pt;margin-top:12.4pt;width:97.4pt;height:28.5pt;z-index:251659264" coordsize="12372,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">
                <v:shape id="図 12398" o:spid="_x0000_s1027"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">
                  <v:imagedata r:id="rId71" o:title=""/>
                  <v:path arrowok="t"/>
                </v:shape>
                <v:shape id="図 12400" o:spid="_x0000_s1028" type="#_x0000_t75" style="position:absolute;left:8778;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">
                  <v:imagedata r:id="rId59" o:title=""/>
                  <v:path arrowok="t"/>
                </v:shape>
                <v:shape id="図 12401" o:spid="_x0000_s1029" type="#_x0000_t75" style="position:absolute;left:4389;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">
                  <v:imagedata r:id="rId75"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585536" behindDoc="0" locked="0" layoutInCell="1" allowOverlap="1" wp14:anchorId="3270CAAA" wp14:editId="54C39591">
                <wp:simplePos x="0" y="0"/>
                <wp:positionH relativeFrom="column">
                  <wp:posOffset>266700</wp:posOffset>
                </wp:positionH>
                <wp:positionV relativeFrom="paragraph">
                  <wp:posOffset>99473</wp:posOffset>
                </wp:positionV>
                <wp:extent cx="5105400" cy="419100"/>
                <wp:effectExtent l="0" t="0" r="0" b="0"/>
                <wp:wrapNone/>
                <wp:docPr id="9255" name="グループ化 9255"/>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56" name="テキスト ボックス 2" title="施策２７　漁業者と府民が協働した森・川・海の環境美化活動や魚食文化の伝承"/>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D1B50B9" w14:textId="77777777" w:rsidR="00CC3108"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w:t>
                              </w:r>
                            </w:p>
                            <w:p w14:paraId="5BF4A930" w14:textId="77777777" w:rsidR="00CC3108" w:rsidRPr="00D77139"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環境美化活動や魚食文化の伝承</w:t>
                              </w:r>
                            </w:p>
                          </w:txbxContent>
                        </wps:txbx>
                        <wps:bodyPr rot="0" vert="horz" wrap="square" lIns="91440" tIns="45720" rIns="91440" bIns="45720" anchor="ctr" anchorCtr="0">
                          <a:noAutofit/>
                        </wps:bodyPr>
                      </wps:wsp>
                      <wps:wsp>
                        <wps:cNvPr id="9257"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59CA5854" w14:textId="77777777" w:rsidR="00CC3108" w:rsidRPr="001522E3" w:rsidRDefault="00CC310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27</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3270CAAA" id="グループ化 9255" o:spid="_x0000_s1261" style="position:absolute;left:0;text-align:left;margin-left:21pt;margin-top:7.85pt;width:402pt;height:33pt;z-index:25158553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">
                <v:shape id="_x0000_s1262"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" stroked="f">
                  <v:textbox>
                    <w:txbxContent>
                      <w:p w14:paraId="3D1B50B9" w14:textId="77777777" w:rsidR="00CC3108"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漁業者と府民が協働した森・川・海の</w:t>
                        </w:r>
                      </w:p>
                      <w:p w14:paraId="5BF4A930" w14:textId="77777777" w:rsidR="00CC3108" w:rsidRPr="00D77139"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環境美化活動や魚食文化の伝承</w:t>
                        </w:r>
                      </w:p>
                    </w:txbxContent>
                  </v:textbox>
                </v:shape>
                <v:roundrect id="_x0000_s1263"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" fillcolor="#009" stroked="f">
                  <v:stroke joinstyle="miter"/>
                  <v:textbox>
                    <w:txbxContent>
                      <w:p w14:paraId="59CA5854" w14:textId="77777777" w:rsidR="00CC3108" w:rsidRPr="001522E3" w:rsidRDefault="00CC3108" w:rsidP="00350EEB">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27</w:t>
                        </w:r>
                      </w:p>
                    </w:txbxContent>
                  </v:textbox>
                </v:roundrect>
              </v:group>
            </w:pict>
          </mc:Fallback>
        </mc:AlternateContent>
      </w:r>
    </w:p>
    <w:p w14:paraId="2CE8FB71" w14:textId="77777777" w:rsidR="00350EEB" w:rsidRPr="005206CD" w:rsidRDefault="00BE03F1" w:rsidP="00350EEB">
      <w:pPr>
        <w:spacing w:line="260" w:lineRule="exact"/>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r w:rsidR="006A35E1" w:rsidRPr="005206CD">
        <w:rPr>
          <w:rFonts w:asciiTheme="majorEastAsia" w:eastAsiaTheme="majorEastAsia" w:hAnsiTheme="majorEastAsia" w:hint="eastAsia"/>
          <w:b/>
          <w:sz w:val="22"/>
        </w:rPr>
        <w:t xml:space="preserve">　</w:t>
      </w:r>
    </w:p>
    <w:p w14:paraId="0102F160" w14:textId="7464054C" w:rsidR="00BE03F1" w:rsidRPr="005206CD" w:rsidRDefault="00BE03F1" w:rsidP="00350EEB">
      <w:pPr>
        <w:spacing w:line="260" w:lineRule="exact"/>
        <w:ind w:leftChars="100" w:left="751" w:hangingChars="200" w:hanging="508"/>
        <w:rPr>
          <w:rFonts w:asciiTheme="majorEastAsia" w:eastAsiaTheme="majorEastAsia" w:hAnsiTheme="majorEastAsia"/>
          <w:b/>
          <w:sz w:val="22"/>
        </w:rPr>
      </w:pPr>
    </w:p>
    <w:p w14:paraId="68F2A2C0" w14:textId="4756F6D1" w:rsidR="00600CBA" w:rsidRPr="005206CD" w:rsidRDefault="003F6414" w:rsidP="00600CBA">
      <w:pPr>
        <w:ind w:leftChars="300" w:left="729"/>
        <w:rPr>
          <w:rFonts w:asciiTheme="minorEastAsia" w:hAnsiTheme="minorEastAsia"/>
          <w:sz w:val="22"/>
        </w:rPr>
      </w:pPr>
      <w:r w:rsidRPr="005206CD">
        <w:rPr>
          <w:rFonts w:asciiTheme="minorEastAsia" w:hAnsiTheme="minorEastAsia" w:hint="eastAsia"/>
          <w:sz w:val="22"/>
        </w:rPr>
        <w:t xml:space="preserve">　</w:t>
      </w:r>
      <w:r w:rsidR="0004117C" w:rsidRPr="005206CD">
        <w:rPr>
          <w:rFonts w:asciiTheme="minorEastAsia" w:hAnsiTheme="minorEastAsia" w:hint="eastAsia"/>
          <w:sz w:val="22"/>
        </w:rPr>
        <w:t>水産業や漁村</w:t>
      </w:r>
      <w:r w:rsidR="009D5770" w:rsidRPr="005206CD">
        <w:rPr>
          <w:rFonts w:asciiTheme="minorEastAsia" w:hAnsiTheme="minorEastAsia" w:hint="eastAsia"/>
          <w:sz w:val="22"/>
        </w:rPr>
        <w:t>が有する</w:t>
      </w:r>
      <w:r w:rsidR="00555782" w:rsidRPr="005206CD">
        <w:rPr>
          <w:rFonts w:asciiTheme="minorEastAsia" w:hAnsiTheme="minorEastAsia" w:hint="eastAsia"/>
          <w:sz w:val="22"/>
        </w:rPr>
        <w:t>食料供給</w:t>
      </w:r>
      <w:r w:rsidR="009D5770" w:rsidRPr="005206CD">
        <w:rPr>
          <w:rFonts w:asciiTheme="minorEastAsia" w:hAnsiTheme="minorEastAsia" w:hint="eastAsia"/>
          <w:sz w:val="22"/>
        </w:rPr>
        <w:t>や</w:t>
      </w:r>
      <w:r w:rsidR="00555782" w:rsidRPr="005206CD">
        <w:rPr>
          <w:rFonts w:asciiTheme="minorEastAsia" w:hAnsiTheme="minorEastAsia" w:hint="eastAsia"/>
          <w:sz w:val="22"/>
        </w:rPr>
        <w:t>都市漁村交流・教育の場の提供</w:t>
      </w:r>
      <w:r w:rsidR="009D5770" w:rsidRPr="005206CD">
        <w:rPr>
          <w:rFonts w:asciiTheme="minorEastAsia" w:hAnsiTheme="minorEastAsia" w:hint="eastAsia"/>
          <w:sz w:val="22"/>
        </w:rPr>
        <w:t>、</w:t>
      </w:r>
      <w:r w:rsidR="00555782" w:rsidRPr="005206CD">
        <w:rPr>
          <w:rFonts w:asciiTheme="minorEastAsia" w:hAnsiTheme="minorEastAsia" w:hint="eastAsia"/>
          <w:sz w:val="22"/>
        </w:rPr>
        <w:t>生態系の保全等</w:t>
      </w:r>
      <w:r w:rsidR="009D5770" w:rsidRPr="005206CD">
        <w:rPr>
          <w:rFonts w:asciiTheme="minorEastAsia" w:hAnsiTheme="minorEastAsia" w:hint="eastAsia"/>
          <w:sz w:val="22"/>
        </w:rPr>
        <w:t>の</w:t>
      </w:r>
      <w:r w:rsidR="004770A5" w:rsidRPr="005206CD">
        <w:rPr>
          <w:rFonts w:asciiTheme="minorEastAsia" w:hAnsiTheme="minorEastAsia" w:hint="eastAsia"/>
          <w:sz w:val="22"/>
        </w:rPr>
        <w:t>多面的</w:t>
      </w:r>
      <w:r w:rsidR="00555782" w:rsidRPr="005206CD">
        <w:rPr>
          <w:rFonts w:asciiTheme="minorEastAsia" w:hAnsiTheme="minorEastAsia" w:hint="eastAsia"/>
          <w:sz w:val="22"/>
        </w:rPr>
        <w:t>な</w:t>
      </w:r>
      <w:r w:rsidR="004770A5" w:rsidRPr="005206CD">
        <w:rPr>
          <w:rFonts w:asciiTheme="minorEastAsia" w:hAnsiTheme="minorEastAsia" w:hint="eastAsia"/>
          <w:sz w:val="22"/>
        </w:rPr>
        <w:t>機能</w:t>
      </w:r>
      <w:r w:rsidR="005018A0" w:rsidRPr="005206CD">
        <w:rPr>
          <w:rFonts w:asciiTheme="minorEastAsia" w:hAnsiTheme="minorEastAsia" w:hint="eastAsia"/>
          <w:sz w:val="22"/>
        </w:rPr>
        <w:t>を発揮させるために漁業者</w:t>
      </w:r>
      <w:r w:rsidR="009D5770" w:rsidRPr="005206CD">
        <w:rPr>
          <w:rFonts w:asciiTheme="minorEastAsia" w:hAnsiTheme="minorEastAsia" w:hint="eastAsia"/>
          <w:sz w:val="22"/>
        </w:rPr>
        <w:t>団体</w:t>
      </w:r>
      <w:r w:rsidR="005018A0" w:rsidRPr="005206CD">
        <w:rPr>
          <w:rFonts w:asciiTheme="minorEastAsia" w:hAnsiTheme="minorEastAsia" w:hint="eastAsia"/>
          <w:sz w:val="22"/>
        </w:rPr>
        <w:t>が行う海岸清掃活動や漁民の森づくり活動、漁村文化・食文化の伝承に関する取組み等について、</w:t>
      </w:r>
      <w:r w:rsidR="009D5770" w:rsidRPr="005206CD">
        <w:rPr>
          <w:rFonts w:asciiTheme="minorEastAsia" w:hAnsiTheme="minorEastAsia" w:hint="eastAsia"/>
          <w:sz w:val="22"/>
        </w:rPr>
        <w:t>漁業者団体が</w:t>
      </w:r>
      <w:r w:rsidR="005018A0" w:rsidRPr="005206CD">
        <w:rPr>
          <w:rFonts w:asciiTheme="minorEastAsia" w:hAnsiTheme="minorEastAsia" w:hint="eastAsia"/>
          <w:sz w:val="22"/>
        </w:rPr>
        <w:t>国の制</w:t>
      </w:r>
      <w:r w:rsidR="00600CBA" w:rsidRPr="005206CD">
        <w:rPr>
          <w:rFonts w:asciiTheme="minorEastAsia" w:hAnsiTheme="minorEastAsia" w:hint="eastAsia"/>
          <w:sz w:val="22"/>
        </w:rPr>
        <w:t>度等を活用して円滑に推進できるよう、活動の実施母体である協議会の運営</w:t>
      </w:r>
      <w:r w:rsidR="00666913"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00600CBA" w:rsidRPr="005206CD">
        <w:rPr>
          <w:rFonts w:asciiTheme="minorEastAsia" w:hAnsiTheme="minorEastAsia" w:hint="eastAsia"/>
          <w:sz w:val="22"/>
        </w:rPr>
        <w:t>を</w:t>
      </w:r>
      <w:r w:rsidR="009D5770" w:rsidRPr="005206CD">
        <w:rPr>
          <w:rFonts w:asciiTheme="minorEastAsia" w:hAnsiTheme="minorEastAsia" w:hint="eastAsia"/>
          <w:sz w:val="22"/>
        </w:rPr>
        <w:t>行い</w:t>
      </w:r>
      <w:r w:rsidR="00600CBA" w:rsidRPr="005206CD">
        <w:rPr>
          <w:rFonts w:asciiTheme="minorEastAsia" w:hAnsiTheme="minorEastAsia" w:hint="eastAsia"/>
          <w:sz w:val="22"/>
        </w:rPr>
        <w:t>ます。</w:t>
      </w:r>
    </w:p>
    <w:p w14:paraId="3F5A8667" w14:textId="0CEEB651" w:rsidR="00600CBA" w:rsidRPr="005206CD" w:rsidRDefault="00600CBA" w:rsidP="00600CBA">
      <w:pPr>
        <w:ind w:leftChars="300" w:left="729"/>
        <w:rPr>
          <w:rFonts w:asciiTheme="minorEastAsia" w:hAnsiTheme="minorEastAsia"/>
          <w:sz w:val="22"/>
        </w:rPr>
      </w:pPr>
    </w:p>
    <w:p w14:paraId="0EE2FCE1" w14:textId="42DFA6B6" w:rsidR="00600CBA" w:rsidRPr="005206CD" w:rsidRDefault="00600CBA" w:rsidP="00CD1D68">
      <w:pPr>
        <w:ind w:leftChars="300" w:left="729"/>
        <w:rPr>
          <w:rFonts w:asciiTheme="minorEastAsia" w:hAnsiTheme="minorEastAsia"/>
          <w:sz w:val="22"/>
        </w:rPr>
      </w:pPr>
    </w:p>
    <w:p w14:paraId="350C06F3" w14:textId="111E3BF6" w:rsidR="00011BC5" w:rsidRPr="005206CD" w:rsidRDefault="00011BC5" w:rsidP="00210A3C">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w:t>
      </w:r>
      <w:r w:rsidR="000B1577" w:rsidRPr="005206CD">
        <w:rPr>
          <w:rFonts w:asciiTheme="majorEastAsia" w:eastAsiaTheme="majorEastAsia" w:hAnsiTheme="majorEastAsia" w:hint="eastAsia"/>
          <w:b/>
          <w:sz w:val="22"/>
        </w:rPr>
        <w:t>６．</w:t>
      </w:r>
      <w:r w:rsidR="00266EB7" w:rsidRPr="005206CD">
        <w:rPr>
          <w:rFonts w:asciiTheme="majorEastAsia" w:eastAsiaTheme="majorEastAsia" w:hAnsiTheme="majorEastAsia" w:hint="eastAsia"/>
          <w:b/>
          <w:sz w:val="22"/>
        </w:rPr>
        <w:t>安全・</w:t>
      </w:r>
      <w:r w:rsidRPr="005206CD">
        <w:rPr>
          <w:rFonts w:asciiTheme="majorEastAsia" w:eastAsiaTheme="majorEastAsia" w:hAnsiTheme="majorEastAsia" w:hint="eastAsia"/>
          <w:b/>
          <w:sz w:val="22"/>
        </w:rPr>
        <w:t>安心を届ける】</w:t>
      </w:r>
    </w:p>
    <w:p w14:paraId="29736F7F" w14:textId="033EFEE1" w:rsidR="00A44EA9" w:rsidRPr="005206CD" w:rsidRDefault="00B7062B" w:rsidP="000C4C7D">
      <w:pPr>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773952" behindDoc="0" locked="0" layoutInCell="1" allowOverlap="1" wp14:anchorId="3C0757CB" wp14:editId="76013A1C">
                <wp:simplePos x="0" y="0"/>
                <wp:positionH relativeFrom="column">
                  <wp:posOffset>3867150</wp:posOffset>
                </wp:positionH>
                <wp:positionV relativeFrom="paragraph">
                  <wp:posOffset>86360</wp:posOffset>
                </wp:positionV>
                <wp:extent cx="1659890" cy="364490"/>
                <wp:effectExtent l="0" t="0" r="0" b="0"/>
                <wp:wrapNone/>
                <wp:docPr id="9222" name="グループ化 9222" descr="施策２８と関連するSDGｓのゴール&#10;９産業と技術革新の基盤をつくろう&#10;１１働きがいも経済成長も&#10;１３気候変動に具体的な対策を&#10;１７パートナーシップで目標を達成しよう" title="施策２８と関連するSDGｓのゴールのロゴ"/>
                <wp:cNvGraphicFramePr/>
                <a:graphic xmlns:a="http://schemas.openxmlformats.org/drawingml/2006/main">
                  <a:graphicData uri="http://schemas.microsoft.com/office/word/2010/wordprocessingGroup">
                    <wpg:wgp>
                      <wpg:cNvGrpSpPr/>
                      <wpg:grpSpPr>
                        <a:xfrm>
                          <a:off x="0" y="0"/>
                          <a:ext cx="1659890" cy="364490"/>
                          <a:chOff x="0" y="0"/>
                          <a:chExt cx="1659890" cy="364490"/>
                        </a:xfrm>
                      </wpg:grpSpPr>
                      <pic:pic xmlns:pic="http://schemas.openxmlformats.org/drawingml/2006/picture">
                        <pic:nvPicPr>
                          <pic:cNvPr id="12407" name="図 12407"/>
                          <pic:cNvPicPr>
                            <a:picLocks noChangeAspect="1"/>
                          </pic:cNvPicPr>
                        </pic:nvPicPr>
                        <pic:blipFill>
                          <a:blip r:embed="rId74" cstate="print">
                            <a:extLst>
                              <a:ext uri="{28A0092B-C50C-407E-A947-70E740481C1C}">
                                <a14:useLocalDpi xmlns:a14="http://schemas.microsoft.com/office/drawing/2010/main"/>
                              </a:ext>
                            </a:extLst>
                          </a:blip>
                          <a:srcRect/>
                          <a:stretch>
                            <a:fillRect/>
                          </a:stretch>
                        </pic:blipFill>
                        <pic:spPr bwMode="auto">
                          <a:xfrm>
                            <a:off x="438150" y="0"/>
                            <a:ext cx="374650" cy="361950"/>
                          </a:xfrm>
                          <a:prstGeom prst="rect">
                            <a:avLst/>
                          </a:prstGeom>
                          <a:noFill/>
                          <a:ln>
                            <a:noFill/>
                          </a:ln>
                        </pic:spPr>
                      </pic:pic>
                      <pic:pic xmlns:pic="http://schemas.openxmlformats.org/drawingml/2006/picture">
                        <pic:nvPicPr>
                          <pic:cNvPr id="309" name="図 309"/>
                          <pic:cNvPicPr>
                            <a:picLocks noChangeAspect="1"/>
                          </pic:cNvPicPr>
                        </pic:nvPicPr>
                        <pic:blipFill>
                          <a:blip r:embed="rId28" cstate="print">
                            <a:extLst>
                              <a:ext uri="{28A0092B-C50C-407E-A947-70E740481C1C}">
                                <a14:useLocalDpi xmlns:a14="http://schemas.microsoft.com/office/drawing/2010/main"/>
                              </a:ext>
                            </a:extLst>
                          </a:blip>
                          <a:stretch>
                            <a:fillRect/>
                          </a:stretch>
                        </pic:blipFill>
                        <pic:spPr>
                          <a:xfrm>
                            <a:off x="876300" y="6350"/>
                            <a:ext cx="358775" cy="358140"/>
                          </a:xfrm>
                          <a:prstGeom prst="rect">
                            <a:avLst/>
                          </a:prstGeom>
                        </pic:spPr>
                      </pic:pic>
                      <pic:pic xmlns:pic="http://schemas.openxmlformats.org/drawingml/2006/picture">
                        <pic:nvPicPr>
                          <pic:cNvPr id="311" name="図 31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1301750" y="6350"/>
                            <a:ext cx="358140" cy="357505"/>
                          </a:xfrm>
                          <a:prstGeom prst="rect">
                            <a:avLst/>
                          </a:prstGeom>
                        </pic:spPr>
                      </pic:pic>
                      <pic:pic xmlns:pic="http://schemas.openxmlformats.org/drawingml/2006/picture">
                        <pic:nvPicPr>
                          <pic:cNvPr id="312" name="図 312"/>
                          <pic:cNvPicPr>
                            <a:picLocks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372745" cy="361950"/>
                          </a:xfrm>
                          <a:prstGeom prst="rect">
                            <a:avLst/>
                          </a:prstGeom>
                          <a:noFill/>
                          <a:ln>
                            <a:noFill/>
                          </a:ln>
                        </pic:spPr>
                      </pic:pic>
                    </wpg:wgp>
                  </a:graphicData>
                </a:graphic>
              </wp:anchor>
            </w:drawing>
          </mc:Choice>
          <mc:Fallback>
            <w:pict>
              <v:group w14:anchorId="18C2BFD3" id="グループ化 9222" o:spid="_x0000_s1026" alt="タイトル: 施策２８と関連するSDGｓのゴールのロゴ - 説明: 施策２８と関連するSDGｓのゴール&#10;９産業と技術革新の基盤をつくろう&#10;１１働きがいも経済成長も&#10;１３気候変動に具体的な対策を&#10;１７パートナーシップで目標を達成しよう" style="position:absolute;left:0;text-align:left;margin-left:304.5pt;margin-top:6.8pt;width:130.7pt;height:28.7pt;z-index:251773952" coordsize="16598,364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">
                <v:shape id="図 12407" o:spid="_x0000_s1027" type="#_x0000_t75" style="position:absolute;left:4381;width:374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">
                  <v:imagedata r:id="rId75" o:title=""/>
                  <v:path arrowok="t"/>
                </v:shape>
                <v:shape id="図 309" o:spid="_x0000_s1028" type="#_x0000_t75" style="position:absolute;left:8763;top:63;width:3587;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">
                  <v:imagedata r:id="rId60" o:title=""/>
                  <v:path arrowok="t"/>
                </v:shape>
                <v:shape id="図 311" o:spid="_x0000_s1029" type="#_x0000_t75" style="position:absolute;left:13017;top:63;width:3581;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">
                  <v:imagedata r:id="rId59" o:title=""/>
                  <v:path arrowok="t"/>
                </v:shape>
                <v:shape id="図 312" o:spid="_x0000_s1030" type="#_x0000_t75" style="position:absolute;width:3727;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">
                  <v:imagedata r:id="rId134"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601920" behindDoc="0" locked="0" layoutInCell="1" allowOverlap="1" wp14:anchorId="59714AAF" wp14:editId="3A4967FC">
                <wp:simplePos x="0" y="0"/>
                <wp:positionH relativeFrom="column">
                  <wp:posOffset>287655</wp:posOffset>
                </wp:positionH>
                <wp:positionV relativeFrom="paragraph">
                  <wp:posOffset>46355</wp:posOffset>
                </wp:positionV>
                <wp:extent cx="5105400" cy="419100"/>
                <wp:effectExtent l="0" t="0" r="0" b="0"/>
                <wp:wrapNone/>
                <wp:docPr id="9261" name="グループ化 9261"/>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2" name="テキスト ボックス 2" title="施策２８　大規模な地震、津波等に備えた漁港、海岸の整備"/>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47AC3BC1"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w:t>
                              </w:r>
                            </w:p>
                            <w:p w14:paraId="357D2571"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海岸の整備</w:t>
                              </w:r>
                            </w:p>
                          </w:txbxContent>
                        </wps:txbx>
                        <wps:bodyPr rot="0" vert="horz" wrap="square" lIns="91440" tIns="45720" rIns="91440" bIns="45720" anchor="ctr" anchorCtr="0">
                          <a:noAutofit/>
                        </wps:bodyPr>
                      </wps:wsp>
                      <wps:wsp>
                        <wps:cNvPr id="9263"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6057A515"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28</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59714AAF" id="グループ化 9261" o:spid="_x0000_s1264" style="position:absolute;left:0;text-align:left;margin-left:22.65pt;margin-top:3.65pt;width:402pt;height:33pt;z-index:251601920;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">
                <v:shape id="_x0000_s1265"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" stroked="f">
                  <v:textbox>
                    <w:txbxContent>
                      <w:p w14:paraId="47AC3BC1"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大規模な地震、津波等に備えた漁港、</w:t>
                        </w:r>
                      </w:p>
                      <w:p w14:paraId="357D2571"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海岸の整備</w:t>
                        </w:r>
                      </w:p>
                    </w:txbxContent>
                  </v:textbox>
                </v:shape>
                <v:roundrect id="_x0000_s1266"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" fillcolor="#009" stroked="f">
                  <v:stroke joinstyle="miter"/>
                  <v:textbox>
                    <w:txbxContent>
                      <w:p w14:paraId="6057A515"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28</w:t>
                        </w:r>
                      </w:p>
                    </w:txbxContent>
                  </v:textbox>
                </v:roundrect>
              </v:group>
            </w:pict>
          </mc:Fallback>
        </mc:AlternateContent>
      </w:r>
      <w:r w:rsidR="00011BC5" w:rsidRPr="005206CD">
        <w:rPr>
          <w:rFonts w:asciiTheme="minorEastAsia" w:hAnsiTheme="minorEastAsia" w:hint="eastAsia"/>
          <w:sz w:val="22"/>
        </w:rPr>
        <w:t xml:space="preserve">　</w:t>
      </w:r>
    </w:p>
    <w:p w14:paraId="4C891F19" w14:textId="15F35CEE" w:rsidR="00011BC5" w:rsidRPr="005206CD" w:rsidRDefault="006A35E1" w:rsidP="00235EC7">
      <w:pPr>
        <w:ind w:leftChars="100" w:left="751" w:hangingChars="200" w:hanging="508"/>
        <w:rPr>
          <w:rFonts w:asciiTheme="majorEastAsia" w:eastAsiaTheme="majorEastAsia" w:hAnsiTheme="majorEastAsia"/>
          <w:b/>
          <w:sz w:val="22"/>
        </w:rPr>
      </w:pPr>
      <w:r w:rsidRPr="005206CD">
        <w:rPr>
          <w:rFonts w:asciiTheme="majorEastAsia" w:eastAsiaTheme="majorEastAsia" w:hAnsiTheme="majorEastAsia" w:hint="eastAsia"/>
          <w:b/>
          <w:sz w:val="22"/>
        </w:rPr>
        <w:t xml:space="preserve">　</w:t>
      </w:r>
    </w:p>
    <w:p w14:paraId="437AD241" w14:textId="249E15FD" w:rsidR="00F83E28" w:rsidRPr="005206CD" w:rsidRDefault="00AB1969" w:rsidP="00AB1969">
      <w:pPr>
        <w:ind w:leftChars="300" w:left="729" w:rightChars="1049" w:right="2549" w:firstLineChars="100" w:firstLine="253"/>
        <w:rPr>
          <w:rFonts w:asciiTheme="minorEastAsia" w:hAnsiTheme="minorEastAsia"/>
          <w:sz w:val="22"/>
        </w:rPr>
      </w:pPr>
      <w:r>
        <w:rPr>
          <w:rFonts w:asciiTheme="minorEastAsia" w:hAnsiTheme="minorEastAsia" w:hint="eastAsia"/>
          <w:noProof/>
          <w:sz w:val="22"/>
        </w:rPr>
        <w:drawing>
          <wp:anchor distT="0" distB="0" distL="114300" distR="114300" simplePos="0" relativeHeight="251806720" behindDoc="0" locked="0" layoutInCell="1" allowOverlap="1" wp14:anchorId="1AB5A2F4" wp14:editId="71AD1965">
            <wp:simplePos x="0" y="0"/>
            <wp:positionH relativeFrom="column">
              <wp:posOffset>3889185</wp:posOffset>
            </wp:positionH>
            <wp:positionV relativeFrom="paragraph">
              <wp:posOffset>50800</wp:posOffset>
            </wp:positionV>
            <wp:extent cx="1655040" cy="930960"/>
            <wp:effectExtent l="0" t="0" r="2540" b="2540"/>
            <wp:wrapNone/>
            <wp:docPr id="12547" name="図 12547" descr="南海トラフ地震・津波対策の防潮堤の写真です。" title="防潮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 name="p23_防潮堤DSC_2170_R_400.JPG"/>
                    <pic:cNvPicPr/>
                  </pic:nvPicPr>
                  <pic:blipFill>
                    <a:blip r:embed="rId135" cstate="print">
                      <a:extLst>
                        <a:ext uri="{28A0092B-C50C-407E-A947-70E740481C1C}">
                          <a14:useLocalDpi xmlns:a14="http://schemas.microsoft.com/office/drawing/2010/main"/>
                        </a:ext>
                      </a:extLst>
                    </a:blip>
                    <a:stretch>
                      <a:fillRect/>
                    </a:stretch>
                  </pic:blipFill>
                  <pic:spPr>
                    <a:xfrm>
                      <a:off x="0" y="0"/>
                      <a:ext cx="1655040" cy="930960"/>
                    </a:xfrm>
                    <a:prstGeom prst="rect">
                      <a:avLst/>
                    </a:prstGeom>
                  </pic:spPr>
                </pic:pic>
              </a:graphicData>
            </a:graphic>
            <wp14:sizeRelH relativeFrom="page">
              <wp14:pctWidth>0</wp14:pctWidth>
            </wp14:sizeRelH>
            <wp14:sizeRelV relativeFrom="page">
              <wp14:pctHeight>0</wp14:pctHeight>
            </wp14:sizeRelV>
          </wp:anchor>
        </w:drawing>
      </w:r>
      <w:r w:rsidR="00A30782" w:rsidRPr="005206CD">
        <w:rPr>
          <w:rFonts w:asciiTheme="minorEastAsia" w:hAnsiTheme="minorEastAsia" w:hint="eastAsia"/>
          <w:sz w:val="22"/>
        </w:rPr>
        <w:t>平成28年</w:t>
      </w:r>
      <w:r w:rsidR="00D52320" w:rsidRPr="005206CD">
        <w:rPr>
          <w:rFonts w:asciiTheme="minorEastAsia" w:hAnsiTheme="minorEastAsia" w:hint="eastAsia"/>
          <w:sz w:val="22"/>
        </w:rPr>
        <w:t>に深日漁港と小島漁港の防災広場</w:t>
      </w:r>
      <w:r w:rsidR="00F83E28" w:rsidRPr="005206CD">
        <w:rPr>
          <w:rFonts w:asciiTheme="minorEastAsia" w:hAnsiTheme="minorEastAsia" w:hint="eastAsia"/>
          <w:sz w:val="22"/>
        </w:rPr>
        <w:t>が完成し、</w:t>
      </w:r>
      <w:r w:rsidR="00A30782" w:rsidRPr="005206CD">
        <w:rPr>
          <w:rFonts w:asciiTheme="minorEastAsia" w:hAnsiTheme="minorEastAsia" w:hint="eastAsia"/>
          <w:sz w:val="22"/>
        </w:rPr>
        <w:t>平成31</w:t>
      </w:r>
      <w:r w:rsidR="00F83E28" w:rsidRPr="005206CD">
        <w:rPr>
          <w:rFonts w:asciiTheme="minorEastAsia" w:hAnsiTheme="minorEastAsia" w:hint="eastAsia"/>
          <w:sz w:val="22"/>
        </w:rPr>
        <w:t>年に</w:t>
      </w:r>
      <w:r w:rsidR="00D52320" w:rsidRPr="005206CD">
        <w:rPr>
          <w:rFonts w:asciiTheme="minorEastAsia" w:hAnsiTheme="minorEastAsia" w:hint="eastAsia"/>
          <w:sz w:val="22"/>
        </w:rPr>
        <w:t>南海トラフ地震津波対策である防潮堤の耐震・耐津波対策</w:t>
      </w:r>
      <w:r w:rsidR="00F83E28" w:rsidRPr="005206CD">
        <w:rPr>
          <w:rFonts w:asciiTheme="minorEastAsia" w:hAnsiTheme="minorEastAsia" w:hint="eastAsia"/>
          <w:sz w:val="22"/>
        </w:rPr>
        <w:t>が完了しました。</w:t>
      </w:r>
    </w:p>
    <w:p w14:paraId="74E77A08" w14:textId="6B661E43" w:rsidR="00AB1969" w:rsidRDefault="00826149" w:rsidP="006D4B3E">
      <w:pPr>
        <w:ind w:leftChars="300" w:left="729" w:firstLineChars="100" w:firstLine="253"/>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621376" behindDoc="0" locked="0" layoutInCell="1" allowOverlap="1" wp14:anchorId="5DB0A339" wp14:editId="18B434D3">
                <wp:simplePos x="0" y="0"/>
                <wp:positionH relativeFrom="column">
                  <wp:posOffset>3802825</wp:posOffset>
                </wp:positionH>
                <wp:positionV relativeFrom="paragraph">
                  <wp:posOffset>2540</wp:posOffset>
                </wp:positionV>
                <wp:extent cx="1828800" cy="1403985"/>
                <wp:effectExtent l="0" t="0" r="0" b="0"/>
                <wp:wrapThrough wrapText="bothSides">
                  <wp:wrapPolygon edited="0">
                    <wp:start x="675" y="0"/>
                    <wp:lineTo x="675" y="20071"/>
                    <wp:lineTo x="20700" y="20071"/>
                    <wp:lineTo x="20700" y="0"/>
                    <wp:lineTo x="675" y="0"/>
                  </wp:wrapPolygon>
                </wp:wrapThrough>
                <wp:docPr id="12397" name="テキスト ボックス 2" descr="防潮扉の写真のタイトルです。" title="防潮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3985"/>
                        </a:xfrm>
                        <a:prstGeom prst="rect">
                          <a:avLst/>
                        </a:prstGeom>
                        <a:noFill/>
                        <a:ln w="9525">
                          <a:noFill/>
                          <a:miter lim="800000"/>
                          <a:headEnd/>
                          <a:tailEnd/>
                        </a:ln>
                      </wps:spPr>
                      <wps:txbx>
                        <w:txbxContent>
                          <w:p w14:paraId="46A54310" w14:textId="77777777" w:rsidR="00CC3108" w:rsidRDefault="00CC3108"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防潮堤</w:t>
                            </w:r>
                          </w:p>
                          <w:p w14:paraId="484C9085" w14:textId="7013E781" w:rsidR="00CC3108" w:rsidRPr="00235EC7" w:rsidRDefault="00CC3108"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（南海</w:t>
                            </w:r>
                            <w:r>
                              <w:rPr>
                                <w:rFonts w:ascii="ＭＳ Ｐゴシック" w:eastAsia="ＭＳ Ｐゴシック" w:hAnsi="ＭＳ Ｐゴシック"/>
                                <w:sz w:val="16"/>
                                <w:szCs w:val="16"/>
                              </w:rPr>
                              <w:t>トラフ</w:t>
                            </w:r>
                            <w:r>
                              <w:rPr>
                                <w:rFonts w:ascii="ＭＳ Ｐゴシック" w:eastAsia="ＭＳ Ｐゴシック" w:hAnsi="ＭＳ Ｐゴシック" w:hint="eastAsia"/>
                                <w:sz w:val="16"/>
                                <w:szCs w:val="16"/>
                              </w:rPr>
                              <w:t>地震</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津波</w:t>
                            </w:r>
                            <w:r>
                              <w:rPr>
                                <w:rFonts w:ascii="ＭＳ Ｐゴシック" w:eastAsia="ＭＳ Ｐゴシック" w:hAnsi="ＭＳ Ｐゴシック"/>
                                <w:sz w:val="16"/>
                                <w:szCs w:val="16"/>
                              </w:rPr>
                              <w:t>対策</w:t>
                            </w:r>
                            <w:r>
                              <w:rPr>
                                <w:rFonts w:ascii="ＭＳ Ｐゴシック" w:eastAsia="ＭＳ Ｐゴシック" w:hAnsi="ＭＳ Ｐゴシック"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0A339" id="_x0000_s1267" type="#_x0000_t202" alt="タイトル: 防潮扉 - 説明: 防潮扉の写真のタイトルです。" style="position:absolute;left:0;text-align:left;margin-left:299.45pt;margin-top:.2pt;width:2in;height:110.55pt;z-index:251621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" filled="f" stroked="f">
                <v:textbox style="mso-fit-shape-to-text:t">
                  <w:txbxContent>
                    <w:p w14:paraId="46A54310" w14:textId="77777777" w:rsidR="00CC3108" w:rsidRDefault="00CC3108"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防潮堤</w:t>
                      </w:r>
                    </w:p>
                    <w:p w14:paraId="484C9085" w14:textId="7013E781" w:rsidR="00CC3108" w:rsidRPr="00235EC7" w:rsidRDefault="00CC3108" w:rsidP="00DF3E48">
                      <w:pPr>
                        <w:spacing w:line="2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（南海</w:t>
                      </w:r>
                      <w:r>
                        <w:rPr>
                          <w:rFonts w:ascii="ＭＳ Ｐゴシック" w:eastAsia="ＭＳ Ｐゴシック" w:hAnsi="ＭＳ Ｐゴシック"/>
                          <w:sz w:val="16"/>
                          <w:szCs w:val="16"/>
                        </w:rPr>
                        <w:t>トラフ</w:t>
                      </w:r>
                      <w:r>
                        <w:rPr>
                          <w:rFonts w:ascii="ＭＳ Ｐゴシック" w:eastAsia="ＭＳ Ｐゴシック" w:hAnsi="ＭＳ Ｐゴシック" w:hint="eastAsia"/>
                          <w:sz w:val="16"/>
                          <w:szCs w:val="16"/>
                        </w:rPr>
                        <w:t>地震</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津波</w:t>
                      </w:r>
                      <w:r>
                        <w:rPr>
                          <w:rFonts w:ascii="ＭＳ Ｐゴシック" w:eastAsia="ＭＳ Ｐゴシック" w:hAnsi="ＭＳ Ｐゴシック"/>
                          <w:sz w:val="16"/>
                          <w:szCs w:val="16"/>
                        </w:rPr>
                        <w:t>対策</w:t>
                      </w:r>
                      <w:r>
                        <w:rPr>
                          <w:rFonts w:ascii="ＭＳ Ｐゴシック" w:eastAsia="ＭＳ Ｐゴシック" w:hAnsi="ＭＳ Ｐゴシック" w:hint="eastAsia"/>
                          <w:sz w:val="16"/>
                          <w:szCs w:val="16"/>
                        </w:rPr>
                        <w:t>）</w:t>
                      </w:r>
                    </w:p>
                  </w:txbxContent>
                </v:textbox>
                <w10:wrap type="through"/>
              </v:shape>
            </w:pict>
          </mc:Fallback>
        </mc:AlternateContent>
      </w:r>
      <w:r w:rsidR="00F83E28" w:rsidRPr="005206CD">
        <w:rPr>
          <w:rFonts w:asciiTheme="minorEastAsia" w:hAnsiTheme="minorEastAsia" w:hint="eastAsia"/>
          <w:sz w:val="22"/>
        </w:rPr>
        <w:t>引き続き、</w:t>
      </w:r>
      <w:r w:rsidR="00A30782" w:rsidRPr="005206CD">
        <w:rPr>
          <w:rFonts w:asciiTheme="minorEastAsia" w:hAnsiTheme="minorEastAsia" w:hint="eastAsia"/>
          <w:sz w:val="22"/>
        </w:rPr>
        <w:t>平成30</w:t>
      </w:r>
      <w:r w:rsidR="00F83E28" w:rsidRPr="005206CD">
        <w:rPr>
          <w:rFonts w:asciiTheme="minorEastAsia" w:hAnsiTheme="minorEastAsia" w:hint="eastAsia"/>
          <w:sz w:val="22"/>
        </w:rPr>
        <w:t>年の台風21</w:t>
      </w:r>
      <w:r w:rsidR="00D25467" w:rsidRPr="005206CD">
        <w:rPr>
          <w:rFonts w:asciiTheme="minorEastAsia" w:hAnsiTheme="minorEastAsia" w:hint="eastAsia"/>
          <w:sz w:val="22"/>
        </w:rPr>
        <w:t>号によって</w:t>
      </w:r>
    </w:p>
    <w:p w14:paraId="22E5C273" w14:textId="1C012EF0" w:rsidR="00AB1969" w:rsidRDefault="00D25467" w:rsidP="00AB1969">
      <w:pPr>
        <w:ind w:leftChars="292" w:left="727" w:hangingChars="7" w:hanging="18"/>
        <w:rPr>
          <w:rFonts w:asciiTheme="minorEastAsia" w:hAnsiTheme="minorEastAsia"/>
          <w:sz w:val="22"/>
        </w:rPr>
      </w:pPr>
      <w:r w:rsidRPr="005206CD">
        <w:rPr>
          <w:rFonts w:asciiTheme="minorEastAsia" w:hAnsiTheme="minorEastAsia" w:hint="eastAsia"/>
          <w:sz w:val="22"/>
        </w:rPr>
        <w:t>大阪湾の湾奥部</w:t>
      </w:r>
      <w:r w:rsidR="00F83E28" w:rsidRPr="005206CD">
        <w:rPr>
          <w:rFonts w:asciiTheme="minorEastAsia" w:hAnsiTheme="minorEastAsia" w:hint="eastAsia"/>
          <w:sz w:val="22"/>
        </w:rPr>
        <w:t>で</w:t>
      </w:r>
      <w:r w:rsidR="00D52320" w:rsidRPr="005206CD">
        <w:rPr>
          <w:rFonts w:asciiTheme="minorEastAsia" w:hAnsiTheme="minorEastAsia" w:hint="eastAsia"/>
          <w:sz w:val="22"/>
        </w:rPr>
        <w:t>観測史上</w:t>
      </w:r>
      <w:r w:rsidR="003538F0" w:rsidRPr="005206CD">
        <w:rPr>
          <w:rFonts w:asciiTheme="minorEastAsia" w:hAnsiTheme="minorEastAsia" w:hint="eastAsia"/>
          <w:sz w:val="22"/>
        </w:rPr>
        <w:t>最高潮位</w:t>
      </w:r>
      <w:r w:rsidR="00D52320" w:rsidRPr="005206CD">
        <w:rPr>
          <w:rFonts w:asciiTheme="minorEastAsia" w:hAnsiTheme="minorEastAsia" w:hint="eastAsia"/>
          <w:sz w:val="22"/>
        </w:rPr>
        <w:t>の高潮が</w:t>
      </w:r>
    </w:p>
    <w:p w14:paraId="59E0EF17" w14:textId="6AA200FD" w:rsidR="00D25467" w:rsidRPr="005206CD" w:rsidRDefault="00D52320" w:rsidP="00AB1969">
      <w:pPr>
        <w:ind w:leftChars="292" w:left="727" w:hangingChars="7" w:hanging="18"/>
        <w:rPr>
          <w:rFonts w:ascii="ＭＳ 明朝" w:eastAsia="ＭＳ 明朝" w:hAnsi="ＭＳ 明朝"/>
          <w:sz w:val="22"/>
        </w:rPr>
      </w:pPr>
      <w:r w:rsidRPr="005206CD">
        <w:rPr>
          <w:rFonts w:asciiTheme="minorEastAsia" w:hAnsiTheme="minorEastAsia" w:hint="eastAsia"/>
          <w:sz w:val="22"/>
        </w:rPr>
        <w:t>発生したことを踏まえ、満潮時に過去最大規模の台</w:t>
      </w:r>
      <w:r w:rsidR="00D25467" w:rsidRPr="005206CD">
        <w:rPr>
          <w:rFonts w:ascii="ＭＳ 明朝" w:eastAsia="ＭＳ 明朝" w:hAnsi="ＭＳ 明朝" w:hint="eastAsia"/>
          <w:sz w:val="22"/>
        </w:rPr>
        <w:t>風が最悪のルートを通った場合の高潮を想定し、高潮対策が未了となっている</w:t>
      </w:r>
      <w:r w:rsidR="00D62C93" w:rsidRPr="005206CD">
        <w:rPr>
          <w:rFonts w:ascii="ＭＳ 明朝" w:eastAsia="ＭＳ 明朝" w:hAnsi="ＭＳ 明朝" w:hint="eastAsia"/>
          <w:sz w:val="22"/>
        </w:rPr>
        <w:t>７</w:t>
      </w:r>
      <w:r w:rsidR="00D25467" w:rsidRPr="005206CD">
        <w:rPr>
          <w:rFonts w:ascii="ＭＳ 明朝" w:eastAsia="ＭＳ 明朝" w:hAnsi="ＭＳ 明朝" w:hint="eastAsia"/>
          <w:sz w:val="22"/>
        </w:rPr>
        <w:t>漁港海岸</w:t>
      </w:r>
      <w:r w:rsidR="000530BF" w:rsidRPr="005206CD">
        <w:rPr>
          <w:rFonts w:ascii="ＭＳ 明朝" w:eastAsia="ＭＳ 明朝" w:hAnsi="ＭＳ 明朝" w:hint="eastAsia"/>
          <w:sz w:val="22"/>
        </w:rPr>
        <w:t>のうち、まずは</w:t>
      </w:r>
      <w:r w:rsidR="00D25467" w:rsidRPr="005206CD">
        <w:rPr>
          <w:rFonts w:ascii="ＭＳ 明朝" w:eastAsia="ＭＳ 明朝" w:hAnsi="ＭＳ 明朝" w:hint="eastAsia"/>
          <w:sz w:val="22"/>
        </w:rPr>
        <w:t>湾奥部に位置する堺</w:t>
      </w:r>
      <w:r w:rsidR="000530BF" w:rsidRPr="005206CD">
        <w:rPr>
          <w:rFonts w:ascii="ＭＳ 明朝" w:eastAsia="ＭＳ 明朝" w:hAnsi="ＭＳ 明朝" w:hint="eastAsia"/>
          <w:sz w:val="22"/>
        </w:rPr>
        <w:t>（</w:t>
      </w:r>
      <w:r w:rsidR="00D25467" w:rsidRPr="005206CD">
        <w:rPr>
          <w:rFonts w:ascii="ＭＳ 明朝" w:eastAsia="ＭＳ 明朝" w:hAnsi="ＭＳ 明朝" w:hint="eastAsia"/>
          <w:sz w:val="22"/>
        </w:rPr>
        <w:t>出島</w:t>
      </w:r>
      <w:r w:rsidR="000530BF" w:rsidRPr="005206CD">
        <w:rPr>
          <w:rFonts w:ascii="ＭＳ 明朝" w:eastAsia="ＭＳ 明朝" w:hAnsi="ＭＳ 明朝" w:hint="eastAsia"/>
          <w:sz w:val="22"/>
        </w:rPr>
        <w:t>）</w:t>
      </w:r>
      <w:r w:rsidR="00D25467" w:rsidRPr="005206CD">
        <w:rPr>
          <w:rFonts w:ascii="ＭＳ 明朝" w:eastAsia="ＭＳ 明朝" w:hAnsi="ＭＳ 明朝" w:hint="eastAsia"/>
          <w:sz w:val="22"/>
        </w:rPr>
        <w:t>漁港海岸の防潮堤の嵩上げ</w:t>
      </w:r>
      <w:r w:rsidR="00D25467" w:rsidRPr="005206CD">
        <w:rPr>
          <w:rFonts w:ascii="ＭＳ 明朝" w:eastAsia="ＭＳ 明朝" w:hAnsi="ＭＳ 明朝"/>
          <w:sz w:val="22"/>
        </w:rPr>
        <w:t>工事を</w:t>
      </w:r>
      <w:r w:rsidR="00D25467" w:rsidRPr="005206CD">
        <w:rPr>
          <w:rFonts w:ascii="ＭＳ 明朝" w:eastAsia="ＭＳ 明朝" w:hAnsi="ＭＳ 明朝" w:hint="eastAsia"/>
          <w:sz w:val="22"/>
        </w:rPr>
        <w:t>令和</w:t>
      </w:r>
      <w:r w:rsidR="00D62C93" w:rsidRPr="005206CD">
        <w:rPr>
          <w:rFonts w:ascii="ＭＳ 明朝" w:eastAsia="ＭＳ 明朝" w:hAnsi="ＭＳ 明朝" w:hint="eastAsia"/>
          <w:sz w:val="22"/>
        </w:rPr>
        <w:t>２</w:t>
      </w:r>
      <w:r w:rsidR="00D25467" w:rsidRPr="005206CD">
        <w:rPr>
          <w:rFonts w:ascii="ＭＳ 明朝" w:eastAsia="ＭＳ 明朝" w:hAnsi="ＭＳ 明朝"/>
          <w:sz w:val="22"/>
        </w:rPr>
        <w:t>年度に</w:t>
      </w:r>
      <w:r w:rsidR="00D25467" w:rsidRPr="005206CD">
        <w:rPr>
          <w:rFonts w:ascii="ＭＳ 明朝" w:eastAsia="ＭＳ 明朝" w:hAnsi="ＭＳ 明朝" w:hint="eastAsia"/>
          <w:sz w:val="22"/>
        </w:rPr>
        <w:t>実施する予定です。</w:t>
      </w:r>
    </w:p>
    <w:p w14:paraId="25411947" w14:textId="0230AD49" w:rsidR="00D25467" w:rsidRPr="005206CD" w:rsidRDefault="00D25467" w:rsidP="006D4B3E">
      <w:pPr>
        <w:ind w:leftChars="300" w:left="729" w:firstLineChars="100" w:firstLine="253"/>
        <w:rPr>
          <w:rFonts w:ascii="ＭＳ 明朝" w:eastAsia="ＭＳ 明朝" w:hAnsi="ＭＳ 明朝"/>
          <w:sz w:val="22"/>
        </w:rPr>
      </w:pPr>
      <w:r w:rsidRPr="005206CD">
        <w:rPr>
          <w:rFonts w:ascii="ＭＳ 明朝" w:eastAsia="ＭＳ 明朝" w:hAnsi="ＭＳ 明朝" w:hint="eastAsia"/>
          <w:sz w:val="22"/>
        </w:rPr>
        <w:t>残り</w:t>
      </w:r>
      <w:r w:rsidR="00C55F3E" w:rsidRPr="005206CD">
        <w:rPr>
          <w:rFonts w:ascii="ＭＳ 明朝" w:eastAsia="ＭＳ 明朝" w:hAnsi="ＭＳ 明朝" w:hint="eastAsia"/>
          <w:sz w:val="22"/>
        </w:rPr>
        <w:t>６</w:t>
      </w:r>
      <w:r w:rsidRPr="005206CD">
        <w:rPr>
          <w:rFonts w:ascii="ＭＳ 明朝" w:eastAsia="ＭＳ 明朝" w:hAnsi="ＭＳ 明朝" w:hint="eastAsia"/>
          <w:sz w:val="22"/>
        </w:rPr>
        <w:t>漁港海岸</w:t>
      </w:r>
      <w:r w:rsidR="00276D6A" w:rsidRPr="005206CD">
        <w:rPr>
          <w:rFonts w:ascii="ＭＳ 明朝" w:eastAsia="ＭＳ 明朝" w:hAnsi="ＭＳ 明朝" w:hint="eastAsia"/>
          <w:sz w:val="22"/>
        </w:rPr>
        <w:t>についても順次設計検討や関係者調整等を進め、条件が整い次第対策</w:t>
      </w:r>
      <w:r w:rsidR="00276D6A" w:rsidRPr="005206CD">
        <w:rPr>
          <w:rFonts w:ascii="ＭＳ 明朝" w:eastAsia="ＭＳ 明朝" w:hAnsi="ＭＳ 明朝"/>
          <w:sz w:val="22"/>
        </w:rPr>
        <w:t>工事</w:t>
      </w:r>
      <w:r w:rsidR="00276D6A" w:rsidRPr="005206CD">
        <w:rPr>
          <w:rFonts w:ascii="ＭＳ 明朝" w:eastAsia="ＭＳ 明朝" w:hAnsi="ＭＳ 明朝" w:hint="eastAsia"/>
          <w:sz w:val="22"/>
        </w:rPr>
        <w:t>を行い、</w:t>
      </w:r>
      <w:r w:rsidRPr="005206CD">
        <w:rPr>
          <w:rFonts w:ascii="ＭＳ 明朝" w:eastAsia="ＭＳ 明朝" w:hAnsi="ＭＳ 明朝" w:hint="eastAsia"/>
          <w:sz w:val="22"/>
        </w:rPr>
        <w:t>府民の生命や財産を守ります。</w:t>
      </w:r>
    </w:p>
    <w:p w14:paraId="4D737D0D" w14:textId="162BC3F9" w:rsidR="008F5FC2" w:rsidRPr="005206CD" w:rsidRDefault="008F5FC2" w:rsidP="00C954D8">
      <w:pPr>
        <w:ind w:leftChars="300" w:left="729"/>
        <w:rPr>
          <w:rFonts w:asciiTheme="minorEastAsia" w:hAnsiTheme="minorEastAsia" w:cs="ＭＳ Ｐゴシック"/>
          <w:kern w:val="0"/>
          <w:sz w:val="22"/>
        </w:rPr>
      </w:pPr>
    </w:p>
    <w:p w14:paraId="629147C4" w14:textId="2795422E" w:rsidR="00E96FF4" w:rsidRPr="005206CD" w:rsidRDefault="00505C07" w:rsidP="00BA3AF7">
      <w:pPr>
        <w:ind w:left="506" w:hangingChars="200" w:hanging="506"/>
        <w:rPr>
          <w:rFonts w:asciiTheme="minorEastAsia" w:hAnsiTheme="minorEastAsia" w:cs="ＭＳ Ｐゴシック"/>
          <w:kern w:val="0"/>
          <w:sz w:val="22"/>
        </w:rPr>
      </w:pPr>
      <w:r w:rsidRPr="005206CD">
        <w:rPr>
          <w:rFonts w:asciiTheme="minorEastAsia" w:hAnsiTheme="minorEastAsia" w:hint="eastAsia"/>
          <w:noProof/>
          <w:sz w:val="22"/>
        </w:rPr>
        <mc:AlternateContent>
          <mc:Choice Requires="wpg">
            <w:drawing>
              <wp:anchor distT="0" distB="0" distL="114300" distR="114300" simplePos="0" relativeHeight="251649024" behindDoc="0" locked="0" layoutInCell="1" allowOverlap="1" wp14:anchorId="34A93151" wp14:editId="0B1B2B12">
                <wp:simplePos x="0" y="0"/>
                <wp:positionH relativeFrom="column">
                  <wp:posOffset>4580255</wp:posOffset>
                </wp:positionH>
                <wp:positionV relativeFrom="paragraph">
                  <wp:posOffset>56515</wp:posOffset>
                </wp:positionV>
                <wp:extent cx="784860" cy="361315"/>
                <wp:effectExtent l="0" t="0" r="0" b="635"/>
                <wp:wrapNone/>
                <wp:docPr id="12405" name="グループ化 12405" descr="施策２９と関連するSDGｓのゴール&#10;３全ての人に健康と福祉を&#10;１７パートナーシップで目標を達成しよう" title="施策２９と関連するSDGｓのゴールのロゴ"/>
                <wp:cNvGraphicFramePr/>
                <a:graphic xmlns:a="http://schemas.openxmlformats.org/drawingml/2006/main">
                  <a:graphicData uri="http://schemas.microsoft.com/office/word/2010/wordprocessingGroup">
                    <wpg:wgp>
                      <wpg:cNvGrpSpPr/>
                      <wpg:grpSpPr>
                        <a:xfrm>
                          <a:off x="0" y="0"/>
                          <a:ext cx="784860" cy="361315"/>
                          <a:chOff x="0" y="0"/>
                          <a:chExt cx="784860" cy="361315"/>
                        </a:xfrm>
                      </wpg:grpSpPr>
                      <pic:pic xmlns:pic="http://schemas.openxmlformats.org/drawingml/2006/picture">
                        <pic:nvPicPr>
                          <pic:cNvPr id="12410" name="図 12410"/>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5450" y="0"/>
                            <a:ext cx="359410" cy="358775"/>
                          </a:xfrm>
                          <a:prstGeom prst="rect">
                            <a:avLst/>
                          </a:prstGeom>
                        </pic:spPr>
                      </pic:pic>
                      <pic:pic xmlns:pic="http://schemas.openxmlformats.org/drawingml/2006/picture">
                        <pic:nvPicPr>
                          <pic:cNvPr id="12412" name="図 12412"/>
                          <pic:cNvPicPr>
                            <a:picLocks noChangeAspect="1"/>
                          </pic:cNvPicPr>
                        </pic:nvPicPr>
                        <pic:blipFill>
                          <a:blip r:embed="rId136" cstate="print">
                            <a:extLst>
                              <a:ext uri="{28A0092B-C50C-407E-A947-70E740481C1C}">
                                <a14:useLocalDpi xmlns:a14="http://schemas.microsoft.com/office/drawing/2010/main"/>
                              </a:ext>
                            </a:extLst>
                          </a:blip>
                          <a:srcRect/>
                          <a:stretch>
                            <a:fillRect/>
                          </a:stretch>
                        </pic:blipFill>
                        <pic:spPr bwMode="auto">
                          <a:xfrm>
                            <a:off x="0" y="0"/>
                            <a:ext cx="374650" cy="361315"/>
                          </a:xfrm>
                          <a:prstGeom prst="rect">
                            <a:avLst/>
                          </a:prstGeom>
                          <a:noFill/>
                          <a:ln>
                            <a:noFill/>
                          </a:ln>
                        </pic:spPr>
                      </pic:pic>
                    </wpg:wgp>
                  </a:graphicData>
                </a:graphic>
              </wp:anchor>
            </w:drawing>
          </mc:Choice>
          <mc:Fallback>
            <w:pict>
              <v:group w14:anchorId="15E1EFEB" id="グループ化 12405" o:spid="_x0000_s1026" alt="タイトル: 施策２９と関連するSDGｓのゴールのロゴ - 説明: 施策２９と関連するSDGｓのゴール&#10;３全ての人に健康と福祉を&#10;１７パートナーシップで目標を達成しよう" style="position:absolute;left:0;text-align:left;margin-left:360.65pt;margin-top:4.45pt;width:61.8pt;height:28.45pt;z-index:251649024" coordsize="7848,361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">
                <v:shape id="図 12410" o:spid="_x0000_s1027" type="#_x0000_t75" style="position:absolute;left:4254;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">
                  <v:imagedata r:id="rId59" o:title=""/>
                  <v:path arrowok="t"/>
                </v:shape>
                <v:shape id="図 12412" o:spid="_x0000_s1028" type="#_x0000_t75" style="position:absolute;width:3746;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">
                  <v:imagedata r:id="rId137" o:title=""/>
                  <v:path arrowok="t"/>
                </v:shape>
              </v:group>
            </w:pict>
          </mc:Fallback>
        </mc:AlternateContent>
      </w:r>
      <w:r w:rsidR="00A44EA9" w:rsidRPr="005206CD">
        <w:rPr>
          <w:rFonts w:asciiTheme="minorEastAsia" w:hAnsiTheme="minorEastAsia" w:hint="eastAsia"/>
          <w:noProof/>
          <w:sz w:val="22"/>
        </w:rPr>
        <mc:AlternateContent>
          <mc:Choice Requires="wpg">
            <w:drawing>
              <wp:anchor distT="0" distB="0" distL="114300" distR="114300" simplePos="0" relativeHeight="251606016" behindDoc="0" locked="0" layoutInCell="1" allowOverlap="1" wp14:anchorId="76E0655A" wp14:editId="6F7D8F03">
                <wp:simplePos x="0" y="0"/>
                <wp:positionH relativeFrom="column">
                  <wp:posOffset>291465</wp:posOffset>
                </wp:positionH>
                <wp:positionV relativeFrom="paragraph">
                  <wp:posOffset>24765</wp:posOffset>
                </wp:positionV>
                <wp:extent cx="5105400" cy="419100"/>
                <wp:effectExtent l="0" t="0" r="0" b="0"/>
                <wp:wrapNone/>
                <wp:docPr id="9264" name="グループ化 9264"/>
                <wp:cNvGraphicFramePr/>
                <a:graphic xmlns:a="http://schemas.openxmlformats.org/drawingml/2006/main">
                  <a:graphicData uri="http://schemas.microsoft.com/office/word/2010/wordprocessingGroup">
                    <wpg:wgp>
                      <wpg:cNvGrpSpPr/>
                      <wpg:grpSpPr>
                        <a:xfrm>
                          <a:off x="0" y="0"/>
                          <a:ext cx="5105400" cy="419100"/>
                          <a:chOff x="-19050" y="0"/>
                          <a:chExt cx="5105400" cy="419100"/>
                        </a:xfrm>
                      </wpg:grpSpPr>
                      <wps:wsp>
                        <wps:cNvPr id="9265" name="テキスト ボックス 2" title="施策２９　貝毒の発生による健康被害防止対策の徹底"/>
                        <wps:cNvSpPr txBox="1">
                          <a:spLocks noChangeArrowheads="1"/>
                        </wps:cNvSpPr>
                        <wps:spPr bwMode="auto">
                          <a:xfrm>
                            <a:off x="-19050" y="0"/>
                            <a:ext cx="5105400" cy="419100"/>
                          </a:xfrm>
                          <a:prstGeom prst="rect">
                            <a:avLst/>
                          </a:prstGeom>
                          <a:solidFill>
                            <a:srgbClr val="FFFFFF"/>
                          </a:solidFill>
                          <a:ln w="9525">
                            <a:noFill/>
                            <a:miter lim="800000"/>
                            <a:headEnd/>
                            <a:tailEnd/>
                          </a:ln>
                        </wps:spPr>
                        <wps:txbx>
                          <w:txbxContent>
                            <w:p w14:paraId="0D10141B"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w:t>
                              </w:r>
                            </w:p>
                            <w:p w14:paraId="3CDFFE57"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6"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673B967"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29</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76E0655A" id="グループ化 9264" o:spid="_x0000_s1268" style="position:absolute;left:0;text-align:left;margin-left:22.95pt;margin-top:1.95pt;width:402pt;height:33pt;z-index:251606016;mso-height-relative:margin" coordorigin="-190"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">
                <v:shape id="_x0000_s1269" type="#_x0000_t202" style="position:absolute;left:-190;width:51053;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" stroked="f">
                  <v:textbox>
                    <w:txbxContent>
                      <w:p w14:paraId="0D10141B" w14:textId="77777777" w:rsidR="00CC3108"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貝毒の発生による健康被害防止</w:t>
                        </w:r>
                      </w:p>
                      <w:p w14:paraId="3CDFFE57" w14:textId="77777777" w:rsidR="00CC3108" w:rsidRPr="00D77139" w:rsidRDefault="00CC3108" w:rsidP="00494894">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対策の徹底</w:t>
                        </w:r>
                      </w:p>
                    </w:txbxContent>
                  </v:textbox>
                </v:shape>
                <v:roundrect id="_x0000_s1270"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" fillcolor="#009" stroked="f">
                  <v:stroke joinstyle="miter"/>
                  <v:textbox>
                    <w:txbxContent>
                      <w:p w14:paraId="7673B967"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b/>
                            <w:sz w:val="18"/>
                            <w:szCs w:val="18"/>
                          </w:rPr>
                          <w:t>29</w:t>
                        </w:r>
                      </w:p>
                    </w:txbxContent>
                  </v:textbox>
                </v:roundrect>
              </v:group>
            </w:pict>
          </mc:Fallback>
        </mc:AlternateContent>
      </w:r>
    </w:p>
    <w:p w14:paraId="7A7B278E" w14:textId="119DE8A1" w:rsidR="00011BC5" w:rsidRPr="005206CD" w:rsidRDefault="00011BC5" w:rsidP="000C4C7D">
      <w:pPr>
        <w:ind w:leftChars="100" w:left="749" w:hangingChars="200" w:hanging="506"/>
        <w:rPr>
          <w:rFonts w:asciiTheme="majorEastAsia" w:eastAsiaTheme="majorEastAsia" w:hAnsiTheme="majorEastAsia"/>
          <w:b/>
          <w:sz w:val="22"/>
        </w:rPr>
      </w:pPr>
      <w:r w:rsidRPr="005206CD">
        <w:rPr>
          <w:rFonts w:asciiTheme="minorEastAsia" w:hAnsiTheme="minorEastAsia" w:hint="eastAsia"/>
          <w:sz w:val="22"/>
        </w:rPr>
        <w:t xml:space="preserve">　</w:t>
      </w:r>
    </w:p>
    <w:p w14:paraId="61A96E5E" w14:textId="47A47DBE" w:rsidR="00244EC0" w:rsidRPr="005206CD" w:rsidRDefault="00AB1969" w:rsidP="00AE4874">
      <w:pPr>
        <w:ind w:leftChars="300" w:left="729" w:rightChars="1690" w:right="4106"/>
        <w:rPr>
          <w:rFonts w:asciiTheme="minorEastAsia" w:hAnsiTheme="minorEastAsia"/>
          <w:sz w:val="22"/>
        </w:rPr>
      </w:pPr>
      <w:r>
        <w:rPr>
          <w:rFonts w:asciiTheme="minorEastAsia" w:hAnsiTheme="minorEastAsia" w:hint="eastAsia"/>
          <w:noProof/>
          <w:sz w:val="22"/>
        </w:rPr>
        <w:drawing>
          <wp:anchor distT="0" distB="0" distL="114300" distR="114300" simplePos="0" relativeHeight="251495424" behindDoc="0" locked="0" layoutInCell="1" allowOverlap="1" wp14:anchorId="6ACD6312" wp14:editId="4070368A">
            <wp:simplePos x="0" y="0"/>
            <wp:positionH relativeFrom="column">
              <wp:posOffset>4161790</wp:posOffset>
            </wp:positionH>
            <wp:positionV relativeFrom="paragraph">
              <wp:posOffset>46355</wp:posOffset>
            </wp:positionV>
            <wp:extent cx="1259205" cy="944245"/>
            <wp:effectExtent l="0" t="0" r="0" b="8255"/>
            <wp:wrapNone/>
            <wp:docPr id="12546" name="図 12546" descr="漁獲されたトリガイの写真です。" title="漁獲されたトリガ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 name="p23_貝毒（トリガイ）IMG_0582_400.JPG"/>
                    <pic:cNvPicPr/>
                  </pic:nvPicPr>
                  <pic:blipFill>
                    <a:blip r:embed="rId138" cstate="print">
                      <a:extLst>
                        <a:ext uri="{28A0092B-C50C-407E-A947-70E740481C1C}">
                          <a14:useLocalDpi xmlns:a14="http://schemas.microsoft.com/office/drawing/2010/main"/>
                        </a:ext>
                      </a:extLst>
                    </a:blip>
                    <a:stretch>
                      <a:fillRect/>
                    </a:stretch>
                  </pic:blipFill>
                  <pic:spPr>
                    <a:xfrm>
                      <a:off x="0" y="0"/>
                      <a:ext cx="1259205" cy="944245"/>
                    </a:xfrm>
                    <a:prstGeom prst="rect">
                      <a:avLst/>
                    </a:prstGeom>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noProof/>
          <w:sz w:val="22"/>
        </w:rPr>
        <w:drawing>
          <wp:anchor distT="0" distB="0" distL="114300" distR="114300" simplePos="0" relativeHeight="251494400" behindDoc="0" locked="0" layoutInCell="1" allowOverlap="1" wp14:anchorId="72AEAFA3" wp14:editId="2BE935EF">
            <wp:simplePos x="0" y="0"/>
            <wp:positionH relativeFrom="column">
              <wp:posOffset>2895790</wp:posOffset>
            </wp:positionH>
            <wp:positionV relativeFrom="paragraph">
              <wp:posOffset>48895</wp:posOffset>
            </wp:positionV>
            <wp:extent cx="1259205" cy="944245"/>
            <wp:effectExtent l="0" t="0" r="0" b="8255"/>
            <wp:wrapNone/>
            <wp:docPr id="12545" name="図 12545" descr="漁獲されたアカガイの写真です。" title="漁獲されたアカガイ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5" name="p23_貝毒（アカガイ）IMG_0574_400.JPG"/>
                    <pic:cNvPicPr/>
                  </pic:nvPicPr>
                  <pic:blipFill>
                    <a:blip r:embed="rId139" cstate="print">
                      <a:extLst>
                        <a:ext uri="{28A0092B-C50C-407E-A947-70E740481C1C}">
                          <a14:useLocalDpi xmlns:a14="http://schemas.microsoft.com/office/drawing/2010/main"/>
                        </a:ext>
                      </a:extLst>
                    </a:blip>
                    <a:stretch>
                      <a:fillRect/>
                    </a:stretch>
                  </pic:blipFill>
                  <pic:spPr>
                    <a:xfrm>
                      <a:off x="0" y="0"/>
                      <a:ext cx="1259205" cy="944245"/>
                    </a:xfrm>
                    <a:prstGeom prst="rect">
                      <a:avLst/>
                    </a:prstGeom>
                  </pic:spPr>
                </pic:pic>
              </a:graphicData>
            </a:graphic>
            <wp14:sizeRelH relativeFrom="page">
              <wp14:pctWidth>0</wp14:pctWidth>
            </wp14:sizeRelH>
            <wp14:sizeRelV relativeFrom="page">
              <wp14:pctHeight>0</wp14:pctHeight>
            </wp14:sizeRelV>
          </wp:anchor>
        </w:drawing>
      </w:r>
      <w:r w:rsidR="00244EC0" w:rsidRPr="005206CD">
        <w:rPr>
          <w:rFonts w:asciiTheme="minorEastAsia" w:hAnsiTheme="minorEastAsia"/>
          <w:noProof/>
          <w:sz w:val="22"/>
        </w:rPr>
        <mc:AlternateContent>
          <mc:Choice Requires="wps">
            <w:drawing>
              <wp:anchor distT="0" distB="0" distL="114300" distR="114300" simplePos="0" relativeHeight="251784192" behindDoc="0" locked="0" layoutInCell="1" allowOverlap="1" wp14:anchorId="3A676B60" wp14:editId="2CC6D795">
                <wp:simplePos x="0" y="0"/>
                <wp:positionH relativeFrom="column">
                  <wp:posOffset>3042285</wp:posOffset>
                </wp:positionH>
                <wp:positionV relativeFrom="paragraph">
                  <wp:posOffset>991235</wp:posOffset>
                </wp:positionV>
                <wp:extent cx="2237740" cy="1403985"/>
                <wp:effectExtent l="0" t="0" r="0" b="0"/>
                <wp:wrapNone/>
                <wp:docPr id="248"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03985"/>
                        </a:xfrm>
                        <a:prstGeom prst="rect">
                          <a:avLst/>
                        </a:prstGeom>
                        <a:noFill/>
                        <a:ln w="9525">
                          <a:noFill/>
                          <a:miter lim="800000"/>
                          <a:headEnd/>
                          <a:tailEnd/>
                        </a:ln>
                      </wps:spPr>
                      <wps:txbx>
                        <w:txbxContent>
                          <w:p w14:paraId="24B4B5E4" w14:textId="77777777" w:rsidR="00CC3108" w:rsidRPr="00E7397F" w:rsidRDefault="00CC3108"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漁獲されたアカガイ（左</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トリガイ</w:t>
                            </w:r>
                            <w:r>
                              <w:rPr>
                                <w:rFonts w:ascii="ＭＳ Ｐゴシック" w:eastAsia="ＭＳ Ｐゴシック" w:hAnsi="ＭＳ Ｐゴシック"/>
                                <w:sz w:val="16"/>
                                <w:szCs w:val="16"/>
                              </w:rPr>
                              <w:t>（右）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676B60" id="_x0000_s1271" type="#_x0000_t202" alt="タイトル: 大阪産魚類の干物 - 説明: 大阪産魚類の干物の写真のタイトルです。" style="position:absolute;left:0;text-align:left;margin-left:239.55pt;margin-top:78.05pt;width:176.2pt;height:110.5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" filled="f" stroked="f">
                <v:textbox style="mso-fit-shape-to-text:t">
                  <w:txbxContent>
                    <w:p w14:paraId="24B4B5E4" w14:textId="77777777" w:rsidR="00CC3108" w:rsidRPr="00E7397F" w:rsidRDefault="00CC3108"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漁獲されたアカガイ（左</w:t>
                      </w:r>
                      <w:r>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トリガイ</w:t>
                      </w:r>
                      <w:r>
                        <w:rPr>
                          <w:rFonts w:ascii="ＭＳ Ｐゴシック" w:eastAsia="ＭＳ Ｐゴシック" w:hAnsi="ＭＳ Ｐゴシック"/>
                          <w:sz w:val="16"/>
                          <w:szCs w:val="16"/>
                        </w:rPr>
                        <w:t>（右）</w:t>
                      </w:r>
                    </w:p>
                  </w:txbxContent>
                </v:textbox>
              </v:shape>
            </w:pict>
          </mc:Fallback>
        </mc:AlternateContent>
      </w:r>
      <w:r w:rsidR="0064099D" w:rsidRPr="005206CD">
        <w:rPr>
          <w:rFonts w:asciiTheme="minorEastAsia" w:hAnsiTheme="minorEastAsia" w:hint="eastAsia"/>
          <w:sz w:val="22"/>
        </w:rPr>
        <w:t xml:space="preserve">　</w:t>
      </w:r>
      <w:r w:rsidR="00D5609E" w:rsidRPr="005206CD">
        <w:rPr>
          <w:rFonts w:asciiTheme="minorEastAsia" w:hAnsiTheme="minorEastAsia" w:hint="eastAsia"/>
          <w:sz w:val="22"/>
        </w:rPr>
        <w:t>貝毒</w:t>
      </w:r>
      <w:r w:rsidR="0020395D" w:rsidRPr="005206CD">
        <w:rPr>
          <w:rFonts w:asciiTheme="minorEastAsia" w:hAnsiTheme="minorEastAsia" w:hint="eastAsia"/>
          <w:sz w:val="22"/>
        </w:rPr>
        <w:t>対策</w:t>
      </w:r>
      <w:r w:rsidR="00D5609E" w:rsidRPr="005206CD">
        <w:rPr>
          <w:rFonts w:asciiTheme="minorEastAsia" w:hAnsiTheme="minorEastAsia" w:hint="eastAsia"/>
          <w:sz w:val="22"/>
        </w:rPr>
        <w:t>については、環農水研による有毒プランクトンの監視結果に基づき</w:t>
      </w:r>
      <w:r w:rsidR="007C0291" w:rsidRPr="005206CD">
        <w:rPr>
          <w:rFonts w:asciiTheme="minorEastAsia" w:hAnsiTheme="minorEastAsia" w:hint="eastAsia"/>
          <w:sz w:val="22"/>
        </w:rPr>
        <w:t>、</w:t>
      </w:r>
      <w:r w:rsidR="00D5609E" w:rsidRPr="005206CD">
        <w:rPr>
          <w:rFonts w:asciiTheme="minorEastAsia" w:hAnsiTheme="minorEastAsia" w:hint="eastAsia"/>
          <w:sz w:val="22"/>
        </w:rPr>
        <w:t>漁獲対象種について貝毒検査及び出荷の自主規制</w:t>
      </w:r>
    </w:p>
    <w:p w14:paraId="3BFBE8AF" w14:textId="77777777" w:rsidR="00C954D8" w:rsidRPr="005206CD" w:rsidRDefault="00D5609E" w:rsidP="00244EC0">
      <w:pPr>
        <w:ind w:leftChars="300" w:left="729" w:rightChars="57" w:right="138"/>
        <w:rPr>
          <w:rFonts w:asciiTheme="minorEastAsia" w:hAnsiTheme="minorEastAsia"/>
          <w:sz w:val="22"/>
        </w:rPr>
      </w:pPr>
      <w:r w:rsidRPr="005206CD">
        <w:rPr>
          <w:rFonts w:asciiTheme="minorEastAsia" w:hAnsiTheme="minorEastAsia" w:hint="eastAsia"/>
          <w:sz w:val="22"/>
        </w:rPr>
        <w:t>の要請を行い、府民の健康被害</w:t>
      </w:r>
    </w:p>
    <w:p w14:paraId="4A1A67ED" w14:textId="77777777" w:rsidR="00D5609E" w:rsidRPr="005206CD" w:rsidRDefault="00D5609E" w:rsidP="00244EC0">
      <w:pPr>
        <w:ind w:leftChars="300" w:left="729" w:rightChars="57" w:right="138"/>
        <w:rPr>
          <w:rFonts w:asciiTheme="minorEastAsia" w:hAnsiTheme="minorEastAsia"/>
          <w:sz w:val="22"/>
        </w:rPr>
      </w:pPr>
      <w:r w:rsidRPr="005206CD">
        <w:rPr>
          <w:rFonts w:asciiTheme="minorEastAsia" w:hAnsiTheme="minorEastAsia" w:hint="eastAsia"/>
          <w:sz w:val="22"/>
        </w:rPr>
        <w:t>の防止を徹底</w:t>
      </w:r>
      <w:r w:rsidR="009271AD" w:rsidRPr="005206CD">
        <w:rPr>
          <w:rFonts w:asciiTheme="minorEastAsia" w:hAnsiTheme="minorEastAsia" w:hint="eastAsia"/>
          <w:sz w:val="22"/>
        </w:rPr>
        <w:t>するとともに、</w:t>
      </w:r>
      <w:r w:rsidRPr="005206CD">
        <w:rPr>
          <w:rFonts w:asciiTheme="minorEastAsia" w:hAnsiTheme="minorEastAsia" w:hint="eastAsia"/>
          <w:sz w:val="22"/>
        </w:rPr>
        <w:t>検査結果及び規制の状況は、ホームページ</w:t>
      </w:r>
      <w:r w:rsidR="00377705" w:rsidRPr="005206CD">
        <w:rPr>
          <w:rFonts w:asciiTheme="minorEastAsia" w:hAnsiTheme="minorEastAsia" w:hint="eastAsia"/>
          <w:sz w:val="22"/>
        </w:rPr>
        <w:t>で</w:t>
      </w:r>
      <w:r w:rsidRPr="005206CD">
        <w:rPr>
          <w:rFonts w:asciiTheme="minorEastAsia" w:hAnsiTheme="minorEastAsia" w:hint="eastAsia"/>
          <w:sz w:val="22"/>
        </w:rPr>
        <w:t>速</w:t>
      </w:r>
      <w:r w:rsidR="007C0291" w:rsidRPr="005206CD">
        <w:rPr>
          <w:rFonts w:asciiTheme="minorEastAsia" w:hAnsiTheme="minorEastAsia" w:hint="eastAsia"/>
          <w:sz w:val="22"/>
        </w:rPr>
        <w:t>やか</w:t>
      </w:r>
      <w:r w:rsidRPr="005206CD">
        <w:rPr>
          <w:rFonts w:asciiTheme="minorEastAsia" w:hAnsiTheme="minorEastAsia" w:hint="eastAsia"/>
          <w:sz w:val="22"/>
        </w:rPr>
        <w:t>に公表します。</w:t>
      </w:r>
    </w:p>
    <w:p w14:paraId="7211CD94" w14:textId="550BCA56" w:rsidR="00335259" w:rsidRPr="005206CD" w:rsidRDefault="00D5609E" w:rsidP="00553D58">
      <w:pPr>
        <w:ind w:leftChars="300" w:left="729"/>
        <w:rPr>
          <w:rFonts w:asciiTheme="minorEastAsia" w:hAnsiTheme="minorEastAsia"/>
          <w:sz w:val="22"/>
        </w:rPr>
      </w:pPr>
      <w:r w:rsidRPr="005206CD">
        <w:rPr>
          <w:rFonts w:asciiTheme="minorEastAsia" w:hAnsiTheme="minorEastAsia" w:hint="eastAsia"/>
          <w:sz w:val="22"/>
        </w:rPr>
        <w:t xml:space="preserve">　また、近年の広域化・長期化に</w:t>
      </w:r>
      <w:r w:rsidR="00377705" w:rsidRPr="005206CD">
        <w:rPr>
          <w:rFonts w:asciiTheme="minorEastAsia" w:hAnsiTheme="minorEastAsia" w:hint="eastAsia"/>
          <w:sz w:val="22"/>
        </w:rPr>
        <w:t>よる漁業経営への影響を軽減するた</w:t>
      </w:r>
      <w:r w:rsidR="00D8588F">
        <w:rPr>
          <w:rFonts w:asciiTheme="minorEastAsia" w:hAnsiTheme="minorEastAsia" w:hint="eastAsia"/>
          <w:sz w:val="22"/>
        </w:rPr>
        <w:lastRenderedPageBreak/>
        <w:t>め、トリガイ</w:t>
      </w:r>
      <w:r w:rsidR="00B65EE6">
        <w:rPr>
          <w:rFonts w:asciiTheme="minorEastAsia" w:hAnsiTheme="minorEastAsia" w:hint="eastAsia"/>
          <w:sz w:val="22"/>
        </w:rPr>
        <w:t>等の安全確保にむけた新たな</w:t>
      </w:r>
      <w:r w:rsidR="003D02EC" w:rsidRPr="005206CD">
        <w:rPr>
          <w:rFonts w:asciiTheme="minorEastAsia" w:hAnsiTheme="minorEastAsia" w:hint="eastAsia"/>
          <w:sz w:val="22"/>
        </w:rPr>
        <w:t>出荷方策</w:t>
      </w:r>
      <w:r w:rsidR="00760050" w:rsidRPr="005206CD">
        <w:rPr>
          <w:rFonts w:asciiTheme="minorEastAsia" w:hAnsiTheme="minorEastAsia" w:hint="eastAsia"/>
          <w:sz w:val="22"/>
        </w:rPr>
        <w:t>について、国や</w:t>
      </w:r>
      <w:r w:rsidR="00377705" w:rsidRPr="005206CD">
        <w:rPr>
          <w:rFonts w:asciiTheme="minorEastAsia" w:hAnsiTheme="minorEastAsia" w:hint="eastAsia"/>
          <w:sz w:val="22"/>
        </w:rPr>
        <w:t>環農水研</w:t>
      </w:r>
      <w:r w:rsidR="00760050" w:rsidRPr="005206CD">
        <w:rPr>
          <w:rFonts w:asciiTheme="minorEastAsia" w:hAnsiTheme="minorEastAsia" w:hint="eastAsia"/>
          <w:sz w:val="22"/>
        </w:rPr>
        <w:t>、漁業者等</w:t>
      </w:r>
      <w:r w:rsidR="00377705" w:rsidRPr="005206CD">
        <w:rPr>
          <w:rFonts w:asciiTheme="minorEastAsia" w:hAnsiTheme="minorEastAsia" w:hint="eastAsia"/>
          <w:sz w:val="22"/>
        </w:rPr>
        <w:t>と連携し検討</w:t>
      </w:r>
      <w:r w:rsidR="009271AD" w:rsidRPr="005206CD">
        <w:rPr>
          <w:rFonts w:asciiTheme="minorEastAsia" w:hAnsiTheme="minorEastAsia" w:hint="eastAsia"/>
          <w:sz w:val="22"/>
        </w:rPr>
        <w:t>を行い</w:t>
      </w:r>
      <w:r w:rsidR="00377705" w:rsidRPr="005206CD">
        <w:rPr>
          <w:rFonts w:asciiTheme="minorEastAsia" w:hAnsiTheme="minorEastAsia" w:hint="eastAsia"/>
          <w:sz w:val="22"/>
        </w:rPr>
        <w:t>ます。</w:t>
      </w:r>
    </w:p>
    <w:p w14:paraId="3008A8D8" w14:textId="77777777" w:rsidR="000530BF" w:rsidRPr="005206CD" w:rsidRDefault="000530BF" w:rsidP="00553D58">
      <w:pPr>
        <w:ind w:leftChars="300" w:left="729"/>
        <w:rPr>
          <w:rFonts w:asciiTheme="minorEastAsia" w:hAnsiTheme="minorEastAsia"/>
          <w:sz w:val="22"/>
        </w:rPr>
      </w:pPr>
      <w:r w:rsidRPr="005206CD">
        <w:rPr>
          <w:rFonts w:asciiTheme="minorEastAsia" w:hAnsiTheme="minorEastAsia" w:hint="eastAsia"/>
          <w:sz w:val="22"/>
        </w:rPr>
        <w:t xml:space="preserve">　漁業者</w:t>
      </w:r>
      <w:r w:rsidR="009D7164" w:rsidRPr="005206CD">
        <w:rPr>
          <w:rFonts w:asciiTheme="minorEastAsia" w:hAnsiTheme="minorEastAsia" w:hint="eastAsia"/>
          <w:sz w:val="22"/>
        </w:rPr>
        <w:t>が漁場環境の改善のために行う海底耕耘の取組み</w:t>
      </w:r>
      <w:r w:rsidR="00AE5E02" w:rsidRPr="005206CD">
        <w:rPr>
          <w:rFonts w:asciiTheme="minorEastAsia" w:hAnsiTheme="minorEastAsia" w:hint="eastAsia"/>
          <w:sz w:val="22"/>
        </w:rPr>
        <w:t>による</w:t>
      </w:r>
      <w:r w:rsidR="009D7164" w:rsidRPr="005206CD">
        <w:rPr>
          <w:rFonts w:asciiTheme="minorEastAsia" w:hAnsiTheme="minorEastAsia" w:hint="eastAsia"/>
          <w:sz w:val="22"/>
        </w:rPr>
        <w:t>貝毒原因プランクトンの発生抑制効果との関係については、環農水研と連携し、専門的な観点から助言・情報提供を行います。</w:t>
      </w:r>
    </w:p>
    <w:p w14:paraId="57422688" w14:textId="77777777" w:rsidR="00A44EA9" w:rsidRPr="005206CD" w:rsidRDefault="00AE5E02" w:rsidP="00CD1D68">
      <w:pPr>
        <w:pStyle w:val="Web"/>
        <w:shd w:val="clear" w:color="auto" w:fill="FFFFFF"/>
        <w:spacing w:before="0" w:beforeAutospacing="0" w:after="0" w:afterAutospacing="0"/>
        <w:ind w:firstLine="147"/>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547648" behindDoc="0" locked="0" layoutInCell="1" allowOverlap="1" wp14:anchorId="41BF4AF6" wp14:editId="6BA07C39">
                <wp:simplePos x="0" y="0"/>
                <wp:positionH relativeFrom="column">
                  <wp:posOffset>249555</wp:posOffset>
                </wp:positionH>
                <wp:positionV relativeFrom="paragraph">
                  <wp:posOffset>158115</wp:posOffset>
                </wp:positionV>
                <wp:extent cx="5105400" cy="419100"/>
                <wp:effectExtent l="0" t="0" r="0" b="0"/>
                <wp:wrapNone/>
                <wp:docPr id="9267" name="グループ化 9267"/>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68" name="テキスト ボックス 2" title="施策３０　コイヘルペスウイルス病等魚病のまん延防止のための対策の徹底"/>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3784DA46" w14:textId="77777777" w:rsidR="00CC3108"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w:t>
                              </w:r>
                            </w:p>
                            <w:p w14:paraId="7EB68C0A" w14:textId="77777777" w:rsidR="00CC3108" w:rsidRPr="00D77139"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のための</w:t>
                              </w:r>
                              <w:r>
                                <w:rPr>
                                  <w:rFonts w:asciiTheme="majorEastAsia" w:eastAsiaTheme="majorEastAsia" w:hAnsiTheme="majorEastAsia" w:hint="eastAsia"/>
                                  <w:b/>
                                  <w:sz w:val="22"/>
                                </w:rPr>
                                <w:t>対策の徹底</w:t>
                              </w:r>
                            </w:p>
                          </w:txbxContent>
                        </wps:txbx>
                        <wps:bodyPr rot="0" vert="horz" wrap="square" lIns="91440" tIns="45720" rIns="91440" bIns="45720" anchor="ctr" anchorCtr="0">
                          <a:noAutofit/>
                        </wps:bodyPr>
                      </wps:wsp>
                      <wps:wsp>
                        <wps:cNvPr id="9269"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4A269314"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0</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41BF4AF6" id="グループ化 9267" o:spid="_x0000_s1272" style="position:absolute;left:0;text-align:left;margin-left:19.65pt;margin-top:12.45pt;width:402pt;height:33pt;z-index:251547648;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">
                <v:shape id="_x0000_s1273"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" stroked="f">
                  <v:textbox>
                    <w:txbxContent>
                      <w:p w14:paraId="3784DA46" w14:textId="77777777" w:rsidR="00CC3108"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コイヘルペスウイルス病等魚病のまん延防止</w:t>
                        </w:r>
                      </w:p>
                      <w:p w14:paraId="7EB68C0A" w14:textId="77777777" w:rsidR="00CC3108" w:rsidRPr="00D77139"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のための</w:t>
                        </w:r>
                        <w:r>
                          <w:rPr>
                            <w:rFonts w:asciiTheme="majorEastAsia" w:eastAsiaTheme="majorEastAsia" w:hAnsiTheme="majorEastAsia" w:hint="eastAsia"/>
                            <w:b/>
                            <w:sz w:val="22"/>
                          </w:rPr>
                          <w:t>対策の徹底</w:t>
                        </w:r>
                      </w:p>
                    </w:txbxContent>
                  </v:textbox>
                </v:shape>
                <v:roundrect id="_x0000_s1274"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" fillcolor="#009" stroked="f">
                  <v:stroke joinstyle="miter"/>
                  <v:textbox>
                    <w:txbxContent>
                      <w:p w14:paraId="4A269314"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0</w:t>
                        </w:r>
                      </w:p>
                    </w:txbxContent>
                  </v:textbox>
                </v:roundrect>
              </v:group>
            </w:pict>
          </mc:Fallback>
        </mc:AlternateContent>
      </w:r>
      <w:r w:rsidRPr="005206CD">
        <w:rPr>
          <w:rFonts w:asciiTheme="minorEastAsia" w:hAnsiTheme="minorEastAsia" w:hint="eastAsia"/>
          <w:noProof/>
          <w:sz w:val="22"/>
        </w:rPr>
        <mc:AlternateContent>
          <mc:Choice Requires="wpg">
            <w:drawing>
              <wp:anchor distT="0" distB="0" distL="114300" distR="114300" simplePos="0" relativeHeight="251662336" behindDoc="0" locked="0" layoutInCell="1" allowOverlap="1" wp14:anchorId="69C722FB" wp14:editId="58233892">
                <wp:simplePos x="0" y="0"/>
                <wp:positionH relativeFrom="column">
                  <wp:posOffset>4570730</wp:posOffset>
                </wp:positionH>
                <wp:positionV relativeFrom="paragraph">
                  <wp:posOffset>198103</wp:posOffset>
                </wp:positionV>
                <wp:extent cx="782320" cy="358775"/>
                <wp:effectExtent l="0" t="0" r="0" b="3175"/>
                <wp:wrapNone/>
                <wp:docPr id="15" name="グループ化 15" descr="施策３０と関連するSDGｓのゴール&#10;６安全な水とトイレを世界中に&#10;１７パートナーシップで目標を達成しよう" title="施策３０と関連するSDGｓのゴールのロゴ"/>
                <wp:cNvGraphicFramePr/>
                <a:graphic xmlns:a="http://schemas.openxmlformats.org/drawingml/2006/main">
                  <a:graphicData uri="http://schemas.microsoft.com/office/word/2010/wordprocessingGroup">
                    <wpg:wgp>
                      <wpg:cNvGrpSpPr/>
                      <wpg:grpSpPr>
                        <a:xfrm>
                          <a:off x="0" y="0"/>
                          <a:ext cx="782320" cy="358775"/>
                          <a:chOff x="0" y="0"/>
                          <a:chExt cx="782491" cy="358775"/>
                        </a:xfrm>
                      </wpg:grpSpPr>
                      <pic:pic xmlns:pic="http://schemas.openxmlformats.org/drawingml/2006/picture">
                        <pic:nvPicPr>
                          <pic:cNvPr id="35" name="図 35"/>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70205" cy="358775"/>
                          </a:xfrm>
                          <a:prstGeom prst="rect">
                            <a:avLst/>
                          </a:prstGeom>
                          <a:noFill/>
                          <a:ln>
                            <a:noFill/>
                          </a:ln>
                        </pic:spPr>
                      </pic:pic>
                      <pic:pic xmlns:pic="http://schemas.openxmlformats.org/drawingml/2006/picture">
                        <pic:nvPicPr>
                          <pic:cNvPr id="36" name="図 36"/>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423081" y="0"/>
                            <a:ext cx="359410" cy="358775"/>
                          </a:xfrm>
                          <a:prstGeom prst="rect">
                            <a:avLst/>
                          </a:prstGeom>
                        </pic:spPr>
                      </pic:pic>
                    </wpg:wgp>
                  </a:graphicData>
                </a:graphic>
              </wp:anchor>
            </w:drawing>
          </mc:Choice>
          <mc:Fallback>
            <w:pict>
              <v:group w14:anchorId="26A9A07F" id="グループ化 15" o:spid="_x0000_s1026" alt="タイトル: 施策３０と関連するSDGｓのゴールのロゴ - 説明: 施策３０と関連するSDGｓのゴール&#10;６安全な水とトイレを世界中に&#10;１７パートナーシップで目標を達成しよう" style="position:absolute;left:0;text-align:left;margin-left:359.9pt;margin-top:15.6pt;width:61.6pt;height:28.25pt;z-index:251662336" coordsize="7824,3587"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">
                <v:shape id="図 35" o:spid="_x0000_s1027" type="#_x0000_t75" style="position:absolute;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">
                  <v:imagedata r:id="rId140" o:title=""/>
                  <v:path arrowok="t"/>
                </v:shape>
                <v:shape id="図 36" o:spid="_x0000_s1028" type="#_x0000_t75" style="position:absolute;left:423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">
                  <v:imagedata r:id="rId141" o:title=""/>
                  <v:path arrowok="t"/>
                </v:shape>
              </v:group>
            </w:pict>
          </mc:Fallback>
        </mc:AlternateContent>
      </w:r>
    </w:p>
    <w:p w14:paraId="1FCD14DD" w14:textId="77777777" w:rsidR="00011BC5" w:rsidRPr="005206CD" w:rsidRDefault="00011BC5" w:rsidP="00263F51">
      <w:pPr>
        <w:spacing w:line="260" w:lineRule="exact"/>
        <w:ind w:leftChars="100" w:left="751" w:hangingChars="200" w:hanging="508"/>
        <w:rPr>
          <w:rFonts w:asciiTheme="majorEastAsia" w:eastAsiaTheme="majorEastAsia" w:hAnsiTheme="majorEastAsia"/>
          <w:b/>
          <w:sz w:val="22"/>
        </w:rPr>
      </w:pPr>
    </w:p>
    <w:p w14:paraId="19A61384" w14:textId="77777777" w:rsidR="00CD1D68" w:rsidRPr="005206CD" w:rsidRDefault="00CD1D68" w:rsidP="00263F51">
      <w:pPr>
        <w:spacing w:line="260" w:lineRule="exact"/>
        <w:ind w:leftChars="100" w:left="751" w:hangingChars="200" w:hanging="508"/>
        <w:rPr>
          <w:rFonts w:asciiTheme="majorEastAsia" w:eastAsiaTheme="majorEastAsia" w:hAnsiTheme="majorEastAsia"/>
          <w:b/>
          <w:sz w:val="22"/>
        </w:rPr>
      </w:pPr>
    </w:p>
    <w:p w14:paraId="13476F65" w14:textId="7E05DF08" w:rsidR="002C518D" w:rsidRPr="005206CD" w:rsidRDefault="00AB1969" w:rsidP="00AE4874">
      <w:pPr>
        <w:ind w:leftChars="300" w:left="729" w:rightChars="874" w:right="2124"/>
        <w:rPr>
          <w:rFonts w:asciiTheme="minorEastAsia" w:hAnsiTheme="minorEastAsia"/>
          <w:sz w:val="22"/>
        </w:rPr>
      </w:pPr>
      <w:r>
        <w:rPr>
          <w:rFonts w:asciiTheme="minorEastAsia" w:hAnsiTheme="minorEastAsia" w:hint="eastAsia"/>
          <w:noProof/>
          <w:sz w:val="22"/>
        </w:rPr>
        <w:drawing>
          <wp:anchor distT="0" distB="0" distL="114300" distR="114300" simplePos="0" relativeHeight="251493376" behindDoc="0" locked="0" layoutInCell="1" allowOverlap="1" wp14:anchorId="4DC53E1B" wp14:editId="5F66AF94">
            <wp:simplePos x="0" y="0"/>
            <wp:positionH relativeFrom="column">
              <wp:posOffset>4168652</wp:posOffset>
            </wp:positionH>
            <wp:positionV relativeFrom="paragraph">
              <wp:posOffset>132609</wp:posOffset>
            </wp:positionV>
            <wp:extent cx="1222560" cy="916920"/>
            <wp:effectExtent l="0" t="0" r="0" b="0"/>
            <wp:wrapNone/>
            <wp:docPr id="12548" name="図 12548" descr="ため池養殖業者への養殖衛生指導の写真です。" title="ため池養殖業者への養殖衛生指導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 name="p24_内水面指導（201509水生）P1170824_400.JPG"/>
                    <pic:cNvPicPr/>
                  </pic:nvPicPr>
                  <pic:blipFill>
                    <a:blip r:embed="rId142" cstate="print">
                      <a:extLst>
                        <a:ext uri="{28A0092B-C50C-407E-A947-70E740481C1C}">
                          <a14:useLocalDpi xmlns:a14="http://schemas.microsoft.com/office/drawing/2010/main"/>
                        </a:ext>
                      </a:extLst>
                    </a:blip>
                    <a:stretch>
                      <a:fillRect/>
                    </a:stretch>
                  </pic:blipFill>
                  <pic:spPr>
                    <a:xfrm>
                      <a:off x="0" y="0"/>
                      <a:ext cx="1222560" cy="916920"/>
                    </a:xfrm>
                    <a:prstGeom prst="rect">
                      <a:avLst/>
                    </a:prstGeom>
                  </pic:spPr>
                </pic:pic>
              </a:graphicData>
            </a:graphic>
            <wp14:sizeRelH relativeFrom="page">
              <wp14:pctWidth>0</wp14:pctWidth>
            </wp14:sizeRelH>
            <wp14:sizeRelV relativeFrom="page">
              <wp14:pctHeight>0</wp14:pctHeight>
            </wp14:sizeRelV>
          </wp:anchor>
        </w:drawing>
      </w:r>
      <w:r w:rsidR="00AE4874" w:rsidRPr="005206CD">
        <w:rPr>
          <w:rFonts w:asciiTheme="minorEastAsia" w:hAnsiTheme="minorEastAsia"/>
          <w:noProof/>
          <w:sz w:val="22"/>
        </w:rPr>
        <mc:AlternateContent>
          <mc:Choice Requires="wps">
            <w:drawing>
              <wp:anchor distT="0" distB="0" distL="114300" distR="114300" simplePos="0" relativeHeight="251783168" behindDoc="0" locked="0" layoutInCell="1" allowOverlap="1" wp14:anchorId="0EC18A91" wp14:editId="016AA39A">
                <wp:simplePos x="0" y="0"/>
                <wp:positionH relativeFrom="column">
                  <wp:posOffset>4144645</wp:posOffset>
                </wp:positionH>
                <wp:positionV relativeFrom="paragraph">
                  <wp:posOffset>1068112</wp:posOffset>
                </wp:positionV>
                <wp:extent cx="1253790" cy="1403985"/>
                <wp:effectExtent l="0" t="0" r="0" b="1270"/>
                <wp:wrapNone/>
                <wp:docPr id="238" name="テキスト ボックス 2" descr="大阪産魚類の干物の写真のタイトルです。" title="大阪産魚類の干物"/>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3790" cy="1403985"/>
                        </a:xfrm>
                        <a:prstGeom prst="rect">
                          <a:avLst/>
                        </a:prstGeom>
                        <a:noFill/>
                        <a:ln w="9525">
                          <a:noFill/>
                          <a:miter lim="800000"/>
                          <a:headEnd/>
                          <a:tailEnd/>
                        </a:ln>
                      </wps:spPr>
                      <wps:txbx>
                        <w:txbxContent>
                          <w:p w14:paraId="2B3AAD93" w14:textId="77777777" w:rsidR="00CC3108" w:rsidRDefault="00CC3108"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ため池</w:t>
                            </w:r>
                            <w:r>
                              <w:rPr>
                                <w:rFonts w:ascii="ＭＳ Ｐゴシック" w:eastAsia="ＭＳ Ｐゴシック" w:hAnsi="ＭＳ Ｐゴシック"/>
                                <w:sz w:val="16"/>
                                <w:szCs w:val="16"/>
                              </w:rPr>
                              <w:t>養殖業者</w:t>
                            </w:r>
                            <w:r>
                              <w:rPr>
                                <w:rFonts w:ascii="ＭＳ Ｐゴシック" w:eastAsia="ＭＳ Ｐゴシック" w:hAnsi="ＭＳ Ｐゴシック" w:hint="eastAsia"/>
                                <w:sz w:val="16"/>
                                <w:szCs w:val="16"/>
                              </w:rPr>
                              <w:t>への</w:t>
                            </w:r>
                          </w:p>
                          <w:p w14:paraId="0521B1A1" w14:textId="77777777" w:rsidR="00CC3108" w:rsidRPr="00E7397F" w:rsidRDefault="00CC3108"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養殖衛生</w:t>
                            </w:r>
                            <w:r>
                              <w:rPr>
                                <w:rFonts w:ascii="ＭＳ Ｐゴシック" w:eastAsia="ＭＳ Ｐゴシック" w:hAnsi="ＭＳ Ｐゴシック"/>
                                <w:sz w:val="16"/>
                                <w:szCs w:val="16"/>
                              </w:rPr>
                              <w:t>指導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C18A91" id="_x0000_s1275" type="#_x0000_t202" alt="タイトル: 大阪産魚類の干物 - 説明: 大阪産魚類の干物の写真のタイトルです。" style="position:absolute;left:0;text-align:left;margin-left:326.35pt;margin-top:84.1pt;width:98.7pt;height:110.55pt;z-index:251783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" filled="f" stroked="f">
                <v:textbox style="mso-fit-shape-to-text:t">
                  <w:txbxContent>
                    <w:p w14:paraId="2B3AAD93" w14:textId="77777777" w:rsidR="00CC3108" w:rsidRDefault="00CC3108"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ため池</w:t>
                      </w:r>
                      <w:r>
                        <w:rPr>
                          <w:rFonts w:ascii="ＭＳ Ｐゴシック" w:eastAsia="ＭＳ Ｐゴシック" w:hAnsi="ＭＳ Ｐゴシック"/>
                          <w:sz w:val="16"/>
                          <w:szCs w:val="16"/>
                        </w:rPr>
                        <w:t>養殖業者</w:t>
                      </w:r>
                      <w:r>
                        <w:rPr>
                          <w:rFonts w:ascii="ＭＳ Ｐゴシック" w:eastAsia="ＭＳ Ｐゴシック" w:hAnsi="ＭＳ Ｐゴシック" w:hint="eastAsia"/>
                          <w:sz w:val="16"/>
                          <w:szCs w:val="16"/>
                        </w:rPr>
                        <w:t>への</w:t>
                      </w:r>
                    </w:p>
                    <w:p w14:paraId="0521B1A1" w14:textId="77777777" w:rsidR="00CC3108" w:rsidRPr="00E7397F" w:rsidRDefault="00CC3108" w:rsidP="00AE4874">
                      <w:pPr>
                        <w:spacing w:line="16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養殖衛生</w:t>
                      </w:r>
                      <w:r>
                        <w:rPr>
                          <w:rFonts w:ascii="ＭＳ Ｐゴシック" w:eastAsia="ＭＳ Ｐゴシック" w:hAnsi="ＭＳ Ｐゴシック"/>
                          <w:sz w:val="16"/>
                          <w:szCs w:val="16"/>
                        </w:rPr>
                        <w:t>指導</w:t>
                      </w:r>
                    </w:p>
                  </w:txbxContent>
                </v:textbox>
              </v:shape>
            </w:pict>
          </mc:Fallback>
        </mc:AlternateContent>
      </w:r>
      <w:r w:rsidR="000A7EA0" w:rsidRPr="005206CD">
        <w:rPr>
          <w:rFonts w:asciiTheme="minorEastAsia" w:hAnsiTheme="minorEastAsia" w:hint="eastAsia"/>
          <w:sz w:val="22"/>
        </w:rPr>
        <w:t xml:space="preserve">　</w:t>
      </w:r>
      <w:r w:rsidR="002C518D" w:rsidRPr="005206CD">
        <w:rPr>
          <w:rFonts w:asciiTheme="minorEastAsia" w:hAnsiTheme="minorEastAsia" w:hint="eastAsia"/>
          <w:sz w:val="22"/>
        </w:rPr>
        <w:t>コイヘルペスウイルス</w:t>
      </w:r>
      <w:r w:rsidR="00A62A91" w:rsidRPr="005206CD">
        <w:rPr>
          <w:rFonts w:asciiTheme="minorEastAsia" w:hAnsiTheme="minorEastAsia" w:hint="eastAsia"/>
          <w:sz w:val="22"/>
        </w:rPr>
        <w:t>病やコイ春ウイルス血症(</w:t>
      </w:r>
      <w:r w:rsidR="00164488" w:rsidRPr="005206CD">
        <w:rPr>
          <w:rFonts w:asciiTheme="minorEastAsia" w:hAnsiTheme="minorEastAsia" w:hint="eastAsia"/>
          <w:sz w:val="22"/>
        </w:rPr>
        <w:t>日本には未侵入</w:t>
      </w:r>
      <w:r w:rsidR="00A62A91" w:rsidRPr="005206CD">
        <w:rPr>
          <w:rFonts w:asciiTheme="minorEastAsia" w:hAnsiTheme="minorEastAsia" w:hint="eastAsia"/>
          <w:sz w:val="22"/>
        </w:rPr>
        <w:t>)</w:t>
      </w:r>
      <w:r w:rsidR="00B65146" w:rsidRPr="005206CD">
        <w:rPr>
          <w:rFonts w:asciiTheme="minorEastAsia" w:hAnsiTheme="minorEastAsia" w:hint="eastAsia"/>
          <w:noProof/>
          <w:sz w:val="22"/>
        </w:rPr>
        <w:t xml:space="preserve"> </w:t>
      </w:r>
      <w:r w:rsidR="00A62A91" w:rsidRPr="005206CD">
        <w:rPr>
          <w:rFonts w:asciiTheme="minorEastAsia" w:hAnsiTheme="minorEastAsia" w:hint="eastAsia"/>
          <w:sz w:val="22"/>
        </w:rPr>
        <w:t>等</w:t>
      </w:r>
      <w:r w:rsidR="00C95891" w:rsidRPr="005206CD">
        <w:rPr>
          <w:rFonts w:asciiTheme="minorEastAsia" w:hAnsiTheme="minorEastAsia" w:hint="eastAsia"/>
          <w:sz w:val="22"/>
        </w:rPr>
        <w:t>、養殖水産動植物に重大な損害を与えるおそれがある</w:t>
      </w:r>
      <w:r w:rsidR="00465F3E" w:rsidRPr="005206CD">
        <w:rPr>
          <w:rFonts w:asciiTheme="minorEastAsia" w:hAnsiTheme="minorEastAsia" w:hint="eastAsia"/>
          <w:sz w:val="22"/>
        </w:rPr>
        <w:t>特定疾病（</w:t>
      </w:r>
      <w:r w:rsidR="00C95891" w:rsidRPr="005206CD">
        <w:rPr>
          <w:rFonts w:asciiTheme="minorEastAsia" w:hAnsiTheme="minorEastAsia" w:hint="eastAsia"/>
          <w:sz w:val="22"/>
        </w:rPr>
        <w:t>農林水産省令</w:t>
      </w:r>
      <w:r w:rsidR="00465F3E" w:rsidRPr="005206CD">
        <w:rPr>
          <w:rFonts w:asciiTheme="minorEastAsia" w:hAnsiTheme="minorEastAsia" w:hint="eastAsia"/>
          <w:sz w:val="22"/>
        </w:rPr>
        <w:t>による）のまん延防止のため、巡回指導等の予防措置や魚病発生時の検査・防除措置を徹底します</w:t>
      </w:r>
      <w:r w:rsidR="00C95891" w:rsidRPr="005206CD">
        <w:rPr>
          <w:rFonts w:asciiTheme="minorEastAsia" w:hAnsiTheme="minorEastAsia" w:hint="eastAsia"/>
          <w:sz w:val="22"/>
        </w:rPr>
        <w:t>。</w:t>
      </w:r>
    </w:p>
    <w:p w14:paraId="36893143" w14:textId="77777777" w:rsidR="00AE4874" w:rsidRPr="005206CD" w:rsidRDefault="00A62A91" w:rsidP="00AE4874">
      <w:pPr>
        <w:ind w:leftChars="300" w:left="729" w:rightChars="874" w:right="2124"/>
        <w:rPr>
          <w:rFonts w:asciiTheme="minorEastAsia" w:hAnsiTheme="minorEastAsia"/>
          <w:sz w:val="22"/>
        </w:rPr>
      </w:pPr>
      <w:r w:rsidRPr="005206CD">
        <w:rPr>
          <w:rFonts w:asciiTheme="minorEastAsia" w:hAnsiTheme="minorEastAsia" w:hint="eastAsia"/>
          <w:sz w:val="22"/>
        </w:rPr>
        <w:t xml:space="preserve">　</w:t>
      </w:r>
      <w:r w:rsidR="00465F3E" w:rsidRPr="005206CD">
        <w:rPr>
          <w:rFonts w:asciiTheme="minorEastAsia" w:hAnsiTheme="minorEastAsia" w:hint="eastAsia"/>
          <w:sz w:val="22"/>
        </w:rPr>
        <w:t>府民へは</w:t>
      </w:r>
      <w:r w:rsidRPr="005206CD">
        <w:rPr>
          <w:rFonts w:asciiTheme="minorEastAsia" w:hAnsiTheme="minorEastAsia" w:hint="eastAsia"/>
          <w:sz w:val="22"/>
        </w:rPr>
        <w:t>、これらの魚病は人には感染しないこ</w:t>
      </w:r>
    </w:p>
    <w:p w14:paraId="48339A53" w14:textId="77777777" w:rsidR="00624ECC" w:rsidRPr="005206CD" w:rsidRDefault="00A62A91" w:rsidP="00AE4874">
      <w:pPr>
        <w:ind w:leftChars="300" w:left="729" w:right="-1"/>
        <w:rPr>
          <w:rFonts w:asciiTheme="minorEastAsia" w:hAnsiTheme="minorEastAsia"/>
          <w:sz w:val="22"/>
        </w:rPr>
      </w:pPr>
      <w:r w:rsidRPr="005206CD">
        <w:rPr>
          <w:rFonts w:asciiTheme="minorEastAsia" w:hAnsiTheme="minorEastAsia" w:hint="eastAsia"/>
          <w:sz w:val="22"/>
        </w:rPr>
        <w:t>と</w:t>
      </w:r>
      <w:r w:rsidR="00C325DC" w:rsidRPr="005206CD">
        <w:rPr>
          <w:rFonts w:asciiTheme="minorEastAsia" w:hAnsiTheme="minorEastAsia" w:hint="eastAsia"/>
          <w:sz w:val="22"/>
        </w:rPr>
        <w:t>等</w:t>
      </w:r>
      <w:r w:rsidR="00D5609E" w:rsidRPr="005206CD">
        <w:rPr>
          <w:rFonts w:asciiTheme="minorEastAsia" w:hAnsiTheme="minorEastAsia" w:hint="eastAsia"/>
          <w:sz w:val="22"/>
        </w:rPr>
        <w:t>正しい情報を伝え</w:t>
      </w:r>
      <w:r w:rsidRPr="005206CD">
        <w:rPr>
          <w:rFonts w:asciiTheme="minorEastAsia" w:hAnsiTheme="minorEastAsia" w:hint="eastAsia"/>
          <w:sz w:val="22"/>
        </w:rPr>
        <w:t>、</w:t>
      </w:r>
      <w:r w:rsidR="00D5609E" w:rsidRPr="005206CD">
        <w:rPr>
          <w:rFonts w:asciiTheme="minorEastAsia" w:hAnsiTheme="minorEastAsia" w:hint="eastAsia"/>
          <w:sz w:val="22"/>
        </w:rPr>
        <w:t>風評被害が</w:t>
      </w:r>
      <w:r w:rsidR="007D2CDB" w:rsidRPr="005206CD">
        <w:rPr>
          <w:rFonts w:asciiTheme="minorEastAsia" w:hAnsiTheme="minorEastAsia" w:hint="eastAsia"/>
          <w:sz w:val="22"/>
        </w:rPr>
        <w:t>出ない</w:t>
      </w:r>
      <w:r w:rsidR="0029522F" w:rsidRPr="005206CD">
        <w:rPr>
          <w:rFonts w:asciiTheme="minorEastAsia" w:hAnsiTheme="minorEastAsia" w:hint="eastAsia"/>
          <w:sz w:val="22"/>
        </w:rPr>
        <w:t>よう</w:t>
      </w:r>
      <w:r w:rsidR="00D5609E" w:rsidRPr="005206CD">
        <w:rPr>
          <w:rFonts w:asciiTheme="minorEastAsia" w:hAnsiTheme="minorEastAsia" w:hint="eastAsia"/>
          <w:sz w:val="22"/>
        </w:rPr>
        <w:t>努め</w:t>
      </w:r>
      <w:r w:rsidR="00164488" w:rsidRPr="005206CD">
        <w:rPr>
          <w:rFonts w:asciiTheme="minorEastAsia" w:hAnsiTheme="minorEastAsia" w:hint="eastAsia"/>
          <w:sz w:val="22"/>
        </w:rPr>
        <w:t>ます。</w:t>
      </w:r>
    </w:p>
    <w:p w14:paraId="7EB44AD3" w14:textId="77777777" w:rsidR="00911C7F" w:rsidRPr="005206CD" w:rsidRDefault="00505C07" w:rsidP="00BA3AF7">
      <w:pPr>
        <w:tabs>
          <w:tab w:val="left" w:pos="426"/>
        </w:tabs>
        <w:ind w:leftChars="100" w:left="749" w:hangingChars="200" w:hanging="506"/>
        <w:rPr>
          <w:rFonts w:asciiTheme="minorEastAsia" w:hAnsiTheme="minorEastAsia"/>
          <w:sz w:val="22"/>
        </w:rPr>
      </w:pPr>
      <w:r w:rsidRPr="005206CD">
        <w:rPr>
          <w:rFonts w:asciiTheme="minorEastAsia" w:hAnsiTheme="minorEastAsia" w:hint="eastAsia"/>
          <w:noProof/>
          <w:sz w:val="22"/>
        </w:rPr>
        <mc:AlternateContent>
          <mc:Choice Requires="wpg">
            <w:drawing>
              <wp:anchor distT="0" distB="0" distL="114300" distR="114300" simplePos="0" relativeHeight="251633664" behindDoc="0" locked="0" layoutInCell="1" allowOverlap="1" wp14:anchorId="0133202E" wp14:editId="3A434322">
                <wp:simplePos x="0" y="0"/>
                <wp:positionH relativeFrom="column">
                  <wp:posOffset>247015</wp:posOffset>
                </wp:positionH>
                <wp:positionV relativeFrom="paragraph">
                  <wp:posOffset>218440</wp:posOffset>
                </wp:positionV>
                <wp:extent cx="5105400" cy="457200"/>
                <wp:effectExtent l="0" t="0" r="0" b="0"/>
                <wp:wrapNone/>
                <wp:docPr id="9270" name="グループ化 9270"/>
                <wp:cNvGraphicFramePr/>
                <a:graphic xmlns:a="http://schemas.openxmlformats.org/drawingml/2006/main">
                  <a:graphicData uri="http://schemas.microsoft.com/office/word/2010/wordprocessingGroup">
                    <wpg:wgp>
                      <wpg:cNvGrpSpPr/>
                      <wpg:grpSpPr>
                        <a:xfrm>
                          <a:off x="0" y="0"/>
                          <a:ext cx="5105400" cy="457200"/>
                          <a:chOff x="0" y="0"/>
                          <a:chExt cx="5105400" cy="419100"/>
                        </a:xfrm>
                      </wpg:grpSpPr>
                      <wps:wsp>
                        <wps:cNvPr id="9271" name="テキスト ボックス 2" title="施策３１　養殖業に被害をもたらすカワウや生態系を乱すブラックバス等外来魚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646FFC20" w14:textId="77777777" w:rsidR="00CC3108"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w:t>
                              </w:r>
                            </w:p>
                            <w:p w14:paraId="372847A5" w14:textId="77777777" w:rsidR="00CC3108" w:rsidRPr="00D77139"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乱すブラック</w:t>
                              </w:r>
                              <w:r>
                                <w:rPr>
                                  <w:rFonts w:asciiTheme="majorEastAsia" w:eastAsiaTheme="majorEastAsia" w:hAnsiTheme="majorEastAsia" w:hint="eastAsia"/>
                                  <w:b/>
                                  <w:sz w:val="22"/>
                                </w:rPr>
                                <w:t>バス等外来魚対策の推進</w:t>
                              </w:r>
                            </w:p>
                            <w:p w14:paraId="1F514DA0" w14:textId="77777777" w:rsidR="00CC3108" w:rsidRPr="00D77139" w:rsidRDefault="00CC3108"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2"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79ECE6F1"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1</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133202E" id="グループ化 9270" o:spid="_x0000_s1276" style="position:absolute;left:0;text-align:left;margin-left:19.45pt;margin-top:17.2pt;width:402pt;height:36pt;z-index:251633664;mso-width-relative:margin;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">
                <v:shape id="_x0000_s1277"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" stroked="f">
                  <v:textbox>
                    <w:txbxContent>
                      <w:p w14:paraId="646FFC20" w14:textId="77777777" w:rsidR="00CC3108"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養殖業に被害をもたらすカワウや生態系を</w:t>
                        </w:r>
                      </w:p>
                      <w:p w14:paraId="372847A5" w14:textId="77777777" w:rsidR="00CC3108" w:rsidRPr="00D77139" w:rsidRDefault="00CC3108" w:rsidP="00BD14DE">
                        <w:pPr>
                          <w:spacing w:line="240" w:lineRule="exact"/>
                          <w:ind w:leftChars="500" w:left="1215"/>
                          <w:jc w:val="left"/>
                          <w:rPr>
                            <w:rFonts w:asciiTheme="majorEastAsia" w:eastAsiaTheme="majorEastAsia" w:hAnsiTheme="majorEastAsia"/>
                            <w:b/>
                            <w:sz w:val="22"/>
                          </w:rPr>
                        </w:pPr>
                        <w:r w:rsidRPr="00091508">
                          <w:rPr>
                            <w:rFonts w:asciiTheme="majorEastAsia" w:eastAsiaTheme="majorEastAsia" w:hAnsiTheme="majorEastAsia" w:hint="eastAsia"/>
                            <w:b/>
                            <w:sz w:val="22"/>
                          </w:rPr>
                          <w:t>乱すブラック</w:t>
                        </w:r>
                        <w:r>
                          <w:rPr>
                            <w:rFonts w:asciiTheme="majorEastAsia" w:eastAsiaTheme="majorEastAsia" w:hAnsiTheme="majorEastAsia" w:hint="eastAsia"/>
                            <w:b/>
                            <w:sz w:val="22"/>
                          </w:rPr>
                          <w:t>バス等外来魚対策の推進</w:t>
                        </w:r>
                      </w:p>
                      <w:p w14:paraId="1F514DA0" w14:textId="77777777" w:rsidR="00CC3108" w:rsidRPr="00D77139" w:rsidRDefault="00CC3108"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78"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" fillcolor="#009" stroked="f">
                  <v:stroke joinstyle="miter"/>
                  <v:textbox>
                    <w:txbxContent>
                      <w:p w14:paraId="79ECE6F1"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1</w:t>
                        </w:r>
                      </w:p>
                    </w:txbxContent>
                  </v:textbox>
                </v:roundrect>
              </v:group>
            </w:pict>
          </mc:Fallback>
        </mc:AlternateContent>
      </w:r>
    </w:p>
    <w:p w14:paraId="65A77756" w14:textId="77777777" w:rsidR="00A44EA9" w:rsidRPr="005206CD" w:rsidRDefault="00505C07" w:rsidP="00A44EA9">
      <w:pPr>
        <w:spacing w:line="260" w:lineRule="exact"/>
        <w:ind w:leftChars="100" w:left="1761" w:hangingChars="600" w:hanging="1518"/>
        <w:rPr>
          <w:rFonts w:asciiTheme="majorEastAsia" w:eastAsiaTheme="majorEastAsia" w:hAnsiTheme="majorEastAsia"/>
          <w:b/>
          <w:sz w:val="22"/>
        </w:rPr>
      </w:pPr>
      <w:r w:rsidRPr="005206CD">
        <w:rPr>
          <w:rFonts w:asciiTheme="minorEastAsia" w:hAnsiTheme="minorEastAsia" w:hint="eastAsia"/>
          <w:noProof/>
          <w:sz w:val="22"/>
        </w:rPr>
        <mc:AlternateContent>
          <mc:Choice Requires="wpg">
            <w:drawing>
              <wp:anchor distT="0" distB="0" distL="114300" distR="114300" simplePos="0" relativeHeight="251663360" behindDoc="0" locked="0" layoutInCell="1" allowOverlap="1" wp14:anchorId="6AF92A6D" wp14:editId="100F2E40">
                <wp:simplePos x="0" y="0"/>
                <wp:positionH relativeFrom="column">
                  <wp:posOffset>4236831</wp:posOffset>
                </wp:positionH>
                <wp:positionV relativeFrom="paragraph">
                  <wp:posOffset>15240</wp:posOffset>
                </wp:positionV>
                <wp:extent cx="1207135" cy="361950"/>
                <wp:effectExtent l="0" t="0" r="0" b="0"/>
                <wp:wrapNone/>
                <wp:docPr id="38" name="グループ化 38" descr="施策３１と関連するSDGｓのゴール&#10;６安全な水とトイレを世界中に&#10;８働きがいも経済成長も&#10;１７パートナーシップで目標を達成しよう" title="施策３1と関連するSDGｓのゴールのロゴ"/>
                <wp:cNvGraphicFramePr/>
                <a:graphic xmlns:a="http://schemas.openxmlformats.org/drawingml/2006/main">
                  <a:graphicData uri="http://schemas.microsoft.com/office/word/2010/wordprocessingGroup">
                    <wpg:wgp>
                      <wpg:cNvGrpSpPr/>
                      <wpg:grpSpPr>
                        <a:xfrm>
                          <a:off x="0" y="0"/>
                          <a:ext cx="1207135" cy="361950"/>
                          <a:chOff x="0" y="0"/>
                          <a:chExt cx="1207135" cy="361950"/>
                        </a:xfrm>
                      </wpg:grpSpPr>
                      <pic:pic xmlns:pic="http://schemas.openxmlformats.org/drawingml/2006/picture">
                        <pic:nvPicPr>
                          <pic:cNvPr id="65" name="図 65" title="施策31と関連するSDGｓのゴールのロゴ"/>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419100" y="0"/>
                            <a:ext cx="370205" cy="358775"/>
                          </a:xfrm>
                          <a:prstGeom prst="rect">
                            <a:avLst/>
                          </a:prstGeom>
                          <a:noFill/>
                          <a:ln>
                            <a:noFill/>
                          </a:ln>
                        </pic:spPr>
                      </pic:pic>
                      <pic:pic xmlns:pic="http://schemas.openxmlformats.org/drawingml/2006/picture">
                        <pic:nvPicPr>
                          <pic:cNvPr id="101" name="図 101"/>
                          <pic:cNvPicPr>
                            <a:picLocks noChangeAspect="1"/>
                          </pic:cNvPicPr>
                        </pic:nvPicPr>
                        <pic:blipFill>
                          <a:blip r:embed="rId31" cstate="print">
                            <a:extLst>
                              <a:ext uri="{28A0092B-C50C-407E-A947-70E740481C1C}">
                                <a14:useLocalDpi xmlns:a14="http://schemas.microsoft.com/office/drawing/2010/main"/>
                              </a:ext>
                            </a:extLst>
                          </a:blip>
                          <a:stretch>
                            <a:fillRect/>
                          </a:stretch>
                        </pic:blipFill>
                        <pic:spPr>
                          <a:xfrm>
                            <a:off x="847725" y="0"/>
                            <a:ext cx="359410" cy="358775"/>
                          </a:xfrm>
                          <a:prstGeom prst="rect">
                            <a:avLst/>
                          </a:prstGeom>
                        </pic:spPr>
                      </pic:pic>
                      <pic:pic xmlns:pic="http://schemas.openxmlformats.org/drawingml/2006/picture">
                        <pic:nvPicPr>
                          <pic:cNvPr id="105" name="図 105"/>
                          <pic:cNvPicPr>
                            <a:picLocks noChangeAspect="1"/>
                          </pic:cNvPicPr>
                        </pic:nvPicPr>
                        <pic:blipFill>
                          <a:blip r:embed="rId76" cstate="print">
                            <a:extLst>
                              <a:ext uri="{28A0092B-C50C-407E-A947-70E740481C1C}">
                                <a14:useLocalDpi xmlns:a14="http://schemas.microsoft.com/office/drawing/2010/main"/>
                              </a:ext>
                            </a:extLst>
                          </a:blip>
                          <a:srcRect/>
                          <a:stretch>
                            <a:fillRect/>
                          </a:stretch>
                        </pic:blipFill>
                        <pic:spPr bwMode="auto">
                          <a:xfrm>
                            <a:off x="0" y="0"/>
                            <a:ext cx="374650" cy="361950"/>
                          </a:xfrm>
                          <a:prstGeom prst="rect">
                            <a:avLst/>
                          </a:prstGeom>
                          <a:noFill/>
                          <a:ln>
                            <a:noFill/>
                          </a:ln>
                        </pic:spPr>
                      </pic:pic>
                    </wpg:wgp>
                  </a:graphicData>
                </a:graphic>
              </wp:anchor>
            </w:drawing>
          </mc:Choice>
          <mc:Fallback>
            <w:pict>
              <v:group w14:anchorId="29889D14" id="グループ化 38" o:spid="_x0000_s1026" alt="タイトル: 施策３1と関連するSDGｓのゴールのロゴ - 説明: 施策３１と関連するSDGｓのゴール&#10;６安全な水とトイレを世界中に&#10;８働きがいも経済成長も&#10;１７パートナーシップで目標を達成しよう" style="position:absolute;left:0;text-align:left;margin-left:333.6pt;margin-top:1.2pt;width:95.05pt;height:28.5pt;z-index:251663360" coordsize="12071,361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">
                <v:shape id="図 65" o:spid="_x0000_s1027" type="#_x0000_t75" style="position:absolute;left:4191;width:3702;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">
                  <v:imagedata r:id="rId140" o:title=""/>
                  <v:path arrowok="t"/>
                </v:shape>
                <v:shape id="図 101" o:spid="_x0000_s1028" type="#_x0000_t75" style="position:absolute;left:847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">
                  <v:imagedata r:id="rId141" o:title=""/>
                  <v:path arrowok="t"/>
                </v:shape>
                <v:shape id="図 105" o:spid="_x0000_s1029" type="#_x0000_t75" style="position:absolute;width:3746;height:3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">
                  <v:imagedata r:id="rId143" o:title=""/>
                  <v:path arrowok="t"/>
                </v:shape>
              </v:group>
            </w:pict>
          </mc:Fallback>
        </mc:AlternateContent>
      </w:r>
      <w:r w:rsidR="00011BC5" w:rsidRPr="005206CD">
        <w:rPr>
          <w:rFonts w:asciiTheme="minorEastAsia" w:hAnsiTheme="minorEastAsia" w:hint="eastAsia"/>
          <w:sz w:val="22"/>
        </w:rPr>
        <w:t xml:space="preserve">　</w:t>
      </w:r>
      <w:r w:rsidR="00121FD0" w:rsidRPr="005206CD">
        <w:rPr>
          <w:rFonts w:asciiTheme="majorEastAsia" w:eastAsiaTheme="majorEastAsia" w:hAnsiTheme="majorEastAsia" w:hint="eastAsia"/>
          <w:b/>
          <w:sz w:val="22"/>
        </w:rPr>
        <w:t xml:space="preserve">　</w:t>
      </w:r>
    </w:p>
    <w:p w14:paraId="649A13A7" w14:textId="77777777" w:rsidR="00A44EA9" w:rsidRPr="005206CD" w:rsidRDefault="00A44EA9" w:rsidP="000C4C7D">
      <w:pPr>
        <w:ind w:leftChars="100" w:left="749" w:hangingChars="200" w:hanging="506"/>
        <w:rPr>
          <w:rFonts w:asciiTheme="minorEastAsia" w:hAnsiTheme="minorEastAsia"/>
          <w:sz w:val="22"/>
        </w:rPr>
      </w:pPr>
    </w:p>
    <w:p w14:paraId="05F0DFB6"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府県の境界を越えて集団移動し府内の</w:t>
      </w:r>
      <w:r w:rsidR="00465F3E" w:rsidRPr="005206CD">
        <w:rPr>
          <w:rFonts w:asciiTheme="minorEastAsia" w:hAnsiTheme="minorEastAsia" w:hint="eastAsia"/>
          <w:sz w:val="22"/>
        </w:rPr>
        <w:t>ため池</w:t>
      </w:r>
      <w:r w:rsidRPr="005206CD">
        <w:rPr>
          <w:rFonts w:asciiTheme="minorEastAsia" w:hAnsiTheme="minorEastAsia" w:hint="eastAsia"/>
          <w:sz w:val="22"/>
        </w:rPr>
        <w:t>養殖業や</w:t>
      </w:r>
      <w:r w:rsidR="00465F3E" w:rsidRPr="005206CD">
        <w:rPr>
          <w:rFonts w:asciiTheme="minorEastAsia" w:hAnsiTheme="minorEastAsia" w:hint="eastAsia"/>
          <w:sz w:val="22"/>
        </w:rPr>
        <w:t>河川</w:t>
      </w:r>
      <w:r w:rsidRPr="005206CD">
        <w:rPr>
          <w:rFonts w:asciiTheme="minorEastAsia" w:hAnsiTheme="minorEastAsia" w:hint="eastAsia"/>
          <w:sz w:val="22"/>
        </w:rPr>
        <w:t>漁業に被害をもたらすカワウ</w:t>
      </w:r>
      <w:r w:rsidR="00C20DA7" w:rsidRPr="005206CD">
        <w:rPr>
          <w:rFonts w:asciiTheme="minorEastAsia" w:hAnsiTheme="minorEastAsia" w:hint="eastAsia"/>
          <w:sz w:val="22"/>
        </w:rPr>
        <w:t>への対策</w:t>
      </w:r>
      <w:r w:rsidRPr="005206CD">
        <w:rPr>
          <w:rFonts w:asciiTheme="minorEastAsia" w:hAnsiTheme="minorEastAsia" w:hint="eastAsia"/>
          <w:sz w:val="22"/>
        </w:rPr>
        <w:t>については、関西広域連合等に参画し近隣府県</w:t>
      </w:r>
      <w:r w:rsidR="00666913" w:rsidRPr="005206CD">
        <w:rPr>
          <w:rFonts w:asciiTheme="minorEastAsia" w:hAnsiTheme="minorEastAsia" w:hint="eastAsia"/>
          <w:sz w:val="22"/>
        </w:rPr>
        <w:t>及び環農水研</w:t>
      </w:r>
      <w:r w:rsidRPr="005206CD">
        <w:rPr>
          <w:rFonts w:asciiTheme="minorEastAsia" w:hAnsiTheme="minorEastAsia" w:hint="eastAsia"/>
          <w:sz w:val="22"/>
        </w:rPr>
        <w:t>とともに一体的な調査・研究を進めます。</w:t>
      </w:r>
    </w:p>
    <w:p w14:paraId="04C30E21"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w:t>
      </w:r>
      <w:r w:rsidR="00C20DA7" w:rsidRPr="005206CD">
        <w:rPr>
          <w:rFonts w:asciiTheme="minorEastAsia" w:hAnsiTheme="minorEastAsia" w:hint="eastAsia"/>
          <w:sz w:val="22"/>
        </w:rPr>
        <w:t>また、</w:t>
      </w:r>
      <w:r w:rsidRPr="005206CD">
        <w:rPr>
          <w:rFonts w:asciiTheme="minorEastAsia" w:hAnsiTheme="minorEastAsia" w:hint="eastAsia"/>
          <w:sz w:val="22"/>
        </w:rPr>
        <w:t>内水面</w:t>
      </w:r>
      <w:r w:rsidR="00505C92" w:rsidRPr="005206CD">
        <w:rPr>
          <w:rFonts w:asciiTheme="minorEastAsia" w:hAnsiTheme="minorEastAsia" w:hint="eastAsia"/>
          <w:sz w:val="22"/>
        </w:rPr>
        <w:t>漁業協同組合</w:t>
      </w:r>
      <w:r w:rsidRPr="005206CD">
        <w:rPr>
          <w:rFonts w:asciiTheme="minorEastAsia" w:hAnsiTheme="minorEastAsia" w:hint="eastAsia"/>
          <w:sz w:val="22"/>
        </w:rPr>
        <w:t>が国の制度を活用して取り組むカワウ被害防除対策の事業が円滑に進められるよう、</w:t>
      </w:r>
      <w:r w:rsidR="00505C92" w:rsidRPr="005206CD">
        <w:rPr>
          <w:rFonts w:asciiTheme="minorEastAsia" w:hAnsiTheme="minorEastAsia" w:hint="eastAsia"/>
          <w:sz w:val="22"/>
        </w:rPr>
        <w:t>漁業協同組合</w:t>
      </w:r>
      <w:r w:rsidR="00666913" w:rsidRPr="005206CD">
        <w:rPr>
          <w:rFonts w:asciiTheme="minorEastAsia" w:hAnsiTheme="minorEastAsia" w:hint="eastAsia"/>
          <w:sz w:val="22"/>
        </w:rPr>
        <w:t>に対し</w:t>
      </w:r>
      <w:r w:rsidR="001F12AE" w:rsidRPr="005206CD">
        <w:rPr>
          <w:rFonts w:asciiTheme="minorEastAsia" w:hAnsiTheme="minorEastAsia" w:hint="eastAsia"/>
          <w:sz w:val="22"/>
        </w:rPr>
        <w:t>助言・情報提供</w:t>
      </w:r>
      <w:r w:rsidRPr="005206CD">
        <w:rPr>
          <w:rFonts w:asciiTheme="minorEastAsia" w:hAnsiTheme="minorEastAsia" w:hint="eastAsia"/>
          <w:sz w:val="22"/>
        </w:rPr>
        <w:t>を行います。</w:t>
      </w:r>
    </w:p>
    <w:p w14:paraId="4A01C6A1" w14:textId="77777777" w:rsidR="00BA11E0" w:rsidRPr="005206CD" w:rsidRDefault="00BA11E0" w:rsidP="00BA11E0">
      <w:pPr>
        <w:ind w:leftChars="300" w:left="729"/>
        <w:rPr>
          <w:rFonts w:asciiTheme="minorEastAsia" w:hAnsiTheme="minorEastAsia"/>
          <w:sz w:val="22"/>
        </w:rPr>
      </w:pPr>
      <w:r w:rsidRPr="005206CD">
        <w:rPr>
          <w:rFonts w:asciiTheme="minorEastAsia" w:hAnsiTheme="minorEastAsia" w:hint="eastAsia"/>
          <w:sz w:val="22"/>
        </w:rPr>
        <w:t xml:space="preserve">　</w:t>
      </w:r>
      <w:r w:rsidR="00D62C93" w:rsidRPr="005206CD">
        <w:rPr>
          <w:rFonts w:asciiTheme="minorEastAsia" w:hAnsiTheme="minorEastAsia" w:hint="eastAsia"/>
          <w:sz w:val="22"/>
        </w:rPr>
        <w:t>オオクチ</w:t>
      </w:r>
      <w:r w:rsidRPr="005206CD">
        <w:rPr>
          <w:rFonts w:asciiTheme="minorEastAsia" w:hAnsiTheme="minorEastAsia" w:hint="eastAsia"/>
          <w:sz w:val="22"/>
        </w:rPr>
        <w:t>バス等外来魚による漁業被害への対応については、関係課や環農水研と連携を図りながら</w:t>
      </w:r>
      <w:r w:rsidR="00C20DA7" w:rsidRPr="005206CD">
        <w:rPr>
          <w:rFonts w:asciiTheme="minorEastAsia" w:hAnsiTheme="minorEastAsia" w:hint="eastAsia"/>
          <w:sz w:val="22"/>
        </w:rPr>
        <w:t>情報共有を密に行いま</w:t>
      </w:r>
      <w:r w:rsidRPr="005206CD">
        <w:rPr>
          <w:rFonts w:asciiTheme="minorEastAsia" w:hAnsiTheme="minorEastAsia" w:hint="eastAsia"/>
          <w:sz w:val="22"/>
        </w:rPr>
        <w:t>す。</w:t>
      </w:r>
    </w:p>
    <w:p w14:paraId="412DE2A2" w14:textId="77777777" w:rsidR="00600CBA" w:rsidRPr="005206CD" w:rsidRDefault="00600CBA" w:rsidP="00BA3AF7">
      <w:pPr>
        <w:tabs>
          <w:tab w:val="left" w:pos="426"/>
        </w:tabs>
        <w:ind w:leftChars="100" w:left="749" w:hangingChars="200" w:hanging="506"/>
        <w:rPr>
          <w:rFonts w:asciiTheme="minorEastAsia" w:hAnsiTheme="minorEastAsia"/>
          <w:sz w:val="22"/>
        </w:rPr>
      </w:pPr>
    </w:p>
    <w:p w14:paraId="185C3A05" w14:textId="77777777" w:rsidR="00A44EA9" w:rsidRPr="005206CD" w:rsidRDefault="00760050" w:rsidP="00BA3AF7">
      <w:pPr>
        <w:tabs>
          <w:tab w:val="left" w:pos="426"/>
        </w:tabs>
        <w:ind w:leftChars="100" w:left="749" w:hangingChars="200" w:hanging="506"/>
        <w:rPr>
          <w:rFonts w:asciiTheme="majorEastAsia" w:eastAsiaTheme="majorEastAsia" w:hAnsiTheme="majorEastAsia"/>
          <w:b/>
          <w:sz w:val="22"/>
          <w:bdr w:val="single" w:sz="4" w:space="0" w:color="auto"/>
        </w:rPr>
      </w:pPr>
      <w:r w:rsidRPr="005206CD">
        <w:rPr>
          <w:rFonts w:asciiTheme="minorEastAsia" w:hAnsiTheme="minorEastAsia" w:hint="eastAsia"/>
          <w:noProof/>
          <w:sz w:val="22"/>
        </w:rPr>
        <mc:AlternateContent>
          <mc:Choice Requires="wpg">
            <w:drawing>
              <wp:anchor distT="0" distB="0" distL="114300" distR="114300" simplePos="0" relativeHeight="251664384" behindDoc="0" locked="0" layoutInCell="1" allowOverlap="1" wp14:anchorId="13CF7AE2" wp14:editId="2E350784">
                <wp:simplePos x="0" y="0"/>
                <wp:positionH relativeFrom="column">
                  <wp:posOffset>4149090</wp:posOffset>
                </wp:positionH>
                <wp:positionV relativeFrom="paragraph">
                  <wp:posOffset>87256</wp:posOffset>
                </wp:positionV>
                <wp:extent cx="1203325" cy="357505"/>
                <wp:effectExtent l="0" t="0" r="0" b="4445"/>
                <wp:wrapNone/>
                <wp:docPr id="12312" name="グループ化 12312" descr="施策３２と関連するSDGｓのゴール&#10;６安全な水とトイレを世界中に&#10;１４海の豊かさを守ろう&#10;１７パートナーシップで目標を達成しよう" title="施策３２と関連するSDGｓのゴールのロゴ"/>
                <wp:cNvGraphicFramePr/>
                <a:graphic xmlns:a="http://schemas.openxmlformats.org/drawingml/2006/main">
                  <a:graphicData uri="http://schemas.microsoft.com/office/word/2010/wordprocessingGroup">
                    <wpg:wgp>
                      <wpg:cNvGrpSpPr/>
                      <wpg:grpSpPr>
                        <a:xfrm>
                          <a:off x="0" y="0"/>
                          <a:ext cx="1203325" cy="357505"/>
                          <a:chOff x="0" y="0"/>
                          <a:chExt cx="1203325" cy="357505"/>
                        </a:xfrm>
                      </wpg:grpSpPr>
                      <pic:pic xmlns:pic="http://schemas.openxmlformats.org/drawingml/2006/picture">
                        <pic:nvPicPr>
                          <pic:cNvPr id="113" name="図 113"/>
                          <pic:cNvPicPr>
                            <a:picLocks noChangeAspect="1"/>
                          </pic:cNvPicPr>
                        </pic:nvPicPr>
                        <pic:blipFill>
                          <a:blip r:embed="rId144">
                            <a:extLst>
                              <a:ext uri="{28A0092B-C50C-407E-A947-70E740481C1C}">
                                <a14:useLocalDpi xmlns:a14="http://schemas.microsoft.com/office/drawing/2010/main"/>
                              </a:ext>
                            </a:extLst>
                          </a:blip>
                          <a:srcRect/>
                          <a:stretch>
                            <a:fillRect/>
                          </a:stretch>
                        </pic:blipFill>
                        <pic:spPr bwMode="auto">
                          <a:xfrm>
                            <a:off x="425450" y="0"/>
                            <a:ext cx="777875" cy="354965"/>
                          </a:xfrm>
                          <a:prstGeom prst="rect">
                            <a:avLst/>
                          </a:prstGeom>
                          <a:noFill/>
                          <a:ln>
                            <a:noFill/>
                          </a:ln>
                        </pic:spPr>
                      </pic:pic>
                      <pic:pic xmlns:pic="http://schemas.openxmlformats.org/drawingml/2006/picture">
                        <pic:nvPicPr>
                          <pic:cNvPr id="1086" name="図 1086"/>
                          <pic:cNvPicPr>
                            <a:picLocks noChangeAspect="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365760" cy="357505"/>
                          </a:xfrm>
                          <a:prstGeom prst="rect">
                            <a:avLst/>
                          </a:prstGeom>
                          <a:noFill/>
                          <a:ln>
                            <a:noFill/>
                          </a:ln>
                        </pic:spPr>
                      </pic:pic>
                    </wpg:wgp>
                  </a:graphicData>
                </a:graphic>
              </wp:anchor>
            </w:drawing>
          </mc:Choice>
          <mc:Fallback>
            <w:pict>
              <v:group w14:anchorId="21ABA68B" id="グループ化 12312" o:spid="_x0000_s1026" alt="タイトル: 施策３２と関連するSDGｓのゴールのロゴ - 説明: 施策３２と関連するSDGｓのゴール&#10;６安全な水とトイレを世界中に&#10;１４海の豊かさを守ろう&#10;１７パートナーシップで目標を達成しよう" style="position:absolute;left:0;text-align:left;margin-left:326.7pt;margin-top:6.85pt;width:94.75pt;height:28.15pt;z-index:251664384" coordsize="12033,35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">
                <v:shape id="図 113" o:spid="_x0000_s1027" type="#_x0000_t75" style="position:absolute;left:4254;width:7779;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">
                  <v:imagedata r:id="rId145" o:title=""/>
                  <v:path arrowok="t"/>
                </v:shape>
                <v:shape id="図 1086" o:spid="_x0000_s1028" type="#_x0000_t75" style="position:absolute;width:3657;height:3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">
                  <v:imagedata r:id="rId140" o:title=""/>
                  <v:path arrowok="t"/>
                </v:shape>
              </v:group>
            </w:pict>
          </mc:Fallback>
        </mc:AlternateContent>
      </w:r>
      <w:r w:rsidR="00194FA4" w:rsidRPr="005206CD">
        <w:rPr>
          <w:rFonts w:asciiTheme="minorEastAsia" w:hAnsiTheme="minorEastAsia" w:hint="eastAsia"/>
          <w:noProof/>
          <w:sz w:val="22"/>
        </w:rPr>
        <mc:AlternateContent>
          <mc:Choice Requires="wpg">
            <w:drawing>
              <wp:anchor distT="0" distB="0" distL="114300" distR="114300" simplePos="0" relativeHeight="251539456" behindDoc="0" locked="0" layoutInCell="1" allowOverlap="1" wp14:anchorId="27D11C51" wp14:editId="07597DFE">
                <wp:simplePos x="0" y="0"/>
                <wp:positionH relativeFrom="column">
                  <wp:posOffset>249555</wp:posOffset>
                </wp:positionH>
                <wp:positionV relativeFrom="paragraph">
                  <wp:posOffset>57785</wp:posOffset>
                </wp:positionV>
                <wp:extent cx="5105400" cy="419100"/>
                <wp:effectExtent l="0" t="0" r="0" b="0"/>
                <wp:wrapNone/>
                <wp:docPr id="9273" name="グループ化 9273"/>
                <wp:cNvGraphicFramePr/>
                <a:graphic xmlns:a="http://schemas.openxmlformats.org/drawingml/2006/main">
                  <a:graphicData uri="http://schemas.microsoft.com/office/word/2010/wordprocessingGroup">
                    <wpg:wgp>
                      <wpg:cNvGrpSpPr/>
                      <wpg:grpSpPr>
                        <a:xfrm>
                          <a:off x="0" y="0"/>
                          <a:ext cx="5105400" cy="419100"/>
                          <a:chOff x="0" y="0"/>
                          <a:chExt cx="5105400" cy="419100"/>
                        </a:xfrm>
                      </wpg:grpSpPr>
                      <wps:wsp>
                        <wps:cNvPr id="9274" name="テキスト ボックス 2" title="施策３２　漁港や海域における油流出事故への迅速な対応及び安全操業対策の推進"/>
                        <wps:cNvSpPr txBox="1">
                          <a:spLocks noChangeArrowheads="1"/>
                        </wps:cNvSpPr>
                        <wps:spPr bwMode="auto">
                          <a:xfrm>
                            <a:off x="0" y="0"/>
                            <a:ext cx="5105400" cy="419100"/>
                          </a:xfrm>
                          <a:prstGeom prst="rect">
                            <a:avLst/>
                          </a:prstGeom>
                          <a:solidFill>
                            <a:srgbClr val="FFFFFF"/>
                          </a:solidFill>
                          <a:ln w="9525">
                            <a:noFill/>
                            <a:miter lim="800000"/>
                            <a:headEnd/>
                            <a:tailEnd/>
                          </a:ln>
                        </wps:spPr>
                        <wps:txbx>
                          <w:txbxContent>
                            <w:p w14:paraId="7E04808D" w14:textId="77777777" w:rsidR="00CC3108" w:rsidRDefault="00CC3108" w:rsidP="00BD14DE">
                              <w:pPr>
                                <w:spacing w:line="240" w:lineRule="exact"/>
                                <w:ind w:leftChars="500" w:left="1215"/>
                                <w:jc w:val="left"/>
                                <w:rPr>
                                  <w:rFonts w:asciiTheme="majorEastAsia" w:eastAsiaTheme="majorEastAsia" w:hAnsiTheme="majorEastAsia"/>
                                  <w:b/>
                                  <w:color w:val="FF0000"/>
                                  <w:sz w:val="22"/>
                                </w:rPr>
                              </w:pPr>
                              <w:r w:rsidRPr="00091508">
                                <w:rPr>
                                  <w:rFonts w:asciiTheme="majorEastAsia" w:eastAsiaTheme="majorEastAsia" w:hAnsiTheme="majorEastAsia" w:hint="eastAsia"/>
                                  <w:b/>
                                  <w:color w:val="000000" w:themeColor="text1"/>
                                  <w:sz w:val="22"/>
                                </w:rPr>
                                <w:t>漁港や海域における油流出事故</w:t>
                              </w:r>
                              <w:r>
                                <w:rPr>
                                  <w:rFonts w:asciiTheme="majorEastAsia" w:eastAsiaTheme="majorEastAsia" w:hAnsiTheme="majorEastAsia" w:hint="eastAsia"/>
                                  <w:b/>
                                  <w:color w:val="000000" w:themeColor="text1"/>
                                  <w:sz w:val="22"/>
                                </w:rPr>
                                <w:t>への</w:t>
                              </w:r>
                            </w:p>
                            <w:p w14:paraId="0DC49A76" w14:textId="77777777" w:rsidR="00CC3108" w:rsidRPr="00805503" w:rsidRDefault="00CC3108" w:rsidP="00BD14DE">
                              <w:pPr>
                                <w:spacing w:line="240" w:lineRule="exact"/>
                                <w:ind w:leftChars="500" w:left="1215"/>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14:paraId="4A665072" w14:textId="77777777" w:rsidR="00CC3108" w:rsidRPr="00D77139" w:rsidRDefault="00CC3108" w:rsidP="00A44EA9">
                              <w:pPr>
                                <w:spacing w:line="260" w:lineRule="exact"/>
                                <w:ind w:leftChars="100" w:left="751" w:hangingChars="200" w:hanging="508"/>
                                <w:rPr>
                                  <w:rFonts w:asciiTheme="majorEastAsia" w:eastAsiaTheme="majorEastAsia" w:hAnsiTheme="majorEastAsia"/>
                                  <w:b/>
                                  <w:sz w:val="22"/>
                                </w:rPr>
                              </w:pPr>
                            </w:p>
                          </w:txbxContent>
                        </wps:txbx>
                        <wps:bodyPr rot="0" vert="horz" wrap="square" lIns="91440" tIns="45720" rIns="91440" bIns="45720" anchor="ctr" anchorCtr="0">
                          <a:noAutofit/>
                        </wps:bodyPr>
                      </wps:wsp>
                      <wps:wsp>
                        <wps:cNvPr id="9275" name="テキスト ボックス 2"/>
                        <wps:cNvSpPr txBox="1">
                          <a:spLocks noChangeArrowheads="1"/>
                        </wps:cNvSpPr>
                        <wps:spPr bwMode="auto">
                          <a:xfrm>
                            <a:off x="66675" y="28575"/>
                            <a:ext cx="676275" cy="371475"/>
                          </a:xfrm>
                          <a:prstGeom prst="roundRect">
                            <a:avLst>
                              <a:gd name="adj" fmla="val 24293"/>
                            </a:avLst>
                          </a:prstGeom>
                          <a:solidFill>
                            <a:srgbClr val="000099"/>
                          </a:solidFill>
                          <a:ln w="9525">
                            <a:noFill/>
                            <a:miter lim="800000"/>
                            <a:headEnd/>
                            <a:tailEnd/>
                          </a:ln>
                        </wps:spPr>
                        <wps:txbx>
                          <w:txbxContent>
                            <w:p w14:paraId="0BCC3BA8"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2</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27D11C51" id="グループ化 9273" o:spid="_x0000_s1279" style="position:absolute;left:0;text-align:left;margin-left:19.65pt;margin-top:4.55pt;width:402pt;height:33pt;z-index:251539456;mso-height-relative:margin" coordsize="51054,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">
                <v:shape id="_x0000_s1280" type="#_x0000_t202" style="position:absolute;width:51054;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" stroked="f">
                  <v:textbox>
                    <w:txbxContent>
                      <w:p w14:paraId="7E04808D" w14:textId="77777777" w:rsidR="00CC3108" w:rsidRDefault="00CC3108" w:rsidP="00BD14DE">
                        <w:pPr>
                          <w:spacing w:line="240" w:lineRule="exact"/>
                          <w:ind w:leftChars="500" w:left="1215"/>
                          <w:jc w:val="left"/>
                          <w:rPr>
                            <w:rFonts w:asciiTheme="majorEastAsia" w:eastAsiaTheme="majorEastAsia" w:hAnsiTheme="majorEastAsia"/>
                            <w:b/>
                            <w:color w:val="FF0000"/>
                            <w:sz w:val="22"/>
                          </w:rPr>
                        </w:pPr>
                        <w:r w:rsidRPr="00091508">
                          <w:rPr>
                            <w:rFonts w:asciiTheme="majorEastAsia" w:eastAsiaTheme="majorEastAsia" w:hAnsiTheme="majorEastAsia" w:hint="eastAsia"/>
                            <w:b/>
                            <w:color w:val="000000" w:themeColor="text1"/>
                            <w:sz w:val="22"/>
                          </w:rPr>
                          <w:t>漁港や海域における油流出事故</w:t>
                        </w:r>
                        <w:r>
                          <w:rPr>
                            <w:rFonts w:asciiTheme="majorEastAsia" w:eastAsiaTheme="majorEastAsia" w:hAnsiTheme="majorEastAsia" w:hint="eastAsia"/>
                            <w:b/>
                            <w:color w:val="000000" w:themeColor="text1"/>
                            <w:sz w:val="22"/>
                          </w:rPr>
                          <w:t>への</w:t>
                        </w:r>
                      </w:p>
                      <w:p w14:paraId="0DC49A76" w14:textId="77777777" w:rsidR="00CC3108" w:rsidRPr="00805503" w:rsidRDefault="00CC3108" w:rsidP="00BD14DE">
                        <w:pPr>
                          <w:spacing w:line="240" w:lineRule="exact"/>
                          <w:ind w:leftChars="500" w:left="1215"/>
                          <w:jc w:val="left"/>
                          <w:rPr>
                            <w:rFonts w:asciiTheme="majorEastAsia" w:eastAsiaTheme="majorEastAsia" w:hAnsiTheme="majorEastAsia"/>
                            <w:b/>
                            <w:color w:val="000000" w:themeColor="text1"/>
                            <w:sz w:val="22"/>
                          </w:rPr>
                        </w:pPr>
                        <w:r>
                          <w:rPr>
                            <w:rFonts w:asciiTheme="majorEastAsia" w:eastAsiaTheme="majorEastAsia" w:hAnsiTheme="majorEastAsia" w:hint="eastAsia"/>
                            <w:b/>
                            <w:color w:val="000000" w:themeColor="text1"/>
                            <w:sz w:val="22"/>
                          </w:rPr>
                          <w:t>迅速な</w:t>
                        </w:r>
                        <w:r w:rsidRPr="00091508">
                          <w:rPr>
                            <w:rFonts w:asciiTheme="majorEastAsia" w:eastAsiaTheme="majorEastAsia" w:hAnsiTheme="majorEastAsia" w:hint="eastAsia"/>
                            <w:b/>
                            <w:color w:val="000000" w:themeColor="text1"/>
                            <w:sz w:val="22"/>
                          </w:rPr>
                          <w:t>対応</w:t>
                        </w:r>
                        <w:r w:rsidRPr="009E3440">
                          <w:rPr>
                            <w:rFonts w:asciiTheme="majorEastAsia" w:eastAsiaTheme="majorEastAsia" w:hAnsiTheme="majorEastAsia" w:hint="eastAsia"/>
                            <w:b/>
                            <w:color w:val="000000" w:themeColor="text1"/>
                            <w:sz w:val="22"/>
                          </w:rPr>
                          <w:t>及び安全操業対策の推進</w:t>
                        </w:r>
                      </w:p>
                      <w:p w14:paraId="4A665072" w14:textId="77777777" w:rsidR="00CC3108" w:rsidRPr="00D77139" w:rsidRDefault="00CC3108" w:rsidP="00A44EA9">
                        <w:pPr>
                          <w:spacing w:line="260" w:lineRule="exact"/>
                          <w:ind w:leftChars="100" w:left="751" w:hangingChars="200" w:hanging="508"/>
                          <w:rPr>
                            <w:rFonts w:asciiTheme="majorEastAsia" w:eastAsiaTheme="majorEastAsia" w:hAnsiTheme="majorEastAsia"/>
                            <w:b/>
                            <w:sz w:val="22"/>
                          </w:rPr>
                        </w:pPr>
                      </w:p>
                    </w:txbxContent>
                  </v:textbox>
                </v:shape>
                <v:roundrect id="_x0000_s1281" style="position:absolute;left:666;top:285;width:6763;height:3715;visibility:visible;mso-wrap-style:square;v-text-anchor:middle" arcsize="159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" fillcolor="#009" stroked="f">
                  <v:stroke joinstyle="miter"/>
                  <v:textbox>
                    <w:txbxContent>
                      <w:p w14:paraId="0BCC3BA8" w14:textId="77777777" w:rsidR="00CC3108" w:rsidRPr="001522E3" w:rsidRDefault="00CC3108" w:rsidP="00A44EA9">
                        <w:pPr>
                          <w:rPr>
                            <w:rFonts w:asciiTheme="majorEastAsia" w:eastAsiaTheme="majorEastAsia" w:hAnsiTheme="majorEastAsia"/>
                            <w:b/>
                            <w:sz w:val="18"/>
                            <w:szCs w:val="18"/>
                          </w:rPr>
                        </w:pPr>
                        <w:r w:rsidRPr="001522E3">
                          <w:rPr>
                            <w:rFonts w:asciiTheme="majorEastAsia" w:eastAsiaTheme="majorEastAsia" w:hAnsiTheme="majorEastAsia" w:hint="eastAsia"/>
                            <w:b/>
                            <w:sz w:val="18"/>
                            <w:szCs w:val="18"/>
                          </w:rPr>
                          <w:t>施策</w:t>
                        </w:r>
                        <w:r>
                          <w:rPr>
                            <w:rFonts w:asciiTheme="majorEastAsia" w:eastAsiaTheme="majorEastAsia" w:hAnsiTheme="majorEastAsia" w:hint="eastAsia"/>
                            <w:b/>
                            <w:sz w:val="18"/>
                            <w:szCs w:val="18"/>
                          </w:rPr>
                          <w:t>3</w:t>
                        </w:r>
                        <w:r>
                          <w:rPr>
                            <w:rFonts w:asciiTheme="majorEastAsia" w:eastAsiaTheme="majorEastAsia" w:hAnsiTheme="majorEastAsia"/>
                            <w:b/>
                            <w:sz w:val="18"/>
                            <w:szCs w:val="18"/>
                          </w:rPr>
                          <w:t>2</w:t>
                        </w:r>
                      </w:p>
                    </w:txbxContent>
                  </v:textbox>
                </v:roundrect>
              </v:group>
            </w:pict>
          </mc:Fallback>
        </mc:AlternateContent>
      </w:r>
      <w:r w:rsidR="008F10F5" w:rsidRPr="005206CD">
        <w:rPr>
          <w:rFonts w:asciiTheme="minorEastAsia" w:hAnsiTheme="minorEastAsia" w:hint="eastAsia"/>
          <w:sz w:val="22"/>
        </w:rPr>
        <w:t xml:space="preserve">　</w:t>
      </w:r>
    </w:p>
    <w:p w14:paraId="252A8B23" w14:textId="77777777" w:rsidR="008F10F5" w:rsidRPr="005206CD" w:rsidRDefault="008F10F5" w:rsidP="00091508">
      <w:pPr>
        <w:ind w:leftChars="100" w:left="751" w:hangingChars="200" w:hanging="508"/>
        <w:rPr>
          <w:rFonts w:asciiTheme="majorEastAsia" w:eastAsiaTheme="majorEastAsia" w:hAnsiTheme="majorEastAsia"/>
          <w:b/>
          <w:sz w:val="22"/>
          <w:bdr w:val="single" w:sz="4" w:space="0" w:color="auto"/>
        </w:rPr>
      </w:pPr>
    </w:p>
    <w:p w14:paraId="6C2895D4" w14:textId="77777777" w:rsidR="002F2C20" w:rsidRPr="005206CD" w:rsidRDefault="002F2C20" w:rsidP="002F2C20">
      <w:pPr>
        <w:spacing w:line="160" w:lineRule="exact"/>
        <w:ind w:leftChars="100" w:left="749" w:hangingChars="200" w:hanging="506"/>
        <w:rPr>
          <w:rFonts w:asciiTheme="minorEastAsia" w:hAnsiTheme="minorEastAsia"/>
          <w:sz w:val="22"/>
        </w:rPr>
      </w:pPr>
    </w:p>
    <w:p w14:paraId="6C08D73B" w14:textId="77777777" w:rsidR="006566A7" w:rsidRPr="005206CD" w:rsidRDefault="006566A7" w:rsidP="00CA2DCF">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＜油流出事故対策＞</w:t>
      </w:r>
    </w:p>
    <w:p w14:paraId="2A35DDF5" w14:textId="77777777" w:rsidR="00244EC0" w:rsidRPr="005206CD" w:rsidRDefault="006566A7" w:rsidP="00256617">
      <w:pPr>
        <w:ind w:leftChars="300" w:left="729"/>
        <w:rPr>
          <w:rFonts w:asciiTheme="minorEastAsia" w:hAnsiTheme="minorEastAsia"/>
          <w:sz w:val="22"/>
        </w:rPr>
      </w:pPr>
      <w:r w:rsidRPr="005206CD">
        <w:rPr>
          <w:rFonts w:asciiTheme="minorEastAsia" w:hAnsiTheme="minorEastAsia" w:hint="eastAsia"/>
          <w:sz w:val="22"/>
        </w:rPr>
        <w:t xml:space="preserve">　</w:t>
      </w:r>
      <w:r w:rsidR="0021351D" w:rsidRPr="005206CD">
        <w:rPr>
          <w:rFonts w:asciiTheme="minorEastAsia" w:hAnsiTheme="minorEastAsia" w:hint="eastAsia"/>
          <w:sz w:val="22"/>
        </w:rPr>
        <w:t>船舶事故や原因不明の油流出による漁港施設や生簀の魚介類への被害</w:t>
      </w:r>
      <w:r w:rsidR="008557DB" w:rsidRPr="005206CD">
        <w:rPr>
          <w:rFonts w:asciiTheme="minorEastAsia" w:hAnsiTheme="minorEastAsia" w:hint="eastAsia"/>
          <w:sz w:val="22"/>
        </w:rPr>
        <w:t>を</w:t>
      </w:r>
      <w:r w:rsidR="0021351D" w:rsidRPr="005206CD">
        <w:rPr>
          <w:rFonts w:asciiTheme="minorEastAsia" w:hAnsiTheme="minorEastAsia" w:hint="eastAsia"/>
          <w:sz w:val="22"/>
        </w:rPr>
        <w:t>防止</w:t>
      </w:r>
      <w:r w:rsidR="008557DB" w:rsidRPr="005206CD">
        <w:rPr>
          <w:rFonts w:asciiTheme="minorEastAsia" w:hAnsiTheme="minorEastAsia" w:hint="eastAsia"/>
          <w:sz w:val="22"/>
        </w:rPr>
        <w:t>するため、平常時から油流出時の連絡体制を</w:t>
      </w:r>
      <w:r w:rsidR="00624ECC" w:rsidRPr="005206CD">
        <w:rPr>
          <w:rFonts w:asciiTheme="minorEastAsia" w:hAnsiTheme="minorEastAsia" w:hint="eastAsia"/>
          <w:sz w:val="22"/>
        </w:rPr>
        <w:t>整備し</w:t>
      </w:r>
      <w:r w:rsidR="008557DB" w:rsidRPr="005206CD">
        <w:rPr>
          <w:rFonts w:asciiTheme="minorEastAsia" w:hAnsiTheme="minorEastAsia" w:hint="eastAsia"/>
          <w:sz w:val="22"/>
        </w:rPr>
        <w:t>、</w:t>
      </w:r>
      <w:r w:rsidR="003954DC" w:rsidRPr="005206CD">
        <w:rPr>
          <w:rFonts w:asciiTheme="minorEastAsia" w:hAnsiTheme="minorEastAsia" w:hint="eastAsia"/>
          <w:sz w:val="22"/>
        </w:rPr>
        <w:t>関係機関</w:t>
      </w:r>
      <w:r w:rsidR="008557DB" w:rsidRPr="005206CD">
        <w:rPr>
          <w:rFonts w:asciiTheme="minorEastAsia" w:hAnsiTheme="minorEastAsia" w:hint="eastAsia"/>
          <w:sz w:val="22"/>
        </w:rPr>
        <w:t>に迅速に情報提供を行い、被害の拡大防止措置を行います。</w:t>
      </w:r>
    </w:p>
    <w:p w14:paraId="6F90CCA7" w14:textId="77777777" w:rsidR="006566A7" w:rsidRPr="005206CD" w:rsidRDefault="006566A7" w:rsidP="00CA2DCF">
      <w:pPr>
        <w:ind w:leftChars="200" w:left="486"/>
        <w:rPr>
          <w:rFonts w:asciiTheme="majorEastAsia" w:eastAsiaTheme="majorEastAsia" w:hAnsiTheme="majorEastAsia"/>
          <w:sz w:val="22"/>
        </w:rPr>
      </w:pPr>
      <w:r w:rsidRPr="005206CD">
        <w:rPr>
          <w:rFonts w:asciiTheme="majorEastAsia" w:eastAsiaTheme="majorEastAsia" w:hAnsiTheme="majorEastAsia" w:hint="eastAsia"/>
          <w:sz w:val="22"/>
        </w:rPr>
        <w:t>＜安全操業対策＞</w:t>
      </w:r>
    </w:p>
    <w:p w14:paraId="21081BE7" w14:textId="77777777" w:rsidR="001C589C" w:rsidRPr="005206CD" w:rsidRDefault="006566A7" w:rsidP="00256617">
      <w:pPr>
        <w:ind w:leftChars="300" w:left="729"/>
        <w:rPr>
          <w:rFonts w:asciiTheme="minorEastAsia" w:hAnsiTheme="minorEastAsia"/>
          <w:sz w:val="22"/>
        </w:rPr>
      </w:pPr>
      <w:r w:rsidRPr="005206CD">
        <w:rPr>
          <w:rFonts w:asciiTheme="minorEastAsia" w:hAnsiTheme="minorEastAsia" w:hint="eastAsia"/>
          <w:sz w:val="22"/>
        </w:rPr>
        <w:t xml:space="preserve">　</w:t>
      </w:r>
      <w:r w:rsidR="001C589C" w:rsidRPr="005206CD">
        <w:rPr>
          <w:rFonts w:asciiTheme="minorEastAsia" w:hAnsiTheme="minorEastAsia" w:hint="eastAsia"/>
          <w:sz w:val="22"/>
        </w:rPr>
        <w:t>船舶</w:t>
      </w:r>
      <w:r w:rsidR="007D2CDB" w:rsidRPr="005206CD">
        <w:rPr>
          <w:rFonts w:asciiTheme="minorEastAsia" w:hAnsiTheme="minorEastAsia" w:hint="eastAsia"/>
          <w:sz w:val="22"/>
        </w:rPr>
        <w:t>の往来が多い</w:t>
      </w:r>
      <w:r w:rsidRPr="005206CD">
        <w:rPr>
          <w:rFonts w:asciiTheme="minorEastAsia" w:hAnsiTheme="minorEastAsia" w:hint="eastAsia"/>
          <w:sz w:val="22"/>
        </w:rPr>
        <w:t>大阪湾</w:t>
      </w:r>
      <w:r w:rsidR="001C589C" w:rsidRPr="005206CD">
        <w:rPr>
          <w:rFonts w:asciiTheme="minorEastAsia" w:hAnsiTheme="minorEastAsia" w:hint="eastAsia"/>
          <w:sz w:val="22"/>
        </w:rPr>
        <w:t>で操業する小型漁船や航行する船舶の安全性を確保するため、漁船及び遊漁船に対</w:t>
      </w:r>
      <w:r w:rsidR="004E4D81" w:rsidRPr="005206CD">
        <w:rPr>
          <w:rFonts w:asciiTheme="minorEastAsia" w:hAnsiTheme="minorEastAsia" w:hint="eastAsia"/>
          <w:sz w:val="22"/>
        </w:rPr>
        <w:t>し</w:t>
      </w:r>
      <w:r w:rsidRPr="005206CD">
        <w:rPr>
          <w:rFonts w:asciiTheme="minorEastAsia" w:hAnsiTheme="minorEastAsia" w:hint="eastAsia"/>
          <w:sz w:val="22"/>
        </w:rPr>
        <w:t>航行安全講習会</w:t>
      </w:r>
      <w:r w:rsidR="001C589C" w:rsidRPr="005206CD">
        <w:rPr>
          <w:rFonts w:asciiTheme="minorEastAsia" w:hAnsiTheme="minorEastAsia" w:hint="eastAsia"/>
          <w:sz w:val="22"/>
        </w:rPr>
        <w:t>を</w:t>
      </w:r>
      <w:r w:rsidRPr="005206CD">
        <w:rPr>
          <w:rFonts w:asciiTheme="minorEastAsia" w:hAnsiTheme="minorEastAsia" w:hint="eastAsia"/>
          <w:sz w:val="22"/>
        </w:rPr>
        <w:t>開催</w:t>
      </w:r>
      <w:r w:rsidR="001C589C" w:rsidRPr="005206CD">
        <w:rPr>
          <w:rFonts w:asciiTheme="minorEastAsia" w:hAnsiTheme="minorEastAsia" w:hint="eastAsia"/>
          <w:sz w:val="22"/>
        </w:rPr>
        <w:t>して</w:t>
      </w:r>
      <w:r w:rsidRPr="005206CD">
        <w:rPr>
          <w:rFonts w:asciiTheme="minorEastAsia" w:hAnsiTheme="minorEastAsia" w:hint="eastAsia"/>
          <w:sz w:val="22"/>
        </w:rPr>
        <w:t>ライフジャケットの着用</w:t>
      </w:r>
      <w:r w:rsidR="001C589C" w:rsidRPr="005206CD">
        <w:rPr>
          <w:rFonts w:asciiTheme="minorEastAsia" w:hAnsiTheme="minorEastAsia" w:hint="eastAsia"/>
          <w:sz w:val="22"/>
        </w:rPr>
        <w:t>を呼びかける、</w:t>
      </w:r>
      <w:r w:rsidR="00CA2DCF" w:rsidRPr="005206CD">
        <w:rPr>
          <w:rFonts w:asciiTheme="minorEastAsia" w:hAnsiTheme="minorEastAsia" w:hint="eastAsia"/>
          <w:sz w:val="22"/>
        </w:rPr>
        <w:t>一般船舶に対しホームペー</w:t>
      </w:r>
      <w:r w:rsidR="00CA2DCF" w:rsidRPr="005206CD">
        <w:rPr>
          <w:rFonts w:asciiTheme="minorEastAsia" w:hAnsiTheme="minorEastAsia" w:hint="eastAsia"/>
          <w:sz w:val="22"/>
        </w:rPr>
        <w:lastRenderedPageBreak/>
        <w:t>ジ等で本府の漁業操業の状況について情報提供する等の</w:t>
      </w:r>
      <w:r w:rsidR="001C589C" w:rsidRPr="005206CD">
        <w:rPr>
          <w:rFonts w:asciiTheme="minorEastAsia" w:hAnsiTheme="minorEastAsia" w:hint="eastAsia"/>
          <w:sz w:val="22"/>
        </w:rPr>
        <w:t>注意喚起を徹底</w:t>
      </w:r>
      <w:r w:rsidR="00CA2DCF" w:rsidRPr="005206CD">
        <w:rPr>
          <w:rFonts w:asciiTheme="minorEastAsia" w:hAnsiTheme="minorEastAsia" w:hint="eastAsia"/>
          <w:sz w:val="22"/>
        </w:rPr>
        <w:t>します</w:t>
      </w:r>
      <w:r w:rsidR="001C589C" w:rsidRPr="005206CD">
        <w:rPr>
          <w:rFonts w:asciiTheme="minorEastAsia" w:hAnsiTheme="minorEastAsia" w:hint="eastAsia"/>
          <w:sz w:val="22"/>
        </w:rPr>
        <w:t>。</w:t>
      </w:r>
    </w:p>
    <w:p w14:paraId="4F2342DC" w14:textId="77777777" w:rsidR="00356AFE" w:rsidRPr="005206CD" w:rsidRDefault="00AB2351" w:rsidP="00356AFE">
      <w:pPr>
        <w:widowControl/>
        <w:jc w:val="left"/>
        <w:rPr>
          <w:rFonts w:asciiTheme="minorEastAsia" w:hAnsiTheme="minorEastAsia"/>
          <w:sz w:val="22"/>
        </w:rPr>
      </w:pPr>
      <w:r w:rsidRPr="005206CD">
        <w:rPr>
          <w:rFonts w:asciiTheme="minorEastAsia" w:hAnsiTheme="minorEastAsia"/>
          <w:sz w:val="22"/>
        </w:rPr>
        <w:br w:type="page"/>
      </w:r>
      <w:r w:rsidR="00DE0BFC" w:rsidRPr="005206CD">
        <w:rPr>
          <w:rFonts w:asciiTheme="majorEastAsia" w:eastAsiaTheme="majorEastAsia" w:hAnsiTheme="majorEastAsia" w:hint="eastAsia"/>
          <w:sz w:val="24"/>
          <w:szCs w:val="24"/>
          <w:shd w:val="pct15" w:color="auto" w:fill="FFFFFF"/>
        </w:rPr>
        <w:lastRenderedPageBreak/>
        <w:t xml:space="preserve">３　</w:t>
      </w:r>
      <w:r w:rsidR="009D72E4" w:rsidRPr="005206CD">
        <w:rPr>
          <w:rFonts w:asciiTheme="majorEastAsia" w:eastAsiaTheme="majorEastAsia" w:hAnsiTheme="majorEastAsia" w:hint="eastAsia"/>
          <w:sz w:val="24"/>
          <w:szCs w:val="24"/>
          <w:shd w:val="pct15" w:color="auto" w:fill="FFFFFF"/>
        </w:rPr>
        <w:t>数値</w:t>
      </w:r>
      <w:r w:rsidR="00DE0BFC" w:rsidRPr="005206CD">
        <w:rPr>
          <w:rFonts w:asciiTheme="majorEastAsia" w:eastAsiaTheme="majorEastAsia" w:hAnsiTheme="majorEastAsia" w:hint="eastAsia"/>
          <w:sz w:val="24"/>
          <w:szCs w:val="24"/>
          <w:shd w:val="pct15" w:color="auto" w:fill="FFFFFF"/>
        </w:rPr>
        <w:t>目標及び成果指標</w:t>
      </w:r>
      <w:r w:rsidR="00A9782F"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16C8D8E0" w14:textId="77777777" w:rsidR="00DE0BFC" w:rsidRPr="005206CD" w:rsidRDefault="00356AFE" w:rsidP="00356AFE">
      <w:pPr>
        <w:ind w:leftChars="100" w:left="243"/>
        <w:rPr>
          <w:rFonts w:asciiTheme="minorEastAsia" w:hAnsiTheme="minorEastAsia"/>
          <w:sz w:val="22"/>
        </w:rPr>
      </w:pPr>
      <w:r w:rsidRPr="005206CD">
        <w:rPr>
          <w:rFonts w:asciiTheme="minorEastAsia" w:hAnsiTheme="minorEastAsia" w:hint="eastAsia"/>
          <w:sz w:val="22"/>
        </w:rPr>
        <w:t xml:space="preserve">　</w:t>
      </w:r>
      <w:r w:rsidR="00935AD0" w:rsidRPr="005206CD">
        <w:rPr>
          <w:rFonts w:asciiTheme="minorEastAsia" w:hAnsiTheme="minorEastAsia" w:hint="eastAsia"/>
          <w:sz w:val="22"/>
        </w:rPr>
        <w:t>プ</w:t>
      </w:r>
      <w:r w:rsidR="00A749C9" w:rsidRPr="005206CD">
        <w:rPr>
          <w:rFonts w:asciiTheme="minorEastAsia" w:hAnsiTheme="minorEastAsia" w:hint="eastAsia"/>
          <w:sz w:val="22"/>
        </w:rPr>
        <w:t>ラン</w:t>
      </w:r>
      <w:r w:rsidR="005B4DD1" w:rsidRPr="005206CD">
        <w:rPr>
          <w:rFonts w:asciiTheme="minorEastAsia" w:hAnsiTheme="minorEastAsia" w:hint="eastAsia"/>
          <w:sz w:val="22"/>
        </w:rPr>
        <w:t>を着実に推進するため</w:t>
      </w:r>
      <w:r w:rsidR="00F75A74" w:rsidRPr="005206CD">
        <w:rPr>
          <w:rFonts w:asciiTheme="minorEastAsia" w:hAnsiTheme="minorEastAsia" w:hint="eastAsia"/>
          <w:sz w:val="22"/>
        </w:rPr>
        <w:t>、</w:t>
      </w:r>
      <w:r w:rsidRPr="005206CD">
        <w:rPr>
          <w:rFonts w:asciiTheme="minorEastAsia" w:hAnsiTheme="minorEastAsia" w:hint="eastAsia"/>
          <w:sz w:val="22"/>
        </w:rPr>
        <w:t>以下に示す</w:t>
      </w:r>
      <w:r w:rsidR="009D72E4" w:rsidRPr="005206CD">
        <w:rPr>
          <w:rFonts w:asciiTheme="minorEastAsia" w:hAnsiTheme="minorEastAsia" w:hint="eastAsia"/>
          <w:sz w:val="22"/>
        </w:rPr>
        <w:t>数値</w:t>
      </w:r>
      <w:r w:rsidR="00A749C9" w:rsidRPr="005206CD">
        <w:rPr>
          <w:rFonts w:asciiTheme="minorEastAsia" w:hAnsiTheme="minorEastAsia" w:hint="eastAsia"/>
          <w:sz w:val="22"/>
        </w:rPr>
        <w:t>目標と成果指標</w:t>
      </w:r>
      <w:r w:rsidR="00AD32DB" w:rsidRPr="005206CD">
        <w:rPr>
          <w:rFonts w:asciiTheme="minorEastAsia" w:hAnsiTheme="minorEastAsia" w:hint="eastAsia"/>
          <w:sz w:val="22"/>
        </w:rPr>
        <w:t>の達成をめざし</w:t>
      </w:r>
      <w:r w:rsidRPr="005206CD">
        <w:rPr>
          <w:rFonts w:asciiTheme="minorEastAsia" w:hAnsiTheme="minorEastAsia" w:hint="eastAsia"/>
          <w:sz w:val="22"/>
        </w:rPr>
        <w:t>ます。</w:t>
      </w:r>
    </w:p>
    <w:p w14:paraId="3234D2E1" w14:textId="3E286613" w:rsidR="00A749C9" w:rsidRPr="005206CD" w:rsidRDefault="00AD32DB" w:rsidP="00356AFE">
      <w:pPr>
        <w:ind w:leftChars="100" w:left="243"/>
        <w:rPr>
          <w:rFonts w:asciiTheme="minorEastAsia" w:hAnsiTheme="minorEastAsia"/>
          <w:sz w:val="22"/>
        </w:rPr>
      </w:pPr>
      <w:r w:rsidRPr="005206CD">
        <w:rPr>
          <w:rFonts w:asciiTheme="minorEastAsia" w:hAnsiTheme="minorEastAsia" w:hint="eastAsia"/>
          <w:sz w:val="22"/>
        </w:rPr>
        <w:t xml:space="preserve">　</w:t>
      </w:r>
      <w:r w:rsidR="00A749C9" w:rsidRPr="005206CD">
        <w:rPr>
          <w:rFonts w:asciiTheme="minorEastAsia" w:hAnsiTheme="minorEastAsia" w:hint="eastAsia"/>
          <w:sz w:val="22"/>
        </w:rPr>
        <w:t>数値目標は、</w:t>
      </w:r>
      <w:r w:rsidR="00E56E9D" w:rsidRPr="005206CD">
        <w:rPr>
          <w:rFonts w:asciiTheme="minorEastAsia" w:hAnsiTheme="minorEastAsia" w:hint="eastAsia"/>
          <w:sz w:val="22"/>
        </w:rPr>
        <w:t>プラン</w:t>
      </w:r>
      <w:r w:rsidR="00A749C9" w:rsidRPr="005206CD">
        <w:rPr>
          <w:rFonts w:asciiTheme="minorEastAsia" w:hAnsiTheme="minorEastAsia" w:hint="eastAsia"/>
          <w:sz w:val="22"/>
        </w:rPr>
        <w:t>に基づき施策を実施する上で目標とする数値で、成果指標は、</w:t>
      </w:r>
      <w:r w:rsidR="00562AF6" w:rsidRPr="005206CD">
        <w:rPr>
          <w:rFonts w:asciiTheme="minorEastAsia" w:hAnsiTheme="minorEastAsia" w:hint="eastAsia"/>
          <w:sz w:val="22"/>
        </w:rPr>
        <w:t>施策の推進により</w:t>
      </w:r>
      <w:r w:rsidR="00A749C9" w:rsidRPr="005206CD">
        <w:rPr>
          <w:rFonts w:asciiTheme="minorEastAsia" w:hAnsiTheme="minorEastAsia" w:hint="eastAsia"/>
          <w:sz w:val="22"/>
        </w:rPr>
        <w:t>目標の達成状況を測る目安となるものです。</w:t>
      </w:r>
    </w:p>
    <w:p w14:paraId="2F8AE2D9" w14:textId="6F9FA098" w:rsidR="00E72168"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537408" behindDoc="0" locked="0" layoutInCell="1" allowOverlap="1" wp14:anchorId="2D7D9673" wp14:editId="1B826454">
                <wp:simplePos x="0" y="0"/>
                <wp:positionH relativeFrom="column">
                  <wp:posOffset>17145</wp:posOffset>
                </wp:positionH>
                <wp:positionV relativeFrom="paragraph">
                  <wp:posOffset>148590</wp:posOffset>
                </wp:positionV>
                <wp:extent cx="5399405" cy="5112000"/>
                <wp:effectExtent l="0" t="0" r="10795" b="12700"/>
                <wp:wrapNone/>
                <wp:docPr id="12371" name="横巻き 12371" descr="取組方向ごとの数値目標及び成果指標を示しています" title="数値目標及び成果指標"/>
                <wp:cNvGraphicFramePr/>
                <a:graphic xmlns:a="http://schemas.openxmlformats.org/drawingml/2006/main">
                  <a:graphicData uri="http://schemas.microsoft.com/office/word/2010/wordprocessingShape">
                    <wps:wsp>
                      <wps:cNvSpPr/>
                      <wps:spPr>
                        <a:xfrm>
                          <a:off x="0" y="0"/>
                          <a:ext cx="5399405" cy="5112000"/>
                        </a:xfrm>
                        <a:prstGeom prst="horizontalScroll">
                          <a:avLst>
                            <a:gd name="adj" fmla="val 2350"/>
                          </a:avLst>
                        </a:prstGeom>
                        <a:gradFill>
                          <a:gsLst>
                            <a:gs pos="25000">
                              <a:schemeClr val="accent1">
                                <a:tint val="66000"/>
                                <a:satMod val="160000"/>
                              </a:schemeClr>
                            </a:gs>
                            <a:gs pos="50000">
                              <a:schemeClr val="accent1">
                                <a:tint val="44500"/>
                                <a:satMod val="160000"/>
                              </a:schemeClr>
                            </a:gs>
                            <a:gs pos="74000">
                              <a:schemeClr val="accent1">
                                <a:tint val="23500"/>
                                <a:satMod val="160000"/>
                              </a:schemeClr>
                            </a:gs>
                          </a:gsLst>
                          <a:lin ang="5400000" scaled="0"/>
                        </a:gra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22D35B" w14:textId="77777777" w:rsidR="00CC3108" w:rsidRDefault="00CC3108" w:rsidP="002E3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D7D9673"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2371" o:spid="_x0000_s1282" type="#_x0000_t98" alt="タイトル: 数値目標及び成果指標 - 説明: 取組方向ごとの数値目標及び成果指標を示しています" style="position:absolute;left:0;text-align:left;margin-left:1.35pt;margin-top:11.7pt;width:425.15pt;height:402.5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" adj="508" fillcolor="#8aabd3 [2132]" strokecolor="black [3213]" strokeweight="1pt">
                <v:fill color2="#d6e2f0 [756]" colors="0 #9ab5e4;.25 #9ab5e4;.5 #c2d1ed" focus="100%" type="gradient">
                  <o:fill v:ext="view" type="gradientUnscaled"/>
                </v:fill>
                <v:textbox>
                  <w:txbxContent>
                    <w:p w14:paraId="2822D35B" w14:textId="77777777" w:rsidR="00CC3108" w:rsidRDefault="00CC3108" w:rsidP="002E39AC">
                      <w:pPr>
                        <w:jc w:val="center"/>
                      </w:pPr>
                    </w:p>
                  </w:txbxContent>
                </v:textbox>
              </v:shape>
            </w:pict>
          </mc:Fallback>
        </mc:AlternateContent>
      </w:r>
    </w:p>
    <w:p w14:paraId="7E2D61E4" w14:textId="77777777" w:rsidR="008D4DC7" w:rsidRPr="005206CD" w:rsidRDefault="008D4DC7" w:rsidP="000C4C7D">
      <w:pPr>
        <w:ind w:left="506" w:hangingChars="200" w:hanging="506"/>
        <w:rPr>
          <w:rFonts w:asciiTheme="minorEastAsia" w:hAnsiTheme="minorEastAsia"/>
          <w:sz w:val="22"/>
        </w:rPr>
      </w:pPr>
    </w:p>
    <w:p w14:paraId="2E115779" w14:textId="404F37FA" w:rsidR="00AB2351"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5824" behindDoc="0" locked="0" layoutInCell="1" allowOverlap="1" wp14:anchorId="460D201F" wp14:editId="744FB36B">
                <wp:simplePos x="0" y="0"/>
                <wp:positionH relativeFrom="column">
                  <wp:posOffset>3810635</wp:posOffset>
                </wp:positionH>
                <wp:positionV relativeFrom="paragraph">
                  <wp:posOffset>36195</wp:posOffset>
                </wp:positionV>
                <wp:extent cx="1223645" cy="219075"/>
                <wp:effectExtent l="0" t="0" r="14605" b="9525"/>
                <wp:wrapNone/>
                <wp:docPr id="283" name="テキスト ボックス 283"/>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9BCD0" w14:textId="77777777" w:rsidR="00CC3108" w:rsidRPr="003A4CE4" w:rsidRDefault="00CC310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60D201F" id="テキスト ボックス 283" o:spid="_x0000_s1283" type="#_x0000_t202" style="position:absolute;left:0;text-align:left;margin-left:300.05pt;margin-top:2.85pt;width:96.35pt;height:17.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" filled="f" stroked="f" strokeweight=".5pt">
                <v:textbox inset="0,0,0,0">
                  <w:txbxContent>
                    <w:p w14:paraId="05D9BCD0" w14:textId="77777777" w:rsidR="00CC3108" w:rsidRPr="003A4CE4" w:rsidRDefault="00CC310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【成果指標】</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6848" behindDoc="0" locked="0" layoutInCell="1" allowOverlap="1" wp14:anchorId="1A78F704" wp14:editId="30A305F6">
                <wp:simplePos x="0" y="0"/>
                <wp:positionH relativeFrom="column">
                  <wp:posOffset>2024520</wp:posOffset>
                </wp:positionH>
                <wp:positionV relativeFrom="paragraph">
                  <wp:posOffset>45918</wp:posOffset>
                </wp:positionV>
                <wp:extent cx="1223645" cy="219075"/>
                <wp:effectExtent l="0" t="0" r="14605" b="9525"/>
                <wp:wrapNone/>
                <wp:docPr id="284" name="テキスト ボックス 284"/>
                <wp:cNvGraphicFramePr/>
                <a:graphic xmlns:a="http://schemas.openxmlformats.org/drawingml/2006/main">
                  <a:graphicData uri="http://schemas.microsoft.com/office/word/2010/wordprocessingShape">
                    <wps:wsp>
                      <wps:cNvSpPr txBox="1"/>
                      <wps:spPr>
                        <a:xfrm>
                          <a:off x="0" y="0"/>
                          <a:ext cx="122364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496249" w14:textId="77777777" w:rsidR="00CC3108" w:rsidRPr="003A4CE4" w:rsidRDefault="00CC310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A78F704" id="テキスト ボックス 284" o:spid="_x0000_s1284" type="#_x0000_t202" style="position:absolute;left:0;text-align:left;margin-left:159.4pt;margin-top:3.6pt;width:96.35pt;height:17.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" filled="f" stroked="f" strokeweight=".5pt">
                <v:textbox inset="0,0,0,0">
                  <w:txbxContent>
                    <w:p w14:paraId="17496249" w14:textId="77777777" w:rsidR="00CC3108" w:rsidRPr="003A4CE4" w:rsidRDefault="00CC310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【数値目標】</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7872" behindDoc="0" locked="0" layoutInCell="1" allowOverlap="1" wp14:anchorId="4AFDB77A" wp14:editId="79286C08">
                <wp:simplePos x="0" y="0"/>
                <wp:positionH relativeFrom="column">
                  <wp:posOffset>624345</wp:posOffset>
                </wp:positionH>
                <wp:positionV relativeFrom="paragraph">
                  <wp:posOffset>45918</wp:posOffset>
                </wp:positionV>
                <wp:extent cx="1223645" cy="229235"/>
                <wp:effectExtent l="0" t="0" r="14605" b="0"/>
                <wp:wrapNone/>
                <wp:docPr id="285" name="テキスト ボックス 285"/>
                <wp:cNvGraphicFramePr/>
                <a:graphic xmlns:a="http://schemas.openxmlformats.org/drawingml/2006/main">
                  <a:graphicData uri="http://schemas.microsoft.com/office/word/2010/wordprocessingShape">
                    <wps:wsp>
                      <wps:cNvSpPr txBox="1"/>
                      <wps:spPr>
                        <a:xfrm>
                          <a:off x="0" y="0"/>
                          <a:ext cx="1223645"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D569D" w14:textId="77777777" w:rsidR="00CC3108" w:rsidRPr="003A4CE4" w:rsidRDefault="00CC310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AFDB77A" id="テキスト ボックス 285" o:spid="_x0000_s1285" type="#_x0000_t202" style="position:absolute;left:0;text-align:left;margin-left:49.15pt;margin-top:3.6pt;width:96.35pt;height:18.0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" filled="f" stroked="f" strokeweight=".5pt">
                <v:textbox inset="0,0,0,0">
                  <w:txbxContent>
                    <w:p w14:paraId="087D569D" w14:textId="77777777" w:rsidR="00CC3108" w:rsidRPr="003A4CE4" w:rsidRDefault="00CC3108" w:rsidP="003A4CE4">
                      <w:pPr>
                        <w:snapToGrid w:val="0"/>
                        <w:spacing w:line="240" w:lineRule="exact"/>
                        <w:jc w:val="center"/>
                        <w:rPr>
                          <w:rFonts w:ascii="ＭＳ Ｐゴシック" w:eastAsia="ＭＳ Ｐゴシック" w:hAnsi="ＭＳ Ｐゴシック"/>
                          <w:sz w:val="20"/>
                          <w:szCs w:val="20"/>
                        </w:rPr>
                      </w:pPr>
                      <w:r w:rsidRPr="003A4CE4">
                        <w:rPr>
                          <w:rFonts w:ascii="ＭＳ Ｐゴシック" w:eastAsia="ＭＳ Ｐゴシック" w:hAnsi="ＭＳ Ｐゴシック" w:hint="eastAsia"/>
                          <w:sz w:val="20"/>
                          <w:szCs w:val="20"/>
                        </w:rPr>
                        <w:t>【取組方向】</w:t>
                      </w:r>
                    </w:p>
                  </w:txbxContent>
                </v:textbox>
              </v:shape>
            </w:pict>
          </mc:Fallback>
        </mc:AlternateContent>
      </w:r>
    </w:p>
    <w:p w14:paraId="6A55894F" w14:textId="77777777" w:rsidR="00AB2351" w:rsidRPr="005206CD" w:rsidRDefault="00437FD8"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8896" behindDoc="0" locked="0" layoutInCell="1" allowOverlap="1" wp14:anchorId="4DA89C15" wp14:editId="1F7BAC7D">
                <wp:simplePos x="0" y="0"/>
                <wp:positionH relativeFrom="column">
                  <wp:posOffset>408197</wp:posOffset>
                </wp:positionH>
                <wp:positionV relativeFrom="paragraph">
                  <wp:posOffset>120150</wp:posOffset>
                </wp:positionV>
                <wp:extent cx="307975" cy="1449421"/>
                <wp:effectExtent l="0" t="0" r="0" b="0"/>
                <wp:wrapNone/>
                <wp:docPr id="12304" name="テキスト ボックス 12304"/>
                <wp:cNvGraphicFramePr/>
                <a:graphic xmlns:a="http://schemas.openxmlformats.org/drawingml/2006/main">
                  <a:graphicData uri="http://schemas.microsoft.com/office/word/2010/wordprocessingShape">
                    <wps:wsp>
                      <wps:cNvSpPr txBox="1"/>
                      <wps:spPr>
                        <a:xfrm>
                          <a:off x="0" y="0"/>
                          <a:ext cx="307975" cy="1449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0B124" w14:textId="3962EE8F" w:rsidR="00CC3108" w:rsidRPr="00C362E2" w:rsidRDefault="00CC3108"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はま</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」が潤う！</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89C15" id="テキスト ボックス 12304" o:spid="_x0000_s1286" type="#_x0000_t202" style="position:absolute;left:0;text-align:left;margin-left:32.15pt;margin-top:9.45pt;width:24.25pt;height:114.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" filled="f" stroked="f" strokeweight=".5pt">
                <v:textbox style="layout-flow:vertical-ideographic" inset="0,0,0,0">
                  <w:txbxContent>
                    <w:p w14:paraId="3710B124" w14:textId="3962EE8F" w:rsidR="00CC3108" w:rsidRPr="00C362E2" w:rsidRDefault="00CC3108"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はま</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」が潤う！</w:t>
                      </w:r>
                    </w:p>
                  </w:txbxContent>
                </v:textbox>
              </v:shape>
            </w:pict>
          </mc:Fallback>
        </mc:AlternateContent>
      </w:r>
      <w:r w:rsidRPr="005206CD">
        <w:rPr>
          <w:rFonts w:asciiTheme="minorEastAsia" w:hAnsiTheme="minorEastAsia" w:hint="eastAsia"/>
          <w:noProof/>
          <w:sz w:val="22"/>
        </w:rPr>
        <mc:AlternateContent>
          <mc:Choice Requires="wps">
            <w:drawing>
              <wp:anchor distT="0" distB="0" distL="114300" distR="114300" simplePos="0" relativeHeight="251740160" behindDoc="0" locked="0" layoutInCell="1" allowOverlap="1" wp14:anchorId="2AE665C9" wp14:editId="145618C0">
                <wp:simplePos x="0" y="0"/>
                <wp:positionH relativeFrom="column">
                  <wp:posOffset>3587115</wp:posOffset>
                </wp:positionH>
                <wp:positionV relativeFrom="paragraph">
                  <wp:posOffset>130175</wp:posOffset>
                </wp:positionV>
                <wp:extent cx="216000" cy="1548000"/>
                <wp:effectExtent l="0" t="0" r="12700" b="14605"/>
                <wp:wrapNone/>
                <wp:docPr id="12328" name="右中かっこ 12328"/>
                <wp:cNvGraphicFramePr/>
                <a:graphic xmlns:a="http://schemas.openxmlformats.org/drawingml/2006/main">
                  <a:graphicData uri="http://schemas.microsoft.com/office/word/2010/wordprocessingShape">
                    <wps:wsp>
                      <wps:cNvSpPr/>
                      <wps:spPr>
                        <a:xfrm>
                          <a:off x="0" y="0"/>
                          <a:ext cx="216000" cy="1548000"/>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E8DB4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2328" o:spid="_x0000_s1026" type="#_x0000_t88" style="position:absolute;left:0;text-align:left;margin-left:282.45pt;margin-top:10.25pt;width:17pt;height:121.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" adj="251" strokecolor="black [3213]"/>
            </w:pict>
          </mc:Fallback>
        </mc:AlternateContent>
      </w:r>
      <w:r w:rsidRPr="005206CD">
        <w:rPr>
          <w:rFonts w:asciiTheme="minorEastAsia" w:hAnsiTheme="minorEastAsia"/>
          <w:noProof/>
          <w:sz w:val="22"/>
        </w:rPr>
        <mc:AlternateContent>
          <mc:Choice Requires="wps">
            <w:drawing>
              <wp:anchor distT="0" distB="0" distL="114300" distR="114300" simplePos="0" relativeHeight="251714560" behindDoc="0" locked="0" layoutInCell="1" allowOverlap="1" wp14:anchorId="78CEBF9B" wp14:editId="46004023">
                <wp:simplePos x="0" y="0"/>
                <wp:positionH relativeFrom="column">
                  <wp:posOffset>757695</wp:posOffset>
                </wp:positionH>
                <wp:positionV relativeFrom="paragraph">
                  <wp:posOffset>204668</wp:posOffset>
                </wp:positionV>
                <wp:extent cx="796925" cy="380365"/>
                <wp:effectExtent l="0" t="0" r="3175" b="635"/>
                <wp:wrapNone/>
                <wp:docPr id="12291" name="テキスト ボックス 12291"/>
                <wp:cNvGraphicFramePr/>
                <a:graphic xmlns:a="http://schemas.openxmlformats.org/drawingml/2006/main">
                  <a:graphicData uri="http://schemas.microsoft.com/office/word/2010/wordprocessingShape">
                    <wps:wsp>
                      <wps:cNvSpPr txBox="1"/>
                      <wps:spPr>
                        <a:xfrm>
                          <a:off x="0" y="0"/>
                          <a:ext cx="7969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6371E"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①</w:t>
                            </w:r>
                            <w:r w:rsidRPr="005B4DD1">
                              <w:rPr>
                                <w:rFonts w:ascii="ＭＳ Ｐゴシック" w:eastAsia="ＭＳ Ｐゴシック" w:hAnsi="ＭＳ Ｐゴシック" w:hint="eastAsia"/>
                                <w:spacing w:val="-10"/>
                                <w:sz w:val="16"/>
                                <w:szCs w:val="16"/>
                              </w:rPr>
                              <w:t>海や川の環境</w:t>
                            </w:r>
                          </w:p>
                          <w:p w14:paraId="4C6D572F"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8CEBF9B" id="テキスト ボックス 12291" o:spid="_x0000_s1287" type="#_x0000_t202" style="position:absolute;left:0;text-align:left;margin-left:59.65pt;margin-top:16.1pt;width:62.75pt;height:29.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" filled="f" stroked="f" strokeweight=".5pt">
                <v:textbox inset="0,0,0,0">
                  <w:txbxContent>
                    <w:p w14:paraId="3FB6371E"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①</w:t>
                      </w:r>
                      <w:r w:rsidRPr="005B4DD1">
                        <w:rPr>
                          <w:rFonts w:ascii="ＭＳ Ｐゴシック" w:eastAsia="ＭＳ Ｐゴシック" w:hAnsi="ＭＳ Ｐゴシック" w:hint="eastAsia"/>
                          <w:spacing w:val="-10"/>
                          <w:sz w:val="16"/>
                          <w:szCs w:val="16"/>
                        </w:rPr>
                        <w:t>海や川の環境</w:t>
                      </w:r>
                    </w:p>
                    <w:p w14:paraId="4C6D572F"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21728" behindDoc="0" locked="0" layoutInCell="1" allowOverlap="1" wp14:anchorId="5484B033" wp14:editId="12A95602">
                <wp:simplePos x="0" y="0"/>
                <wp:positionH relativeFrom="column">
                  <wp:posOffset>1719580</wp:posOffset>
                </wp:positionH>
                <wp:positionV relativeFrom="paragraph">
                  <wp:posOffset>213995</wp:posOffset>
                </wp:positionV>
                <wp:extent cx="1876425" cy="266700"/>
                <wp:effectExtent l="0" t="0" r="9525" b="0"/>
                <wp:wrapNone/>
                <wp:docPr id="12313" name="テキスト ボックス 12313"/>
                <wp:cNvGraphicFramePr/>
                <a:graphic xmlns:a="http://schemas.openxmlformats.org/drawingml/2006/main">
                  <a:graphicData uri="http://schemas.microsoft.com/office/word/2010/wordprocessingShape">
                    <wps:wsp>
                      <wps:cNvSpPr txBox="1"/>
                      <wps:spPr>
                        <a:xfrm>
                          <a:off x="0" y="0"/>
                          <a:ext cx="18764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7DC3E" w14:textId="77777777"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漁場等に</w:t>
                            </w:r>
                            <w:r>
                              <w:rPr>
                                <w:rFonts w:ascii="ＭＳ Ｐゴシック" w:eastAsia="ＭＳ Ｐゴシック" w:hAnsi="ＭＳ Ｐゴシック"/>
                                <w:sz w:val="16"/>
                                <w:szCs w:val="16"/>
                              </w:rPr>
                              <w:t>おける</w:t>
                            </w:r>
                            <w:r>
                              <w:rPr>
                                <w:rFonts w:ascii="ＭＳ Ｐゴシック" w:eastAsia="ＭＳ Ｐゴシック" w:hAnsi="ＭＳ Ｐゴシック" w:hint="eastAsia"/>
                                <w:sz w:val="16"/>
                                <w:szCs w:val="16"/>
                              </w:rPr>
                              <w:t>海ごみ回収実績</w:t>
                            </w:r>
                          </w:p>
                          <w:p w14:paraId="3638EF9F" w14:textId="55603755" w:rsidR="00CC3108" w:rsidRPr="003006DE" w:rsidRDefault="00CC3108" w:rsidP="003006DE">
                            <w:pPr>
                              <w:autoSpaceDE w:val="0"/>
                              <w:autoSpaceDN w:val="0"/>
                              <w:snapToGrid w:val="0"/>
                              <w:spacing w:line="180" w:lineRule="exact"/>
                              <w:rPr>
                                <w:rFonts w:ascii="ＭＳ Ｐゴシック" w:eastAsia="ＭＳ Ｐゴシック" w:hAnsi="ＭＳ Ｐゴシック"/>
                                <w:spacing w:val="-10"/>
                                <w:sz w:val="16"/>
                                <w:szCs w:val="16"/>
                              </w:rPr>
                            </w:pP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H30</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5,424</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spacing w:val="-10"/>
                                <w:sz w:val="16"/>
                                <w:szCs w:val="16"/>
                              </w:rPr>
                              <w:t>R2-6</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計3</w:t>
                            </w:r>
                            <w:r>
                              <w:rPr>
                                <w:rFonts w:ascii="ＭＳ Ｐゴシック" w:eastAsia="ＭＳ Ｐゴシック" w:hAnsi="ＭＳ Ｐゴシック"/>
                                <w:spacing w:val="-10"/>
                                <w:sz w:val="16"/>
                                <w:szCs w:val="16"/>
                              </w:rPr>
                              <w:t>万</w:t>
                            </w:r>
                            <w:r w:rsidRPr="003006DE">
                              <w:rPr>
                                <w:rFonts w:ascii="ＭＳ Ｐゴシック" w:eastAsia="ＭＳ Ｐゴシック" w:hAnsi="ＭＳ Ｐゴシック" w:hint="eastAsia"/>
                                <w:spacing w:val="-10"/>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484B033" id="テキスト ボックス 12313" o:spid="_x0000_s1288" type="#_x0000_t202" style="position:absolute;left:0;text-align:left;margin-left:135.4pt;margin-top:16.85pt;width:147.75pt;height:21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" filled="f" stroked="f" strokeweight=".5pt">
                <v:textbox inset="0,0,0,0">
                  <w:txbxContent>
                    <w:p w14:paraId="0A27DC3E" w14:textId="77777777"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漁場等に</w:t>
                      </w:r>
                      <w:r>
                        <w:rPr>
                          <w:rFonts w:ascii="ＭＳ Ｐゴシック" w:eastAsia="ＭＳ Ｐゴシック" w:hAnsi="ＭＳ Ｐゴシック"/>
                          <w:sz w:val="16"/>
                          <w:szCs w:val="16"/>
                        </w:rPr>
                        <w:t>おける</w:t>
                      </w:r>
                      <w:r>
                        <w:rPr>
                          <w:rFonts w:ascii="ＭＳ Ｐゴシック" w:eastAsia="ＭＳ Ｐゴシック" w:hAnsi="ＭＳ Ｐゴシック" w:hint="eastAsia"/>
                          <w:sz w:val="16"/>
                          <w:szCs w:val="16"/>
                        </w:rPr>
                        <w:t>海ごみ回収実績</w:t>
                      </w:r>
                    </w:p>
                    <w:p w14:paraId="3638EF9F" w14:textId="55603755" w:rsidR="00CC3108" w:rsidRPr="003006DE" w:rsidRDefault="00CC3108" w:rsidP="003006DE">
                      <w:pPr>
                        <w:autoSpaceDE w:val="0"/>
                        <w:autoSpaceDN w:val="0"/>
                        <w:snapToGrid w:val="0"/>
                        <w:spacing w:line="180" w:lineRule="exact"/>
                        <w:rPr>
                          <w:rFonts w:ascii="ＭＳ Ｐゴシック" w:eastAsia="ＭＳ Ｐゴシック" w:hAnsi="ＭＳ Ｐゴシック"/>
                          <w:spacing w:val="-10"/>
                          <w:sz w:val="16"/>
                          <w:szCs w:val="16"/>
                        </w:rPr>
                      </w:pP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H30</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5,424</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spacing w:val="-10"/>
                          <w:sz w:val="16"/>
                          <w:szCs w:val="16"/>
                        </w:rPr>
                        <w:t>R2-6</w:t>
                      </w:r>
                      <w:r w:rsidRPr="003006DE">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計3</w:t>
                      </w:r>
                      <w:r>
                        <w:rPr>
                          <w:rFonts w:ascii="ＭＳ Ｐゴシック" w:eastAsia="ＭＳ Ｐゴシック" w:hAnsi="ＭＳ Ｐゴシック"/>
                          <w:spacing w:val="-10"/>
                          <w:sz w:val="16"/>
                          <w:szCs w:val="16"/>
                        </w:rPr>
                        <w:t>万</w:t>
                      </w:r>
                      <w:r w:rsidRPr="003006DE">
                        <w:rPr>
                          <w:rFonts w:ascii="ＭＳ Ｐゴシック" w:eastAsia="ＭＳ Ｐゴシック" w:hAnsi="ＭＳ Ｐゴシック" w:hint="eastAsia"/>
                          <w:spacing w:val="-10"/>
                          <w:sz w:val="16"/>
                          <w:szCs w:val="16"/>
                        </w:rPr>
                        <w:t>㎥）</w:t>
                      </w:r>
                    </w:p>
                  </w:txbxContent>
                </v:textbox>
              </v:shape>
            </w:pict>
          </mc:Fallback>
        </mc:AlternateContent>
      </w:r>
    </w:p>
    <w:p w14:paraId="6E81790F" w14:textId="0AF69FE1" w:rsidR="00AB2351" w:rsidRPr="005206CD" w:rsidRDefault="00E27590"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9680" behindDoc="0" locked="0" layoutInCell="1" allowOverlap="1" wp14:anchorId="1D258BEB" wp14:editId="055555A9">
                <wp:simplePos x="0" y="0"/>
                <wp:positionH relativeFrom="column">
                  <wp:posOffset>3893820</wp:posOffset>
                </wp:positionH>
                <wp:positionV relativeFrom="paragraph">
                  <wp:posOffset>38100</wp:posOffset>
                </wp:positionV>
                <wp:extent cx="1504950" cy="372745"/>
                <wp:effectExtent l="0" t="0" r="0" b="8255"/>
                <wp:wrapNone/>
                <wp:docPr id="12306" name="テキスト ボックス 12306"/>
                <wp:cNvGraphicFramePr/>
                <a:graphic xmlns:a="http://schemas.openxmlformats.org/drawingml/2006/main">
                  <a:graphicData uri="http://schemas.microsoft.com/office/word/2010/wordprocessingShape">
                    <wps:wsp>
                      <wps:cNvSpPr txBox="1"/>
                      <wps:spPr>
                        <a:xfrm>
                          <a:off x="0" y="0"/>
                          <a:ext cx="1504950" cy="372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74CAC" w14:textId="7EA5CECE"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19,000トン</w:t>
                            </w:r>
                          </w:p>
                          <w:p w14:paraId="31754CCF" w14:textId="77777777"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H15-24平均：20,000トン</w:t>
                            </w:r>
                          </w:p>
                          <w:p w14:paraId="7C10715F" w14:textId="77777777"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H25-29平均：18,681トン</w:t>
                            </w:r>
                          </w:p>
                          <w:p w14:paraId="1DDA30FD" w14:textId="77777777" w:rsidR="00CC3108" w:rsidRPr="00A9235F"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258BEB" id="テキスト ボックス 12306" o:spid="_x0000_s1289" type="#_x0000_t202" style="position:absolute;left:0;text-align:left;margin-left:306.6pt;margin-top:3pt;width:118.5pt;height:29.3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" filled="f" stroked="f" strokeweight=".5pt">
                <v:textbox inset="0,0,0,0">
                  <w:txbxContent>
                    <w:p w14:paraId="51E74CAC" w14:textId="7EA5CECE"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漁獲量　19,000トン</w:t>
                      </w:r>
                    </w:p>
                    <w:p w14:paraId="31754CCF" w14:textId="77777777"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H15-24平均：20,000トン</w:t>
                      </w:r>
                    </w:p>
                    <w:p w14:paraId="7C10715F" w14:textId="77777777"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H25-29平均：18,681トン</w:t>
                      </w:r>
                    </w:p>
                    <w:p w14:paraId="1DDA30FD" w14:textId="77777777" w:rsidR="00CC3108" w:rsidRPr="00A9235F"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47328" behindDoc="0" locked="0" layoutInCell="1" allowOverlap="1" wp14:anchorId="6B6CB8D5" wp14:editId="35C3DA16">
                <wp:simplePos x="0" y="0"/>
                <wp:positionH relativeFrom="column">
                  <wp:posOffset>3906520</wp:posOffset>
                </wp:positionH>
                <wp:positionV relativeFrom="paragraph">
                  <wp:posOffset>160020</wp:posOffset>
                </wp:positionV>
                <wp:extent cx="1367790" cy="215900"/>
                <wp:effectExtent l="0" t="0" r="22860" b="12700"/>
                <wp:wrapNone/>
                <wp:docPr id="12324" name="大かっこ 12324"/>
                <wp:cNvGraphicFramePr/>
                <a:graphic xmlns:a="http://schemas.openxmlformats.org/drawingml/2006/main">
                  <a:graphicData uri="http://schemas.microsoft.com/office/word/2010/wordprocessingShape">
                    <wps:wsp>
                      <wps:cNvSpPr/>
                      <wps:spPr>
                        <a:xfrm>
                          <a:off x="0" y="0"/>
                          <a:ext cx="1367790" cy="2159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04133" id="大かっこ 12324" o:spid="_x0000_s1026" type="#_x0000_t185" style="position:absolute;left:0;text-align:left;margin-left:307.6pt;margin-top:12.6pt;width:107.7pt;height:1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" strokecolor="black [3213]" strokeweight=".25pt"/>
            </w:pict>
          </mc:Fallback>
        </mc:AlternateContent>
      </w:r>
      <w:r w:rsidRPr="005206CD">
        <w:rPr>
          <w:rFonts w:asciiTheme="minorEastAsia" w:hAnsiTheme="minorEastAsia"/>
          <w:noProof/>
          <w:sz w:val="22"/>
        </w:rPr>
        <mc:AlternateContent>
          <mc:Choice Requires="wps">
            <w:drawing>
              <wp:anchor distT="0" distB="0" distL="114300" distR="114300" simplePos="0" relativeHeight="251724800" behindDoc="0" locked="0" layoutInCell="1" allowOverlap="1" wp14:anchorId="09AA9B88" wp14:editId="35923F7B">
                <wp:simplePos x="0" y="0"/>
                <wp:positionH relativeFrom="column">
                  <wp:posOffset>3869055</wp:posOffset>
                </wp:positionH>
                <wp:positionV relativeFrom="paragraph">
                  <wp:posOffset>497205</wp:posOffset>
                </wp:positionV>
                <wp:extent cx="1504950" cy="358140"/>
                <wp:effectExtent l="0" t="0" r="0" b="3810"/>
                <wp:wrapNone/>
                <wp:docPr id="12308" name="テキスト ボックス 12308"/>
                <wp:cNvGraphicFramePr/>
                <a:graphic xmlns:a="http://schemas.openxmlformats.org/drawingml/2006/main">
                  <a:graphicData uri="http://schemas.microsoft.com/office/word/2010/wordprocessingShape">
                    <wps:wsp>
                      <wps:cNvSpPr txBox="1"/>
                      <wps:spPr>
                        <a:xfrm>
                          <a:off x="0" y="0"/>
                          <a:ext cx="150495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BE882" w14:textId="7D02B33C"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220</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p w14:paraId="78C3AB26" w14:textId="68E99866"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H24：165.1万円</w:t>
                            </w:r>
                          </w:p>
                          <w:p w14:paraId="0589CE8A" w14:textId="6166AE95" w:rsidR="00CC3108" w:rsidRPr="00A9235F"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w:t>
                            </w:r>
                            <w:r>
                              <w:rPr>
                                <w:rFonts w:ascii="ＭＳ Ｐゴシック" w:eastAsia="ＭＳ Ｐゴシック" w:hAnsi="ＭＳ Ｐゴシック"/>
                                <w:sz w:val="16"/>
                                <w:szCs w:val="16"/>
                              </w:rPr>
                              <w:t>9</w:t>
                            </w:r>
                            <w:r>
                              <w:rPr>
                                <w:rFonts w:ascii="ＭＳ Ｐゴシック" w:eastAsia="ＭＳ Ｐゴシック" w:hAnsi="ＭＳ Ｐゴシック" w:hint="eastAsia"/>
                                <w:sz w:val="16"/>
                                <w:szCs w:val="16"/>
                              </w:rPr>
                              <w:t>：190.1</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A9B88" id="テキスト ボックス 12308" o:spid="_x0000_s1290" type="#_x0000_t202" style="position:absolute;left:0;text-align:left;margin-left:304.65pt;margin-top:39.15pt;width:118.5pt;height:28.2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" filled="f" stroked="f" strokeweight=".5pt">
                <v:textbox inset="0,0,0,0">
                  <w:txbxContent>
                    <w:p w14:paraId="5A6BE882" w14:textId="7D02B33C"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漁業所得　220</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p w14:paraId="78C3AB26" w14:textId="68E99866"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H24：165.1万円</w:t>
                      </w:r>
                    </w:p>
                    <w:p w14:paraId="0589CE8A" w14:textId="6166AE95" w:rsidR="00CC3108" w:rsidRPr="00A9235F"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w:t>
                      </w:r>
                      <w:r>
                        <w:rPr>
                          <w:rFonts w:ascii="ＭＳ Ｐゴシック" w:eastAsia="ＭＳ Ｐゴシック" w:hAnsi="ＭＳ Ｐゴシック"/>
                          <w:sz w:val="16"/>
                          <w:szCs w:val="16"/>
                        </w:rPr>
                        <w:t>9</w:t>
                      </w:r>
                      <w:r>
                        <w:rPr>
                          <w:rFonts w:ascii="ＭＳ Ｐゴシック" w:eastAsia="ＭＳ Ｐゴシック" w:hAnsi="ＭＳ Ｐゴシック" w:hint="eastAsia"/>
                          <w:sz w:val="16"/>
                          <w:szCs w:val="16"/>
                        </w:rPr>
                        <w:t>：190.1</w:t>
                      </w:r>
                      <w:r>
                        <w:rPr>
                          <w:rFonts w:ascii="ＭＳ Ｐゴシック" w:eastAsia="ＭＳ Ｐゴシック" w:hAnsi="ＭＳ Ｐゴシック"/>
                          <w:sz w:val="16"/>
                          <w:szCs w:val="16"/>
                        </w:rPr>
                        <w:t>万</w:t>
                      </w:r>
                      <w:r>
                        <w:rPr>
                          <w:rFonts w:ascii="ＭＳ Ｐゴシック" w:eastAsia="ＭＳ Ｐゴシック" w:hAnsi="ＭＳ Ｐゴシック" w:hint="eastAsia"/>
                          <w:sz w:val="16"/>
                          <w:szCs w:val="16"/>
                        </w:rPr>
                        <w:t>円</w:t>
                      </w:r>
                    </w:p>
                  </w:txbxContent>
                </v:textbox>
              </v:shape>
            </w:pict>
          </mc:Fallback>
        </mc:AlternateContent>
      </w:r>
    </w:p>
    <w:p w14:paraId="780E1AB9" w14:textId="08EDDDCF" w:rsidR="00AB2351" w:rsidRPr="005206CD" w:rsidRDefault="00AB2351" w:rsidP="000C4C7D">
      <w:pPr>
        <w:ind w:left="506" w:hangingChars="200" w:hanging="506"/>
        <w:rPr>
          <w:rFonts w:asciiTheme="minorEastAsia" w:hAnsiTheme="minorEastAsia"/>
          <w:sz w:val="22"/>
        </w:rPr>
      </w:pPr>
    </w:p>
    <w:p w14:paraId="50242929" w14:textId="6B3220B7" w:rsidR="00AB2351" w:rsidRPr="005206CD" w:rsidRDefault="0014350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46304" behindDoc="0" locked="0" layoutInCell="1" allowOverlap="1" wp14:anchorId="1087BB86" wp14:editId="469A2215">
                <wp:simplePos x="0" y="0"/>
                <wp:positionH relativeFrom="column">
                  <wp:posOffset>3906520</wp:posOffset>
                </wp:positionH>
                <wp:positionV relativeFrom="paragraph">
                  <wp:posOffset>170798</wp:posOffset>
                </wp:positionV>
                <wp:extent cx="935990" cy="215900"/>
                <wp:effectExtent l="0" t="0" r="16510" b="12700"/>
                <wp:wrapNone/>
                <wp:docPr id="12323" name="大かっこ 12323"/>
                <wp:cNvGraphicFramePr/>
                <a:graphic xmlns:a="http://schemas.openxmlformats.org/drawingml/2006/main">
                  <a:graphicData uri="http://schemas.microsoft.com/office/word/2010/wordprocessingShape">
                    <wps:wsp>
                      <wps:cNvSpPr/>
                      <wps:spPr>
                        <a:xfrm>
                          <a:off x="0" y="0"/>
                          <a:ext cx="935990" cy="215900"/>
                        </a:xfrm>
                        <a:prstGeom prst="bracketPair">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57868" id="大かっこ 12323" o:spid="_x0000_s1026" type="#_x0000_t185" style="position:absolute;left:0;text-align:left;margin-left:307.6pt;margin-top:13.45pt;width:73.7pt;height:1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" strokecolor="black [3213]" strokeweight=".25pt"/>
            </w:pict>
          </mc:Fallback>
        </mc:AlternateContent>
      </w:r>
      <w:r w:rsidR="00E27590" w:rsidRPr="005206CD">
        <w:rPr>
          <w:rFonts w:asciiTheme="minorEastAsia" w:hAnsiTheme="minorEastAsia"/>
          <w:noProof/>
          <w:sz w:val="22"/>
        </w:rPr>
        <mc:AlternateContent>
          <mc:Choice Requires="wps">
            <w:drawing>
              <wp:anchor distT="0" distB="0" distL="114300" distR="114300" simplePos="0" relativeHeight="251715584" behindDoc="0" locked="0" layoutInCell="1" allowOverlap="1" wp14:anchorId="0C00E087" wp14:editId="221A55A6">
                <wp:simplePos x="0" y="0"/>
                <wp:positionH relativeFrom="column">
                  <wp:posOffset>767080</wp:posOffset>
                </wp:positionH>
                <wp:positionV relativeFrom="paragraph">
                  <wp:posOffset>17780</wp:posOffset>
                </wp:positionV>
                <wp:extent cx="796925" cy="266700"/>
                <wp:effectExtent l="0" t="0" r="3175" b="0"/>
                <wp:wrapNone/>
                <wp:docPr id="12297" name="テキスト ボックス 12297"/>
                <wp:cNvGraphicFramePr/>
                <a:graphic xmlns:a="http://schemas.openxmlformats.org/drawingml/2006/main">
                  <a:graphicData uri="http://schemas.microsoft.com/office/word/2010/wordprocessingShape">
                    <wps:wsp>
                      <wps:cNvSpPr txBox="1"/>
                      <wps:spPr>
                        <a:xfrm>
                          <a:off x="0" y="0"/>
                          <a:ext cx="7969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83ACB"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②</w:t>
                            </w:r>
                            <w:r w:rsidRPr="005B4DD1">
                              <w:rPr>
                                <w:rFonts w:ascii="ＭＳ Ｐゴシック" w:eastAsia="ＭＳ Ｐゴシック" w:hAnsi="ＭＳ Ｐゴシック" w:hint="eastAsia"/>
                                <w:spacing w:val="-10"/>
                                <w:sz w:val="16"/>
                                <w:szCs w:val="16"/>
                              </w:rPr>
                              <w:t>水産資源を</w:t>
                            </w:r>
                          </w:p>
                          <w:p w14:paraId="69845DBA"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sidRPr="005B4DD1">
                              <w:rPr>
                                <w:rFonts w:ascii="ＭＳ Ｐゴシック" w:eastAsia="ＭＳ Ｐゴシック" w:hAnsi="ＭＳ Ｐゴシック" w:hint="eastAsia"/>
                                <w:spacing w:val="-10"/>
                                <w:sz w:val="16"/>
                                <w:szCs w:val="16"/>
                              </w:rPr>
                              <w:t xml:space="preserve"> 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C00E087" id="テキスト ボックス 12297" o:spid="_x0000_s1291" type="#_x0000_t202" style="position:absolute;left:0;text-align:left;margin-left:60.4pt;margin-top:1.4pt;width:62.75pt;height:21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" filled="f" stroked="f" strokeweight=".5pt">
                <v:textbox inset="0,0,0,0">
                  <w:txbxContent>
                    <w:p w14:paraId="31C83ACB"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②</w:t>
                      </w:r>
                      <w:r w:rsidRPr="005B4DD1">
                        <w:rPr>
                          <w:rFonts w:ascii="ＭＳ Ｐゴシック" w:eastAsia="ＭＳ Ｐゴシック" w:hAnsi="ＭＳ Ｐゴシック" w:hint="eastAsia"/>
                          <w:spacing w:val="-10"/>
                          <w:sz w:val="16"/>
                          <w:szCs w:val="16"/>
                        </w:rPr>
                        <w:t>水産資源を</w:t>
                      </w:r>
                    </w:p>
                    <w:p w14:paraId="69845DBA"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sidRPr="005B4DD1">
                        <w:rPr>
                          <w:rFonts w:ascii="ＭＳ Ｐゴシック" w:eastAsia="ＭＳ Ｐゴシック" w:hAnsi="ＭＳ Ｐゴシック" w:hint="eastAsia"/>
                          <w:spacing w:val="-10"/>
                          <w:sz w:val="16"/>
                          <w:szCs w:val="16"/>
                        </w:rPr>
                        <w:t xml:space="preserve"> 豊かにする</w:t>
                      </w:r>
                    </w:p>
                  </w:txbxContent>
                </v:textbox>
              </v:shape>
            </w:pict>
          </mc:Fallback>
        </mc:AlternateContent>
      </w:r>
      <w:r w:rsidR="00E27590" w:rsidRPr="005206CD">
        <w:rPr>
          <w:rFonts w:asciiTheme="majorEastAsia" w:eastAsiaTheme="majorEastAsia" w:hAnsiTheme="majorEastAsia" w:hint="eastAsia"/>
          <w:b/>
          <w:noProof/>
          <w:sz w:val="28"/>
          <w:szCs w:val="28"/>
        </w:rPr>
        <mc:AlternateContent>
          <mc:Choice Requires="wps">
            <w:drawing>
              <wp:anchor distT="0" distB="0" distL="114300" distR="114300" simplePos="0" relativeHeight="251748352" behindDoc="0" locked="0" layoutInCell="1" allowOverlap="1" wp14:anchorId="0E94724C" wp14:editId="675488DC">
                <wp:simplePos x="0" y="0"/>
                <wp:positionH relativeFrom="column">
                  <wp:posOffset>1724660</wp:posOffset>
                </wp:positionH>
                <wp:positionV relativeFrom="paragraph">
                  <wp:posOffset>14642</wp:posOffset>
                </wp:positionV>
                <wp:extent cx="1870075" cy="431165"/>
                <wp:effectExtent l="0" t="0" r="0" b="6985"/>
                <wp:wrapNone/>
                <wp:docPr id="261" name="テキスト ボックス 261"/>
                <wp:cNvGraphicFramePr/>
                <a:graphic xmlns:a="http://schemas.openxmlformats.org/drawingml/2006/main">
                  <a:graphicData uri="http://schemas.microsoft.com/office/word/2010/wordprocessingShape">
                    <wps:wsp>
                      <wps:cNvSpPr txBox="1"/>
                      <wps:spPr>
                        <a:xfrm>
                          <a:off x="0" y="0"/>
                          <a:ext cx="1870075" cy="431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EFAAE" w14:textId="77777777" w:rsidR="00CC3108" w:rsidRDefault="00CC3108"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キジハタ等放流尾数</w:t>
                            </w:r>
                          </w:p>
                          <w:p w14:paraId="1143D229" w14:textId="4AD5A617" w:rsidR="00CC3108" w:rsidRDefault="00CC3108"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（H30：27.8万尾</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p>
                          <w:p w14:paraId="71E22690" w14:textId="084DBDC3" w:rsidR="00CC3108" w:rsidRPr="00A9235F" w:rsidRDefault="00CC3108"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：計150万尾）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4724C" id="テキスト ボックス 261" o:spid="_x0000_s1292" type="#_x0000_t202" style="position:absolute;left:0;text-align:left;margin-left:135.8pt;margin-top:1.15pt;width:147.25pt;height:33.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" filled="f" stroked="f" strokeweight=".5pt">
                <v:textbox inset="0,0,0,0">
                  <w:txbxContent>
                    <w:p w14:paraId="7CDEFAAE" w14:textId="77777777" w:rsidR="00CC3108" w:rsidRDefault="00CC3108"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キジハタ等放流尾数</w:t>
                      </w:r>
                    </w:p>
                    <w:p w14:paraId="1143D229" w14:textId="4AD5A617" w:rsidR="00CC3108" w:rsidRDefault="00CC3108"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（H30：27.8万尾</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p>
                    <w:p w14:paraId="71E22690" w14:textId="084DBDC3" w:rsidR="00CC3108" w:rsidRPr="00A9235F" w:rsidRDefault="00CC3108" w:rsidP="004F482D">
                      <w:pPr>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：計150万尾）</w:t>
                      </w:r>
                    </w:p>
                  </w:txbxContent>
                </v:textbox>
              </v:shape>
            </w:pict>
          </mc:Fallback>
        </mc:AlternateContent>
      </w:r>
    </w:p>
    <w:p w14:paraId="164BF0C6" w14:textId="40DE539E" w:rsidR="00AB2351" w:rsidRPr="005206CD" w:rsidRDefault="00AB2351" w:rsidP="000C4C7D">
      <w:pPr>
        <w:ind w:left="506" w:hangingChars="200" w:hanging="506"/>
        <w:rPr>
          <w:rFonts w:asciiTheme="minorEastAsia" w:hAnsiTheme="minorEastAsia"/>
          <w:sz w:val="22"/>
        </w:rPr>
      </w:pPr>
    </w:p>
    <w:p w14:paraId="7A609E76" w14:textId="6A5C81D6"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7504" behindDoc="0" locked="0" layoutInCell="1" allowOverlap="1" wp14:anchorId="6E9D7777" wp14:editId="31134BAC">
                <wp:simplePos x="0" y="0"/>
                <wp:positionH relativeFrom="column">
                  <wp:posOffset>1720215</wp:posOffset>
                </wp:positionH>
                <wp:positionV relativeFrom="paragraph">
                  <wp:posOffset>88265</wp:posOffset>
                </wp:positionV>
                <wp:extent cx="1927225" cy="228600"/>
                <wp:effectExtent l="0" t="0" r="0" b="0"/>
                <wp:wrapThrough wrapText="bothSides">
                  <wp:wrapPolygon edited="0">
                    <wp:start x="0" y="0"/>
                    <wp:lineTo x="0" y="19800"/>
                    <wp:lineTo x="21351" y="19800"/>
                    <wp:lineTo x="21351" y="0"/>
                    <wp:lineTo x="0" y="0"/>
                  </wp:wrapPolygon>
                </wp:wrapThrough>
                <wp:docPr id="12292" name="テキスト ボックス 12292"/>
                <wp:cNvGraphicFramePr/>
                <a:graphic xmlns:a="http://schemas.openxmlformats.org/drawingml/2006/main">
                  <a:graphicData uri="http://schemas.microsoft.com/office/word/2010/wordprocessingShape">
                    <wps:wsp>
                      <wps:cNvSpPr txBox="1"/>
                      <wps:spPr>
                        <a:xfrm>
                          <a:off x="0" y="0"/>
                          <a:ext cx="192722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3E4A0" w14:textId="5F7F5BBA" w:rsidR="00CC3108" w:rsidRPr="00351A63" w:rsidRDefault="00CC3108"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６次産業化による</w:t>
                            </w:r>
                            <w:r>
                              <w:rPr>
                                <w:rFonts w:ascii="ＭＳ Ｐゴシック" w:eastAsia="ＭＳ Ｐゴシック" w:hAnsi="ＭＳ Ｐゴシック" w:hint="eastAsia"/>
                                <w:sz w:val="16"/>
                                <w:szCs w:val="16"/>
                              </w:rPr>
                              <w:t>加工</w:t>
                            </w:r>
                            <w:r>
                              <w:rPr>
                                <w:rFonts w:ascii="ＭＳ Ｐゴシック" w:eastAsia="ＭＳ Ｐゴシック" w:hAnsi="ＭＳ Ｐゴシック"/>
                                <w:sz w:val="16"/>
                                <w:szCs w:val="16"/>
                              </w:rPr>
                              <w:t>品</w:t>
                            </w:r>
                            <w:r>
                              <w:rPr>
                                <w:rFonts w:ascii="ＭＳ Ｐゴシック" w:eastAsia="ＭＳ Ｐゴシック" w:hAnsi="ＭＳ Ｐゴシック" w:hint="eastAsia"/>
                                <w:sz w:val="16"/>
                                <w:szCs w:val="16"/>
                              </w:rPr>
                              <w:t>開発</w:t>
                            </w:r>
                            <w:r w:rsidRPr="00351A63">
                              <w:rPr>
                                <w:rFonts w:ascii="ＭＳ Ｐゴシック" w:eastAsia="ＭＳ Ｐゴシック" w:hAnsi="ＭＳ Ｐゴシック" w:hint="eastAsia"/>
                                <w:sz w:val="16"/>
                                <w:szCs w:val="16"/>
                              </w:rPr>
                              <w:t>数</w:t>
                            </w:r>
                          </w:p>
                          <w:p w14:paraId="6B568F63" w14:textId="6E60C547" w:rsidR="00CC3108" w:rsidRPr="00351A63" w:rsidRDefault="00CC3108"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H30：4</w:t>
                            </w:r>
                            <w:r w:rsidRPr="00351A63">
                              <w:rPr>
                                <w:rFonts w:ascii="ＭＳ Ｐゴシック" w:eastAsia="ＭＳ Ｐゴシック" w:hAnsi="ＭＳ Ｐゴシック" w:hint="eastAsia"/>
                                <w:sz w:val="16"/>
                                <w:szCs w:val="16"/>
                              </w:rPr>
                              <w:t>件</w:t>
                            </w:r>
                            <w:r>
                              <w:rPr>
                                <w:rFonts w:ascii="ＭＳ Ｐゴシック" w:eastAsia="ＭＳ Ｐゴシック" w:hAnsi="ＭＳ Ｐゴシック" w:hint="eastAsia"/>
                                <w:sz w:val="16"/>
                                <w:szCs w:val="16"/>
                              </w:rPr>
                              <w:t>/年</w:t>
                            </w: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R2</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20</w:t>
                            </w:r>
                            <w:r w:rsidRPr="00351A63">
                              <w:rPr>
                                <w:rFonts w:ascii="ＭＳ Ｐゴシック" w:eastAsia="ＭＳ Ｐゴシック" w:hAnsi="ＭＳ Ｐゴシック" w:hint="eastAsia"/>
                                <w:sz w:val="16"/>
                                <w:szCs w:val="16"/>
                              </w:rPr>
                              <w:t>件）</w:t>
                            </w:r>
                          </w:p>
                          <w:p w14:paraId="4E0A243D" w14:textId="4C0A5F8E" w:rsidR="00CC3108" w:rsidRPr="00A9235F" w:rsidRDefault="00CC3108" w:rsidP="00351A63">
                            <w:pPr>
                              <w:snapToGrid w:val="0"/>
                              <w:spacing w:line="180" w:lineRule="exact"/>
                              <w:rPr>
                                <w:rFonts w:ascii="ＭＳ Ｐゴシック" w:eastAsia="ＭＳ Ｐゴシック" w:hAnsi="ＭＳ Ｐゴシック"/>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9D7777" id="テキスト ボックス 12292" o:spid="_x0000_s1293" type="#_x0000_t202" style="position:absolute;left:0;text-align:left;margin-left:135.45pt;margin-top:6.95pt;width:151.75pt;height:1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" filled="f" stroked="f" strokeweight=".5pt">
                <v:textbox inset="0,0,0,0">
                  <w:txbxContent>
                    <w:p w14:paraId="17B3E4A0" w14:textId="5F7F5BBA" w:rsidR="00CC3108" w:rsidRPr="00351A63" w:rsidRDefault="00CC3108"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６次産業化による</w:t>
                      </w:r>
                      <w:r>
                        <w:rPr>
                          <w:rFonts w:ascii="ＭＳ Ｐゴシック" w:eastAsia="ＭＳ Ｐゴシック" w:hAnsi="ＭＳ Ｐゴシック" w:hint="eastAsia"/>
                          <w:sz w:val="16"/>
                          <w:szCs w:val="16"/>
                        </w:rPr>
                        <w:t>加工</w:t>
                      </w:r>
                      <w:r>
                        <w:rPr>
                          <w:rFonts w:ascii="ＭＳ Ｐゴシック" w:eastAsia="ＭＳ Ｐゴシック" w:hAnsi="ＭＳ Ｐゴシック"/>
                          <w:sz w:val="16"/>
                          <w:szCs w:val="16"/>
                        </w:rPr>
                        <w:t>品</w:t>
                      </w:r>
                      <w:r>
                        <w:rPr>
                          <w:rFonts w:ascii="ＭＳ Ｐゴシック" w:eastAsia="ＭＳ Ｐゴシック" w:hAnsi="ＭＳ Ｐゴシック" w:hint="eastAsia"/>
                          <w:sz w:val="16"/>
                          <w:szCs w:val="16"/>
                        </w:rPr>
                        <w:t>開発</w:t>
                      </w:r>
                      <w:r w:rsidRPr="00351A63">
                        <w:rPr>
                          <w:rFonts w:ascii="ＭＳ Ｐゴシック" w:eastAsia="ＭＳ Ｐゴシック" w:hAnsi="ＭＳ Ｐゴシック" w:hint="eastAsia"/>
                          <w:sz w:val="16"/>
                          <w:szCs w:val="16"/>
                        </w:rPr>
                        <w:t>数</w:t>
                      </w:r>
                    </w:p>
                    <w:p w14:paraId="6B568F63" w14:textId="6E60C547" w:rsidR="00CC3108" w:rsidRPr="00351A63" w:rsidRDefault="00CC3108" w:rsidP="00351A63">
                      <w:pPr>
                        <w:snapToGrid w:val="0"/>
                        <w:spacing w:line="180" w:lineRule="exact"/>
                        <w:rPr>
                          <w:rFonts w:ascii="ＭＳ Ｐゴシック" w:eastAsia="ＭＳ Ｐゴシック" w:hAnsi="ＭＳ Ｐゴシック"/>
                          <w:sz w:val="16"/>
                          <w:szCs w:val="16"/>
                        </w:rPr>
                      </w:pP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H30：4</w:t>
                      </w:r>
                      <w:r w:rsidRPr="00351A63">
                        <w:rPr>
                          <w:rFonts w:ascii="ＭＳ Ｐゴシック" w:eastAsia="ＭＳ Ｐゴシック" w:hAnsi="ＭＳ Ｐゴシック" w:hint="eastAsia"/>
                          <w:sz w:val="16"/>
                          <w:szCs w:val="16"/>
                        </w:rPr>
                        <w:t>件</w:t>
                      </w:r>
                      <w:r>
                        <w:rPr>
                          <w:rFonts w:ascii="ＭＳ Ｐゴシック" w:eastAsia="ＭＳ Ｐゴシック" w:hAnsi="ＭＳ Ｐゴシック" w:hint="eastAsia"/>
                          <w:sz w:val="16"/>
                          <w:szCs w:val="16"/>
                        </w:rPr>
                        <w:t>/年</w:t>
                      </w:r>
                      <w:r w:rsidRPr="00351A63">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R2</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20</w:t>
                      </w:r>
                      <w:r w:rsidRPr="00351A63">
                        <w:rPr>
                          <w:rFonts w:ascii="ＭＳ Ｐゴシック" w:eastAsia="ＭＳ Ｐゴシック" w:hAnsi="ＭＳ Ｐゴシック" w:hint="eastAsia"/>
                          <w:sz w:val="16"/>
                          <w:szCs w:val="16"/>
                        </w:rPr>
                        <w:t>件）</w:t>
                      </w:r>
                    </w:p>
                    <w:p w14:paraId="4E0A243D" w14:textId="4C0A5F8E" w:rsidR="00CC3108" w:rsidRPr="00A9235F" w:rsidRDefault="00CC3108" w:rsidP="00351A63">
                      <w:pPr>
                        <w:snapToGrid w:val="0"/>
                        <w:spacing w:line="180" w:lineRule="exact"/>
                        <w:rPr>
                          <w:rFonts w:ascii="ＭＳ Ｐゴシック" w:eastAsia="ＭＳ Ｐゴシック" w:hAnsi="ＭＳ Ｐゴシック"/>
                          <w:sz w:val="16"/>
                          <w:szCs w:val="16"/>
                        </w:rPr>
                      </w:pPr>
                    </w:p>
                  </w:txbxContent>
                </v:textbox>
                <w10:wrap type="through"/>
              </v:shape>
            </w:pict>
          </mc:Fallback>
        </mc:AlternateContent>
      </w:r>
      <w:r w:rsidR="00E27590" w:rsidRPr="005206CD">
        <w:rPr>
          <w:rFonts w:asciiTheme="minorEastAsia" w:hAnsiTheme="minorEastAsia"/>
          <w:noProof/>
          <w:sz w:val="22"/>
        </w:rPr>
        <mc:AlternateContent>
          <mc:Choice Requires="wps">
            <w:drawing>
              <wp:anchor distT="0" distB="0" distL="114300" distR="114300" simplePos="0" relativeHeight="251716608" behindDoc="0" locked="0" layoutInCell="1" allowOverlap="1" wp14:anchorId="20E6242A" wp14:editId="4C4AC09A">
                <wp:simplePos x="0" y="0"/>
                <wp:positionH relativeFrom="column">
                  <wp:posOffset>767080</wp:posOffset>
                </wp:positionH>
                <wp:positionV relativeFrom="paragraph">
                  <wp:posOffset>151765</wp:posOffset>
                </wp:positionV>
                <wp:extent cx="866775" cy="403860"/>
                <wp:effectExtent l="0" t="0" r="9525" b="15240"/>
                <wp:wrapNone/>
                <wp:docPr id="12300" name="テキスト ボックス 12300"/>
                <wp:cNvGraphicFramePr/>
                <a:graphic xmlns:a="http://schemas.openxmlformats.org/drawingml/2006/main">
                  <a:graphicData uri="http://schemas.microsoft.com/office/word/2010/wordprocessingShape">
                    <wps:wsp>
                      <wps:cNvSpPr txBox="1"/>
                      <wps:spPr>
                        <a:xfrm>
                          <a:off x="0" y="0"/>
                          <a:ext cx="866775" cy="403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09D67D"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③</w:t>
                            </w:r>
                            <w:r w:rsidRPr="005B4DD1">
                              <w:rPr>
                                <w:rFonts w:ascii="ＭＳ Ｐゴシック" w:eastAsia="ＭＳ Ｐゴシック" w:hAnsi="ＭＳ Ｐゴシック" w:hint="eastAsia"/>
                                <w:spacing w:val="-10"/>
                                <w:sz w:val="16"/>
                                <w:szCs w:val="16"/>
                              </w:rPr>
                              <w:t>漁業者の生活</w:t>
                            </w:r>
                          </w:p>
                          <w:p w14:paraId="3B766A8D"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0E6242A" id="テキスト ボックス 12300" o:spid="_x0000_s1294" type="#_x0000_t202" style="position:absolute;left:0;text-align:left;margin-left:60.4pt;margin-top:11.95pt;width:68.25pt;height:31.8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" filled="f" stroked="f" strokeweight=".5pt">
                <v:textbox inset="0,0,0,0">
                  <w:txbxContent>
                    <w:p w14:paraId="5309D67D"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③</w:t>
                      </w:r>
                      <w:r w:rsidRPr="005B4DD1">
                        <w:rPr>
                          <w:rFonts w:ascii="ＭＳ Ｐゴシック" w:eastAsia="ＭＳ Ｐゴシック" w:hAnsi="ＭＳ Ｐゴシック" w:hint="eastAsia"/>
                          <w:spacing w:val="-10"/>
                          <w:sz w:val="16"/>
                          <w:szCs w:val="16"/>
                        </w:rPr>
                        <w:t>漁業者の生活</w:t>
                      </w:r>
                    </w:p>
                    <w:p w14:paraId="3B766A8D"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を豊かにする</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29920" behindDoc="0" locked="0" layoutInCell="1" allowOverlap="1" wp14:anchorId="63321817" wp14:editId="6ACBB9D8">
                <wp:simplePos x="0" y="0"/>
                <wp:positionH relativeFrom="column">
                  <wp:posOffset>3879215</wp:posOffset>
                </wp:positionH>
                <wp:positionV relativeFrom="paragraph">
                  <wp:posOffset>25437</wp:posOffset>
                </wp:positionV>
                <wp:extent cx="1329690" cy="361950"/>
                <wp:effectExtent l="0" t="0" r="3810" b="0"/>
                <wp:wrapNone/>
                <wp:docPr id="12309" name="テキスト ボックス 12309"/>
                <wp:cNvGraphicFramePr/>
                <a:graphic xmlns:a="http://schemas.openxmlformats.org/drawingml/2006/main">
                  <a:graphicData uri="http://schemas.microsoft.com/office/word/2010/wordprocessingShape">
                    <wps:wsp>
                      <wps:cNvSpPr txBox="1"/>
                      <wps:spPr>
                        <a:xfrm>
                          <a:off x="0" y="0"/>
                          <a:ext cx="132969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54F29" w14:textId="117D221E"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若手漁業者　</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w:t>
                            </w:r>
                          </w:p>
                          <w:p w14:paraId="647A9988" w14:textId="77777777" w:rsidR="00CC3108" w:rsidRPr="00A9235F"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（H25：20％／H30：24％）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321817" id="テキスト ボックス 12309" o:spid="_x0000_s1295" type="#_x0000_t202" style="position:absolute;left:0;text-align:left;margin-left:305.45pt;margin-top:2pt;width:104.7pt;height:2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" filled="f" stroked="f" strokeweight=".5pt">
                <v:textbox inset="0,0,0,0">
                  <w:txbxContent>
                    <w:p w14:paraId="18C54F29" w14:textId="117D221E" w:rsidR="00CC3108"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若手漁業者　</w:t>
                      </w:r>
                      <w:r>
                        <w:rPr>
                          <w:rFonts w:ascii="ＭＳ Ｐゴシック" w:eastAsia="ＭＳ Ｐゴシック" w:hAnsi="ＭＳ Ｐゴシック"/>
                          <w:sz w:val="16"/>
                          <w:szCs w:val="16"/>
                        </w:rPr>
                        <w:t>30</w:t>
                      </w:r>
                      <w:r>
                        <w:rPr>
                          <w:rFonts w:ascii="ＭＳ Ｐゴシック" w:eastAsia="ＭＳ Ｐゴシック" w:hAnsi="ＭＳ Ｐゴシック" w:hint="eastAsia"/>
                          <w:sz w:val="16"/>
                          <w:szCs w:val="16"/>
                        </w:rPr>
                        <w:t>％</w:t>
                      </w:r>
                    </w:p>
                    <w:p w14:paraId="647A9988" w14:textId="77777777" w:rsidR="00CC3108" w:rsidRPr="00A9235F" w:rsidRDefault="00CC3108" w:rsidP="00EE6153">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（H25：20％／H30：24％）</w:t>
                      </w:r>
                    </w:p>
                  </w:txbxContent>
                </v:textbox>
              </v:shape>
            </w:pict>
          </mc:Fallback>
        </mc:AlternateContent>
      </w:r>
    </w:p>
    <w:p w14:paraId="67AC2075" w14:textId="259BD095"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2752" behindDoc="0" locked="0" layoutInCell="1" allowOverlap="1" wp14:anchorId="5DBE744F" wp14:editId="24A594DF">
                <wp:simplePos x="0" y="0"/>
                <wp:positionH relativeFrom="column">
                  <wp:posOffset>1720215</wp:posOffset>
                </wp:positionH>
                <wp:positionV relativeFrom="paragraph">
                  <wp:posOffset>151764</wp:posOffset>
                </wp:positionV>
                <wp:extent cx="1838325" cy="390525"/>
                <wp:effectExtent l="0" t="0" r="9525" b="9525"/>
                <wp:wrapNone/>
                <wp:docPr id="273" name="テキスト ボックス 273"/>
                <wp:cNvGraphicFramePr/>
                <a:graphic xmlns:a="http://schemas.openxmlformats.org/drawingml/2006/main">
                  <a:graphicData uri="http://schemas.microsoft.com/office/word/2010/wordprocessingShape">
                    <wps:wsp>
                      <wps:cNvSpPr txBox="1"/>
                      <wps:spPr>
                        <a:xfrm>
                          <a:off x="0" y="0"/>
                          <a:ext cx="183832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CCE1F" w14:textId="77777777"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w:t>
                            </w:r>
                          </w:p>
                          <w:p w14:paraId="0FFC4AEA" w14:textId="7F30905E" w:rsidR="00CC3108" w:rsidRPr="00A9235F"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Pr>
                                <w:rFonts w:ascii="ＭＳ Ｐゴシック" w:eastAsia="ＭＳ Ｐゴシック" w:hAnsi="ＭＳ Ｐゴシック"/>
                                <w:sz w:val="16"/>
                                <w:szCs w:val="16"/>
                              </w:rPr>
                              <w:t>3</w:t>
                            </w:r>
                            <w:r>
                              <w:rPr>
                                <w:rFonts w:ascii="ＭＳ Ｐゴシック" w:eastAsia="ＭＳ Ｐゴシック" w:hAnsi="ＭＳ Ｐゴシック" w:hint="eastAsia"/>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7</w:t>
                            </w:r>
                            <w:r>
                              <w:rPr>
                                <w:rFonts w:ascii="ＭＳ Ｐゴシック" w:eastAsia="ＭＳ Ｐゴシック" w:hAnsi="ＭＳ Ｐゴシック" w:hint="eastAsia"/>
                                <w:sz w:val="16"/>
                                <w:szCs w:val="16"/>
                              </w:rPr>
                              <w:t>5人）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E744F" id="テキスト ボックス 273" o:spid="_x0000_s1296" type="#_x0000_t202" style="position:absolute;left:0;text-align:left;margin-left:135.45pt;margin-top:11.95pt;width:144.75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" filled="f" stroked="f" strokeweight=".5pt">
                <v:textbox inset="0,0,0,0">
                  <w:txbxContent>
                    <w:p w14:paraId="357CCE1F" w14:textId="77777777"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後継者等新規参入者数</w:t>
                      </w:r>
                    </w:p>
                    <w:p w14:paraId="0FFC4AEA" w14:textId="7F30905E" w:rsidR="00CC3108" w:rsidRPr="00A9235F"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w:t>
                      </w:r>
                      <w:r>
                        <w:rPr>
                          <w:rFonts w:ascii="ＭＳ Ｐゴシック" w:eastAsia="ＭＳ Ｐゴシック" w:hAnsi="ＭＳ Ｐゴシック"/>
                          <w:sz w:val="16"/>
                          <w:szCs w:val="16"/>
                        </w:rPr>
                        <w:t>3</w:t>
                      </w:r>
                      <w:r>
                        <w:rPr>
                          <w:rFonts w:ascii="ＭＳ Ｐゴシック" w:eastAsia="ＭＳ Ｐゴシック" w:hAnsi="ＭＳ Ｐゴシック" w:hint="eastAsia"/>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6</w:t>
                      </w:r>
                      <w:r>
                        <w:rPr>
                          <w:rFonts w:ascii="ＭＳ Ｐゴシック" w:eastAsia="ＭＳ Ｐゴシック" w:hAnsi="ＭＳ Ｐゴシック" w:hint="eastAsia"/>
                          <w:sz w:val="16"/>
                          <w:szCs w:val="16"/>
                        </w:rPr>
                        <w:t>：計</w:t>
                      </w:r>
                      <w:r>
                        <w:rPr>
                          <w:rFonts w:ascii="ＭＳ Ｐゴシック" w:eastAsia="ＭＳ Ｐゴシック" w:hAnsi="ＭＳ Ｐゴシック"/>
                          <w:sz w:val="16"/>
                          <w:szCs w:val="16"/>
                        </w:rPr>
                        <w:t>7</w:t>
                      </w:r>
                      <w:r>
                        <w:rPr>
                          <w:rFonts w:ascii="ＭＳ Ｐゴシック" w:eastAsia="ＭＳ Ｐゴシック" w:hAnsi="ＭＳ Ｐゴシック" w:hint="eastAsia"/>
                          <w:sz w:val="16"/>
                          <w:szCs w:val="16"/>
                        </w:rPr>
                        <w:t>5人）</w:t>
                      </w:r>
                    </w:p>
                  </w:txbxContent>
                </v:textbox>
              </v:shape>
            </w:pict>
          </mc:Fallback>
        </mc:AlternateContent>
      </w:r>
    </w:p>
    <w:p w14:paraId="516611A1" w14:textId="4FBFF6BD" w:rsidR="00AB2351" w:rsidRPr="005206CD" w:rsidRDefault="00AB2351" w:rsidP="000C4C7D">
      <w:pPr>
        <w:ind w:left="506" w:hangingChars="200" w:hanging="506"/>
        <w:rPr>
          <w:rFonts w:asciiTheme="minorEastAsia" w:hAnsiTheme="minorEastAsia"/>
          <w:sz w:val="22"/>
        </w:rPr>
      </w:pPr>
    </w:p>
    <w:p w14:paraId="53BF2142" w14:textId="57D1C51A" w:rsidR="00AB2351" w:rsidRPr="005206CD" w:rsidRDefault="00CC35CD" w:rsidP="000C4C7D">
      <w:pPr>
        <w:ind w:left="628" w:hangingChars="200" w:hanging="628"/>
        <w:rPr>
          <w:rFonts w:asciiTheme="minorEastAsia" w:hAnsiTheme="minorEastAsia"/>
          <w:sz w:val="22"/>
        </w:rPr>
      </w:pPr>
      <w:r w:rsidRPr="005206CD">
        <w:rPr>
          <w:rFonts w:asciiTheme="majorEastAsia" w:eastAsiaTheme="majorEastAsia" w:hAnsiTheme="majorEastAsia" w:hint="eastAsia"/>
          <w:b/>
          <w:noProof/>
          <w:sz w:val="28"/>
          <w:szCs w:val="28"/>
        </w:rPr>
        <mc:AlternateContent>
          <mc:Choice Requires="wps">
            <w:drawing>
              <wp:anchor distT="0" distB="0" distL="114300" distR="114300" simplePos="0" relativeHeight="251742208" behindDoc="0" locked="0" layoutInCell="1" allowOverlap="1" wp14:anchorId="253D16D5" wp14:editId="7F4CFD29">
                <wp:simplePos x="0" y="0"/>
                <wp:positionH relativeFrom="column">
                  <wp:posOffset>383540</wp:posOffset>
                </wp:positionH>
                <wp:positionV relativeFrom="paragraph">
                  <wp:posOffset>136525</wp:posOffset>
                </wp:positionV>
                <wp:extent cx="4641850" cy="0"/>
                <wp:effectExtent l="0" t="0" r="25400" b="19050"/>
                <wp:wrapNone/>
                <wp:docPr id="1025" name="直線コネクタ 1025"/>
                <wp:cNvGraphicFramePr/>
                <a:graphic xmlns:a="http://schemas.openxmlformats.org/drawingml/2006/main">
                  <a:graphicData uri="http://schemas.microsoft.com/office/word/2010/wordprocessingShape">
                    <wps:wsp>
                      <wps:cNvCnPr/>
                      <wps:spPr>
                        <a:xfrm>
                          <a:off x="0" y="0"/>
                          <a:ext cx="4641850" cy="0"/>
                        </a:xfrm>
                        <a:prstGeom prst="line">
                          <a:avLst/>
                        </a:prstGeom>
                        <a:ln w="63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80A27" id="直線コネクタ 1025" o:spid="_x0000_s1026" style="position:absolute;left:0;text-align:lef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pt,10.75pt" to="395.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" strokecolor="#4579b8 [3044]" strokeweight=".5pt"/>
            </w:pict>
          </mc:Fallback>
        </mc:AlternateContent>
      </w:r>
    </w:p>
    <w:p w14:paraId="666BBDA9" w14:textId="29590F62" w:rsidR="00AB2351" w:rsidRPr="005206CD" w:rsidRDefault="0068011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7632" behindDoc="0" locked="0" layoutInCell="1" allowOverlap="1" wp14:anchorId="3CDA04BF" wp14:editId="4798F90B">
                <wp:simplePos x="0" y="0"/>
                <wp:positionH relativeFrom="column">
                  <wp:posOffset>786130</wp:posOffset>
                </wp:positionH>
                <wp:positionV relativeFrom="paragraph">
                  <wp:posOffset>69215</wp:posOffset>
                </wp:positionV>
                <wp:extent cx="857250" cy="266700"/>
                <wp:effectExtent l="0" t="0" r="0" b="0"/>
                <wp:wrapNone/>
                <wp:docPr id="12301" name="テキスト ボックス 12301"/>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EE7DE"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④</w:t>
                            </w:r>
                            <w:r w:rsidRPr="005B4DD1">
                              <w:rPr>
                                <w:rFonts w:ascii="ＭＳ Ｐゴシック" w:eastAsia="ＭＳ Ｐゴシック" w:hAnsi="ＭＳ Ｐゴシック" w:hint="eastAsia"/>
                                <w:spacing w:val="-10"/>
                                <w:sz w:val="16"/>
                                <w:szCs w:val="16"/>
                              </w:rPr>
                              <w:t>新鮮な魚介類</w:t>
                            </w:r>
                          </w:p>
                          <w:p w14:paraId="7CF2127A"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CDA04BF" id="テキスト ボックス 12301" o:spid="_x0000_s1297" type="#_x0000_t202" style="position:absolute;left:0;text-align:left;margin-left:61.9pt;margin-top:5.45pt;width:67.5pt;height:21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" filled="f" stroked="f" strokeweight=".5pt">
                <v:textbox inset="0,0,0,0">
                  <w:txbxContent>
                    <w:p w14:paraId="3D5EE7DE"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④</w:t>
                      </w:r>
                      <w:r w:rsidRPr="005B4DD1">
                        <w:rPr>
                          <w:rFonts w:ascii="ＭＳ Ｐゴシック" w:eastAsia="ＭＳ Ｐゴシック" w:hAnsi="ＭＳ Ｐゴシック" w:hint="eastAsia"/>
                          <w:spacing w:val="-10"/>
                          <w:sz w:val="16"/>
                          <w:szCs w:val="16"/>
                        </w:rPr>
                        <w:t>新鮮な魚介類</w:t>
                      </w:r>
                    </w:p>
                    <w:p w14:paraId="7CF2127A"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v:textbox>
              </v:shape>
            </w:pict>
          </mc:Fallback>
        </mc:AlternateContent>
      </w:r>
      <w:r w:rsidR="00455B1C" w:rsidRPr="005206CD">
        <w:rPr>
          <w:rFonts w:asciiTheme="minorEastAsia" w:hAnsiTheme="minorEastAsia"/>
          <w:noProof/>
          <w:sz w:val="22"/>
        </w:rPr>
        <mc:AlternateContent>
          <mc:Choice Requires="wps">
            <w:drawing>
              <wp:anchor distT="0" distB="0" distL="114300" distR="114300" simplePos="0" relativeHeight="251723776" behindDoc="0" locked="0" layoutInCell="1" allowOverlap="1" wp14:anchorId="69FC8EFC" wp14:editId="5296EB3E">
                <wp:simplePos x="0" y="0"/>
                <wp:positionH relativeFrom="column">
                  <wp:posOffset>1692275</wp:posOffset>
                </wp:positionH>
                <wp:positionV relativeFrom="paragraph">
                  <wp:posOffset>50165</wp:posOffset>
                </wp:positionV>
                <wp:extent cx="2092960" cy="266700"/>
                <wp:effectExtent l="0" t="0" r="2540" b="0"/>
                <wp:wrapNone/>
                <wp:docPr id="272" name="テキスト ボックス 272"/>
                <wp:cNvGraphicFramePr/>
                <a:graphic xmlns:a="http://schemas.openxmlformats.org/drawingml/2006/main">
                  <a:graphicData uri="http://schemas.microsoft.com/office/word/2010/wordprocessingShape">
                    <wps:wsp>
                      <wps:cNvSpPr txBox="1"/>
                      <wps:spPr>
                        <a:xfrm>
                          <a:off x="0" y="0"/>
                          <a:ext cx="209296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400AF" w14:textId="303DA9C4" w:rsidR="00CC3108" w:rsidRPr="00CB57C4" w:rsidRDefault="00CC3108" w:rsidP="004F482D">
                            <w:pPr>
                              <w:autoSpaceDE w:val="0"/>
                              <w:autoSpaceDN w:val="0"/>
                              <w:snapToGrid w:val="0"/>
                              <w:spacing w:line="180" w:lineRule="exact"/>
                              <w:jc w:val="left"/>
                              <w:rPr>
                                <w:rFonts w:ascii="ＭＳ Ｐゴシック" w:eastAsia="ＭＳ Ｐゴシック" w:hAnsi="ＭＳ Ｐゴシック"/>
                                <w:spacing w:val="-10"/>
                                <w:sz w:val="16"/>
                                <w:szCs w:val="16"/>
                              </w:rPr>
                            </w:pPr>
                            <w:r w:rsidRPr="00CB57C4">
                              <w:rPr>
                                <w:rFonts w:ascii="ＭＳ Ｐゴシック" w:eastAsia="ＭＳ Ｐゴシック" w:hAnsi="ＭＳ Ｐゴシック"/>
                                <w:spacing w:val="-10"/>
                                <w:sz w:val="16"/>
                                <w:szCs w:val="16"/>
                              </w:rPr>
                              <w:t>出前</w:t>
                            </w:r>
                            <w:r>
                              <w:rPr>
                                <w:rFonts w:ascii="ＭＳ Ｐゴシック" w:eastAsia="ＭＳ Ｐゴシック" w:hAnsi="ＭＳ Ｐゴシック" w:hint="eastAsia"/>
                                <w:spacing w:val="-10"/>
                                <w:sz w:val="16"/>
                                <w:szCs w:val="16"/>
                              </w:rPr>
                              <w:t>講習会等</w:t>
                            </w:r>
                            <w:r w:rsidRPr="00CB57C4">
                              <w:rPr>
                                <w:rFonts w:ascii="ＭＳ Ｐゴシック" w:eastAsia="ＭＳ Ｐゴシック" w:hAnsi="ＭＳ Ｐゴシック"/>
                                <w:spacing w:val="-10"/>
                                <w:sz w:val="16"/>
                                <w:szCs w:val="16"/>
                              </w:rPr>
                              <w:t>の開催</w:t>
                            </w:r>
                          </w:p>
                          <w:p w14:paraId="5D2AF0CB" w14:textId="21DFAE46" w:rsidR="00CC3108" w:rsidRPr="00A9235F" w:rsidRDefault="00CC3108" w:rsidP="004F482D">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（H30：8回</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R2-6</w:t>
                            </w:r>
                            <w:r>
                              <w:rPr>
                                <w:rFonts w:ascii="ＭＳ Ｐゴシック" w:eastAsia="ＭＳ Ｐゴシック" w:hAnsi="ＭＳ Ｐゴシック" w:hint="eastAsia"/>
                                <w:sz w:val="16"/>
                                <w:szCs w:val="16"/>
                              </w:rPr>
                              <w:t>：計4</w:t>
                            </w:r>
                            <w:r>
                              <w:rPr>
                                <w:rFonts w:ascii="ＭＳ Ｐゴシック" w:eastAsia="ＭＳ Ｐゴシック" w:hAnsi="ＭＳ Ｐゴシック"/>
                                <w:sz w:val="16"/>
                                <w:szCs w:val="16"/>
                              </w:rPr>
                              <w:t>5回</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9FC8EFC" id="テキスト ボックス 272" o:spid="_x0000_s1298" type="#_x0000_t202" style="position:absolute;left:0;text-align:left;margin-left:133.25pt;margin-top:3.95pt;width:164.8pt;height:2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" filled="f" stroked="f" strokeweight=".5pt">
                <v:textbox inset="0,0,0,0">
                  <w:txbxContent>
                    <w:p w14:paraId="21D400AF" w14:textId="303DA9C4" w:rsidR="00CC3108" w:rsidRPr="00CB57C4" w:rsidRDefault="00CC3108" w:rsidP="004F482D">
                      <w:pPr>
                        <w:autoSpaceDE w:val="0"/>
                        <w:autoSpaceDN w:val="0"/>
                        <w:snapToGrid w:val="0"/>
                        <w:spacing w:line="180" w:lineRule="exact"/>
                        <w:jc w:val="left"/>
                        <w:rPr>
                          <w:rFonts w:ascii="ＭＳ Ｐゴシック" w:eastAsia="ＭＳ Ｐゴシック" w:hAnsi="ＭＳ Ｐゴシック"/>
                          <w:spacing w:val="-10"/>
                          <w:sz w:val="16"/>
                          <w:szCs w:val="16"/>
                        </w:rPr>
                      </w:pPr>
                      <w:r w:rsidRPr="00CB57C4">
                        <w:rPr>
                          <w:rFonts w:ascii="ＭＳ Ｐゴシック" w:eastAsia="ＭＳ Ｐゴシック" w:hAnsi="ＭＳ Ｐゴシック"/>
                          <w:spacing w:val="-10"/>
                          <w:sz w:val="16"/>
                          <w:szCs w:val="16"/>
                        </w:rPr>
                        <w:t>出前</w:t>
                      </w:r>
                      <w:r>
                        <w:rPr>
                          <w:rFonts w:ascii="ＭＳ Ｐゴシック" w:eastAsia="ＭＳ Ｐゴシック" w:hAnsi="ＭＳ Ｐゴシック" w:hint="eastAsia"/>
                          <w:spacing w:val="-10"/>
                          <w:sz w:val="16"/>
                          <w:szCs w:val="16"/>
                        </w:rPr>
                        <w:t>講習会等</w:t>
                      </w:r>
                      <w:r w:rsidRPr="00CB57C4">
                        <w:rPr>
                          <w:rFonts w:ascii="ＭＳ Ｐゴシック" w:eastAsia="ＭＳ Ｐゴシック" w:hAnsi="ＭＳ Ｐゴシック"/>
                          <w:spacing w:val="-10"/>
                          <w:sz w:val="16"/>
                          <w:szCs w:val="16"/>
                        </w:rPr>
                        <w:t>の開催</w:t>
                      </w:r>
                    </w:p>
                    <w:p w14:paraId="5D2AF0CB" w14:textId="21DFAE46" w:rsidR="00CC3108" w:rsidRPr="00A9235F" w:rsidRDefault="00CC3108" w:rsidP="004F482D">
                      <w:pPr>
                        <w:autoSpaceDE w:val="0"/>
                        <w:autoSpaceDN w:val="0"/>
                        <w:snapToGrid w:val="0"/>
                        <w:spacing w:line="18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（H30：8回</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Pr>
                          <w:rFonts w:ascii="ＭＳ Ｐゴシック" w:eastAsia="ＭＳ Ｐゴシック" w:hAnsi="ＭＳ Ｐゴシック" w:hint="eastAsia"/>
                          <w:sz w:val="16"/>
                          <w:szCs w:val="16"/>
                        </w:rPr>
                        <w:t>→</w:t>
                      </w:r>
                      <w:r>
                        <w:rPr>
                          <w:rFonts w:ascii="ＭＳ Ｐゴシック" w:eastAsia="ＭＳ Ｐゴシック" w:hAnsi="ＭＳ Ｐゴシック"/>
                          <w:sz w:val="16"/>
                          <w:szCs w:val="16"/>
                        </w:rPr>
                        <w:t>R2-6</w:t>
                      </w:r>
                      <w:r>
                        <w:rPr>
                          <w:rFonts w:ascii="ＭＳ Ｐゴシック" w:eastAsia="ＭＳ Ｐゴシック" w:hAnsi="ＭＳ Ｐゴシック" w:hint="eastAsia"/>
                          <w:sz w:val="16"/>
                          <w:szCs w:val="16"/>
                        </w:rPr>
                        <w:t>：計4</w:t>
                      </w:r>
                      <w:r>
                        <w:rPr>
                          <w:rFonts w:ascii="ＭＳ Ｐゴシック" w:eastAsia="ＭＳ Ｐゴシック" w:hAnsi="ＭＳ Ｐゴシック"/>
                          <w:sz w:val="16"/>
                          <w:szCs w:val="16"/>
                        </w:rPr>
                        <w:t>5回</w:t>
                      </w:r>
                      <w:r>
                        <w:rPr>
                          <w:rFonts w:ascii="ＭＳ Ｐゴシック" w:eastAsia="ＭＳ Ｐゴシック" w:hAnsi="ＭＳ Ｐゴシック" w:hint="eastAsia"/>
                          <w:sz w:val="16"/>
                          <w:szCs w:val="16"/>
                        </w:rPr>
                        <w:t>）</w:t>
                      </w:r>
                    </w:p>
                  </w:txbxContent>
                </v:textbox>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1184" behindDoc="0" locked="0" layoutInCell="1" allowOverlap="1" wp14:anchorId="5D866723" wp14:editId="02CB97F9">
                <wp:simplePos x="0" y="0"/>
                <wp:positionH relativeFrom="column">
                  <wp:posOffset>3587115</wp:posOffset>
                </wp:positionH>
                <wp:positionV relativeFrom="paragraph">
                  <wp:posOffset>182208</wp:posOffset>
                </wp:positionV>
                <wp:extent cx="215900" cy="1835785"/>
                <wp:effectExtent l="0" t="0" r="12700" b="12065"/>
                <wp:wrapNone/>
                <wp:docPr id="123" name="右中かっこ 123"/>
                <wp:cNvGraphicFramePr/>
                <a:graphic xmlns:a="http://schemas.openxmlformats.org/drawingml/2006/main">
                  <a:graphicData uri="http://schemas.microsoft.com/office/word/2010/wordprocessingShape">
                    <wps:wsp>
                      <wps:cNvSpPr/>
                      <wps:spPr>
                        <a:xfrm>
                          <a:off x="0" y="0"/>
                          <a:ext cx="215900" cy="1835785"/>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5310F" id="右中かっこ 123" o:spid="_x0000_s1026" type="#_x0000_t88" style="position:absolute;left:0;text-align:left;margin-left:282.45pt;margin-top:14.35pt;width:17pt;height:14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" adj="212" strokecolor="black [3213]"/>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5280" behindDoc="0" locked="0" layoutInCell="1" allowOverlap="1" wp14:anchorId="25CA82BD" wp14:editId="5791D4E4">
                <wp:simplePos x="0" y="0"/>
                <wp:positionH relativeFrom="column">
                  <wp:posOffset>3881120</wp:posOffset>
                </wp:positionH>
                <wp:positionV relativeFrom="paragraph">
                  <wp:posOffset>40677</wp:posOffset>
                </wp:positionV>
                <wp:extent cx="1233170" cy="623902"/>
                <wp:effectExtent l="0" t="0" r="5080" b="5080"/>
                <wp:wrapNone/>
                <wp:docPr id="12320" name="テキスト ボックス 12320"/>
                <wp:cNvGraphicFramePr/>
                <a:graphic xmlns:a="http://schemas.openxmlformats.org/drawingml/2006/main">
                  <a:graphicData uri="http://schemas.microsoft.com/office/word/2010/wordprocessingShape">
                    <wps:wsp>
                      <wps:cNvSpPr txBox="1"/>
                      <wps:spPr>
                        <a:xfrm>
                          <a:off x="0" y="0"/>
                          <a:ext cx="1233170" cy="6239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CE4ACC" w14:textId="77777777" w:rsidR="00CC3108" w:rsidRDefault="00CC3108" w:rsidP="00AE2DCA">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14:paraId="4C1862C7"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H26：30％</w:t>
                            </w:r>
                          </w:p>
                          <w:p w14:paraId="5E925112"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：26％</w:t>
                            </w:r>
                          </w:p>
                          <w:p w14:paraId="2E3D0525" w14:textId="79370F82" w:rsidR="00CC3108" w:rsidRPr="00A9235F"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R01：23</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82BD" id="テキスト ボックス 12320" o:spid="_x0000_s1299" type="#_x0000_t202" style="position:absolute;left:0;text-align:left;margin-left:305.6pt;margin-top:3.2pt;width:97.1pt;height:4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" filled="f" stroked="f" strokeweight=".5pt">
                <v:textbox inset="0,0,0,0">
                  <w:txbxContent>
                    <w:p w14:paraId="73CE4ACC" w14:textId="77777777" w:rsidR="00CC3108" w:rsidRDefault="00CC3108" w:rsidP="00AE2DCA">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大阪産魚介類を食べた</w:t>
                      </w:r>
                      <w:r>
                        <w:rPr>
                          <w:rFonts w:ascii="ＭＳ Ｐゴシック" w:eastAsia="ＭＳ Ｐゴシック" w:hAnsi="ＭＳ Ｐゴシック"/>
                          <w:sz w:val="16"/>
                          <w:szCs w:val="16"/>
                        </w:rPr>
                        <w:br/>
                      </w:r>
                      <w:r>
                        <w:rPr>
                          <w:rFonts w:ascii="ＭＳ Ｐゴシック" w:eastAsia="ＭＳ Ｐゴシック" w:hAnsi="ＭＳ Ｐゴシック" w:hint="eastAsia"/>
                          <w:sz w:val="16"/>
                          <w:szCs w:val="16"/>
                        </w:rPr>
                        <w:t>ことがある　60％</w:t>
                      </w:r>
                    </w:p>
                    <w:p w14:paraId="4C1862C7"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H26：30％</w:t>
                      </w:r>
                    </w:p>
                    <w:p w14:paraId="5E925112"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：26％</w:t>
                      </w:r>
                    </w:p>
                    <w:p w14:paraId="2E3D0525" w14:textId="79370F82" w:rsidR="00CC3108" w:rsidRPr="00A9235F"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R01：23</w:t>
                      </w:r>
                      <w:r>
                        <w:rPr>
                          <w:rFonts w:ascii="ＭＳ Ｐゴシック" w:eastAsia="ＭＳ Ｐゴシック" w:hAnsi="ＭＳ Ｐゴシック"/>
                          <w:sz w:val="16"/>
                          <w:szCs w:val="16"/>
                        </w:rPr>
                        <w:t>％</w:t>
                      </w:r>
                    </w:p>
                  </w:txbxContent>
                </v:textbox>
              </v:shape>
            </w:pict>
          </mc:Fallback>
        </mc:AlternateContent>
      </w:r>
    </w:p>
    <w:p w14:paraId="4E57F0AF" w14:textId="58AFFCE4" w:rsidR="00AB2351" w:rsidRPr="005206CD" w:rsidRDefault="00615AB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20704" behindDoc="0" locked="0" layoutInCell="1" allowOverlap="1" wp14:anchorId="5B150688" wp14:editId="06799A24">
                <wp:simplePos x="0" y="0"/>
                <wp:positionH relativeFrom="column">
                  <wp:posOffset>408197</wp:posOffset>
                </wp:positionH>
                <wp:positionV relativeFrom="paragraph">
                  <wp:posOffset>98128</wp:posOffset>
                </wp:positionV>
                <wp:extent cx="307975" cy="1546698"/>
                <wp:effectExtent l="0" t="0" r="0" b="0"/>
                <wp:wrapNone/>
                <wp:docPr id="12305" name="テキスト ボックス 12305"/>
                <wp:cNvGraphicFramePr/>
                <a:graphic xmlns:a="http://schemas.openxmlformats.org/drawingml/2006/main">
                  <a:graphicData uri="http://schemas.microsoft.com/office/word/2010/wordprocessingShape">
                    <wps:wsp>
                      <wps:cNvSpPr txBox="1"/>
                      <wps:spPr>
                        <a:xfrm>
                          <a:off x="0" y="0"/>
                          <a:ext cx="307975" cy="15466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23EC0C" w14:textId="3210F471" w:rsidR="00CC3108" w:rsidRPr="00C362E2" w:rsidRDefault="00CC3108"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まち</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」に届ける！</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150688" id="テキスト ボックス 12305" o:spid="_x0000_s1300" type="#_x0000_t202" style="position:absolute;left:0;text-align:left;margin-left:32.15pt;margin-top:7.75pt;width:24.25pt;height:121.8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" filled="f" stroked="f" strokeweight=".5pt">
                <v:textbox style="layout-flow:vertical-ideographic" inset="0,0,0,0">
                  <w:txbxContent>
                    <w:p w14:paraId="5723EC0C" w14:textId="3210F471" w:rsidR="00CC3108" w:rsidRPr="00C362E2" w:rsidRDefault="00CC3108" w:rsidP="003006DE">
                      <w:pPr>
                        <w:snapToGrid w:val="0"/>
                        <w:ind w:left="274" w:hangingChars="100" w:hanging="274"/>
                        <w:jc w:val="center"/>
                        <w:rPr>
                          <w:rFonts w:ascii="ＭＳ Ｐゴシック" w:eastAsia="ＭＳ Ｐゴシック" w:hAnsi="ＭＳ Ｐゴシック"/>
                          <w:b/>
                          <w:sz w:val="24"/>
                          <w:szCs w:val="24"/>
                        </w:rPr>
                      </w:pPr>
                      <w:r w:rsidRPr="00C362E2">
                        <w:rPr>
                          <w:rFonts w:ascii="ＭＳ Ｐゴシック" w:eastAsia="ＭＳ Ｐゴシック" w:hAnsi="ＭＳ Ｐゴシック" w:hint="eastAsia"/>
                          <w:b/>
                          <w:sz w:val="24"/>
                          <w:szCs w:val="24"/>
                        </w:rPr>
                        <w:t>「</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まち</w:t>
                      </w:r>
                      <w:r>
                        <w:rPr>
                          <w:rFonts w:ascii="ＭＳ Ｐゴシック" w:eastAsia="ＭＳ Ｐゴシック" w:hAnsi="ＭＳ Ｐゴシック" w:hint="eastAsia"/>
                          <w:b/>
                          <w:sz w:val="24"/>
                          <w:szCs w:val="24"/>
                        </w:rPr>
                        <w:t xml:space="preserve"> </w:t>
                      </w:r>
                      <w:r w:rsidRPr="00C362E2">
                        <w:rPr>
                          <w:rFonts w:ascii="ＭＳ Ｐゴシック" w:eastAsia="ＭＳ Ｐゴシック" w:hAnsi="ＭＳ Ｐゴシック" w:hint="eastAsia"/>
                          <w:b/>
                          <w:sz w:val="24"/>
                          <w:szCs w:val="24"/>
                        </w:rPr>
                        <w:t>」に届ける！</w:t>
                      </w:r>
                    </w:p>
                  </w:txbxContent>
                </v:textbox>
              </v:shape>
            </w:pict>
          </mc:Fallback>
        </mc:AlternateContent>
      </w:r>
      <w:r w:rsidR="00455B1C" w:rsidRPr="005206CD">
        <w:rPr>
          <w:rFonts w:asciiTheme="minorEastAsia" w:hAnsiTheme="minorEastAsia"/>
          <w:noProof/>
          <w:sz w:val="22"/>
        </w:rPr>
        <mc:AlternateContent>
          <mc:Choice Requires="wps">
            <w:drawing>
              <wp:anchor distT="0" distB="0" distL="114300" distR="114300" simplePos="0" relativeHeight="251731968" behindDoc="0" locked="0" layoutInCell="1" allowOverlap="1" wp14:anchorId="5C5D9809" wp14:editId="0F68B32F">
                <wp:simplePos x="0" y="0"/>
                <wp:positionH relativeFrom="column">
                  <wp:posOffset>1691640</wp:posOffset>
                </wp:positionH>
                <wp:positionV relativeFrom="paragraph">
                  <wp:posOffset>72390</wp:posOffset>
                </wp:positionV>
                <wp:extent cx="1838325" cy="495300"/>
                <wp:effectExtent l="0" t="0" r="9525" b="0"/>
                <wp:wrapNone/>
                <wp:docPr id="217" name="テキスト ボックス 217"/>
                <wp:cNvGraphicFramePr/>
                <a:graphic xmlns:a="http://schemas.openxmlformats.org/drawingml/2006/main">
                  <a:graphicData uri="http://schemas.microsoft.com/office/word/2010/wordprocessingShape">
                    <wps:wsp>
                      <wps:cNvSpPr txBox="1"/>
                      <wps:spPr>
                        <a:xfrm>
                          <a:off x="0" y="0"/>
                          <a:ext cx="18383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4A21C3" w14:textId="5AF39649"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水産</w:t>
                            </w:r>
                            <w:r>
                              <w:rPr>
                                <w:rFonts w:ascii="ＭＳ Ｐゴシック" w:eastAsia="ＭＳ Ｐゴシック" w:hAnsi="ＭＳ Ｐゴシック"/>
                                <w:sz w:val="16"/>
                                <w:szCs w:val="16"/>
                              </w:rPr>
                              <w:t>関係の</w:t>
                            </w:r>
                            <w:r>
                              <w:rPr>
                                <w:rFonts w:ascii="ＭＳ Ｐゴシック" w:eastAsia="ＭＳ Ｐゴシック" w:hAnsi="ＭＳ Ｐゴシック" w:hint="eastAsia"/>
                                <w:sz w:val="16"/>
                                <w:szCs w:val="16"/>
                              </w:rPr>
                              <w:t>大阪産（もん）ロゴマーク登録件数</w:t>
                            </w:r>
                          </w:p>
                          <w:p w14:paraId="33FE075D" w14:textId="1D2D719F"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（H30時点：88店→</w:t>
                            </w:r>
                            <w:r>
                              <w:rPr>
                                <w:rFonts w:ascii="ＭＳ Ｐゴシック" w:eastAsia="ＭＳ Ｐゴシック" w:hAnsi="ＭＳ Ｐゴシック"/>
                                <w:sz w:val="16"/>
                                <w:szCs w:val="16"/>
                              </w:rPr>
                              <w:t>R</w:t>
                            </w:r>
                            <w:r>
                              <w:rPr>
                                <w:rFonts w:ascii="ＭＳ Ｐゴシック" w:eastAsia="ＭＳ Ｐゴシック" w:hAnsi="ＭＳ Ｐゴシック" w:hint="eastAsia"/>
                                <w:sz w:val="16"/>
                                <w:szCs w:val="16"/>
                              </w:rPr>
                              <w:t>6：130店）</w:t>
                            </w:r>
                          </w:p>
                          <w:p w14:paraId="336D463D" w14:textId="77777777" w:rsidR="00CC3108" w:rsidRPr="00A9235F"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Pr>
                                <w:rFonts w:ascii="ＭＳ Ｐゴシック" w:eastAsia="ＭＳ Ｐゴシック" w:hAnsi="ＭＳ Ｐゴシック"/>
                                <w:sz w:val="16"/>
                                <w:szCs w:val="16"/>
                              </w:rPr>
                              <w:t>8</w:t>
                            </w:r>
                            <w:r>
                              <w:rPr>
                                <w:rFonts w:ascii="ＭＳ Ｐゴシック" w:eastAsia="ＭＳ Ｐゴシック" w:hAnsi="ＭＳ Ｐゴシック" w:hint="eastAsia"/>
                                <w:sz w:val="16"/>
                                <w:szCs w:val="16"/>
                              </w:rPr>
                              <w:t>店</w:t>
                            </w:r>
                            <w:r>
                              <w:rPr>
                                <w:rFonts w:ascii="ＭＳ Ｐゴシック" w:eastAsia="ＭＳ Ｐゴシック" w:hAnsi="ＭＳ Ｐゴシック"/>
                                <w:sz w:val="16"/>
                                <w:szCs w:val="16"/>
                              </w:rPr>
                              <w:t>×5年</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5D9809" id="テキスト ボックス 217" o:spid="_x0000_s1301" type="#_x0000_t202" style="position:absolute;left:0;text-align:left;margin-left:133.2pt;margin-top:5.7pt;width:144.75pt;height:39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" filled="f" stroked="f" strokeweight=".5pt">
                <v:textbox inset="0,0,0,0">
                  <w:txbxContent>
                    <w:p w14:paraId="214A21C3" w14:textId="5AF39649"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水産</w:t>
                      </w:r>
                      <w:r>
                        <w:rPr>
                          <w:rFonts w:ascii="ＭＳ Ｐゴシック" w:eastAsia="ＭＳ Ｐゴシック" w:hAnsi="ＭＳ Ｐゴシック"/>
                          <w:sz w:val="16"/>
                          <w:szCs w:val="16"/>
                        </w:rPr>
                        <w:t>関係の</w:t>
                      </w:r>
                      <w:r>
                        <w:rPr>
                          <w:rFonts w:ascii="ＭＳ Ｐゴシック" w:eastAsia="ＭＳ Ｐゴシック" w:hAnsi="ＭＳ Ｐゴシック" w:hint="eastAsia"/>
                          <w:sz w:val="16"/>
                          <w:szCs w:val="16"/>
                        </w:rPr>
                        <w:t>大阪産（もん）ロゴマーク登録件数</w:t>
                      </w:r>
                    </w:p>
                    <w:p w14:paraId="33FE075D" w14:textId="1D2D719F"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（H30時点：88店→</w:t>
                      </w:r>
                      <w:r>
                        <w:rPr>
                          <w:rFonts w:ascii="ＭＳ Ｐゴシック" w:eastAsia="ＭＳ Ｐゴシック" w:hAnsi="ＭＳ Ｐゴシック"/>
                          <w:sz w:val="16"/>
                          <w:szCs w:val="16"/>
                        </w:rPr>
                        <w:t>R</w:t>
                      </w:r>
                      <w:r>
                        <w:rPr>
                          <w:rFonts w:ascii="ＭＳ Ｐゴシック" w:eastAsia="ＭＳ Ｐゴシック" w:hAnsi="ＭＳ Ｐゴシック" w:hint="eastAsia"/>
                          <w:sz w:val="16"/>
                          <w:szCs w:val="16"/>
                        </w:rPr>
                        <w:t>6：130店）</w:t>
                      </w:r>
                    </w:p>
                    <w:p w14:paraId="336D463D" w14:textId="77777777" w:rsidR="00CC3108" w:rsidRPr="00A9235F"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※約</w:t>
                      </w:r>
                      <w:r>
                        <w:rPr>
                          <w:rFonts w:ascii="ＭＳ Ｐゴシック" w:eastAsia="ＭＳ Ｐゴシック" w:hAnsi="ＭＳ Ｐゴシック"/>
                          <w:sz w:val="16"/>
                          <w:szCs w:val="16"/>
                        </w:rPr>
                        <w:t>8</w:t>
                      </w:r>
                      <w:r>
                        <w:rPr>
                          <w:rFonts w:ascii="ＭＳ Ｐゴシック" w:eastAsia="ＭＳ Ｐゴシック" w:hAnsi="ＭＳ Ｐゴシック" w:hint="eastAsia"/>
                          <w:sz w:val="16"/>
                          <w:szCs w:val="16"/>
                        </w:rPr>
                        <w:t>店</w:t>
                      </w:r>
                      <w:r>
                        <w:rPr>
                          <w:rFonts w:ascii="ＭＳ Ｐゴシック" w:eastAsia="ＭＳ Ｐゴシック" w:hAnsi="ＭＳ Ｐゴシック"/>
                          <w:sz w:val="16"/>
                          <w:szCs w:val="16"/>
                        </w:rPr>
                        <w:t>×5年</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0336" behindDoc="0" locked="0" layoutInCell="1" allowOverlap="1" wp14:anchorId="2141085C" wp14:editId="3EAECB65">
                <wp:simplePos x="0" y="0"/>
                <wp:positionH relativeFrom="column">
                  <wp:posOffset>4595458</wp:posOffset>
                </wp:positionH>
                <wp:positionV relativeFrom="paragraph">
                  <wp:posOffset>154305</wp:posOffset>
                </wp:positionV>
                <wp:extent cx="277495" cy="193675"/>
                <wp:effectExtent l="0" t="0" r="8255" b="0"/>
                <wp:wrapNone/>
                <wp:docPr id="9221" name="テキスト ボックス 9221"/>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FEF39D" w14:textId="77777777" w:rsidR="00CC3108" w:rsidRPr="00DC0921" w:rsidRDefault="00CC3108"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1085C" id="テキスト ボックス 9221" o:spid="_x0000_s1302" type="#_x0000_t202" style="position:absolute;left:0;text-align:left;margin-left:361.85pt;margin-top:12.15pt;width:21.85pt;height:15.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" filled="f" stroked="f" strokeweight=".5pt">
                <v:textbox inset="0,0,0,0">
                  <w:txbxContent>
                    <w:p w14:paraId="54FEF39D" w14:textId="77777777" w:rsidR="00CC3108" w:rsidRPr="00DC0921" w:rsidRDefault="00CC3108"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1360" behindDoc="0" locked="0" layoutInCell="1" allowOverlap="1" wp14:anchorId="7A47508D" wp14:editId="52BDB9CE">
                <wp:simplePos x="0" y="0"/>
                <wp:positionH relativeFrom="column">
                  <wp:posOffset>3905885</wp:posOffset>
                </wp:positionH>
                <wp:positionV relativeFrom="paragraph">
                  <wp:posOffset>73062</wp:posOffset>
                </wp:positionV>
                <wp:extent cx="635635" cy="323850"/>
                <wp:effectExtent l="0" t="0" r="12065" b="19050"/>
                <wp:wrapNone/>
                <wp:docPr id="12353" name="大かっこ 12353"/>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BAA46" id="大かっこ 12353" o:spid="_x0000_s1026" type="#_x0000_t185" style="position:absolute;left:0;text-align:left;margin-left:307.55pt;margin-top:5.75pt;width:50.0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DLk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" adj="2031" strokecolor="black [3213]" strokeweight=".25pt"/>
            </w:pict>
          </mc:Fallback>
        </mc:AlternateContent>
      </w:r>
    </w:p>
    <w:p w14:paraId="1EB93FD2" w14:textId="204845A0" w:rsidR="00AB2351" w:rsidRPr="005206CD" w:rsidRDefault="00AB2351" w:rsidP="000C4C7D">
      <w:pPr>
        <w:ind w:left="506" w:hangingChars="200" w:hanging="506"/>
        <w:rPr>
          <w:rFonts w:asciiTheme="minorEastAsia" w:hAnsiTheme="minorEastAsia"/>
          <w:sz w:val="22"/>
        </w:rPr>
      </w:pPr>
    </w:p>
    <w:p w14:paraId="43D21163" w14:textId="4A0FCF81" w:rsidR="00AB2351" w:rsidRPr="005206CD" w:rsidRDefault="0068011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8528" behindDoc="0" locked="0" layoutInCell="1" allowOverlap="1" wp14:anchorId="7AB3EE43" wp14:editId="538E050D">
                <wp:simplePos x="0" y="0"/>
                <wp:positionH relativeFrom="column">
                  <wp:posOffset>1720215</wp:posOffset>
                </wp:positionH>
                <wp:positionV relativeFrom="paragraph">
                  <wp:posOffset>231140</wp:posOffset>
                </wp:positionV>
                <wp:extent cx="1927225" cy="266700"/>
                <wp:effectExtent l="0" t="0" r="0" b="0"/>
                <wp:wrapThrough wrapText="bothSides">
                  <wp:wrapPolygon edited="0">
                    <wp:start x="0" y="0"/>
                    <wp:lineTo x="0" y="20057"/>
                    <wp:lineTo x="21351" y="20057"/>
                    <wp:lineTo x="21351" y="0"/>
                    <wp:lineTo x="0" y="0"/>
                  </wp:wrapPolygon>
                </wp:wrapThrough>
                <wp:docPr id="12307" name="テキスト ボックス 12307"/>
                <wp:cNvGraphicFramePr/>
                <a:graphic xmlns:a="http://schemas.openxmlformats.org/drawingml/2006/main">
                  <a:graphicData uri="http://schemas.microsoft.com/office/word/2010/wordprocessingShape">
                    <wps:wsp>
                      <wps:cNvSpPr txBox="1"/>
                      <wps:spPr>
                        <a:xfrm>
                          <a:off x="0" y="0"/>
                          <a:ext cx="1927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F7E80" w14:textId="0F744552" w:rsidR="00CC3108" w:rsidRDefault="00CC3108" w:rsidP="00351A63">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14:paraId="3944B7C9" w14:textId="2BE0C765" w:rsidR="00CC3108" w:rsidRPr="00F34508" w:rsidRDefault="00CC3108" w:rsidP="00351A63">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H30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6</w:t>
                            </w:r>
                            <w:r>
                              <w:rPr>
                                <w:rFonts w:ascii="ＭＳ Ｐゴシック" w:eastAsia="ＭＳ Ｐゴシック" w:hAnsi="ＭＳ Ｐゴシック"/>
                                <w:spacing w:val="-6"/>
                                <w:sz w:val="16"/>
                                <w:szCs w:val="16"/>
                              </w:rPr>
                              <w:t>箇所</w:t>
                            </w:r>
                            <w:r w:rsidRPr="00F34508">
                              <w:rPr>
                                <w:rFonts w:ascii="ＭＳ Ｐゴシック" w:eastAsia="ＭＳ Ｐゴシック" w:hAnsi="ＭＳ Ｐゴシック" w:hint="eastAsia"/>
                                <w:spacing w:val="-6"/>
                                <w:sz w:val="16"/>
                                <w:szCs w:val="16"/>
                              </w:rPr>
                              <w:t>→</w:t>
                            </w:r>
                            <w:r w:rsidRPr="00F34508">
                              <w:rPr>
                                <w:rFonts w:ascii="ＭＳ Ｐゴシック" w:eastAsia="ＭＳ Ｐゴシック" w:hAnsi="ＭＳ Ｐゴシック"/>
                                <w:spacing w:val="-6"/>
                                <w:sz w:val="16"/>
                                <w:szCs w:val="16"/>
                              </w:rPr>
                              <w:t>R</w:t>
                            </w:r>
                            <w:r>
                              <w:rPr>
                                <w:rFonts w:ascii="ＭＳ Ｐゴシック" w:eastAsia="ＭＳ Ｐゴシック" w:hAnsi="ＭＳ Ｐゴシック" w:hint="eastAsia"/>
                                <w:spacing w:val="-6"/>
                                <w:sz w:val="16"/>
                                <w:szCs w:val="16"/>
                              </w:rPr>
                              <w:t>2</w:t>
                            </w:r>
                            <w:r>
                              <w:rPr>
                                <w:rFonts w:ascii="ＭＳ Ｐゴシック" w:eastAsia="ＭＳ Ｐゴシック" w:hAnsi="ＭＳ Ｐゴシック"/>
                                <w:spacing w:val="-6"/>
                                <w:sz w:val="16"/>
                                <w:szCs w:val="16"/>
                              </w:rPr>
                              <w:t>-</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8箇所</w:t>
                            </w:r>
                            <w:r w:rsidRPr="00F34508">
                              <w:rPr>
                                <w:rFonts w:ascii="ＭＳ Ｐゴシック" w:eastAsia="ＭＳ Ｐゴシック" w:hAnsi="ＭＳ Ｐゴシック" w:hint="eastAsia"/>
                                <w:spacing w:val="-6"/>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B3EE43" id="テキスト ボックス 12307" o:spid="_x0000_s1303" type="#_x0000_t202" style="position:absolute;left:0;text-align:left;margin-left:135.45pt;margin-top:18.2pt;width:151.75pt;height:21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" filled="f" stroked="f" strokeweight=".5pt">
                <v:textbox inset="0,0,0,0">
                  <w:txbxContent>
                    <w:p w14:paraId="1E1F7E80" w14:textId="0F744552" w:rsidR="00CC3108" w:rsidRDefault="00CC3108" w:rsidP="00351A63">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青空市場開設数</w:t>
                      </w:r>
                    </w:p>
                    <w:p w14:paraId="3944B7C9" w14:textId="2BE0C765" w:rsidR="00CC3108" w:rsidRPr="00F34508" w:rsidRDefault="00CC3108" w:rsidP="00351A63">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H30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6</w:t>
                      </w:r>
                      <w:r>
                        <w:rPr>
                          <w:rFonts w:ascii="ＭＳ Ｐゴシック" w:eastAsia="ＭＳ Ｐゴシック" w:hAnsi="ＭＳ Ｐゴシック"/>
                          <w:spacing w:val="-6"/>
                          <w:sz w:val="16"/>
                          <w:szCs w:val="16"/>
                        </w:rPr>
                        <w:t>箇所</w:t>
                      </w:r>
                      <w:r w:rsidRPr="00F34508">
                        <w:rPr>
                          <w:rFonts w:ascii="ＭＳ Ｐゴシック" w:eastAsia="ＭＳ Ｐゴシック" w:hAnsi="ＭＳ Ｐゴシック" w:hint="eastAsia"/>
                          <w:spacing w:val="-6"/>
                          <w:sz w:val="16"/>
                          <w:szCs w:val="16"/>
                        </w:rPr>
                        <w:t>→</w:t>
                      </w:r>
                      <w:r w:rsidRPr="00F34508">
                        <w:rPr>
                          <w:rFonts w:ascii="ＭＳ Ｐゴシック" w:eastAsia="ＭＳ Ｐゴシック" w:hAnsi="ＭＳ Ｐゴシック"/>
                          <w:spacing w:val="-6"/>
                          <w:sz w:val="16"/>
                          <w:szCs w:val="16"/>
                        </w:rPr>
                        <w:t>R</w:t>
                      </w:r>
                      <w:r>
                        <w:rPr>
                          <w:rFonts w:ascii="ＭＳ Ｐゴシック" w:eastAsia="ＭＳ Ｐゴシック" w:hAnsi="ＭＳ Ｐゴシック" w:hint="eastAsia"/>
                          <w:spacing w:val="-6"/>
                          <w:sz w:val="16"/>
                          <w:szCs w:val="16"/>
                        </w:rPr>
                        <w:t>2</w:t>
                      </w:r>
                      <w:r>
                        <w:rPr>
                          <w:rFonts w:ascii="ＭＳ Ｐゴシック" w:eastAsia="ＭＳ Ｐゴシック" w:hAnsi="ＭＳ Ｐゴシック"/>
                          <w:spacing w:val="-6"/>
                          <w:sz w:val="16"/>
                          <w:szCs w:val="16"/>
                        </w:rPr>
                        <w:t>-</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8箇所</w:t>
                      </w:r>
                      <w:r w:rsidRPr="00F34508">
                        <w:rPr>
                          <w:rFonts w:ascii="ＭＳ Ｐゴシック" w:eastAsia="ＭＳ Ｐゴシック" w:hAnsi="ＭＳ Ｐゴシック" w:hint="eastAsia"/>
                          <w:spacing w:val="-6"/>
                          <w:sz w:val="16"/>
                          <w:szCs w:val="16"/>
                        </w:rPr>
                        <w:t>）</w:t>
                      </w:r>
                    </w:p>
                  </w:txbxContent>
                </v:textbox>
                <w10:wrap type="through"/>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3232" behindDoc="0" locked="0" layoutInCell="1" allowOverlap="1" wp14:anchorId="16344CA9" wp14:editId="0A64AF2C">
                <wp:simplePos x="0" y="0"/>
                <wp:positionH relativeFrom="column">
                  <wp:posOffset>3882390</wp:posOffset>
                </wp:positionH>
                <wp:positionV relativeFrom="paragraph">
                  <wp:posOffset>20357</wp:posOffset>
                </wp:positionV>
                <wp:extent cx="1329690" cy="632460"/>
                <wp:effectExtent l="0" t="0" r="3810" b="15240"/>
                <wp:wrapNone/>
                <wp:docPr id="1069" name="テキスト ボックス 1069"/>
                <wp:cNvGraphicFramePr/>
                <a:graphic xmlns:a="http://schemas.openxmlformats.org/drawingml/2006/main">
                  <a:graphicData uri="http://schemas.microsoft.com/office/word/2010/wordprocessingShape">
                    <wps:wsp>
                      <wps:cNvSpPr txBox="1"/>
                      <wps:spPr>
                        <a:xfrm>
                          <a:off x="0" y="0"/>
                          <a:ext cx="132969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B6B37D"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14:paraId="0810BBCD"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14:paraId="0501558F"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H26：26％</w:t>
                            </w:r>
                          </w:p>
                          <w:p w14:paraId="1F3BF743"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：39</w:t>
                            </w:r>
                            <w:r>
                              <w:rPr>
                                <w:rFonts w:ascii="ＭＳ Ｐゴシック" w:eastAsia="ＭＳ Ｐゴシック" w:hAnsi="ＭＳ Ｐゴシック"/>
                                <w:sz w:val="16"/>
                                <w:szCs w:val="16"/>
                              </w:rPr>
                              <w:t>％</w:t>
                            </w:r>
                          </w:p>
                          <w:p w14:paraId="5A89948A" w14:textId="4C377B2C" w:rsidR="00CC3108" w:rsidRPr="00A9235F"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R01：33</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44CA9" id="テキスト ボックス 1069" o:spid="_x0000_s1304" type="#_x0000_t202" style="position:absolute;left:0;text-align:left;margin-left:305.7pt;margin-top:1.6pt;width:104.7pt;height:49.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" filled="f" stroked="f" strokeweight=".5pt">
                <v:textbox inset="0,0,0,0">
                  <w:txbxContent>
                    <w:p w14:paraId="7CB6B37D"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大阪産魚介類</w:t>
                      </w:r>
                    </w:p>
                    <w:p w14:paraId="0810BBCD"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「新鮮でおいしい」　60％</w:t>
                      </w:r>
                    </w:p>
                    <w:p w14:paraId="0501558F"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H26：26％</w:t>
                      </w:r>
                    </w:p>
                    <w:p w14:paraId="1F3BF743"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：39</w:t>
                      </w:r>
                      <w:r>
                        <w:rPr>
                          <w:rFonts w:ascii="ＭＳ Ｐゴシック" w:eastAsia="ＭＳ Ｐゴシック" w:hAnsi="ＭＳ Ｐゴシック"/>
                          <w:sz w:val="16"/>
                          <w:szCs w:val="16"/>
                        </w:rPr>
                        <w:t>％</w:t>
                      </w:r>
                    </w:p>
                    <w:p w14:paraId="5A89948A" w14:textId="4C377B2C" w:rsidR="00CC3108" w:rsidRPr="00A9235F"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R01：33</w:t>
                      </w:r>
                      <w:r>
                        <w:rPr>
                          <w:rFonts w:ascii="ＭＳ Ｐゴシック" w:eastAsia="ＭＳ Ｐゴシック" w:hAnsi="ＭＳ Ｐゴシック"/>
                          <w:sz w:val="16"/>
                          <w:szCs w:val="16"/>
                        </w:rPr>
                        <w:t>％</w:t>
                      </w:r>
                    </w:p>
                  </w:txbxContent>
                </v:textbox>
              </v:shape>
            </w:pict>
          </mc:Fallback>
        </mc:AlternateContent>
      </w:r>
    </w:p>
    <w:p w14:paraId="6CF1E259" w14:textId="5BEA641F" w:rsidR="00AB2351"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18656" behindDoc="0" locked="0" layoutInCell="1" allowOverlap="1" wp14:anchorId="086B2F74" wp14:editId="53A0F098">
                <wp:simplePos x="0" y="0"/>
                <wp:positionH relativeFrom="column">
                  <wp:posOffset>833755</wp:posOffset>
                </wp:positionH>
                <wp:positionV relativeFrom="paragraph">
                  <wp:posOffset>12065</wp:posOffset>
                </wp:positionV>
                <wp:extent cx="857250" cy="266700"/>
                <wp:effectExtent l="0" t="0" r="0" b="0"/>
                <wp:wrapNone/>
                <wp:docPr id="12302" name="テキスト ボックス 12302"/>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8F6A6"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⑤</w:t>
                            </w:r>
                            <w:r w:rsidRPr="005B4DD1">
                              <w:rPr>
                                <w:rFonts w:ascii="ＭＳ Ｐゴシック" w:eastAsia="ＭＳ Ｐゴシック" w:hAnsi="ＭＳ Ｐゴシック" w:hint="eastAsia"/>
                                <w:spacing w:val="-10"/>
                                <w:sz w:val="16"/>
                                <w:szCs w:val="16"/>
                              </w:rPr>
                              <w:t>海や川の魅力</w:t>
                            </w:r>
                          </w:p>
                          <w:p w14:paraId="4CFAF9F2"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86B2F74" id="テキスト ボックス 12302" o:spid="_x0000_s1305" type="#_x0000_t202" style="position:absolute;left:0;text-align:left;margin-left:65.65pt;margin-top:.95pt;width:67.5pt;height:21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" filled="f" stroked="f" strokeweight=".5pt">
                <v:textbox inset="0,0,0,0">
                  <w:txbxContent>
                    <w:p w14:paraId="0158F6A6"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⑤</w:t>
                      </w:r>
                      <w:r w:rsidRPr="005B4DD1">
                        <w:rPr>
                          <w:rFonts w:ascii="ＭＳ Ｐゴシック" w:eastAsia="ＭＳ Ｐゴシック" w:hAnsi="ＭＳ Ｐゴシック" w:hint="eastAsia"/>
                          <w:spacing w:val="-10"/>
                          <w:sz w:val="16"/>
                          <w:szCs w:val="16"/>
                        </w:rPr>
                        <w:t>海や川の魅力</w:t>
                      </w:r>
                    </w:p>
                    <w:p w14:paraId="4CFAF9F2"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を届ける</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4432" behindDoc="0" locked="0" layoutInCell="1" allowOverlap="1" wp14:anchorId="38180F99" wp14:editId="603AC73E">
                <wp:simplePos x="0" y="0"/>
                <wp:positionH relativeFrom="column">
                  <wp:posOffset>4594860</wp:posOffset>
                </wp:positionH>
                <wp:positionV relativeFrom="paragraph">
                  <wp:posOffset>114337</wp:posOffset>
                </wp:positionV>
                <wp:extent cx="277495" cy="193675"/>
                <wp:effectExtent l="0" t="0" r="8255" b="0"/>
                <wp:wrapNone/>
                <wp:docPr id="12375" name="テキスト ボックス 12375"/>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7B67C4" w14:textId="77777777" w:rsidR="00CC3108" w:rsidRPr="00DC0921" w:rsidRDefault="00CC3108"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80F99" id="テキスト ボックス 12375" o:spid="_x0000_s1306" type="#_x0000_t202" style="position:absolute;left:0;text-align:left;margin-left:361.8pt;margin-top:9pt;width:21.85pt;height:15.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" filled="f" stroked="f" strokeweight=".5pt">
                <v:textbox inset="0,0,0,0">
                  <w:txbxContent>
                    <w:p w14:paraId="647B67C4" w14:textId="77777777" w:rsidR="00CC3108" w:rsidRPr="00DC0921" w:rsidRDefault="00CC3108"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r w:rsidR="004306AC" w:rsidRPr="005206CD">
        <w:rPr>
          <w:rFonts w:asciiTheme="minorEastAsia" w:hAnsiTheme="minorEastAsia"/>
          <w:noProof/>
          <w:sz w:val="22"/>
        </w:rPr>
        <mc:AlternateContent>
          <mc:Choice Requires="wps">
            <w:drawing>
              <wp:anchor distT="0" distB="0" distL="114300" distR="114300" simplePos="0" relativeHeight="251792384" behindDoc="0" locked="0" layoutInCell="1" allowOverlap="1" wp14:anchorId="3DCE2742" wp14:editId="49FA6F10">
                <wp:simplePos x="0" y="0"/>
                <wp:positionH relativeFrom="column">
                  <wp:posOffset>3905885</wp:posOffset>
                </wp:positionH>
                <wp:positionV relativeFrom="paragraph">
                  <wp:posOffset>41947</wp:posOffset>
                </wp:positionV>
                <wp:extent cx="635635" cy="323850"/>
                <wp:effectExtent l="0" t="0" r="12065" b="19050"/>
                <wp:wrapNone/>
                <wp:docPr id="12354" name="大かっこ 12354"/>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F23E4" id="大かっこ 12354" o:spid="_x0000_s1026" type="#_x0000_t185" style="position:absolute;left:0;text-align:left;margin-left:307.55pt;margin-top:3.3pt;width:50.05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pl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" adj="2031" strokecolor="black [3213]" strokeweight=".25pt"/>
            </w:pict>
          </mc:Fallback>
        </mc:AlternateContent>
      </w:r>
    </w:p>
    <w:p w14:paraId="168552F1" w14:textId="6F202BB8"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5040" behindDoc="0" locked="0" layoutInCell="1" allowOverlap="1" wp14:anchorId="5BEE781B" wp14:editId="278394FA">
                <wp:simplePos x="0" y="0"/>
                <wp:positionH relativeFrom="column">
                  <wp:posOffset>1720215</wp:posOffset>
                </wp:positionH>
                <wp:positionV relativeFrom="paragraph">
                  <wp:posOffset>26670</wp:posOffset>
                </wp:positionV>
                <wp:extent cx="1927225" cy="266700"/>
                <wp:effectExtent l="0" t="0" r="0" b="0"/>
                <wp:wrapNone/>
                <wp:docPr id="275" name="テキスト ボックス 275"/>
                <wp:cNvGraphicFramePr/>
                <a:graphic xmlns:a="http://schemas.openxmlformats.org/drawingml/2006/main">
                  <a:graphicData uri="http://schemas.microsoft.com/office/word/2010/wordprocessingShape">
                    <wps:wsp>
                      <wps:cNvSpPr txBox="1"/>
                      <wps:spPr>
                        <a:xfrm>
                          <a:off x="0" y="0"/>
                          <a:ext cx="19272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AC185" w14:textId="77777777" w:rsidR="00CC3108" w:rsidRDefault="00CC3108" w:rsidP="00F34508">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青空市場年間来場者数</w:t>
                            </w:r>
                          </w:p>
                          <w:p w14:paraId="25CECAC8" w14:textId="32E43450" w:rsidR="00CC3108" w:rsidRPr="00F34508" w:rsidRDefault="00CC3108" w:rsidP="00F34508">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（H</w:t>
                            </w:r>
                            <w:r>
                              <w:rPr>
                                <w:rFonts w:ascii="ＭＳ Ｐゴシック" w:eastAsia="ＭＳ Ｐゴシック" w:hAnsi="ＭＳ Ｐゴシック" w:hint="eastAsia"/>
                                <w:spacing w:val="-6"/>
                                <w:sz w:val="16"/>
                                <w:szCs w:val="16"/>
                              </w:rPr>
                              <w:t>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40.9</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spacing w:val="-6"/>
                                <w:sz w:val="16"/>
                                <w:szCs w:val="16"/>
                              </w:rPr>
                              <w:t>R2-</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計250</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EE781B" id="テキスト ボックス 275" o:spid="_x0000_s1307" type="#_x0000_t202" style="position:absolute;left:0;text-align:left;margin-left:135.45pt;margin-top:2.1pt;width:151.75pt;height:21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" filled="f" stroked="f" strokeweight=".5pt">
                <v:textbox inset="0,0,0,0">
                  <w:txbxContent>
                    <w:p w14:paraId="04AAC185" w14:textId="77777777" w:rsidR="00CC3108" w:rsidRDefault="00CC3108" w:rsidP="00F34508">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青空市場年間来場者数</w:t>
                      </w:r>
                    </w:p>
                    <w:p w14:paraId="25CECAC8" w14:textId="32E43450" w:rsidR="00CC3108" w:rsidRPr="00F34508" w:rsidRDefault="00CC3108" w:rsidP="00F34508">
                      <w:pPr>
                        <w:autoSpaceDE w:val="0"/>
                        <w:autoSpaceDN w:val="0"/>
                        <w:snapToGrid w:val="0"/>
                        <w:spacing w:line="180" w:lineRule="exact"/>
                        <w:rPr>
                          <w:rFonts w:ascii="ＭＳ Ｐゴシック" w:eastAsia="ＭＳ Ｐゴシック" w:hAnsi="ＭＳ Ｐゴシック"/>
                          <w:spacing w:val="-6"/>
                          <w:sz w:val="16"/>
                          <w:szCs w:val="16"/>
                        </w:rPr>
                      </w:pPr>
                      <w:r w:rsidRPr="00F34508">
                        <w:rPr>
                          <w:rFonts w:ascii="ＭＳ Ｐゴシック" w:eastAsia="ＭＳ Ｐゴシック" w:hAnsi="ＭＳ Ｐゴシック" w:hint="eastAsia"/>
                          <w:spacing w:val="-6"/>
                          <w:sz w:val="16"/>
                          <w:szCs w:val="16"/>
                        </w:rPr>
                        <w:t>（H</w:t>
                      </w:r>
                      <w:r>
                        <w:rPr>
                          <w:rFonts w:ascii="ＭＳ Ｐゴシック" w:eastAsia="ＭＳ Ｐゴシック" w:hAnsi="ＭＳ Ｐゴシック" w:hint="eastAsia"/>
                          <w:spacing w:val="-6"/>
                          <w:sz w:val="16"/>
                          <w:szCs w:val="16"/>
                        </w:rPr>
                        <w:t>30</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40.9</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spacing w:val="-6"/>
                          <w:sz w:val="16"/>
                          <w:szCs w:val="16"/>
                        </w:rPr>
                        <w:t>R2-</w:t>
                      </w:r>
                      <w:r>
                        <w:rPr>
                          <w:rFonts w:ascii="ＭＳ Ｐゴシック" w:eastAsia="ＭＳ Ｐゴシック" w:hAnsi="ＭＳ Ｐゴシック" w:hint="eastAsia"/>
                          <w:spacing w:val="-6"/>
                          <w:sz w:val="16"/>
                          <w:szCs w:val="16"/>
                        </w:rPr>
                        <w:t>6</w:t>
                      </w:r>
                      <w:r w:rsidRPr="00F34508">
                        <w:rPr>
                          <w:rFonts w:ascii="ＭＳ Ｐゴシック" w:eastAsia="ＭＳ Ｐゴシック" w:hAnsi="ＭＳ Ｐゴシック" w:hint="eastAsia"/>
                          <w:spacing w:val="-6"/>
                          <w:sz w:val="16"/>
                          <w:szCs w:val="16"/>
                        </w:rPr>
                        <w:t>：</w:t>
                      </w:r>
                      <w:r>
                        <w:rPr>
                          <w:rFonts w:ascii="ＭＳ Ｐゴシック" w:eastAsia="ＭＳ Ｐゴシック" w:hAnsi="ＭＳ Ｐゴシック" w:hint="eastAsia"/>
                          <w:spacing w:val="-6"/>
                          <w:sz w:val="16"/>
                          <w:szCs w:val="16"/>
                        </w:rPr>
                        <w:t>計250</w:t>
                      </w:r>
                      <w:r>
                        <w:rPr>
                          <w:rFonts w:ascii="ＭＳ Ｐゴシック" w:eastAsia="ＭＳ Ｐゴシック" w:hAnsi="ＭＳ Ｐゴシック"/>
                          <w:spacing w:val="-6"/>
                          <w:sz w:val="16"/>
                          <w:szCs w:val="16"/>
                        </w:rPr>
                        <w:t>万人</w:t>
                      </w:r>
                      <w:r w:rsidRPr="00F34508">
                        <w:rPr>
                          <w:rFonts w:ascii="ＭＳ Ｐゴシック" w:eastAsia="ＭＳ Ｐゴシック" w:hAnsi="ＭＳ Ｐゴシック" w:hint="eastAsia"/>
                          <w:spacing w:val="-6"/>
                          <w:sz w:val="16"/>
                          <w:szCs w:val="16"/>
                        </w:rPr>
                        <w:t>）</w:t>
                      </w:r>
                    </w:p>
                  </w:txbxContent>
                </v:textbox>
              </v:shape>
            </w:pict>
          </mc:Fallback>
        </mc:AlternateContent>
      </w:r>
    </w:p>
    <w:p w14:paraId="13CB9C87" w14:textId="67A0013B" w:rsidR="00AB2351" w:rsidRPr="005206CD" w:rsidRDefault="00351A63"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4016" behindDoc="0" locked="0" layoutInCell="1" allowOverlap="1" wp14:anchorId="42F0F1B0" wp14:editId="7DF6FE54">
                <wp:simplePos x="0" y="0"/>
                <wp:positionH relativeFrom="column">
                  <wp:posOffset>1719580</wp:posOffset>
                </wp:positionH>
                <wp:positionV relativeFrom="paragraph">
                  <wp:posOffset>62865</wp:posOffset>
                </wp:positionV>
                <wp:extent cx="2092960" cy="247650"/>
                <wp:effectExtent l="0" t="0" r="2540" b="0"/>
                <wp:wrapNone/>
                <wp:docPr id="277" name="テキスト ボックス 277"/>
                <wp:cNvGraphicFramePr/>
                <a:graphic xmlns:a="http://schemas.openxmlformats.org/drawingml/2006/main">
                  <a:graphicData uri="http://schemas.microsoft.com/office/word/2010/wordprocessingShape">
                    <wps:wsp>
                      <wps:cNvSpPr txBox="1"/>
                      <wps:spPr>
                        <a:xfrm>
                          <a:off x="0" y="0"/>
                          <a:ext cx="20929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85A78" w14:textId="77777777"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内水面漁業権河川年間利用者数</w:t>
                            </w:r>
                          </w:p>
                          <w:p w14:paraId="2AC37C0C" w14:textId="100241BC" w:rsidR="00CC3108" w:rsidRPr="00A9235F" w:rsidRDefault="00CC3108" w:rsidP="00E133DD">
                            <w:pPr>
                              <w:snapToGrid w:val="0"/>
                              <w:spacing w:line="180" w:lineRule="exact"/>
                              <w:rPr>
                                <w:rFonts w:ascii="ＭＳ Ｐゴシック" w:eastAsia="ＭＳ Ｐゴシック" w:hAnsi="ＭＳ Ｐゴシック"/>
                                <w:sz w:val="16"/>
                                <w:szCs w:val="16"/>
                              </w:rPr>
                            </w:pPr>
                            <w:r w:rsidRPr="00F34508">
                              <w:rPr>
                                <w:rFonts w:ascii="ＭＳ Ｐゴシック" w:eastAsia="ＭＳ Ｐゴシック" w:hAnsi="ＭＳ Ｐゴシック" w:hint="eastAsia"/>
                                <w:spacing w:val="-10"/>
                                <w:sz w:val="16"/>
                                <w:szCs w:val="16"/>
                              </w:rPr>
                              <w:t>（H</w:t>
                            </w:r>
                            <w:r>
                              <w:rPr>
                                <w:rFonts w:ascii="ＭＳ Ｐゴシック" w:eastAsia="ＭＳ Ｐゴシック" w:hAnsi="ＭＳ Ｐゴシック" w:hint="eastAsia"/>
                                <w:spacing w:val="-10"/>
                                <w:sz w:val="16"/>
                                <w:szCs w:val="16"/>
                              </w:rPr>
                              <w:t>30</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3万</w:t>
                            </w:r>
                            <w:r w:rsidRPr="00F34508">
                              <w:rPr>
                                <w:rFonts w:ascii="ＭＳ Ｐゴシック" w:eastAsia="ＭＳ Ｐゴシック" w:hAnsi="ＭＳ Ｐゴシック" w:hint="eastAsia"/>
                                <w:spacing w:val="-10"/>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F34508">
                              <w:rPr>
                                <w:rFonts w:ascii="ＭＳ Ｐゴシック" w:eastAsia="ＭＳ Ｐゴシック" w:hAnsi="ＭＳ Ｐゴシック" w:hint="eastAsia"/>
                                <w:spacing w:val="-10"/>
                                <w:sz w:val="16"/>
                                <w:szCs w:val="16"/>
                              </w:rPr>
                              <w:t>→</w:t>
                            </w:r>
                            <w:r w:rsidRPr="00F34508">
                              <w:rPr>
                                <w:rFonts w:ascii="ＭＳ Ｐゴシック" w:eastAsia="ＭＳ Ｐゴシック" w:hAnsi="ＭＳ Ｐゴシック"/>
                                <w:spacing w:val="-10"/>
                                <w:sz w:val="16"/>
                                <w:szCs w:val="16"/>
                              </w:rPr>
                              <w:t>R</w:t>
                            </w:r>
                            <w:r>
                              <w:rPr>
                                <w:rFonts w:ascii="ＭＳ Ｐゴシック" w:eastAsia="ＭＳ Ｐゴシック" w:hAnsi="ＭＳ Ｐゴシック"/>
                                <w:spacing w:val="-10"/>
                                <w:sz w:val="16"/>
                                <w:szCs w:val="16"/>
                              </w:rPr>
                              <w:t>2-</w:t>
                            </w:r>
                            <w:r>
                              <w:rPr>
                                <w:rFonts w:ascii="ＭＳ Ｐゴシック" w:eastAsia="ＭＳ Ｐゴシック" w:hAnsi="ＭＳ Ｐゴシック" w:hint="eastAsia"/>
                                <w:spacing w:val="-10"/>
                                <w:sz w:val="16"/>
                                <w:szCs w:val="16"/>
                              </w:rPr>
                              <w:t>6</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w:t>
                            </w:r>
                            <w:r>
                              <w:rPr>
                                <w:rFonts w:ascii="ＭＳ Ｐゴシック" w:eastAsia="ＭＳ Ｐゴシック" w:hAnsi="ＭＳ Ｐゴシック"/>
                                <w:spacing w:val="-10"/>
                                <w:sz w:val="16"/>
                                <w:szCs w:val="16"/>
                              </w:rPr>
                              <w:t>1</w:t>
                            </w:r>
                            <w:r>
                              <w:rPr>
                                <w:rFonts w:ascii="ＭＳ Ｐゴシック" w:eastAsia="ＭＳ Ｐゴシック" w:hAnsi="ＭＳ Ｐゴシック" w:hint="eastAsia"/>
                                <w:spacing w:val="-10"/>
                                <w:sz w:val="16"/>
                                <w:szCs w:val="16"/>
                              </w:rPr>
                              <w:t>8万</w:t>
                            </w:r>
                            <w:r w:rsidRPr="00F34508">
                              <w:rPr>
                                <w:rFonts w:ascii="ＭＳ Ｐゴシック" w:eastAsia="ＭＳ Ｐゴシック" w:hAnsi="ＭＳ Ｐゴシック" w:hint="eastAsia"/>
                                <w:spacing w:val="-10"/>
                                <w:sz w:val="16"/>
                                <w:szCs w:val="16"/>
                              </w:rPr>
                              <w:t>人</w:t>
                            </w:r>
                            <w:r>
                              <w:rPr>
                                <w:rFonts w:ascii="ＭＳ Ｐゴシック" w:eastAsia="ＭＳ Ｐゴシック" w:hAnsi="ＭＳ Ｐゴシック" w:hint="eastAsia"/>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2F0F1B0" id="テキスト ボックス 277" o:spid="_x0000_s1308" type="#_x0000_t202" style="position:absolute;left:0;text-align:left;margin-left:135.4pt;margin-top:4.95pt;width:164.8pt;height:19.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" filled="f" stroked="f" strokeweight=".5pt">
                <v:textbox inset="0,0,0,0">
                  <w:txbxContent>
                    <w:p w14:paraId="18485A78" w14:textId="77777777" w:rsidR="00CC3108" w:rsidRDefault="00CC3108" w:rsidP="00E133DD">
                      <w:pPr>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内水面漁業権河川年間利用者数</w:t>
                      </w:r>
                    </w:p>
                    <w:p w14:paraId="2AC37C0C" w14:textId="100241BC" w:rsidR="00CC3108" w:rsidRPr="00A9235F" w:rsidRDefault="00CC3108" w:rsidP="00E133DD">
                      <w:pPr>
                        <w:snapToGrid w:val="0"/>
                        <w:spacing w:line="180" w:lineRule="exact"/>
                        <w:rPr>
                          <w:rFonts w:ascii="ＭＳ Ｐゴシック" w:eastAsia="ＭＳ Ｐゴシック" w:hAnsi="ＭＳ Ｐゴシック"/>
                          <w:sz w:val="16"/>
                          <w:szCs w:val="16"/>
                        </w:rPr>
                      </w:pPr>
                      <w:r w:rsidRPr="00F34508">
                        <w:rPr>
                          <w:rFonts w:ascii="ＭＳ Ｐゴシック" w:eastAsia="ＭＳ Ｐゴシック" w:hAnsi="ＭＳ Ｐゴシック" w:hint="eastAsia"/>
                          <w:spacing w:val="-10"/>
                          <w:sz w:val="16"/>
                          <w:szCs w:val="16"/>
                        </w:rPr>
                        <w:t>（H</w:t>
                      </w:r>
                      <w:r>
                        <w:rPr>
                          <w:rFonts w:ascii="ＭＳ Ｐゴシック" w:eastAsia="ＭＳ Ｐゴシック" w:hAnsi="ＭＳ Ｐゴシック" w:hint="eastAsia"/>
                          <w:spacing w:val="-10"/>
                          <w:sz w:val="16"/>
                          <w:szCs w:val="16"/>
                        </w:rPr>
                        <w:t>30</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3万</w:t>
                      </w:r>
                      <w:r w:rsidRPr="00F34508">
                        <w:rPr>
                          <w:rFonts w:ascii="ＭＳ Ｐゴシック" w:eastAsia="ＭＳ Ｐゴシック" w:hAnsi="ＭＳ Ｐゴシック" w:hint="eastAsia"/>
                          <w:spacing w:val="-10"/>
                          <w:sz w:val="16"/>
                          <w:szCs w:val="16"/>
                        </w:rPr>
                        <w:t>人</w:t>
                      </w:r>
                      <w:r w:rsidRPr="003006DE">
                        <w:rPr>
                          <w:rFonts w:ascii="ＭＳ Ｐゴシック" w:eastAsia="ＭＳ Ｐゴシック" w:hAnsi="ＭＳ Ｐゴシック" w:hint="eastAsia"/>
                          <w:spacing w:val="-10"/>
                          <w:sz w:val="16"/>
                          <w:szCs w:val="16"/>
                        </w:rPr>
                        <w:t>/</w:t>
                      </w:r>
                      <w:r w:rsidRPr="003006DE">
                        <w:rPr>
                          <w:rFonts w:ascii="ＭＳ Ｐゴシック" w:eastAsia="ＭＳ Ｐゴシック" w:hAnsi="ＭＳ Ｐゴシック"/>
                          <w:spacing w:val="-10"/>
                          <w:sz w:val="16"/>
                          <w:szCs w:val="16"/>
                        </w:rPr>
                        <w:t>年</w:t>
                      </w:r>
                      <w:r w:rsidRPr="00F34508">
                        <w:rPr>
                          <w:rFonts w:ascii="ＭＳ Ｐゴシック" w:eastAsia="ＭＳ Ｐゴシック" w:hAnsi="ＭＳ Ｐゴシック" w:hint="eastAsia"/>
                          <w:spacing w:val="-10"/>
                          <w:sz w:val="16"/>
                          <w:szCs w:val="16"/>
                        </w:rPr>
                        <w:t>→</w:t>
                      </w:r>
                      <w:r w:rsidRPr="00F34508">
                        <w:rPr>
                          <w:rFonts w:ascii="ＭＳ Ｐゴシック" w:eastAsia="ＭＳ Ｐゴシック" w:hAnsi="ＭＳ Ｐゴシック"/>
                          <w:spacing w:val="-10"/>
                          <w:sz w:val="16"/>
                          <w:szCs w:val="16"/>
                        </w:rPr>
                        <w:t>R</w:t>
                      </w:r>
                      <w:r>
                        <w:rPr>
                          <w:rFonts w:ascii="ＭＳ Ｐゴシック" w:eastAsia="ＭＳ Ｐゴシック" w:hAnsi="ＭＳ Ｐゴシック"/>
                          <w:spacing w:val="-10"/>
                          <w:sz w:val="16"/>
                          <w:szCs w:val="16"/>
                        </w:rPr>
                        <w:t>2-</w:t>
                      </w:r>
                      <w:r>
                        <w:rPr>
                          <w:rFonts w:ascii="ＭＳ Ｐゴシック" w:eastAsia="ＭＳ Ｐゴシック" w:hAnsi="ＭＳ Ｐゴシック" w:hint="eastAsia"/>
                          <w:spacing w:val="-10"/>
                          <w:sz w:val="16"/>
                          <w:szCs w:val="16"/>
                        </w:rPr>
                        <w:t>6</w:t>
                      </w:r>
                      <w:r w:rsidRPr="00F34508">
                        <w:rPr>
                          <w:rFonts w:ascii="ＭＳ Ｐゴシック" w:eastAsia="ＭＳ Ｐゴシック" w:hAnsi="ＭＳ Ｐゴシック" w:hint="eastAsia"/>
                          <w:spacing w:val="-10"/>
                          <w:sz w:val="16"/>
                          <w:szCs w:val="16"/>
                        </w:rPr>
                        <w:t>：</w:t>
                      </w:r>
                      <w:r>
                        <w:rPr>
                          <w:rFonts w:ascii="ＭＳ Ｐゴシック" w:eastAsia="ＭＳ Ｐゴシック" w:hAnsi="ＭＳ Ｐゴシック" w:hint="eastAsia"/>
                          <w:spacing w:val="-10"/>
                          <w:sz w:val="16"/>
                          <w:szCs w:val="16"/>
                        </w:rPr>
                        <w:t>計</w:t>
                      </w:r>
                      <w:r>
                        <w:rPr>
                          <w:rFonts w:ascii="ＭＳ Ｐゴシック" w:eastAsia="ＭＳ Ｐゴシック" w:hAnsi="ＭＳ Ｐゴシック"/>
                          <w:spacing w:val="-10"/>
                          <w:sz w:val="16"/>
                          <w:szCs w:val="16"/>
                        </w:rPr>
                        <w:t>1</w:t>
                      </w:r>
                      <w:r>
                        <w:rPr>
                          <w:rFonts w:ascii="ＭＳ Ｐゴシック" w:eastAsia="ＭＳ Ｐゴシック" w:hAnsi="ＭＳ Ｐゴシック" w:hint="eastAsia"/>
                          <w:spacing w:val="-10"/>
                          <w:sz w:val="16"/>
                          <w:szCs w:val="16"/>
                        </w:rPr>
                        <w:t>8万</w:t>
                      </w:r>
                      <w:r w:rsidRPr="00F34508">
                        <w:rPr>
                          <w:rFonts w:ascii="ＭＳ Ｐゴシック" w:eastAsia="ＭＳ Ｐゴシック" w:hAnsi="ＭＳ Ｐゴシック" w:hint="eastAsia"/>
                          <w:spacing w:val="-10"/>
                          <w:sz w:val="16"/>
                          <w:szCs w:val="16"/>
                        </w:rPr>
                        <w:t>人</w:t>
                      </w:r>
                      <w:r>
                        <w:rPr>
                          <w:rFonts w:ascii="ＭＳ Ｐゴシック" w:eastAsia="ＭＳ Ｐゴシック" w:hAnsi="ＭＳ Ｐゴシック" w:hint="eastAsia"/>
                          <w:sz w:val="16"/>
                          <w:szCs w:val="16"/>
                        </w:rPr>
                        <w:t>）</w:t>
                      </w:r>
                    </w:p>
                  </w:txbxContent>
                </v:textbox>
              </v:shape>
            </w:pict>
          </mc:Fallback>
        </mc:AlternateContent>
      </w:r>
      <w:r w:rsidR="004306AC" w:rsidRPr="005206CD">
        <w:rPr>
          <w:rFonts w:asciiTheme="minorEastAsia" w:hAnsiTheme="minorEastAsia" w:hint="eastAsia"/>
          <w:noProof/>
          <w:sz w:val="22"/>
        </w:rPr>
        <mc:AlternateContent>
          <mc:Choice Requires="wps">
            <w:drawing>
              <wp:anchor distT="0" distB="0" distL="114300" distR="114300" simplePos="0" relativeHeight="251744256" behindDoc="0" locked="0" layoutInCell="1" allowOverlap="1" wp14:anchorId="22A08892" wp14:editId="0787CF9C">
                <wp:simplePos x="0" y="0"/>
                <wp:positionH relativeFrom="column">
                  <wp:posOffset>3879140</wp:posOffset>
                </wp:positionH>
                <wp:positionV relativeFrom="paragraph">
                  <wp:posOffset>32871</wp:posOffset>
                </wp:positionV>
                <wp:extent cx="1403350" cy="774550"/>
                <wp:effectExtent l="0" t="0" r="6350" b="6985"/>
                <wp:wrapNone/>
                <wp:docPr id="12289" name="テキスト ボックス 12289"/>
                <wp:cNvGraphicFramePr/>
                <a:graphic xmlns:a="http://schemas.openxmlformats.org/drawingml/2006/main">
                  <a:graphicData uri="http://schemas.microsoft.com/office/word/2010/wordprocessingShape">
                    <wps:wsp>
                      <wps:cNvSpPr txBox="1"/>
                      <wps:spPr>
                        <a:xfrm>
                          <a:off x="0" y="0"/>
                          <a:ext cx="1403350" cy="77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902C73"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14:paraId="750626D1"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14:paraId="080C277A"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14:paraId="5553170F"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H26：20％</w:t>
                            </w:r>
                          </w:p>
                          <w:p w14:paraId="6FA88CF0"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：32</w:t>
                            </w:r>
                            <w:r>
                              <w:rPr>
                                <w:rFonts w:ascii="ＭＳ Ｐゴシック" w:eastAsia="ＭＳ Ｐゴシック" w:hAnsi="ＭＳ Ｐゴシック"/>
                                <w:sz w:val="16"/>
                                <w:szCs w:val="16"/>
                              </w:rPr>
                              <w:t>％</w:t>
                            </w:r>
                          </w:p>
                          <w:p w14:paraId="3033C202" w14:textId="66D6EB05" w:rsidR="00CC3108" w:rsidRPr="00A9235F"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R01：</w:t>
                            </w:r>
                            <w:r>
                              <w:rPr>
                                <w:rFonts w:ascii="ＭＳ Ｐゴシック" w:eastAsia="ＭＳ Ｐゴシック" w:hAnsi="ＭＳ Ｐゴシック" w:hint="eastAsia"/>
                                <w:sz w:val="16"/>
                                <w:szCs w:val="16"/>
                              </w:rPr>
                              <w:t>28</w:t>
                            </w:r>
                            <w:r>
                              <w:rPr>
                                <w:rFonts w:ascii="ＭＳ Ｐゴシック" w:eastAsia="ＭＳ Ｐゴシック" w:hAnsi="ＭＳ Ｐゴシック"/>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08892" id="テキスト ボックス 12289" o:spid="_x0000_s1309" type="#_x0000_t202" style="position:absolute;left:0;text-align:left;margin-left:305.45pt;margin-top:2.6pt;width:110.5pt;height:6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" filled="f" stroked="f" strokeweight=".5pt">
                <v:textbox inset="0,0,0,0">
                  <w:txbxContent>
                    <w:p w14:paraId="4B902C73"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大阪湾・河川とのふれあい</w:t>
                      </w:r>
                    </w:p>
                    <w:p w14:paraId="750626D1"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「よいイメージ」</w:t>
                      </w:r>
                    </w:p>
                    <w:p w14:paraId="080C277A"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60％</w:t>
                      </w:r>
                    </w:p>
                    <w:p w14:paraId="5553170F"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H26：20％</w:t>
                      </w:r>
                    </w:p>
                    <w:p w14:paraId="6FA88CF0" w14:textId="77777777" w:rsidR="00CC3108"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H29</w:t>
                      </w:r>
                      <w:r>
                        <w:rPr>
                          <w:rFonts w:ascii="ＭＳ Ｐゴシック" w:eastAsia="ＭＳ Ｐゴシック" w:hAnsi="ＭＳ Ｐゴシック" w:hint="eastAsia"/>
                          <w:sz w:val="16"/>
                          <w:szCs w:val="16"/>
                        </w:rPr>
                        <w:t>：32</w:t>
                      </w:r>
                      <w:r>
                        <w:rPr>
                          <w:rFonts w:ascii="ＭＳ Ｐゴシック" w:eastAsia="ＭＳ Ｐゴシック" w:hAnsi="ＭＳ Ｐゴシック"/>
                          <w:sz w:val="16"/>
                          <w:szCs w:val="16"/>
                        </w:rPr>
                        <w:t>％</w:t>
                      </w:r>
                    </w:p>
                    <w:p w14:paraId="3033C202" w14:textId="66D6EB05" w:rsidR="00CC3108" w:rsidRPr="00A9235F" w:rsidRDefault="00CC3108" w:rsidP="00AE2DCA">
                      <w:pPr>
                        <w:snapToGrid w:val="0"/>
                        <w:spacing w:line="180" w:lineRule="exact"/>
                        <w:ind w:left="193" w:hangingChars="100" w:hanging="193"/>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R01：</w:t>
                      </w:r>
                      <w:r>
                        <w:rPr>
                          <w:rFonts w:ascii="ＭＳ Ｐゴシック" w:eastAsia="ＭＳ Ｐゴシック" w:hAnsi="ＭＳ Ｐゴシック" w:hint="eastAsia"/>
                          <w:sz w:val="16"/>
                          <w:szCs w:val="16"/>
                        </w:rPr>
                        <w:t>28</w:t>
                      </w:r>
                      <w:r>
                        <w:rPr>
                          <w:rFonts w:ascii="ＭＳ Ｐゴシック" w:eastAsia="ＭＳ Ｐゴシック" w:hAnsi="ＭＳ Ｐゴシック"/>
                          <w:sz w:val="16"/>
                          <w:szCs w:val="16"/>
                        </w:rPr>
                        <w:t>％</w:t>
                      </w:r>
                    </w:p>
                  </w:txbxContent>
                </v:textbox>
              </v:shape>
            </w:pict>
          </mc:Fallback>
        </mc:AlternateContent>
      </w:r>
    </w:p>
    <w:p w14:paraId="0540AAA2" w14:textId="1B308D13" w:rsidR="00CC35CD" w:rsidRPr="005206CD" w:rsidRDefault="00455B1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0944" behindDoc="0" locked="0" layoutInCell="1" allowOverlap="1" wp14:anchorId="2C346F74" wp14:editId="00344727">
                <wp:simplePos x="0" y="0"/>
                <wp:positionH relativeFrom="column">
                  <wp:posOffset>1724025</wp:posOffset>
                </wp:positionH>
                <wp:positionV relativeFrom="paragraph">
                  <wp:posOffset>217805</wp:posOffset>
                </wp:positionV>
                <wp:extent cx="2065655" cy="351155"/>
                <wp:effectExtent l="0" t="0" r="10795" b="10795"/>
                <wp:wrapNone/>
                <wp:docPr id="274" name="テキスト ボックス 274"/>
                <wp:cNvGraphicFramePr/>
                <a:graphic xmlns:a="http://schemas.openxmlformats.org/drawingml/2006/main">
                  <a:graphicData uri="http://schemas.microsoft.com/office/word/2010/wordprocessingShape">
                    <wps:wsp>
                      <wps:cNvSpPr txBox="1"/>
                      <wps:spPr>
                        <a:xfrm>
                          <a:off x="0" y="0"/>
                          <a:ext cx="2065655" cy="351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D34D8" w14:textId="77777777" w:rsidR="00CC3108" w:rsidRDefault="00CC3108"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漁港海岸における</w:t>
                            </w:r>
                            <w:r w:rsidRPr="00455B1C">
                              <w:rPr>
                                <w:rFonts w:ascii="ＭＳ Ｐゴシック" w:eastAsia="ＭＳ Ｐゴシック" w:hAnsi="ＭＳ Ｐゴシック" w:hint="eastAsia"/>
                                <w:sz w:val="16"/>
                                <w:szCs w:val="16"/>
                              </w:rPr>
                              <w:t>防潮堤の高潮対策</w:t>
                            </w:r>
                          </w:p>
                          <w:p w14:paraId="3B5C5843" w14:textId="66F7F1B6" w:rsidR="00CC3108" w:rsidRPr="00455B1C" w:rsidRDefault="00CC3108" w:rsidP="00455B1C">
                            <w:pPr>
                              <w:autoSpaceDE w:val="0"/>
                              <w:autoSpaceDN w:val="0"/>
                              <w:snapToGrid w:val="0"/>
                              <w:spacing w:line="180" w:lineRule="exact"/>
                              <w:rPr>
                                <w:rFonts w:ascii="ＭＳ Ｐゴシック" w:eastAsia="ＭＳ Ｐゴシック" w:hAnsi="ＭＳ Ｐゴシック"/>
                                <w:sz w:val="16"/>
                                <w:szCs w:val="16"/>
                              </w:rPr>
                            </w:pPr>
                            <w:r w:rsidRPr="00455B1C">
                              <w:rPr>
                                <w:rFonts w:ascii="ＭＳ Ｐゴシック" w:eastAsia="ＭＳ Ｐゴシック" w:hAnsi="ＭＳ Ｐゴシック" w:hint="eastAsia"/>
                                <w:sz w:val="16"/>
                                <w:szCs w:val="16"/>
                              </w:rPr>
                              <w:t>整備</w:t>
                            </w:r>
                            <w:r>
                              <w:rPr>
                                <w:rFonts w:ascii="ＭＳ Ｐゴシック" w:eastAsia="ＭＳ Ｐゴシック" w:hAnsi="ＭＳ Ｐゴシック" w:hint="eastAsia"/>
                                <w:sz w:val="16"/>
                                <w:szCs w:val="16"/>
                              </w:rPr>
                              <w:t>の着手</w:t>
                            </w:r>
                            <w:r w:rsidRPr="00455B1C">
                              <w:rPr>
                                <w:rFonts w:ascii="ＭＳ Ｐゴシック" w:eastAsia="ＭＳ Ｐゴシック" w:hAnsi="ＭＳ Ｐゴシック" w:hint="eastAsia"/>
                                <w:sz w:val="16"/>
                                <w:szCs w:val="16"/>
                              </w:rPr>
                              <w:t>率</w:t>
                            </w:r>
                          </w:p>
                          <w:p w14:paraId="60B2D2F6" w14:textId="79A87341" w:rsidR="00CC3108" w:rsidRPr="00455B1C" w:rsidRDefault="00CC3108"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455B1C">
                              <w:rPr>
                                <w:rFonts w:ascii="ＭＳ Ｐゴシック" w:eastAsia="ＭＳ Ｐゴシック" w:hAnsi="ＭＳ Ｐゴシック" w:hint="eastAsia"/>
                                <w:sz w:val="16"/>
                                <w:szCs w:val="16"/>
                              </w:rPr>
                              <w:t>R6</w:t>
                            </w:r>
                            <w:r>
                              <w:rPr>
                                <w:rFonts w:ascii="ＭＳ Ｐゴシック" w:eastAsia="ＭＳ Ｐゴシック" w:hAnsi="ＭＳ Ｐゴシック" w:hint="eastAsia"/>
                                <w:sz w:val="16"/>
                                <w:szCs w:val="16"/>
                              </w:rPr>
                              <w:t>時点</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100</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p>
                          <w:p w14:paraId="3D300C16" w14:textId="102EB41B" w:rsidR="00CC3108" w:rsidRPr="00455B1C" w:rsidRDefault="00CC3108" w:rsidP="00040C21">
                            <w:pPr>
                              <w:autoSpaceDE w:val="0"/>
                              <w:autoSpaceDN w:val="0"/>
                              <w:snapToGrid w:val="0"/>
                              <w:spacing w:line="180" w:lineRule="exact"/>
                              <w:rPr>
                                <w:rFonts w:ascii="ＭＳ Ｐゴシック" w:eastAsia="ＭＳ Ｐゴシック" w:hAnsi="ＭＳ Ｐゴシック"/>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346F74" id="テキスト ボックス 274" o:spid="_x0000_s1310" type="#_x0000_t202" style="position:absolute;left:0;text-align:left;margin-left:135.75pt;margin-top:17.15pt;width:162.65pt;height:27.6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" filled="f" stroked="f" strokeweight=".5pt">
                <v:textbox inset="0,0,0,0">
                  <w:txbxContent>
                    <w:p w14:paraId="51AD34D8" w14:textId="77777777" w:rsidR="00CC3108" w:rsidRDefault="00CC3108"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漁港海岸における</w:t>
                      </w:r>
                      <w:r w:rsidRPr="00455B1C">
                        <w:rPr>
                          <w:rFonts w:ascii="ＭＳ Ｐゴシック" w:eastAsia="ＭＳ Ｐゴシック" w:hAnsi="ＭＳ Ｐゴシック" w:hint="eastAsia"/>
                          <w:sz w:val="16"/>
                          <w:szCs w:val="16"/>
                        </w:rPr>
                        <w:t>防潮堤の高潮対策</w:t>
                      </w:r>
                    </w:p>
                    <w:p w14:paraId="3B5C5843" w14:textId="66F7F1B6" w:rsidR="00CC3108" w:rsidRPr="00455B1C" w:rsidRDefault="00CC3108" w:rsidP="00455B1C">
                      <w:pPr>
                        <w:autoSpaceDE w:val="0"/>
                        <w:autoSpaceDN w:val="0"/>
                        <w:snapToGrid w:val="0"/>
                        <w:spacing w:line="180" w:lineRule="exact"/>
                        <w:rPr>
                          <w:rFonts w:ascii="ＭＳ Ｐゴシック" w:eastAsia="ＭＳ Ｐゴシック" w:hAnsi="ＭＳ Ｐゴシック"/>
                          <w:sz w:val="16"/>
                          <w:szCs w:val="16"/>
                        </w:rPr>
                      </w:pPr>
                      <w:r w:rsidRPr="00455B1C">
                        <w:rPr>
                          <w:rFonts w:ascii="ＭＳ Ｐゴシック" w:eastAsia="ＭＳ Ｐゴシック" w:hAnsi="ＭＳ Ｐゴシック" w:hint="eastAsia"/>
                          <w:sz w:val="16"/>
                          <w:szCs w:val="16"/>
                        </w:rPr>
                        <w:t>整備</w:t>
                      </w:r>
                      <w:r>
                        <w:rPr>
                          <w:rFonts w:ascii="ＭＳ Ｐゴシック" w:eastAsia="ＭＳ Ｐゴシック" w:hAnsi="ＭＳ Ｐゴシック" w:hint="eastAsia"/>
                          <w:sz w:val="16"/>
                          <w:szCs w:val="16"/>
                        </w:rPr>
                        <w:t>の着手</w:t>
                      </w:r>
                      <w:r w:rsidRPr="00455B1C">
                        <w:rPr>
                          <w:rFonts w:ascii="ＭＳ Ｐゴシック" w:eastAsia="ＭＳ Ｐゴシック" w:hAnsi="ＭＳ Ｐゴシック" w:hint="eastAsia"/>
                          <w:sz w:val="16"/>
                          <w:szCs w:val="16"/>
                        </w:rPr>
                        <w:t>率</w:t>
                      </w:r>
                    </w:p>
                    <w:p w14:paraId="60B2D2F6" w14:textId="79A87341" w:rsidR="00CC3108" w:rsidRPr="00455B1C" w:rsidRDefault="00CC3108" w:rsidP="00455B1C">
                      <w:pPr>
                        <w:autoSpaceDE w:val="0"/>
                        <w:autoSpaceDN w:val="0"/>
                        <w:snapToGrid w:val="0"/>
                        <w:spacing w:line="180" w:lineRule="exac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w:t>
                      </w:r>
                      <w:r w:rsidRPr="00455B1C">
                        <w:rPr>
                          <w:rFonts w:ascii="ＭＳ Ｐゴシック" w:eastAsia="ＭＳ Ｐゴシック" w:hAnsi="ＭＳ Ｐゴシック" w:hint="eastAsia"/>
                          <w:sz w:val="16"/>
                          <w:szCs w:val="16"/>
                        </w:rPr>
                        <w:t>R6</w:t>
                      </w:r>
                      <w:r>
                        <w:rPr>
                          <w:rFonts w:ascii="ＭＳ Ｐゴシック" w:eastAsia="ＭＳ Ｐゴシック" w:hAnsi="ＭＳ Ｐゴシック" w:hint="eastAsia"/>
                          <w:sz w:val="16"/>
                          <w:szCs w:val="16"/>
                        </w:rPr>
                        <w:t>時点</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100</w:t>
                      </w:r>
                      <w:r w:rsidRPr="00455B1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w:t>
                      </w:r>
                    </w:p>
                    <w:p w14:paraId="3D300C16" w14:textId="102EB41B" w:rsidR="00CC3108" w:rsidRPr="00455B1C" w:rsidRDefault="00CC3108" w:rsidP="00040C21">
                      <w:pPr>
                        <w:autoSpaceDE w:val="0"/>
                        <w:autoSpaceDN w:val="0"/>
                        <w:snapToGrid w:val="0"/>
                        <w:spacing w:line="180" w:lineRule="exact"/>
                        <w:rPr>
                          <w:rFonts w:ascii="ＭＳ Ｐゴシック" w:eastAsia="ＭＳ Ｐゴシック" w:hAnsi="ＭＳ Ｐゴシック"/>
                          <w:sz w:val="16"/>
                          <w:szCs w:val="16"/>
                        </w:rPr>
                      </w:pPr>
                    </w:p>
                  </w:txbxContent>
                </v:textbox>
              </v:shape>
            </w:pict>
          </mc:Fallback>
        </mc:AlternateContent>
      </w:r>
      <w:r w:rsidRPr="005206CD">
        <w:rPr>
          <w:rFonts w:asciiTheme="minorEastAsia" w:hAnsiTheme="minorEastAsia"/>
          <w:noProof/>
          <w:sz w:val="22"/>
        </w:rPr>
        <mc:AlternateContent>
          <mc:Choice Requires="wps">
            <w:drawing>
              <wp:anchor distT="0" distB="0" distL="114300" distR="114300" simplePos="0" relativeHeight="251732992" behindDoc="0" locked="0" layoutInCell="1" allowOverlap="1" wp14:anchorId="4565E243" wp14:editId="709A4E79">
                <wp:simplePos x="0" y="0"/>
                <wp:positionH relativeFrom="column">
                  <wp:posOffset>767080</wp:posOffset>
                </wp:positionH>
                <wp:positionV relativeFrom="paragraph">
                  <wp:posOffset>220980</wp:posOffset>
                </wp:positionV>
                <wp:extent cx="857250" cy="266700"/>
                <wp:effectExtent l="0" t="0" r="0" b="0"/>
                <wp:wrapNone/>
                <wp:docPr id="12303" name="テキスト ボックス 12303"/>
                <wp:cNvGraphicFramePr/>
                <a:graphic xmlns:a="http://schemas.openxmlformats.org/drawingml/2006/main">
                  <a:graphicData uri="http://schemas.microsoft.com/office/word/2010/wordprocessingShape">
                    <wps:wsp>
                      <wps:cNvSpPr txBox="1"/>
                      <wps:spPr>
                        <a:xfrm>
                          <a:off x="0" y="0"/>
                          <a:ext cx="8572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543A1"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⑥</w:t>
                            </w:r>
                            <w:r w:rsidRPr="005B4DD1">
                              <w:rPr>
                                <w:rFonts w:ascii="ＭＳ Ｐゴシック" w:eastAsia="ＭＳ Ｐゴシック" w:hAnsi="ＭＳ Ｐゴシック" w:hint="eastAsia"/>
                                <w:spacing w:val="-10"/>
                                <w:sz w:val="16"/>
                                <w:szCs w:val="16"/>
                              </w:rPr>
                              <w:t>安全・安心を</w:t>
                            </w:r>
                          </w:p>
                          <w:p w14:paraId="20E03768"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届ける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565E243" id="テキスト ボックス 12303" o:spid="_x0000_s1311" type="#_x0000_t202" style="position:absolute;left:0;text-align:left;margin-left:60.4pt;margin-top:17.4pt;width:67.5pt;height:21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" filled="f" stroked="f" strokeweight=".5pt">
                <v:textbox inset="0,0,0,0">
                  <w:txbxContent>
                    <w:p w14:paraId="2D6543A1" w14:textId="77777777" w:rsidR="00CC3108" w:rsidRDefault="00CC3108" w:rsidP="00EE6153">
                      <w:pPr>
                        <w:snapToGrid w:val="0"/>
                        <w:spacing w:line="180" w:lineRule="exact"/>
                        <w:ind w:left="193" w:hangingChars="100" w:hanging="193"/>
                        <w:rPr>
                          <w:rFonts w:ascii="ＭＳ Ｐゴシック" w:eastAsia="ＭＳ Ｐゴシック" w:hAnsi="ＭＳ Ｐゴシック"/>
                          <w:spacing w:val="-10"/>
                          <w:sz w:val="16"/>
                          <w:szCs w:val="16"/>
                        </w:rPr>
                      </w:pPr>
                      <w:r>
                        <w:rPr>
                          <w:rFonts w:ascii="ＭＳ Ｐゴシック" w:eastAsia="ＭＳ Ｐゴシック" w:hAnsi="ＭＳ Ｐゴシック" w:hint="eastAsia"/>
                          <w:sz w:val="16"/>
                          <w:szCs w:val="16"/>
                        </w:rPr>
                        <w:t>⑥</w:t>
                      </w:r>
                      <w:r w:rsidRPr="005B4DD1">
                        <w:rPr>
                          <w:rFonts w:ascii="ＭＳ Ｐゴシック" w:eastAsia="ＭＳ Ｐゴシック" w:hAnsi="ＭＳ Ｐゴシック" w:hint="eastAsia"/>
                          <w:spacing w:val="-10"/>
                          <w:sz w:val="16"/>
                          <w:szCs w:val="16"/>
                        </w:rPr>
                        <w:t>安全・安心を</w:t>
                      </w:r>
                    </w:p>
                    <w:p w14:paraId="20E03768" w14:textId="77777777" w:rsidR="00CC3108" w:rsidRPr="00A9235F" w:rsidRDefault="00CC3108" w:rsidP="00EE6153">
                      <w:pPr>
                        <w:snapToGrid w:val="0"/>
                        <w:spacing w:line="180" w:lineRule="exact"/>
                        <w:ind w:left="173" w:hangingChars="100" w:hanging="173"/>
                        <w:rPr>
                          <w:rFonts w:ascii="ＭＳ Ｐゴシック" w:eastAsia="ＭＳ Ｐゴシック" w:hAnsi="ＭＳ Ｐゴシック"/>
                          <w:sz w:val="16"/>
                          <w:szCs w:val="16"/>
                        </w:rPr>
                      </w:pPr>
                      <w:r>
                        <w:rPr>
                          <w:rFonts w:ascii="ＭＳ Ｐゴシック" w:eastAsia="ＭＳ Ｐゴシック" w:hAnsi="ＭＳ Ｐゴシック" w:hint="eastAsia"/>
                          <w:spacing w:val="-10"/>
                          <w:sz w:val="16"/>
                          <w:szCs w:val="16"/>
                        </w:rPr>
                        <w:t xml:space="preserve">　</w:t>
                      </w:r>
                      <w:r>
                        <w:rPr>
                          <w:rFonts w:ascii="ＭＳ Ｐゴシック" w:eastAsia="ＭＳ Ｐゴシック" w:hAnsi="ＭＳ Ｐゴシック"/>
                          <w:spacing w:val="-10"/>
                          <w:sz w:val="16"/>
                          <w:szCs w:val="16"/>
                        </w:rPr>
                        <w:t xml:space="preserve"> </w:t>
                      </w:r>
                      <w:r w:rsidRPr="005B4DD1">
                        <w:rPr>
                          <w:rFonts w:ascii="ＭＳ Ｐゴシック" w:eastAsia="ＭＳ Ｐゴシック" w:hAnsi="ＭＳ Ｐゴシック" w:hint="eastAsia"/>
                          <w:spacing w:val="-10"/>
                          <w:sz w:val="16"/>
                          <w:szCs w:val="16"/>
                        </w:rPr>
                        <w:t>届ける</w:t>
                      </w:r>
                    </w:p>
                  </w:txbxContent>
                </v:textbox>
              </v:shape>
            </w:pict>
          </mc:Fallback>
        </mc:AlternateContent>
      </w:r>
      <w:r w:rsidR="003D514C" w:rsidRPr="005206CD">
        <w:rPr>
          <w:rFonts w:asciiTheme="minorEastAsia" w:hAnsiTheme="minorEastAsia"/>
          <w:noProof/>
          <w:sz w:val="22"/>
        </w:rPr>
        <mc:AlternateContent>
          <mc:Choice Requires="wps">
            <w:drawing>
              <wp:anchor distT="0" distB="0" distL="114300" distR="114300" simplePos="0" relativeHeight="251793408" behindDoc="0" locked="0" layoutInCell="1" allowOverlap="1" wp14:anchorId="29BE3685" wp14:editId="6AC177B5">
                <wp:simplePos x="0" y="0"/>
                <wp:positionH relativeFrom="column">
                  <wp:posOffset>3905885</wp:posOffset>
                </wp:positionH>
                <wp:positionV relativeFrom="paragraph">
                  <wp:posOffset>170852</wp:posOffset>
                </wp:positionV>
                <wp:extent cx="635635" cy="323850"/>
                <wp:effectExtent l="0" t="0" r="12065" b="19050"/>
                <wp:wrapNone/>
                <wp:docPr id="12372" name="大かっこ 12372"/>
                <wp:cNvGraphicFramePr/>
                <a:graphic xmlns:a="http://schemas.openxmlformats.org/drawingml/2006/main">
                  <a:graphicData uri="http://schemas.microsoft.com/office/word/2010/wordprocessingShape">
                    <wps:wsp>
                      <wps:cNvSpPr/>
                      <wps:spPr>
                        <a:xfrm>
                          <a:off x="0" y="0"/>
                          <a:ext cx="635635" cy="323850"/>
                        </a:xfrm>
                        <a:prstGeom prst="bracketPair">
                          <a:avLst>
                            <a:gd name="adj" fmla="val 9403"/>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CAC67" id="大かっこ 12372" o:spid="_x0000_s1026" type="#_x0000_t185" style="position:absolute;left:0;text-align:left;margin-left:307.55pt;margin-top:13.45pt;width:50.0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" adj="2031" strokecolor="black [3213]" strokeweight=".25pt"/>
            </w:pict>
          </mc:Fallback>
        </mc:AlternateContent>
      </w:r>
    </w:p>
    <w:p w14:paraId="1CDEB630" w14:textId="4A590169" w:rsidR="00CC35CD" w:rsidRPr="005206CD" w:rsidRDefault="004306AC"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95456" behindDoc="0" locked="0" layoutInCell="1" allowOverlap="1" wp14:anchorId="4D869062" wp14:editId="1B1A5DCE">
                <wp:simplePos x="0" y="0"/>
                <wp:positionH relativeFrom="column">
                  <wp:posOffset>4594860</wp:posOffset>
                </wp:positionH>
                <wp:positionV relativeFrom="paragraph">
                  <wp:posOffset>22823</wp:posOffset>
                </wp:positionV>
                <wp:extent cx="277495" cy="193675"/>
                <wp:effectExtent l="0" t="0" r="8255" b="0"/>
                <wp:wrapNone/>
                <wp:docPr id="12377" name="テキスト ボックス 12377"/>
                <wp:cNvGraphicFramePr/>
                <a:graphic xmlns:a="http://schemas.openxmlformats.org/drawingml/2006/main">
                  <a:graphicData uri="http://schemas.microsoft.com/office/word/2010/wordprocessingShape">
                    <wps:wsp>
                      <wps:cNvSpPr txBox="1"/>
                      <wps:spPr>
                        <a:xfrm>
                          <a:off x="0" y="0"/>
                          <a:ext cx="277495" cy="19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A28224" w14:textId="77777777" w:rsidR="00CC3108" w:rsidRPr="00DC0921" w:rsidRDefault="00CC3108"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69062" id="テキスト ボックス 12377" o:spid="_x0000_s1312" type="#_x0000_t202" style="position:absolute;left:0;text-align:left;margin-left:361.8pt;margin-top:1.8pt;width:21.85pt;height:1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" filled="f" stroked="f" strokeweight=".5pt">
                <v:textbox inset="0,0,0,0">
                  <w:txbxContent>
                    <w:p w14:paraId="49A28224" w14:textId="77777777" w:rsidR="00CC3108" w:rsidRPr="00DC0921" w:rsidRDefault="00CC3108" w:rsidP="00DC0921">
                      <w:pPr>
                        <w:snapToGrid w:val="0"/>
                        <w:ind w:left="233" w:hangingChars="100" w:hanging="233"/>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xbxContent>
                </v:textbox>
              </v:shape>
            </w:pict>
          </mc:Fallback>
        </mc:AlternateContent>
      </w:r>
    </w:p>
    <w:p w14:paraId="26FFFECB" w14:textId="77777777" w:rsidR="00CC35CD" w:rsidRPr="005206CD" w:rsidRDefault="00CC35CD" w:rsidP="000C4C7D">
      <w:pPr>
        <w:ind w:left="506" w:hangingChars="200" w:hanging="506"/>
        <w:rPr>
          <w:rFonts w:asciiTheme="minorEastAsia" w:hAnsiTheme="minorEastAsia"/>
          <w:sz w:val="22"/>
        </w:rPr>
      </w:pPr>
    </w:p>
    <w:p w14:paraId="45DE83CB" w14:textId="77777777" w:rsidR="00CC35CD" w:rsidRPr="005206CD" w:rsidRDefault="00CC35CD" w:rsidP="000C4C7D">
      <w:pPr>
        <w:ind w:left="506" w:hangingChars="200" w:hanging="506"/>
        <w:rPr>
          <w:rFonts w:asciiTheme="minorEastAsia" w:hAnsiTheme="minorEastAsia"/>
          <w:sz w:val="22"/>
        </w:rPr>
      </w:pPr>
      <w:r w:rsidRPr="005206CD">
        <w:rPr>
          <w:rFonts w:asciiTheme="minorEastAsia" w:hAnsiTheme="minorEastAsia"/>
          <w:noProof/>
          <w:sz w:val="22"/>
        </w:rPr>
        <mc:AlternateContent>
          <mc:Choice Requires="wps">
            <w:drawing>
              <wp:anchor distT="0" distB="0" distL="114300" distR="114300" simplePos="0" relativeHeight="251736064" behindDoc="0" locked="0" layoutInCell="1" allowOverlap="1" wp14:anchorId="2F82F72C" wp14:editId="5D8D75C3">
                <wp:simplePos x="0" y="0"/>
                <wp:positionH relativeFrom="column">
                  <wp:posOffset>180975</wp:posOffset>
                </wp:positionH>
                <wp:positionV relativeFrom="paragraph">
                  <wp:posOffset>188221</wp:posOffset>
                </wp:positionV>
                <wp:extent cx="5237359" cy="694482"/>
                <wp:effectExtent l="0" t="0" r="1905" b="10795"/>
                <wp:wrapNone/>
                <wp:docPr id="236" name="テキスト ボックス 236"/>
                <wp:cNvGraphicFramePr/>
                <a:graphic xmlns:a="http://schemas.openxmlformats.org/drawingml/2006/main">
                  <a:graphicData uri="http://schemas.microsoft.com/office/word/2010/wordprocessingShape">
                    <wps:wsp>
                      <wps:cNvSpPr txBox="1"/>
                      <wps:spPr>
                        <a:xfrm>
                          <a:off x="0" y="0"/>
                          <a:ext cx="5237359" cy="6944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00DE6" w14:textId="77777777" w:rsidR="00CC3108" w:rsidRPr="00CC35CD" w:rsidRDefault="00CC3108" w:rsidP="00B94C70">
                            <w:pPr>
                              <w:snapToGrid w:val="0"/>
                              <w:ind w:left="349" w:hangingChars="150" w:hanging="34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注：※印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各調査回</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数値は</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調査対象及び</w:t>
                            </w:r>
                            <w:r>
                              <w:rPr>
                                <w:rFonts w:ascii="ＭＳ Ｐゴシック" w:eastAsia="ＭＳ Ｐゴシック" w:hAnsi="ＭＳ Ｐゴシック"/>
                                <w:sz w:val="20"/>
                                <w:szCs w:val="20"/>
                              </w:rPr>
                              <w:t>サンプル数が異な</w:t>
                            </w:r>
                            <w:r>
                              <w:rPr>
                                <w:rFonts w:ascii="ＭＳ Ｐゴシック" w:eastAsia="ＭＳ Ｐゴシック" w:hAnsi="ＭＳ Ｐゴシック" w:hint="eastAsia"/>
                                <w:sz w:val="20"/>
                                <w:szCs w:val="20"/>
                              </w:rPr>
                              <w:t>り単純比較は</w:t>
                            </w:r>
                            <w:r>
                              <w:rPr>
                                <w:rFonts w:ascii="ＭＳ Ｐゴシック" w:eastAsia="ＭＳ Ｐゴシック" w:hAnsi="ＭＳ Ｐゴシック"/>
                                <w:sz w:val="20"/>
                                <w:szCs w:val="20"/>
                              </w:rPr>
                              <w:t>でき</w:t>
                            </w:r>
                            <w:r>
                              <w:rPr>
                                <w:rFonts w:ascii="ＭＳ Ｐゴシック" w:eastAsia="ＭＳ Ｐゴシック" w:hAnsi="ＭＳ Ｐゴシック" w:hint="eastAsia"/>
                                <w:sz w:val="20"/>
                                <w:szCs w:val="20"/>
                              </w:rPr>
                              <w:t>ないため、</w:t>
                            </w:r>
                            <w:r>
                              <w:rPr>
                                <w:rFonts w:ascii="ＭＳ Ｐゴシック" w:eastAsia="ＭＳ Ｐゴシック" w:hAnsi="ＭＳ Ｐゴシック"/>
                                <w:sz w:val="20"/>
                                <w:szCs w:val="20"/>
                              </w:rPr>
                              <w:t>参考</w:t>
                            </w:r>
                            <w:r>
                              <w:rPr>
                                <w:rFonts w:ascii="ＭＳ Ｐゴシック" w:eastAsia="ＭＳ Ｐゴシック" w:hAnsi="ＭＳ Ｐゴシック" w:hint="eastAsia"/>
                                <w:sz w:val="20"/>
                                <w:szCs w:val="20"/>
                              </w:rPr>
                              <w:t>値として掲載</w:t>
                            </w:r>
                            <w:r>
                              <w:rPr>
                                <w:rFonts w:ascii="ＭＳ Ｐゴシック" w:eastAsia="ＭＳ Ｐゴシック" w:hAnsi="ＭＳ Ｐゴシック"/>
                                <w:sz w:val="20"/>
                                <w:szCs w:val="20"/>
                              </w:rPr>
                              <w:t>しています。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2F72C" id="テキスト ボックス 236" o:spid="_x0000_s1313" type="#_x0000_t202" style="position:absolute;left:0;text-align:left;margin-left:14.25pt;margin-top:14.8pt;width:412.4pt;height:5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" filled="f" stroked="f" strokeweight=".5pt">
                <v:textbox inset="0,0,0,0">
                  <w:txbxContent>
                    <w:p w14:paraId="70400DE6" w14:textId="77777777" w:rsidR="00CC3108" w:rsidRPr="00CC35CD" w:rsidRDefault="00CC3108" w:rsidP="00B94C70">
                      <w:pPr>
                        <w:snapToGrid w:val="0"/>
                        <w:ind w:left="349" w:hangingChars="150" w:hanging="349"/>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注：※印</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各調査回</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数値は</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調査対象及び</w:t>
                      </w:r>
                      <w:r>
                        <w:rPr>
                          <w:rFonts w:ascii="ＭＳ Ｐゴシック" w:eastAsia="ＭＳ Ｐゴシック" w:hAnsi="ＭＳ Ｐゴシック"/>
                          <w:sz w:val="20"/>
                          <w:szCs w:val="20"/>
                        </w:rPr>
                        <w:t>サンプル数が異な</w:t>
                      </w:r>
                      <w:r>
                        <w:rPr>
                          <w:rFonts w:ascii="ＭＳ Ｐゴシック" w:eastAsia="ＭＳ Ｐゴシック" w:hAnsi="ＭＳ Ｐゴシック" w:hint="eastAsia"/>
                          <w:sz w:val="20"/>
                          <w:szCs w:val="20"/>
                        </w:rPr>
                        <w:t>り単純比較は</w:t>
                      </w:r>
                      <w:r>
                        <w:rPr>
                          <w:rFonts w:ascii="ＭＳ Ｐゴシック" w:eastAsia="ＭＳ Ｐゴシック" w:hAnsi="ＭＳ Ｐゴシック"/>
                          <w:sz w:val="20"/>
                          <w:szCs w:val="20"/>
                        </w:rPr>
                        <w:t>でき</w:t>
                      </w:r>
                      <w:r>
                        <w:rPr>
                          <w:rFonts w:ascii="ＭＳ Ｐゴシック" w:eastAsia="ＭＳ Ｐゴシック" w:hAnsi="ＭＳ Ｐゴシック" w:hint="eastAsia"/>
                          <w:sz w:val="20"/>
                          <w:szCs w:val="20"/>
                        </w:rPr>
                        <w:t>ないため、</w:t>
                      </w:r>
                      <w:r>
                        <w:rPr>
                          <w:rFonts w:ascii="ＭＳ Ｐゴシック" w:eastAsia="ＭＳ Ｐゴシック" w:hAnsi="ＭＳ Ｐゴシック"/>
                          <w:sz w:val="20"/>
                          <w:szCs w:val="20"/>
                        </w:rPr>
                        <w:t>参考</w:t>
                      </w:r>
                      <w:r>
                        <w:rPr>
                          <w:rFonts w:ascii="ＭＳ Ｐゴシック" w:eastAsia="ＭＳ Ｐゴシック" w:hAnsi="ＭＳ Ｐゴシック" w:hint="eastAsia"/>
                          <w:sz w:val="20"/>
                          <w:szCs w:val="20"/>
                        </w:rPr>
                        <w:t>値として掲載</w:t>
                      </w:r>
                      <w:r>
                        <w:rPr>
                          <w:rFonts w:ascii="ＭＳ Ｐゴシック" w:eastAsia="ＭＳ Ｐゴシック" w:hAnsi="ＭＳ Ｐゴシック"/>
                          <w:sz w:val="20"/>
                          <w:szCs w:val="20"/>
                        </w:rPr>
                        <w:t>しています。</w:t>
                      </w:r>
                    </w:p>
                  </w:txbxContent>
                </v:textbox>
              </v:shape>
            </w:pict>
          </mc:Fallback>
        </mc:AlternateContent>
      </w:r>
    </w:p>
    <w:p w14:paraId="0472D89E" w14:textId="77777777" w:rsidR="00CC35CD" w:rsidRPr="005206CD" w:rsidRDefault="00CC35CD" w:rsidP="000C4C7D">
      <w:pPr>
        <w:ind w:left="506" w:hangingChars="200" w:hanging="506"/>
        <w:rPr>
          <w:rFonts w:asciiTheme="minorEastAsia" w:hAnsiTheme="minorEastAsia"/>
          <w:sz w:val="22"/>
        </w:rPr>
      </w:pPr>
    </w:p>
    <w:p w14:paraId="44ECDF05" w14:textId="77777777" w:rsidR="00CC35CD" w:rsidRPr="005206CD" w:rsidRDefault="00CC35CD" w:rsidP="000C4C7D">
      <w:pPr>
        <w:ind w:left="506" w:hangingChars="200" w:hanging="506"/>
        <w:rPr>
          <w:rFonts w:asciiTheme="minorEastAsia" w:hAnsiTheme="minorEastAsia"/>
          <w:sz w:val="22"/>
        </w:rPr>
      </w:pPr>
    </w:p>
    <w:p w14:paraId="4E349071" w14:textId="77777777" w:rsidR="00AB2351" w:rsidRPr="005206CD" w:rsidRDefault="00AB2351" w:rsidP="000C4C7D">
      <w:pPr>
        <w:ind w:left="506" w:hangingChars="200" w:hanging="506"/>
        <w:rPr>
          <w:rFonts w:asciiTheme="minorEastAsia" w:hAnsiTheme="minorEastAsia"/>
          <w:sz w:val="22"/>
        </w:rPr>
      </w:pPr>
    </w:p>
    <w:p w14:paraId="51961FC8" w14:textId="77777777" w:rsidR="00AB2351" w:rsidRPr="005206CD" w:rsidRDefault="00AB2351" w:rsidP="000C4C7D">
      <w:pPr>
        <w:ind w:left="506" w:hangingChars="200" w:hanging="506"/>
        <w:rPr>
          <w:rFonts w:asciiTheme="minorEastAsia" w:hAnsiTheme="minorEastAsia"/>
          <w:sz w:val="22"/>
        </w:rPr>
      </w:pPr>
    </w:p>
    <w:p w14:paraId="074E289B" w14:textId="77777777" w:rsidR="00AB2351" w:rsidRPr="005206CD" w:rsidRDefault="00AB2351">
      <w:pPr>
        <w:widowControl/>
        <w:jc w:val="left"/>
        <w:rPr>
          <w:rFonts w:asciiTheme="minorEastAsia" w:hAnsiTheme="minorEastAsia"/>
          <w:sz w:val="22"/>
        </w:rPr>
      </w:pPr>
      <w:r w:rsidRPr="005206CD">
        <w:rPr>
          <w:rFonts w:asciiTheme="minorEastAsia" w:hAnsiTheme="minorEastAsia"/>
          <w:sz w:val="22"/>
        </w:rPr>
        <w:br w:type="page"/>
      </w:r>
    </w:p>
    <w:p w14:paraId="5C7879D4" w14:textId="77777777" w:rsidR="00BD4DAE" w:rsidRPr="005206CD" w:rsidRDefault="00BD4DAE" w:rsidP="00BD4DAE">
      <w:pPr>
        <w:ind w:leftChars="100" w:left="243" w:firstLineChars="100" w:firstLine="353"/>
        <w:rPr>
          <w:rFonts w:asciiTheme="majorEastAsia" w:eastAsiaTheme="majorEastAsia" w:hAnsiTheme="majorEastAsia"/>
          <w:sz w:val="28"/>
          <w:szCs w:val="28"/>
        </w:rPr>
      </w:pPr>
      <w:r w:rsidRPr="005206CD">
        <w:rPr>
          <w:rFonts w:asciiTheme="majorEastAsia" w:eastAsiaTheme="majorEastAsia" w:hAnsiTheme="majorEastAsia"/>
          <w:noProof/>
          <w:sz w:val="32"/>
          <w:szCs w:val="32"/>
        </w:rPr>
        <w:lastRenderedPageBreak/>
        <mc:AlternateContent>
          <mc:Choice Requires="wps">
            <w:drawing>
              <wp:anchor distT="0" distB="0" distL="114300" distR="114300" simplePos="0" relativeHeight="251588608" behindDoc="0" locked="0" layoutInCell="1" allowOverlap="1" wp14:anchorId="1B6DC99C" wp14:editId="16EB9016">
                <wp:simplePos x="0" y="0"/>
                <wp:positionH relativeFrom="column">
                  <wp:posOffset>5080</wp:posOffset>
                </wp:positionH>
                <wp:positionV relativeFrom="paragraph">
                  <wp:posOffset>9525</wp:posOffset>
                </wp:positionV>
                <wp:extent cx="5400000" cy="393065"/>
                <wp:effectExtent l="0" t="0" r="0" b="6985"/>
                <wp:wrapNone/>
                <wp:docPr id="72" name="テキスト ボックス 2" descr="第５章のタイトルです" title="第５章　新プランの推進体制と役割分担"/>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00" cy="393065"/>
                        </a:xfrm>
                        <a:prstGeom prst="rect">
                          <a:avLst/>
                        </a:prstGeom>
                        <a:gradFill flip="none" rotWithShape="1">
                          <a:gsLst>
                            <a:gs pos="0">
                              <a:srgbClr val="FF6600">
                                <a:tint val="66000"/>
                                <a:satMod val="160000"/>
                              </a:srgbClr>
                            </a:gs>
                            <a:gs pos="50000">
                              <a:srgbClr val="FF6600">
                                <a:tint val="44500"/>
                                <a:satMod val="160000"/>
                              </a:srgbClr>
                            </a:gs>
                            <a:gs pos="100000">
                              <a:srgbClr val="FF6600">
                                <a:tint val="23500"/>
                                <a:satMod val="160000"/>
                              </a:srgbClr>
                            </a:gs>
                          </a:gsLst>
                          <a:lin ang="5400000" scaled="1"/>
                          <a:tileRect/>
                        </a:gradFill>
                        <a:ln w="9525">
                          <a:noFill/>
                          <a:miter lim="800000"/>
                          <a:headEnd/>
                          <a:tailEnd/>
                        </a:ln>
                      </wps:spPr>
                      <wps:txbx>
                        <w:txbxContent>
                          <w:p w14:paraId="267F4E04" w14:textId="77777777" w:rsidR="00CC3108" w:rsidRDefault="00CC3108"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プランの推進体制と役割分担</w:t>
                            </w:r>
                          </w:p>
                          <w:p w14:paraId="7CE0C9D0" w14:textId="77777777" w:rsidR="00CC3108" w:rsidRPr="00BD4DAE" w:rsidRDefault="00CC3108" w:rsidP="00BD4DAE">
                            <w:pPr>
                              <w:rPr>
                                <w:rFonts w:asciiTheme="majorEastAsia" w:eastAsiaTheme="majorEastAsia" w:hAnsiTheme="majorEastAsia"/>
                                <w:sz w:val="28"/>
                                <w:szCs w:val="28"/>
                              </w:rPr>
                            </w:pPr>
                          </w:p>
                          <w:p w14:paraId="56AB3303" w14:textId="77777777" w:rsidR="00CC3108" w:rsidRPr="00D71024" w:rsidRDefault="00CC3108" w:rsidP="00BD4DAE">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DC99C" id="_x0000_s1314" type="#_x0000_t202" alt="タイトル: 第５章　新プランの推進体制と役割分担 - 説明: 第５章のタイトルです" style="position:absolute;left:0;text-align:left;margin-left:.4pt;margin-top:.75pt;width:425.2pt;height:30.9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" fillcolor="#ff9c80" stroked="f">
                <v:fill color2="#ffe1da" rotate="t" colors="0 #ff9c80;.5 #ffc1b3;1 #ffe1da" focus="100%" type="gradient"/>
                <v:textbox>
                  <w:txbxContent>
                    <w:p w14:paraId="267F4E04" w14:textId="77777777" w:rsidR="00CC3108" w:rsidRDefault="00CC3108" w:rsidP="00EE6153">
                      <w:pPr>
                        <w:ind w:leftChars="100" w:left="243" w:firstLineChars="100" w:firstLine="313"/>
                        <w:rPr>
                          <w:rFonts w:asciiTheme="majorEastAsia" w:eastAsiaTheme="majorEastAsia" w:hAnsiTheme="majorEastAsia"/>
                          <w:sz w:val="28"/>
                          <w:szCs w:val="28"/>
                        </w:rPr>
                      </w:pPr>
                      <w:r w:rsidRPr="00E75F51">
                        <w:rPr>
                          <w:rFonts w:asciiTheme="majorEastAsia" w:eastAsiaTheme="majorEastAsia" w:hAnsiTheme="majorEastAsia" w:hint="eastAsia"/>
                          <w:sz w:val="28"/>
                          <w:szCs w:val="28"/>
                        </w:rPr>
                        <w:t>第</w:t>
                      </w:r>
                      <w:r>
                        <w:rPr>
                          <w:rFonts w:asciiTheme="majorEastAsia" w:eastAsiaTheme="majorEastAsia" w:hAnsiTheme="majorEastAsia" w:hint="eastAsia"/>
                          <w:sz w:val="28"/>
                          <w:szCs w:val="28"/>
                        </w:rPr>
                        <w:t>５</w:t>
                      </w:r>
                      <w:r w:rsidRPr="00E75F51">
                        <w:rPr>
                          <w:rFonts w:asciiTheme="majorEastAsia" w:eastAsiaTheme="majorEastAsia" w:hAnsiTheme="majorEastAsia" w:hint="eastAsia"/>
                          <w:sz w:val="28"/>
                          <w:szCs w:val="28"/>
                        </w:rPr>
                        <w:t xml:space="preserve">章　</w:t>
                      </w:r>
                      <w:r>
                        <w:rPr>
                          <w:rFonts w:asciiTheme="majorEastAsia" w:eastAsiaTheme="majorEastAsia" w:hAnsiTheme="majorEastAsia" w:hint="eastAsia"/>
                          <w:sz w:val="28"/>
                          <w:szCs w:val="28"/>
                        </w:rPr>
                        <w:t>プランの推進体制と役割分担</w:t>
                      </w:r>
                    </w:p>
                    <w:p w14:paraId="7CE0C9D0" w14:textId="77777777" w:rsidR="00CC3108" w:rsidRPr="00BD4DAE" w:rsidRDefault="00CC3108" w:rsidP="00BD4DAE">
                      <w:pPr>
                        <w:rPr>
                          <w:rFonts w:asciiTheme="majorEastAsia" w:eastAsiaTheme="majorEastAsia" w:hAnsiTheme="majorEastAsia"/>
                          <w:sz w:val="28"/>
                          <w:szCs w:val="28"/>
                        </w:rPr>
                      </w:pPr>
                    </w:p>
                    <w:p w14:paraId="56AB3303" w14:textId="77777777" w:rsidR="00CC3108" w:rsidRPr="00D71024" w:rsidRDefault="00CC3108" w:rsidP="00BD4DAE">
                      <w:pPr>
                        <w:rPr>
                          <w:sz w:val="28"/>
                          <w:szCs w:val="28"/>
                        </w:rPr>
                      </w:pPr>
                    </w:p>
                  </w:txbxContent>
                </v:textbox>
              </v:shape>
            </w:pict>
          </mc:Fallback>
        </mc:AlternateContent>
      </w:r>
    </w:p>
    <w:p w14:paraId="14E6AAB6" w14:textId="77777777" w:rsidR="00EF31E0" w:rsidRPr="005206CD" w:rsidRDefault="00EF31E0" w:rsidP="000C4C7D">
      <w:pPr>
        <w:ind w:leftChars="100" w:left="243" w:firstLineChars="100" w:firstLine="313"/>
        <w:rPr>
          <w:rFonts w:asciiTheme="majorEastAsia" w:eastAsiaTheme="majorEastAsia" w:hAnsiTheme="majorEastAsia"/>
          <w:sz w:val="28"/>
          <w:szCs w:val="28"/>
        </w:rPr>
      </w:pPr>
    </w:p>
    <w:p w14:paraId="702FC2C9" w14:textId="77777777" w:rsidR="00431DFE" w:rsidRPr="005206CD" w:rsidRDefault="00431DFE" w:rsidP="00431DFE">
      <w:pPr>
        <w:ind w:leftChars="100" w:left="243" w:firstLineChars="100" w:firstLine="273"/>
        <w:rPr>
          <w:rFonts w:asciiTheme="majorEastAsia" w:eastAsiaTheme="majorEastAsia" w:hAnsiTheme="majorEastAsia"/>
          <w:sz w:val="24"/>
          <w:szCs w:val="24"/>
          <w:bdr w:val="single" w:sz="4" w:space="0" w:color="auto"/>
        </w:rPr>
      </w:pPr>
    </w:p>
    <w:p w14:paraId="73507B79" w14:textId="77777777" w:rsidR="00EF31E0" w:rsidRPr="005206CD" w:rsidRDefault="00D17470" w:rsidP="001E6D1C">
      <w:pPr>
        <w:ind w:firstLineChars="15" w:firstLine="41"/>
        <w:rPr>
          <w:rFonts w:asciiTheme="majorEastAsia" w:eastAsiaTheme="majorEastAsia" w:hAnsiTheme="majorEastAsia"/>
          <w:sz w:val="24"/>
          <w:szCs w:val="24"/>
          <w:shd w:val="pct15" w:color="auto" w:fill="FFFFFF"/>
        </w:rPr>
      </w:pPr>
      <w:r w:rsidRPr="005206CD">
        <w:rPr>
          <w:rFonts w:asciiTheme="majorEastAsia" w:eastAsiaTheme="majorEastAsia" w:hAnsiTheme="majorEastAsia" w:hint="eastAsia"/>
          <w:sz w:val="24"/>
          <w:szCs w:val="24"/>
          <w:shd w:val="pct15" w:color="auto" w:fill="FFFFFF"/>
        </w:rPr>
        <w:t xml:space="preserve">１　推進体制　</w:t>
      </w:r>
      <w:r w:rsidR="000A7EA0" w:rsidRPr="005206CD">
        <w:rPr>
          <w:rFonts w:asciiTheme="majorEastAsia" w:eastAsiaTheme="majorEastAsia" w:hAnsiTheme="majorEastAsia" w:hint="eastAsia"/>
          <w:sz w:val="24"/>
          <w:szCs w:val="24"/>
          <w:shd w:val="pct15" w:color="auto" w:fill="FFFFFF"/>
        </w:rPr>
        <w:t xml:space="preserve">　　　</w:t>
      </w:r>
      <w:r w:rsidR="001E6D1C"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19DC4DE" w14:textId="77777777" w:rsidR="00D01E6A" w:rsidRPr="005206CD" w:rsidRDefault="00D01E6A" w:rsidP="00431DFE">
      <w:pPr>
        <w:tabs>
          <w:tab w:val="left" w:pos="426"/>
        </w:tabs>
        <w:ind w:leftChars="100" w:left="243" w:firstLineChars="100" w:firstLine="253"/>
        <w:rPr>
          <w:rFonts w:asciiTheme="minorEastAsia" w:hAnsiTheme="minorEastAsia"/>
          <w:sz w:val="22"/>
        </w:rPr>
      </w:pPr>
      <w:r w:rsidRPr="005206CD">
        <w:rPr>
          <w:rFonts w:asciiTheme="minorEastAsia" w:hAnsiTheme="minorEastAsia" w:hint="eastAsia"/>
          <w:sz w:val="22"/>
        </w:rPr>
        <w:t>プランを実行するため</w:t>
      </w:r>
      <w:r w:rsidR="00EF31E0" w:rsidRPr="005206CD">
        <w:rPr>
          <w:rFonts w:asciiTheme="minorEastAsia" w:hAnsiTheme="minorEastAsia" w:hint="eastAsia"/>
          <w:sz w:val="22"/>
        </w:rPr>
        <w:t>、</w:t>
      </w:r>
      <w:r w:rsidRPr="005206CD">
        <w:rPr>
          <w:rFonts w:asciiTheme="minorEastAsia" w:hAnsiTheme="minorEastAsia" w:hint="eastAsia"/>
          <w:sz w:val="22"/>
        </w:rPr>
        <w:t>関係団体と連携し、着実に取組みを進めていきます。</w:t>
      </w:r>
    </w:p>
    <w:p w14:paraId="4C9678DA" w14:textId="77777777" w:rsidR="00D01E6A" w:rsidRPr="005206CD" w:rsidRDefault="00D01E6A" w:rsidP="00D01E6A">
      <w:pPr>
        <w:widowControl/>
        <w:jc w:val="center"/>
        <w:rPr>
          <w:rFonts w:asciiTheme="majorEastAsia" w:eastAsiaTheme="majorEastAsia" w:hAnsiTheme="majorEastAsia"/>
          <w:b/>
          <w:sz w:val="22"/>
        </w:rPr>
      </w:pPr>
      <w:r w:rsidRPr="005206CD">
        <w:rPr>
          <w:rFonts w:asciiTheme="majorEastAsia" w:eastAsiaTheme="majorEastAsia" w:hAnsiTheme="majorEastAsia" w:hint="eastAsia"/>
          <w:b/>
          <w:sz w:val="22"/>
        </w:rPr>
        <w:t>【推進体制イメージ】</w:t>
      </w:r>
    </w:p>
    <w:p w14:paraId="43A714F1" w14:textId="77777777" w:rsidR="00D01E6A" w:rsidRPr="005206CD" w:rsidRDefault="00D01E6A" w:rsidP="00431DFE">
      <w:pPr>
        <w:tabs>
          <w:tab w:val="left" w:pos="426"/>
        </w:tabs>
        <w:ind w:leftChars="100" w:left="243" w:firstLineChars="100" w:firstLine="313"/>
        <w:rPr>
          <w:rFonts w:asciiTheme="minorEastAsia" w:hAnsiTheme="minorEastAsia"/>
          <w:sz w:val="22"/>
        </w:rPr>
      </w:pPr>
      <w:r w:rsidRPr="005206CD">
        <w:rPr>
          <w:rFonts w:asciiTheme="majorEastAsia" w:eastAsiaTheme="majorEastAsia" w:hAnsiTheme="majorEastAsia"/>
          <w:noProof/>
          <w:sz w:val="28"/>
          <w:szCs w:val="28"/>
        </w:rPr>
        <w:drawing>
          <wp:anchor distT="0" distB="0" distL="114300" distR="114300" simplePos="0" relativeHeight="251594752" behindDoc="0" locked="0" layoutInCell="1" allowOverlap="1" wp14:anchorId="63F387FA" wp14:editId="66035217">
            <wp:simplePos x="0" y="0"/>
            <wp:positionH relativeFrom="column">
              <wp:posOffset>693499</wp:posOffset>
            </wp:positionH>
            <wp:positionV relativeFrom="paragraph">
              <wp:posOffset>27305</wp:posOffset>
            </wp:positionV>
            <wp:extent cx="4319191" cy="2724150"/>
            <wp:effectExtent l="0" t="0" r="0" b="0"/>
            <wp:wrapNone/>
            <wp:docPr id="75" name="図 75" descr="プランの推進体制のイメージを図で表しています。" title="プランの推進体制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cstate="print">
                      <a:extLst>
                        <a:ext uri="{28A0092B-C50C-407E-A947-70E740481C1C}">
                          <a14:useLocalDpi xmlns:a14="http://schemas.microsoft.com/office/drawing/2010/main"/>
                        </a:ext>
                      </a:extLst>
                    </a:blip>
                    <a:srcRect/>
                    <a:stretch>
                      <a:fillRect/>
                    </a:stretch>
                  </pic:blipFill>
                  <pic:spPr bwMode="auto">
                    <a:xfrm>
                      <a:off x="0" y="0"/>
                      <a:ext cx="4323186" cy="27266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B41E8"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57C51C0"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D58FEF4"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4A39A610"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0A4A255"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66F46DA5"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4A1F39D1"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AF9EFD4"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517256E1" w14:textId="77777777" w:rsidR="00D01E6A" w:rsidRPr="005206CD" w:rsidRDefault="00D01E6A" w:rsidP="00431DFE">
      <w:pPr>
        <w:tabs>
          <w:tab w:val="left" w:pos="426"/>
        </w:tabs>
        <w:ind w:leftChars="100" w:left="243" w:firstLineChars="100" w:firstLine="253"/>
        <w:rPr>
          <w:rFonts w:asciiTheme="minorEastAsia" w:hAnsiTheme="minorEastAsia"/>
          <w:sz w:val="22"/>
        </w:rPr>
      </w:pPr>
    </w:p>
    <w:p w14:paraId="2A7BDECA" w14:textId="77777777" w:rsidR="00EF31E0" w:rsidRPr="005206CD" w:rsidRDefault="00EF31E0" w:rsidP="000C4C7D">
      <w:pPr>
        <w:ind w:leftChars="100" w:left="243" w:firstLineChars="100" w:firstLine="273"/>
        <w:rPr>
          <w:rFonts w:asciiTheme="majorEastAsia" w:eastAsiaTheme="majorEastAsia" w:hAnsiTheme="majorEastAsia"/>
          <w:sz w:val="24"/>
          <w:szCs w:val="24"/>
        </w:rPr>
      </w:pPr>
    </w:p>
    <w:p w14:paraId="6D1EB82F" w14:textId="77777777" w:rsidR="00365689" w:rsidRPr="005206CD" w:rsidRDefault="00365689" w:rsidP="000C4C7D">
      <w:pPr>
        <w:ind w:leftChars="100" w:left="243" w:firstLineChars="100" w:firstLine="273"/>
        <w:rPr>
          <w:rFonts w:asciiTheme="majorEastAsia" w:eastAsiaTheme="majorEastAsia" w:hAnsiTheme="majorEastAsia"/>
          <w:sz w:val="24"/>
          <w:szCs w:val="24"/>
        </w:rPr>
      </w:pPr>
    </w:p>
    <w:p w14:paraId="4E8CC3E2" w14:textId="77777777" w:rsidR="00365689" w:rsidRPr="005206CD" w:rsidRDefault="00365689" w:rsidP="000C4C7D">
      <w:pPr>
        <w:ind w:leftChars="100" w:left="243" w:firstLineChars="100" w:firstLine="273"/>
        <w:rPr>
          <w:rFonts w:asciiTheme="majorEastAsia" w:eastAsiaTheme="majorEastAsia" w:hAnsiTheme="majorEastAsia"/>
          <w:sz w:val="24"/>
          <w:szCs w:val="24"/>
        </w:rPr>
      </w:pPr>
    </w:p>
    <w:p w14:paraId="094382A8" w14:textId="77777777" w:rsidR="00EF31E0" w:rsidRPr="005206CD" w:rsidRDefault="00C01383" w:rsidP="001E6D1C">
      <w:pPr>
        <w:rPr>
          <w:rFonts w:asciiTheme="majorEastAsia" w:eastAsiaTheme="majorEastAsia" w:hAnsiTheme="majorEastAsia"/>
          <w:sz w:val="24"/>
          <w:szCs w:val="24"/>
        </w:rPr>
      </w:pPr>
      <w:r w:rsidRPr="005206CD">
        <w:rPr>
          <w:rFonts w:asciiTheme="majorEastAsia" w:eastAsiaTheme="majorEastAsia" w:hAnsiTheme="majorEastAsia" w:hint="eastAsia"/>
          <w:sz w:val="24"/>
          <w:szCs w:val="24"/>
          <w:shd w:val="pct15" w:color="auto" w:fill="FFFFFF"/>
        </w:rPr>
        <w:t>２</w:t>
      </w:r>
      <w:r w:rsidR="00EF31E0" w:rsidRPr="005206CD">
        <w:rPr>
          <w:rFonts w:asciiTheme="majorEastAsia" w:eastAsiaTheme="majorEastAsia" w:hAnsiTheme="majorEastAsia" w:hint="eastAsia"/>
          <w:sz w:val="24"/>
          <w:szCs w:val="24"/>
          <w:shd w:val="pct15" w:color="auto" w:fill="FFFFFF"/>
        </w:rPr>
        <w:t xml:space="preserve">　役割</w:t>
      </w:r>
      <w:r w:rsidR="00D01E6A" w:rsidRPr="005206CD">
        <w:rPr>
          <w:rFonts w:asciiTheme="majorEastAsia" w:eastAsiaTheme="majorEastAsia" w:hAnsiTheme="majorEastAsia" w:hint="eastAsia"/>
          <w:sz w:val="24"/>
          <w:szCs w:val="24"/>
          <w:shd w:val="pct15" w:color="auto" w:fill="FFFFFF"/>
        </w:rPr>
        <w:t>・期待されること</w:t>
      </w:r>
      <w:r w:rsidR="000A7EA0" w:rsidRPr="005206CD">
        <w:rPr>
          <w:rFonts w:asciiTheme="majorEastAsia" w:eastAsiaTheme="majorEastAsia" w:hAnsiTheme="majorEastAsia" w:hint="eastAsia"/>
          <w:sz w:val="24"/>
          <w:szCs w:val="24"/>
          <w:shd w:val="pct15" w:color="auto" w:fill="FFFFFF"/>
        </w:rPr>
        <w:t xml:space="preserve">　　　　　　　　　　　　　　</w:t>
      </w:r>
      <w:r w:rsidR="001E6D1C" w:rsidRPr="005206CD">
        <w:rPr>
          <w:rFonts w:asciiTheme="majorEastAsia" w:eastAsiaTheme="majorEastAsia" w:hAnsiTheme="majorEastAsia" w:hint="eastAsia"/>
          <w:sz w:val="24"/>
          <w:szCs w:val="24"/>
          <w:shd w:val="pct15" w:color="auto" w:fill="FFFFFF"/>
        </w:rPr>
        <w:t xml:space="preserve">　　</w:t>
      </w:r>
      <w:r w:rsidR="000A7EA0" w:rsidRPr="005206CD">
        <w:rPr>
          <w:rFonts w:asciiTheme="majorEastAsia" w:eastAsiaTheme="majorEastAsia" w:hAnsiTheme="majorEastAsia" w:hint="eastAsia"/>
          <w:sz w:val="24"/>
          <w:szCs w:val="24"/>
          <w:shd w:val="pct15" w:color="auto" w:fill="FFFFFF"/>
        </w:rPr>
        <w:t xml:space="preserve">　　　</w:t>
      </w:r>
    </w:p>
    <w:p w14:paraId="7DF81A6E" w14:textId="77777777" w:rsidR="007D33A0" w:rsidRPr="005206CD" w:rsidRDefault="00BD4561" w:rsidP="001E6D1C">
      <w:pPr>
        <w:tabs>
          <w:tab w:val="left" w:pos="993"/>
        </w:tabs>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【府民】</w:t>
      </w:r>
    </w:p>
    <w:p w14:paraId="321ADF07" w14:textId="77777777" w:rsidR="007D33A0" w:rsidRPr="005206CD" w:rsidRDefault="00D34B23"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303A61" w:rsidRPr="005206CD">
        <w:rPr>
          <w:rFonts w:asciiTheme="minorEastAsia" w:hAnsiTheme="minorEastAsia" w:hint="eastAsia"/>
          <w:sz w:val="22"/>
        </w:rPr>
        <w:t>消費者として、</w:t>
      </w:r>
      <w:r w:rsidRPr="005206CD">
        <w:rPr>
          <w:rFonts w:asciiTheme="minorEastAsia" w:hAnsiTheme="minorEastAsia" w:hint="eastAsia"/>
          <w:sz w:val="22"/>
        </w:rPr>
        <w:t>大阪府の水産に関する理解を深め、積極的に大阪府産水産物を選択</w:t>
      </w:r>
      <w:r w:rsidR="00303A61" w:rsidRPr="005206CD">
        <w:rPr>
          <w:rFonts w:asciiTheme="minorEastAsia" w:hAnsiTheme="minorEastAsia" w:hint="eastAsia"/>
          <w:sz w:val="22"/>
        </w:rPr>
        <w:t>・購入</w:t>
      </w:r>
      <w:r w:rsidRPr="005206CD">
        <w:rPr>
          <w:rFonts w:asciiTheme="minorEastAsia" w:hAnsiTheme="minorEastAsia" w:hint="eastAsia"/>
          <w:sz w:val="22"/>
        </w:rPr>
        <w:t>することで</w:t>
      </w:r>
      <w:r w:rsidR="00980E56" w:rsidRPr="005206CD">
        <w:rPr>
          <w:rFonts w:asciiTheme="minorEastAsia" w:hAnsiTheme="minorEastAsia" w:hint="eastAsia"/>
          <w:sz w:val="22"/>
        </w:rPr>
        <w:t>、</w:t>
      </w:r>
      <w:r w:rsidRPr="005206CD">
        <w:rPr>
          <w:rFonts w:asciiTheme="minorEastAsia" w:hAnsiTheme="minorEastAsia" w:hint="eastAsia"/>
          <w:sz w:val="22"/>
        </w:rPr>
        <w:t>水産業</w:t>
      </w:r>
      <w:r w:rsidR="00980E56" w:rsidRPr="005206CD">
        <w:rPr>
          <w:rFonts w:asciiTheme="minorEastAsia" w:hAnsiTheme="minorEastAsia" w:hint="eastAsia"/>
          <w:sz w:val="22"/>
        </w:rPr>
        <w:t>の活性化に貢献します</w:t>
      </w:r>
      <w:r w:rsidRPr="005206CD">
        <w:rPr>
          <w:rFonts w:asciiTheme="minorEastAsia" w:hAnsiTheme="minorEastAsia" w:hint="eastAsia"/>
          <w:sz w:val="22"/>
        </w:rPr>
        <w:t>。</w:t>
      </w:r>
    </w:p>
    <w:p w14:paraId="4BEAED21" w14:textId="77777777" w:rsidR="00FC75FB"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【漁業者】</w:t>
      </w:r>
    </w:p>
    <w:p w14:paraId="0E97DFCF" w14:textId="77777777" w:rsidR="00980E56" w:rsidRPr="005206CD" w:rsidRDefault="00AF2B47"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52011E" w:rsidRPr="005206CD">
        <w:rPr>
          <w:rFonts w:asciiTheme="minorEastAsia" w:hAnsiTheme="minorEastAsia" w:hint="eastAsia"/>
          <w:sz w:val="22"/>
        </w:rPr>
        <w:t>漁業生産の主体として、</w:t>
      </w:r>
      <w:r w:rsidR="00980E56" w:rsidRPr="005206CD">
        <w:rPr>
          <w:rFonts w:asciiTheme="minorEastAsia" w:hAnsiTheme="minorEastAsia" w:hint="eastAsia"/>
          <w:sz w:val="22"/>
        </w:rPr>
        <w:t>府民に豊かな食を提供するとともに、</w:t>
      </w:r>
      <w:r w:rsidR="0052011E" w:rsidRPr="005206CD">
        <w:rPr>
          <w:rFonts w:asciiTheme="minorEastAsia" w:hAnsiTheme="minorEastAsia" w:hint="eastAsia"/>
          <w:sz w:val="22"/>
        </w:rPr>
        <w:t>持続的な漁業の発展に向け</w:t>
      </w:r>
      <w:r w:rsidR="003D35BF" w:rsidRPr="005206CD">
        <w:rPr>
          <w:rFonts w:asciiTheme="minorEastAsia" w:hAnsiTheme="minorEastAsia" w:hint="eastAsia"/>
          <w:sz w:val="22"/>
        </w:rPr>
        <w:t>資源管理や漁場保全に取り組みます。</w:t>
      </w:r>
    </w:p>
    <w:p w14:paraId="7371D359" w14:textId="77777777" w:rsidR="00FC75FB"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【漁業協同組合・大阪府漁業協同組合連合会】</w:t>
      </w:r>
    </w:p>
    <w:p w14:paraId="70C604A6" w14:textId="77777777" w:rsidR="007D33A0" w:rsidRPr="005206CD" w:rsidRDefault="00303A61" w:rsidP="001E6D1C">
      <w:pPr>
        <w:ind w:leftChars="200" w:left="486"/>
        <w:rPr>
          <w:rFonts w:asciiTheme="minorEastAsia" w:hAnsiTheme="minorEastAsia"/>
          <w:sz w:val="22"/>
        </w:rPr>
      </w:pPr>
      <w:r w:rsidRPr="005206CD">
        <w:rPr>
          <w:rFonts w:asciiTheme="minorEastAsia" w:hAnsiTheme="minorEastAsia" w:hint="eastAsia"/>
          <w:sz w:val="22"/>
        </w:rPr>
        <w:t xml:space="preserve">　漁業者の共同組織として、指導事業や販売事業等の事業を通じ、</w:t>
      </w:r>
      <w:r w:rsidR="00784E64" w:rsidRPr="005206CD">
        <w:rPr>
          <w:rFonts w:asciiTheme="minorEastAsia" w:hAnsiTheme="minorEastAsia" w:hint="eastAsia"/>
          <w:sz w:val="22"/>
        </w:rPr>
        <w:t>組</w:t>
      </w:r>
      <w:r w:rsidR="00235BB1" w:rsidRPr="005206CD">
        <w:rPr>
          <w:rFonts w:asciiTheme="minorEastAsia" w:hAnsiTheme="minorEastAsia" w:hint="eastAsia"/>
          <w:sz w:val="22"/>
        </w:rPr>
        <w:t>合員等の経済的社会的地位や水産業の生産力の向上を図</w:t>
      </w:r>
      <w:r w:rsidRPr="005206CD">
        <w:rPr>
          <w:rFonts w:asciiTheme="minorEastAsia" w:hAnsiTheme="minorEastAsia" w:hint="eastAsia"/>
          <w:sz w:val="22"/>
        </w:rPr>
        <w:t>り</w:t>
      </w:r>
      <w:r w:rsidR="00396B04" w:rsidRPr="005206CD">
        <w:rPr>
          <w:rFonts w:asciiTheme="minorEastAsia" w:hAnsiTheme="minorEastAsia" w:hint="eastAsia"/>
          <w:sz w:val="22"/>
        </w:rPr>
        <w:t>ます。</w:t>
      </w:r>
    </w:p>
    <w:p w14:paraId="77AD564D"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【国】</w:t>
      </w:r>
    </w:p>
    <w:p w14:paraId="4FD4CDDE" w14:textId="77777777" w:rsidR="00531998" w:rsidRPr="005206CD" w:rsidRDefault="00AC761A" w:rsidP="001E6D1C">
      <w:pPr>
        <w:ind w:leftChars="200" w:left="486"/>
        <w:rPr>
          <w:rFonts w:asciiTheme="minorEastAsia" w:hAnsiTheme="minorEastAsia"/>
          <w:sz w:val="22"/>
        </w:rPr>
      </w:pPr>
      <w:r w:rsidRPr="005206CD">
        <w:rPr>
          <w:rFonts w:asciiTheme="minorEastAsia" w:hAnsiTheme="minorEastAsia" w:hint="eastAsia"/>
          <w:sz w:val="22"/>
        </w:rPr>
        <w:t xml:space="preserve">　国家として、水</w:t>
      </w:r>
      <w:r w:rsidR="00EF31E0" w:rsidRPr="005206CD">
        <w:rPr>
          <w:rFonts w:asciiTheme="minorEastAsia" w:hAnsiTheme="minorEastAsia" w:hint="eastAsia"/>
          <w:sz w:val="22"/>
        </w:rPr>
        <w:t>産基本法の基本理念</w:t>
      </w:r>
      <w:r w:rsidRPr="005206CD">
        <w:rPr>
          <w:rFonts w:asciiTheme="minorEastAsia" w:hAnsiTheme="minorEastAsia" w:hint="eastAsia"/>
          <w:sz w:val="22"/>
        </w:rPr>
        <w:t>（</w:t>
      </w:r>
      <w:r w:rsidR="00EF31E0" w:rsidRPr="005206CD">
        <w:rPr>
          <w:rFonts w:asciiTheme="minorEastAsia" w:hAnsiTheme="minorEastAsia" w:hint="eastAsia"/>
          <w:sz w:val="22"/>
        </w:rPr>
        <w:t>水産物の安定供給の確保及び水産業の健全な発展</w:t>
      </w:r>
      <w:r w:rsidRPr="005206CD">
        <w:rPr>
          <w:rFonts w:asciiTheme="minorEastAsia" w:hAnsiTheme="minorEastAsia" w:hint="eastAsia"/>
          <w:sz w:val="22"/>
        </w:rPr>
        <w:t>）</w:t>
      </w:r>
      <w:r w:rsidR="00EF31E0" w:rsidRPr="005206CD">
        <w:rPr>
          <w:rFonts w:asciiTheme="minorEastAsia" w:hAnsiTheme="minorEastAsia" w:hint="eastAsia"/>
          <w:sz w:val="22"/>
        </w:rPr>
        <w:t>に</w:t>
      </w:r>
      <w:r w:rsidR="00365469" w:rsidRPr="005206CD">
        <w:rPr>
          <w:rFonts w:asciiTheme="minorEastAsia" w:hAnsiTheme="minorEastAsia" w:hint="eastAsia"/>
          <w:sz w:val="22"/>
        </w:rPr>
        <w:t>のっとり、</w:t>
      </w:r>
      <w:r w:rsidR="001B1C35" w:rsidRPr="005206CD">
        <w:rPr>
          <w:rFonts w:asciiTheme="minorEastAsia" w:hAnsiTheme="minorEastAsia" w:hint="eastAsia"/>
          <w:sz w:val="22"/>
        </w:rPr>
        <w:t>地域に即した</w:t>
      </w:r>
      <w:r w:rsidR="004B3FA4" w:rsidRPr="005206CD">
        <w:rPr>
          <w:rFonts w:asciiTheme="minorEastAsia" w:hAnsiTheme="minorEastAsia" w:hint="eastAsia"/>
          <w:sz w:val="22"/>
        </w:rPr>
        <w:t>施策を</w:t>
      </w:r>
      <w:r w:rsidR="00531998" w:rsidRPr="005206CD">
        <w:rPr>
          <w:rFonts w:asciiTheme="minorEastAsia" w:hAnsiTheme="minorEastAsia" w:hint="eastAsia"/>
          <w:sz w:val="22"/>
        </w:rPr>
        <w:t>推進します</w:t>
      </w:r>
      <w:r w:rsidR="00EF31E0" w:rsidRPr="005206CD">
        <w:rPr>
          <w:rFonts w:asciiTheme="minorEastAsia" w:hAnsiTheme="minorEastAsia" w:hint="eastAsia"/>
          <w:sz w:val="22"/>
        </w:rPr>
        <w:t>。</w:t>
      </w:r>
    </w:p>
    <w:p w14:paraId="31EAAE44"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4"/>
          <w:szCs w:val="28"/>
        </w:rPr>
        <w:t>【</w:t>
      </w:r>
      <w:r w:rsidRPr="005206CD">
        <w:rPr>
          <w:rFonts w:asciiTheme="majorEastAsia" w:eastAsiaTheme="majorEastAsia" w:hAnsiTheme="majorEastAsia" w:hint="eastAsia"/>
          <w:sz w:val="22"/>
          <w:szCs w:val="24"/>
        </w:rPr>
        <w:t>府</w:t>
      </w:r>
      <w:r w:rsidRPr="005206CD">
        <w:rPr>
          <w:rFonts w:asciiTheme="majorEastAsia" w:eastAsiaTheme="majorEastAsia" w:hAnsiTheme="majorEastAsia" w:hint="eastAsia"/>
          <w:sz w:val="24"/>
          <w:szCs w:val="28"/>
        </w:rPr>
        <w:t>】</w:t>
      </w:r>
    </w:p>
    <w:p w14:paraId="132C40C5" w14:textId="77777777" w:rsidR="00EA3871" w:rsidRPr="005206CD" w:rsidRDefault="00AC761A" w:rsidP="001E6D1C">
      <w:pPr>
        <w:ind w:leftChars="200" w:left="486"/>
        <w:rPr>
          <w:rFonts w:asciiTheme="minorEastAsia" w:hAnsiTheme="minorEastAsia"/>
          <w:sz w:val="22"/>
        </w:rPr>
      </w:pPr>
      <w:r w:rsidRPr="005206CD">
        <w:rPr>
          <w:rFonts w:asciiTheme="minorEastAsia" w:hAnsiTheme="minorEastAsia" w:hint="eastAsia"/>
          <w:sz w:val="22"/>
        </w:rPr>
        <w:t xml:space="preserve">　広域の地方公共団体として、</w:t>
      </w:r>
      <w:r w:rsidR="001B1C35" w:rsidRPr="005206CD">
        <w:rPr>
          <w:rFonts w:asciiTheme="minorEastAsia" w:hAnsiTheme="minorEastAsia" w:hint="eastAsia"/>
          <w:sz w:val="22"/>
        </w:rPr>
        <w:t>様々な主体と連携し、</w:t>
      </w:r>
      <w:r w:rsidRPr="005206CD">
        <w:rPr>
          <w:rFonts w:asciiTheme="minorEastAsia" w:hAnsiTheme="minorEastAsia" w:hint="eastAsia"/>
          <w:sz w:val="22"/>
        </w:rPr>
        <w:t>プランの実現に</w:t>
      </w:r>
      <w:r w:rsidR="001B1C35" w:rsidRPr="005206CD">
        <w:rPr>
          <w:rFonts w:asciiTheme="minorEastAsia" w:hAnsiTheme="minorEastAsia" w:hint="eastAsia"/>
          <w:sz w:val="22"/>
        </w:rPr>
        <w:t>向け着実に施策を推進し</w:t>
      </w:r>
      <w:r w:rsidRPr="005206CD">
        <w:rPr>
          <w:rFonts w:asciiTheme="minorEastAsia" w:hAnsiTheme="minorEastAsia" w:hint="eastAsia"/>
          <w:sz w:val="22"/>
        </w:rPr>
        <w:t>ます。</w:t>
      </w:r>
    </w:p>
    <w:p w14:paraId="23BD85C8" w14:textId="77777777" w:rsidR="0023530A" w:rsidRPr="005206CD" w:rsidRDefault="00BD4561" w:rsidP="001E6D1C">
      <w:pPr>
        <w:tabs>
          <w:tab w:val="left" w:pos="993"/>
        </w:tabs>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lastRenderedPageBreak/>
        <w:t>【</w:t>
      </w:r>
      <w:r w:rsidR="00303A61" w:rsidRPr="005206CD">
        <w:rPr>
          <w:rFonts w:asciiTheme="majorEastAsia" w:eastAsiaTheme="majorEastAsia" w:hAnsiTheme="majorEastAsia" w:hint="eastAsia"/>
          <w:sz w:val="22"/>
          <w:szCs w:val="24"/>
        </w:rPr>
        <w:t>市</w:t>
      </w:r>
      <w:r w:rsidRPr="005206CD">
        <w:rPr>
          <w:rFonts w:asciiTheme="majorEastAsia" w:eastAsiaTheme="majorEastAsia" w:hAnsiTheme="majorEastAsia" w:hint="eastAsia"/>
          <w:sz w:val="22"/>
          <w:szCs w:val="24"/>
        </w:rPr>
        <w:t>町】</w:t>
      </w:r>
    </w:p>
    <w:p w14:paraId="38C216AF" w14:textId="77777777" w:rsidR="00FC75FB" w:rsidRPr="005206CD" w:rsidRDefault="00365469" w:rsidP="001E6D1C">
      <w:pPr>
        <w:ind w:leftChars="200" w:left="486"/>
        <w:rPr>
          <w:rFonts w:asciiTheme="minorEastAsia" w:hAnsiTheme="minorEastAsia"/>
          <w:sz w:val="22"/>
        </w:rPr>
      </w:pPr>
      <w:r w:rsidRPr="005206CD">
        <w:rPr>
          <w:rFonts w:asciiTheme="minorEastAsia" w:hAnsiTheme="minorEastAsia" w:hint="eastAsia"/>
          <w:sz w:val="22"/>
        </w:rPr>
        <w:t xml:space="preserve">　基礎的な地方公共団体として、</w:t>
      </w:r>
      <w:r w:rsidR="005A486F" w:rsidRPr="005206CD">
        <w:rPr>
          <w:rFonts w:asciiTheme="minorEastAsia" w:hAnsiTheme="minorEastAsia" w:hint="eastAsia"/>
          <w:sz w:val="22"/>
        </w:rPr>
        <w:t>地域の実情に応じた</w:t>
      </w:r>
      <w:r w:rsidR="0043780D" w:rsidRPr="005206CD">
        <w:rPr>
          <w:rFonts w:asciiTheme="minorEastAsia" w:hAnsiTheme="minorEastAsia" w:hint="eastAsia"/>
          <w:sz w:val="22"/>
        </w:rPr>
        <w:t>水産施策に取り組むとともに、府と連携してプランを推進します。</w:t>
      </w:r>
    </w:p>
    <w:p w14:paraId="08ED06ED" w14:textId="77777777" w:rsidR="00CA6C84"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w:t>
      </w:r>
      <w:r w:rsidR="00104607" w:rsidRPr="005206CD">
        <w:rPr>
          <w:rFonts w:asciiTheme="majorEastAsia" w:eastAsiaTheme="majorEastAsia" w:hAnsiTheme="majorEastAsia" w:hint="eastAsia"/>
        </w:rPr>
        <w:t>地方独立行政法人大阪府立環境農林水産総合研究所</w:t>
      </w:r>
      <w:r w:rsidRPr="005206CD">
        <w:rPr>
          <w:rFonts w:asciiTheme="majorEastAsia" w:eastAsiaTheme="majorEastAsia" w:hAnsiTheme="majorEastAsia" w:hint="eastAsia"/>
          <w:sz w:val="22"/>
          <w:szCs w:val="24"/>
        </w:rPr>
        <w:t>】</w:t>
      </w:r>
    </w:p>
    <w:p w14:paraId="082F734A" w14:textId="77777777" w:rsidR="00365689" w:rsidRPr="005206CD" w:rsidRDefault="00AF2B47"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365689" w:rsidRPr="005206CD">
        <w:rPr>
          <w:rFonts w:asciiTheme="minorEastAsia" w:hAnsiTheme="minorEastAsia" w:hint="eastAsia"/>
          <w:sz w:val="22"/>
        </w:rPr>
        <w:t>公設試験研究機関として、環境や資源、生物多様性等に関し、大阪の水産業の将来を見据えた先駆的な調査研究を行います。</w:t>
      </w:r>
    </w:p>
    <w:p w14:paraId="1F669269" w14:textId="77777777" w:rsidR="00EF31E0" w:rsidRPr="005206CD" w:rsidRDefault="00BD4561" w:rsidP="001E6D1C">
      <w:pPr>
        <w:ind w:leftChars="100" w:left="243"/>
        <w:rPr>
          <w:rFonts w:asciiTheme="majorEastAsia" w:eastAsiaTheme="majorEastAsia" w:hAnsiTheme="majorEastAsia"/>
          <w:sz w:val="22"/>
          <w:szCs w:val="24"/>
        </w:rPr>
      </w:pPr>
      <w:r w:rsidRPr="005206CD">
        <w:rPr>
          <w:rFonts w:asciiTheme="majorEastAsia" w:eastAsiaTheme="majorEastAsia" w:hAnsiTheme="majorEastAsia" w:hint="eastAsia"/>
          <w:sz w:val="22"/>
          <w:szCs w:val="24"/>
        </w:rPr>
        <w:t>【水産関係団体】</w:t>
      </w:r>
    </w:p>
    <w:p w14:paraId="3D0B8649" w14:textId="7D3282C3" w:rsidR="00AF2B47" w:rsidRPr="005206CD" w:rsidRDefault="001B15FE" w:rsidP="001E6D1C">
      <w:pPr>
        <w:ind w:leftChars="200" w:left="486"/>
        <w:rPr>
          <w:rFonts w:asciiTheme="minorEastAsia" w:hAnsiTheme="minorEastAsia"/>
          <w:sz w:val="22"/>
        </w:rPr>
      </w:pPr>
      <w:r w:rsidRPr="005206CD">
        <w:rPr>
          <w:rFonts w:asciiTheme="minorEastAsia" w:hAnsiTheme="minorEastAsia" w:hint="eastAsia"/>
          <w:sz w:val="22"/>
        </w:rPr>
        <w:t xml:space="preserve">　</w:t>
      </w:r>
      <w:r w:rsidR="007B45FF" w:rsidRPr="005206CD">
        <w:rPr>
          <w:rFonts w:asciiTheme="minorEastAsia" w:hAnsiTheme="minorEastAsia" w:hint="eastAsia"/>
          <w:sz w:val="22"/>
        </w:rPr>
        <w:t>公益財団法人</w:t>
      </w:r>
      <w:r w:rsidR="00FC0E5A" w:rsidRPr="005206CD">
        <w:rPr>
          <w:rFonts w:asciiTheme="minorEastAsia" w:hAnsiTheme="minorEastAsia" w:hint="eastAsia"/>
          <w:sz w:val="22"/>
        </w:rPr>
        <w:t>大阪府</w:t>
      </w:r>
      <w:r w:rsidR="00EF31E0" w:rsidRPr="005206CD">
        <w:rPr>
          <w:rFonts w:asciiTheme="minorEastAsia" w:hAnsiTheme="minorEastAsia" w:hint="eastAsia"/>
          <w:sz w:val="22"/>
        </w:rPr>
        <w:t>漁業振興基金</w:t>
      </w:r>
      <w:r w:rsidRPr="005206CD">
        <w:rPr>
          <w:rFonts w:asciiTheme="minorEastAsia" w:hAnsiTheme="minorEastAsia" w:hint="eastAsia"/>
          <w:sz w:val="22"/>
        </w:rPr>
        <w:t>及び</w:t>
      </w:r>
      <w:r w:rsidR="003F2235" w:rsidRPr="005206CD">
        <w:rPr>
          <w:rFonts w:asciiTheme="minorEastAsia" w:hAnsiTheme="minorEastAsia" w:hint="eastAsia"/>
          <w:sz w:val="22"/>
        </w:rPr>
        <w:t>ＮＰＯ</w:t>
      </w:r>
      <w:r w:rsidR="007B45FF" w:rsidRPr="005206CD">
        <w:rPr>
          <w:rFonts w:asciiTheme="minorEastAsia" w:hAnsiTheme="minorEastAsia" w:hint="eastAsia"/>
          <w:sz w:val="22"/>
        </w:rPr>
        <w:t>法人</w:t>
      </w:r>
      <w:r w:rsidR="00FC0E5A" w:rsidRPr="005206CD">
        <w:rPr>
          <w:rFonts w:asciiTheme="minorEastAsia" w:hAnsiTheme="minorEastAsia" w:hint="eastAsia"/>
          <w:sz w:val="22"/>
        </w:rPr>
        <w:t>大阪府海域</w:t>
      </w:r>
      <w:r w:rsidR="00EF31E0" w:rsidRPr="005206CD">
        <w:rPr>
          <w:rFonts w:asciiTheme="minorEastAsia" w:hAnsiTheme="minorEastAsia" w:hint="eastAsia"/>
          <w:sz w:val="22"/>
        </w:rPr>
        <w:t>美化安全協会は、その設立趣旨や行政ニーズ</w:t>
      </w:r>
      <w:r w:rsidR="0064680C" w:rsidRPr="005206CD">
        <w:rPr>
          <w:rFonts w:asciiTheme="minorEastAsia" w:hAnsiTheme="minorEastAsia" w:hint="eastAsia"/>
          <w:sz w:val="22"/>
        </w:rPr>
        <w:t>、社会情勢の変化に</w:t>
      </w:r>
      <w:r w:rsidR="009D72E4" w:rsidRPr="005206CD">
        <w:rPr>
          <w:rFonts w:asciiTheme="minorEastAsia" w:hAnsiTheme="minorEastAsia" w:hint="eastAsia"/>
          <w:sz w:val="22"/>
        </w:rPr>
        <w:t>応じた</w:t>
      </w:r>
      <w:r w:rsidR="0064680C" w:rsidRPr="005206CD">
        <w:rPr>
          <w:rFonts w:asciiTheme="minorEastAsia" w:hAnsiTheme="minorEastAsia" w:hint="eastAsia"/>
          <w:sz w:val="22"/>
        </w:rPr>
        <w:t>事業</w:t>
      </w:r>
      <w:r w:rsidR="00EF31E0" w:rsidRPr="005206CD">
        <w:rPr>
          <w:rFonts w:asciiTheme="minorEastAsia" w:hAnsiTheme="minorEastAsia" w:hint="eastAsia"/>
          <w:sz w:val="22"/>
        </w:rPr>
        <w:t>を推進</w:t>
      </w:r>
      <w:r w:rsidRPr="005206CD">
        <w:rPr>
          <w:rFonts w:asciiTheme="minorEastAsia" w:hAnsiTheme="minorEastAsia" w:hint="eastAsia"/>
          <w:sz w:val="22"/>
        </w:rPr>
        <w:t>し、プランの推進に向け取り組む主体を支援し</w:t>
      </w:r>
      <w:r w:rsidR="009D72E4" w:rsidRPr="005206CD">
        <w:rPr>
          <w:rFonts w:asciiTheme="minorEastAsia" w:hAnsiTheme="minorEastAsia" w:hint="eastAsia"/>
          <w:sz w:val="22"/>
        </w:rPr>
        <w:t>ます。</w:t>
      </w:r>
    </w:p>
    <w:p w14:paraId="7E2B6493" w14:textId="77777777" w:rsidR="00D17470" w:rsidRPr="005206CD" w:rsidRDefault="00D17470" w:rsidP="00431DFE">
      <w:pPr>
        <w:widowControl/>
        <w:tabs>
          <w:tab w:val="left" w:pos="284"/>
          <w:tab w:val="left" w:pos="426"/>
        </w:tabs>
        <w:jc w:val="left"/>
        <w:rPr>
          <w:rFonts w:asciiTheme="majorEastAsia" w:eastAsiaTheme="majorEastAsia" w:hAnsiTheme="majorEastAsia"/>
          <w:sz w:val="28"/>
          <w:szCs w:val="28"/>
        </w:rPr>
      </w:pPr>
      <w:r w:rsidRPr="005206CD">
        <w:rPr>
          <w:rFonts w:asciiTheme="majorEastAsia" w:eastAsiaTheme="majorEastAsia" w:hAnsiTheme="majorEastAsia"/>
          <w:sz w:val="28"/>
          <w:szCs w:val="28"/>
        </w:rPr>
        <w:br w:type="page"/>
      </w:r>
    </w:p>
    <w:p w14:paraId="61BE553C" w14:textId="77777777" w:rsidR="00AB2351" w:rsidRPr="005206CD" w:rsidRDefault="00AB2351" w:rsidP="00AB2351">
      <w:pPr>
        <w:rPr>
          <w:rFonts w:asciiTheme="majorEastAsia" w:eastAsiaTheme="majorEastAsia" w:hAnsiTheme="majorEastAsia"/>
          <w:sz w:val="28"/>
          <w:szCs w:val="28"/>
          <w:bdr w:val="single" w:sz="4" w:space="0" w:color="auto"/>
        </w:rPr>
      </w:pPr>
      <w:r w:rsidRPr="005206CD">
        <w:rPr>
          <w:rFonts w:asciiTheme="majorEastAsia" w:eastAsiaTheme="majorEastAsia" w:hAnsiTheme="majorEastAsia" w:hint="eastAsia"/>
          <w:sz w:val="28"/>
          <w:szCs w:val="28"/>
          <w:bdr w:val="single" w:sz="4" w:space="0" w:color="auto"/>
        </w:rPr>
        <w:lastRenderedPageBreak/>
        <w:t>参考資料</w:t>
      </w:r>
    </w:p>
    <w:p w14:paraId="5DD8C61F" w14:textId="77777777" w:rsidR="001272EA" w:rsidRPr="005206CD" w:rsidRDefault="001272EA" w:rsidP="00D944AF">
      <w:pPr>
        <w:rPr>
          <w:rFonts w:asciiTheme="majorEastAsia" w:eastAsiaTheme="majorEastAsia" w:hAnsiTheme="majorEastAsia"/>
          <w:sz w:val="28"/>
          <w:szCs w:val="28"/>
          <w:shd w:val="pct15" w:color="auto" w:fill="FFFFFF"/>
        </w:rPr>
      </w:pPr>
      <w:r w:rsidRPr="005206CD">
        <w:rPr>
          <w:rFonts w:asciiTheme="majorEastAsia" w:eastAsiaTheme="majorEastAsia" w:hAnsiTheme="majorEastAsia" w:hint="eastAsia"/>
          <w:sz w:val="28"/>
          <w:szCs w:val="28"/>
        </w:rPr>
        <w:t xml:space="preserve">　用語の解説</w:t>
      </w:r>
    </w:p>
    <w:p w14:paraId="60357F9B" w14:textId="77777777" w:rsidR="0025460A" w:rsidRPr="005206CD" w:rsidRDefault="0025460A" w:rsidP="00E17E53">
      <w:pPr>
        <w:snapToGrid w:val="0"/>
        <w:spacing w:line="280" w:lineRule="exact"/>
        <w:rPr>
          <w:rFonts w:asciiTheme="majorEastAsia" w:eastAsiaTheme="majorEastAsia" w:hAnsiTheme="majorEastAsia"/>
          <w:sz w:val="28"/>
          <w:szCs w:val="28"/>
        </w:rPr>
      </w:pPr>
    </w:p>
    <w:p w14:paraId="7F6D502C" w14:textId="77777777" w:rsidR="00A5376A" w:rsidRPr="005206CD" w:rsidRDefault="007D3FC7" w:rsidP="00E17E53">
      <w:pPr>
        <w:snapToGrid w:val="0"/>
        <w:spacing w:line="280" w:lineRule="exact"/>
        <w:rPr>
          <w:rFonts w:asciiTheme="majorEastAsia" w:eastAsiaTheme="majorEastAsia" w:hAnsiTheme="majorEastAsia"/>
          <w:sz w:val="28"/>
          <w:szCs w:val="28"/>
        </w:rPr>
      </w:pPr>
      <w:r w:rsidRPr="005206CD">
        <w:rPr>
          <w:rFonts w:asciiTheme="majorEastAsia" w:eastAsiaTheme="majorEastAsia" w:hAnsiTheme="majorEastAsia" w:hint="eastAsia"/>
          <w:sz w:val="22"/>
        </w:rPr>
        <w:t>【あ行】</w:t>
      </w:r>
    </w:p>
    <w:p w14:paraId="1FA99349" w14:textId="77777777" w:rsidR="00A64D61" w:rsidRPr="005206CD" w:rsidRDefault="009C6D5E" w:rsidP="00E17E53">
      <w:pPr>
        <w:snapToGrid w:val="0"/>
        <w:spacing w:line="280" w:lineRule="exact"/>
        <w:ind w:leftChars="150" w:left="364"/>
        <w:rPr>
          <w:rFonts w:asciiTheme="majorEastAsia" w:eastAsiaTheme="majorEastAsia" w:hAnsiTheme="majorEastAsia"/>
          <w:sz w:val="24"/>
          <w:szCs w:val="24"/>
        </w:rPr>
      </w:pPr>
      <w:r w:rsidRPr="005206CD">
        <w:rPr>
          <w:rFonts w:asciiTheme="majorEastAsia" w:eastAsiaTheme="majorEastAsia" w:hAnsiTheme="majorEastAsia" w:hint="eastAsia"/>
          <w:sz w:val="20"/>
          <w:szCs w:val="20"/>
          <w:bdr w:val="single" w:sz="4" w:space="0" w:color="auto"/>
        </w:rPr>
        <w:t>泉だこ</w:t>
      </w:r>
    </w:p>
    <w:p w14:paraId="47840F31" w14:textId="5A67E602" w:rsidR="00A5376A" w:rsidRPr="005206CD" w:rsidRDefault="00A64D61"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4750CF" w:rsidRPr="005206CD">
        <w:rPr>
          <w:rFonts w:asciiTheme="minorEastAsia" w:hAnsiTheme="minorEastAsia" w:hint="eastAsia"/>
          <w:sz w:val="20"/>
          <w:szCs w:val="20"/>
        </w:rPr>
        <w:t xml:space="preserve"> </w:t>
      </w:r>
      <w:r w:rsidR="00D40C94" w:rsidRPr="005206CD">
        <w:rPr>
          <w:rFonts w:asciiTheme="minorEastAsia" w:hAnsiTheme="minorEastAsia" w:hint="eastAsia"/>
          <w:sz w:val="20"/>
          <w:szCs w:val="20"/>
        </w:rPr>
        <w:t>大阪府で漁獲されたマダコを原材料とし</w:t>
      </w:r>
      <w:r w:rsidR="001669A2" w:rsidRPr="005206CD">
        <w:rPr>
          <w:rFonts w:asciiTheme="minorEastAsia" w:hAnsiTheme="minorEastAsia" w:hint="eastAsia"/>
          <w:sz w:val="20"/>
          <w:szCs w:val="20"/>
        </w:rPr>
        <w:t>て、</w:t>
      </w:r>
      <w:r w:rsidR="001533F4" w:rsidRPr="005206CD">
        <w:rPr>
          <w:rFonts w:asciiTheme="minorEastAsia" w:hAnsiTheme="minorEastAsia" w:hint="eastAsia"/>
          <w:sz w:val="20"/>
          <w:szCs w:val="20"/>
        </w:rPr>
        <w:t>ゆでだこ</w:t>
      </w:r>
      <w:r w:rsidR="001669A2" w:rsidRPr="005206CD">
        <w:rPr>
          <w:rFonts w:asciiTheme="minorEastAsia" w:hAnsiTheme="minorEastAsia" w:hint="eastAsia"/>
          <w:sz w:val="20"/>
          <w:szCs w:val="20"/>
        </w:rPr>
        <w:t>に</w:t>
      </w:r>
      <w:r w:rsidR="00D40C94" w:rsidRPr="005206CD">
        <w:rPr>
          <w:rFonts w:asciiTheme="minorEastAsia" w:hAnsiTheme="minorEastAsia" w:hint="eastAsia"/>
          <w:sz w:val="20"/>
          <w:szCs w:val="20"/>
        </w:rPr>
        <w:t>加工されたものをいい、平成２</w:t>
      </w:r>
      <w:r w:rsidR="001533F4" w:rsidRPr="005206CD">
        <w:rPr>
          <w:rFonts w:asciiTheme="minorEastAsia" w:hAnsiTheme="minorEastAsia" w:hint="eastAsia"/>
          <w:sz w:val="20"/>
          <w:szCs w:val="20"/>
        </w:rPr>
        <w:t>２</w:t>
      </w:r>
      <w:r w:rsidR="00D40C94" w:rsidRPr="005206CD">
        <w:rPr>
          <w:rFonts w:asciiTheme="minorEastAsia" w:hAnsiTheme="minorEastAsia" w:hint="eastAsia"/>
          <w:sz w:val="20"/>
          <w:szCs w:val="20"/>
        </w:rPr>
        <w:t>年度に</w:t>
      </w:r>
      <w:r w:rsidR="00DF4D60" w:rsidRPr="005206CD">
        <w:rPr>
          <w:rFonts w:asciiTheme="minorEastAsia" w:hAnsiTheme="minorEastAsia" w:hint="eastAsia"/>
          <w:sz w:val="20"/>
          <w:szCs w:val="20"/>
        </w:rPr>
        <w:t>タコ</w:t>
      </w:r>
      <w:r w:rsidR="00D40C94" w:rsidRPr="005206CD">
        <w:rPr>
          <w:rFonts w:asciiTheme="minorEastAsia" w:hAnsiTheme="minorEastAsia" w:hint="eastAsia"/>
          <w:sz w:val="20"/>
          <w:szCs w:val="20"/>
        </w:rPr>
        <w:t>類では</w:t>
      </w:r>
      <w:r w:rsidR="00DF4D60" w:rsidRPr="005206CD">
        <w:rPr>
          <w:rFonts w:asciiTheme="minorEastAsia" w:hAnsiTheme="minorEastAsia" w:hint="eastAsia"/>
          <w:sz w:val="20"/>
          <w:szCs w:val="20"/>
        </w:rPr>
        <w:t>全国で</w:t>
      </w:r>
      <w:r w:rsidR="00D40C94" w:rsidRPr="005206CD">
        <w:rPr>
          <w:rFonts w:asciiTheme="minorEastAsia" w:hAnsiTheme="minorEastAsia" w:hint="eastAsia"/>
          <w:sz w:val="20"/>
          <w:szCs w:val="20"/>
        </w:rPr>
        <w:t>初めて地域団体商標</w:t>
      </w:r>
      <w:r w:rsidR="00B7062B" w:rsidRPr="005206CD">
        <w:rPr>
          <w:rFonts w:asciiTheme="minorEastAsia" w:hAnsiTheme="minorEastAsia" w:hint="eastAsia"/>
          <w:sz w:val="20"/>
          <w:szCs w:val="20"/>
          <w:vertAlign w:val="subscript"/>
        </w:rPr>
        <w:t>※</w:t>
      </w:r>
      <w:r w:rsidR="00D40C94" w:rsidRPr="005206CD">
        <w:rPr>
          <w:rFonts w:asciiTheme="minorEastAsia" w:hAnsiTheme="minorEastAsia" w:hint="eastAsia"/>
          <w:sz w:val="20"/>
          <w:szCs w:val="20"/>
        </w:rPr>
        <w:t>として登録された。</w:t>
      </w:r>
      <w:r w:rsidR="000D2893" w:rsidRPr="005206CD">
        <w:rPr>
          <w:rFonts w:asciiTheme="minorEastAsia" w:hAnsiTheme="minorEastAsia" w:hint="eastAsia"/>
          <w:sz w:val="20"/>
          <w:szCs w:val="20"/>
        </w:rPr>
        <w:t>商標権者は、大阪府漁業協同組合連合会。</w:t>
      </w:r>
    </w:p>
    <w:p w14:paraId="1419C008" w14:textId="729FF6C8" w:rsidR="00B7062B" w:rsidRPr="005206CD" w:rsidRDefault="00B7062B" w:rsidP="00B7062B">
      <w:pPr>
        <w:snapToGrid w:val="0"/>
        <w:spacing w:line="280" w:lineRule="exact"/>
        <w:ind w:leftChars="300" w:left="922" w:hangingChars="100" w:hanging="193"/>
        <w:rPr>
          <w:rFonts w:asciiTheme="majorEastAsia" w:eastAsiaTheme="majorEastAsia" w:hAnsiTheme="majorEastAsia"/>
          <w:sz w:val="16"/>
          <w:szCs w:val="16"/>
        </w:rPr>
      </w:pPr>
      <w:r w:rsidRPr="005206CD">
        <w:rPr>
          <w:rFonts w:asciiTheme="minorEastAsia" w:hAnsiTheme="minorEastAsia" w:hint="eastAsia"/>
          <w:sz w:val="16"/>
          <w:szCs w:val="16"/>
        </w:rPr>
        <w:t>※地域名と商品名からなる商標。地域ブランドの育成を図るため、地域の農業、漁業、商業関係団体等が取得できるよう商標法が改正され、平成18年４月より開始された。</w:t>
      </w:r>
    </w:p>
    <w:p w14:paraId="3047A311" w14:textId="77777777" w:rsidR="009C6D5E" w:rsidRPr="005206CD" w:rsidRDefault="009C6D5E"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栄養塩</w:t>
      </w:r>
    </w:p>
    <w:p w14:paraId="47479BF7" w14:textId="29328F92" w:rsidR="00666CF4"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D40C94" w:rsidRPr="005206CD">
        <w:rPr>
          <w:rFonts w:asciiTheme="minorEastAsia" w:hAnsiTheme="minorEastAsia" w:hint="eastAsia"/>
          <w:sz w:val="20"/>
          <w:szCs w:val="20"/>
        </w:rPr>
        <w:t>窒素、リンなど海水中に溶け込んだ</w:t>
      </w:r>
      <w:r w:rsidR="001127F0" w:rsidRPr="005206CD">
        <w:rPr>
          <w:rFonts w:asciiTheme="minorEastAsia" w:hAnsiTheme="minorEastAsia" w:hint="eastAsia"/>
          <w:sz w:val="20"/>
          <w:szCs w:val="20"/>
        </w:rPr>
        <w:t>植物プランクトンや海藻</w:t>
      </w:r>
      <w:r w:rsidR="00D40C94" w:rsidRPr="005206CD">
        <w:rPr>
          <w:rFonts w:asciiTheme="minorEastAsia" w:hAnsiTheme="minorEastAsia" w:hint="eastAsia"/>
          <w:sz w:val="20"/>
          <w:szCs w:val="20"/>
        </w:rPr>
        <w:t>の</w:t>
      </w:r>
      <w:r w:rsidR="001C3C85" w:rsidRPr="005206CD">
        <w:rPr>
          <w:rFonts w:asciiTheme="minorEastAsia" w:hAnsiTheme="minorEastAsia" w:hint="eastAsia"/>
          <w:sz w:val="20"/>
          <w:szCs w:val="20"/>
        </w:rPr>
        <w:t>生長に必要な</w:t>
      </w:r>
      <w:r w:rsidR="000D2893" w:rsidRPr="005206CD">
        <w:rPr>
          <w:rFonts w:asciiTheme="minorEastAsia" w:hAnsiTheme="minorEastAsia" w:hint="eastAsia"/>
          <w:sz w:val="20"/>
          <w:szCs w:val="20"/>
        </w:rPr>
        <w:t>物質の総称。</w:t>
      </w:r>
    </w:p>
    <w:p w14:paraId="22C95E03" w14:textId="77777777" w:rsidR="003F2235" w:rsidRPr="005206CD" w:rsidRDefault="003F2235" w:rsidP="003F2235">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ＮＰＯ法人大阪府海域美化安全協会</w:t>
      </w:r>
    </w:p>
    <w:p w14:paraId="13BAA4AA" w14:textId="7723F5B3" w:rsidR="003F2235" w:rsidRPr="005206CD" w:rsidRDefault="003F2235" w:rsidP="00C25C31">
      <w:pPr>
        <w:snapToGrid w:val="0"/>
        <w:spacing w:line="280" w:lineRule="exact"/>
        <w:ind w:leftChars="200" w:left="486"/>
        <w:rPr>
          <w:rFonts w:asciiTheme="majorEastAsia" w:eastAsiaTheme="majorEastAsia" w:hAnsiTheme="majorEastAsia"/>
          <w:sz w:val="22"/>
        </w:rPr>
      </w:pPr>
      <w:r w:rsidRPr="005206CD">
        <w:rPr>
          <w:rFonts w:asciiTheme="minorEastAsia" w:hAnsiTheme="minorEastAsia" w:hint="eastAsia"/>
          <w:sz w:val="20"/>
          <w:szCs w:val="20"/>
        </w:rPr>
        <w:t xml:space="preserve">  大阪府海域の環境美化、安全・適正な海域利用を推進することにより、美しく豊かな大阪府海域の実現を図るために設立された団体。大阪府、大阪府漁連、関西エアポート株式会社の他、地元企業が会員となっている。</w:t>
      </w:r>
    </w:p>
    <w:p w14:paraId="213735F0" w14:textId="77777777" w:rsidR="009C6D5E" w:rsidRPr="005206CD" w:rsidRDefault="009C6D5E"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大阪産（もん）</w:t>
      </w:r>
    </w:p>
    <w:p w14:paraId="47AC53CC" w14:textId="374C29F8" w:rsidR="0025460A" w:rsidRPr="005206CD" w:rsidRDefault="004750CF" w:rsidP="002067E5">
      <w:pPr>
        <w:tabs>
          <w:tab w:val="left" w:pos="7797"/>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1127F0" w:rsidRPr="005206CD">
        <w:rPr>
          <w:rFonts w:asciiTheme="minorEastAsia" w:hAnsiTheme="minorEastAsia" w:hint="eastAsia"/>
          <w:sz w:val="20"/>
          <w:szCs w:val="20"/>
        </w:rPr>
        <w:t>大阪府域で栽培・生産される農産物、畜産物、林産物、大阪湾</w:t>
      </w:r>
      <w:r w:rsidR="0025460A" w:rsidRPr="005206CD">
        <w:rPr>
          <w:rFonts w:asciiTheme="minorEastAsia" w:hAnsiTheme="minorEastAsia" w:hint="eastAsia"/>
          <w:sz w:val="20"/>
          <w:szCs w:val="20"/>
        </w:rPr>
        <w:t>で</w:t>
      </w:r>
      <w:r w:rsidR="001127F0" w:rsidRPr="005206CD">
        <w:rPr>
          <w:rFonts w:asciiTheme="minorEastAsia" w:hAnsiTheme="minorEastAsia" w:hint="eastAsia"/>
          <w:sz w:val="20"/>
          <w:szCs w:val="20"/>
        </w:rPr>
        <w:t>採取され大阪府内の港に水揚げされる魚介類、大阪府域の内水面で生産・採取される魚介類</w:t>
      </w:r>
      <w:r w:rsidR="005504FA" w:rsidRPr="005206CD">
        <w:rPr>
          <w:rFonts w:asciiTheme="minorEastAsia" w:hAnsiTheme="minorEastAsia" w:hint="eastAsia"/>
          <w:sz w:val="20"/>
          <w:szCs w:val="20"/>
        </w:rPr>
        <w:t>、</w:t>
      </w:r>
      <w:r w:rsidR="00CD0516" w:rsidRPr="005206CD">
        <w:rPr>
          <w:rFonts w:asciiTheme="minorEastAsia" w:hAnsiTheme="minorEastAsia" w:hint="eastAsia"/>
          <w:sz w:val="20"/>
          <w:szCs w:val="20"/>
        </w:rPr>
        <w:t>及び</w:t>
      </w:r>
      <w:r w:rsidR="001127F0" w:rsidRPr="005206CD">
        <w:rPr>
          <w:rFonts w:asciiTheme="minorEastAsia" w:hAnsiTheme="minorEastAsia" w:hint="eastAsia"/>
          <w:sz w:val="20"/>
          <w:szCs w:val="20"/>
        </w:rPr>
        <w:t>それらを原材料にした加工食品。</w:t>
      </w:r>
      <w:r w:rsidR="00DF4D60" w:rsidRPr="005206CD">
        <w:rPr>
          <w:rFonts w:asciiTheme="minorEastAsia" w:hAnsiTheme="minorEastAsia" w:hint="eastAsia"/>
          <w:sz w:val="20"/>
          <w:szCs w:val="20"/>
        </w:rPr>
        <w:t>府は事業者に対しロゴマークの使用を許可制とし普及を推進している。</w:t>
      </w:r>
    </w:p>
    <w:p w14:paraId="39179905" w14:textId="77777777" w:rsidR="0025460A" w:rsidRPr="005206CD" w:rsidRDefault="007D3FC7" w:rsidP="00E17E53">
      <w:pPr>
        <w:snapToGrid w:val="0"/>
        <w:spacing w:line="280" w:lineRule="exact"/>
        <w:rPr>
          <w:rFonts w:asciiTheme="minorEastAsia" w:hAnsiTheme="minorEastAsia"/>
          <w:sz w:val="22"/>
        </w:rPr>
      </w:pPr>
      <w:r w:rsidRPr="005206CD">
        <w:rPr>
          <w:rFonts w:asciiTheme="majorEastAsia" w:eastAsiaTheme="majorEastAsia" w:hAnsiTheme="majorEastAsia" w:hint="eastAsia"/>
          <w:sz w:val="22"/>
        </w:rPr>
        <w:t>【か行】</w:t>
      </w:r>
    </w:p>
    <w:p w14:paraId="59561B79" w14:textId="77777777" w:rsidR="009C6D5E" w:rsidRPr="005206CD" w:rsidRDefault="009C6D5E" w:rsidP="00E17E53">
      <w:pPr>
        <w:snapToGrid w:val="0"/>
        <w:spacing w:line="280" w:lineRule="exact"/>
        <w:ind w:leftChars="150" w:left="364"/>
        <w:rPr>
          <w:rFonts w:asciiTheme="minorEastAsia" w:hAnsiTheme="minorEastAsia"/>
          <w:sz w:val="22"/>
        </w:rPr>
      </w:pPr>
      <w:r w:rsidRPr="005206CD">
        <w:rPr>
          <w:rFonts w:asciiTheme="majorEastAsia" w:eastAsiaTheme="majorEastAsia" w:hAnsiTheme="majorEastAsia" w:hint="eastAsia"/>
          <w:sz w:val="20"/>
          <w:szCs w:val="20"/>
          <w:bdr w:val="single" w:sz="4" w:space="0" w:color="auto"/>
        </w:rPr>
        <w:t>貝</w:t>
      </w:r>
      <w:r w:rsidR="00EB0ADE" w:rsidRPr="005206CD">
        <w:rPr>
          <w:rFonts w:asciiTheme="majorEastAsia" w:eastAsiaTheme="majorEastAsia" w:hAnsiTheme="majorEastAsia" w:hint="eastAsia"/>
          <w:sz w:val="20"/>
          <w:szCs w:val="20"/>
          <w:bdr w:val="single" w:sz="4" w:space="0" w:color="auto"/>
        </w:rPr>
        <w:t xml:space="preserve">　</w:t>
      </w:r>
      <w:r w:rsidRPr="005206CD">
        <w:rPr>
          <w:rFonts w:asciiTheme="majorEastAsia" w:eastAsiaTheme="majorEastAsia" w:hAnsiTheme="majorEastAsia" w:hint="eastAsia"/>
          <w:sz w:val="20"/>
          <w:szCs w:val="20"/>
          <w:bdr w:val="single" w:sz="4" w:space="0" w:color="auto"/>
        </w:rPr>
        <w:t>毒</w:t>
      </w:r>
    </w:p>
    <w:p w14:paraId="5768D5CF" w14:textId="77777777" w:rsidR="00D40C94" w:rsidRPr="005206CD" w:rsidRDefault="004750CF" w:rsidP="00E17E53">
      <w:pPr>
        <w:tabs>
          <w:tab w:val="left" w:pos="284"/>
          <w:tab w:val="left" w:pos="426"/>
          <w:tab w:val="left" w:pos="7797"/>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E91BC2" w:rsidRPr="005206CD">
        <w:rPr>
          <w:rFonts w:asciiTheme="minorEastAsia" w:hAnsiTheme="minorEastAsia" w:hint="eastAsia"/>
          <w:sz w:val="20"/>
          <w:szCs w:val="20"/>
        </w:rPr>
        <w:t>主に二枚貝が毒素を持ったプランクトンを摂取することにより、</w:t>
      </w:r>
      <w:r w:rsidR="00931AD5" w:rsidRPr="005206CD">
        <w:rPr>
          <w:rFonts w:asciiTheme="minorEastAsia" w:hAnsiTheme="minorEastAsia" w:hint="eastAsia"/>
          <w:sz w:val="20"/>
          <w:szCs w:val="20"/>
        </w:rPr>
        <w:t>二</w:t>
      </w:r>
      <w:r w:rsidR="00E91BC2" w:rsidRPr="005206CD">
        <w:rPr>
          <w:rFonts w:asciiTheme="minorEastAsia" w:hAnsiTheme="minorEastAsia" w:hint="eastAsia"/>
          <w:sz w:val="20"/>
          <w:szCs w:val="20"/>
        </w:rPr>
        <w:t>枚貝の体内に毒が</w:t>
      </w:r>
      <w:r w:rsidR="00E03FFD" w:rsidRPr="005206CD">
        <w:rPr>
          <w:rFonts w:asciiTheme="minorEastAsia" w:hAnsiTheme="minorEastAsia" w:hint="eastAsia"/>
          <w:sz w:val="20"/>
          <w:szCs w:val="20"/>
        </w:rPr>
        <w:t>蓄積することをいう。</w:t>
      </w:r>
      <w:r w:rsidR="000D2893" w:rsidRPr="005206CD">
        <w:rPr>
          <w:rFonts w:asciiTheme="minorEastAsia" w:hAnsiTheme="minorEastAsia" w:hint="eastAsia"/>
          <w:sz w:val="20"/>
          <w:szCs w:val="20"/>
        </w:rPr>
        <w:t>麻痺性と下痢性があり、麻痺性の場合、フグ毒と同程度の強さを持つ。</w:t>
      </w:r>
      <w:r w:rsidR="00396B04" w:rsidRPr="005206CD">
        <w:rPr>
          <w:rFonts w:asciiTheme="minorEastAsia" w:hAnsiTheme="minorEastAsia" w:hint="eastAsia"/>
          <w:sz w:val="20"/>
          <w:szCs w:val="20"/>
        </w:rPr>
        <w:t>有毒プランクトンが海域から検出されなくなると、貝体内の毒も消失する。</w:t>
      </w:r>
    </w:p>
    <w:p w14:paraId="6BDF52C5" w14:textId="77777777" w:rsidR="00A64D61" w:rsidRPr="005206CD" w:rsidRDefault="009C6D5E" w:rsidP="00E17E53">
      <w:pPr>
        <w:tabs>
          <w:tab w:val="left" w:pos="426"/>
        </w:tabs>
        <w:snapToGrid w:val="0"/>
        <w:spacing w:line="280" w:lineRule="exact"/>
        <w:ind w:leftChars="150" w:left="364"/>
        <w:rPr>
          <w:rFonts w:asciiTheme="majorEastAsia" w:eastAsiaTheme="majorEastAsia" w:hAnsiTheme="majorEastAsia"/>
          <w:sz w:val="20"/>
          <w:szCs w:val="20"/>
          <w:bdr w:val="single" w:sz="4" w:space="0" w:color="auto"/>
        </w:rPr>
      </w:pPr>
      <w:r w:rsidRPr="005206CD">
        <w:rPr>
          <w:rFonts w:asciiTheme="majorEastAsia" w:eastAsiaTheme="majorEastAsia" w:hAnsiTheme="majorEastAsia" w:hint="eastAsia"/>
          <w:sz w:val="20"/>
          <w:szCs w:val="20"/>
          <w:bdr w:val="single" w:sz="4" w:space="0" w:color="auto"/>
        </w:rPr>
        <w:t>海底窪地</w:t>
      </w:r>
    </w:p>
    <w:p w14:paraId="717730F8" w14:textId="77777777" w:rsidR="00E03FFD" w:rsidRPr="005206CD" w:rsidRDefault="00E03FFD" w:rsidP="00E17E53">
      <w:pPr>
        <w:tabs>
          <w:tab w:val="left" w:pos="426"/>
        </w:tabs>
        <w:snapToGrid w:val="0"/>
        <w:spacing w:line="280" w:lineRule="exact"/>
        <w:ind w:leftChars="200" w:left="486"/>
        <w:rPr>
          <w:rFonts w:asciiTheme="minorEastAsia" w:hAnsiTheme="minorEastAsia"/>
          <w:sz w:val="20"/>
          <w:szCs w:val="20"/>
        </w:rPr>
      </w:pPr>
      <w:r w:rsidRPr="005206CD">
        <w:rPr>
          <w:rFonts w:asciiTheme="majorEastAsia" w:eastAsiaTheme="majorEastAsia" w:hAnsiTheme="majorEastAsia" w:hint="eastAsia"/>
          <w:sz w:val="20"/>
          <w:szCs w:val="20"/>
        </w:rPr>
        <w:t xml:space="preserve"> </w:t>
      </w:r>
      <w:r w:rsidR="004750CF" w:rsidRPr="005206CD">
        <w:rPr>
          <w:rFonts w:asciiTheme="majorEastAsia" w:eastAsiaTheme="majorEastAsia" w:hAnsiTheme="majorEastAsia" w:hint="eastAsia"/>
          <w:sz w:val="20"/>
          <w:szCs w:val="20"/>
        </w:rPr>
        <w:t xml:space="preserve"> </w:t>
      </w:r>
      <w:r w:rsidR="0068034F" w:rsidRPr="005206CD">
        <w:rPr>
          <w:rFonts w:asciiTheme="minorEastAsia" w:hAnsiTheme="minorEastAsia" w:hint="eastAsia"/>
          <w:sz w:val="20"/>
          <w:szCs w:val="20"/>
        </w:rPr>
        <w:t>昭和</w:t>
      </w:r>
      <w:r w:rsidR="000D2893" w:rsidRPr="005206CD">
        <w:rPr>
          <w:rFonts w:asciiTheme="minorEastAsia" w:hAnsiTheme="minorEastAsia" w:hint="eastAsia"/>
          <w:sz w:val="20"/>
          <w:szCs w:val="20"/>
        </w:rPr>
        <w:t>30</w:t>
      </w:r>
      <w:r w:rsidR="0068034F" w:rsidRPr="005206CD">
        <w:rPr>
          <w:rFonts w:asciiTheme="minorEastAsia" w:hAnsiTheme="minorEastAsia" w:hint="eastAsia"/>
          <w:sz w:val="20"/>
          <w:szCs w:val="20"/>
        </w:rPr>
        <w:t>年代後半からの大阪湾岸での埋立用土砂を海底から</w:t>
      </w:r>
      <w:r w:rsidR="00CD0516" w:rsidRPr="005206CD">
        <w:rPr>
          <w:rFonts w:asciiTheme="minorEastAsia" w:hAnsiTheme="minorEastAsia" w:hint="eastAsia"/>
          <w:sz w:val="20"/>
          <w:szCs w:val="20"/>
        </w:rPr>
        <w:t>採取</w:t>
      </w:r>
      <w:r w:rsidR="0068034F" w:rsidRPr="005206CD">
        <w:rPr>
          <w:rFonts w:asciiTheme="minorEastAsia" w:hAnsiTheme="minorEastAsia" w:hint="eastAsia"/>
          <w:sz w:val="20"/>
          <w:szCs w:val="20"/>
        </w:rPr>
        <w:t>した際にできたもの。窪地内はヘドロが堆積し、夏場を中心に</w:t>
      </w:r>
      <w:r w:rsidR="00931AD5" w:rsidRPr="005206CD">
        <w:rPr>
          <w:rFonts w:asciiTheme="minorEastAsia" w:hAnsiTheme="minorEastAsia" w:hint="eastAsia"/>
          <w:sz w:val="20"/>
          <w:szCs w:val="20"/>
        </w:rPr>
        <w:t>「</w:t>
      </w:r>
      <w:r w:rsidR="0068034F" w:rsidRPr="005206CD">
        <w:rPr>
          <w:rFonts w:asciiTheme="minorEastAsia" w:hAnsiTheme="minorEastAsia" w:hint="eastAsia"/>
          <w:sz w:val="20"/>
          <w:szCs w:val="20"/>
        </w:rPr>
        <w:t>貧酸素水塊」が発生する。</w:t>
      </w:r>
    </w:p>
    <w:p w14:paraId="049E9F65" w14:textId="77777777" w:rsidR="00E03FFD" w:rsidRPr="005206CD" w:rsidRDefault="009C6D5E"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漁業センサス</w:t>
      </w:r>
    </w:p>
    <w:p w14:paraId="54559E90" w14:textId="77777777" w:rsidR="0068034F" w:rsidRPr="005206CD" w:rsidRDefault="004750CF" w:rsidP="00E17E53">
      <w:pPr>
        <w:tabs>
          <w:tab w:val="left" w:pos="426"/>
        </w:tabs>
        <w:snapToGrid w:val="0"/>
        <w:spacing w:line="280" w:lineRule="exact"/>
        <w:ind w:leftChars="200" w:left="486"/>
        <w:rPr>
          <w:rFonts w:asciiTheme="majorEastAsia" w:eastAsiaTheme="majorEastAsia" w:hAnsiTheme="majorEastAsia"/>
          <w:sz w:val="20"/>
          <w:szCs w:val="20"/>
        </w:rPr>
      </w:pPr>
      <w:r w:rsidRPr="005206CD">
        <w:rPr>
          <w:rFonts w:asciiTheme="minorEastAsia" w:hAnsiTheme="minorEastAsia" w:hint="eastAsia"/>
          <w:sz w:val="20"/>
          <w:szCs w:val="20"/>
        </w:rPr>
        <w:t xml:space="preserve">  </w:t>
      </w:r>
      <w:r w:rsidR="00352B6F" w:rsidRPr="005206CD">
        <w:rPr>
          <w:rFonts w:asciiTheme="minorEastAsia" w:hAnsiTheme="minorEastAsia" w:hint="eastAsia"/>
          <w:sz w:val="20"/>
          <w:szCs w:val="20"/>
        </w:rPr>
        <w:t>我が国の漁業の生産構</w:t>
      </w:r>
      <w:r w:rsidR="000D2893" w:rsidRPr="005206CD">
        <w:rPr>
          <w:rFonts w:asciiTheme="minorEastAsia" w:hAnsiTheme="minorEastAsia" w:hint="eastAsia"/>
          <w:sz w:val="20"/>
          <w:szCs w:val="20"/>
        </w:rPr>
        <w:t>造、就業構造等の実態等を把握するため５年に１回行われる調査。</w:t>
      </w:r>
    </w:p>
    <w:p w14:paraId="73B0CEFB" w14:textId="77777777" w:rsidR="00A64D61" w:rsidRPr="005206CD" w:rsidRDefault="007D3FC7"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コイヘルペスウイルス病</w:t>
      </w:r>
    </w:p>
    <w:p w14:paraId="610156C3" w14:textId="77777777" w:rsidR="00E03FFD" w:rsidRPr="005206CD" w:rsidRDefault="004750CF" w:rsidP="00E17E53">
      <w:pPr>
        <w:tabs>
          <w:tab w:val="left" w:pos="426"/>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352B6F" w:rsidRPr="005206CD">
        <w:rPr>
          <w:rFonts w:asciiTheme="minorEastAsia" w:hAnsiTheme="minorEastAsia" w:hint="eastAsia"/>
          <w:sz w:val="20"/>
          <w:szCs w:val="20"/>
        </w:rPr>
        <w:t>コイヘルペスウイルス</w:t>
      </w:r>
      <w:r w:rsidR="00091508" w:rsidRPr="005206CD">
        <w:rPr>
          <w:rFonts w:asciiTheme="minorEastAsia" w:hAnsiTheme="minorEastAsia" w:hint="eastAsia"/>
          <w:sz w:val="20"/>
          <w:szCs w:val="20"/>
        </w:rPr>
        <w:t>によりコイが</w:t>
      </w:r>
      <w:r w:rsidR="00352B6F" w:rsidRPr="005206CD">
        <w:rPr>
          <w:rFonts w:asciiTheme="minorEastAsia" w:hAnsiTheme="minorEastAsia" w:hint="eastAsia"/>
          <w:sz w:val="20"/>
          <w:szCs w:val="20"/>
        </w:rPr>
        <w:t>感染する病気で、</w:t>
      </w:r>
      <w:r w:rsidR="00DF4D60" w:rsidRPr="005206CD">
        <w:rPr>
          <w:rFonts w:asciiTheme="minorEastAsia" w:hAnsiTheme="minorEastAsia" w:hint="eastAsia"/>
          <w:sz w:val="20"/>
          <w:szCs w:val="20"/>
        </w:rPr>
        <w:t>感染力が強く大きな被害をもたらす。</w:t>
      </w:r>
      <w:r w:rsidR="00352B6F" w:rsidRPr="005206CD">
        <w:rPr>
          <w:rFonts w:asciiTheme="minorEastAsia" w:hAnsiTheme="minorEastAsia" w:hint="eastAsia"/>
          <w:sz w:val="20"/>
          <w:szCs w:val="20"/>
        </w:rPr>
        <w:t>本府</w:t>
      </w:r>
      <w:r w:rsidR="00251EAF" w:rsidRPr="005206CD">
        <w:rPr>
          <w:rFonts w:asciiTheme="minorEastAsia" w:hAnsiTheme="minorEastAsia" w:hint="eastAsia"/>
          <w:sz w:val="20"/>
          <w:szCs w:val="20"/>
        </w:rPr>
        <w:t>で</w:t>
      </w:r>
      <w:r w:rsidR="00091508" w:rsidRPr="005206CD">
        <w:rPr>
          <w:rFonts w:asciiTheme="minorEastAsia" w:hAnsiTheme="minorEastAsia" w:hint="eastAsia"/>
          <w:sz w:val="20"/>
          <w:szCs w:val="20"/>
        </w:rPr>
        <w:t>は</w:t>
      </w:r>
      <w:r w:rsidR="00352B6F" w:rsidRPr="005206CD">
        <w:rPr>
          <w:rFonts w:asciiTheme="minorEastAsia" w:hAnsiTheme="minorEastAsia" w:hint="eastAsia"/>
          <w:sz w:val="20"/>
          <w:szCs w:val="20"/>
        </w:rPr>
        <w:t>平成</w:t>
      </w:r>
      <w:r w:rsidR="000D2893" w:rsidRPr="005206CD">
        <w:rPr>
          <w:rFonts w:asciiTheme="minorEastAsia" w:hAnsiTheme="minorEastAsia" w:hint="eastAsia"/>
          <w:sz w:val="20"/>
          <w:szCs w:val="20"/>
        </w:rPr>
        <w:t>15</w:t>
      </w:r>
      <w:r w:rsidR="00352B6F" w:rsidRPr="005206CD">
        <w:rPr>
          <w:rFonts w:asciiTheme="minorEastAsia" w:hAnsiTheme="minorEastAsia" w:hint="eastAsia"/>
          <w:sz w:val="20"/>
          <w:szCs w:val="20"/>
        </w:rPr>
        <w:t>年に</w:t>
      </w:r>
      <w:r w:rsidR="00251EAF" w:rsidRPr="005206CD">
        <w:rPr>
          <w:rFonts w:asciiTheme="minorEastAsia" w:hAnsiTheme="minorEastAsia" w:hint="eastAsia"/>
          <w:sz w:val="20"/>
          <w:szCs w:val="20"/>
        </w:rPr>
        <w:t>はじめて</w:t>
      </w:r>
      <w:r w:rsidR="00352B6F" w:rsidRPr="005206CD">
        <w:rPr>
          <w:rFonts w:asciiTheme="minorEastAsia" w:hAnsiTheme="minorEastAsia" w:hint="eastAsia"/>
          <w:sz w:val="20"/>
          <w:szCs w:val="20"/>
        </w:rPr>
        <w:t>天然水域で陽性のコイが確認され</w:t>
      </w:r>
      <w:r w:rsidR="00251EAF" w:rsidRPr="005206CD">
        <w:rPr>
          <w:rFonts w:asciiTheme="minorEastAsia" w:hAnsiTheme="minorEastAsia" w:hint="eastAsia"/>
          <w:sz w:val="20"/>
          <w:szCs w:val="20"/>
        </w:rPr>
        <w:t>、それ以降たびたび発生している</w:t>
      </w:r>
      <w:r w:rsidR="00352B6F" w:rsidRPr="005206CD">
        <w:rPr>
          <w:rFonts w:asciiTheme="minorEastAsia" w:hAnsiTheme="minorEastAsia" w:hint="eastAsia"/>
          <w:sz w:val="20"/>
          <w:szCs w:val="20"/>
        </w:rPr>
        <w:t>。</w:t>
      </w:r>
    </w:p>
    <w:p w14:paraId="0B6A601E" w14:textId="77777777" w:rsidR="009C6D5E" w:rsidRPr="005206CD" w:rsidRDefault="00035F7F" w:rsidP="00E17E53">
      <w:pPr>
        <w:tabs>
          <w:tab w:val="left" w:pos="426"/>
        </w:tabs>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公益財団法人大阪府漁業振興基金</w:t>
      </w:r>
    </w:p>
    <w:p w14:paraId="0AF61A3F" w14:textId="77777777" w:rsidR="00251EAF" w:rsidRPr="005206CD" w:rsidRDefault="004750CF" w:rsidP="00E17E53">
      <w:pPr>
        <w:tabs>
          <w:tab w:val="left" w:pos="426"/>
        </w:tabs>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C80379" w:rsidRPr="005206CD">
        <w:rPr>
          <w:rFonts w:asciiTheme="minorEastAsia" w:hAnsiTheme="minorEastAsia" w:hint="eastAsia"/>
          <w:sz w:val="20"/>
          <w:szCs w:val="20"/>
        </w:rPr>
        <w:t>栽培漁業</w:t>
      </w:r>
      <w:r w:rsidR="001669A2" w:rsidRPr="005206CD">
        <w:rPr>
          <w:rFonts w:asciiTheme="minorEastAsia" w:hAnsiTheme="minorEastAsia" w:hint="eastAsia"/>
          <w:sz w:val="20"/>
          <w:szCs w:val="20"/>
        </w:rPr>
        <w:t>等に関する事業</w:t>
      </w:r>
      <w:r w:rsidR="00C80379" w:rsidRPr="005206CD">
        <w:rPr>
          <w:rFonts w:asciiTheme="minorEastAsia" w:hAnsiTheme="minorEastAsia" w:hint="eastAsia"/>
          <w:sz w:val="20"/>
          <w:szCs w:val="20"/>
        </w:rPr>
        <w:t>を実施し、大阪府漁業の振興</w:t>
      </w:r>
      <w:r w:rsidR="00DF4D60" w:rsidRPr="005206CD">
        <w:rPr>
          <w:rFonts w:asciiTheme="minorEastAsia" w:hAnsiTheme="minorEastAsia" w:hint="eastAsia"/>
          <w:sz w:val="20"/>
          <w:szCs w:val="20"/>
        </w:rPr>
        <w:t>、経営の安定</w:t>
      </w:r>
      <w:r w:rsidR="00C80379" w:rsidRPr="005206CD">
        <w:rPr>
          <w:rFonts w:asciiTheme="minorEastAsia" w:hAnsiTheme="minorEastAsia" w:hint="eastAsia"/>
          <w:sz w:val="20"/>
          <w:szCs w:val="20"/>
        </w:rPr>
        <w:t>等を図</w:t>
      </w:r>
      <w:r w:rsidR="000D2893" w:rsidRPr="005206CD">
        <w:rPr>
          <w:rFonts w:asciiTheme="minorEastAsia" w:hAnsiTheme="minorEastAsia" w:hint="eastAsia"/>
          <w:sz w:val="20"/>
          <w:szCs w:val="20"/>
        </w:rPr>
        <w:t>るために設立された公益財団法人。</w:t>
      </w:r>
    </w:p>
    <w:p w14:paraId="1E5990F8" w14:textId="77777777" w:rsidR="0025460A" w:rsidRPr="005206CD" w:rsidRDefault="007D3FC7" w:rsidP="00E17E53">
      <w:pPr>
        <w:tabs>
          <w:tab w:val="left" w:pos="142"/>
          <w:tab w:val="left" w:pos="426"/>
        </w:tabs>
        <w:snapToGrid w:val="0"/>
        <w:spacing w:line="280" w:lineRule="exact"/>
        <w:rPr>
          <w:rFonts w:asciiTheme="majorEastAsia" w:eastAsiaTheme="majorEastAsia" w:hAnsiTheme="majorEastAsia"/>
          <w:sz w:val="22"/>
        </w:rPr>
      </w:pPr>
      <w:r w:rsidRPr="005206CD">
        <w:rPr>
          <w:rFonts w:asciiTheme="majorEastAsia" w:eastAsiaTheme="majorEastAsia" w:hAnsiTheme="majorEastAsia" w:hint="eastAsia"/>
          <w:sz w:val="22"/>
        </w:rPr>
        <w:t>【さ行】</w:t>
      </w:r>
    </w:p>
    <w:p w14:paraId="6D1B48C4" w14:textId="77777777" w:rsidR="009C6D5E" w:rsidRPr="005206CD" w:rsidRDefault="009C6D5E" w:rsidP="00E17E53">
      <w:pPr>
        <w:snapToGrid w:val="0"/>
        <w:spacing w:line="280" w:lineRule="exact"/>
        <w:ind w:leftChars="150" w:left="364"/>
        <w:rPr>
          <w:rFonts w:asciiTheme="majorEastAsia" w:eastAsiaTheme="majorEastAsia" w:hAnsiTheme="majorEastAsia"/>
          <w:sz w:val="22"/>
        </w:rPr>
      </w:pPr>
      <w:r w:rsidRPr="005206CD">
        <w:rPr>
          <w:rFonts w:asciiTheme="majorEastAsia" w:eastAsiaTheme="majorEastAsia" w:hAnsiTheme="majorEastAsia" w:hint="eastAsia"/>
          <w:sz w:val="20"/>
          <w:szCs w:val="20"/>
          <w:bdr w:val="single" w:sz="4" w:space="0" w:color="auto"/>
        </w:rPr>
        <w:t>栽培漁業</w:t>
      </w:r>
    </w:p>
    <w:p w14:paraId="4AC37CC4" w14:textId="2BB1487E" w:rsidR="008933C8" w:rsidRPr="005206CD" w:rsidRDefault="004750CF" w:rsidP="00E17E53">
      <w:pPr>
        <w:snapToGrid w:val="0"/>
        <w:spacing w:line="280" w:lineRule="exact"/>
        <w:ind w:leftChars="200" w:left="486"/>
        <w:rPr>
          <w:sz w:val="20"/>
          <w:szCs w:val="20"/>
        </w:rPr>
      </w:pPr>
      <w:r w:rsidRPr="005206CD">
        <w:rPr>
          <w:rFonts w:asciiTheme="majorEastAsia" w:eastAsiaTheme="majorEastAsia" w:hAnsiTheme="majorEastAsia" w:hint="eastAsia"/>
          <w:sz w:val="20"/>
          <w:szCs w:val="20"/>
        </w:rPr>
        <w:t xml:space="preserve">  </w:t>
      </w:r>
      <w:r w:rsidR="008933C8" w:rsidRPr="005206CD">
        <w:rPr>
          <w:rFonts w:asciiTheme="minorEastAsia" w:hAnsiTheme="minorEastAsia" w:hint="eastAsia"/>
          <w:sz w:val="20"/>
          <w:szCs w:val="20"/>
        </w:rPr>
        <w:t>魚介類を</w:t>
      </w:r>
      <w:r w:rsidR="00655AD7" w:rsidRPr="005206CD">
        <w:rPr>
          <w:rFonts w:asciiTheme="minorEastAsia" w:hAnsiTheme="minorEastAsia" w:hint="eastAsia"/>
          <w:sz w:val="20"/>
          <w:szCs w:val="20"/>
        </w:rPr>
        <w:t>人工的に</w:t>
      </w:r>
      <w:r w:rsidR="00655AD7" w:rsidRPr="005206CD">
        <w:rPr>
          <w:sz w:val="20"/>
          <w:szCs w:val="20"/>
        </w:rPr>
        <w:t>卵から</w:t>
      </w:r>
      <w:r w:rsidR="00655AD7" w:rsidRPr="005206CD">
        <w:rPr>
          <w:rFonts w:hint="eastAsia"/>
          <w:sz w:val="20"/>
          <w:szCs w:val="20"/>
        </w:rPr>
        <w:t>ふ化させて、自然の海で生き残っていける大き</w:t>
      </w:r>
      <w:r w:rsidR="00931AD5" w:rsidRPr="005206CD">
        <w:rPr>
          <w:rFonts w:hint="eastAsia"/>
          <w:sz w:val="20"/>
          <w:szCs w:val="20"/>
        </w:rPr>
        <w:t>さ</w:t>
      </w:r>
      <w:r w:rsidR="00655AD7" w:rsidRPr="005206CD">
        <w:rPr>
          <w:rFonts w:hint="eastAsia"/>
          <w:sz w:val="20"/>
          <w:szCs w:val="20"/>
        </w:rPr>
        <w:t>まで育ててから海に放流し、成長した魚介類を漁獲すること。</w:t>
      </w:r>
    </w:p>
    <w:p w14:paraId="4B36DBD2" w14:textId="77777777" w:rsidR="003F2235" w:rsidRPr="005206CD" w:rsidRDefault="003F2235" w:rsidP="00E17E53">
      <w:pPr>
        <w:snapToGrid w:val="0"/>
        <w:spacing w:line="280" w:lineRule="exact"/>
        <w:ind w:leftChars="200" w:left="486"/>
        <w:rPr>
          <w:sz w:val="20"/>
          <w:szCs w:val="20"/>
        </w:rPr>
      </w:pPr>
    </w:p>
    <w:p w14:paraId="489644E4" w14:textId="2AEE283F" w:rsidR="009C6D5E" w:rsidRPr="005206CD" w:rsidRDefault="009C6D5E" w:rsidP="00E17E53">
      <w:pPr>
        <w:snapToGrid w:val="0"/>
        <w:spacing w:line="280" w:lineRule="exact"/>
        <w:ind w:leftChars="150" w:left="364"/>
        <w:rPr>
          <w:rFonts w:asciiTheme="minorEastAsia" w:hAnsiTheme="minorEastAsia"/>
          <w:sz w:val="20"/>
          <w:szCs w:val="20"/>
        </w:rPr>
      </w:pPr>
      <w:r w:rsidRPr="005206CD">
        <w:rPr>
          <w:rFonts w:asciiTheme="majorEastAsia" w:eastAsiaTheme="majorEastAsia" w:hAnsiTheme="majorEastAsia" w:hint="eastAsia"/>
          <w:sz w:val="20"/>
          <w:szCs w:val="20"/>
          <w:bdr w:val="single" w:sz="4" w:space="0" w:color="auto"/>
        </w:rPr>
        <w:lastRenderedPageBreak/>
        <w:t>資源管理</w:t>
      </w:r>
    </w:p>
    <w:p w14:paraId="47DDC8ED" w14:textId="41346C9E" w:rsidR="000B1577"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A32159" w:rsidRPr="005206CD">
        <w:rPr>
          <w:rFonts w:asciiTheme="minorEastAsia" w:hAnsiTheme="minorEastAsia"/>
          <w:sz w:val="20"/>
          <w:szCs w:val="20"/>
        </w:rPr>
        <w:t>休漁、体長制限、操業期間・区域の制限等</w:t>
      </w:r>
      <w:r w:rsidR="00A32159" w:rsidRPr="005206CD">
        <w:rPr>
          <w:rFonts w:asciiTheme="minorEastAsia" w:hAnsiTheme="minorEastAsia" w:hint="eastAsia"/>
          <w:sz w:val="20"/>
          <w:szCs w:val="20"/>
        </w:rPr>
        <w:t>を行い</w:t>
      </w:r>
      <w:r w:rsidR="00DF4D60" w:rsidRPr="005206CD">
        <w:rPr>
          <w:rFonts w:asciiTheme="minorEastAsia" w:hAnsiTheme="minorEastAsia" w:hint="eastAsia"/>
          <w:sz w:val="20"/>
          <w:szCs w:val="20"/>
        </w:rPr>
        <w:t>水産</w:t>
      </w:r>
      <w:r w:rsidR="00A32159" w:rsidRPr="005206CD">
        <w:rPr>
          <w:rFonts w:asciiTheme="minorEastAsia" w:hAnsiTheme="minorEastAsia" w:hint="eastAsia"/>
          <w:sz w:val="20"/>
          <w:szCs w:val="20"/>
        </w:rPr>
        <w:t>資源の維持・増大を図る</w:t>
      </w:r>
      <w:r w:rsidR="00B7062B" w:rsidRPr="005206CD">
        <w:rPr>
          <w:rFonts w:asciiTheme="minorEastAsia" w:hAnsiTheme="minorEastAsia" w:hint="eastAsia"/>
          <w:sz w:val="20"/>
          <w:szCs w:val="20"/>
        </w:rPr>
        <w:t>こと</w:t>
      </w:r>
      <w:r w:rsidR="00A32159" w:rsidRPr="005206CD">
        <w:rPr>
          <w:rFonts w:asciiTheme="minorEastAsia" w:hAnsiTheme="minorEastAsia" w:hint="eastAsia"/>
          <w:sz w:val="20"/>
          <w:szCs w:val="20"/>
        </w:rPr>
        <w:t>。</w:t>
      </w:r>
    </w:p>
    <w:p w14:paraId="0C858C6A" w14:textId="77777777" w:rsidR="00D952B8" w:rsidRPr="005206CD" w:rsidRDefault="009C6D5E" w:rsidP="00E17E53">
      <w:pPr>
        <w:snapToGrid w:val="0"/>
        <w:spacing w:line="280" w:lineRule="exact"/>
        <w:ind w:leftChars="150" w:left="364"/>
        <w:rPr>
          <w:rFonts w:asciiTheme="minorEastAsia" w:hAnsiTheme="minorEastAsia"/>
          <w:sz w:val="20"/>
          <w:szCs w:val="20"/>
        </w:rPr>
      </w:pPr>
      <w:r w:rsidRPr="005206CD">
        <w:rPr>
          <w:rFonts w:asciiTheme="majorEastAsia" w:eastAsiaTheme="majorEastAsia" w:hAnsiTheme="majorEastAsia" w:hint="eastAsia"/>
          <w:sz w:val="20"/>
          <w:szCs w:val="20"/>
          <w:bdr w:val="single" w:sz="4" w:space="0" w:color="auto"/>
        </w:rPr>
        <w:t>生物多様性</w:t>
      </w:r>
    </w:p>
    <w:p w14:paraId="7A686AF0" w14:textId="77777777" w:rsidR="00D952B8"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0E77F2" w:rsidRPr="005206CD">
        <w:rPr>
          <w:rFonts w:asciiTheme="minorEastAsia" w:hAnsiTheme="minorEastAsia" w:hint="eastAsia"/>
          <w:sz w:val="20"/>
          <w:szCs w:val="20"/>
        </w:rPr>
        <w:t>様々な個性を持つたくさんの生物が他の生物や環境とつながり合いながら存在すること</w:t>
      </w:r>
      <w:r w:rsidR="00D952B8" w:rsidRPr="005206CD">
        <w:rPr>
          <w:rFonts w:asciiTheme="minorEastAsia" w:hAnsiTheme="minorEastAsia" w:hint="eastAsia"/>
          <w:sz w:val="20"/>
          <w:szCs w:val="20"/>
        </w:rPr>
        <w:t>。生物多様性条約（1993年発効）では、生態系の多様性・種の多様性・遺伝子の多様性という３つのレベルで多様性を位置づけている。</w:t>
      </w:r>
      <w:r w:rsidR="001C3C85" w:rsidRPr="005206CD">
        <w:rPr>
          <w:rFonts w:asciiTheme="minorEastAsia" w:hAnsiTheme="minorEastAsia" w:hint="eastAsia"/>
          <w:sz w:val="20"/>
          <w:szCs w:val="20"/>
        </w:rPr>
        <w:t>生物多様性が低下すると生態系サービスが劣化する。</w:t>
      </w:r>
    </w:p>
    <w:p w14:paraId="52F05B56" w14:textId="28A446CD" w:rsidR="00ED2B9A" w:rsidRPr="005206CD" w:rsidRDefault="00ED2B9A" w:rsidP="00ED2B9A">
      <w:pPr>
        <w:tabs>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2"/>
        </w:rPr>
        <w:t>【な行】</w:t>
      </w:r>
    </w:p>
    <w:p w14:paraId="69ECCC4E" w14:textId="77777777" w:rsidR="00ED2B9A" w:rsidRPr="005206CD" w:rsidRDefault="00ED2B9A" w:rsidP="00ED2B9A">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魚庭あこう</w:t>
      </w:r>
    </w:p>
    <w:p w14:paraId="3C66B2EA" w14:textId="77777777" w:rsidR="00ED2B9A" w:rsidRPr="005206CD" w:rsidRDefault="00ED2B9A" w:rsidP="00ED2B9A">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稚魚放流や資源管理の成果により近年漁獲量が増加してきたキジハタのブランド化をめざし「①全長35cm 以上かつ重さ600g 以上、②傷のないもの、弱っていないもの、③漁業者が出荷するときに活魚であるもの」の３つの基準を満たすものを「魚庭（なにわ）あこう」と名付け普及・PRしている。</w:t>
      </w:r>
    </w:p>
    <w:p w14:paraId="4AEA8809" w14:textId="77777777" w:rsidR="007C3B91" w:rsidRPr="005206CD" w:rsidRDefault="0025460A" w:rsidP="00E17E53">
      <w:pPr>
        <w:tabs>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2"/>
        </w:rPr>
        <w:t xml:space="preserve"> </w:t>
      </w:r>
      <w:r w:rsidR="007D3FC7" w:rsidRPr="005206CD">
        <w:rPr>
          <w:rFonts w:asciiTheme="majorEastAsia" w:eastAsiaTheme="majorEastAsia" w:hAnsiTheme="majorEastAsia" w:hint="eastAsia"/>
          <w:sz w:val="22"/>
        </w:rPr>
        <w:t>【は行】</w:t>
      </w:r>
    </w:p>
    <w:p w14:paraId="2271909F" w14:textId="77777777" w:rsidR="00390176" w:rsidRPr="005206CD" w:rsidRDefault="00390176"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浜の活力再生プラン</w:t>
      </w:r>
    </w:p>
    <w:p w14:paraId="79C5E4F2" w14:textId="742B2C5E" w:rsidR="00390176"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E718D1" w:rsidRPr="005206CD">
        <w:rPr>
          <w:rFonts w:asciiTheme="minorEastAsia" w:hAnsiTheme="minorEastAsia" w:hint="eastAsia"/>
          <w:sz w:val="20"/>
          <w:szCs w:val="20"/>
        </w:rPr>
        <w:t>地域の水産業の現状を踏まえ、水産業を核として、地域の活力を再生するための総合的かつ具体的な取組を定めた計画。</w:t>
      </w:r>
      <w:r w:rsidR="00505C92" w:rsidRPr="005206CD">
        <w:rPr>
          <w:rFonts w:asciiTheme="minorEastAsia" w:hAnsiTheme="minorEastAsia" w:hint="eastAsia"/>
          <w:sz w:val="20"/>
          <w:szCs w:val="20"/>
        </w:rPr>
        <w:t>漁業協同組合</w:t>
      </w:r>
      <w:r w:rsidR="00E718D1" w:rsidRPr="005206CD">
        <w:rPr>
          <w:rFonts w:asciiTheme="minorEastAsia" w:hAnsiTheme="minorEastAsia" w:hint="eastAsia"/>
          <w:sz w:val="20"/>
          <w:szCs w:val="20"/>
        </w:rPr>
        <w:t>と市町村を構成員とする地域水産業再生委員会で策定</w:t>
      </w:r>
      <w:r w:rsidR="00DF4D60" w:rsidRPr="005206CD">
        <w:rPr>
          <w:rFonts w:asciiTheme="minorEastAsia" w:hAnsiTheme="minorEastAsia" w:hint="eastAsia"/>
          <w:sz w:val="20"/>
          <w:szCs w:val="20"/>
        </w:rPr>
        <w:t>され、水産庁が認定する</w:t>
      </w:r>
      <w:r w:rsidR="00E718D1" w:rsidRPr="005206CD">
        <w:rPr>
          <w:rFonts w:asciiTheme="minorEastAsia" w:hAnsiTheme="minorEastAsia" w:hint="eastAsia"/>
          <w:sz w:val="20"/>
          <w:szCs w:val="20"/>
        </w:rPr>
        <w:t>。</w:t>
      </w:r>
    </w:p>
    <w:p w14:paraId="37520A42" w14:textId="24CB0004" w:rsidR="00173C1D" w:rsidRPr="00472E98" w:rsidRDefault="00472E98" w:rsidP="00173C1D">
      <w:pPr>
        <w:snapToGrid w:val="0"/>
        <w:spacing w:line="280" w:lineRule="exact"/>
        <w:ind w:firstLineChars="150" w:firstLine="349"/>
        <w:rPr>
          <w:rFonts w:asciiTheme="majorEastAsia" w:eastAsiaTheme="majorEastAsia" w:hAnsiTheme="majorEastAsia"/>
          <w:sz w:val="20"/>
          <w:szCs w:val="20"/>
          <w:bdr w:val="single" w:sz="4" w:space="0" w:color="auto"/>
        </w:rPr>
      </w:pPr>
      <w:r w:rsidRPr="00472E98">
        <w:rPr>
          <w:rFonts w:asciiTheme="majorEastAsia" w:eastAsiaTheme="majorEastAsia" w:hAnsiTheme="majorEastAsia" w:hint="eastAsia"/>
          <w:sz w:val="20"/>
          <w:szCs w:val="20"/>
          <w:bdr w:val="single" w:sz="4" w:space="0" w:color="auto"/>
        </w:rPr>
        <w:t>干潟</w:t>
      </w:r>
    </w:p>
    <w:p w14:paraId="4AD2545D" w14:textId="3F54C55F" w:rsidR="00173C1D" w:rsidRPr="000B5E8D" w:rsidRDefault="00173C1D" w:rsidP="00173C1D">
      <w:pPr>
        <w:snapToGrid w:val="0"/>
        <w:spacing w:line="280" w:lineRule="exact"/>
        <w:ind w:firstLineChars="150" w:firstLine="349"/>
        <w:rPr>
          <w:rFonts w:asciiTheme="minorEastAsia" w:hAnsiTheme="minorEastAsia"/>
          <w:sz w:val="20"/>
          <w:szCs w:val="20"/>
        </w:rPr>
      </w:pPr>
      <w:r w:rsidRPr="000B5E8D">
        <w:rPr>
          <w:rFonts w:asciiTheme="minorEastAsia" w:hAnsiTheme="minorEastAsia" w:hint="eastAsia"/>
          <w:sz w:val="20"/>
          <w:szCs w:val="20"/>
        </w:rPr>
        <w:t xml:space="preserve">　</w:t>
      </w:r>
      <w:bookmarkStart w:id="0" w:name="_GoBack"/>
      <w:bookmarkEnd w:id="0"/>
      <w:r w:rsidRPr="000B5E8D">
        <w:rPr>
          <w:rFonts w:asciiTheme="minorEastAsia" w:hAnsiTheme="minorEastAsia" w:hint="eastAsia"/>
          <w:sz w:val="20"/>
          <w:szCs w:val="20"/>
        </w:rPr>
        <w:t xml:space="preserve">干潟：干潮時に露出する砂泥質の平坦な地形をいう。干潟は、生物の生息　</w:t>
      </w:r>
    </w:p>
    <w:p w14:paraId="4383263A" w14:textId="0F63C64A" w:rsidR="00173C1D" w:rsidRPr="000B5E8D" w:rsidRDefault="00173C1D" w:rsidP="00173C1D">
      <w:pPr>
        <w:snapToGrid w:val="0"/>
        <w:spacing w:line="280" w:lineRule="exact"/>
        <w:ind w:firstLineChars="200" w:firstLine="466"/>
        <w:rPr>
          <w:rFonts w:asciiTheme="minorEastAsia" w:hAnsiTheme="minorEastAsia"/>
          <w:sz w:val="20"/>
          <w:szCs w:val="20"/>
        </w:rPr>
      </w:pPr>
      <w:r w:rsidRPr="000B5E8D">
        <w:rPr>
          <w:rFonts w:asciiTheme="minorEastAsia" w:hAnsiTheme="minorEastAsia" w:hint="eastAsia"/>
          <w:sz w:val="20"/>
          <w:szCs w:val="20"/>
        </w:rPr>
        <w:t>場の提供、生物多様性、水質浄化、親水等の多様な機能を有する。</w:t>
      </w:r>
    </w:p>
    <w:p w14:paraId="37ED192B" w14:textId="77777777" w:rsidR="007D3FC7" w:rsidRPr="005206CD" w:rsidRDefault="007D3FC7"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貧酸素水塊</w:t>
      </w:r>
    </w:p>
    <w:p w14:paraId="1DEB46D6" w14:textId="77777777" w:rsidR="0025460A"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315410" w:rsidRPr="005206CD">
        <w:rPr>
          <w:rFonts w:asciiTheme="minorEastAsia" w:hAnsiTheme="minorEastAsia" w:hint="eastAsia"/>
          <w:sz w:val="20"/>
          <w:szCs w:val="20"/>
        </w:rPr>
        <w:t>水中の溶存酸素が極めて低い水塊。夏場、閉鎖性の内湾で</w:t>
      </w:r>
      <w:r w:rsidR="00DF4D60" w:rsidRPr="005206CD">
        <w:rPr>
          <w:rFonts w:asciiTheme="minorEastAsia" w:hAnsiTheme="minorEastAsia" w:hint="eastAsia"/>
          <w:sz w:val="20"/>
          <w:szCs w:val="20"/>
        </w:rPr>
        <w:t>海底の有機物が分解される際に酸素が消費されることにより</w:t>
      </w:r>
      <w:r w:rsidR="00EB122E" w:rsidRPr="005206CD">
        <w:rPr>
          <w:rFonts w:asciiTheme="minorEastAsia" w:hAnsiTheme="minorEastAsia" w:hint="eastAsia"/>
          <w:sz w:val="20"/>
          <w:szCs w:val="20"/>
        </w:rPr>
        <w:t>形成される溶存酸素が極めて低い海水のかたまり。風などの影響により表層近くに上昇すると青潮となり、</w:t>
      </w:r>
      <w:r w:rsidR="00315410" w:rsidRPr="005206CD">
        <w:rPr>
          <w:rFonts w:asciiTheme="minorEastAsia" w:hAnsiTheme="minorEastAsia" w:hint="eastAsia"/>
          <w:sz w:val="20"/>
          <w:szCs w:val="20"/>
        </w:rPr>
        <w:t>そこに生息する生物がへい死するなど</w:t>
      </w:r>
      <w:r w:rsidR="00CC4365" w:rsidRPr="005206CD">
        <w:rPr>
          <w:rFonts w:asciiTheme="minorEastAsia" w:hAnsiTheme="minorEastAsia" w:hint="eastAsia"/>
          <w:sz w:val="20"/>
          <w:szCs w:val="20"/>
        </w:rPr>
        <w:t>大きな</w:t>
      </w:r>
      <w:r w:rsidR="0025460A" w:rsidRPr="005206CD">
        <w:rPr>
          <w:rFonts w:asciiTheme="minorEastAsia" w:hAnsiTheme="minorEastAsia" w:hint="eastAsia"/>
          <w:sz w:val="20"/>
          <w:szCs w:val="20"/>
        </w:rPr>
        <w:t>影響を与える</w:t>
      </w:r>
      <w:r w:rsidR="00DF4D60" w:rsidRPr="005206CD">
        <w:rPr>
          <w:rFonts w:asciiTheme="minorEastAsia" w:hAnsiTheme="minorEastAsia" w:hint="eastAsia"/>
          <w:sz w:val="20"/>
          <w:szCs w:val="20"/>
        </w:rPr>
        <w:t>。</w:t>
      </w:r>
    </w:p>
    <w:p w14:paraId="66094CC4" w14:textId="77777777" w:rsidR="007D3FC7" w:rsidRPr="005206CD" w:rsidRDefault="007D3FC7" w:rsidP="00E17E53">
      <w:pPr>
        <w:snapToGrid w:val="0"/>
        <w:spacing w:line="280" w:lineRule="exact"/>
        <w:rPr>
          <w:rFonts w:asciiTheme="minorEastAsia" w:hAnsiTheme="minorEastAsia"/>
          <w:sz w:val="20"/>
          <w:szCs w:val="20"/>
        </w:rPr>
      </w:pPr>
      <w:r w:rsidRPr="005206CD">
        <w:rPr>
          <w:rFonts w:asciiTheme="majorEastAsia" w:eastAsiaTheme="majorEastAsia" w:hAnsiTheme="majorEastAsia" w:hint="eastAsia"/>
          <w:sz w:val="22"/>
        </w:rPr>
        <w:t>【ま行】</w:t>
      </w:r>
    </w:p>
    <w:p w14:paraId="0DD2F0EB" w14:textId="77777777" w:rsidR="007D3FC7" w:rsidRPr="005206CD" w:rsidRDefault="007D3FC7" w:rsidP="00E17E53">
      <w:pPr>
        <w:snapToGrid w:val="0"/>
        <w:spacing w:line="280" w:lineRule="exact"/>
        <w:ind w:leftChars="150" w:left="364"/>
        <w:rPr>
          <w:rFonts w:asciiTheme="majorEastAsia" w:eastAsiaTheme="majorEastAsia" w:hAnsiTheme="majorEastAsia"/>
          <w:sz w:val="20"/>
          <w:szCs w:val="20"/>
        </w:rPr>
      </w:pPr>
      <w:r w:rsidRPr="005206CD">
        <w:rPr>
          <w:rFonts w:asciiTheme="majorEastAsia" w:eastAsiaTheme="majorEastAsia" w:hAnsiTheme="majorEastAsia" w:hint="eastAsia"/>
          <w:sz w:val="20"/>
          <w:szCs w:val="20"/>
          <w:bdr w:val="single" w:sz="4" w:space="0" w:color="auto"/>
        </w:rPr>
        <w:t>藻</w:t>
      </w:r>
      <w:r w:rsidR="00E03FFD" w:rsidRPr="005206CD">
        <w:rPr>
          <w:rFonts w:asciiTheme="majorEastAsia" w:eastAsiaTheme="majorEastAsia" w:hAnsiTheme="majorEastAsia" w:hint="eastAsia"/>
          <w:sz w:val="20"/>
          <w:szCs w:val="20"/>
          <w:bdr w:val="single" w:sz="4" w:space="0" w:color="auto"/>
        </w:rPr>
        <w:t xml:space="preserve"> </w:t>
      </w:r>
      <w:r w:rsidR="00931AD5" w:rsidRPr="005206CD">
        <w:rPr>
          <w:rFonts w:asciiTheme="majorEastAsia" w:eastAsiaTheme="majorEastAsia" w:hAnsiTheme="majorEastAsia" w:hint="eastAsia"/>
          <w:sz w:val="20"/>
          <w:szCs w:val="20"/>
          <w:bdr w:val="single" w:sz="4" w:space="0" w:color="auto"/>
        </w:rPr>
        <w:t xml:space="preserve">　</w:t>
      </w:r>
      <w:r w:rsidRPr="005206CD">
        <w:rPr>
          <w:rFonts w:asciiTheme="majorEastAsia" w:eastAsiaTheme="majorEastAsia" w:hAnsiTheme="majorEastAsia" w:hint="eastAsia"/>
          <w:sz w:val="20"/>
          <w:szCs w:val="20"/>
          <w:bdr w:val="single" w:sz="4" w:space="0" w:color="auto"/>
        </w:rPr>
        <w:t>場</w:t>
      </w:r>
    </w:p>
    <w:p w14:paraId="7071288E" w14:textId="77777777" w:rsidR="00EE46CA" w:rsidRPr="005206CD" w:rsidRDefault="004750CF" w:rsidP="00E17E53">
      <w:pPr>
        <w:snapToGrid w:val="0"/>
        <w:spacing w:line="280" w:lineRule="exact"/>
        <w:ind w:leftChars="200" w:left="486"/>
        <w:rPr>
          <w:rFonts w:asciiTheme="minorEastAsia" w:hAnsiTheme="minorEastAsia"/>
          <w:sz w:val="20"/>
          <w:szCs w:val="20"/>
        </w:rPr>
      </w:pPr>
      <w:r w:rsidRPr="005206CD">
        <w:rPr>
          <w:rFonts w:asciiTheme="minorEastAsia" w:hAnsiTheme="minorEastAsia" w:hint="eastAsia"/>
          <w:sz w:val="20"/>
          <w:szCs w:val="20"/>
        </w:rPr>
        <w:t xml:space="preserve">  </w:t>
      </w:r>
      <w:r w:rsidR="002F53BD" w:rsidRPr="005206CD">
        <w:rPr>
          <w:rFonts w:asciiTheme="minorEastAsia" w:hAnsiTheme="minorEastAsia" w:hint="eastAsia"/>
          <w:sz w:val="20"/>
          <w:szCs w:val="20"/>
        </w:rPr>
        <w:t>沿岸域に形成された海藻等の群落をいう。ホンダワラ類が主体となった藻場をガラモ場、海草類のアマモが主体となった藻場をアマモ場と呼ぶ。藻場は、魚介類の産卵場や稚魚等の成育の場となるほか、酸素の供給や水質浄化など水産上重要な役割を有する。</w:t>
      </w:r>
    </w:p>
    <w:p w14:paraId="402DD0D6" w14:textId="0989C7A6" w:rsidR="00EE46CA" w:rsidRPr="005206CD" w:rsidRDefault="0025460A" w:rsidP="00E17E53">
      <w:pPr>
        <w:tabs>
          <w:tab w:val="left" w:pos="142"/>
          <w:tab w:val="left" w:pos="284"/>
          <w:tab w:val="left" w:pos="426"/>
        </w:tabs>
        <w:snapToGrid w:val="0"/>
        <w:spacing w:line="280" w:lineRule="exact"/>
        <w:ind w:leftChars="-50" w:left="-121"/>
        <w:rPr>
          <w:rFonts w:asciiTheme="majorEastAsia" w:eastAsiaTheme="majorEastAsia" w:hAnsiTheme="majorEastAsia"/>
          <w:sz w:val="22"/>
        </w:rPr>
      </w:pPr>
      <w:r w:rsidRPr="005206CD">
        <w:rPr>
          <w:rFonts w:asciiTheme="majorEastAsia" w:eastAsiaTheme="majorEastAsia" w:hAnsiTheme="majorEastAsia" w:hint="eastAsia"/>
          <w:sz w:val="28"/>
          <w:szCs w:val="28"/>
        </w:rPr>
        <w:t xml:space="preserve"> </w:t>
      </w:r>
    </w:p>
    <w:p w14:paraId="6DE22B12" w14:textId="77777777" w:rsidR="00EE46CA" w:rsidRPr="005206CD" w:rsidRDefault="00EE46CA" w:rsidP="00E17E53">
      <w:pPr>
        <w:snapToGrid w:val="0"/>
        <w:spacing w:line="280" w:lineRule="exact"/>
        <w:rPr>
          <w:rFonts w:asciiTheme="majorEastAsia" w:eastAsiaTheme="majorEastAsia" w:hAnsiTheme="majorEastAsia"/>
          <w:sz w:val="20"/>
          <w:szCs w:val="20"/>
        </w:rPr>
      </w:pPr>
    </w:p>
    <w:p w14:paraId="189B380B" w14:textId="77777777" w:rsidR="00CA4ADB" w:rsidRPr="005206CD" w:rsidRDefault="00931AD5" w:rsidP="00593E44">
      <w:pPr>
        <w:widowControl/>
        <w:jc w:val="left"/>
        <w:rPr>
          <w:rFonts w:asciiTheme="majorEastAsia" w:eastAsiaTheme="majorEastAsia" w:hAnsiTheme="majorEastAsia"/>
          <w:sz w:val="28"/>
          <w:szCs w:val="28"/>
        </w:rPr>
      </w:pPr>
      <w:r w:rsidRPr="005206CD">
        <w:rPr>
          <w:rFonts w:asciiTheme="majorEastAsia" w:eastAsiaTheme="majorEastAsia" w:hAnsiTheme="majorEastAsia"/>
          <w:noProof/>
          <w:sz w:val="28"/>
          <w:szCs w:val="28"/>
        </w:rPr>
        <mc:AlternateContent>
          <mc:Choice Requires="wps">
            <w:drawing>
              <wp:anchor distT="0" distB="0" distL="114300" distR="114300" simplePos="0" relativeHeight="251622400" behindDoc="0" locked="0" layoutInCell="1" allowOverlap="1" wp14:anchorId="763AE560" wp14:editId="28711BBE">
                <wp:simplePos x="0" y="0"/>
                <wp:positionH relativeFrom="column">
                  <wp:posOffset>2320290</wp:posOffset>
                </wp:positionH>
                <wp:positionV relativeFrom="paragraph">
                  <wp:posOffset>8836660</wp:posOffset>
                </wp:positionV>
                <wp:extent cx="857250" cy="323850"/>
                <wp:effectExtent l="0" t="0" r="19050" b="19050"/>
                <wp:wrapNone/>
                <wp:docPr id="16" name="正方形/長方形 16"/>
                <wp:cNvGraphicFramePr/>
                <a:graphic xmlns:a="http://schemas.openxmlformats.org/drawingml/2006/main">
                  <a:graphicData uri="http://schemas.microsoft.com/office/word/2010/wordprocessingShape">
                    <wps:wsp>
                      <wps:cNvSpPr/>
                      <wps:spPr>
                        <a:xfrm>
                          <a:off x="0" y="0"/>
                          <a:ext cx="857250"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90123" id="正方形/長方形 16" o:spid="_x0000_s1026" style="position:absolute;left:0;text-align:left;margin-left:182.7pt;margin-top:695.8pt;width:67.5pt;height:25.5pt;z-index:25162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" fillcolor="white [3212]" strokecolor="white [3212]" strokeweight="2pt"/>
            </w:pict>
          </mc:Fallback>
        </mc:AlternateContent>
      </w:r>
    </w:p>
    <w:sectPr w:rsidR="00CA4ADB" w:rsidRPr="005206CD" w:rsidSect="000B5E95">
      <w:footerReference w:type="default" r:id="rId147"/>
      <w:pgSz w:w="11906" w:h="16838" w:code="9"/>
      <w:pgMar w:top="1701" w:right="1701" w:bottom="1701" w:left="1701" w:header="851" w:footer="567" w:gutter="0"/>
      <w:pgNumType w:start="1"/>
      <w:cols w:space="425"/>
      <w:docGrid w:type="linesAndChars" w:linePitch="365" w:charSpace="675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402B6" w14:textId="77777777" w:rsidR="00FE16C4" w:rsidRDefault="00FE16C4" w:rsidP="00D944AF">
      <w:r>
        <w:separator/>
      </w:r>
    </w:p>
  </w:endnote>
  <w:endnote w:type="continuationSeparator" w:id="0">
    <w:p w14:paraId="10F9BDF4" w14:textId="77777777" w:rsidR="00FE16C4" w:rsidRDefault="00FE16C4" w:rsidP="00D94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6941787"/>
      <w:docPartObj>
        <w:docPartGallery w:val="Page Numbers (Bottom of Page)"/>
        <w:docPartUnique/>
      </w:docPartObj>
    </w:sdtPr>
    <w:sdtEndPr/>
    <w:sdtContent>
      <w:p w14:paraId="3720CACE" w14:textId="49E8747B" w:rsidR="00CC3108" w:rsidRDefault="00CC3108">
        <w:pPr>
          <w:pStyle w:val="a5"/>
          <w:jc w:val="center"/>
        </w:pPr>
        <w:r w:rsidRPr="00AE0265">
          <w:rPr>
            <w:rFonts w:ascii="ＭＳ Ｐゴシック" w:eastAsia="ＭＳ Ｐゴシック" w:hAnsi="ＭＳ Ｐゴシック"/>
            <w:sz w:val="24"/>
            <w:szCs w:val="24"/>
          </w:rPr>
          <w:fldChar w:fldCharType="begin"/>
        </w:r>
        <w:r w:rsidRPr="00AE0265">
          <w:rPr>
            <w:rFonts w:ascii="ＭＳ Ｐゴシック" w:eastAsia="ＭＳ Ｐゴシック" w:hAnsi="ＭＳ Ｐゴシック"/>
            <w:sz w:val="24"/>
            <w:szCs w:val="24"/>
          </w:rPr>
          <w:instrText>PAGE   \* MERGEFORMAT</w:instrText>
        </w:r>
        <w:r w:rsidRPr="00AE0265">
          <w:rPr>
            <w:rFonts w:ascii="ＭＳ Ｐゴシック" w:eastAsia="ＭＳ Ｐゴシック" w:hAnsi="ＭＳ Ｐゴシック"/>
            <w:sz w:val="24"/>
            <w:szCs w:val="24"/>
          </w:rPr>
          <w:fldChar w:fldCharType="separate"/>
        </w:r>
        <w:r w:rsidR="00926A39" w:rsidRPr="00926A39">
          <w:rPr>
            <w:rFonts w:ascii="ＭＳ Ｐゴシック" w:eastAsia="ＭＳ Ｐゴシック" w:hAnsi="ＭＳ Ｐゴシック"/>
            <w:noProof/>
            <w:sz w:val="24"/>
            <w:szCs w:val="24"/>
            <w:lang w:val="ja-JP"/>
          </w:rPr>
          <w:t>13</w:t>
        </w:r>
        <w:r w:rsidRPr="00AE0265">
          <w:rPr>
            <w:rFonts w:ascii="ＭＳ Ｐゴシック" w:eastAsia="ＭＳ Ｐゴシック" w:hAnsi="ＭＳ Ｐゴシック"/>
            <w:sz w:val="24"/>
            <w:szCs w:val="24"/>
          </w:rPr>
          <w:fldChar w:fldCharType="end"/>
        </w:r>
      </w:p>
    </w:sdtContent>
  </w:sdt>
  <w:p w14:paraId="00110431" w14:textId="77777777" w:rsidR="00CC3108" w:rsidRDefault="00CC310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116219" w14:textId="77777777" w:rsidR="00FE16C4" w:rsidRDefault="00FE16C4" w:rsidP="00D944AF">
      <w:r>
        <w:separator/>
      </w:r>
    </w:p>
  </w:footnote>
  <w:footnote w:type="continuationSeparator" w:id="0">
    <w:p w14:paraId="2B5CFE31" w14:textId="77777777" w:rsidR="00FE16C4" w:rsidRDefault="00FE16C4" w:rsidP="00D94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6E8BC" w14:textId="77777777" w:rsidR="00CC3108" w:rsidRPr="00C45F26" w:rsidRDefault="00CC3108" w:rsidP="004C7B86">
    <w:pPr>
      <w:pStyle w:val="a3"/>
      <w:jc w:val="right"/>
      <w:rPr>
        <w:sz w:val="36"/>
        <w:szCs w:val="3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39"/>
  <w:drawingGridHorizontalSpacing w:val="24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4AF"/>
    <w:rsid w:val="000001F5"/>
    <w:rsid w:val="00001654"/>
    <w:rsid w:val="00001A4B"/>
    <w:rsid w:val="000030C1"/>
    <w:rsid w:val="00003DF9"/>
    <w:rsid w:val="0000611D"/>
    <w:rsid w:val="00007CAE"/>
    <w:rsid w:val="00007E79"/>
    <w:rsid w:val="00010449"/>
    <w:rsid w:val="00011BC5"/>
    <w:rsid w:val="00013C27"/>
    <w:rsid w:val="00013FE6"/>
    <w:rsid w:val="0001425A"/>
    <w:rsid w:val="000144EF"/>
    <w:rsid w:val="000153DD"/>
    <w:rsid w:val="00015CFF"/>
    <w:rsid w:val="000170A9"/>
    <w:rsid w:val="000174FD"/>
    <w:rsid w:val="00017BA4"/>
    <w:rsid w:val="00020350"/>
    <w:rsid w:val="00020E4F"/>
    <w:rsid w:val="00022EB4"/>
    <w:rsid w:val="00023B6A"/>
    <w:rsid w:val="00023D1C"/>
    <w:rsid w:val="00023E9C"/>
    <w:rsid w:val="00024952"/>
    <w:rsid w:val="00025A7F"/>
    <w:rsid w:val="0002681E"/>
    <w:rsid w:val="000268A4"/>
    <w:rsid w:val="00027F27"/>
    <w:rsid w:val="000321F7"/>
    <w:rsid w:val="00032466"/>
    <w:rsid w:val="00032FCD"/>
    <w:rsid w:val="000348C1"/>
    <w:rsid w:val="00034C43"/>
    <w:rsid w:val="000355A6"/>
    <w:rsid w:val="00035F7F"/>
    <w:rsid w:val="000365E7"/>
    <w:rsid w:val="000378EA"/>
    <w:rsid w:val="000405F5"/>
    <w:rsid w:val="00040C21"/>
    <w:rsid w:val="0004117C"/>
    <w:rsid w:val="000412BB"/>
    <w:rsid w:val="000436CC"/>
    <w:rsid w:val="00045A65"/>
    <w:rsid w:val="00047CBC"/>
    <w:rsid w:val="00050ABE"/>
    <w:rsid w:val="000514D2"/>
    <w:rsid w:val="000530BF"/>
    <w:rsid w:val="00053455"/>
    <w:rsid w:val="00055315"/>
    <w:rsid w:val="00055935"/>
    <w:rsid w:val="00055BE0"/>
    <w:rsid w:val="000563B5"/>
    <w:rsid w:val="00057D54"/>
    <w:rsid w:val="000606E4"/>
    <w:rsid w:val="000618D8"/>
    <w:rsid w:val="000627C7"/>
    <w:rsid w:val="00062826"/>
    <w:rsid w:val="000633CC"/>
    <w:rsid w:val="0006365C"/>
    <w:rsid w:val="00063E9A"/>
    <w:rsid w:val="00065688"/>
    <w:rsid w:val="00066238"/>
    <w:rsid w:val="00066D52"/>
    <w:rsid w:val="000677CB"/>
    <w:rsid w:val="000678BA"/>
    <w:rsid w:val="00067F6B"/>
    <w:rsid w:val="00070743"/>
    <w:rsid w:val="00071777"/>
    <w:rsid w:val="00072A12"/>
    <w:rsid w:val="00074279"/>
    <w:rsid w:val="00075919"/>
    <w:rsid w:val="00076C5C"/>
    <w:rsid w:val="00077724"/>
    <w:rsid w:val="000803EB"/>
    <w:rsid w:val="00081DEB"/>
    <w:rsid w:val="00082056"/>
    <w:rsid w:val="00082E34"/>
    <w:rsid w:val="00084AAA"/>
    <w:rsid w:val="00085A57"/>
    <w:rsid w:val="000864EA"/>
    <w:rsid w:val="0008721E"/>
    <w:rsid w:val="000901A8"/>
    <w:rsid w:val="00091508"/>
    <w:rsid w:val="0009279A"/>
    <w:rsid w:val="000929BE"/>
    <w:rsid w:val="00094BB3"/>
    <w:rsid w:val="00095D15"/>
    <w:rsid w:val="00096384"/>
    <w:rsid w:val="00096D3C"/>
    <w:rsid w:val="000A0224"/>
    <w:rsid w:val="000A17F3"/>
    <w:rsid w:val="000A2733"/>
    <w:rsid w:val="000A4747"/>
    <w:rsid w:val="000A56F6"/>
    <w:rsid w:val="000A7EA0"/>
    <w:rsid w:val="000B0A69"/>
    <w:rsid w:val="000B1577"/>
    <w:rsid w:val="000B15D8"/>
    <w:rsid w:val="000B1E19"/>
    <w:rsid w:val="000B26EC"/>
    <w:rsid w:val="000B2EE6"/>
    <w:rsid w:val="000B37C8"/>
    <w:rsid w:val="000B3C45"/>
    <w:rsid w:val="000B3D72"/>
    <w:rsid w:val="000B48CD"/>
    <w:rsid w:val="000B5E8D"/>
    <w:rsid w:val="000B5E95"/>
    <w:rsid w:val="000B695B"/>
    <w:rsid w:val="000C090B"/>
    <w:rsid w:val="000C1F1B"/>
    <w:rsid w:val="000C3051"/>
    <w:rsid w:val="000C4C7D"/>
    <w:rsid w:val="000C50A9"/>
    <w:rsid w:val="000C7AB6"/>
    <w:rsid w:val="000D2893"/>
    <w:rsid w:val="000D2A6A"/>
    <w:rsid w:val="000D2F2B"/>
    <w:rsid w:val="000D3BCB"/>
    <w:rsid w:val="000D4431"/>
    <w:rsid w:val="000D768C"/>
    <w:rsid w:val="000E06DC"/>
    <w:rsid w:val="000E0723"/>
    <w:rsid w:val="000E0EE0"/>
    <w:rsid w:val="000E1758"/>
    <w:rsid w:val="000E2A01"/>
    <w:rsid w:val="000E340D"/>
    <w:rsid w:val="000E618F"/>
    <w:rsid w:val="000E644B"/>
    <w:rsid w:val="000E77F2"/>
    <w:rsid w:val="000E781B"/>
    <w:rsid w:val="000E7C15"/>
    <w:rsid w:val="000F0B35"/>
    <w:rsid w:val="000F18F1"/>
    <w:rsid w:val="000F2809"/>
    <w:rsid w:val="000F2826"/>
    <w:rsid w:val="000F3529"/>
    <w:rsid w:val="000F5619"/>
    <w:rsid w:val="000F5805"/>
    <w:rsid w:val="000F5AAC"/>
    <w:rsid w:val="000F673C"/>
    <w:rsid w:val="00100728"/>
    <w:rsid w:val="0010272D"/>
    <w:rsid w:val="00102D37"/>
    <w:rsid w:val="00104607"/>
    <w:rsid w:val="00104E25"/>
    <w:rsid w:val="00104F88"/>
    <w:rsid w:val="00105CCC"/>
    <w:rsid w:val="0010698A"/>
    <w:rsid w:val="00106EC5"/>
    <w:rsid w:val="00106FE5"/>
    <w:rsid w:val="0010773B"/>
    <w:rsid w:val="0011076A"/>
    <w:rsid w:val="001127F0"/>
    <w:rsid w:val="00112CF1"/>
    <w:rsid w:val="00112D97"/>
    <w:rsid w:val="00113101"/>
    <w:rsid w:val="00113FF5"/>
    <w:rsid w:val="0011483B"/>
    <w:rsid w:val="001165D1"/>
    <w:rsid w:val="00116B0B"/>
    <w:rsid w:val="00120A61"/>
    <w:rsid w:val="00120D0E"/>
    <w:rsid w:val="00121FD0"/>
    <w:rsid w:val="001239D5"/>
    <w:rsid w:val="00126BEE"/>
    <w:rsid w:val="001272EA"/>
    <w:rsid w:val="00130565"/>
    <w:rsid w:val="00133C91"/>
    <w:rsid w:val="001359B3"/>
    <w:rsid w:val="00135A9F"/>
    <w:rsid w:val="00136C7B"/>
    <w:rsid w:val="00143503"/>
    <w:rsid w:val="0014413E"/>
    <w:rsid w:val="00144A3F"/>
    <w:rsid w:val="00144ABF"/>
    <w:rsid w:val="00145F35"/>
    <w:rsid w:val="001470FE"/>
    <w:rsid w:val="001506F1"/>
    <w:rsid w:val="0015159D"/>
    <w:rsid w:val="0015192B"/>
    <w:rsid w:val="00151BE8"/>
    <w:rsid w:val="00151FB4"/>
    <w:rsid w:val="001522E3"/>
    <w:rsid w:val="00152AB9"/>
    <w:rsid w:val="001533F4"/>
    <w:rsid w:val="0015412B"/>
    <w:rsid w:val="0015587F"/>
    <w:rsid w:val="0015784F"/>
    <w:rsid w:val="001604E9"/>
    <w:rsid w:val="0016132E"/>
    <w:rsid w:val="00163511"/>
    <w:rsid w:val="00163E4A"/>
    <w:rsid w:val="00164488"/>
    <w:rsid w:val="0016613D"/>
    <w:rsid w:val="00166844"/>
    <w:rsid w:val="001669A2"/>
    <w:rsid w:val="00166BA0"/>
    <w:rsid w:val="00166F0F"/>
    <w:rsid w:val="00167DD9"/>
    <w:rsid w:val="001703F4"/>
    <w:rsid w:val="00173C1D"/>
    <w:rsid w:val="00174CC5"/>
    <w:rsid w:val="00175A6B"/>
    <w:rsid w:val="00177EAA"/>
    <w:rsid w:val="001813F6"/>
    <w:rsid w:val="001834BB"/>
    <w:rsid w:val="0018355C"/>
    <w:rsid w:val="00183DD1"/>
    <w:rsid w:val="00184169"/>
    <w:rsid w:val="001848C2"/>
    <w:rsid w:val="001860A4"/>
    <w:rsid w:val="00191BDE"/>
    <w:rsid w:val="00192188"/>
    <w:rsid w:val="0019248C"/>
    <w:rsid w:val="001931C9"/>
    <w:rsid w:val="00194FA4"/>
    <w:rsid w:val="0019699A"/>
    <w:rsid w:val="00196A39"/>
    <w:rsid w:val="00197C5A"/>
    <w:rsid w:val="00197D7C"/>
    <w:rsid w:val="001A0473"/>
    <w:rsid w:val="001A3FF1"/>
    <w:rsid w:val="001A4D2C"/>
    <w:rsid w:val="001A50EC"/>
    <w:rsid w:val="001A5606"/>
    <w:rsid w:val="001A7A55"/>
    <w:rsid w:val="001A7FDD"/>
    <w:rsid w:val="001B0AA5"/>
    <w:rsid w:val="001B0B23"/>
    <w:rsid w:val="001B15FE"/>
    <w:rsid w:val="001B1C35"/>
    <w:rsid w:val="001B1F96"/>
    <w:rsid w:val="001B2E58"/>
    <w:rsid w:val="001B3411"/>
    <w:rsid w:val="001B4164"/>
    <w:rsid w:val="001B5D95"/>
    <w:rsid w:val="001B67D2"/>
    <w:rsid w:val="001B7AD8"/>
    <w:rsid w:val="001C03C7"/>
    <w:rsid w:val="001C3C85"/>
    <w:rsid w:val="001C589C"/>
    <w:rsid w:val="001C5DA9"/>
    <w:rsid w:val="001C7764"/>
    <w:rsid w:val="001D074E"/>
    <w:rsid w:val="001D085C"/>
    <w:rsid w:val="001D154C"/>
    <w:rsid w:val="001D1725"/>
    <w:rsid w:val="001D34A2"/>
    <w:rsid w:val="001D369F"/>
    <w:rsid w:val="001D38AF"/>
    <w:rsid w:val="001D4468"/>
    <w:rsid w:val="001D4779"/>
    <w:rsid w:val="001D5AA3"/>
    <w:rsid w:val="001D7424"/>
    <w:rsid w:val="001D7B37"/>
    <w:rsid w:val="001E0297"/>
    <w:rsid w:val="001E10C6"/>
    <w:rsid w:val="001E159C"/>
    <w:rsid w:val="001E1D96"/>
    <w:rsid w:val="001E1E8B"/>
    <w:rsid w:val="001E3E83"/>
    <w:rsid w:val="001E526E"/>
    <w:rsid w:val="001E5A28"/>
    <w:rsid w:val="001E680B"/>
    <w:rsid w:val="001E6D1C"/>
    <w:rsid w:val="001E7351"/>
    <w:rsid w:val="001E781B"/>
    <w:rsid w:val="001F12AE"/>
    <w:rsid w:val="001F1DFC"/>
    <w:rsid w:val="001F1FA7"/>
    <w:rsid w:val="001F21B8"/>
    <w:rsid w:val="001F26DB"/>
    <w:rsid w:val="001F3044"/>
    <w:rsid w:val="001F376B"/>
    <w:rsid w:val="001F482F"/>
    <w:rsid w:val="001F5AD0"/>
    <w:rsid w:val="001F5B70"/>
    <w:rsid w:val="001F7EAC"/>
    <w:rsid w:val="002001A0"/>
    <w:rsid w:val="00200CFE"/>
    <w:rsid w:val="00201349"/>
    <w:rsid w:val="00201E31"/>
    <w:rsid w:val="00202257"/>
    <w:rsid w:val="0020395D"/>
    <w:rsid w:val="00205BF7"/>
    <w:rsid w:val="00206434"/>
    <w:rsid w:val="002067E5"/>
    <w:rsid w:val="0020680D"/>
    <w:rsid w:val="00210A3C"/>
    <w:rsid w:val="0021110B"/>
    <w:rsid w:val="00211200"/>
    <w:rsid w:val="0021240F"/>
    <w:rsid w:val="00212DAE"/>
    <w:rsid w:val="0021351D"/>
    <w:rsid w:val="00213864"/>
    <w:rsid w:val="00213B6C"/>
    <w:rsid w:val="00214767"/>
    <w:rsid w:val="00214D02"/>
    <w:rsid w:val="00215B8F"/>
    <w:rsid w:val="002160CE"/>
    <w:rsid w:val="00217EA7"/>
    <w:rsid w:val="00223E2D"/>
    <w:rsid w:val="00224523"/>
    <w:rsid w:val="002248B8"/>
    <w:rsid w:val="00225A9C"/>
    <w:rsid w:val="0022670B"/>
    <w:rsid w:val="002276B8"/>
    <w:rsid w:val="00227FC3"/>
    <w:rsid w:val="00230192"/>
    <w:rsid w:val="00230E19"/>
    <w:rsid w:val="00231A34"/>
    <w:rsid w:val="00231E47"/>
    <w:rsid w:val="002324C3"/>
    <w:rsid w:val="00234BEF"/>
    <w:rsid w:val="00234C5E"/>
    <w:rsid w:val="0023530A"/>
    <w:rsid w:val="002356CB"/>
    <w:rsid w:val="00235BB1"/>
    <w:rsid w:val="00235D9D"/>
    <w:rsid w:val="00235EC7"/>
    <w:rsid w:val="0023743E"/>
    <w:rsid w:val="00237577"/>
    <w:rsid w:val="00241ACF"/>
    <w:rsid w:val="00243B3F"/>
    <w:rsid w:val="00244EC0"/>
    <w:rsid w:val="00245288"/>
    <w:rsid w:val="0024790D"/>
    <w:rsid w:val="002519A4"/>
    <w:rsid w:val="00251E72"/>
    <w:rsid w:val="00251EAF"/>
    <w:rsid w:val="0025393C"/>
    <w:rsid w:val="0025460A"/>
    <w:rsid w:val="00256617"/>
    <w:rsid w:val="00260544"/>
    <w:rsid w:val="00261CF9"/>
    <w:rsid w:val="00261ECE"/>
    <w:rsid w:val="00263F51"/>
    <w:rsid w:val="00263FA3"/>
    <w:rsid w:val="00264A5C"/>
    <w:rsid w:val="0026520F"/>
    <w:rsid w:val="00265A40"/>
    <w:rsid w:val="002669F0"/>
    <w:rsid w:val="00266EB7"/>
    <w:rsid w:val="00267888"/>
    <w:rsid w:val="00267DF4"/>
    <w:rsid w:val="00267DFB"/>
    <w:rsid w:val="0027182B"/>
    <w:rsid w:val="002718A5"/>
    <w:rsid w:val="00271DDA"/>
    <w:rsid w:val="00272458"/>
    <w:rsid w:val="0027405A"/>
    <w:rsid w:val="00276D6A"/>
    <w:rsid w:val="00276F75"/>
    <w:rsid w:val="0027720C"/>
    <w:rsid w:val="00277716"/>
    <w:rsid w:val="00280321"/>
    <w:rsid w:val="0028239E"/>
    <w:rsid w:val="00282D60"/>
    <w:rsid w:val="00284208"/>
    <w:rsid w:val="00285CC9"/>
    <w:rsid w:val="00285E02"/>
    <w:rsid w:val="00287D57"/>
    <w:rsid w:val="00290703"/>
    <w:rsid w:val="002912D0"/>
    <w:rsid w:val="00291AA8"/>
    <w:rsid w:val="00292640"/>
    <w:rsid w:val="00293376"/>
    <w:rsid w:val="002938F2"/>
    <w:rsid w:val="00293A3D"/>
    <w:rsid w:val="0029522F"/>
    <w:rsid w:val="00295E57"/>
    <w:rsid w:val="002A0488"/>
    <w:rsid w:val="002A0857"/>
    <w:rsid w:val="002A1E72"/>
    <w:rsid w:val="002A36AF"/>
    <w:rsid w:val="002A434B"/>
    <w:rsid w:val="002A7E02"/>
    <w:rsid w:val="002B1518"/>
    <w:rsid w:val="002B19EB"/>
    <w:rsid w:val="002B1E89"/>
    <w:rsid w:val="002B23EF"/>
    <w:rsid w:val="002B2C5C"/>
    <w:rsid w:val="002B452E"/>
    <w:rsid w:val="002B5FCE"/>
    <w:rsid w:val="002B6234"/>
    <w:rsid w:val="002C0248"/>
    <w:rsid w:val="002C078E"/>
    <w:rsid w:val="002C1BCE"/>
    <w:rsid w:val="002C1F9E"/>
    <w:rsid w:val="002C322A"/>
    <w:rsid w:val="002C3935"/>
    <w:rsid w:val="002C491C"/>
    <w:rsid w:val="002C50B9"/>
    <w:rsid w:val="002C518D"/>
    <w:rsid w:val="002C58F7"/>
    <w:rsid w:val="002C6065"/>
    <w:rsid w:val="002C64A0"/>
    <w:rsid w:val="002C681F"/>
    <w:rsid w:val="002C6987"/>
    <w:rsid w:val="002C71CB"/>
    <w:rsid w:val="002D1F9A"/>
    <w:rsid w:val="002D285D"/>
    <w:rsid w:val="002D2895"/>
    <w:rsid w:val="002D347E"/>
    <w:rsid w:val="002D374C"/>
    <w:rsid w:val="002D5079"/>
    <w:rsid w:val="002D5FB2"/>
    <w:rsid w:val="002D7B61"/>
    <w:rsid w:val="002D7E4F"/>
    <w:rsid w:val="002E13AB"/>
    <w:rsid w:val="002E1F93"/>
    <w:rsid w:val="002E2FBE"/>
    <w:rsid w:val="002E39AC"/>
    <w:rsid w:val="002E3A66"/>
    <w:rsid w:val="002E3C3A"/>
    <w:rsid w:val="002E5CAF"/>
    <w:rsid w:val="002E6083"/>
    <w:rsid w:val="002E7017"/>
    <w:rsid w:val="002E76B3"/>
    <w:rsid w:val="002E7BAC"/>
    <w:rsid w:val="002F1A36"/>
    <w:rsid w:val="002F2C20"/>
    <w:rsid w:val="002F2CA7"/>
    <w:rsid w:val="002F2E18"/>
    <w:rsid w:val="002F3160"/>
    <w:rsid w:val="002F3F3E"/>
    <w:rsid w:val="002F5043"/>
    <w:rsid w:val="002F53BD"/>
    <w:rsid w:val="002F54A3"/>
    <w:rsid w:val="002F68B5"/>
    <w:rsid w:val="002F6FD1"/>
    <w:rsid w:val="003006DE"/>
    <w:rsid w:val="00300B70"/>
    <w:rsid w:val="00301117"/>
    <w:rsid w:val="003022D4"/>
    <w:rsid w:val="00302B09"/>
    <w:rsid w:val="00303216"/>
    <w:rsid w:val="00303A61"/>
    <w:rsid w:val="00303A8B"/>
    <w:rsid w:val="00304999"/>
    <w:rsid w:val="00304C97"/>
    <w:rsid w:val="00305825"/>
    <w:rsid w:val="003067D7"/>
    <w:rsid w:val="00306812"/>
    <w:rsid w:val="00310E9A"/>
    <w:rsid w:val="0031259F"/>
    <w:rsid w:val="0031470D"/>
    <w:rsid w:val="00314A82"/>
    <w:rsid w:val="00315410"/>
    <w:rsid w:val="003156E5"/>
    <w:rsid w:val="00317E86"/>
    <w:rsid w:val="00317EDA"/>
    <w:rsid w:val="0032022B"/>
    <w:rsid w:val="00321036"/>
    <w:rsid w:val="0032105C"/>
    <w:rsid w:val="00321EC8"/>
    <w:rsid w:val="00325720"/>
    <w:rsid w:val="0032585F"/>
    <w:rsid w:val="003268D8"/>
    <w:rsid w:val="00326965"/>
    <w:rsid w:val="003309A5"/>
    <w:rsid w:val="00331DCC"/>
    <w:rsid w:val="00331E9D"/>
    <w:rsid w:val="003329D2"/>
    <w:rsid w:val="00333FB9"/>
    <w:rsid w:val="00334EB8"/>
    <w:rsid w:val="00334F0B"/>
    <w:rsid w:val="00335259"/>
    <w:rsid w:val="00337134"/>
    <w:rsid w:val="00337991"/>
    <w:rsid w:val="00337F98"/>
    <w:rsid w:val="00340194"/>
    <w:rsid w:val="003411D0"/>
    <w:rsid w:val="00341354"/>
    <w:rsid w:val="0034204C"/>
    <w:rsid w:val="00342252"/>
    <w:rsid w:val="003422EA"/>
    <w:rsid w:val="00343AED"/>
    <w:rsid w:val="00343D0B"/>
    <w:rsid w:val="00345F94"/>
    <w:rsid w:val="0034649F"/>
    <w:rsid w:val="003474C5"/>
    <w:rsid w:val="00350384"/>
    <w:rsid w:val="00350CB6"/>
    <w:rsid w:val="00350EEB"/>
    <w:rsid w:val="00351A63"/>
    <w:rsid w:val="003525FD"/>
    <w:rsid w:val="00352906"/>
    <w:rsid w:val="00352B6F"/>
    <w:rsid w:val="00352B84"/>
    <w:rsid w:val="003538F0"/>
    <w:rsid w:val="003543C2"/>
    <w:rsid w:val="00354F82"/>
    <w:rsid w:val="0035675E"/>
    <w:rsid w:val="00356AFE"/>
    <w:rsid w:val="003577F4"/>
    <w:rsid w:val="0035785E"/>
    <w:rsid w:val="00357887"/>
    <w:rsid w:val="00357A43"/>
    <w:rsid w:val="003604EC"/>
    <w:rsid w:val="00360B6D"/>
    <w:rsid w:val="00362633"/>
    <w:rsid w:val="0036290C"/>
    <w:rsid w:val="0036368B"/>
    <w:rsid w:val="00364B33"/>
    <w:rsid w:val="00365469"/>
    <w:rsid w:val="00365689"/>
    <w:rsid w:val="00372A22"/>
    <w:rsid w:val="00374763"/>
    <w:rsid w:val="00375342"/>
    <w:rsid w:val="00377705"/>
    <w:rsid w:val="003826C8"/>
    <w:rsid w:val="00384668"/>
    <w:rsid w:val="00387420"/>
    <w:rsid w:val="00390176"/>
    <w:rsid w:val="003917B0"/>
    <w:rsid w:val="00391FE9"/>
    <w:rsid w:val="003924C3"/>
    <w:rsid w:val="00393A67"/>
    <w:rsid w:val="003952BF"/>
    <w:rsid w:val="003954DC"/>
    <w:rsid w:val="00396B04"/>
    <w:rsid w:val="00397AE1"/>
    <w:rsid w:val="003A0973"/>
    <w:rsid w:val="003A0DCE"/>
    <w:rsid w:val="003A1163"/>
    <w:rsid w:val="003A1836"/>
    <w:rsid w:val="003A3408"/>
    <w:rsid w:val="003A3D1D"/>
    <w:rsid w:val="003A3DBA"/>
    <w:rsid w:val="003A4440"/>
    <w:rsid w:val="003A4CE4"/>
    <w:rsid w:val="003A5088"/>
    <w:rsid w:val="003A6216"/>
    <w:rsid w:val="003A6795"/>
    <w:rsid w:val="003A757C"/>
    <w:rsid w:val="003A7AE4"/>
    <w:rsid w:val="003A7F3F"/>
    <w:rsid w:val="003B0D3F"/>
    <w:rsid w:val="003B1A3D"/>
    <w:rsid w:val="003B21B2"/>
    <w:rsid w:val="003B31AF"/>
    <w:rsid w:val="003B4ECE"/>
    <w:rsid w:val="003B5B7F"/>
    <w:rsid w:val="003B6A50"/>
    <w:rsid w:val="003B6BE1"/>
    <w:rsid w:val="003C3AEE"/>
    <w:rsid w:val="003C3F87"/>
    <w:rsid w:val="003C40E0"/>
    <w:rsid w:val="003C4386"/>
    <w:rsid w:val="003C574A"/>
    <w:rsid w:val="003C612C"/>
    <w:rsid w:val="003C7D4D"/>
    <w:rsid w:val="003D02EC"/>
    <w:rsid w:val="003D11D7"/>
    <w:rsid w:val="003D151F"/>
    <w:rsid w:val="003D1805"/>
    <w:rsid w:val="003D35BF"/>
    <w:rsid w:val="003D4D5E"/>
    <w:rsid w:val="003D514C"/>
    <w:rsid w:val="003D5A65"/>
    <w:rsid w:val="003D74E1"/>
    <w:rsid w:val="003D780A"/>
    <w:rsid w:val="003E1155"/>
    <w:rsid w:val="003E3D86"/>
    <w:rsid w:val="003E410C"/>
    <w:rsid w:val="003E440A"/>
    <w:rsid w:val="003E4908"/>
    <w:rsid w:val="003E56AF"/>
    <w:rsid w:val="003E5B0F"/>
    <w:rsid w:val="003E740E"/>
    <w:rsid w:val="003E784F"/>
    <w:rsid w:val="003F0957"/>
    <w:rsid w:val="003F0E73"/>
    <w:rsid w:val="003F2235"/>
    <w:rsid w:val="003F2C91"/>
    <w:rsid w:val="003F34D1"/>
    <w:rsid w:val="003F3E4A"/>
    <w:rsid w:val="003F4D47"/>
    <w:rsid w:val="003F613E"/>
    <w:rsid w:val="003F6414"/>
    <w:rsid w:val="003F66A8"/>
    <w:rsid w:val="003F6930"/>
    <w:rsid w:val="003F7332"/>
    <w:rsid w:val="004020AA"/>
    <w:rsid w:val="00402812"/>
    <w:rsid w:val="00407E76"/>
    <w:rsid w:val="00410194"/>
    <w:rsid w:val="00412BF4"/>
    <w:rsid w:val="004154E1"/>
    <w:rsid w:val="00420697"/>
    <w:rsid w:val="00420A9F"/>
    <w:rsid w:val="0042153F"/>
    <w:rsid w:val="004215B3"/>
    <w:rsid w:val="00423339"/>
    <w:rsid w:val="00423E61"/>
    <w:rsid w:val="00424D8D"/>
    <w:rsid w:val="0042654E"/>
    <w:rsid w:val="004271AD"/>
    <w:rsid w:val="004301CE"/>
    <w:rsid w:val="004306AC"/>
    <w:rsid w:val="00430D0F"/>
    <w:rsid w:val="0043110D"/>
    <w:rsid w:val="00431DFE"/>
    <w:rsid w:val="004324EB"/>
    <w:rsid w:val="004329DE"/>
    <w:rsid w:val="0043520F"/>
    <w:rsid w:val="004365D2"/>
    <w:rsid w:val="00437028"/>
    <w:rsid w:val="0043780D"/>
    <w:rsid w:val="00437FD8"/>
    <w:rsid w:val="00440257"/>
    <w:rsid w:val="004406F4"/>
    <w:rsid w:val="00445164"/>
    <w:rsid w:val="0044632A"/>
    <w:rsid w:val="004466E8"/>
    <w:rsid w:val="00446958"/>
    <w:rsid w:val="00452B88"/>
    <w:rsid w:val="00452EA3"/>
    <w:rsid w:val="00455B1C"/>
    <w:rsid w:val="00456E50"/>
    <w:rsid w:val="00457070"/>
    <w:rsid w:val="00457E65"/>
    <w:rsid w:val="00462B13"/>
    <w:rsid w:val="00463040"/>
    <w:rsid w:val="004630F0"/>
    <w:rsid w:val="00463330"/>
    <w:rsid w:val="00463972"/>
    <w:rsid w:val="004648E6"/>
    <w:rsid w:val="00465E2B"/>
    <w:rsid w:val="00465F3E"/>
    <w:rsid w:val="00466499"/>
    <w:rsid w:val="00466BB8"/>
    <w:rsid w:val="00467785"/>
    <w:rsid w:val="00470628"/>
    <w:rsid w:val="00471496"/>
    <w:rsid w:val="00472002"/>
    <w:rsid w:val="004724E8"/>
    <w:rsid w:val="0047298C"/>
    <w:rsid w:val="00472B39"/>
    <w:rsid w:val="00472E98"/>
    <w:rsid w:val="00473771"/>
    <w:rsid w:val="00474BBB"/>
    <w:rsid w:val="00474BF0"/>
    <w:rsid w:val="004750CF"/>
    <w:rsid w:val="004751B6"/>
    <w:rsid w:val="004770A5"/>
    <w:rsid w:val="00480C7E"/>
    <w:rsid w:val="0048185D"/>
    <w:rsid w:val="00484225"/>
    <w:rsid w:val="00484343"/>
    <w:rsid w:val="004848EC"/>
    <w:rsid w:val="00485D11"/>
    <w:rsid w:val="00487EFE"/>
    <w:rsid w:val="004905DE"/>
    <w:rsid w:val="00490DA1"/>
    <w:rsid w:val="00491B5F"/>
    <w:rsid w:val="00492403"/>
    <w:rsid w:val="0049339A"/>
    <w:rsid w:val="00493DC8"/>
    <w:rsid w:val="00493EA6"/>
    <w:rsid w:val="00494894"/>
    <w:rsid w:val="00494A16"/>
    <w:rsid w:val="00494FE5"/>
    <w:rsid w:val="00495485"/>
    <w:rsid w:val="0049636D"/>
    <w:rsid w:val="00496BF7"/>
    <w:rsid w:val="00497A66"/>
    <w:rsid w:val="004A1BF6"/>
    <w:rsid w:val="004A20A4"/>
    <w:rsid w:val="004A2F6A"/>
    <w:rsid w:val="004A33C2"/>
    <w:rsid w:val="004A3BD2"/>
    <w:rsid w:val="004A4495"/>
    <w:rsid w:val="004A49A4"/>
    <w:rsid w:val="004A4C14"/>
    <w:rsid w:val="004A5D78"/>
    <w:rsid w:val="004A5ECB"/>
    <w:rsid w:val="004A5F18"/>
    <w:rsid w:val="004A74D9"/>
    <w:rsid w:val="004B0F67"/>
    <w:rsid w:val="004B205A"/>
    <w:rsid w:val="004B2111"/>
    <w:rsid w:val="004B266D"/>
    <w:rsid w:val="004B3170"/>
    <w:rsid w:val="004B3298"/>
    <w:rsid w:val="004B3C0C"/>
    <w:rsid w:val="004B3FA4"/>
    <w:rsid w:val="004B44FF"/>
    <w:rsid w:val="004B4579"/>
    <w:rsid w:val="004B60CB"/>
    <w:rsid w:val="004B6BFE"/>
    <w:rsid w:val="004B6D00"/>
    <w:rsid w:val="004B6EAE"/>
    <w:rsid w:val="004B7C63"/>
    <w:rsid w:val="004C0274"/>
    <w:rsid w:val="004C0A79"/>
    <w:rsid w:val="004C4C1C"/>
    <w:rsid w:val="004C4E45"/>
    <w:rsid w:val="004C4F7B"/>
    <w:rsid w:val="004C7B86"/>
    <w:rsid w:val="004D20DD"/>
    <w:rsid w:val="004D24BC"/>
    <w:rsid w:val="004D4CC5"/>
    <w:rsid w:val="004D5779"/>
    <w:rsid w:val="004E436C"/>
    <w:rsid w:val="004E4D81"/>
    <w:rsid w:val="004E70F3"/>
    <w:rsid w:val="004E7AB1"/>
    <w:rsid w:val="004F1B41"/>
    <w:rsid w:val="004F26CC"/>
    <w:rsid w:val="004F39C2"/>
    <w:rsid w:val="004F3B03"/>
    <w:rsid w:val="004F44C7"/>
    <w:rsid w:val="004F482D"/>
    <w:rsid w:val="004F5002"/>
    <w:rsid w:val="004F5387"/>
    <w:rsid w:val="004F5FD7"/>
    <w:rsid w:val="004F6AAE"/>
    <w:rsid w:val="004F6D11"/>
    <w:rsid w:val="005018A0"/>
    <w:rsid w:val="005028E6"/>
    <w:rsid w:val="00502A8C"/>
    <w:rsid w:val="00502F3F"/>
    <w:rsid w:val="00504DC8"/>
    <w:rsid w:val="00504DF2"/>
    <w:rsid w:val="0050520B"/>
    <w:rsid w:val="00505C07"/>
    <w:rsid w:val="00505C92"/>
    <w:rsid w:val="00506ED4"/>
    <w:rsid w:val="00507FB7"/>
    <w:rsid w:val="00510639"/>
    <w:rsid w:val="00510D2E"/>
    <w:rsid w:val="005138E4"/>
    <w:rsid w:val="00514D26"/>
    <w:rsid w:val="005150AD"/>
    <w:rsid w:val="0051560D"/>
    <w:rsid w:val="005165D9"/>
    <w:rsid w:val="00516DC7"/>
    <w:rsid w:val="00520010"/>
    <w:rsid w:val="0052011E"/>
    <w:rsid w:val="00520120"/>
    <w:rsid w:val="005206CD"/>
    <w:rsid w:val="00522AA6"/>
    <w:rsid w:val="00523B26"/>
    <w:rsid w:val="00523FAE"/>
    <w:rsid w:val="005241D9"/>
    <w:rsid w:val="00524B85"/>
    <w:rsid w:val="00525FF9"/>
    <w:rsid w:val="00526375"/>
    <w:rsid w:val="00526422"/>
    <w:rsid w:val="00526A93"/>
    <w:rsid w:val="00526D3A"/>
    <w:rsid w:val="00526FA4"/>
    <w:rsid w:val="005275AE"/>
    <w:rsid w:val="00530F9B"/>
    <w:rsid w:val="00531998"/>
    <w:rsid w:val="00531AC8"/>
    <w:rsid w:val="0053335D"/>
    <w:rsid w:val="00533F14"/>
    <w:rsid w:val="00536A2B"/>
    <w:rsid w:val="00537E5A"/>
    <w:rsid w:val="0054006C"/>
    <w:rsid w:val="005413E7"/>
    <w:rsid w:val="00541BB4"/>
    <w:rsid w:val="00543DC2"/>
    <w:rsid w:val="00545DEB"/>
    <w:rsid w:val="00545DFC"/>
    <w:rsid w:val="00546A1A"/>
    <w:rsid w:val="005474C5"/>
    <w:rsid w:val="00547F94"/>
    <w:rsid w:val="0055027C"/>
    <w:rsid w:val="005502C1"/>
    <w:rsid w:val="005504FA"/>
    <w:rsid w:val="005513A0"/>
    <w:rsid w:val="00553D58"/>
    <w:rsid w:val="0055472C"/>
    <w:rsid w:val="00555782"/>
    <w:rsid w:val="00556FAD"/>
    <w:rsid w:val="005578C5"/>
    <w:rsid w:val="0056089D"/>
    <w:rsid w:val="00560A82"/>
    <w:rsid w:val="00561034"/>
    <w:rsid w:val="005613B3"/>
    <w:rsid w:val="005616D2"/>
    <w:rsid w:val="00561857"/>
    <w:rsid w:val="00561C53"/>
    <w:rsid w:val="005626C5"/>
    <w:rsid w:val="00562AF6"/>
    <w:rsid w:val="005634D5"/>
    <w:rsid w:val="00564813"/>
    <w:rsid w:val="00565B79"/>
    <w:rsid w:val="00566D30"/>
    <w:rsid w:val="00567399"/>
    <w:rsid w:val="00571EA8"/>
    <w:rsid w:val="0057463B"/>
    <w:rsid w:val="0057505A"/>
    <w:rsid w:val="00575E12"/>
    <w:rsid w:val="0057721E"/>
    <w:rsid w:val="00581D3B"/>
    <w:rsid w:val="005834E6"/>
    <w:rsid w:val="00583969"/>
    <w:rsid w:val="00583AA4"/>
    <w:rsid w:val="00585CBC"/>
    <w:rsid w:val="00585E33"/>
    <w:rsid w:val="00586D6B"/>
    <w:rsid w:val="00590BB3"/>
    <w:rsid w:val="0059134D"/>
    <w:rsid w:val="00592F58"/>
    <w:rsid w:val="005936EE"/>
    <w:rsid w:val="005937F1"/>
    <w:rsid w:val="00593E44"/>
    <w:rsid w:val="00594168"/>
    <w:rsid w:val="005946EE"/>
    <w:rsid w:val="005A0115"/>
    <w:rsid w:val="005A1043"/>
    <w:rsid w:val="005A146D"/>
    <w:rsid w:val="005A486F"/>
    <w:rsid w:val="005A499D"/>
    <w:rsid w:val="005B046F"/>
    <w:rsid w:val="005B0D9B"/>
    <w:rsid w:val="005B2310"/>
    <w:rsid w:val="005B2950"/>
    <w:rsid w:val="005B407C"/>
    <w:rsid w:val="005B4DD1"/>
    <w:rsid w:val="005B61BC"/>
    <w:rsid w:val="005B6BEF"/>
    <w:rsid w:val="005B7A32"/>
    <w:rsid w:val="005C04BC"/>
    <w:rsid w:val="005C1A89"/>
    <w:rsid w:val="005C29FD"/>
    <w:rsid w:val="005C3BF2"/>
    <w:rsid w:val="005C4300"/>
    <w:rsid w:val="005C6825"/>
    <w:rsid w:val="005C75F7"/>
    <w:rsid w:val="005C7CD8"/>
    <w:rsid w:val="005D015C"/>
    <w:rsid w:val="005D0E51"/>
    <w:rsid w:val="005D18A1"/>
    <w:rsid w:val="005D20AE"/>
    <w:rsid w:val="005D21EC"/>
    <w:rsid w:val="005D50B3"/>
    <w:rsid w:val="005D5D55"/>
    <w:rsid w:val="005D7A0F"/>
    <w:rsid w:val="005D7B60"/>
    <w:rsid w:val="005E03AE"/>
    <w:rsid w:val="005E09E8"/>
    <w:rsid w:val="005E1F43"/>
    <w:rsid w:val="005E21F1"/>
    <w:rsid w:val="005E243E"/>
    <w:rsid w:val="005E27E4"/>
    <w:rsid w:val="005E2CC6"/>
    <w:rsid w:val="005E3DFD"/>
    <w:rsid w:val="005E523A"/>
    <w:rsid w:val="005F1309"/>
    <w:rsid w:val="005F1E81"/>
    <w:rsid w:val="005F2CDE"/>
    <w:rsid w:val="005F5BBE"/>
    <w:rsid w:val="005F5E3D"/>
    <w:rsid w:val="005F703F"/>
    <w:rsid w:val="005F7325"/>
    <w:rsid w:val="005F745B"/>
    <w:rsid w:val="006000D4"/>
    <w:rsid w:val="00600225"/>
    <w:rsid w:val="00600CBA"/>
    <w:rsid w:val="00602AE2"/>
    <w:rsid w:val="00603205"/>
    <w:rsid w:val="00603CFB"/>
    <w:rsid w:val="00604DDC"/>
    <w:rsid w:val="00605445"/>
    <w:rsid w:val="006079C3"/>
    <w:rsid w:val="006103C7"/>
    <w:rsid w:val="00610EF4"/>
    <w:rsid w:val="00611330"/>
    <w:rsid w:val="006118C3"/>
    <w:rsid w:val="00612215"/>
    <w:rsid w:val="006124CB"/>
    <w:rsid w:val="006128A2"/>
    <w:rsid w:val="00612A36"/>
    <w:rsid w:val="0061357A"/>
    <w:rsid w:val="006138CC"/>
    <w:rsid w:val="00615ABC"/>
    <w:rsid w:val="00615E52"/>
    <w:rsid w:val="0062270A"/>
    <w:rsid w:val="00623559"/>
    <w:rsid w:val="00624035"/>
    <w:rsid w:val="00624ECC"/>
    <w:rsid w:val="0062642F"/>
    <w:rsid w:val="00627517"/>
    <w:rsid w:val="00627A2B"/>
    <w:rsid w:val="00630BE3"/>
    <w:rsid w:val="00633897"/>
    <w:rsid w:val="0063427D"/>
    <w:rsid w:val="006349FD"/>
    <w:rsid w:val="00634D20"/>
    <w:rsid w:val="0063683F"/>
    <w:rsid w:val="006376DA"/>
    <w:rsid w:val="006407C9"/>
    <w:rsid w:val="0064099D"/>
    <w:rsid w:val="0064399B"/>
    <w:rsid w:val="00643A8C"/>
    <w:rsid w:val="006441D2"/>
    <w:rsid w:val="00644287"/>
    <w:rsid w:val="006442A5"/>
    <w:rsid w:val="0064488F"/>
    <w:rsid w:val="0064518B"/>
    <w:rsid w:val="0064680C"/>
    <w:rsid w:val="006541F5"/>
    <w:rsid w:val="00655AD7"/>
    <w:rsid w:val="006561DE"/>
    <w:rsid w:val="006566A7"/>
    <w:rsid w:val="00657071"/>
    <w:rsid w:val="006613BB"/>
    <w:rsid w:val="006617F5"/>
    <w:rsid w:val="00661A74"/>
    <w:rsid w:val="00663A60"/>
    <w:rsid w:val="0066639F"/>
    <w:rsid w:val="00666913"/>
    <w:rsid w:val="00666C58"/>
    <w:rsid w:val="00666CF4"/>
    <w:rsid w:val="00671772"/>
    <w:rsid w:val="006721B0"/>
    <w:rsid w:val="0067290A"/>
    <w:rsid w:val="00672F50"/>
    <w:rsid w:val="006736C8"/>
    <w:rsid w:val="00674A2A"/>
    <w:rsid w:val="00675C81"/>
    <w:rsid w:val="00675F5D"/>
    <w:rsid w:val="00680113"/>
    <w:rsid w:val="0068034F"/>
    <w:rsid w:val="0068041E"/>
    <w:rsid w:val="00680547"/>
    <w:rsid w:val="0068258D"/>
    <w:rsid w:val="00682E4F"/>
    <w:rsid w:val="006837E0"/>
    <w:rsid w:val="006848C8"/>
    <w:rsid w:val="00685E01"/>
    <w:rsid w:val="00687397"/>
    <w:rsid w:val="006875C9"/>
    <w:rsid w:val="00687B7D"/>
    <w:rsid w:val="00690D2B"/>
    <w:rsid w:val="006912C7"/>
    <w:rsid w:val="00691736"/>
    <w:rsid w:val="0069208E"/>
    <w:rsid w:val="00692AA0"/>
    <w:rsid w:val="00694402"/>
    <w:rsid w:val="00694B0D"/>
    <w:rsid w:val="0069556E"/>
    <w:rsid w:val="006955AF"/>
    <w:rsid w:val="00697065"/>
    <w:rsid w:val="006A05FA"/>
    <w:rsid w:val="006A0686"/>
    <w:rsid w:val="006A07A8"/>
    <w:rsid w:val="006A22D0"/>
    <w:rsid w:val="006A2A12"/>
    <w:rsid w:val="006A2A4E"/>
    <w:rsid w:val="006A2DEA"/>
    <w:rsid w:val="006A35E1"/>
    <w:rsid w:val="006A369F"/>
    <w:rsid w:val="006A4665"/>
    <w:rsid w:val="006A77A5"/>
    <w:rsid w:val="006B1500"/>
    <w:rsid w:val="006B1C76"/>
    <w:rsid w:val="006B2848"/>
    <w:rsid w:val="006B32D2"/>
    <w:rsid w:val="006B4894"/>
    <w:rsid w:val="006B5A4E"/>
    <w:rsid w:val="006B64C7"/>
    <w:rsid w:val="006B684D"/>
    <w:rsid w:val="006B6D2E"/>
    <w:rsid w:val="006B6D46"/>
    <w:rsid w:val="006C18F0"/>
    <w:rsid w:val="006C26EF"/>
    <w:rsid w:val="006C33D4"/>
    <w:rsid w:val="006C37F2"/>
    <w:rsid w:val="006C3D51"/>
    <w:rsid w:val="006C429B"/>
    <w:rsid w:val="006C5AA5"/>
    <w:rsid w:val="006C6124"/>
    <w:rsid w:val="006C6A72"/>
    <w:rsid w:val="006C712B"/>
    <w:rsid w:val="006C7E45"/>
    <w:rsid w:val="006D18E8"/>
    <w:rsid w:val="006D28DE"/>
    <w:rsid w:val="006D30B1"/>
    <w:rsid w:val="006D3522"/>
    <w:rsid w:val="006D4505"/>
    <w:rsid w:val="006D4B3E"/>
    <w:rsid w:val="006D6385"/>
    <w:rsid w:val="006D7984"/>
    <w:rsid w:val="006E1E21"/>
    <w:rsid w:val="006E23D8"/>
    <w:rsid w:val="006E3FC0"/>
    <w:rsid w:val="006E5DF2"/>
    <w:rsid w:val="006F043A"/>
    <w:rsid w:val="006F0B66"/>
    <w:rsid w:val="006F0D6F"/>
    <w:rsid w:val="006F14B2"/>
    <w:rsid w:val="006F1EFE"/>
    <w:rsid w:val="006F20B3"/>
    <w:rsid w:val="006F346E"/>
    <w:rsid w:val="006F355A"/>
    <w:rsid w:val="006F3FF2"/>
    <w:rsid w:val="006F610C"/>
    <w:rsid w:val="006F6869"/>
    <w:rsid w:val="006F6F46"/>
    <w:rsid w:val="007005FE"/>
    <w:rsid w:val="007016A3"/>
    <w:rsid w:val="0070336A"/>
    <w:rsid w:val="00703A62"/>
    <w:rsid w:val="00704173"/>
    <w:rsid w:val="00707B29"/>
    <w:rsid w:val="00707BE7"/>
    <w:rsid w:val="00713D6E"/>
    <w:rsid w:val="00713E96"/>
    <w:rsid w:val="00714C29"/>
    <w:rsid w:val="00720725"/>
    <w:rsid w:val="007213D7"/>
    <w:rsid w:val="007232A3"/>
    <w:rsid w:val="007236C8"/>
    <w:rsid w:val="00724BC9"/>
    <w:rsid w:val="007250CC"/>
    <w:rsid w:val="0072523D"/>
    <w:rsid w:val="007265BE"/>
    <w:rsid w:val="0073139B"/>
    <w:rsid w:val="0073476D"/>
    <w:rsid w:val="00735047"/>
    <w:rsid w:val="007358A0"/>
    <w:rsid w:val="0073779A"/>
    <w:rsid w:val="00740537"/>
    <w:rsid w:val="00742E87"/>
    <w:rsid w:val="007434C2"/>
    <w:rsid w:val="00743A9E"/>
    <w:rsid w:val="0074670B"/>
    <w:rsid w:val="00751250"/>
    <w:rsid w:val="007517CC"/>
    <w:rsid w:val="00751FC5"/>
    <w:rsid w:val="00753176"/>
    <w:rsid w:val="00753753"/>
    <w:rsid w:val="00753FC0"/>
    <w:rsid w:val="00754226"/>
    <w:rsid w:val="0075446D"/>
    <w:rsid w:val="007549CB"/>
    <w:rsid w:val="00755007"/>
    <w:rsid w:val="00755FE1"/>
    <w:rsid w:val="007573BD"/>
    <w:rsid w:val="00760050"/>
    <w:rsid w:val="00761C61"/>
    <w:rsid w:val="00762F1A"/>
    <w:rsid w:val="00764FED"/>
    <w:rsid w:val="007662B6"/>
    <w:rsid w:val="00766A8F"/>
    <w:rsid w:val="00766B7A"/>
    <w:rsid w:val="0076750B"/>
    <w:rsid w:val="00770862"/>
    <w:rsid w:val="007718BB"/>
    <w:rsid w:val="00771D39"/>
    <w:rsid w:val="00772913"/>
    <w:rsid w:val="007734B5"/>
    <w:rsid w:val="00773B34"/>
    <w:rsid w:val="0077726A"/>
    <w:rsid w:val="007800B3"/>
    <w:rsid w:val="00781A4F"/>
    <w:rsid w:val="00781C6A"/>
    <w:rsid w:val="00782115"/>
    <w:rsid w:val="00782324"/>
    <w:rsid w:val="0078293C"/>
    <w:rsid w:val="00782973"/>
    <w:rsid w:val="0078393E"/>
    <w:rsid w:val="00784E64"/>
    <w:rsid w:val="00784EA1"/>
    <w:rsid w:val="00792897"/>
    <w:rsid w:val="00792C92"/>
    <w:rsid w:val="007933DD"/>
    <w:rsid w:val="007943C4"/>
    <w:rsid w:val="00794815"/>
    <w:rsid w:val="0079657E"/>
    <w:rsid w:val="007968C8"/>
    <w:rsid w:val="007A1BFE"/>
    <w:rsid w:val="007A3722"/>
    <w:rsid w:val="007A40E4"/>
    <w:rsid w:val="007A44C0"/>
    <w:rsid w:val="007A5681"/>
    <w:rsid w:val="007A7791"/>
    <w:rsid w:val="007B065D"/>
    <w:rsid w:val="007B195B"/>
    <w:rsid w:val="007B1B4D"/>
    <w:rsid w:val="007B2094"/>
    <w:rsid w:val="007B389A"/>
    <w:rsid w:val="007B45FF"/>
    <w:rsid w:val="007B5320"/>
    <w:rsid w:val="007B5B04"/>
    <w:rsid w:val="007B6292"/>
    <w:rsid w:val="007B6314"/>
    <w:rsid w:val="007B7205"/>
    <w:rsid w:val="007B7B56"/>
    <w:rsid w:val="007C0291"/>
    <w:rsid w:val="007C036B"/>
    <w:rsid w:val="007C0C1E"/>
    <w:rsid w:val="007C31FA"/>
    <w:rsid w:val="007C3B91"/>
    <w:rsid w:val="007C4AC3"/>
    <w:rsid w:val="007C54B2"/>
    <w:rsid w:val="007C55ED"/>
    <w:rsid w:val="007C5804"/>
    <w:rsid w:val="007C6289"/>
    <w:rsid w:val="007D2CDB"/>
    <w:rsid w:val="007D33A0"/>
    <w:rsid w:val="007D38EB"/>
    <w:rsid w:val="007D3FC7"/>
    <w:rsid w:val="007D4527"/>
    <w:rsid w:val="007D5174"/>
    <w:rsid w:val="007D5571"/>
    <w:rsid w:val="007D638D"/>
    <w:rsid w:val="007D7C5D"/>
    <w:rsid w:val="007E3D09"/>
    <w:rsid w:val="007E406E"/>
    <w:rsid w:val="007E4587"/>
    <w:rsid w:val="007E4D95"/>
    <w:rsid w:val="007E5DB0"/>
    <w:rsid w:val="007E7329"/>
    <w:rsid w:val="007F01C1"/>
    <w:rsid w:val="007F11AB"/>
    <w:rsid w:val="007F13A0"/>
    <w:rsid w:val="007F15F2"/>
    <w:rsid w:val="007F1953"/>
    <w:rsid w:val="007F26FC"/>
    <w:rsid w:val="007F2EFF"/>
    <w:rsid w:val="007F3E5C"/>
    <w:rsid w:val="007F483F"/>
    <w:rsid w:val="00801449"/>
    <w:rsid w:val="00801A0F"/>
    <w:rsid w:val="00803B4E"/>
    <w:rsid w:val="008043EF"/>
    <w:rsid w:val="00805503"/>
    <w:rsid w:val="0080612C"/>
    <w:rsid w:val="00807344"/>
    <w:rsid w:val="00810178"/>
    <w:rsid w:val="00810CAF"/>
    <w:rsid w:val="0081230A"/>
    <w:rsid w:val="00813FB6"/>
    <w:rsid w:val="00814F17"/>
    <w:rsid w:val="008177C0"/>
    <w:rsid w:val="00820306"/>
    <w:rsid w:val="008216AC"/>
    <w:rsid w:val="00822B50"/>
    <w:rsid w:val="0082339F"/>
    <w:rsid w:val="0082447E"/>
    <w:rsid w:val="00824ECD"/>
    <w:rsid w:val="00826149"/>
    <w:rsid w:val="00827C1E"/>
    <w:rsid w:val="00832294"/>
    <w:rsid w:val="00834A50"/>
    <w:rsid w:val="00834C6A"/>
    <w:rsid w:val="00840241"/>
    <w:rsid w:val="00840C31"/>
    <w:rsid w:val="008448E2"/>
    <w:rsid w:val="008451BB"/>
    <w:rsid w:val="00851FFE"/>
    <w:rsid w:val="00852879"/>
    <w:rsid w:val="00853513"/>
    <w:rsid w:val="00853898"/>
    <w:rsid w:val="00854172"/>
    <w:rsid w:val="008557DB"/>
    <w:rsid w:val="00857D9A"/>
    <w:rsid w:val="008601D7"/>
    <w:rsid w:val="00860996"/>
    <w:rsid w:val="008622A4"/>
    <w:rsid w:val="00862E66"/>
    <w:rsid w:val="00863AB6"/>
    <w:rsid w:val="00864D21"/>
    <w:rsid w:val="00864FA2"/>
    <w:rsid w:val="00865298"/>
    <w:rsid w:val="008663B3"/>
    <w:rsid w:val="008667D5"/>
    <w:rsid w:val="0086693B"/>
    <w:rsid w:val="00866D4D"/>
    <w:rsid w:val="00866F74"/>
    <w:rsid w:val="00866FD6"/>
    <w:rsid w:val="00870A28"/>
    <w:rsid w:val="008726F9"/>
    <w:rsid w:val="00873277"/>
    <w:rsid w:val="00875BA7"/>
    <w:rsid w:val="008761B2"/>
    <w:rsid w:val="008767D7"/>
    <w:rsid w:val="008772AF"/>
    <w:rsid w:val="008774A2"/>
    <w:rsid w:val="00877E2C"/>
    <w:rsid w:val="00877F52"/>
    <w:rsid w:val="008800E5"/>
    <w:rsid w:val="00881387"/>
    <w:rsid w:val="00883188"/>
    <w:rsid w:val="008853A4"/>
    <w:rsid w:val="008914DB"/>
    <w:rsid w:val="0089197E"/>
    <w:rsid w:val="008933C8"/>
    <w:rsid w:val="00893815"/>
    <w:rsid w:val="00894E36"/>
    <w:rsid w:val="00896068"/>
    <w:rsid w:val="00897252"/>
    <w:rsid w:val="008A2435"/>
    <w:rsid w:val="008A4499"/>
    <w:rsid w:val="008A4628"/>
    <w:rsid w:val="008A4E07"/>
    <w:rsid w:val="008A57D6"/>
    <w:rsid w:val="008A6610"/>
    <w:rsid w:val="008A68D9"/>
    <w:rsid w:val="008A7C96"/>
    <w:rsid w:val="008B0B19"/>
    <w:rsid w:val="008B66C0"/>
    <w:rsid w:val="008B713E"/>
    <w:rsid w:val="008B77FD"/>
    <w:rsid w:val="008C15D3"/>
    <w:rsid w:val="008C18A1"/>
    <w:rsid w:val="008C1C6C"/>
    <w:rsid w:val="008C2861"/>
    <w:rsid w:val="008C2E73"/>
    <w:rsid w:val="008C3230"/>
    <w:rsid w:val="008C5327"/>
    <w:rsid w:val="008C54D6"/>
    <w:rsid w:val="008C734B"/>
    <w:rsid w:val="008C79B0"/>
    <w:rsid w:val="008C7B53"/>
    <w:rsid w:val="008C7D0E"/>
    <w:rsid w:val="008D07EA"/>
    <w:rsid w:val="008D1614"/>
    <w:rsid w:val="008D2095"/>
    <w:rsid w:val="008D212F"/>
    <w:rsid w:val="008D221F"/>
    <w:rsid w:val="008D288C"/>
    <w:rsid w:val="008D315D"/>
    <w:rsid w:val="008D3FC3"/>
    <w:rsid w:val="008D4D20"/>
    <w:rsid w:val="008D4DC7"/>
    <w:rsid w:val="008D61F4"/>
    <w:rsid w:val="008D70BA"/>
    <w:rsid w:val="008E0958"/>
    <w:rsid w:val="008E09CC"/>
    <w:rsid w:val="008E20C9"/>
    <w:rsid w:val="008E2158"/>
    <w:rsid w:val="008E2846"/>
    <w:rsid w:val="008E297B"/>
    <w:rsid w:val="008E3157"/>
    <w:rsid w:val="008E3218"/>
    <w:rsid w:val="008E45AB"/>
    <w:rsid w:val="008E4C71"/>
    <w:rsid w:val="008E4D97"/>
    <w:rsid w:val="008E4E10"/>
    <w:rsid w:val="008E77A4"/>
    <w:rsid w:val="008E7DE4"/>
    <w:rsid w:val="008F03B3"/>
    <w:rsid w:val="008F044B"/>
    <w:rsid w:val="008F10F5"/>
    <w:rsid w:val="008F25EB"/>
    <w:rsid w:val="008F562A"/>
    <w:rsid w:val="008F5942"/>
    <w:rsid w:val="008F5FC2"/>
    <w:rsid w:val="008F5FFB"/>
    <w:rsid w:val="008F6253"/>
    <w:rsid w:val="008F6E6A"/>
    <w:rsid w:val="008F72E1"/>
    <w:rsid w:val="009007DC"/>
    <w:rsid w:val="00900EEE"/>
    <w:rsid w:val="009018FB"/>
    <w:rsid w:val="00901A40"/>
    <w:rsid w:val="00902EFE"/>
    <w:rsid w:val="00903039"/>
    <w:rsid w:val="009061D4"/>
    <w:rsid w:val="0090699D"/>
    <w:rsid w:val="00907826"/>
    <w:rsid w:val="00910231"/>
    <w:rsid w:val="00911C7F"/>
    <w:rsid w:val="00911E00"/>
    <w:rsid w:val="00912473"/>
    <w:rsid w:val="00913278"/>
    <w:rsid w:val="00913586"/>
    <w:rsid w:val="00913C56"/>
    <w:rsid w:val="00913D0B"/>
    <w:rsid w:val="0091423A"/>
    <w:rsid w:val="009148A1"/>
    <w:rsid w:val="00916AA9"/>
    <w:rsid w:val="0091716E"/>
    <w:rsid w:val="00917261"/>
    <w:rsid w:val="00917C4D"/>
    <w:rsid w:val="00922967"/>
    <w:rsid w:val="00925292"/>
    <w:rsid w:val="00925994"/>
    <w:rsid w:val="00925F27"/>
    <w:rsid w:val="009267B5"/>
    <w:rsid w:val="00926A39"/>
    <w:rsid w:val="00927133"/>
    <w:rsid w:val="009271AD"/>
    <w:rsid w:val="00931AD5"/>
    <w:rsid w:val="00933534"/>
    <w:rsid w:val="00933D29"/>
    <w:rsid w:val="00935570"/>
    <w:rsid w:val="00935AD0"/>
    <w:rsid w:val="00935C4D"/>
    <w:rsid w:val="00936337"/>
    <w:rsid w:val="009363CB"/>
    <w:rsid w:val="00937AFE"/>
    <w:rsid w:val="0094056C"/>
    <w:rsid w:val="00940C34"/>
    <w:rsid w:val="00944B32"/>
    <w:rsid w:val="00944B46"/>
    <w:rsid w:val="00944BD0"/>
    <w:rsid w:val="00944F77"/>
    <w:rsid w:val="009450C7"/>
    <w:rsid w:val="009461E5"/>
    <w:rsid w:val="009462B8"/>
    <w:rsid w:val="009469AF"/>
    <w:rsid w:val="00953B55"/>
    <w:rsid w:val="0095425F"/>
    <w:rsid w:val="00957269"/>
    <w:rsid w:val="0095764A"/>
    <w:rsid w:val="0096423F"/>
    <w:rsid w:val="00966B50"/>
    <w:rsid w:val="00967E68"/>
    <w:rsid w:val="00970016"/>
    <w:rsid w:val="0097076F"/>
    <w:rsid w:val="00973480"/>
    <w:rsid w:val="00975229"/>
    <w:rsid w:val="0097544C"/>
    <w:rsid w:val="00975976"/>
    <w:rsid w:val="009759A1"/>
    <w:rsid w:val="00977286"/>
    <w:rsid w:val="009807B7"/>
    <w:rsid w:val="00980E56"/>
    <w:rsid w:val="00980FBC"/>
    <w:rsid w:val="00981CD8"/>
    <w:rsid w:val="00981EC7"/>
    <w:rsid w:val="00985E75"/>
    <w:rsid w:val="009871BF"/>
    <w:rsid w:val="0099049C"/>
    <w:rsid w:val="00990863"/>
    <w:rsid w:val="009908F9"/>
    <w:rsid w:val="00991CBE"/>
    <w:rsid w:val="009921ED"/>
    <w:rsid w:val="0099367B"/>
    <w:rsid w:val="00993E62"/>
    <w:rsid w:val="00997980"/>
    <w:rsid w:val="009A122F"/>
    <w:rsid w:val="009A2251"/>
    <w:rsid w:val="009A3741"/>
    <w:rsid w:val="009A3C27"/>
    <w:rsid w:val="009A3D50"/>
    <w:rsid w:val="009A5016"/>
    <w:rsid w:val="009A6B15"/>
    <w:rsid w:val="009A6F6B"/>
    <w:rsid w:val="009A7545"/>
    <w:rsid w:val="009A78EA"/>
    <w:rsid w:val="009B0D60"/>
    <w:rsid w:val="009B1CB1"/>
    <w:rsid w:val="009B22E9"/>
    <w:rsid w:val="009B29CF"/>
    <w:rsid w:val="009B4815"/>
    <w:rsid w:val="009B5D35"/>
    <w:rsid w:val="009B68BB"/>
    <w:rsid w:val="009B773C"/>
    <w:rsid w:val="009B79F7"/>
    <w:rsid w:val="009C1B6D"/>
    <w:rsid w:val="009C2C5B"/>
    <w:rsid w:val="009C304B"/>
    <w:rsid w:val="009C3469"/>
    <w:rsid w:val="009C3A8D"/>
    <w:rsid w:val="009C5200"/>
    <w:rsid w:val="009C685E"/>
    <w:rsid w:val="009C6D5E"/>
    <w:rsid w:val="009C7283"/>
    <w:rsid w:val="009C7D7E"/>
    <w:rsid w:val="009D0273"/>
    <w:rsid w:val="009D14C5"/>
    <w:rsid w:val="009D2256"/>
    <w:rsid w:val="009D54A8"/>
    <w:rsid w:val="009D5770"/>
    <w:rsid w:val="009D5C2C"/>
    <w:rsid w:val="009D6201"/>
    <w:rsid w:val="009D7164"/>
    <w:rsid w:val="009D72E4"/>
    <w:rsid w:val="009D7BA4"/>
    <w:rsid w:val="009E0118"/>
    <w:rsid w:val="009E0124"/>
    <w:rsid w:val="009E0991"/>
    <w:rsid w:val="009E0CCC"/>
    <w:rsid w:val="009E167B"/>
    <w:rsid w:val="009E251B"/>
    <w:rsid w:val="009E2690"/>
    <w:rsid w:val="009E3440"/>
    <w:rsid w:val="009E4F7F"/>
    <w:rsid w:val="009E6714"/>
    <w:rsid w:val="009E6E67"/>
    <w:rsid w:val="009F02A7"/>
    <w:rsid w:val="009F4D3A"/>
    <w:rsid w:val="009F617B"/>
    <w:rsid w:val="009F78EC"/>
    <w:rsid w:val="009F7B17"/>
    <w:rsid w:val="00A00472"/>
    <w:rsid w:val="00A00607"/>
    <w:rsid w:val="00A00966"/>
    <w:rsid w:val="00A00B5B"/>
    <w:rsid w:val="00A02AFC"/>
    <w:rsid w:val="00A02B83"/>
    <w:rsid w:val="00A02C53"/>
    <w:rsid w:val="00A049BC"/>
    <w:rsid w:val="00A0573C"/>
    <w:rsid w:val="00A064EB"/>
    <w:rsid w:val="00A074A3"/>
    <w:rsid w:val="00A10765"/>
    <w:rsid w:val="00A10801"/>
    <w:rsid w:val="00A11384"/>
    <w:rsid w:val="00A1218D"/>
    <w:rsid w:val="00A12695"/>
    <w:rsid w:val="00A135CF"/>
    <w:rsid w:val="00A15966"/>
    <w:rsid w:val="00A1730C"/>
    <w:rsid w:val="00A1761E"/>
    <w:rsid w:val="00A20745"/>
    <w:rsid w:val="00A23141"/>
    <w:rsid w:val="00A25A83"/>
    <w:rsid w:val="00A266E3"/>
    <w:rsid w:val="00A26C1B"/>
    <w:rsid w:val="00A27D78"/>
    <w:rsid w:val="00A30782"/>
    <w:rsid w:val="00A307E5"/>
    <w:rsid w:val="00A30B14"/>
    <w:rsid w:val="00A30BD2"/>
    <w:rsid w:val="00A31BB0"/>
    <w:rsid w:val="00A32084"/>
    <w:rsid w:val="00A32159"/>
    <w:rsid w:val="00A33B68"/>
    <w:rsid w:val="00A3447B"/>
    <w:rsid w:val="00A347BF"/>
    <w:rsid w:val="00A3623D"/>
    <w:rsid w:val="00A3628B"/>
    <w:rsid w:val="00A36504"/>
    <w:rsid w:val="00A36B6F"/>
    <w:rsid w:val="00A40F70"/>
    <w:rsid w:val="00A4228A"/>
    <w:rsid w:val="00A44EA9"/>
    <w:rsid w:val="00A45238"/>
    <w:rsid w:val="00A46AE8"/>
    <w:rsid w:val="00A46F30"/>
    <w:rsid w:val="00A47C51"/>
    <w:rsid w:val="00A50021"/>
    <w:rsid w:val="00A51ACD"/>
    <w:rsid w:val="00A52736"/>
    <w:rsid w:val="00A530D9"/>
    <w:rsid w:val="00A5376A"/>
    <w:rsid w:val="00A53EA5"/>
    <w:rsid w:val="00A5488D"/>
    <w:rsid w:val="00A54DC6"/>
    <w:rsid w:val="00A5504C"/>
    <w:rsid w:val="00A5677C"/>
    <w:rsid w:val="00A56855"/>
    <w:rsid w:val="00A56C68"/>
    <w:rsid w:val="00A60D9F"/>
    <w:rsid w:val="00A61588"/>
    <w:rsid w:val="00A61A0D"/>
    <w:rsid w:val="00A62A91"/>
    <w:rsid w:val="00A641B8"/>
    <w:rsid w:val="00A64D61"/>
    <w:rsid w:val="00A657BD"/>
    <w:rsid w:val="00A66A12"/>
    <w:rsid w:val="00A67D11"/>
    <w:rsid w:val="00A70501"/>
    <w:rsid w:val="00A70953"/>
    <w:rsid w:val="00A712A6"/>
    <w:rsid w:val="00A712EE"/>
    <w:rsid w:val="00A71A7A"/>
    <w:rsid w:val="00A725E9"/>
    <w:rsid w:val="00A72F87"/>
    <w:rsid w:val="00A73A1A"/>
    <w:rsid w:val="00A73FCB"/>
    <w:rsid w:val="00A744E1"/>
    <w:rsid w:val="00A74989"/>
    <w:rsid w:val="00A749C9"/>
    <w:rsid w:val="00A75C20"/>
    <w:rsid w:val="00A7726F"/>
    <w:rsid w:val="00A804FB"/>
    <w:rsid w:val="00A81B0F"/>
    <w:rsid w:val="00A82481"/>
    <w:rsid w:val="00A8270F"/>
    <w:rsid w:val="00A8271F"/>
    <w:rsid w:val="00A82B60"/>
    <w:rsid w:val="00A83167"/>
    <w:rsid w:val="00A84DDF"/>
    <w:rsid w:val="00A853F4"/>
    <w:rsid w:val="00A85FB3"/>
    <w:rsid w:val="00A86494"/>
    <w:rsid w:val="00A87C0B"/>
    <w:rsid w:val="00A9064F"/>
    <w:rsid w:val="00A92AF5"/>
    <w:rsid w:val="00A93825"/>
    <w:rsid w:val="00A948AF"/>
    <w:rsid w:val="00A971A9"/>
    <w:rsid w:val="00A9782F"/>
    <w:rsid w:val="00A97BC5"/>
    <w:rsid w:val="00AA25C7"/>
    <w:rsid w:val="00AA2856"/>
    <w:rsid w:val="00AA3CE1"/>
    <w:rsid w:val="00AA3D18"/>
    <w:rsid w:val="00AA49AD"/>
    <w:rsid w:val="00AA503D"/>
    <w:rsid w:val="00AA5CB4"/>
    <w:rsid w:val="00AA662F"/>
    <w:rsid w:val="00AA66EE"/>
    <w:rsid w:val="00AA7739"/>
    <w:rsid w:val="00AA7990"/>
    <w:rsid w:val="00AA7A4C"/>
    <w:rsid w:val="00AA7D20"/>
    <w:rsid w:val="00AB07B4"/>
    <w:rsid w:val="00AB1969"/>
    <w:rsid w:val="00AB1AD6"/>
    <w:rsid w:val="00AB2351"/>
    <w:rsid w:val="00AB3320"/>
    <w:rsid w:val="00AB50A5"/>
    <w:rsid w:val="00AB7681"/>
    <w:rsid w:val="00AC06F5"/>
    <w:rsid w:val="00AC0879"/>
    <w:rsid w:val="00AC18A4"/>
    <w:rsid w:val="00AC1CE4"/>
    <w:rsid w:val="00AC1F97"/>
    <w:rsid w:val="00AC2C83"/>
    <w:rsid w:val="00AC4AAC"/>
    <w:rsid w:val="00AC5A3F"/>
    <w:rsid w:val="00AC6360"/>
    <w:rsid w:val="00AC761A"/>
    <w:rsid w:val="00AC7972"/>
    <w:rsid w:val="00AD027E"/>
    <w:rsid w:val="00AD098E"/>
    <w:rsid w:val="00AD1042"/>
    <w:rsid w:val="00AD18AA"/>
    <w:rsid w:val="00AD1BCE"/>
    <w:rsid w:val="00AD32DB"/>
    <w:rsid w:val="00AD412E"/>
    <w:rsid w:val="00AD553C"/>
    <w:rsid w:val="00AD57C1"/>
    <w:rsid w:val="00AD7108"/>
    <w:rsid w:val="00AE0265"/>
    <w:rsid w:val="00AE17C2"/>
    <w:rsid w:val="00AE20C0"/>
    <w:rsid w:val="00AE266C"/>
    <w:rsid w:val="00AE2DCA"/>
    <w:rsid w:val="00AE4874"/>
    <w:rsid w:val="00AE5E02"/>
    <w:rsid w:val="00AE6721"/>
    <w:rsid w:val="00AE79CF"/>
    <w:rsid w:val="00AE7C82"/>
    <w:rsid w:val="00AF2B47"/>
    <w:rsid w:val="00AF4B2C"/>
    <w:rsid w:val="00AF6EC6"/>
    <w:rsid w:val="00AF7CCF"/>
    <w:rsid w:val="00AF7EAA"/>
    <w:rsid w:val="00B00217"/>
    <w:rsid w:val="00B01180"/>
    <w:rsid w:val="00B024B6"/>
    <w:rsid w:val="00B0325E"/>
    <w:rsid w:val="00B07AD8"/>
    <w:rsid w:val="00B07EE5"/>
    <w:rsid w:val="00B10F73"/>
    <w:rsid w:val="00B11039"/>
    <w:rsid w:val="00B11776"/>
    <w:rsid w:val="00B12A5F"/>
    <w:rsid w:val="00B12A96"/>
    <w:rsid w:val="00B15F9D"/>
    <w:rsid w:val="00B17595"/>
    <w:rsid w:val="00B20663"/>
    <w:rsid w:val="00B207EE"/>
    <w:rsid w:val="00B20A7E"/>
    <w:rsid w:val="00B211F7"/>
    <w:rsid w:val="00B21C14"/>
    <w:rsid w:val="00B2258E"/>
    <w:rsid w:val="00B23005"/>
    <w:rsid w:val="00B23F1E"/>
    <w:rsid w:val="00B25667"/>
    <w:rsid w:val="00B258AF"/>
    <w:rsid w:val="00B25B84"/>
    <w:rsid w:val="00B27A21"/>
    <w:rsid w:val="00B27C61"/>
    <w:rsid w:val="00B32850"/>
    <w:rsid w:val="00B328CE"/>
    <w:rsid w:val="00B34A00"/>
    <w:rsid w:val="00B35033"/>
    <w:rsid w:val="00B354D6"/>
    <w:rsid w:val="00B41D47"/>
    <w:rsid w:val="00B42638"/>
    <w:rsid w:val="00B42738"/>
    <w:rsid w:val="00B42EDC"/>
    <w:rsid w:val="00B436E9"/>
    <w:rsid w:val="00B43A70"/>
    <w:rsid w:val="00B44D4C"/>
    <w:rsid w:val="00B45462"/>
    <w:rsid w:val="00B47143"/>
    <w:rsid w:val="00B50059"/>
    <w:rsid w:val="00B528C6"/>
    <w:rsid w:val="00B55960"/>
    <w:rsid w:val="00B56FE6"/>
    <w:rsid w:val="00B60F63"/>
    <w:rsid w:val="00B611E0"/>
    <w:rsid w:val="00B62D42"/>
    <w:rsid w:val="00B62F66"/>
    <w:rsid w:val="00B633B1"/>
    <w:rsid w:val="00B65146"/>
    <w:rsid w:val="00B65EE6"/>
    <w:rsid w:val="00B676AB"/>
    <w:rsid w:val="00B7062B"/>
    <w:rsid w:val="00B70E62"/>
    <w:rsid w:val="00B71957"/>
    <w:rsid w:val="00B72414"/>
    <w:rsid w:val="00B72E7F"/>
    <w:rsid w:val="00B73941"/>
    <w:rsid w:val="00B739CE"/>
    <w:rsid w:val="00B748E8"/>
    <w:rsid w:val="00B768DA"/>
    <w:rsid w:val="00B77CF4"/>
    <w:rsid w:val="00B81217"/>
    <w:rsid w:val="00B826C1"/>
    <w:rsid w:val="00B84E3A"/>
    <w:rsid w:val="00B85547"/>
    <w:rsid w:val="00B86556"/>
    <w:rsid w:val="00B904F3"/>
    <w:rsid w:val="00B90A3E"/>
    <w:rsid w:val="00B94861"/>
    <w:rsid w:val="00B94C70"/>
    <w:rsid w:val="00B94D0B"/>
    <w:rsid w:val="00B9585B"/>
    <w:rsid w:val="00B95D92"/>
    <w:rsid w:val="00B9632D"/>
    <w:rsid w:val="00B97F11"/>
    <w:rsid w:val="00BA11E0"/>
    <w:rsid w:val="00BA1F2C"/>
    <w:rsid w:val="00BA2EB0"/>
    <w:rsid w:val="00BA2F5B"/>
    <w:rsid w:val="00BA3377"/>
    <w:rsid w:val="00BA3A7C"/>
    <w:rsid w:val="00BA3AF7"/>
    <w:rsid w:val="00BA3BCF"/>
    <w:rsid w:val="00BA5FD7"/>
    <w:rsid w:val="00BA6361"/>
    <w:rsid w:val="00BA6528"/>
    <w:rsid w:val="00BA68C0"/>
    <w:rsid w:val="00BA6F99"/>
    <w:rsid w:val="00BA7842"/>
    <w:rsid w:val="00BB47E6"/>
    <w:rsid w:val="00BB5746"/>
    <w:rsid w:val="00BB5EF8"/>
    <w:rsid w:val="00BB6A99"/>
    <w:rsid w:val="00BB7063"/>
    <w:rsid w:val="00BC03BD"/>
    <w:rsid w:val="00BC1B16"/>
    <w:rsid w:val="00BC1BB0"/>
    <w:rsid w:val="00BC2C6F"/>
    <w:rsid w:val="00BC2D32"/>
    <w:rsid w:val="00BC63E3"/>
    <w:rsid w:val="00BD02FC"/>
    <w:rsid w:val="00BD0880"/>
    <w:rsid w:val="00BD0A4F"/>
    <w:rsid w:val="00BD100D"/>
    <w:rsid w:val="00BD14DE"/>
    <w:rsid w:val="00BD3F66"/>
    <w:rsid w:val="00BD4561"/>
    <w:rsid w:val="00BD461F"/>
    <w:rsid w:val="00BD4DAE"/>
    <w:rsid w:val="00BD5B29"/>
    <w:rsid w:val="00BD6884"/>
    <w:rsid w:val="00BD6B3B"/>
    <w:rsid w:val="00BD6B49"/>
    <w:rsid w:val="00BE03F1"/>
    <w:rsid w:val="00BE118A"/>
    <w:rsid w:val="00BE1437"/>
    <w:rsid w:val="00BE226D"/>
    <w:rsid w:val="00BE3C12"/>
    <w:rsid w:val="00BE42EE"/>
    <w:rsid w:val="00BE4471"/>
    <w:rsid w:val="00BE494F"/>
    <w:rsid w:val="00BE7AEB"/>
    <w:rsid w:val="00BF3D0A"/>
    <w:rsid w:val="00BF40B2"/>
    <w:rsid w:val="00BF534F"/>
    <w:rsid w:val="00BF7BA6"/>
    <w:rsid w:val="00C0089F"/>
    <w:rsid w:val="00C01233"/>
    <w:rsid w:val="00C01383"/>
    <w:rsid w:val="00C01B91"/>
    <w:rsid w:val="00C01FBF"/>
    <w:rsid w:val="00C03027"/>
    <w:rsid w:val="00C034A2"/>
    <w:rsid w:val="00C03B14"/>
    <w:rsid w:val="00C0499B"/>
    <w:rsid w:val="00C061F1"/>
    <w:rsid w:val="00C07E0E"/>
    <w:rsid w:val="00C1030A"/>
    <w:rsid w:val="00C1391B"/>
    <w:rsid w:val="00C14F2B"/>
    <w:rsid w:val="00C15B2C"/>
    <w:rsid w:val="00C16552"/>
    <w:rsid w:val="00C16B06"/>
    <w:rsid w:val="00C16C70"/>
    <w:rsid w:val="00C2006D"/>
    <w:rsid w:val="00C20BC1"/>
    <w:rsid w:val="00C20D61"/>
    <w:rsid w:val="00C20DA7"/>
    <w:rsid w:val="00C24D8F"/>
    <w:rsid w:val="00C25C31"/>
    <w:rsid w:val="00C26E6E"/>
    <w:rsid w:val="00C27029"/>
    <w:rsid w:val="00C307CD"/>
    <w:rsid w:val="00C30F52"/>
    <w:rsid w:val="00C31F1C"/>
    <w:rsid w:val="00C325DC"/>
    <w:rsid w:val="00C33D84"/>
    <w:rsid w:val="00C35425"/>
    <w:rsid w:val="00C360D4"/>
    <w:rsid w:val="00C362E2"/>
    <w:rsid w:val="00C367EF"/>
    <w:rsid w:val="00C43839"/>
    <w:rsid w:val="00C44188"/>
    <w:rsid w:val="00C45F26"/>
    <w:rsid w:val="00C466B8"/>
    <w:rsid w:val="00C46769"/>
    <w:rsid w:val="00C47200"/>
    <w:rsid w:val="00C5215D"/>
    <w:rsid w:val="00C5248A"/>
    <w:rsid w:val="00C527F9"/>
    <w:rsid w:val="00C530A4"/>
    <w:rsid w:val="00C53D29"/>
    <w:rsid w:val="00C53D36"/>
    <w:rsid w:val="00C543DF"/>
    <w:rsid w:val="00C54578"/>
    <w:rsid w:val="00C5578B"/>
    <w:rsid w:val="00C55F3E"/>
    <w:rsid w:val="00C56323"/>
    <w:rsid w:val="00C570FF"/>
    <w:rsid w:val="00C607BB"/>
    <w:rsid w:val="00C6082F"/>
    <w:rsid w:val="00C61CA4"/>
    <w:rsid w:val="00C654DD"/>
    <w:rsid w:val="00C65BAD"/>
    <w:rsid w:val="00C65D59"/>
    <w:rsid w:val="00C707D4"/>
    <w:rsid w:val="00C707F3"/>
    <w:rsid w:val="00C743E2"/>
    <w:rsid w:val="00C75644"/>
    <w:rsid w:val="00C763A4"/>
    <w:rsid w:val="00C76A93"/>
    <w:rsid w:val="00C76CEA"/>
    <w:rsid w:val="00C76EDF"/>
    <w:rsid w:val="00C80379"/>
    <w:rsid w:val="00C812AC"/>
    <w:rsid w:val="00C84A19"/>
    <w:rsid w:val="00C8515B"/>
    <w:rsid w:val="00C85DCD"/>
    <w:rsid w:val="00C8698D"/>
    <w:rsid w:val="00C871AD"/>
    <w:rsid w:val="00C9082C"/>
    <w:rsid w:val="00C91DF9"/>
    <w:rsid w:val="00C933E3"/>
    <w:rsid w:val="00C938A5"/>
    <w:rsid w:val="00C94366"/>
    <w:rsid w:val="00C954D8"/>
    <w:rsid w:val="00C95891"/>
    <w:rsid w:val="00C9730A"/>
    <w:rsid w:val="00C9788C"/>
    <w:rsid w:val="00CA0839"/>
    <w:rsid w:val="00CA1350"/>
    <w:rsid w:val="00CA2DCF"/>
    <w:rsid w:val="00CA32B4"/>
    <w:rsid w:val="00CA4047"/>
    <w:rsid w:val="00CA4ADB"/>
    <w:rsid w:val="00CA5747"/>
    <w:rsid w:val="00CA57A6"/>
    <w:rsid w:val="00CA61E2"/>
    <w:rsid w:val="00CA6A11"/>
    <w:rsid w:val="00CA6C84"/>
    <w:rsid w:val="00CA7DCE"/>
    <w:rsid w:val="00CB021B"/>
    <w:rsid w:val="00CB26F9"/>
    <w:rsid w:val="00CB3300"/>
    <w:rsid w:val="00CB3A89"/>
    <w:rsid w:val="00CB4F19"/>
    <w:rsid w:val="00CB57C4"/>
    <w:rsid w:val="00CB5B97"/>
    <w:rsid w:val="00CB5D98"/>
    <w:rsid w:val="00CB5EA2"/>
    <w:rsid w:val="00CB7295"/>
    <w:rsid w:val="00CB7AD1"/>
    <w:rsid w:val="00CB7B96"/>
    <w:rsid w:val="00CC0439"/>
    <w:rsid w:val="00CC139D"/>
    <w:rsid w:val="00CC3108"/>
    <w:rsid w:val="00CC35CD"/>
    <w:rsid w:val="00CC4365"/>
    <w:rsid w:val="00CC541C"/>
    <w:rsid w:val="00CC5426"/>
    <w:rsid w:val="00CC6110"/>
    <w:rsid w:val="00CC6AD3"/>
    <w:rsid w:val="00CC74CB"/>
    <w:rsid w:val="00CD0516"/>
    <w:rsid w:val="00CD1679"/>
    <w:rsid w:val="00CD1D68"/>
    <w:rsid w:val="00CD213C"/>
    <w:rsid w:val="00CD3247"/>
    <w:rsid w:val="00CD374F"/>
    <w:rsid w:val="00CD5640"/>
    <w:rsid w:val="00CD56A0"/>
    <w:rsid w:val="00CD5D25"/>
    <w:rsid w:val="00CD664E"/>
    <w:rsid w:val="00CE0777"/>
    <w:rsid w:val="00CE0DB3"/>
    <w:rsid w:val="00CE1227"/>
    <w:rsid w:val="00CE1BDA"/>
    <w:rsid w:val="00CE477C"/>
    <w:rsid w:val="00CE5111"/>
    <w:rsid w:val="00CE5B89"/>
    <w:rsid w:val="00CE791C"/>
    <w:rsid w:val="00CF17FE"/>
    <w:rsid w:val="00CF1A36"/>
    <w:rsid w:val="00CF3753"/>
    <w:rsid w:val="00CF3E62"/>
    <w:rsid w:val="00CF517A"/>
    <w:rsid w:val="00CF5BAB"/>
    <w:rsid w:val="00CF5FF7"/>
    <w:rsid w:val="00CF78AE"/>
    <w:rsid w:val="00D011B9"/>
    <w:rsid w:val="00D01E6A"/>
    <w:rsid w:val="00D0219F"/>
    <w:rsid w:val="00D0227C"/>
    <w:rsid w:val="00D02320"/>
    <w:rsid w:val="00D02EF9"/>
    <w:rsid w:val="00D031FE"/>
    <w:rsid w:val="00D0335C"/>
    <w:rsid w:val="00D03967"/>
    <w:rsid w:val="00D048DC"/>
    <w:rsid w:val="00D1180B"/>
    <w:rsid w:val="00D14B58"/>
    <w:rsid w:val="00D150A3"/>
    <w:rsid w:val="00D167D4"/>
    <w:rsid w:val="00D17470"/>
    <w:rsid w:val="00D17FDF"/>
    <w:rsid w:val="00D215A4"/>
    <w:rsid w:val="00D245F4"/>
    <w:rsid w:val="00D25467"/>
    <w:rsid w:val="00D30519"/>
    <w:rsid w:val="00D31D64"/>
    <w:rsid w:val="00D31F42"/>
    <w:rsid w:val="00D32DD7"/>
    <w:rsid w:val="00D33B72"/>
    <w:rsid w:val="00D34B23"/>
    <w:rsid w:val="00D34B4E"/>
    <w:rsid w:val="00D36532"/>
    <w:rsid w:val="00D36B0C"/>
    <w:rsid w:val="00D372AE"/>
    <w:rsid w:val="00D3759F"/>
    <w:rsid w:val="00D402F0"/>
    <w:rsid w:val="00D40C94"/>
    <w:rsid w:val="00D41AF4"/>
    <w:rsid w:val="00D427E9"/>
    <w:rsid w:val="00D42899"/>
    <w:rsid w:val="00D430D9"/>
    <w:rsid w:val="00D46E1D"/>
    <w:rsid w:val="00D50339"/>
    <w:rsid w:val="00D52320"/>
    <w:rsid w:val="00D525EF"/>
    <w:rsid w:val="00D53B80"/>
    <w:rsid w:val="00D54824"/>
    <w:rsid w:val="00D550C8"/>
    <w:rsid w:val="00D5609E"/>
    <w:rsid w:val="00D5741E"/>
    <w:rsid w:val="00D57ACB"/>
    <w:rsid w:val="00D57D5D"/>
    <w:rsid w:val="00D612DB"/>
    <w:rsid w:val="00D61866"/>
    <w:rsid w:val="00D62308"/>
    <w:rsid w:val="00D624AC"/>
    <w:rsid w:val="00D62964"/>
    <w:rsid w:val="00D62C93"/>
    <w:rsid w:val="00D63C6B"/>
    <w:rsid w:val="00D64536"/>
    <w:rsid w:val="00D6694E"/>
    <w:rsid w:val="00D66C9A"/>
    <w:rsid w:val="00D66E87"/>
    <w:rsid w:val="00D67922"/>
    <w:rsid w:val="00D67C27"/>
    <w:rsid w:val="00D70C46"/>
    <w:rsid w:val="00D71024"/>
    <w:rsid w:val="00D710A0"/>
    <w:rsid w:val="00D7123C"/>
    <w:rsid w:val="00D71FD6"/>
    <w:rsid w:val="00D72C8B"/>
    <w:rsid w:val="00D734DC"/>
    <w:rsid w:val="00D736A2"/>
    <w:rsid w:val="00D73927"/>
    <w:rsid w:val="00D74095"/>
    <w:rsid w:val="00D75F22"/>
    <w:rsid w:val="00D77139"/>
    <w:rsid w:val="00D81788"/>
    <w:rsid w:val="00D82790"/>
    <w:rsid w:val="00D82A4C"/>
    <w:rsid w:val="00D82FDB"/>
    <w:rsid w:val="00D832C8"/>
    <w:rsid w:val="00D83622"/>
    <w:rsid w:val="00D838C1"/>
    <w:rsid w:val="00D844AE"/>
    <w:rsid w:val="00D8588F"/>
    <w:rsid w:val="00D87DCE"/>
    <w:rsid w:val="00D87EFB"/>
    <w:rsid w:val="00D90AB3"/>
    <w:rsid w:val="00D9171A"/>
    <w:rsid w:val="00D92620"/>
    <w:rsid w:val="00D92E5C"/>
    <w:rsid w:val="00D944AF"/>
    <w:rsid w:val="00D952B8"/>
    <w:rsid w:val="00D95A0B"/>
    <w:rsid w:val="00DA09E0"/>
    <w:rsid w:val="00DA12F4"/>
    <w:rsid w:val="00DA1697"/>
    <w:rsid w:val="00DA17B7"/>
    <w:rsid w:val="00DA1AB7"/>
    <w:rsid w:val="00DA2F3F"/>
    <w:rsid w:val="00DA2F6C"/>
    <w:rsid w:val="00DA3966"/>
    <w:rsid w:val="00DA6197"/>
    <w:rsid w:val="00DA7039"/>
    <w:rsid w:val="00DA7715"/>
    <w:rsid w:val="00DB3793"/>
    <w:rsid w:val="00DB4479"/>
    <w:rsid w:val="00DB65BF"/>
    <w:rsid w:val="00DB685D"/>
    <w:rsid w:val="00DB68C0"/>
    <w:rsid w:val="00DC0921"/>
    <w:rsid w:val="00DC1035"/>
    <w:rsid w:val="00DC2A36"/>
    <w:rsid w:val="00DC2D68"/>
    <w:rsid w:val="00DC3790"/>
    <w:rsid w:val="00DC5199"/>
    <w:rsid w:val="00DD0A7C"/>
    <w:rsid w:val="00DD1932"/>
    <w:rsid w:val="00DD27D7"/>
    <w:rsid w:val="00DD59B5"/>
    <w:rsid w:val="00DD63DB"/>
    <w:rsid w:val="00DD64E0"/>
    <w:rsid w:val="00DD7325"/>
    <w:rsid w:val="00DD7BF8"/>
    <w:rsid w:val="00DE0BC0"/>
    <w:rsid w:val="00DE0BFC"/>
    <w:rsid w:val="00DE1347"/>
    <w:rsid w:val="00DE192C"/>
    <w:rsid w:val="00DE241F"/>
    <w:rsid w:val="00DE2DA6"/>
    <w:rsid w:val="00DE41DC"/>
    <w:rsid w:val="00DE54F6"/>
    <w:rsid w:val="00DE7259"/>
    <w:rsid w:val="00DF2B23"/>
    <w:rsid w:val="00DF3E48"/>
    <w:rsid w:val="00DF4584"/>
    <w:rsid w:val="00DF4D60"/>
    <w:rsid w:val="00DF51F2"/>
    <w:rsid w:val="00DF638E"/>
    <w:rsid w:val="00E013F5"/>
    <w:rsid w:val="00E01BC2"/>
    <w:rsid w:val="00E02B0B"/>
    <w:rsid w:val="00E02C33"/>
    <w:rsid w:val="00E03E64"/>
    <w:rsid w:val="00E03FFD"/>
    <w:rsid w:val="00E04039"/>
    <w:rsid w:val="00E04256"/>
    <w:rsid w:val="00E058CA"/>
    <w:rsid w:val="00E06B64"/>
    <w:rsid w:val="00E11610"/>
    <w:rsid w:val="00E12B30"/>
    <w:rsid w:val="00E13293"/>
    <w:rsid w:val="00E133DD"/>
    <w:rsid w:val="00E13BDB"/>
    <w:rsid w:val="00E17E53"/>
    <w:rsid w:val="00E204B6"/>
    <w:rsid w:val="00E20FF1"/>
    <w:rsid w:val="00E21469"/>
    <w:rsid w:val="00E21E72"/>
    <w:rsid w:val="00E237DB"/>
    <w:rsid w:val="00E2384D"/>
    <w:rsid w:val="00E23BA8"/>
    <w:rsid w:val="00E2455E"/>
    <w:rsid w:val="00E24E63"/>
    <w:rsid w:val="00E27590"/>
    <w:rsid w:val="00E2761B"/>
    <w:rsid w:val="00E309E2"/>
    <w:rsid w:val="00E33825"/>
    <w:rsid w:val="00E33947"/>
    <w:rsid w:val="00E33E7C"/>
    <w:rsid w:val="00E35442"/>
    <w:rsid w:val="00E41E08"/>
    <w:rsid w:val="00E441B2"/>
    <w:rsid w:val="00E47114"/>
    <w:rsid w:val="00E4732F"/>
    <w:rsid w:val="00E503BD"/>
    <w:rsid w:val="00E5057A"/>
    <w:rsid w:val="00E50FE3"/>
    <w:rsid w:val="00E5104B"/>
    <w:rsid w:val="00E518B9"/>
    <w:rsid w:val="00E52235"/>
    <w:rsid w:val="00E52514"/>
    <w:rsid w:val="00E55402"/>
    <w:rsid w:val="00E55C8B"/>
    <w:rsid w:val="00E56E9D"/>
    <w:rsid w:val="00E575C4"/>
    <w:rsid w:val="00E57A1B"/>
    <w:rsid w:val="00E57FA1"/>
    <w:rsid w:val="00E60EA5"/>
    <w:rsid w:val="00E64E3F"/>
    <w:rsid w:val="00E65A46"/>
    <w:rsid w:val="00E67D4D"/>
    <w:rsid w:val="00E702C9"/>
    <w:rsid w:val="00E70889"/>
    <w:rsid w:val="00E718D1"/>
    <w:rsid w:val="00E71B06"/>
    <w:rsid w:val="00E72168"/>
    <w:rsid w:val="00E72B3E"/>
    <w:rsid w:val="00E7397F"/>
    <w:rsid w:val="00E747B5"/>
    <w:rsid w:val="00E74BD2"/>
    <w:rsid w:val="00E75F51"/>
    <w:rsid w:val="00E80364"/>
    <w:rsid w:val="00E8152C"/>
    <w:rsid w:val="00E819A5"/>
    <w:rsid w:val="00E81F0F"/>
    <w:rsid w:val="00E83BE8"/>
    <w:rsid w:val="00E8481B"/>
    <w:rsid w:val="00E85712"/>
    <w:rsid w:val="00E86471"/>
    <w:rsid w:val="00E86D9B"/>
    <w:rsid w:val="00E87A86"/>
    <w:rsid w:val="00E87DC9"/>
    <w:rsid w:val="00E9050B"/>
    <w:rsid w:val="00E9174D"/>
    <w:rsid w:val="00E91BC2"/>
    <w:rsid w:val="00E94099"/>
    <w:rsid w:val="00E94F1F"/>
    <w:rsid w:val="00E94FAB"/>
    <w:rsid w:val="00E95151"/>
    <w:rsid w:val="00E951D1"/>
    <w:rsid w:val="00E96790"/>
    <w:rsid w:val="00E96FF4"/>
    <w:rsid w:val="00E97589"/>
    <w:rsid w:val="00EA00F7"/>
    <w:rsid w:val="00EA0DF9"/>
    <w:rsid w:val="00EA22AB"/>
    <w:rsid w:val="00EA3871"/>
    <w:rsid w:val="00EA400D"/>
    <w:rsid w:val="00EA443B"/>
    <w:rsid w:val="00EA4BA8"/>
    <w:rsid w:val="00EA5662"/>
    <w:rsid w:val="00EA7650"/>
    <w:rsid w:val="00EA79DE"/>
    <w:rsid w:val="00EA79E6"/>
    <w:rsid w:val="00EB0ADE"/>
    <w:rsid w:val="00EB122E"/>
    <w:rsid w:val="00EB2273"/>
    <w:rsid w:val="00EB367F"/>
    <w:rsid w:val="00EB697A"/>
    <w:rsid w:val="00EB7AAD"/>
    <w:rsid w:val="00EB7D39"/>
    <w:rsid w:val="00EC021A"/>
    <w:rsid w:val="00EC13FE"/>
    <w:rsid w:val="00EC4086"/>
    <w:rsid w:val="00EC4EEF"/>
    <w:rsid w:val="00EC4EF4"/>
    <w:rsid w:val="00EC5388"/>
    <w:rsid w:val="00EC5F56"/>
    <w:rsid w:val="00EC7D26"/>
    <w:rsid w:val="00ED0E4A"/>
    <w:rsid w:val="00ED1EF2"/>
    <w:rsid w:val="00ED2B9A"/>
    <w:rsid w:val="00ED3A90"/>
    <w:rsid w:val="00ED5F6E"/>
    <w:rsid w:val="00ED6915"/>
    <w:rsid w:val="00ED7E73"/>
    <w:rsid w:val="00EE161F"/>
    <w:rsid w:val="00EE1D11"/>
    <w:rsid w:val="00EE2FF9"/>
    <w:rsid w:val="00EE3363"/>
    <w:rsid w:val="00EE3775"/>
    <w:rsid w:val="00EE46CA"/>
    <w:rsid w:val="00EE4C94"/>
    <w:rsid w:val="00EE535B"/>
    <w:rsid w:val="00EE5629"/>
    <w:rsid w:val="00EE58AD"/>
    <w:rsid w:val="00EE5C54"/>
    <w:rsid w:val="00EE5E15"/>
    <w:rsid w:val="00EE5F10"/>
    <w:rsid w:val="00EE6153"/>
    <w:rsid w:val="00EE7609"/>
    <w:rsid w:val="00EF06FB"/>
    <w:rsid w:val="00EF106A"/>
    <w:rsid w:val="00EF1845"/>
    <w:rsid w:val="00EF217E"/>
    <w:rsid w:val="00EF31E0"/>
    <w:rsid w:val="00EF4641"/>
    <w:rsid w:val="00EF56F9"/>
    <w:rsid w:val="00EF68B6"/>
    <w:rsid w:val="00EF7D44"/>
    <w:rsid w:val="00F00429"/>
    <w:rsid w:val="00F00A20"/>
    <w:rsid w:val="00F00F20"/>
    <w:rsid w:val="00F01A56"/>
    <w:rsid w:val="00F02EA5"/>
    <w:rsid w:val="00F033EB"/>
    <w:rsid w:val="00F03858"/>
    <w:rsid w:val="00F042DB"/>
    <w:rsid w:val="00F04AD7"/>
    <w:rsid w:val="00F04F4B"/>
    <w:rsid w:val="00F10F01"/>
    <w:rsid w:val="00F156A2"/>
    <w:rsid w:val="00F159D9"/>
    <w:rsid w:val="00F17160"/>
    <w:rsid w:val="00F17B12"/>
    <w:rsid w:val="00F20619"/>
    <w:rsid w:val="00F20F09"/>
    <w:rsid w:val="00F227E5"/>
    <w:rsid w:val="00F23BBE"/>
    <w:rsid w:val="00F24202"/>
    <w:rsid w:val="00F25969"/>
    <w:rsid w:val="00F26F83"/>
    <w:rsid w:val="00F271FA"/>
    <w:rsid w:val="00F2750B"/>
    <w:rsid w:val="00F30613"/>
    <w:rsid w:val="00F318D5"/>
    <w:rsid w:val="00F322B3"/>
    <w:rsid w:val="00F33033"/>
    <w:rsid w:val="00F338F1"/>
    <w:rsid w:val="00F339B1"/>
    <w:rsid w:val="00F339B6"/>
    <w:rsid w:val="00F34508"/>
    <w:rsid w:val="00F40089"/>
    <w:rsid w:val="00F44297"/>
    <w:rsid w:val="00F4473A"/>
    <w:rsid w:val="00F4498C"/>
    <w:rsid w:val="00F451FC"/>
    <w:rsid w:val="00F47F3C"/>
    <w:rsid w:val="00F50ACA"/>
    <w:rsid w:val="00F53EAD"/>
    <w:rsid w:val="00F56D0A"/>
    <w:rsid w:val="00F56D5B"/>
    <w:rsid w:val="00F601ED"/>
    <w:rsid w:val="00F609CF"/>
    <w:rsid w:val="00F6129F"/>
    <w:rsid w:val="00F62EFE"/>
    <w:rsid w:val="00F63CEC"/>
    <w:rsid w:val="00F64187"/>
    <w:rsid w:val="00F64D34"/>
    <w:rsid w:val="00F659A2"/>
    <w:rsid w:val="00F70E47"/>
    <w:rsid w:val="00F73FFD"/>
    <w:rsid w:val="00F7528B"/>
    <w:rsid w:val="00F75A74"/>
    <w:rsid w:val="00F76043"/>
    <w:rsid w:val="00F76725"/>
    <w:rsid w:val="00F805F3"/>
    <w:rsid w:val="00F8122E"/>
    <w:rsid w:val="00F81C23"/>
    <w:rsid w:val="00F81E30"/>
    <w:rsid w:val="00F83E28"/>
    <w:rsid w:val="00F84BA9"/>
    <w:rsid w:val="00F85E0E"/>
    <w:rsid w:val="00F86521"/>
    <w:rsid w:val="00F873F1"/>
    <w:rsid w:val="00F87B38"/>
    <w:rsid w:val="00F90C0F"/>
    <w:rsid w:val="00F91320"/>
    <w:rsid w:val="00F925F3"/>
    <w:rsid w:val="00F93330"/>
    <w:rsid w:val="00F933FA"/>
    <w:rsid w:val="00F941B8"/>
    <w:rsid w:val="00F94E0A"/>
    <w:rsid w:val="00F94E79"/>
    <w:rsid w:val="00F95B7F"/>
    <w:rsid w:val="00F95BEE"/>
    <w:rsid w:val="00F96986"/>
    <w:rsid w:val="00F97F33"/>
    <w:rsid w:val="00FA0027"/>
    <w:rsid w:val="00FA0CCF"/>
    <w:rsid w:val="00FA2065"/>
    <w:rsid w:val="00FB1C6C"/>
    <w:rsid w:val="00FB2788"/>
    <w:rsid w:val="00FB3C22"/>
    <w:rsid w:val="00FB62D5"/>
    <w:rsid w:val="00FB6DAE"/>
    <w:rsid w:val="00FB7996"/>
    <w:rsid w:val="00FC0E5A"/>
    <w:rsid w:val="00FC10B6"/>
    <w:rsid w:val="00FC2B0E"/>
    <w:rsid w:val="00FC307C"/>
    <w:rsid w:val="00FC39B9"/>
    <w:rsid w:val="00FC478C"/>
    <w:rsid w:val="00FC75FB"/>
    <w:rsid w:val="00FC79E3"/>
    <w:rsid w:val="00FD100F"/>
    <w:rsid w:val="00FD1683"/>
    <w:rsid w:val="00FD1D90"/>
    <w:rsid w:val="00FD2C99"/>
    <w:rsid w:val="00FD4794"/>
    <w:rsid w:val="00FD604B"/>
    <w:rsid w:val="00FD61C2"/>
    <w:rsid w:val="00FE0B8B"/>
    <w:rsid w:val="00FE16C4"/>
    <w:rsid w:val="00FE2483"/>
    <w:rsid w:val="00FE251A"/>
    <w:rsid w:val="00FE2F7C"/>
    <w:rsid w:val="00FE3416"/>
    <w:rsid w:val="00FE3F94"/>
    <w:rsid w:val="00FE4AB4"/>
    <w:rsid w:val="00FE5A85"/>
    <w:rsid w:val="00FE5B3D"/>
    <w:rsid w:val="00FE6831"/>
    <w:rsid w:val="00FE68F9"/>
    <w:rsid w:val="00FE75B6"/>
    <w:rsid w:val="00FE7672"/>
    <w:rsid w:val="00FE78B3"/>
    <w:rsid w:val="00FF0062"/>
    <w:rsid w:val="00FF1EA7"/>
    <w:rsid w:val="00FF1EBE"/>
    <w:rsid w:val="00FF21E0"/>
    <w:rsid w:val="00FF2BE5"/>
    <w:rsid w:val="00FF3F00"/>
    <w:rsid w:val="00FF4641"/>
    <w:rsid w:val="00FF6932"/>
    <w:rsid w:val="00FF6F97"/>
    <w:rsid w:val="00FF73DB"/>
    <w:rsid w:val="00FF7E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5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944AF"/>
    <w:pPr>
      <w:tabs>
        <w:tab w:val="center" w:pos="4252"/>
        <w:tab w:val="right" w:pos="8504"/>
      </w:tabs>
      <w:snapToGrid w:val="0"/>
    </w:pPr>
  </w:style>
  <w:style w:type="character" w:customStyle="1" w:styleId="a4">
    <w:name w:val="ヘッダー (文字)"/>
    <w:basedOn w:val="a0"/>
    <w:link w:val="a3"/>
    <w:uiPriority w:val="99"/>
    <w:rsid w:val="00D944AF"/>
  </w:style>
  <w:style w:type="paragraph" w:styleId="a5">
    <w:name w:val="footer"/>
    <w:basedOn w:val="a"/>
    <w:link w:val="a6"/>
    <w:uiPriority w:val="99"/>
    <w:unhideWhenUsed/>
    <w:rsid w:val="00D944AF"/>
    <w:pPr>
      <w:tabs>
        <w:tab w:val="center" w:pos="4252"/>
        <w:tab w:val="right" w:pos="8504"/>
      </w:tabs>
      <w:snapToGrid w:val="0"/>
    </w:pPr>
  </w:style>
  <w:style w:type="character" w:customStyle="1" w:styleId="a6">
    <w:name w:val="フッター (文字)"/>
    <w:basedOn w:val="a0"/>
    <w:link w:val="a5"/>
    <w:uiPriority w:val="99"/>
    <w:rsid w:val="00D944AF"/>
  </w:style>
  <w:style w:type="paragraph" w:styleId="a7">
    <w:name w:val="Balloon Text"/>
    <w:basedOn w:val="a"/>
    <w:link w:val="a8"/>
    <w:uiPriority w:val="99"/>
    <w:semiHidden/>
    <w:unhideWhenUsed/>
    <w:rsid w:val="0028239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8239E"/>
    <w:rPr>
      <w:rFonts w:asciiTheme="majorHAnsi" w:eastAsiaTheme="majorEastAsia" w:hAnsiTheme="majorHAnsi" w:cstheme="majorBidi"/>
      <w:sz w:val="18"/>
      <w:szCs w:val="18"/>
    </w:rPr>
  </w:style>
  <w:style w:type="paragraph" w:styleId="a9">
    <w:name w:val="Plain Text"/>
    <w:basedOn w:val="a"/>
    <w:link w:val="aa"/>
    <w:uiPriority w:val="99"/>
    <w:unhideWhenUsed/>
    <w:rsid w:val="00694B0D"/>
    <w:pPr>
      <w:jc w:val="left"/>
    </w:pPr>
    <w:rPr>
      <w:rFonts w:ascii="ＭＳ ゴシック" w:eastAsia="ＭＳ ゴシック" w:hAnsi="Courier New" w:cs="Courier New"/>
      <w:sz w:val="20"/>
      <w:szCs w:val="21"/>
    </w:rPr>
  </w:style>
  <w:style w:type="character" w:customStyle="1" w:styleId="aa">
    <w:name w:val="書式なし (文字)"/>
    <w:basedOn w:val="a0"/>
    <w:link w:val="a9"/>
    <w:uiPriority w:val="99"/>
    <w:rsid w:val="00694B0D"/>
    <w:rPr>
      <w:rFonts w:ascii="ＭＳ ゴシック" w:eastAsia="ＭＳ ゴシック" w:hAnsi="Courier New" w:cs="Courier New"/>
      <w:sz w:val="20"/>
      <w:szCs w:val="21"/>
    </w:rPr>
  </w:style>
  <w:style w:type="paragraph" w:styleId="ab">
    <w:name w:val="Date"/>
    <w:basedOn w:val="a"/>
    <w:next w:val="a"/>
    <w:link w:val="ac"/>
    <w:uiPriority w:val="99"/>
    <w:semiHidden/>
    <w:unhideWhenUsed/>
    <w:rsid w:val="00007E79"/>
  </w:style>
  <w:style w:type="character" w:customStyle="1" w:styleId="ac">
    <w:name w:val="日付 (文字)"/>
    <w:basedOn w:val="a0"/>
    <w:link w:val="ab"/>
    <w:uiPriority w:val="99"/>
    <w:semiHidden/>
    <w:rsid w:val="00007E79"/>
  </w:style>
  <w:style w:type="paragraph" w:styleId="Web">
    <w:name w:val="Normal (Web)"/>
    <w:basedOn w:val="a"/>
    <w:uiPriority w:val="99"/>
    <w:unhideWhenUsed/>
    <w:rsid w:val="00FF46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annotation reference"/>
    <w:basedOn w:val="a0"/>
    <w:uiPriority w:val="99"/>
    <w:semiHidden/>
    <w:unhideWhenUsed/>
    <w:rsid w:val="00276D6A"/>
    <w:rPr>
      <w:sz w:val="18"/>
      <w:szCs w:val="18"/>
    </w:rPr>
  </w:style>
  <w:style w:type="paragraph" w:styleId="ae">
    <w:name w:val="annotation text"/>
    <w:basedOn w:val="a"/>
    <w:link w:val="af"/>
    <w:uiPriority w:val="99"/>
    <w:semiHidden/>
    <w:unhideWhenUsed/>
    <w:rsid w:val="00276D6A"/>
    <w:pPr>
      <w:jc w:val="left"/>
    </w:pPr>
  </w:style>
  <w:style w:type="character" w:customStyle="1" w:styleId="af">
    <w:name w:val="コメント文字列 (文字)"/>
    <w:basedOn w:val="a0"/>
    <w:link w:val="ae"/>
    <w:uiPriority w:val="99"/>
    <w:semiHidden/>
    <w:rsid w:val="00276D6A"/>
  </w:style>
  <w:style w:type="paragraph" w:styleId="af0">
    <w:name w:val="annotation subject"/>
    <w:basedOn w:val="ae"/>
    <w:next w:val="ae"/>
    <w:link w:val="af1"/>
    <w:uiPriority w:val="99"/>
    <w:semiHidden/>
    <w:unhideWhenUsed/>
    <w:rsid w:val="0024790D"/>
    <w:rPr>
      <w:b/>
      <w:bCs/>
    </w:rPr>
  </w:style>
  <w:style w:type="character" w:customStyle="1" w:styleId="af1">
    <w:name w:val="コメント内容 (文字)"/>
    <w:basedOn w:val="af"/>
    <w:link w:val="af0"/>
    <w:uiPriority w:val="99"/>
    <w:semiHidden/>
    <w:rsid w:val="0024790D"/>
    <w:rPr>
      <w:b/>
      <w:bCs/>
    </w:rPr>
  </w:style>
  <w:style w:type="paragraph" w:customStyle="1" w:styleId="Default">
    <w:name w:val="Default"/>
    <w:rsid w:val="002F3160"/>
    <w:pPr>
      <w:widowControl w:val="0"/>
      <w:autoSpaceDE w:val="0"/>
      <w:autoSpaceDN w:val="0"/>
      <w:adjustRightInd w:val="0"/>
    </w:pPr>
    <w:rPr>
      <w:rFonts w:ascii="メイリオ" w:eastAsia="メイリオ" w:cs="メイリオ"/>
      <w:color w:val="000000"/>
      <w:kern w:val="0"/>
      <w:sz w:val="24"/>
      <w:szCs w:val="24"/>
    </w:rPr>
  </w:style>
  <w:style w:type="character" w:styleId="af2">
    <w:name w:val="Strong"/>
    <w:basedOn w:val="a0"/>
    <w:uiPriority w:val="22"/>
    <w:qFormat/>
    <w:rsid w:val="003A09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01354">
      <w:bodyDiv w:val="1"/>
      <w:marLeft w:val="0"/>
      <w:marRight w:val="0"/>
      <w:marTop w:val="0"/>
      <w:marBottom w:val="0"/>
      <w:divBdr>
        <w:top w:val="none" w:sz="0" w:space="0" w:color="auto"/>
        <w:left w:val="none" w:sz="0" w:space="0" w:color="auto"/>
        <w:bottom w:val="none" w:sz="0" w:space="0" w:color="auto"/>
        <w:right w:val="none" w:sz="0" w:space="0" w:color="auto"/>
      </w:divBdr>
      <w:divsChild>
        <w:div w:id="1064644411">
          <w:marLeft w:val="0"/>
          <w:marRight w:val="0"/>
          <w:marTop w:val="0"/>
          <w:marBottom w:val="0"/>
          <w:divBdr>
            <w:top w:val="none" w:sz="0" w:space="0" w:color="auto"/>
            <w:left w:val="none" w:sz="0" w:space="0" w:color="auto"/>
            <w:bottom w:val="none" w:sz="0" w:space="0" w:color="auto"/>
            <w:right w:val="none" w:sz="0" w:space="0" w:color="auto"/>
          </w:divBdr>
          <w:divsChild>
            <w:div w:id="651376419">
              <w:marLeft w:val="0"/>
              <w:marRight w:val="0"/>
              <w:marTop w:val="0"/>
              <w:marBottom w:val="0"/>
              <w:divBdr>
                <w:top w:val="none" w:sz="0" w:space="0" w:color="auto"/>
                <w:left w:val="none" w:sz="0" w:space="0" w:color="auto"/>
                <w:bottom w:val="none" w:sz="0" w:space="0" w:color="auto"/>
                <w:right w:val="none" w:sz="0" w:space="0" w:color="auto"/>
              </w:divBdr>
              <w:divsChild>
                <w:div w:id="98481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05790">
      <w:bodyDiv w:val="1"/>
      <w:marLeft w:val="0"/>
      <w:marRight w:val="0"/>
      <w:marTop w:val="0"/>
      <w:marBottom w:val="0"/>
      <w:divBdr>
        <w:top w:val="none" w:sz="0" w:space="0" w:color="auto"/>
        <w:left w:val="none" w:sz="0" w:space="0" w:color="auto"/>
        <w:bottom w:val="none" w:sz="0" w:space="0" w:color="auto"/>
        <w:right w:val="none" w:sz="0" w:space="0" w:color="auto"/>
      </w:divBdr>
    </w:div>
    <w:div w:id="118309068">
      <w:bodyDiv w:val="1"/>
      <w:marLeft w:val="0"/>
      <w:marRight w:val="0"/>
      <w:marTop w:val="0"/>
      <w:marBottom w:val="0"/>
      <w:divBdr>
        <w:top w:val="none" w:sz="0" w:space="0" w:color="auto"/>
        <w:left w:val="none" w:sz="0" w:space="0" w:color="auto"/>
        <w:bottom w:val="none" w:sz="0" w:space="0" w:color="auto"/>
        <w:right w:val="none" w:sz="0" w:space="0" w:color="auto"/>
      </w:divBdr>
    </w:div>
    <w:div w:id="151217593">
      <w:bodyDiv w:val="1"/>
      <w:marLeft w:val="0"/>
      <w:marRight w:val="0"/>
      <w:marTop w:val="0"/>
      <w:marBottom w:val="0"/>
      <w:divBdr>
        <w:top w:val="none" w:sz="0" w:space="0" w:color="auto"/>
        <w:left w:val="none" w:sz="0" w:space="0" w:color="auto"/>
        <w:bottom w:val="none" w:sz="0" w:space="0" w:color="auto"/>
        <w:right w:val="none" w:sz="0" w:space="0" w:color="auto"/>
      </w:divBdr>
      <w:divsChild>
        <w:div w:id="524832510">
          <w:marLeft w:val="0"/>
          <w:marRight w:val="0"/>
          <w:marTop w:val="0"/>
          <w:marBottom w:val="0"/>
          <w:divBdr>
            <w:top w:val="single" w:sz="6" w:space="0" w:color="FFFFFF"/>
            <w:left w:val="none" w:sz="0" w:space="0" w:color="auto"/>
            <w:bottom w:val="none" w:sz="0" w:space="0" w:color="auto"/>
            <w:right w:val="none" w:sz="0" w:space="0" w:color="auto"/>
          </w:divBdr>
          <w:divsChild>
            <w:div w:id="2057122330">
              <w:marLeft w:val="0"/>
              <w:marRight w:val="0"/>
              <w:marTop w:val="0"/>
              <w:marBottom w:val="300"/>
              <w:divBdr>
                <w:top w:val="none" w:sz="0" w:space="0" w:color="auto"/>
                <w:left w:val="none" w:sz="0" w:space="0" w:color="auto"/>
                <w:bottom w:val="none" w:sz="0" w:space="0" w:color="auto"/>
                <w:right w:val="none" w:sz="0" w:space="0" w:color="auto"/>
              </w:divBdr>
              <w:divsChild>
                <w:div w:id="12316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5412">
      <w:bodyDiv w:val="1"/>
      <w:marLeft w:val="0"/>
      <w:marRight w:val="0"/>
      <w:marTop w:val="0"/>
      <w:marBottom w:val="0"/>
      <w:divBdr>
        <w:top w:val="none" w:sz="0" w:space="0" w:color="auto"/>
        <w:left w:val="none" w:sz="0" w:space="0" w:color="auto"/>
        <w:bottom w:val="none" w:sz="0" w:space="0" w:color="auto"/>
        <w:right w:val="none" w:sz="0" w:space="0" w:color="auto"/>
      </w:divBdr>
    </w:div>
    <w:div w:id="308631201">
      <w:bodyDiv w:val="1"/>
      <w:marLeft w:val="0"/>
      <w:marRight w:val="0"/>
      <w:marTop w:val="0"/>
      <w:marBottom w:val="0"/>
      <w:divBdr>
        <w:top w:val="none" w:sz="0" w:space="0" w:color="auto"/>
        <w:left w:val="none" w:sz="0" w:space="0" w:color="auto"/>
        <w:bottom w:val="none" w:sz="0" w:space="0" w:color="auto"/>
        <w:right w:val="none" w:sz="0" w:space="0" w:color="auto"/>
      </w:divBdr>
    </w:div>
    <w:div w:id="393045921">
      <w:bodyDiv w:val="1"/>
      <w:marLeft w:val="0"/>
      <w:marRight w:val="0"/>
      <w:marTop w:val="0"/>
      <w:marBottom w:val="0"/>
      <w:divBdr>
        <w:top w:val="none" w:sz="0" w:space="0" w:color="auto"/>
        <w:left w:val="none" w:sz="0" w:space="0" w:color="auto"/>
        <w:bottom w:val="none" w:sz="0" w:space="0" w:color="auto"/>
        <w:right w:val="none" w:sz="0" w:space="0" w:color="auto"/>
      </w:divBdr>
    </w:div>
    <w:div w:id="428547815">
      <w:bodyDiv w:val="1"/>
      <w:marLeft w:val="0"/>
      <w:marRight w:val="0"/>
      <w:marTop w:val="0"/>
      <w:marBottom w:val="0"/>
      <w:divBdr>
        <w:top w:val="none" w:sz="0" w:space="0" w:color="auto"/>
        <w:left w:val="none" w:sz="0" w:space="0" w:color="auto"/>
        <w:bottom w:val="none" w:sz="0" w:space="0" w:color="auto"/>
        <w:right w:val="none" w:sz="0" w:space="0" w:color="auto"/>
      </w:divBdr>
      <w:divsChild>
        <w:div w:id="1969554596">
          <w:marLeft w:val="0"/>
          <w:marRight w:val="0"/>
          <w:marTop w:val="0"/>
          <w:marBottom w:val="0"/>
          <w:divBdr>
            <w:top w:val="none" w:sz="0" w:space="0" w:color="auto"/>
            <w:left w:val="none" w:sz="0" w:space="0" w:color="auto"/>
            <w:bottom w:val="none" w:sz="0" w:space="0" w:color="auto"/>
            <w:right w:val="none" w:sz="0" w:space="0" w:color="auto"/>
          </w:divBdr>
          <w:divsChild>
            <w:div w:id="1968655642">
              <w:marLeft w:val="0"/>
              <w:marRight w:val="0"/>
              <w:marTop w:val="0"/>
              <w:marBottom w:val="0"/>
              <w:divBdr>
                <w:top w:val="none" w:sz="0" w:space="0" w:color="auto"/>
                <w:left w:val="none" w:sz="0" w:space="0" w:color="auto"/>
                <w:bottom w:val="none" w:sz="0" w:space="0" w:color="auto"/>
                <w:right w:val="none" w:sz="0" w:space="0" w:color="auto"/>
              </w:divBdr>
              <w:divsChild>
                <w:div w:id="70228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1433">
      <w:bodyDiv w:val="1"/>
      <w:marLeft w:val="0"/>
      <w:marRight w:val="0"/>
      <w:marTop w:val="0"/>
      <w:marBottom w:val="0"/>
      <w:divBdr>
        <w:top w:val="none" w:sz="0" w:space="0" w:color="auto"/>
        <w:left w:val="none" w:sz="0" w:space="0" w:color="auto"/>
        <w:bottom w:val="none" w:sz="0" w:space="0" w:color="auto"/>
        <w:right w:val="none" w:sz="0" w:space="0" w:color="auto"/>
      </w:divBdr>
    </w:div>
    <w:div w:id="456486912">
      <w:bodyDiv w:val="1"/>
      <w:marLeft w:val="0"/>
      <w:marRight w:val="0"/>
      <w:marTop w:val="0"/>
      <w:marBottom w:val="0"/>
      <w:divBdr>
        <w:top w:val="none" w:sz="0" w:space="0" w:color="auto"/>
        <w:left w:val="none" w:sz="0" w:space="0" w:color="auto"/>
        <w:bottom w:val="none" w:sz="0" w:space="0" w:color="auto"/>
        <w:right w:val="none" w:sz="0" w:space="0" w:color="auto"/>
      </w:divBdr>
    </w:div>
    <w:div w:id="480536815">
      <w:bodyDiv w:val="1"/>
      <w:marLeft w:val="0"/>
      <w:marRight w:val="0"/>
      <w:marTop w:val="0"/>
      <w:marBottom w:val="0"/>
      <w:divBdr>
        <w:top w:val="none" w:sz="0" w:space="0" w:color="auto"/>
        <w:left w:val="none" w:sz="0" w:space="0" w:color="auto"/>
        <w:bottom w:val="none" w:sz="0" w:space="0" w:color="auto"/>
        <w:right w:val="none" w:sz="0" w:space="0" w:color="auto"/>
      </w:divBdr>
    </w:div>
    <w:div w:id="490561484">
      <w:bodyDiv w:val="1"/>
      <w:marLeft w:val="0"/>
      <w:marRight w:val="0"/>
      <w:marTop w:val="0"/>
      <w:marBottom w:val="0"/>
      <w:divBdr>
        <w:top w:val="none" w:sz="0" w:space="0" w:color="auto"/>
        <w:left w:val="none" w:sz="0" w:space="0" w:color="auto"/>
        <w:bottom w:val="none" w:sz="0" w:space="0" w:color="auto"/>
        <w:right w:val="none" w:sz="0" w:space="0" w:color="auto"/>
      </w:divBdr>
      <w:divsChild>
        <w:div w:id="56630735">
          <w:marLeft w:val="0"/>
          <w:marRight w:val="0"/>
          <w:marTop w:val="0"/>
          <w:marBottom w:val="0"/>
          <w:divBdr>
            <w:top w:val="none" w:sz="0" w:space="0" w:color="auto"/>
            <w:left w:val="none" w:sz="0" w:space="0" w:color="auto"/>
            <w:bottom w:val="none" w:sz="0" w:space="0" w:color="auto"/>
            <w:right w:val="none" w:sz="0" w:space="0" w:color="auto"/>
          </w:divBdr>
          <w:divsChild>
            <w:div w:id="11031878">
              <w:marLeft w:val="0"/>
              <w:marRight w:val="0"/>
              <w:marTop w:val="0"/>
              <w:marBottom w:val="0"/>
              <w:divBdr>
                <w:top w:val="none" w:sz="0" w:space="0" w:color="auto"/>
                <w:left w:val="none" w:sz="0" w:space="0" w:color="auto"/>
                <w:bottom w:val="none" w:sz="0" w:space="0" w:color="auto"/>
                <w:right w:val="none" w:sz="0" w:space="0" w:color="auto"/>
              </w:divBdr>
              <w:divsChild>
                <w:div w:id="1775442609">
                  <w:marLeft w:val="0"/>
                  <w:marRight w:val="0"/>
                  <w:marTop w:val="0"/>
                  <w:marBottom w:val="450"/>
                  <w:divBdr>
                    <w:top w:val="none" w:sz="0" w:space="0" w:color="auto"/>
                    <w:left w:val="none" w:sz="0" w:space="0" w:color="auto"/>
                    <w:bottom w:val="none" w:sz="0" w:space="0" w:color="auto"/>
                    <w:right w:val="none" w:sz="0" w:space="0" w:color="auto"/>
                  </w:divBdr>
                  <w:divsChild>
                    <w:div w:id="327443469">
                      <w:marLeft w:val="0"/>
                      <w:marRight w:val="0"/>
                      <w:marTop w:val="0"/>
                      <w:marBottom w:val="0"/>
                      <w:divBdr>
                        <w:top w:val="none" w:sz="0" w:space="0" w:color="auto"/>
                        <w:left w:val="none" w:sz="0" w:space="0" w:color="auto"/>
                        <w:bottom w:val="none" w:sz="0" w:space="0" w:color="auto"/>
                        <w:right w:val="none" w:sz="0" w:space="0" w:color="auto"/>
                      </w:divBdr>
                      <w:divsChild>
                        <w:div w:id="12195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7236733">
      <w:bodyDiv w:val="1"/>
      <w:marLeft w:val="0"/>
      <w:marRight w:val="0"/>
      <w:marTop w:val="0"/>
      <w:marBottom w:val="0"/>
      <w:divBdr>
        <w:top w:val="none" w:sz="0" w:space="0" w:color="auto"/>
        <w:left w:val="none" w:sz="0" w:space="0" w:color="auto"/>
        <w:bottom w:val="none" w:sz="0" w:space="0" w:color="auto"/>
        <w:right w:val="none" w:sz="0" w:space="0" w:color="auto"/>
      </w:divBdr>
    </w:div>
    <w:div w:id="615213502">
      <w:bodyDiv w:val="1"/>
      <w:marLeft w:val="0"/>
      <w:marRight w:val="0"/>
      <w:marTop w:val="0"/>
      <w:marBottom w:val="0"/>
      <w:divBdr>
        <w:top w:val="none" w:sz="0" w:space="0" w:color="auto"/>
        <w:left w:val="none" w:sz="0" w:space="0" w:color="auto"/>
        <w:bottom w:val="none" w:sz="0" w:space="0" w:color="auto"/>
        <w:right w:val="none" w:sz="0" w:space="0" w:color="auto"/>
      </w:divBdr>
    </w:div>
    <w:div w:id="638531593">
      <w:bodyDiv w:val="1"/>
      <w:marLeft w:val="0"/>
      <w:marRight w:val="0"/>
      <w:marTop w:val="0"/>
      <w:marBottom w:val="0"/>
      <w:divBdr>
        <w:top w:val="none" w:sz="0" w:space="0" w:color="auto"/>
        <w:left w:val="none" w:sz="0" w:space="0" w:color="auto"/>
        <w:bottom w:val="none" w:sz="0" w:space="0" w:color="auto"/>
        <w:right w:val="none" w:sz="0" w:space="0" w:color="auto"/>
      </w:divBdr>
    </w:div>
    <w:div w:id="1220168442">
      <w:bodyDiv w:val="1"/>
      <w:marLeft w:val="0"/>
      <w:marRight w:val="0"/>
      <w:marTop w:val="0"/>
      <w:marBottom w:val="0"/>
      <w:divBdr>
        <w:top w:val="none" w:sz="0" w:space="0" w:color="auto"/>
        <w:left w:val="none" w:sz="0" w:space="0" w:color="auto"/>
        <w:bottom w:val="none" w:sz="0" w:space="0" w:color="auto"/>
        <w:right w:val="none" w:sz="0" w:space="0" w:color="auto"/>
      </w:divBdr>
      <w:divsChild>
        <w:div w:id="589654419">
          <w:marLeft w:val="0"/>
          <w:marRight w:val="0"/>
          <w:marTop w:val="0"/>
          <w:marBottom w:val="0"/>
          <w:divBdr>
            <w:top w:val="none" w:sz="0" w:space="0" w:color="auto"/>
            <w:left w:val="none" w:sz="0" w:space="0" w:color="auto"/>
            <w:bottom w:val="none" w:sz="0" w:space="0" w:color="auto"/>
            <w:right w:val="none" w:sz="0" w:space="0" w:color="auto"/>
          </w:divBdr>
          <w:divsChild>
            <w:div w:id="1663922285">
              <w:marLeft w:val="0"/>
              <w:marRight w:val="0"/>
              <w:marTop w:val="0"/>
              <w:marBottom w:val="300"/>
              <w:divBdr>
                <w:top w:val="none" w:sz="0" w:space="0" w:color="auto"/>
                <w:left w:val="none" w:sz="0" w:space="0" w:color="auto"/>
                <w:bottom w:val="none" w:sz="0" w:space="0" w:color="auto"/>
                <w:right w:val="none" w:sz="0" w:space="0" w:color="auto"/>
              </w:divBdr>
              <w:divsChild>
                <w:div w:id="1138063084">
                  <w:marLeft w:val="0"/>
                  <w:marRight w:val="0"/>
                  <w:marTop w:val="0"/>
                  <w:marBottom w:val="0"/>
                  <w:divBdr>
                    <w:top w:val="none" w:sz="0" w:space="0" w:color="auto"/>
                    <w:left w:val="none" w:sz="0" w:space="0" w:color="auto"/>
                    <w:bottom w:val="none" w:sz="0" w:space="0" w:color="auto"/>
                    <w:right w:val="none" w:sz="0" w:space="0" w:color="auto"/>
                  </w:divBdr>
                  <w:divsChild>
                    <w:div w:id="2069957538">
                      <w:marLeft w:val="0"/>
                      <w:marRight w:val="0"/>
                      <w:marTop w:val="0"/>
                      <w:marBottom w:val="0"/>
                      <w:divBdr>
                        <w:top w:val="none" w:sz="0" w:space="0" w:color="auto"/>
                        <w:left w:val="none" w:sz="0" w:space="0" w:color="auto"/>
                        <w:bottom w:val="none" w:sz="0" w:space="0" w:color="auto"/>
                        <w:right w:val="none" w:sz="0" w:space="0" w:color="auto"/>
                      </w:divBdr>
                      <w:divsChild>
                        <w:div w:id="611744046">
                          <w:marLeft w:val="0"/>
                          <w:marRight w:val="0"/>
                          <w:marTop w:val="300"/>
                          <w:marBottom w:val="0"/>
                          <w:divBdr>
                            <w:top w:val="none" w:sz="0" w:space="0" w:color="auto"/>
                            <w:left w:val="none" w:sz="0" w:space="0" w:color="auto"/>
                            <w:bottom w:val="none" w:sz="0" w:space="0" w:color="auto"/>
                            <w:right w:val="none" w:sz="0" w:space="0" w:color="auto"/>
                          </w:divBdr>
                          <w:divsChild>
                            <w:div w:id="1824538496">
                              <w:marLeft w:val="0"/>
                              <w:marRight w:val="0"/>
                              <w:marTop w:val="0"/>
                              <w:marBottom w:val="0"/>
                              <w:divBdr>
                                <w:top w:val="none" w:sz="0" w:space="0" w:color="auto"/>
                                <w:left w:val="none" w:sz="0" w:space="0" w:color="auto"/>
                                <w:bottom w:val="none" w:sz="0" w:space="0" w:color="auto"/>
                                <w:right w:val="none" w:sz="0" w:space="0" w:color="auto"/>
                              </w:divBdr>
                              <w:divsChild>
                                <w:div w:id="213273011">
                                  <w:marLeft w:val="0"/>
                                  <w:marRight w:val="0"/>
                                  <w:marTop w:val="0"/>
                                  <w:marBottom w:val="0"/>
                                  <w:divBdr>
                                    <w:top w:val="none" w:sz="0" w:space="0" w:color="auto"/>
                                    <w:left w:val="none" w:sz="0" w:space="0" w:color="auto"/>
                                    <w:bottom w:val="none" w:sz="0" w:space="0" w:color="auto"/>
                                    <w:right w:val="none" w:sz="0" w:space="0" w:color="auto"/>
                                  </w:divBdr>
                                  <w:divsChild>
                                    <w:div w:id="1808891499">
                                      <w:marLeft w:val="0"/>
                                      <w:marRight w:val="0"/>
                                      <w:marTop w:val="0"/>
                                      <w:marBottom w:val="0"/>
                                      <w:divBdr>
                                        <w:top w:val="none" w:sz="0" w:space="0" w:color="auto"/>
                                        <w:left w:val="none" w:sz="0" w:space="0" w:color="auto"/>
                                        <w:bottom w:val="none" w:sz="0" w:space="0" w:color="auto"/>
                                        <w:right w:val="none" w:sz="0" w:space="0" w:color="auto"/>
                                      </w:divBdr>
                                      <w:divsChild>
                                        <w:div w:id="284360760">
                                          <w:marLeft w:val="0"/>
                                          <w:marRight w:val="0"/>
                                          <w:marTop w:val="0"/>
                                          <w:marBottom w:val="0"/>
                                          <w:divBdr>
                                            <w:top w:val="none" w:sz="0" w:space="0" w:color="auto"/>
                                            <w:left w:val="none" w:sz="0" w:space="0" w:color="auto"/>
                                            <w:bottom w:val="none" w:sz="0" w:space="0" w:color="auto"/>
                                            <w:right w:val="none" w:sz="0" w:space="0" w:color="auto"/>
                                          </w:divBdr>
                                          <w:divsChild>
                                            <w:div w:id="176961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9807119">
      <w:bodyDiv w:val="1"/>
      <w:marLeft w:val="0"/>
      <w:marRight w:val="0"/>
      <w:marTop w:val="0"/>
      <w:marBottom w:val="0"/>
      <w:divBdr>
        <w:top w:val="none" w:sz="0" w:space="0" w:color="auto"/>
        <w:left w:val="none" w:sz="0" w:space="0" w:color="auto"/>
        <w:bottom w:val="none" w:sz="0" w:space="0" w:color="auto"/>
        <w:right w:val="none" w:sz="0" w:space="0" w:color="auto"/>
      </w:divBdr>
    </w:div>
    <w:div w:id="1510293395">
      <w:bodyDiv w:val="1"/>
      <w:marLeft w:val="0"/>
      <w:marRight w:val="0"/>
      <w:marTop w:val="0"/>
      <w:marBottom w:val="0"/>
      <w:divBdr>
        <w:top w:val="none" w:sz="0" w:space="0" w:color="auto"/>
        <w:left w:val="none" w:sz="0" w:space="0" w:color="auto"/>
        <w:bottom w:val="none" w:sz="0" w:space="0" w:color="auto"/>
        <w:right w:val="none" w:sz="0" w:space="0" w:color="auto"/>
      </w:divBdr>
      <w:divsChild>
        <w:div w:id="11030372">
          <w:marLeft w:val="0"/>
          <w:marRight w:val="0"/>
          <w:marTop w:val="0"/>
          <w:marBottom w:val="0"/>
          <w:divBdr>
            <w:top w:val="none" w:sz="0" w:space="0" w:color="auto"/>
            <w:left w:val="none" w:sz="0" w:space="0" w:color="auto"/>
            <w:bottom w:val="none" w:sz="0" w:space="0" w:color="auto"/>
            <w:right w:val="none" w:sz="0" w:space="0" w:color="auto"/>
          </w:divBdr>
          <w:divsChild>
            <w:div w:id="1337810507">
              <w:marLeft w:val="0"/>
              <w:marRight w:val="0"/>
              <w:marTop w:val="0"/>
              <w:marBottom w:val="300"/>
              <w:divBdr>
                <w:top w:val="none" w:sz="0" w:space="0" w:color="auto"/>
                <w:left w:val="none" w:sz="0" w:space="0" w:color="auto"/>
                <w:bottom w:val="none" w:sz="0" w:space="0" w:color="auto"/>
                <w:right w:val="none" w:sz="0" w:space="0" w:color="auto"/>
              </w:divBdr>
              <w:divsChild>
                <w:div w:id="347296873">
                  <w:marLeft w:val="0"/>
                  <w:marRight w:val="0"/>
                  <w:marTop w:val="0"/>
                  <w:marBottom w:val="0"/>
                  <w:divBdr>
                    <w:top w:val="none" w:sz="0" w:space="0" w:color="auto"/>
                    <w:left w:val="none" w:sz="0" w:space="0" w:color="auto"/>
                    <w:bottom w:val="none" w:sz="0" w:space="0" w:color="auto"/>
                    <w:right w:val="none" w:sz="0" w:space="0" w:color="auto"/>
                  </w:divBdr>
                  <w:divsChild>
                    <w:div w:id="45108053">
                      <w:marLeft w:val="0"/>
                      <w:marRight w:val="0"/>
                      <w:marTop w:val="0"/>
                      <w:marBottom w:val="0"/>
                      <w:divBdr>
                        <w:top w:val="none" w:sz="0" w:space="0" w:color="auto"/>
                        <w:left w:val="none" w:sz="0" w:space="0" w:color="auto"/>
                        <w:bottom w:val="none" w:sz="0" w:space="0" w:color="auto"/>
                        <w:right w:val="none" w:sz="0" w:space="0" w:color="auto"/>
                      </w:divBdr>
                      <w:divsChild>
                        <w:div w:id="725563382">
                          <w:marLeft w:val="0"/>
                          <w:marRight w:val="0"/>
                          <w:marTop w:val="300"/>
                          <w:marBottom w:val="0"/>
                          <w:divBdr>
                            <w:top w:val="none" w:sz="0" w:space="0" w:color="auto"/>
                            <w:left w:val="none" w:sz="0" w:space="0" w:color="auto"/>
                            <w:bottom w:val="none" w:sz="0" w:space="0" w:color="auto"/>
                            <w:right w:val="none" w:sz="0" w:space="0" w:color="auto"/>
                          </w:divBdr>
                          <w:divsChild>
                            <w:div w:id="99883104">
                              <w:marLeft w:val="0"/>
                              <w:marRight w:val="0"/>
                              <w:marTop w:val="0"/>
                              <w:marBottom w:val="0"/>
                              <w:divBdr>
                                <w:top w:val="none" w:sz="0" w:space="0" w:color="auto"/>
                                <w:left w:val="none" w:sz="0" w:space="0" w:color="auto"/>
                                <w:bottom w:val="none" w:sz="0" w:space="0" w:color="auto"/>
                                <w:right w:val="none" w:sz="0" w:space="0" w:color="auto"/>
                              </w:divBdr>
                              <w:divsChild>
                                <w:div w:id="1997148084">
                                  <w:marLeft w:val="0"/>
                                  <w:marRight w:val="0"/>
                                  <w:marTop w:val="0"/>
                                  <w:marBottom w:val="0"/>
                                  <w:divBdr>
                                    <w:top w:val="none" w:sz="0" w:space="0" w:color="auto"/>
                                    <w:left w:val="none" w:sz="0" w:space="0" w:color="auto"/>
                                    <w:bottom w:val="none" w:sz="0" w:space="0" w:color="auto"/>
                                    <w:right w:val="none" w:sz="0" w:space="0" w:color="auto"/>
                                  </w:divBdr>
                                  <w:divsChild>
                                    <w:div w:id="1758357377">
                                      <w:marLeft w:val="0"/>
                                      <w:marRight w:val="0"/>
                                      <w:marTop w:val="0"/>
                                      <w:marBottom w:val="0"/>
                                      <w:divBdr>
                                        <w:top w:val="none" w:sz="0" w:space="0" w:color="auto"/>
                                        <w:left w:val="none" w:sz="0" w:space="0" w:color="auto"/>
                                        <w:bottom w:val="none" w:sz="0" w:space="0" w:color="auto"/>
                                        <w:right w:val="none" w:sz="0" w:space="0" w:color="auto"/>
                                      </w:divBdr>
                                      <w:divsChild>
                                        <w:div w:id="443884849">
                                          <w:marLeft w:val="0"/>
                                          <w:marRight w:val="0"/>
                                          <w:marTop w:val="0"/>
                                          <w:marBottom w:val="0"/>
                                          <w:divBdr>
                                            <w:top w:val="none" w:sz="0" w:space="0" w:color="auto"/>
                                            <w:left w:val="none" w:sz="0" w:space="0" w:color="auto"/>
                                            <w:bottom w:val="none" w:sz="0" w:space="0" w:color="auto"/>
                                            <w:right w:val="none" w:sz="0" w:space="0" w:color="auto"/>
                                          </w:divBdr>
                                          <w:divsChild>
                                            <w:div w:id="113845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1792867">
      <w:bodyDiv w:val="1"/>
      <w:marLeft w:val="0"/>
      <w:marRight w:val="0"/>
      <w:marTop w:val="0"/>
      <w:marBottom w:val="0"/>
      <w:divBdr>
        <w:top w:val="none" w:sz="0" w:space="0" w:color="auto"/>
        <w:left w:val="none" w:sz="0" w:space="0" w:color="auto"/>
        <w:bottom w:val="none" w:sz="0" w:space="0" w:color="auto"/>
        <w:right w:val="none" w:sz="0" w:space="0" w:color="auto"/>
      </w:divBdr>
    </w:div>
    <w:div w:id="1661809397">
      <w:bodyDiv w:val="1"/>
      <w:marLeft w:val="0"/>
      <w:marRight w:val="0"/>
      <w:marTop w:val="0"/>
      <w:marBottom w:val="0"/>
      <w:divBdr>
        <w:top w:val="none" w:sz="0" w:space="0" w:color="auto"/>
        <w:left w:val="none" w:sz="0" w:space="0" w:color="auto"/>
        <w:bottom w:val="none" w:sz="0" w:space="0" w:color="auto"/>
        <w:right w:val="none" w:sz="0" w:space="0" w:color="auto"/>
      </w:divBdr>
    </w:div>
    <w:div w:id="1713580896">
      <w:bodyDiv w:val="1"/>
      <w:marLeft w:val="0"/>
      <w:marRight w:val="0"/>
      <w:marTop w:val="0"/>
      <w:marBottom w:val="0"/>
      <w:divBdr>
        <w:top w:val="none" w:sz="0" w:space="0" w:color="auto"/>
        <w:left w:val="none" w:sz="0" w:space="0" w:color="auto"/>
        <w:bottom w:val="none" w:sz="0" w:space="0" w:color="auto"/>
        <w:right w:val="none" w:sz="0" w:space="0" w:color="auto"/>
      </w:divBdr>
    </w:div>
    <w:div w:id="1859153973">
      <w:bodyDiv w:val="1"/>
      <w:marLeft w:val="0"/>
      <w:marRight w:val="0"/>
      <w:marTop w:val="0"/>
      <w:marBottom w:val="0"/>
      <w:divBdr>
        <w:top w:val="none" w:sz="0" w:space="0" w:color="auto"/>
        <w:left w:val="none" w:sz="0" w:space="0" w:color="auto"/>
        <w:bottom w:val="none" w:sz="0" w:space="0" w:color="auto"/>
        <w:right w:val="none" w:sz="0" w:space="0" w:color="auto"/>
      </w:divBdr>
    </w:div>
    <w:div w:id="1923876559">
      <w:bodyDiv w:val="1"/>
      <w:marLeft w:val="0"/>
      <w:marRight w:val="0"/>
      <w:marTop w:val="0"/>
      <w:marBottom w:val="0"/>
      <w:divBdr>
        <w:top w:val="none" w:sz="0" w:space="0" w:color="auto"/>
        <w:left w:val="none" w:sz="0" w:space="0" w:color="auto"/>
        <w:bottom w:val="none" w:sz="0" w:space="0" w:color="auto"/>
        <w:right w:val="none" w:sz="0" w:space="0" w:color="auto"/>
      </w:divBdr>
    </w:div>
    <w:div w:id="1927373621">
      <w:bodyDiv w:val="1"/>
      <w:marLeft w:val="0"/>
      <w:marRight w:val="0"/>
      <w:marTop w:val="0"/>
      <w:marBottom w:val="0"/>
      <w:divBdr>
        <w:top w:val="none" w:sz="0" w:space="0" w:color="auto"/>
        <w:left w:val="none" w:sz="0" w:space="0" w:color="auto"/>
        <w:bottom w:val="none" w:sz="0" w:space="0" w:color="auto"/>
        <w:right w:val="none" w:sz="0" w:space="0" w:color="auto"/>
      </w:divBdr>
      <w:divsChild>
        <w:div w:id="1653412975">
          <w:marLeft w:val="0"/>
          <w:marRight w:val="0"/>
          <w:marTop w:val="0"/>
          <w:marBottom w:val="0"/>
          <w:divBdr>
            <w:top w:val="none" w:sz="0" w:space="0" w:color="auto"/>
            <w:left w:val="none" w:sz="0" w:space="0" w:color="auto"/>
            <w:bottom w:val="none" w:sz="0" w:space="0" w:color="auto"/>
            <w:right w:val="none" w:sz="0" w:space="0" w:color="auto"/>
          </w:divBdr>
          <w:divsChild>
            <w:div w:id="393313151">
              <w:marLeft w:val="0"/>
              <w:marRight w:val="0"/>
              <w:marTop w:val="0"/>
              <w:marBottom w:val="0"/>
              <w:divBdr>
                <w:top w:val="none" w:sz="0" w:space="0" w:color="auto"/>
                <w:left w:val="none" w:sz="0" w:space="0" w:color="auto"/>
                <w:bottom w:val="none" w:sz="0" w:space="0" w:color="auto"/>
                <w:right w:val="none" w:sz="0" w:space="0" w:color="auto"/>
              </w:divBdr>
              <w:divsChild>
                <w:div w:id="2141722052">
                  <w:marLeft w:val="0"/>
                  <w:marRight w:val="0"/>
                  <w:marTop w:val="0"/>
                  <w:marBottom w:val="0"/>
                  <w:divBdr>
                    <w:top w:val="none" w:sz="0" w:space="0" w:color="auto"/>
                    <w:left w:val="none" w:sz="0" w:space="0" w:color="auto"/>
                    <w:bottom w:val="none" w:sz="0" w:space="0" w:color="auto"/>
                    <w:right w:val="none" w:sz="0" w:space="0" w:color="auto"/>
                  </w:divBdr>
                  <w:divsChild>
                    <w:div w:id="152986167">
                      <w:marLeft w:val="0"/>
                      <w:marRight w:val="0"/>
                      <w:marTop w:val="0"/>
                      <w:marBottom w:val="0"/>
                      <w:divBdr>
                        <w:top w:val="single" w:sz="6" w:space="0" w:color="auto"/>
                        <w:left w:val="none" w:sz="0" w:space="0" w:color="auto"/>
                        <w:bottom w:val="none" w:sz="0" w:space="0" w:color="auto"/>
                        <w:right w:val="none" w:sz="0" w:space="0" w:color="auto"/>
                      </w:divBdr>
                      <w:divsChild>
                        <w:div w:id="1108046399">
                          <w:marLeft w:val="0"/>
                          <w:marRight w:val="0"/>
                          <w:marTop w:val="0"/>
                          <w:marBottom w:val="0"/>
                          <w:divBdr>
                            <w:top w:val="none" w:sz="0" w:space="0" w:color="auto"/>
                            <w:left w:val="none" w:sz="0" w:space="0" w:color="auto"/>
                            <w:bottom w:val="none" w:sz="0" w:space="0" w:color="auto"/>
                            <w:right w:val="none" w:sz="0" w:space="0" w:color="auto"/>
                          </w:divBdr>
                          <w:divsChild>
                            <w:div w:id="1327979291">
                              <w:marLeft w:val="0"/>
                              <w:marRight w:val="0"/>
                              <w:marTop w:val="0"/>
                              <w:marBottom w:val="0"/>
                              <w:divBdr>
                                <w:top w:val="none" w:sz="0" w:space="0" w:color="auto"/>
                                <w:left w:val="none" w:sz="0" w:space="0" w:color="auto"/>
                                <w:bottom w:val="none" w:sz="0" w:space="0" w:color="auto"/>
                                <w:right w:val="none" w:sz="0" w:space="0" w:color="auto"/>
                              </w:divBdr>
                              <w:divsChild>
                                <w:div w:id="896207511">
                                  <w:marLeft w:val="0"/>
                                  <w:marRight w:val="0"/>
                                  <w:marTop w:val="0"/>
                                  <w:marBottom w:val="0"/>
                                  <w:divBdr>
                                    <w:top w:val="none" w:sz="0" w:space="0" w:color="auto"/>
                                    <w:left w:val="none" w:sz="0" w:space="0" w:color="auto"/>
                                    <w:bottom w:val="none" w:sz="0" w:space="0" w:color="auto"/>
                                    <w:right w:val="none" w:sz="0" w:space="0" w:color="auto"/>
                                  </w:divBdr>
                                  <w:divsChild>
                                    <w:div w:id="189608678">
                                      <w:marLeft w:val="0"/>
                                      <w:marRight w:val="0"/>
                                      <w:marTop w:val="0"/>
                                      <w:marBottom w:val="0"/>
                                      <w:divBdr>
                                        <w:top w:val="none" w:sz="0" w:space="0" w:color="auto"/>
                                        <w:left w:val="none" w:sz="0" w:space="0" w:color="auto"/>
                                        <w:bottom w:val="none" w:sz="0" w:space="0" w:color="auto"/>
                                        <w:right w:val="none" w:sz="0" w:space="0" w:color="auto"/>
                                      </w:divBdr>
                                      <w:divsChild>
                                        <w:div w:id="196282429">
                                          <w:marLeft w:val="0"/>
                                          <w:marRight w:val="0"/>
                                          <w:marTop w:val="0"/>
                                          <w:marBottom w:val="0"/>
                                          <w:divBdr>
                                            <w:top w:val="none" w:sz="0" w:space="0" w:color="auto"/>
                                            <w:left w:val="none" w:sz="0" w:space="0" w:color="auto"/>
                                            <w:bottom w:val="none" w:sz="0" w:space="0" w:color="auto"/>
                                            <w:right w:val="none" w:sz="0" w:space="0" w:color="auto"/>
                                          </w:divBdr>
                                          <w:divsChild>
                                            <w:div w:id="1536118398">
                                              <w:marLeft w:val="0"/>
                                              <w:marRight w:val="0"/>
                                              <w:marTop w:val="0"/>
                                              <w:marBottom w:val="0"/>
                                              <w:divBdr>
                                                <w:top w:val="none" w:sz="0" w:space="0" w:color="auto"/>
                                                <w:left w:val="none" w:sz="0" w:space="0" w:color="auto"/>
                                                <w:bottom w:val="none" w:sz="0" w:space="0" w:color="auto"/>
                                                <w:right w:val="none" w:sz="0" w:space="0" w:color="auto"/>
                                              </w:divBdr>
                                            </w:div>
                                            <w:div w:id="1816332819">
                                              <w:marLeft w:val="0"/>
                                              <w:marRight w:val="0"/>
                                              <w:marTop w:val="0"/>
                                              <w:marBottom w:val="0"/>
                                              <w:divBdr>
                                                <w:top w:val="none" w:sz="0" w:space="0" w:color="auto"/>
                                                <w:left w:val="none" w:sz="0" w:space="0" w:color="auto"/>
                                                <w:bottom w:val="none" w:sz="0" w:space="0" w:color="auto"/>
                                                <w:right w:val="none" w:sz="0" w:space="0" w:color="auto"/>
                                              </w:divBdr>
                                              <w:divsChild>
                                                <w:div w:id="47921385">
                                                  <w:marLeft w:val="0"/>
                                                  <w:marRight w:val="0"/>
                                                  <w:marTop w:val="0"/>
                                                  <w:marBottom w:val="0"/>
                                                  <w:divBdr>
                                                    <w:top w:val="none" w:sz="0" w:space="0" w:color="auto"/>
                                                    <w:left w:val="none" w:sz="0" w:space="0" w:color="auto"/>
                                                    <w:bottom w:val="none" w:sz="0" w:space="0" w:color="auto"/>
                                                    <w:right w:val="none" w:sz="0" w:space="0" w:color="auto"/>
                                                  </w:divBdr>
                                                  <w:divsChild>
                                                    <w:div w:id="1530022113">
                                                      <w:marLeft w:val="0"/>
                                                      <w:marRight w:val="0"/>
                                                      <w:marTop w:val="0"/>
                                                      <w:marBottom w:val="0"/>
                                                      <w:divBdr>
                                                        <w:top w:val="none" w:sz="0" w:space="0" w:color="auto"/>
                                                        <w:left w:val="none" w:sz="0" w:space="0" w:color="auto"/>
                                                        <w:bottom w:val="none" w:sz="0" w:space="0" w:color="auto"/>
                                                        <w:right w:val="none" w:sz="0" w:space="0" w:color="auto"/>
                                                      </w:divBdr>
                                                    </w:div>
                                                  </w:divsChild>
                                                </w:div>
                                                <w:div w:id="75714638">
                                                  <w:marLeft w:val="0"/>
                                                  <w:marRight w:val="0"/>
                                                  <w:marTop w:val="0"/>
                                                  <w:marBottom w:val="0"/>
                                                  <w:divBdr>
                                                    <w:top w:val="none" w:sz="0" w:space="0" w:color="auto"/>
                                                    <w:left w:val="none" w:sz="0" w:space="0" w:color="auto"/>
                                                    <w:bottom w:val="none" w:sz="0" w:space="0" w:color="auto"/>
                                                    <w:right w:val="none" w:sz="0" w:space="0" w:color="auto"/>
                                                  </w:divBdr>
                                                  <w:divsChild>
                                                    <w:div w:id="2118404975">
                                                      <w:marLeft w:val="0"/>
                                                      <w:marRight w:val="0"/>
                                                      <w:marTop w:val="0"/>
                                                      <w:marBottom w:val="0"/>
                                                      <w:divBdr>
                                                        <w:top w:val="none" w:sz="0" w:space="0" w:color="auto"/>
                                                        <w:left w:val="none" w:sz="0" w:space="0" w:color="auto"/>
                                                        <w:bottom w:val="none" w:sz="0" w:space="0" w:color="auto"/>
                                                        <w:right w:val="none" w:sz="0" w:space="0" w:color="auto"/>
                                                      </w:divBdr>
                                                    </w:div>
                                                  </w:divsChild>
                                                </w:div>
                                                <w:div w:id="1225526570">
                                                  <w:marLeft w:val="0"/>
                                                  <w:marRight w:val="0"/>
                                                  <w:marTop w:val="0"/>
                                                  <w:marBottom w:val="0"/>
                                                  <w:divBdr>
                                                    <w:top w:val="none" w:sz="0" w:space="0" w:color="auto"/>
                                                    <w:left w:val="none" w:sz="0" w:space="0" w:color="auto"/>
                                                    <w:bottom w:val="none" w:sz="0" w:space="0" w:color="auto"/>
                                                    <w:right w:val="none" w:sz="0" w:space="0" w:color="auto"/>
                                                  </w:divBdr>
                                                  <w:divsChild>
                                                    <w:div w:id="17225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2509">
                                          <w:marLeft w:val="0"/>
                                          <w:marRight w:val="0"/>
                                          <w:marTop w:val="0"/>
                                          <w:marBottom w:val="0"/>
                                          <w:divBdr>
                                            <w:top w:val="none" w:sz="0" w:space="0" w:color="auto"/>
                                            <w:left w:val="none" w:sz="0" w:space="0" w:color="auto"/>
                                            <w:bottom w:val="none" w:sz="0" w:space="0" w:color="auto"/>
                                            <w:right w:val="none" w:sz="0" w:space="0" w:color="auto"/>
                                          </w:divBdr>
                                          <w:divsChild>
                                            <w:div w:id="397676549">
                                              <w:marLeft w:val="0"/>
                                              <w:marRight w:val="0"/>
                                              <w:marTop w:val="0"/>
                                              <w:marBottom w:val="0"/>
                                              <w:divBdr>
                                                <w:top w:val="none" w:sz="0" w:space="0" w:color="auto"/>
                                                <w:left w:val="none" w:sz="0" w:space="0" w:color="auto"/>
                                                <w:bottom w:val="none" w:sz="0" w:space="0" w:color="auto"/>
                                                <w:right w:val="none" w:sz="0" w:space="0" w:color="auto"/>
                                              </w:divBdr>
                                              <w:divsChild>
                                                <w:div w:id="413166553">
                                                  <w:marLeft w:val="0"/>
                                                  <w:marRight w:val="0"/>
                                                  <w:marTop w:val="0"/>
                                                  <w:marBottom w:val="0"/>
                                                  <w:divBdr>
                                                    <w:top w:val="none" w:sz="0" w:space="0" w:color="auto"/>
                                                    <w:left w:val="none" w:sz="0" w:space="0" w:color="auto"/>
                                                    <w:bottom w:val="none" w:sz="0" w:space="0" w:color="auto"/>
                                                    <w:right w:val="none" w:sz="0" w:space="0" w:color="auto"/>
                                                  </w:divBdr>
                                                  <w:divsChild>
                                                    <w:div w:id="1209295092">
                                                      <w:marLeft w:val="0"/>
                                                      <w:marRight w:val="0"/>
                                                      <w:marTop w:val="0"/>
                                                      <w:marBottom w:val="0"/>
                                                      <w:divBdr>
                                                        <w:top w:val="none" w:sz="0" w:space="0" w:color="auto"/>
                                                        <w:left w:val="none" w:sz="0" w:space="0" w:color="auto"/>
                                                        <w:bottom w:val="none" w:sz="0" w:space="0" w:color="auto"/>
                                                        <w:right w:val="none" w:sz="0" w:space="0" w:color="auto"/>
                                                      </w:divBdr>
                                                      <w:divsChild>
                                                        <w:div w:id="1740245835">
                                                          <w:marLeft w:val="0"/>
                                                          <w:marRight w:val="0"/>
                                                          <w:marTop w:val="0"/>
                                                          <w:marBottom w:val="0"/>
                                                          <w:divBdr>
                                                            <w:top w:val="none" w:sz="0" w:space="0" w:color="auto"/>
                                                            <w:left w:val="none" w:sz="0" w:space="0" w:color="auto"/>
                                                            <w:bottom w:val="none" w:sz="0" w:space="0" w:color="auto"/>
                                                            <w:right w:val="none" w:sz="0" w:space="0" w:color="auto"/>
                                                          </w:divBdr>
                                                        </w:div>
                                                      </w:divsChild>
                                                    </w:div>
                                                    <w:div w:id="1404520729">
                                                      <w:marLeft w:val="0"/>
                                                      <w:marRight w:val="0"/>
                                                      <w:marTop w:val="0"/>
                                                      <w:marBottom w:val="0"/>
                                                      <w:divBdr>
                                                        <w:top w:val="none" w:sz="0" w:space="0" w:color="auto"/>
                                                        <w:left w:val="none" w:sz="0" w:space="0" w:color="auto"/>
                                                        <w:bottom w:val="none" w:sz="0" w:space="0" w:color="auto"/>
                                                        <w:right w:val="none" w:sz="0" w:space="0" w:color="auto"/>
                                                      </w:divBdr>
                                                    </w:div>
                                                  </w:divsChild>
                                                </w:div>
                                                <w:div w:id="812136368">
                                                  <w:marLeft w:val="0"/>
                                                  <w:marRight w:val="0"/>
                                                  <w:marTop w:val="0"/>
                                                  <w:marBottom w:val="0"/>
                                                  <w:divBdr>
                                                    <w:top w:val="none" w:sz="0" w:space="0" w:color="auto"/>
                                                    <w:left w:val="none" w:sz="0" w:space="0" w:color="auto"/>
                                                    <w:bottom w:val="none" w:sz="0" w:space="0" w:color="auto"/>
                                                    <w:right w:val="none" w:sz="0" w:space="0" w:color="auto"/>
                                                  </w:divBdr>
                                                  <w:divsChild>
                                                    <w:div w:id="432818976">
                                                      <w:marLeft w:val="0"/>
                                                      <w:marRight w:val="0"/>
                                                      <w:marTop w:val="0"/>
                                                      <w:marBottom w:val="0"/>
                                                      <w:divBdr>
                                                        <w:top w:val="none" w:sz="0" w:space="0" w:color="auto"/>
                                                        <w:left w:val="none" w:sz="0" w:space="0" w:color="auto"/>
                                                        <w:bottom w:val="none" w:sz="0" w:space="0" w:color="auto"/>
                                                        <w:right w:val="none" w:sz="0" w:space="0" w:color="auto"/>
                                                      </w:divBdr>
                                                      <w:divsChild>
                                                        <w:div w:id="2064714570">
                                                          <w:marLeft w:val="0"/>
                                                          <w:marRight w:val="0"/>
                                                          <w:marTop w:val="0"/>
                                                          <w:marBottom w:val="0"/>
                                                          <w:divBdr>
                                                            <w:top w:val="none" w:sz="0" w:space="0" w:color="auto"/>
                                                            <w:left w:val="none" w:sz="0" w:space="0" w:color="auto"/>
                                                            <w:bottom w:val="none" w:sz="0" w:space="0" w:color="auto"/>
                                                            <w:right w:val="none" w:sz="0" w:space="0" w:color="auto"/>
                                                          </w:divBdr>
                                                        </w:div>
                                                      </w:divsChild>
                                                    </w:div>
                                                    <w:div w:id="1280602083">
                                                      <w:marLeft w:val="0"/>
                                                      <w:marRight w:val="0"/>
                                                      <w:marTop w:val="0"/>
                                                      <w:marBottom w:val="0"/>
                                                      <w:divBdr>
                                                        <w:top w:val="none" w:sz="0" w:space="0" w:color="auto"/>
                                                        <w:left w:val="none" w:sz="0" w:space="0" w:color="auto"/>
                                                        <w:bottom w:val="none" w:sz="0" w:space="0" w:color="auto"/>
                                                        <w:right w:val="none" w:sz="0" w:space="0" w:color="auto"/>
                                                      </w:divBdr>
                                                    </w:div>
                                                  </w:divsChild>
                                                </w:div>
                                                <w:div w:id="1009256801">
                                                  <w:marLeft w:val="0"/>
                                                  <w:marRight w:val="0"/>
                                                  <w:marTop w:val="0"/>
                                                  <w:marBottom w:val="0"/>
                                                  <w:divBdr>
                                                    <w:top w:val="none" w:sz="0" w:space="0" w:color="auto"/>
                                                    <w:left w:val="none" w:sz="0" w:space="0" w:color="auto"/>
                                                    <w:bottom w:val="none" w:sz="0" w:space="0" w:color="auto"/>
                                                    <w:right w:val="none" w:sz="0" w:space="0" w:color="auto"/>
                                                  </w:divBdr>
                                                </w:div>
                                                <w:div w:id="1013603820">
                                                  <w:marLeft w:val="0"/>
                                                  <w:marRight w:val="0"/>
                                                  <w:marTop w:val="0"/>
                                                  <w:marBottom w:val="0"/>
                                                  <w:divBdr>
                                                    <w:top w:val="none" w:sz="0" w:space="0" w:color="auto"/>
                                                    <w:left w:val="none" w:sz="0" w:space="0" w:color="auto"/>
                                                    <w:bottom w:val="none" w:sz="0" w:space="0" w:color="auto"/>
                                                    <w:right w:val="none" w:sz="0" w:space="0" w:color="auto"/>
                                                  </w:divBdr>
                                                  <w:divsChild>
                                                    <w:div w:id="1818960448">
                                                      <w:marLeft w:val="0"/>
                                                      <w:marRight w:val="0"/>
                                                      <w:marTop w:val="0"/>
                                                      <w:marBottom w:val="0"/>
                                                      <w:divBdr>
                                                        <w:top w:val="none" w:sz="0" w:space="0" w:color="auto"/>
                                                        <w:left w:val="none" w:sz="0" w:space="0" w:color="auto"/>
                                                        <w:bottom w:val="none" w:sz="0" w:space="0" w:color="auto"/>
                                                        <w:right w:val="none" w:sz="0" w:space="0" w:color="auto"/>
                                                      </w:divBdr>
                                                    </w:div>
                                                    <w:div w:id="2080668525">
                                                      <w:marLeft w:val="0"/>
                                                      <w:marRight w:val="0"/>
                                                      <w:marTop w:val="0"/>
                                                      <w:marBottom w:val="0"/>
                                                      <w:divBdr>
                                                        <w:top w:val="none" w:sz="0" w:space="0" w:color="auto"/>
                                                        <w:left w:val="none" w:sz="0" w:space="0" w:color="auto"/>
                                                        <w:bottom w:val="none" w:sz="0" w:space="0" w:color="auto"/>
                                                        <w:right w:val="none" w:sz="0" w:space="0" w:color="auto"/>
                                                      </w:divBdr>
                                                      <w:divsChild>
                                                        <w:div w:id="23778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812073">
                                                  <w:marLeft w:val="0"/>
                                                  <w:marRight w:val="0"/>
                                                  <w:marTop w:val="0"/>
                                                  <w:marBottom w:val="0"/>
                                                  <w:divBdr>
                                                    <w:top w:val="none" w:sz="0" w:space="0" w:color="auto"/>
                                                    <w:left w:val="none" w:sz="0" w:space="0" w:color="auto"/>
                                                    <w:bottom w:val="none" w:sz="0" w:space="0" w:color="auto"/>
                                                    <w:right w:val="none" w:sz="0" w:space="0" w:color="auto"/>
                                                  </w:divBdr>
                                                  <w:divsChild>
                                                    <w:div w:id="520096324">
                                                      <w:marLeft w:val="0"/>
                                                      <w:marRight w:val="0"/>
                                                      <w:marTop w:val="0"/>
                                                      <w:marBottom w:val="0"/>
                                                      <w:divBdr>
                                                        <w:top w:val="none" w:sz="0" w:space="0" w:color="auto"/>
                                                        <w:left w:val="none" w:sz="0" w:space="0" w:color="auto"/>
                                                        <w:bottom w:val="none" w:sz="0" w:space="0" w:color="auto"/>
                                                        <w:right w:val="none" w:sz="0" w:space="0" w:color="auto"/>
                                                      </w:divBdr>
                                                    </w:div>
                                                    <w:div w:id="2027946619">
                                                      <w:marLeft w:val="0"/>
                                                      <w:marRight w:val="0"/>
                                                      <w:marTop w:val="0"/>
                                                      <w:marBottom w:val="0"/>
                                                      <w:divBdr>
                                                        <w:top w:val="none" w:sz="0" w:space="0" w:color="auto"/>
                                                        <w:left w:val="none" w:sz="0" w:space="0" w:color="auto"/>
                                                        <w:bottom w:val="none" w:sz="0" w:space="0" w:color="auto"/>
                                                        <w:right w:val="none" w:sz="0" w:space="0" w:color="auto"/>
                                                      </w:divBdr>
                                                      <w:divsChild>
                                                        <w:div w:id="159397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8774">
                                                  <w:marLeft w:val="0"/>
                                                  <w:marRight w:val="0"/>
                                                  <w:marTop w:val="0"/>
                                                  <w:marBottom w:val="0"/>
                                                  <w:divBdr>
                                                    <w:top w:val="none" w:sz="0" w:space="0" w:color="auto"/>
                                                    <w:left w:val="none" w:sz="0" w:space="0" w:color="auto"/>
                                                    <w:bottom w:val="none" w:sz="0" w:space="0" w:color="auto"/>
                                                    <w:right w:val="none" w:sz="0" w:space="0" w:color="auto"/>
                                                  </w:divBdr>
                                                  <w:divsChild>
                                                    <w:div w:id="1427732698">
                                                      <w:marLeft w:val="0"/>
                                                      <w:marRight w:val="0"/>
                                                      <w:marTop w:val="0"/>
                                                      <w:marBottom w:val="0"/>
                                                      <w:divBdr>
                                                        <w:top w:val="none" w:sz="0" w:space="0" w:color="auto"/>
                                                        <w:left w:val="none" w:sz="0" w:space="0" w:color="auto"/>
                                                        <w:bottom w:val="none" w:sz="0" w:space="0" w:color="auto"/>
                                                        <w:right w:val="none" w:sz="0" w:space="0" w:color="auto"/>
                                                      </w:divBdr>
                                                      <w:divsChild>
                                                        <w:div w:id="101413761">
                                                          <w:marLeft w:val="0"/>
                                                          <w:marRight w:val="0"/>
                                                          <w:marTop w:val="0"/>
                                                          <w:marBottom w:val="0"/>
                                                          <w:divBdr>
                                                            <w:top w:val="none" w:sz="0" w:space="0" w:color="auto"/>
                                                            <w:left w:val="none" w:sz="0" w:space="0" w:color="auto"/>
                                                            <w:bottom w:val="none" w:sz="0" w:space="0" w:color="auto"/>
                                                            <w:right w:val="none" w:sz="0" w:space="0" w:color="auto"/>
                                                          </w:divBdr>
                                                        </w:div>
                                                      </w:divsChild>
                                                    </w:div>
                                                    <w:div w:id="19958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98293">
                                              <w:marLeft w:val="0"/>
                                              <w:marRight w:val="0"/>
                                              <w:marTop w:val="0"/>
                                              <w:marBottom w:val="0"/>
                                              <w:divBdr>
                                                <w:top w:val="none" w:sz="0" w:space="0" w:color="auto"/>
                                                <w:left w:val="none" w:sz="0" w:space="0" w:color="auto"/>
                                                <w:bottom w:val="none" w:sz="0" w:space="0" w:color="auto"/>
                                                <w:right w:val="none" w:sz="0" w:space="0" w:color="auto"/>
                                              </w:divBdr>
                                              <w:divsChild>
                                                <w:div w:id="6952779">
                                                  <w:marLeft w:val="0"/>
                                                  <w:marRight w:val="0"/>
                                                  <w:marTop w:val="0"/>
                                                  <w:marBottom w:val="0"/>
                                                  <w:divBdr>
                                                    <w:top w:val="none" w:sz="0" w:space="0" w:color="auto"/>
                                                    <w:left w:val="none" w:sz="0" w:space="0" w:color="auto"/>
                                                    <w:bottom w:val="none" w:sz="0" w:space="0" w:color="auto"/>
                                                    <w:right w:val="none" w:sz="0" w:space="0" w:color="auto"/>
                                                  </w:divBdr>
                                                  <w:divsChild>
                                                    <w:div w:id="889683863">
                                                      <w:marLeft w:val="0"/>
                                                      <w:marRight w:val="0"/>
                                                      <w:marTop w:val="0"/>
                                                      <w:marBottom w:val="0"/>
                                                      <w:divBdr>
                                                        <w:top w:val="none" w:sz="0" w:space="0" w:color="auto"/>
                                                        <w:left w:val="none" w:sz="0" w:space="0" w:color="auto"/>
                                                        <w:bottom w:val="none" w:sz="0" w:space="0" w:color="auto"/>
                                                        <w:right w:val="none" w:sz="0" w:space="0" w:color="auto"/>
                                                      </w:divBdr>
                                                      <w:divsChild>
                                                        <w:div w:id="111825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57216">
                                                  <w:marLeft w:val="0"/>
                                                  <w:marRight w:val="0"/>
                                                  <w:marTop w:val="0"/>
                                                  <w:marBottom w:val="0"/>
                                                  <w:divBdr>
                                                    <w:top w:val="none" w:sz="0" w:space="0" w:color="auto"/>
                                                    <w:left w:val="none" w:sz="0" w:space="0" w:color="auto"/>
                                                    <w:bottom w:val="none" w:sz="0" w:space="0" w:color="auto"/>
                                                    <w:right w:val="none" w:sz="0" w:space="0" w:color="auto"/>
                                                  </w:divBdr>
                                                </w:div>
                                              </w:divsChild>
                                            </w:div>
                                            <w:div w:id="973633388">
                                              <w:marLeft w:val="0"/>
                                              <w:marRight w:val="0"/>
                                              <w:marTop w:val="0"/>
                                              <w:marBottom w:val="0"/>
                                              <w:divBdr>
                                                <w:top w:val="none" w:sz="0" w:space="0" w:color="auto"/>
                                                <w:left w:val="none" w:sz="0" w:space="0" w:color="auto"/>
                                                <w:bottom w:val="none" w:sz="0" w:space="0" w:color="auto"/>
                                                <w:right w:val="none" w:sz="0" w:space="0" w:color="auto"/>
                                              </w:divBdr>
                                              <w:divsChild>
                                                <w:div w:id="117458338">
                                                  <w:marLeft w:val="0"/>
                                                  <w:marRight w:val="0"/>
                                                  <w:marTop w:val="0"/>
                                                  <w:marBottom w:val="0"/>
                                                  <w:divBdr>
                                                    <w:top w:val="none" w:sz="0" w:space="0" w:color="auto"/>
                                                    <w:left w:val="none" w:sz="0" w:space="0" w:color="auto"/>
                                                    <w:bottom w:val="none" w:sz="0" w:space="0" w:color="auto"/>
                                                    <w:right w:val="none" w:sz="0" w:space="0" w:color="auto"/>
                                                  </w:divBdr>
                                                  <w:divsChild>
                                                    <w:div w:id="1509251255">
                                                      <w:marLeft w:val="0"/>
                                                      <w:marRight w:val="0"/>
                                                      <w:marTop w:val="0"/>
                                                      <w:marBottom w:val="0"/>
                                                      <w:divBdr>
                                                        <w:top w:val="none" w:sz="0" w:space="0" w:color="auto"/>
                                                        <w:left w:val="none" w:sz="0" w:space="0" w:color="auto"/>
                                                        <w:bottom w:val="none" w:sz="0" w:space="0" w:color="auto"/>
                                                        <w:right w:val="none" w:sz="0" w:space="0" w:color="auto"/>
                                                      </w:divBdr>
                                                      <w:divsChild>
                                                        <w:div w:id="2145342712">
                                                          <w:marLeft w:val="0"/>
                                                          <w:marRight w:val="0"/>
                                                          <w:marTop w:val="0"/>
                                                          <w:marBottom w:val="0"/>
                                                          <w:divBdr>
                                                            <w:top w:val="none" w:sz="0" w:space="0" w:color="auto"/>
                                                            <w:left w:val="none" w:sz="0" w:space="0" w:color="auto"/>
                                                            <w:bottom w:val="none" w:sz="0" w:space="0" w:color="auto"/>
                                                            <w:right w:val="none" w:sz="0" w:space="0" w:color="auto"/>
                                                          </w:divBdr>
                                                        </w:div>
                                                      </w:divsChild>
                                                    </w:div>
                                                    <w:div w:id="1794589631">
                                                      <w:marLeft w:val="0"/>
                                                      <w:marRight w:val="0"/>
                                                      <w:marTop w:val="0"/>
                                                      <w:marBottom w:val="0"/>
                                                      <w:divBdr>
                                                        <w:top w:val="none" w:sz="0" w:space="0" w:color="auto"/>
                                                        <w:left w:val="none" w:sz="0" w:space="0" w:color="auto"/>
                                                        <w:bottom w:val="none" w:sz="0" w:space="0" w:color="auto"/>
                                                        <w:right w:val="none" w:sz="0" w:space="0" w:color="auto"/>
                                                      </w:divBdr>
                                                    </w:div>
                                                  </w:divsChild>
                                                </w:div>
                                                <w:div w:id="484785052">
                                                  <w:marLeft w:val="0"/>
                                                  <w:marRight w:val="0"/>
                                                  <w:marTop w:val="0"/>
                                                  <w:marBottom w:val="0"/>
                                                  <w:divBdr>
                                                    <w:top w:val="none" w:sz="0" w:space="0" w:color="auto"/>
                                                    <w:left w:val="none" w:sz="0" w:space="0" w:color="auto"/>
                                                    <w:bottom w:val="none" w:sz="0" w:space="0" w:color="auto"/>
                                                    <w:right w:val="none" w:sz="0" w:space="0" w:color="auto"/>
                                                  </w:divBdr>
                                                  <w:divsChild>
                                                    <w:div w:id="821848621">
                                                      <w:marLeft w:val="0"/>
                                                      <w:marRight w:val="0"/>
                                                      <w:marTop w:val="0"/>
                                                      <w:marBottom w:val="0"/>
                                                      <w:divBdr>
                                                        <w:top w:val="none" w:sz="0" w:space="0" w:color="auto"/>
                                                        <w:left w:val="none" w:sz="0" w:space="0" w:color="auto"/>
                                                        <w:bottom w:val="none" w:sz="0" w:space="0" w:color="auto"/>
                                                        <w:right w:val="none" w:sz="0" w:space="0" w:color="auto"/>
                                                      </w:divBdr>
                                                    </w:div>
                                                    <w:div w:id="1018502790">
                                                      <w:marLeft w:val="0"/>
                                                      <w:marRight w:val="0"/>
                                                      <w:marTop w:val="0"/>
                                                      <w:marBottom w:val="0"/>
                                                      <w:divBdr>
                                                        <w:top w:val="none" w:sz="0" w:space="0" w:color="auto"/>
                                                        <w:left w:val="none" w:sz="0" w:space="0" w:color="auto"/>
                                                        <w:bottom w:val="none" w:sz="0" w:space="0" w:color="auto"/>
                                                        <w:right w:val="none" w:sz="0" w:space="0" w:color="auto"/>
                                                      </w:divBdr>
                                                      <w:divsChild>
                                                        <w:div w:id="198770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717730">
                                                  <w:marLeft w:val="0"/>
                                                  <w:marRight w:val="0"/>
                                                  <w:marTop w:val="0"/>
                                                  <w:marBottom w:val="0"/>
                                                  <w:divBdr>
                                                    <w:top w:val="none" w:sz="0" w:space="0" w:color="auto"/>
                                                    <w:left w:val="none" w:sz="0" w:space="0" w:color="auto"/>
                                                    <w:bottom w:val="none" w:sz="0" w:space="0" w:color="auto"/>
                                                    <w:right w:val="none" w:sz="0" w:space="0" w:color="auto"/>
                                                  </w:divBdr>
                                                  <w:divsChild>
                                                    <w:div w:id="894388849">
                                                      <w:marLeft w:val="0"/>
                                                      <w:marRight w:val="0"/>
                                                      <w:marTop w:val="0"/>
                                                      <w:marBottom w:val="0"/>
                                                      <w:divBdr>
                                                        <w:top w:val="none" w:sz="0" w:space="0" w:color="auto"/>
                                                        <w:left w:val="none" w:sz="0" w:space="0" w:color="auto"/>
                                                        <w:bottom w:val="none" w:sz="0" w:space="0" w:color="auto"/>
                                                        <w:right w:val="none" w:sz="0" w:space="0" w:color="auto"/>
                                                      </w:divBdr>
                                                    </w:div>
                                                    <w:div w:id="906576968">
                                                      <w:marLeft w:val="0"/>
                                                      <w:marRight w:val="0"/>
                                                      <w:marTop w:val="0"/>
                                                      <w:marBottom w:val="0"/>
                                                      <w:divBdr>
                                                        <w:top w:val="none" w:sz="0" w:space="0" w:color="auto"/>
                                                        <w:left w:val="none" w:sz="0" w:space="0" w:color="auto"/>
                                                        <w:bottom w:val="none" w:sz="0" w:space="0" w:color="auto"/>
                                                        <w:right w:val="none" w:sz="0" w:space="0" w:color="auto"/>
                                                      </w:divBdr>
                                                      <w:divsChild>
                                                        <w:div w:id="183232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56692">
                                                  <w:marLeft w:val="0"/>
                                                  <w:marRight w:val="0"/>
                                                  <w:marTop w:val="0"/>
                                                  <w:marBottom w:val="0"/>
                                                  <w:divBdr>
                                                    <w:top w:val="none" w:sz="0" w:space="0" w:color="auto"/>
                                                    <w:left w:val="none" w:sz="0" w:space="0" w:color="auto"/>
                                                    <w:bottom w:val="none" w:sz="0" w:space="0" w:color="auto"/>
                                                    <w:right w:val="none" w:sz="0" w:space="0" w:color="auto"/>
                                                  </w:divBdr>
                                                  <w:divsChild>
                                                    <w:div w:id="159083522">
                                                      <w:marLeft w:val="0"/>
                                                      <w:marRight w:val="0"/>
                                                      <w:marTop w:val="0"/>
                                                      <w:marBottom w:val="0"/>
                                                      <w:divBdr>
                                                        <w:top w:val="none" w:sz="0" w:space="0" w:color="auto"/>
                                                        <w:left w:val="none" w:sz="0" w:space="0" w:color="auto"/>
                                                        <w:bottom w:val="none" w:sz="0" w:space="0" w:color="auto"/>
                                                        <w:right w:val="none" w:sz="0" w:space="0" w:color="auto"/>
                                                      </w:divBdr>
                                                    </w:div>
                                                    <w:div w:id="227693539">
                                                      <w:marLeft w:val="0"/>
                                                      <w:marRight w:val="0"/>
                                                      <w:marTop w:val="0"/>
                                                      <w:marBottom w:val="0"/>
                                                      <w:divBdr>
                                                        <w:top w:val="none" w:sz="0" w:space="0" w:color="auto"/>
                                                        <w:left w:val="none" w:sz="0" w:space="0" w:color="auto"/>
                                                        <w:bottom w:val="none" w:sz="0" w:space="0" w:color="auto"/>
                                                        <w:right w:val="none" w:sz="0" w:space="0" w:color="auto"/>
                                                      </w:divBdr>
                                                      <w:divsChild>
                                                        <w:div w:id="1773940569">
                                                          <w:marLeft w:val="0"/>
                                                          <w:marRight w:val="0"/>
                                                          <w:marTop w:val="0"/>
                                                          <w:marBottom w:val="0"/>
                                                          <w:divBdr>
                                                            <w:top w:val="none" w:sz="0" w:space="0" w:color="auto"/>
                                                            <w:left w:val="none" w:sz="0" w:space="0" w:color="auto"/>
                                                            <w:bottom w:val="none" w:sz="0" w:space="0" w:color="auto"/>
                                                            <w:right w:val="none" w:sz="0" w:space="0" w:color="auto"/>
                                                          </w:divBdr>
                                                        </w:div>
                                                      </w:divsChild>
                                                    </w:div>
                                                    <w:div w:id="281496857">
                                                      <w:marLeft w:val="0"/>
                                                      <w:marRight w:val="0"/>
                                                      <w:marTop w:val="0"/>
                                                      <w:marBottom w:val="0"/>
                                                      <w:divBdr>
                                                        <w:top w:val="none" w:sz="0" w:space="0" w:color="auto"/>
                                                        <w:left w:val="none" w:sz="0" w:space="0" w:color="auto"/>
                                                        <w:bottom w:val="none" w:sz="0" w:space="0" w:color="auto"/>
                                                        <w:right w:val="none" w:sz="0" w:space="0" w:color="auto"/>
                                                      </w:divBdr>
                                                      <w:divsChild>
                                                        <w:div w:id="125240114">
                                                          <w:marLeft w:val="0"/>
                                                          <w:marRight w:val="0"/>
                                                          <w:marTop w:val="0"/>
                                                          <w:marBottom w:val="0"/>
                                                          <w:divBdr>
                                                            <w:top w:val="none" w:sz="0" w:space="0" w:color="auto"/>
                                                            <w:left w:val="none" w:sz="0" w:space="0" w:color="auto"/>
                                                            <w:bottom w:val="none" w:sz="0" w:space="0" w:color="auto"/>
                                                            <w:right w:val="none" w:sz="0" w:space="0" w:color="auto"/>
                                                          </w:divBdr>
                                                        </w:div>
                                                      </w:divsChild>
                                                    </w:div>
                                                    <w:div w:id="1341004742">
                                                      <w:marLeft w:val="0"/>
                                                      <w:marRight w:val="0"/>
                                                      <w:marTop w:val="0"/>
                                                      <w:marBottom w:val="0"/>
                                                      <w:divBdr>
                                                        <w:top w:val="none" w:sz="0" w:space="0" w:color="auto"/>
                                                        <w:left w:val="none" w:sz="0" w:space="0" w:color="auto"/>
                                                        <w:bottom w:val="none" w:sz="0" w:space="0" w:color="auto"/>
                                                        <w:right w:val="none" w:sz="0" w:space="0" w:color="auto"/>
                                                      </w:divBdr>
                                                      <w:divsChild>
                                                        <w:div w:id="111990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89407">
                                                  <w:marLeft w:val="0"/>
                                                  <w:marRight w:val="0"/>
                                                  <w:marTop w:val="0"/>
                                                  <w:marBottom w:val="0"/>
                                                  <w:divBdr>
                                                    <w:top w:val="none" w:sz="0" w:space="0" w:color="auto"/>
                                                    <w:left w:val="none" w:sz="0" w:space="0" w:color="auto"/>
                                                    <w:bottom w:val="none" w:sz="0" w:space="0" w:color="auto"/>
                                                    <w:right w:val="none" w:sz="0" w:space="0" w:color="auto"/>
                                                  </w:divBdr>
                                                  <w:divsChild>
                                                    <w:div w:id="1107115411">
                                                      <w:marLeft w:val="0"/>
                                                      <w:marRight w:val="0"/>
                                                      <w:marTop w:val="0"/>
                                                      <w:marBottom w:val="0"/>
                                                      <w:divBdr>
                                                        <w:top w:val="none" w:sz="0" w:space="0" w:color="auto"/>
                                                        <w:left w:val="none" w:sz="0" w:space="0" w:color="auto"/>
                                                        <w:bottom w:val="none" w:sz="0" w:space="0" w:color="auto"/>
                                                        <w:right w:val="none" w:sz="0" w:space="0" w:color="auto"/>
                                                      </w:divBdr>
                                                      <w:divsChild>
                                                        <w:div w:id="295599695">
                                                          <w:marLeft w:val="0"/>
                                                          <w:marRight w:val="0"/>
                                                          <w:marTop w:val="0"/>
                                                          <w:marBottom w:val="0"/>
                                                          <w:divBdr>
                                                            <w:top w:val="none" w:sz="0" w:space="0" w:color="auto"/>
                                                            <w:left w:val="none" w:sz="0" w:space="0" w:color="auto"/>
                                                            <w:bottom w:val="none" w:sz="0" w:space="0" w:color="auto"/>
                                                            <w:right w:val="none" w:sz="0" w:space="0" w:color="auto"/>
                                                          </w:divBdr>
                                                        </w:div>
                                                      </w:divsChild>
                                                    </w:div>
                                                    <w:div w:id="2145805523">
                                                      <w:marLeft w:val="0"/>
                                                      <w:marRight w:val="0"/>
                                                      <w:marTop w:val="0"/>
                                                      <w:marBottom w:val="0"/>
                                                      <w:divBdr>
                                                        <w:top w:val="none" w:sz="0" w:space="0" w:color="auto"/>
                                                        <w:left w:val="none" w:sz="0" w:space="0" w:color="auto"/>
                                                        <w:bottom w:val="none" w:sz="0" w:space="0" w:color="auto"/>
                                                        <w:right w:val="none" w:sz="0" w:space="0" w:color="auto"/>
                                                      </w:divBdr>
                                                    </w:div>
                                                  </w:divsChild>
                                                </w:div>
                                                <w:div w:id="1140263713">
                                                  <w:marLeft w:val="0"/>
                                                  <w:marRight w:val="0"/>
                                                  <w:marTop w:val="0"/>
                                                  <w:marBottom w:val="0"/>
                                                  <w:divBdr>
                                                    <w:top w:val="none" w:sz="0" w:space="0" w:color="auto"/>
                                                    <w:left w:val="none" w:sz="0" w:space="0" w:color="auto"/>
                                                    <w:bottom w:val="none" w:sz="0" w:space="0" w:color="auto"/>
                                                    <w:right w:val="none" w:sz="0" w:space="0" w:color="auto"/>
                                                  </w:divBdr>
                                                  <w:divsChild>
                                                    <w:div w:id="383796115">
                                                      <w:marLeft w:val="0"/>
                                                      <w:marRight w:val="0"/>
                                                      <w:marTop w:val="0"/>
                                                      <w:marBottom w:val="0"/>
                                                      <w:divBdr>
                                                        <w:top w:val="none" w:sz="0" w:space="0" w:color="auto"/>
                                                        <w:left w:val="none" w:sz="0" w:space="0" w:color="auto"/>
                                                        <w:bottom w:val="none" w:sz="0" w:space="0" w:color="auto"/>
                                                        <w:right w:val="none" w:sz="0" w:space="0" w:color="auto"/>
                                                      </w:divBdr>
                                                    </w:div>
                                                    <w:div w:id="987051390">
                                                      <w:marLeft w:val="0"/>
                                                      <w:marRight w:val="0"/>
                                                      <w:marTop w:val="0"/>
                                                      <w:marBottom w:val="0"/>
                                                      <w:divBdr>
                                                        <w:top w:val="none" w:sz="0" w:space="0" w:color="auto"/>
                                                        <w:left w:val="none" w:sz="0" w:space="0" w:color="auto"/>
                                                        <w:bottom w:val="none" w:sz="0" w:space="0" w:color="auto"/>
                                                        <w:right w:val="none" w:sz="0" w:space="0" w:color="auto"/>
                                                      </w:divBdr>
                                                      <w:divsChild>
                                                        <w:div w:id="18191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09886">
                                                  <w:marLeft w:val="0"/>
                                                  <w:marRight w:val="0"/>
                                                  <w:marTop w:val="0"/>
                                                  <w:marBottom w:val="0"/>
                                                  <w:divBdr>
                                                    <w:top w:val="none" w:sz="0" w:space="0" w:color="auto"/>
                                                    <w:left w:val="none" w:sz="0" w:space="0" w:color="auto"/>
                                                    <w:bottom w:val="none" w:sz="0" w:space="0" w:color="auto"/>
                                                    <w:right w:val="none" w:sz="0" w:space="0" w:color="auto"/>
                                                  </w:divBdr>
                                                  <w:divsChild>
                                                    <w:div w:id="1498957921">
                                                      <w:marLeft w:val="0"/>
                                                      <w:marRight w:val="0"/>
                                                      <w:marTop w:val="0"/>
                                                      <w:marBottom w:val="0"/>
                                                      <w:divBdr>
                                                        <w:top w:val="none" w:sz="0" w:space="0" w:color="auto"/>
                                                        <w:left w:val="none" w:sz="0" w:space="0" w:color="auto"/>
                                                        <w:bottom w:val="none" w:sz="0" w:space="0" w:color="auto"/>
                                                        <w:right w:val="none" w:sz="0" w:space="0" w:color="auto"/>
                                                      </w:divBdr>
                                                    </w:div>
                                                    <w:div w:id="1665627492">
                                                      <w:marLeft w:val="0"/>
                                                      <w:marRight w:val="0"/>
                                                      <w:marTop w:val="0"/>
                                                      <w:marBottom w:val="0"/>
                                                      <w:divBdr>
                                                        <w:top w:val="none" w:sz="0" w:space="0" w:color="auto"/>
                                                        <w:left w:val="none" w:sz="0" w:space="0" w:color="auto"/>
                                                        <w:bottom w:val="none" w:sz="0" w:space="0" w:color="auto"/>
                                                        <w:right w:val="none" w:sz="0" w:space="0" w:color="auto"/>
                                                      </w:divBdr>
                                                      <w:divsChild>
                                                        <w:div w:id="1403985658">
                                                          <w:marLeft w:val="0"/>
                                                          <w:marRight w:val="0"/>
                                                          <w:marTop w:val="0"/>
                                                          <w:marBottom w:val="0"/>
                                                          <w:divBdr>
                                                            <w:top w:val="none" w:sz="0" w:space="0" w:color="auto"/>
                                                            <w:left w:val="none" w:sz="0" w:space="0" w:color="auto"/>
                                                            <w:bottom w:val="none" w:sz="0" w:space="0" w:color="auto"/>
                                                            <w:right w:val="none" w:sz="0" w:space="0" w:color="auto"/>
                                                          </w:divBdr>
                                                        </w:div>
                                                      </w:divsChild>
                                                    </w:div>
                                                    <w:div w:id="1706782920">
                                                      <w:marLeft w:val="0"/>
                                                      <w:marRight w:val="0"/>
                                                      <w:marTop w:val="0"/>
                                                      <w:marBottom w:val="0"/>
                                                      <w:divBdr>
                                                        <w:top w:val="none" w:sz="0" w:space="0" w:color="auto"/>
                                                        <w:left w:val="none" w:sz="0" w:space="0" w:color="auto"/>
                                                        <w:bottom w:val="none" w:sz="0" w:space="0" w:color="auto"/>
                                                        <w:right w:val="none" w:sz="0" w:space="0" w:color="auto"/>
                                                      </w:divBdr>
                                                      <w:divsChild>
                                                        <w:div w:id="86016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061530">
                                                  <w:marLeft w:val="0"/>
                                                  <w:marRight w:val="0"/>
                                                  <w:marTop w:val="0"/>
                                                  <w:marBottom w:val="0"/>
                                                  <w:divBdr>
                                                    <w:top w:val="none" w:sz="0" w:space="0" w:color="auto"/>
                                                    <w:left w:val="none" w:sz="0" w:space="0" w:color="auto"/>
                                                    <w:bottom w:val="none" w:sz="0" w:space="0" w:color="auto"/>
                                                    <w:right w:val="none" w:sz="0" w:space="0" w:color="auto"/>
                                                  </w:divBdr>
                                                  <w:divsChild>
                                                    <w:div w:id="82459758">
                                                      <w:marLeft w:val="0"/>
                                                      <w:marRight w:val="0"/>
                                                      <w:marTop w:val="0"/>
                                                      <w:marBottom w:val="0"/>
                                                      <w:divBdr>
                                                        <w:top w:val="none" w:sz="0" w:space="0" w:color="auto"/>
                                                        <w:left w:val="none" w:sz="0" w:space="0" w:color="auto"/>
                                                        <w:bottom w:val="none" w:sz="0" w:space="0" w:color="auto"/>
                                                        <w:right w:val="none" w:sz="0" w:space="0" w:color="auto"/>
                                                      </w:divBdr>
                                                      <w:divsChild>
                                                        <w:div w:id="1510028195">
                                                          <w:marLeft w:val="0"/>
                                                          <w:marRight w:val="0"/>
                                                          <w:marTop w:val="0"/>
                                                          <w:marBottom w:val="0"/>
                                                          <w:divBdr>
                                                            <w:top w:val="none" w:sz="0" w:space="0" w:color="auto"/>
                                                            <w:left w:val="none" w:sz="0" w:space="0" w:color="auto"/>
                                                            <w:bottom w:val="none" w:sz="0" w:space="0" w:color="auto"/>
                                                            <w:right w:val="none" w:sz="0" w:space="0" w:color="auto"/>
                                                          </w:divBdr>
                                                        </w:div>
                                                      </w:divsChild>
                                                    </w:div>
                                                    <w:div w:id="96370657">
                                                      <w:marLeft w:val="0"/>
                                                      <w:marRight w:val="0"/>
                                                      <w:marTop w:val="0"/>
                                                      <w:marBottom w:val="0"/>
                                                      <w:divBdr>
                                                        <w:top w:val="none" w:sz="0" w:space="0" w:color="auto"/>
                                                        <w:left w:val="none" w:sz="0" w:space="0" w:color="auto"/>
                                                        <w:bottom w:val="none" w:sz="0" w:space="0" w:color="auto"/>
                                                        <w:right w:val="none" w:sz="0" w:space="0" w:color="auto"/>
                                                      </w:divBdr>
                                                      <w:divsChild>
                                                        <w:div w:id="477454570">
                                                          <w:marLeft w:val="0"/>
                                                          <w:marRight w:val="0"/>
                                                          <w:marTop w:val="0"/>
                                                          <w:marBottom w:val="0"/>
                                                          <w:divBdr>
                                                            <w:top w:val="none" w:sz="0" w:space="0" w:color="auto"/>
                                                            <w:left w:val="none" w:sz="0" w:space="0" w:color="auto"/>
                                                            <w:bottom w:val="none" w:sz="0" w:space="0" w:color="auto"/>
                                                            <w:right w:val="none" w:sz="0" w:space="0" w:color="auto"/>
                                                          </w:divBdr>
                                                        </w:div>
                                                      </w:divsChild>
                                                    </w:div>
                                                    <w:div w:id="129710301">
                                                      <w:marLeft w:val="0"/>
                                                      <w:marRight w:val="0"/>
                                                      <w:marTop w:val="0"/>
                                                      <w:marBottom w:val="0"/>
                                                      <w:divBdr>
                                                        <w:top w:val="none" w:sz="0" w:space="0" w:color="auto"/>
                                                        <w:left w:val="none" w:sz="0" w:space="0" w:color="auto"/>
                                                        <w:bottom w:val="none" w:sz="0" w:space="0" w:color="auto"/>
                                                        <w:right w:val="none" w:sz="0" w:space="0" w:color="auto"/>
                                                      </w:divBdr>
                                                      <w:divsChild>
                                                        <w:div w:id="1856533636">
                                                          <w:marLeft w:val="0"/>
                                                          <w:marRight w:val="0"/>
                                                          <w:marTop w:val="0"/>
                                                          <w:marBottom w:val="0"/>
                                                          <w:divBdr>
                                                            <w:top w:val="none" w:sz="0" w:space="0" w:color="auto"/>
                                                            <w:left w:val="none" w:sz="0" w:space="0" w:color="auto"/>
                                                            <w:bottom w:val="none" w:sz="0" w:space="0" w:color="auto"/>
                                                            <w:right w:val="none" w:sz="0" w:space="0" w:color="auto"/>
                                                          </w:divBdr>
                                                        </w:div>
                                                      </w:divsChild>
                                                    </w:div>
                                                    <w:div w:id="157505329">
                                                      <w:marLeft w:val="0"/>
                                                      <w:marRight w:val="0"/>
                                                      <w:marTop w:val="0"/>
                                                      <w:marBottom w:val="0"/>
                                                      <w:divBdr>
                                                        <w:top w:val="none" w:sz="0" w:space="0" w:color="auto"/>
                                                        <w:left w:val="none" w:sz="0" w:space="0" w:color="auto"/>
                                                        <w:bottom w:val="none" w:sz="0" w:space="0" w:color="auto"/>
                                                        <w:right w:val="none" w:sz="0" w:space="0" w:color="auto"/>
                                                      </w:divBdr>
                                                    </w:div>
                                                    <w:div w:id="524904603">
                                                      <w:marLeft w:val="0"/>
                                                      <w:marRight w:val="0"/>
                                                      <w:marTop w:val="0"/>
                                                      <w:marBottom w:val="0"/>
                                                      <w:divBdr>
                                                        <w:top w:val="none" w:sz="0" w:space="0" w:color="auto"/>
                                                        <w:left w:val="none" w:sz="0" w:space="0" w:color="auto"/>
                                                        <w:bottom w:val="none" w:sz="0" w:space="0" w:color="auto"/>
                                                        <w:right w:val="none" w:sz="0" w:space="0" w:color="auto"/>
                                                      </w:divBdr>
                                                      <w:divsChild>
                                                        <w:div w:id="209194246">
                                                          <w:marLeft w:val="0"/>
                                                          <w:marRight w:val="0"/>
                                                          <w:marTop w:val="0"/>
                                                          <w:marBottom w:val="0"/>
                                                          <w:divBdr>
                                                            <w:top w:val="none" w:sz="0" w:space="0" w:color="auto"/>
                                                            <w:left w:val="none" w:sz="0" w:space="0" w:color="auto"/>
                                                            <w:bottom w:val="none" w:sz="0" w:space="0" w:color="auto"/>
                                                            <w:right w:val="none" w:sz="0" w:space="0" w:color="auto"/>
                                                          </w:divBdr>
                                                        </w:div>
                                                      </w:divsChild>
                                                    </w:div>
                                                    <w:div w:id="1177229162">
                                                      <w:marLeft w:val="0"/>
                                                      <w:marRight w:val="0"/>
                                                      <w:marTop w:val="0"/>
                                                      <w:marBottom w:val="0"/>
                                                      <w:divBdr>
                                                        <w:top w:val="none" w:sz="0" w:space="0" w:color="auto"/>
                                                        <w:left w:val="none" w:sz="0" w:space="0" w:color="auto"/>
                                                        <w:bottom w:val="none" w:sz="0" w:space="0" w:color="auto"/>
                                                        <w:right w:val="none" w:sz="0" w:space="0" w:color="auto"/>
                                                      </w:divBdr>
                                                      <w:divsChild>
                                                        <w:div w:id="289940921">
                                                          <w:marLeft w:val="0"/>
                                                          <w:marRight w:val="0"/>
                                                          <w:marTop w:val="0"/>
                                                          <w:marBottom w:val="0"/>
                                                          <w:divBdr>
                                                            <w:top w:val="none" w:sz="0" w:space="0" w:color="auto"/>
                                                            <w:left w:val="none" w:sz="0" w:space="0" w:color="auto"/>
                                                            <w:bottom w:val="none" w:sz="0" w:space="0" w:color="auto"/>
                                                            <w:right w:val="none" w:sz="0" w:space="0" w:color="auto"/>
                                                          </w:divBdr>
                                                        </w:div>
                                                      </w:divsChild>
                                                    </w:div>
                                                    <w:div w:id="1295259399">
                                                      <w:marLeft w:val="0"/>
                                                      <w:marRight w:val="0"/>
                                                      <w:marTop w:val="0"/>
                                                      <w:marBottom w:val="0"/>
                                                      <w:divBdr>
                                                        <w:top w:val="none" w:sz="0" w:space="0" w:color="auto"/>
                                                        <w:left w:val="none" w:sz="0" w:space="0" w:color="auto"/>
                                                        <w:bottom w:val="none" w:sz="0" w:space="0" w:color="auto"/>
                                                        <w:right w:val="none" w:sz="0" w:space="0" w:color="auto"/>
                                                      </w:divBdr>
                                                      <w:divsChild>
                                                        <w:div w:id="80281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324446">
                                                  <w:marLeft w:val="0"/>
                                                  <w:marRight w:val="0"/>
                                                  <w:marTop w:val="0"/>
                                                  <w:marBottom w:val="0"/>
                                                  <w:divBdr>
                                                    <w:top w:val="none" w:sz="0" w:space="0" w:color="auto"/>
                                                    <w:left w:val="none" w:sz="0" w:space="0" w:color="auto"/>
                                                    <w:bottom w:val="none" w:sz="0" w:space="0" w:color="auto"/>
                                                    <w:right w:val="none" w:sz="0" w:space="0" w:color="auto"/>
                                                  </w:divBdr>
                                                </w:div>
                                                <w:div w:id="2109037216">
                                                  <w:marLeft w:val="0"/>
                                                  <w:marRight w:val="0"/>
                                                  <w:marTop w:val="0"/>
                                                  <w:marBottom w:val="0"/>
                                                  <w:divBdr>
                                                    <w:top w:val="none" w:sz="0" w:space="0" w:color="auto"/>
                                                    <w:left w:val="none" w:sz="0" w:space="0" w:color="auto"/>
                                                    <w:bottom w:val="none" w:sz="0" w:space="0" w:color="auto"/>
                                                    <w:right w:val="none" w:sz="0" w:space="0" w:color="auto"/>
                                                  </w:divBdr>
                                                  <w:divsChild>
                                                    <w:div w:id="162548811">
                                                      <w:marLeft w:val="0"/>
                                                      <w:marRight w:val="0"/>
                                                      <w:marTop w:val="0"/>
                                                      <w:marBottom w:val="0"/>
                                                      <w:divBdr>
                                                        <w:top w:val="none" w:sz="0" w:space="0" w:color="auto"/>
                                                        <w:left w:val="none" w:sz="0" w:space="0" w:color="auto"/>
                                                        <w:bottom w:val="none" w:sz="0" w:space="0" w:color="auto"/>
                                                        <w:right w:val="none" w:sz="0" w:space="0" w:color="auto"/>
                                                      </w:divBdr>
                                                      <w:divsChild>
                                                        <w:div w:id="1427847162">
                                                          <w:marLeft w:val="0"/>
                                                          <w:marRight w:val="0"/>
                                                          <w:marTop w:val="0"/>
                                                          <w:marBottom w:val="0"/>
                                                          <w:divBdr>
                                                            <w:top w:val="none" w:sz="0" w:space="0" w:color="auto"/>
                                                            <w:left w:val="none" w:sz="0" w:space="0" w:color="auto"/>
                                                            <w:bottom w:val="none" w:sz="0" w:space="0" w:color="auto"/>
                                                            <w:right w:val="none" w:sz="0" w:space="0" w:color="auto"/>
                                                          </w:divBdr>
                                                        </w:div>
                                                      </w:divsChild>
                                                    </w:div>
                                                    <w:div w:id="984360853">
                                                      <w:marLeft w:val="0"/>
                                                      <w:marRight w:val="0"/>
                                                      <w:marTop w:val="0"/>
                                                      <w:marBottom w:val="0"/>
                                                      <w:divBdr>
                                                        <w:top w:val="none" w:sz="0" w:space="0" w:color="auto"/>
                                                        <w:left w:val="none" w:sz="0" w:space="0" w:color="auto"/>
                                                        <w:bottom w:val="none" w:sz="0" w:space="0" w:color="auto"/>
                                                        <w:right w:val="none" w:sz="0" w:space="0" w:color="auto"/>
                                                      </w:divBdr>
                                                      <w:divsChild>
                                                        <w:div w:id="2085178995">
                                                          <w:marLeft w:val="0"/>
                                                          <w:marRight w:val="0"/>
                                                          <w:marTop w:val="0"/>
                                                          <w:marBottom w:val="0"/>
                                                          <w:divBdr>
                                                            <w:top w:val="none" w:sz="0" w:space="0" w:color="auto"/>
                                                            <w:left w:val="none" w:sz="0" w:space="0" w:color="auto"/>
                                                            <w:bottom w:val="none" w:sz="0" w:space="0" w:color="auto"/>
                                                            <w:right w:val="none" w:sz="0" w:space="0" w:color="auto"/>
                                                          </w:divBdr>
                                                        </w:div>
                                                      </w:divsChild>
                                                    </w:div>
                                                    <w:div w:id="1498494065">
                                                      <w:marLeft w:val="0"/>
                                                      <w:marRight w:val="0"/>
                                                      <w:marTop w:val="0"/>
                                                      <w:marBottom w:val="0"/>
                                                      <w:divBdr>
                                                        <w:top w:val="none" w:sz="0" w:space="0" w:color="auto"/>
                                                        <w:left w:val="none" w:sz="0" w:space="0" w:color="auto"/>
                                                        <w:bottom w:val="none" w:sz="0" w:space="0" w:color="auto"/>
                                                        <w:right w:val="none" w:sz="0" w:space="0" w:color="auto"/>
                                                      </w:divBdr>
                                                    </w:div>
                                                    <w:div w:id="1573465708">
                                                      <w:marLeft w:val="0"/>
                                                      <w:marRight w:val="0"/>
                                                      <w:marTop w:val="0"/>
                                                      <w:marBottom w:val="0"/>
                                                      <w:divBdr>
                                                        <w:top w:val="none" w:sz="0" w:space="0" w:color="auto"/>
                                                        <w:left w:val="none" w:sz="0" w:space="0" w:color="auto"/>
                                                        <w:bottom w:val="none" w:sz="0" w:space="0" w:color="auto"/>
                                                        <w:right w:val="none" w:sz="0" w:space="0" w:color="auto"/>
                                                      </w:divBdr>
                                                      <w:divsChild>
                                                        <w:div w:id="17003300">
                                                          <w:marLeft w:val="0"/>
                                                          <w:marRight w:val="0"/>
                                                          <w:marTop w:val="0"/>
                                                          <w:marBottom w:val="0"/>
                                                          <w:divBdr>
                                                            <w:top w:val="none" w:sz="0" w:space="0" w:color="auto"/>
                                                            <w:left w:val="none" w:sz="0" w:space="0" w:color="auto"/>
                                                            <w:bottom w:val="none" w:sz="0" w:space="0" w:color="auto"/>
                                                            <w:right w:val="none" w:sz="0" w:space="0" w:color="auto"/>
                                                          </w:divBdr>
                                                        </w:div>
                                                      </w:divsChild>
                                                    </w:div>
                                                    <w:div w:id="1851019550">
                                                      <w:marLeft w:val="0"/>
                                                      <w:marRight w:val="0"/>
                                                      <w:marTop w:val="0"/>
                                                      <w:marBottom w:val="0"/>
                                                      <w:divBdr>
                                                        <w:top w:val="none" w:sz="0" w:space="0" w:color="auto"/>
                                                        <w:left w:val="none" w:sz="0" w:space="0" w:color="auto"/>
                                                        <w:bottom w:val="none" w:sz="0" w:space="0" w:color="auto"/>
                                                        <w:right w:val="none" w:sz="0" w:space="0" w:color="auto"/>
                                                      </w:divBdr>
                                                      <w:divsChild>
                                                        <w:div w:id="4475900">
                                                          <w:marLeft w:val="0"/>
                                                          <w:marRight w:val="0"/>
                                                          <w:marTop w:val="0"/>
                                                          <w:marBottom w:val="0"/>
                                                          <w:divBdr>
                                                            <w:top w:val="none" w:sz="0" w:space="0" w:color="auto"/>
                                                            <w:left w:val="none" w:sz="0" w:space="0" w:color="auto"/>
                                                            <w:bottom w:val="none" w:sz="0" w:space="0" w:color="auto"/>
                                                            <w:right w:val="none" w:sz="0" w:space="0" w:color="auto"/>
                                                          </w:divBdr>
                                                          <w:divsChild>
                                                            <w:div w:id="1184586358">
                                                              <w:marLeft w:val="0"/>
                                                              <w:marRight w:val="0"/>
                                                              <w:marTop w:val="0"/>
                                                              <w:marBottom w:val="0"/>
                                                              <w:divBdr>
                                                                <w:top w:val="none" w:sz="0" w:space="0" w:color="auto"/>
                                                                <w:left w:val="none" w:sz="0" w:space="0" w:color="auto"/>
                                                                <w:bottom w:val="none" w:sz="0" w:space="0" w:color="auto"/>
                                                                <w:right w:val="none" w:sz="0" w:space="0" w:color="auto"/>
                                                              </w:divBdr>
                                                            </w:div>
                                                          </w:divsChild>
                                                        </w:div>
                                                        <w:div w:id="920063296">
                                                          <w:marLeft w:val="0"/>
                                                          <w:marRight w:val="0"/>
                                                          <w:marTop w:val="0"/>
                                                          <w:marBottom w:val="0"/>
                                                          <w:divBdr>
                                                            <w:top w:val="none" w:sz="0" w:space="0" w:color="auto"/>
                                                            <w:left w:val="none" w:sz="0" w:space="0" w:color="auto"/>
                                                            <w:bottom w:val="none" w:sz="0" w:space="0" w:color="auto"/>
                                                            <w:right w:val="none" w:sz="0" w:space="0" w:color="auto"/>
                                                          </w:divBdr>
                                                          <w:divsChild>
                                                            <w:div w:id="1733427658">
                                                              <w:marLeft w:val="0"/>
                                                              <w:marRight w:val="0"/>
                                                              <w:marTop w:val="0"/>
                                                              <w:marBottom w:val="0"/>
                                                              <w:divBdr>
                                                                <w:top w:val="none" w:sz="0" w:space="0" w:color="auto"/>
                                                                <w:left w:val="none" w:sz="0" w:space="0" w:color="auto"/>
                                                                <w:bottom w:val="none" w:sz="0" w:space="0" w:color="auto"/>
                                                                <w:right w:val="none" w:sz="0" w:space="0" w:color="auto"/>
                                                              </w:divBdr>
                                                            </w:div>
                                                          </w:divsChild>
                                                        </w:div>
                                                        <w:div w:id="995692628">
                                                          <w:marLeft w:val="0"/>
                                                          <w:marRight w:val="0"/>
                                                          <w:marTop w:val="0"/>
                                                          <w:marBottom w:val="0"/>
                                                          <w:divBdr>
                                                            <w:top w:val="none" w:sz="0" w:space="0" w:color="auto"/>
                                                            <w:left w:val="none" w:sz="0" w:space="0" w:color="auto"/>
                                                            <w:bottom w:val="none" w:sz="0" w:space="0" w:color="auto"/>
                                                            <w:right w:val="none" w:sz="0" w:space="0" w:color="auto"/>
                                                          </w:divBdr>
                                                          <w:divsChild>
                                                            <w:div w:id="380522827">
                                                              <w:marLeft w:val="0"/>
                                                              <w:marRight w:val="0"/>
                                                              <w:marTop w:val="0"/>
                                                              <w:marBottom w:val="0"/>
                                                              <w:divBdr>
                                                                <w:top w:val="none" w:sz="0" w:space="0" w:color="auto"/>
                                                                <w:left w:val="none" w:sz="0" w:space="0" w:color="auto"/>
                                                                <w:bottom w:val="none" w:sz="0" w:space="0" w:color="auto"/>
                                                                <w:right w:val="none" w:sz="0" w:space="0" w:color="auto"/>
                                                              </w:divBdr>
                                                            </w:div>
                                                          </w:divsChild>
                                                        </w:div>
                                                        <w:div w:id="1792360563">
                                                          <w:marLeft w:val="0"/>
                                                          <w:marRight w:val="0"/>
                                                          <w:marTop w:val="0"/>
                                                          <w:marBottom w:val="0"/>
                                                          <w:divBdr>
                                                            <w:top w:val="none" w:sz="0" w:space="0" w:color="auto"/>
                                                            <w:left w:val="none" w:sz="0" w:space="0" w:color="auto"/>
                                                            <w:bottom w:val="none" w:sz="0" w:space="0" w:color="auto"/>
                                                            <w:right w:val="none" w:sz="0" w:space="0" w:color="auto"/>
                                                          </w:divBdr>
                                                        </w:div>
                                                        <w:div w:id="2027368550">
                                                          <w:marLeft w:val="0"/>
                                                          <w:marRight w:val="0"/>
                                                          <w:marTop w:val="0"/>
                                                          <w:marBottom w:val="0"/>
                                                          <w:divBdr>
                                                            <w:top w:val="none" w:sz="0" w:space="0" w:color="auto"/>
                                                            <w:left w:val="none" w:sz="0" w:space="0" w:color="auto"/>
                                                            <w:bottom w:val="none" w:sz="0" w:space="0" w:color="auto"/>
                                                            <w:right w:val="none" w:sz="0" w:space="0" w:color="auto"/>
                                                          </w:divBdr>
                                                          <w:divsChild>
                                                            <w:div w:id="5442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3484">
                                                      <w:marLeft w:val="0"/>
                                                      <w:marRight w:val="0"/>
                                                      <w:marTop w:val="0"/>
                                                      <w:marBottom w:val="0"/>
                                                      <w:divBdr>
                                                        <w:top w:val="none" w:sz="0" w:space="0" w:color="auto"/>
                                                        <w:left w:val="none" w:sz="0" w:space="0" w:color="auto"/>
                                                        <w:bottom w:val="none" w:sz="0" w:space="0" w:color="auto"/>
                                                        <w:right w:val="none" w:sz="0" w:space="0" w:color="auto"/>
                                                      </w:divBdr>
                                                      <w:divsChild>
                                                        <w:div w:id="178862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01855">
                                              <w:marLeft w:val="0"/>
                                              <w:marRight w:val="0"/>
                                              <w:marTop w:val="0"/>
                                              <w:marBottom w:val="0"/>
                                              <w:divBdr>
                                                <w:top w:val="none" w:sz="0" w:space="0" w:color="auto"/>
                                                <w:left w:val="none" w:sz="0" w:space="0" w:color="auto"/>
                                                <w:bottom w:val="none" w:sz="0" w:space="0" w:color="auto"/>
                                                <w:right w:val="none" w:sz="0" w:space="0" w:color="auto"/>
                                              </w:divBdr>
                                            </w:div>
                                            <w:div w:id="1433011102">
                                              <w:marLeft w:val="0"/>
                                              <w:marRight w:val="0"/>
                                              <w:marTop w:val="0"/>
                                              <w:marBottom w:val="0"/>
                                              <w:divBdr>
                                                <w:top w:val="none" w:sz="0" w:space="0" w:color="auto"/>
                                                <w:left w:val="none" w:sz="0" w:space="0" w:color="auto"/>
                                                <w:bottom w:val="none" w:sz="0" w:space="0" w:color="auto"/>
                                                <w:right w:val="none" w:sz="0" w:space="0" w:color="auto"/>
                                              </w:divBdr>
                                              <w:divsChild>
                                                <w:div w:id="37973530">
                                                  <w:marLeft w:val="0"/>
                                                  <w:marRight w:val="0"/>
                                                  <w:marTop w:val="0"/>
                                                  <w:marBottom w:val="0"/>
                                                  <w:divBdr>
                                                    <w:top w:val="none" w:sz="0" w:space="0" w:color="auto"/>
                                                    <w:left w:val="none" w:sz="0" w:space="0" w:color="auto"/>
                                                    <w:bottom w:val="none" w:sz="0" w:space="0" w:color="auto"/>
                                                    <w:right w:val="none" w:sz="0" w:space="0" w:color="auto"/>
                                                  </w:divBdr>
                                                  <w:divsChild>
                                                    <w:div w:id="166941255">
                                                      <w:marLeft w:val="0"/>
                                                      <w:marRight w:val="0"/>
                                                      <w:marTop w:val="0"/>
                                                      <w:marBottom w:val="0"/>
                                                      <w:divBdr>
                                                        <w:top w:val="none" w:sz="0" w:space="0" w:color="auto"/>
                                                        <w:left w:val="none" w:sz="0" w:space="0" w:color="auto"/>
                                                        <w:bottom w:val="none" w:sz="0" w:space="0" w:color="auto"/>
                                                        <w:right w:val="none" w:sz="0" w:space="0" w:color="auto"/>
                                                      </w:divBdr>
                                                      <w:divsChild>
                                                        <w:div w:id="656034268">
                                                          <w:marLeft w:val="0"/>
                                                          <w:marRight w:val="0"/>
                                                          <w:marTop w:val="0"/>
                                                          <w:marBottom w:val="0"/>
                                                          <w:divBdr>
                                                            <w:top w:val="none" w:sz="0" w:space="0" w:color="auto"/>
                                                            <w:left w:val="none" w:sz="0" w:space="0" w:color="auto"/>
                                                            <w:bottom w:val="none" w:sz="0" w:space="0" w:color="auto"/>
                                                            <w:right w:val="none" w:sz="0" w:space="0" w:color="auto"/>
                                                          </w:divBdr>
                                                        </w:div>
                                                      </w:divsChild>
                                                    </w:div>
                                                    <w:div w:id="1597202723">
                                                      <w:marLeft w:val="0"/>
                                                      <w:marRight w:val="0"/>
                                                      <w:marTop w:val="0"/>
                                                      <w:marBottom w:val="0"/>
                                                      <w:divBdr>
                                                        <w:top w:val="none" w:sz="0" w:space="0" w:color="auto"/>
                                                        <w:left w:val="none" w:sz="0" w:space="0" w:color="auto"/>
                                                        <w:bottom w:val="none" w:sz="0" w:space="0" w:color="auto"/>
                                                        <w:right w:val="none" w:sz="0" w:space="0" w:color="auto"/>
                                                      </w:divBdr>
                                                    </w:div>
                                                  </w:divsChild>
                                                </w:div>
                                                <w:div w:id="238487298">
                                                  <w:marLeft w:val="0"/>
                                                  <w:marRight w:val="0"/>
                                                  <w:marTop w:val="0"/>
                                                  <w:marBottom w:val="0"/>
                                                  <w:divBdr>
                                                    <w:top w:val="none" w:sz="0" w:space="0" w:color="auto"/>
                                                    <w:left w:val="none" w:sz="0" w:space="0" w:color="auto"/>
                                                    <w:bottom w:val="none" w:sz="0" w:space="0" w:color="auto"/>
                                                    <w:right w:val="none" w:sz="0" w:space="0" w:color="auto"/>
                                                  </w:divBdr>
                                                </w:div>
                                                <w:div w:id="404188070">
                                                  <w:marLeft w:val="0"/>
                                                  <w:marRight w:val="0"/>
                                                  <w:marTop w:val="0"/>
                                                  <w:marBottom w:val="0"/>
                                                  <w:divBdr>
                                                    <w:top w:val="none" w:sz="0" w:space="0" w:color="auto"/>
                                                    <w:left w:val="none" w:sz="0" w:space="0" w:color="auto"/>
                                                    <w:bottom w:val="none" w:sz="0" w:space="0" w:color="auto"/>
                                                    <w:right w:val="none" w:sz="0" w:space="0" w:color="auto"/>
                                                  </w:divBdr>
                                                  <w:divsChild>
                                                    <w:div w:id="3408103">
                                                      <w:marLeft w:val="0"/>
                                                      <w:marRight w:val="0"/>
                                                      <w:marTop w:val="0"/>
                                                      <w:marBottom w:val="0"/>
                                                      <w:divBdr>
                                                        <w:top w:val="none" w:sz="0" w:space="0" w:color="auto"/>
                                                        <w:left w:val="none" w:sz="0" w:space="0" w:color="auto"/>
                                                        <w:bottom w:val="none" w:sz="0" w:space="0" w:color="auto"/>
                                                        <w:right w:val="none" w:sz="0" w:space="0" w:color="auto"/>
                                                      </w:divBdr>
                                                    </w:div>
                                                    <w:div w:id="1906793893">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4280">
                                                  <w:marLeft w:val="0"/>
                                                  <w:marRight w:val="0"/>
                                                  <w:marTop w:val="0"/>
                                                  <w:marBottom w:val="0"/>
                                                  <w:divBdr>
                                                    <w:top w:val="none" w:sz="0" w:space="0" w:color="auto"/>
                                                    <w:left w:val="none" w:sz="0" w:space="0" w:color="auto"/>
                                                    <w:bottom w:val="none" w:sz="0" w:space="0" w:color="auto"/>
                                                    <w:right w:val="none" w:sz="0" w:space="0" w:color="auto"/>
                                                  </w:divBdr>
                                                  <w:divsChild>
                                                    <w:div w:id="1753701875">
                                                      <w:marLeft w:val="0"/>
                                                      <w:marRight w:val="0"/>
                                                      <w:marTop w:val="0"/>
                                                      <w:marBottom w:val="0"/>
                                                      <w:divBdr>
                                                        <w:top w:val="none" w:sz="0" w:space="0" w:color="auto"/>
                                                        <w:left w:val="none" w:sz="0" w:space="0" w:color="auto"/>
                                                        <w:bottom w:val="none" w:sz="0" w:space="0" w:color="auto"/>
                                                        <w:right w:val="none" w:sz="0" w:space="0" w:color="auto"/>
                                                      </w:divBdr>
                                                    </w:div>
                                                    <w:div w:id="1854803988">
                                                      <w:marLeft w:val="0"/>
                                                      <w:marRight w:val="0"/>
                                                      <w:marTop w:val="0"/>
                                                      <w:marBottom w:val="0"/>
                                                      <w:divBdr>
                                                        <w:top w:val="none" w:sz="0" w:space="0" w:color="auto"/>
                                                        <w:left w:val="none" w:sz="0" w:space="0" w:color="auto"/>
                                                        <w:bottom w:val="none" w:sz="0" w:space="0" w:color="auto"/>
                                                        <w:right w:val="none" w:sz="0" w:space="0" w:color="auto"/>
                                                      </w:divBdr>
                                                      <w:divsChild>
                                                        <w:div w:id="115370151">
                                                          <w:marLeft w:val="0"/>
                                                          <w:marRight w:val="0"/>
                                                          <w:marTop w:val="0"/>
                                                          <w:marBottom w:val="0"/>
                                                          <w:divBdr>
                                                            <w:top w:val="none" w:sz="0" w:space="0" w:color="auto"/>
                                                            <w:left w:val="none" w:sz="0" w:space="0" w:color="auto"/>
                                                            <w:bottom w:val="none" w:sz="0" w:space="0" w:color="auto"/>
                                                            <w:right w:val="none" w:sz="0" w:space="0" w:color="auto"/>
                                                          </w:divBdr>
                                                        </w:div>
                                                      </w:divsChild>
                                                    </w:div>
                                                    <w:div w:id="2034108784">
                                                      <w:marLeft w:val="0"/>
                                                      <w:marRight w:val="0"/>
                                                      <w:marTop w:val="0"/>
                                                      <w:marBottom w:val="0"/>
                                                      <w:divBdr>
                                                        <w:top w:val="none" w:sz="0" w:space="0" w:color="auto"/>
                                                        <w:left w:val="none" w:sz="0" w:space="0" w:color="auto"/>
                                                        <w:bottom w:val="none" w:sz="0" w:space="0" w:color="auto"/>
                                                        <w:right w:val="none" w:sz="0" w:space="0" w:color="auto"/>
                                                      </w:divBdr>
                                                      <w:divsChild>
                                                        <w:div w:id="139561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540928">
                                              <w:marLeft w:val="0"/>
                                              <w:marRight w:val="0"/>
                                              <w:marTop w:val="0"/>
                                              <w:marBottom w:val="0"/>
                                              <w:divBdr>
                                                <w:top w:val="none" w:sz="0" w:space="0" w:color="auto"/>
                                                <w:left w:val="none" w:sz="0" w:space="0" w:color="auto"/>
                                                <w:bottom w:val="none" w:sz="0" w:space="0" w:color="auto"/>
                                                <w:right w:val="none" w:sz="0" w:space="0" w:color="auto"/>
                                              </w:divBdr>
                                              <w:divsChild>
                                                <w:div w:id="93870060">
                                                  <w:marLeft w:val="0"/>
                                                  <w:marRight w:val="0"/>
                                                  <w:marTop w:val="0"/>
                                                  <w:marBottom w:val="0"/>
                                                  <w:divBdr>
                                                    <w:top w:val="none" w:sz="0" w:space="0" w:color="auto"/>
                                                    <w:left w:val="none" w:sz="0" w:space="0" w:color="auto"/>
                                                    <w:bottom w:val="none" w:sz="0" w:space="0" w:color="auto"/>
                                                    <w:right w:val="none" w:sz="0" w:space="0" w:color="auto"/>
                                                  </w:divBdr>
                                                  <w:divsChild>
                                                    <w:div w:id="832142778">
                                                      <w:marLeft w:val="0"/>
                                                      <w:marRight w:val="0"/>
                                                      <w:marTop w:val="0"/>
                                                      <w:marBottom w:val="0"/>
                                                      <w:divBdr>
                                                        <w:top w:val="none" w:sz="0" w:space="0" w:color="auto"/>
                                                        <w:left w:val="none" w:sz="0" w:space="0" w:color="auto"/>
                                                        <w:bottom w:val="none" w:sz="0" w:space="0" w:color="auto"/>
                                                        <w:right w:val="none" w:sz="0" w:space="0" w:color="auto"/>
                                                      </w:divBdr>
                                                    </w:div>
                                                    <w:div w:id="1695766794">
                                                      <w:marLeft w:val="0"/>
                                                      <w:marRight w:val="0"/>
                                                      <w:marTop w:val="0"/>
                                                      <w:marBottom w:val="0"/>
                                                      <w:divBdr>
                                                        <w:top w:val="none" w:sz="0" w:space="0" w:color="auto"/>
                                                        <w:left w:val="none" w:sz="0" w:space="0" w:color="auto"/>
                                                        <w:bottom w:val="none" w:sz="0" w:space="0" w:color="auto"/>
                                                        <w:right w:val="none" w:sz="0" w:space="0" w:color="auto"/>
                                                      </w:divBdr>
                                                      <w:divsChild>
                                                        <w:div w:id="17434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836301">
                                                  <w:marLeft w:val="0"/>
                                                  <w:marRight w:val="0"/>
                                                  <w:marTop w:val="0"/>
                                                  <w:marBottom w:val="0"/>
                                                  <w:divBdr>
                                                    <w:top w:val="none" w:sz="0" w:space="0" w:color="auto"/>
                                                    <w:left w:val="none" w:sz="0" w:space="0" w:color="auto"/>
                                                    <w:bottom w:val="none" w:sz="0" w:space="0" w:color="auto"/>
                                                    <w:right w:val="none" w:sz="0" w:space="0" w:color="auto"/>
                                                  </w:divBdr>
                                                  <w:divsChild>
                                                    <w:div w:id="678388907">
                                                      <w:marLeft w:val="0"/>
                                                      <w:marRight w:val="0"/>
                                                      <w:marTop w:val="0"/>
                                                      <w:marBottom w:val="0"/>
                                                      <w:divBdr>
                                                        <w:top w:val="none" w:sz="0" w:space="0" w:color="auto"/>
                                                        <w:left w:val="none" w:sz="0" w:space="0" w:color="auto"/>
                                                        <w:bottom w:val="none" w:sz="0" w:space="0" w:color="auto"/>
                                                        <w:right w:val="none" w:sz="0" w:space="0" w:color="auto"/>
                                                      </w:divBdr>
                                                      <w:divsChild>
                                                        <w:div w:id="1884973945">
                                                          <w:marLeft w:val="0"/>
                                                          <w:marRight w:val="0"/>
                                                          <w:marTop w:val="0"/>
                                                          <w:marBottom w:val="0"/>
                                                          <w:divBdr>
                                                            <w:top w:val="none" w:sz="0" w:space="0" w:color="auto"/>
                                                            <w:left w:val="none" w:sz="0" w:space="0" w:color="auto"/>
                                                            <w:bottom w:val="none" w:sz="0" w:space="0" w:color="auto"/>
                                                            <w:right w:val="none" w:sz="0" w:space="0" w:color="auto"/>
                                                          </w:divBdr>
                                                        </w:div>
                                                      </w:divsChild>
                                                    </w:div>
                                                    <w:div w:id="1323434704">
                                                      <w:marLeft w:val="0"/>
                                                      <w:marRight w:val="0"/>
                                                      <w:marTop w:val="0"/>
                                                      <w:marBottom w:val="0"/>
                                                      <w:divBdr>
                                                        <w:top w:val="none" w:sz="0" w:space="0" w:color="auto"/>
                                                        <w:left w:val="none" w:sz="0" w:space="0" w:color="auto"/>
                                                        <w:bottom w:val="none" w:sz="0" w:space="0" w:color="auto"/>
                                                        <w:right w:val="none" w:sz="0" w:space="0" w:color="auto"/>
                                                      </w:divBdr>
                                                    </w:div>
                                                  </w:divsChild>
                                                </w:div>
                                                <w:div w:id="440270907">
                                                  <w:marLeft w:val="0"/>
                                                  <w:marRight w:val="0"/>
                                                  <w:marTop w:val="0"/>
                                                  <w:marBottom w:val="0"/>
                                                  <w:divBdr>
                                                    <w:top w:val="none" w:sz="0" w:space="0" w:color="auto"/>
                                                    <w:left w:val="none" w:sz="0" w:space="0" w:color="auto"/>
                                                    <w:bottom w:val="none" w:sz="0" w:space="0" w:color="auto"/>
                                                    <w:right w:val="none" w:sz="0" w:space="0" w:color="auto"/>
                                                  </w:divBdr>
                                                </w:div>
                                                <w:div w:id="693312219">
                                                  <w:marLeft w:val="0"/>
                                                  <w:marRight w:val="0"/>
                                                  <w:marTop w:val="0"/>
                                                  <w:marBottom w:val="0"/>
                                                  <w:divBdr>
                                                    <w:top w:val="none" w:sz="0" w:space="0" w:color="auto"/>
                                                    <w:left w:val="none" w:sz="0" w:space="0" w:color="auto"/>
                                                    <w:bottom w:val="none" w:sz="0" w:space="0" w:color="auto"/>
                                                    <w:right w:val="none" w:sz="0" w:space="0" w:color="auto"/>
                                                  </w:divBdr>
                                                  <w:divsChild>
                                                    <w:div w:id="34354567">
                                                      <w:marLeft w:val="0"/>
                                                      <w:marRight w:val="0"/>
                                                      <w:marTop w:val="0"/>
                                                      <w:marBottom w:val="0"/>
                                                      <w:divBdr>
                                                        <w:top w:val="none" w:sz="0" w:space="0" w:color="auto"/>
                                                        <w:left w:val="none" w:sz="0" w:space="0" w:color="auto"/>
                                                        <w:bottom w:val="none" w:sz="0" w:space="0" w:color="auto"/>
                                                        <w:right w:val="none" w:sz="0" w:space="0" w:color="auto"/>
                                                      </w:divBdr>
                                                    </w:div>
                                                    <w:div w:id="549348076">
                                                      <w:marLeft w:val="0"/>
                                                      <w:marRight w:val="0"/>
                                                      <w:marTop w:val="0"/>
                                                      <w:marBottom w:val="0"/>
                                                      <w:divBdr>
                                                        <w:top w:val="none" w:sz="0" w:space="0" w:color="auto"/>
                                                        <w:left w:val="none" w:sz="0" w:space="0" w:color="auto"/>
                                                        <w:bottom w:val="none" w:sz="0" w:space="0" w:color="auto"/>
                                                        <w:right w:val="none" w:sz="0" w:space="0" w:color="auto"/>
                                                      </w:divBdr>
                                                      <w:divsChild>
                                                        <w:div w:id="36268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158455">
                                                  <w:marLeft w:val="0"/>
                                                  <w:marRight w:val="0"/>
                                                  <w:marTop w:val="0"/>
                                                  <w:marBottom w:val="0"/>
                                                  <w:divBdr>
                                                    <w:top w:val="none" w:sz="0" w:space="0" w:color="auto"/>
                                                    <w:left w:val="none" w:sz="0" w:space="0" w:color="auto"/>
                                                    <w:bottom w:val="none" w:sz="0" w:space="0" w:color="auto"/>
                                                    <w:right w:val="none" w:sz="0" w:space="0" w:color="auto"/>
                                                  </w:divBdr>
                                                  <w:divsChild>
                                                    <w:div w:id="480657973">
                                                      <w:marLeft w:val="0"/>
                                                      <w:marRight w:val="0"/>
                                                      <w:marTop w:val="0"/>
                                                      <w:marBottom w:val="0"/>
                                                      <w:divBdr>
                                                        <w:top w:val="none" w:sz="0" w:space="0" w:color="auto"/>
                                                        <w:left w:val="none" w:sz="0" w:space="0" w:color="auto"/>
                                                        <w:bottom w:val="none" w:sz="0" w:space="0" w:color="auto"/>
                                                        <w:right w:val="none" w:sz="0" w:space="0" w:color="auto"/>
                                                      </w:divBdr>
                                                    </w:div>
                                                    <w:div w:id="809900058">
                                                      <w:marLeft w:val="0"/>
                                                      <w:marRight w:val="0"/>
                                                      <w:marTop w:val="0"/>
                                                      <w:marBottom w:val="0"/>
                                                      <w:divBdr>
                                                        <w:top w:val="none" w:sz="0" w:space="0" w:color="auto"/>
                                                        <w:left w:val="none" w:sz="0" w:space="0" w:color="auto"/>
                                                        <w:bottom w:val="none" w:sz="0" w:space="0" w:color="auto"/>
                                                        <w:right w:val="none" w:sz="0" w:space="0" w:color="auto"/>
                                                      </w:divBdr>
                                                      <w:divsChild>
                                                        <w:div w:id="26431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647489">
                                                  <w:marLeft w:val="0"/>
                                                  <w:marRight w:val="0"/>
                                                  <w:marTop w:val="0"/>
                                                  <w:marBottom w:val="0"/>
                                                  <w:divBdr>
                                                    <w:top w:val="none" w:sz="0" w:space="0" w:color="auto"/>
                                                    <w:left w:val="none" w:sz="0" w:space="0" w:color="auto"/>
                                                    <w:bottom w:val="none" w:sz="0" w:space="0" w:color="auto"/>
                                                    <w:right w:val="none" w:sz="0" w:space="0" w:color="auto"/>
                                                  </w:divBdr>
                                                  <w:divsChild>
                                                    <w:div w:id="1059324753">
                                                      <w:marLeft w:val="0"/>
                                                      <w:marRight w:val="0"/>
                                                      <w:marTop w:val="0"/>
                                                      <w:marBottom w:val="0"/>
                                                      <w:divBdr>
                                                        <w:top w:val="none" w:sz="0" w:space="0" w:color="auto"/>
                                                        <w:left w:val="none" w:sz="0" w:space="0" w:color="auto"/>
                                                        <w:bottom w:val="none" w:sz="0" w:space="0" w:color="auto"/>
                                                        <w:right w:val="none" w:sz="0" w:space="0" w:color="auto"/>
                                                      </w:divBdr>
                                                      <w:divsChild>
                                                        <w:div w:id="1989700260">
                                                          <w:marLeft w:val="0"/>
                                                          <w:marRight w:val="0"/>
                                                          <w:marTop w:val="0"/>
                                                          <w:marBottom w:val="0"/>
                                                          <w:divBdr>
                                                            <w:top w:val="none" w:sz="0" w:space="0" w:color="auto"/>
                                                            <w:left w:val="none" w:sz="0" w:space="0" w:color="auto"/>
                                                            <w:bottom w:val="none" w:sz="0" w:space="0" w:color="auto"/>
                                                            <w:right w:val="none" w:sz="0" w:space="0" w:color="auto"/>
                                                          </w:divBdr>
                                                        </w:div>
                                                      </w:divsChild>
                                                    </w:div>
                                                    <w:div w:id="1756435774">
                                                      <w:marLeft w:val="0"/>
                                                      <w:marRight w:val="0"/>
                                                      <w:marTop w:val="0"/>
                                                      <w:marBottom w:val="0"/>
                                                      <w:divBdr>
                                                        <w:top w:val="none" w:sz="0" w:space="0" w:color="auto"/>
                                                        <w:left w:val="none" w:sz="0" w:space="0" w:color="auto"/>
                                                        <w:bottom w:val="none" w:sz="0" w:space="0" w:color="auto"/>
                                                        <w:right w:val="none" w:sz="0" w:space="0" w:color="auto"/>
                                                      </w:divBdr>
                                                    </w:div>
                                                  </w:divsChild>
                                                </w:div>
                                                <w:div w:id="1194004690">
                                                  <w:marLeft w:val="0"/>
                                                  <w:marRight w:val="0"/>
                                                  <w:marTop w:val="0"/>
                                                  <w:marBottom w:val="0"/>
                                                  <w:divBdr>
                                                    <w:top w:val="none" w:sz="0" w:space="0" w:color="auto"/>
                                                    <w:left w:val="none" w:sz="0" w:space="0" w:color="auto"/>
                                                    <w:bottom w:val="none" w:sz="0" w:space="0" w:color="auto"/>
                                                    <w:right w:val="none" w:sz="0" w:space="0" w:color="auto"/>
                                                  </w:divBdr>
                                                  <w:divsChild>
                                                    <w:div w:id="487478065">
                                                      <w:marLeft w:val="0"/>
                                                      <w:marRight w:val="0"/>
                                                      <w:marTop w:val="0"/>
                                                      <w:marBottom w:val="0"/>
                                                      <w:divBdr>
                                                        <w:top w:val="none" w:sz="0" w:space="0" w:color="auto"/>
                                                        <w:left w:val="none" w:sz="0" w:space="0" w:color="auto"/>
                                                        <w:bottom w:val="none" w:sz="0" w:space="0" w:color="auto"/>
                                                        <w:right w:val="none" w:sz="0" w:space="0" w:color="auto"/>
                                                      </w:divBdr>
                                                    </w:div>
                                                    <w:div w:id="2047488509">
                                                      <w:marLeft w:val="0"/>
                                                      <w:marRight w:val="0"/>
                                                      <w:marTop w:val="0"/>
                                                      <w:marBottom w:val="0"/>
                                                      <w:divBdr>
                                                        <w:top w:val="none" w:sz="0" w:space="0" w:color="auto"/>
                                                        <w:left w:val="none" w:sz="0" w:space="0" w:color="auto"/>
                                                        <w:bottom w:val="none" w:sz="0" w:space="0" w:color="auto"/>
                                                        <w:right w:val="none" w:sz="0" w:space="0" w:color="auto"/>
                                                      </w:divBdr>
                                                      <w:divsChild>
                                                        <w:div w:id="63132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8180">
                                          <w:marLeft w:val="0"/>
                                          <w:marRight w:val="0"/>
                                          <w:marTop w:val="0"/>
                                          <w:marBottom w:val="0"/>
                                          <w:divBdr>
                                            <w:top w:val="none" w:sz="0" w:space="0" w:color="auto"/>
                                            <w:left w:val="none" w:sz="0" w:space="0" w:color="auto"/>
                                            <w:bottom w:val="none" w:sz="0" w:space="0" w:color="auto"/>
                                            <w:right w:val="none" w:sz="0" w:space="0" w:color="auto"/>
                                          </w:divBdr>
                                          <w:divsChild>
                                            <w:div w:id="786970582">
                                              <w:marLeft w:val="0"/>
                                              <w:marRight w:val="0"/>
                                              <w:marTop w:val="0"/>
                                              <w:marBottom w:val="0"/>
                                              <w:divBdr>
                                                <w:top w:val="none" w:sz="0" w:space="0" w:color="auto"/>
                                                <w:left w:val="none" w:sz="0" w:space="0" w:color="auto"/>
                                                <w:bottom w:val="none" w:sz="0" w:space="0" w:color="auto"/>
                                                <w:right w:val="none" w:sz="0" w:space="0" w:color="auto"/>
                                              </w:divBdr>
                                              <w:divsChild>
                                                <w:div w:id="817037942">
                                                  <w:marLeft w:val="0"/>
                                                  <w:marRight w:val="0"/>
                                                  <w:marTop w:val="0"/>
                                                  <w:marBottom w:val="0"/>
                                                  <w:divBdr>
                                                    <w:top w:val="none" w:sz="0" w:space="0" w:color="auto"/>
                                                    <w:left w:val="none" w:sz="0" w:space="0" w:color="auto"/>
                                                    <w:bottom w:val="none" w:sz="0" w:space="0" w:color="auto"/>
                                                    <w:right w:val="none" w:sz="0" w:space="0" w:color="auto"/>
                                                  </w:divBdr>
                                                  <w:divsChild>
                                                    <w:div w:id="1660112332">
                                                      <w:marLeft w:val="0"/>
                                                      <w:marRight w:val="0"/>
                                                      <w:marTop w:val="0"/>
                                                      <w:marBottom w:val="0"/>
                                                      <w:divBdr>
                                                        <w:top w:val="none" w:sz="0" w:space="0" w:color="auto"/>
                                                        <w:left w:val="none" w:sz="0" w:space="0" w:color="auto"/>
                                                        <w:bottom w:val="none" w:sz="0" w:space="0" w:color="auto"/>
                                                        <w:right w:val="none" w:sz="0" w:space="0" w:color="auto"/>
                                                      </w:divBdr>
                                                    </w:div>
                                                  </w:divsChild>
                                                </w:div>
                                                <w:div w:id="1182278731">
                                                  <w:marLeft w:val="0"/>
                                                  <w:marRight w:val="0"/>
                                                  <w:marTop w:val="0"/>
                                                  <w:marBottom w:val="0"/>
                                                  <w:divBdr>
                                                    <w:top w:val="none" w:sz="0" w:space="0" w:color="auto"/>
                                                    <w:left w:val="none" w:sz="0" w:space="0" w:color="auto"/>
                                                    <w:bottom w:val="none" w:sz="0" w:space="0" w:color="auto"/>
                                                    <w:right w:val="none" w:sz="0" w:space="0" w:color="auto"/>
                                                  </w:divBdr>
                                                </w:div>
                                                <w:div w:id="1193495470">
                                                  <w:marLeft w:val="0"/>
                                                  <w:marRight w:val="0"/>
                                                  <w:marTop w:val="0"/>
                                                  <w:marBottom w:val="0"/>
                                                  <w:divBdr>
                                                    <w:top w:val="none" w:sz="0" w:space="0" w:color="auto"/>
                                                    <w:left w:val="none" w:sz="0" w:space="0" w:color="auto"/>
                                                    <w:bottom w:val="none" w:sz="0" w:space="0" w:color="auto"/>
                                                    <w:right w:val="none" w:sz="0" w:space="0" w:color="auto"/>
                                                  </w:divBdr>
                                                  <w:divsChild>
                                                    <w:div w:id="1908178611">
                                                      <w:marLeft w:val="0"/>
                                                      <w:marRight w:val="0"/>
                                                      <w:marTop w:val="0"/>
                                                      <w:marBottom w:val="0"/>
                                                      <w:divBdr>
                                                        <w:top w:val="none" w:sz="0" w:space="0" w:color="auto"/>
                                                        <w:left w:val="none" w:sz="0" w:space="0" w:color="auto"/>
                                                        <w:bottom w:val="none" w:sz="0" w:space="0" w:color="auto"/>
                                                        <w:right w:val="none" w:sz="0" w:space="0" w:color="auto"/>
                                                      </w:divBdr>
                                                    </w:div>
                                                  </w:divsChild>
                                                </w:div>
                                                <w:div w:id="1381321628">
                                                  <w:marLeft w:val="0"/>
                                                  <w:marRight w:val="0"/>
                                                  <w:marTop w:val="0"/>
                                                  <w:marBottom w:val="0"/>
                                                  <w:divBdr>
                                                    <w:top w:val="none" w:sz="0" w:space="0" w:color="auto"/>
                                                    <w:left w:val="none" w:sz="0" w:space="0" w:color="auto"/>
                                                    <w:bottom w:val="none" w:sz="0" w:space="0" w:color="auto"/>
                                                    <w:right w:val="none" w:sz="0" w:space="0" w:color="auto"/>
                                                  </w:divBdr>
                                                  <w:divsChild>
                                                    <w:div w:id="665937185">
                                                      <w:marLeft w:val="0"/>
                                                      <w:marRight w:val="0"/>
                                                      <w:marTop w:val="0"/>
                                                      <w:marBottom w:val="0"/>
                                                      <w:divBdr>
                                                        <w:top w:val="none" w:sz="0" w:space="0" w:color="auto"/>
                                                        <w:left w:val="none" w:sz="0" w:space="0" w:color="auto"/>
                                                        <w:bottom w:val="none" w:sz="0" w:space="0" w:color="auto"/>
                                                        <w:right w:val="none" w:sz="0" w:space="0" w:color="auto"/>
                                                      </w:divBdr>
                                                    </w:div>
                                                  </w:divsChild>
                                                </w:div>
                                                <w:div w:id="1584486437">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46118">
                                              <w:marLeft w:val="0"/>
                                              <w:marRight w:val="0"/>
                                              <w:marTop w:val="0"/>
                                              <w:marBottom w:val="0"/>
                                              <w:divBdr>
                                                <w:top w:val="none" w:sz="0" w:space="0" w:color="auto"/>
                                                <w:left w:val="none" w:sz="0" w:space="0" w:color="auto"/>
                                                <w:bottom w:val="none" w:sz="0" w:space="0" w:color="auto"/>
                                                <w:right w:val="none" w:sz="0" w:space="0" w:color="auto"/>
                                              </w:divBdr>
                                              <w:divsChild>
                                                <w:div w:id="531694277">
                                                  <w:marLeft w:val="0"/>
                                                  <w:marRight w:val="0"/>
                                                  <w:marTop w:val="0"/>
                                                  <w:marBottom w:val="0"/>
                                                  <w:divBdr>
                                                    <w:top w:val="none" w:sz="0" w:space="0" w:color="auto"/>
                                                    <w:left w:val="none" w:sz="0" w:space="0" w:color="auto"/>
                                                    <w:bottom w:val="none" w:sz="0" w:space="0" w:color="auto"/>
                                                    <w:right w:val="none" w:sz="0" w:space="0" w:color="auto"/>
                                                  </w:divBdr>
                                                  <w:divsChild>
                                                    <w:div w:id="391539103">
                                                      <w:marLeft w:val="0"/>
                                                      <w:marRight w:val="0"/>
                                                      <w:marTop w:val="0"/>
                                                      <w:marBottom w:val="0"/>
                                                      <w:divBdr>
                                                        <w:top w:val="none" w:sz="0" w:space="0" w:color="auto"/>
                                                        <w:left w:val="none" w:sz="0" w:space="0" w:color="auto"/>
                                                        <w:bottom w:val="none" w:sz="0" w:space="0" w:color="auto"/>
                                                        <w:right w:val="none" w:sz="0" w:space="0" w:color="auto"/>
                                                      </w:divBdr>
                                                    </w:div>
                                                  </w:divsChild>
                                                </w:div>
                                                <w:div w:id="605582995">
                                                  <w:marLeft w:val="0"/>
                                                  <w:marRight w:val="0"/>
                                                  <w:marTop w:val="0"/>
                                                  <w:marBottom w:val="0"/>
                                                  <w:divBdr>
                                                    <w:top w:val="none" w:sz="0" w:space="0" w:color="auto"/>
                                                    <w:left w:val="none" w:sz="0" w:space="0" w:color="auto"/>
                                                    <w:bottom w:val="none" w:sz="0" w:space="0" w:color="auto"/>
                                                    <w:right w:val="none" w:sz="0" w:space="0" w:color="auto"/>
                                                  </w:divBdr>
                                                  <w:divsChild>
                                                    <w:div w:id="61877713">
                                                      <w:marLeft w:val="0"/>
                                                      <w:marRight w:val="0"/>
                                                      <w:marTop w:val="0"/>
                                                      <w:marBottom w:val="0"/>
                                                      <w:divBdr>
                                                        <w:top w:val="none" w:sz="0" w:space="0" w:color="auto"/>
                                                        <w:left w:val="none" w:sz="0" w:space="0" w:color="auto"/>
                                                        <w:bottom w:val="none" w:sz="0" w:space="0" w:color="auto"/>
                                                        <w:right w:val="none" w:sz="0" w:space="0" w:color="auto"/>
                                                      </w:divBdr>
                                                      <w:divsChild>
                                                        <w:div w:id="1826821442">
                                                          <w:marLeft w:val="0"/>
                                                          <w:marRight w:val="0"/>
                                                          <w:marTop w:val="0"/>
                                                          <w:marBottom w:val="0"/>
                                                          <w:divBdr>
                                                            <w:top w:val="none" w:sz="0" w:space="0" w:color="auto"/>
                                                            <w:left w:val="none" w:sz="0" w:space="0" w:color="auto"/>
                                                            <w:bottom w:val="none" w:sz="0" w:space="0" w:color="auto"/>
                                                            <w:right w:val="none" w:sz="0" w:space="0" w:color="auto"/>
                                                          </w:divBdr>
                                                        </w:div>
                                                      </w:divsChild>
                                                    </w:div>
                                                    <w:div w:id="421151004">
                                                      <w:marLeft w:val="0"/>
                                                      <w:marRight w:val="0"/>
                                                      <w:marTop w:val="0"/>
                                                      <w:marBottom w:val="0"/>
                                                      <w:divBdr>
                                                        <w:top w:val="none" w:sz="0" w:space="0" w:color="auto"/>
                                                        <w:left w:val="none" w:sz="0" w:space="0" w:color="auto"/>
                                                        <w:bottom w:val="none" w:sz="0" w:space="0" w:color="auto"/>
                                                        <w:right w:val="none" w:sz="0" w:space="0" w:color="auto"/>
                                                      </w:divBdr>
                                                      <w:divsChild>
                                                        <w:div w:id="1079331199">
                                                          <w:marLeft w:val="0"/>
                                                          <w:marRight w:val="0"/>
                                                          <w:marTop w:val="0"/>
                                                          <w:marBottom w:val="0"/>
                                                          <w:divBdr>
                                                            <w:top w:val="none" w:sz="0" w:space="0" w:color="auto"/>
                                                            <w:left w:val="none" w:sz="0" w:space="0" w:color="auto"/>
                                                            <w:bottom w:val="none" w:sz="0" w:space="0" w:color="auto"/>
                                                            <w:right w:val="none" w:sz="0" w:space="0" w:color="auto"/>
                                                          </w:divBdr>
                                                        </w:div>
                                                      </w:divsChild>
                                                    </w:div>
                                                    <w:div w:id="973488090">
                                                      <w:marLeft w:val="0"/>
                                                      <w:marRight w:val="0"/>
                                                      <w:marTop w:val="0"/>
                                                      <w:marBottom w:val="0"/>
                                                      <w:divBdr>
                                                        <w:top w:val="none" w:sz="0" w:space="0" w:color="auto"/>
                                                        <w:left w:val="none" w:sz="0" w:space="0" w:color="auto"/>
                                                        <w:bottom w:val="none" w:sz="0" w:space="0" w:color="auto"/>
                                                        <w:right w:val="none" w:sz="0" w:space="0" w:color="auto"/>
                                                      </w:divBdr>
                                                    </w:div>
                                                    <w:div w:id="1166896790">
                                                      <w:marLeft w:val="0"/>
                                                      <w:marRight w:val="0"/>
                                                      <w:marTop w:val="0"/>
                                                      <w:marBottom w:val="0"/>
                                                      <w:divBdr>
                                                        <w:top w:val="none" w:sz="0" w:space="0" w:color="auto"/>
                                                        <w:left w:val="none" w:sz="0" w:space="0" w:color="auto"/>
                                                        <w:bottom w:val="none" w:sz="0" w:space="0" w:color="auto"/>
                                                        <w:right w:val="none" w:sz="0" w:space="0" w:color="auto"/>
                                                      </w:divBdr>
                                                      <w:divsChild>
                                                        <w:div w:id="824474257">
                                                          <w:marLeft w:val="0"/>
                                                          <w:marRight w:val="0"/>
                                                          <w:marTop w:val="0"/>
                                                          <w:marBottom w:val="0"/>
                                                          <w:divBdr>
                                                            <w:top w:val="none" w:sz="0" w:space="0" w:color="auto"/>
                                                            <w:left w:val="none" w:sz="0" w:space="0" w:color="auto"/>
                                                            <w:bottom w:val="none" w:sz="0" w:space="0" w:color="auto"/>
                                                            <w:right w:val="none" w:sz="0" w:space="0" w:color="auto"/>
                                                          </w:divBdr>
                                                        </w:div>
                                                      </w:divsChild>
                                                    </w:div>
                                                    <w:div w:id="1288008600">
                                                      <w:marLeft w:val="0"/>
                                                      <w:marRight w:val="0"/>
                                                      <w:marTop w:val="0"/>
                                                      <w:marBottom w:val="0"/>
                                                      <w:divBdr>
                                                        <w:top w:val="none" w:sz="0" w:space="0" w:color="auto"/>
                                                        <w:left w:val="none" w:sz="0" w:space="0" w:color="auto"/>
                                                        <w:bottom w:val="none" w:sz="0" w:space="0" w:color="auto"/>
                                                        <w:right w:val="none" w:sz="0" w:space="0" w:color="auto"/>
                                                      </w:divBdr>
                                                      <w:divsChild>
                                                        <w:div w:id="189999119">
                                                          <w:marLeft w:val="0"/>
                                                          <w:marRight w:val="0"/>
                                                          <w:marTop w:val="0"/>
                                                          <w:marBottom w:val="0"/>
                                                          <w:divBdr>
                                                            <w:top w:val="none" w:sz="0" w:space="0" w:color="auto"/>
                                                            <w:left w:val="none" w:sz="0" w:space="0" w:color="auto"/>
                                                            <w:bottom w:val="none" w:sz="0" w:space="0" w:color="auto"/>
                                                            <w:right w:val="none" w:sz="0" w:space="0" w:color="auto"/>
                                                          </w:divBdr>
                                                        </w:div>
                                                      </w:divsChild>
                                                    </w:div>
                                                    <w:div w:id="1818840253">
                                                      <w:marLeft w:val="0"/>
                                                      <w:marRight w:val="0"/>
                                                      <w:marTop w:val="0"/>
                                                      <w:marBottom w:val="0"/>
                                                      <w:divBdr>
                                                        <w:top w:val="none" w:sz="0" w:space="0" w:color="auto"/>
                                                        <w:left w:val="none" w:sz="0" w:space="0" w:color="auto"/>
                                                        <w:bottom w:val="none" w:sz="0" w:space="0" w:color="auto"/>
                                                        <w:right w:val="none" w:sz="0" w:space="0" w:color="auto"/>
                                                      </w:divBdr>
                                                      <w:divsChild>
                                                        <w:div w:id="1011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161154">
                                                  <w:marLeft w:val="0"/>
                                                  <w:marRight w:val="0"/>
                                                  <w:marTop w:val="0"/>
                                                  <w:marBottom w:val="0"/>
                                                  <w:divBdr>
                                                    <w:top w:val="none" w:sz="0" w:space="0" w:color="auto"/>
                                                    <w:left w:val="none" w:sz="0" w:space="0" w:color="auto"/>
                                                    <w:bottom w:val="none" w:sz="0" w:space="0" w:color="auto"/>
                                                    <w:right w:val="none" w:sz="0" w:space="0" w:color="auto"/>
                                                  </w:divBdr>
                                                </w:div>
                                                <w:div w:id="907157134">
                                                  <w:marLeft w:val="0"/>
                                                  <w:marRight w:val="0"/>
                                                  <w:marTop w:val="0"/>
                                                  <w:marBottom w:val="0"/>
                                                  <w:divBdr>
                                                    <w:top w:val="none" w:sz="0" w:space="0" w:color="auto"/>
                                                    <w:left w:val="none" w:sz="0" w:space="0" w:color="auto"/>
                                                    <w:bottom w:val="none" w:sz="0" w:space="0" w:color="auto"/>
                                                    <w:right w:val="none" w:sz="0" w:space="0" w:color="auto"/>
                                                  </w:divBdr>
                                                  <w:divsChild>
                                                    <w:div w:id="1515461181">
                                                      <w:marLeft w:val="0"/>
                                                      <w:marRight w:val="0"/>
                                                      <w:marTop w:val="0"/>
                                                      <w:marBottom w:val="0"/>
                                                      <w:divBdr>
                                                        <w:top w:val="none" w:sz="0" w:space="0" w:color="auto"/>
                                                        <w:left w:val="none" w:sz="0" w:space="0" w:color="auto"/>
                                                        <w:bottom w:val="none" w:sz="0" w:space="0" w:color="auto"/>
                                                        <w:right w:val="none" w:sz="0" w:space="0" w:color="auto"/>
                                                      </w:divBdr>
                                                    </w:div>
                                                  </w:divsChild>
                                                </w:div>
                                                <w:div w:id="1648320077">
                                                  <w:marLeft w:val="0"/>
                                                  <w:marRight w:val="0"/>
                                                  <w:marTop w:val="0"/>
                                                  <w:marBottom w:val="0"/>
                                                  <w:divBdr>
                                                    <w:top w:val="none" w:sz="0" w:space="0" w:color="auto"/>
                                                    <w:left w:val="none" w:sz="0" w:space="0" w:color="auto"/>
                                                    <w:bottom w:val="none" w:sz="0" w:space="0" w:color="auto"/>
                                                    <w:right w:val="none" w:sz="0" w:space="0" w:color="auto"/>
                                                  </w:divBdr>
                                                  <w:divsChild>
                                                    <w:div w:id="1094277923">
                                                      <w:marLeft w:val="0"/>
                                                      <w:marRight w:val="0"/>
                                                      <w:marTop w:val="0"/>
                                                      <w:marBottom w:val="0"/>
                                                      <w:divBdr>
                                                        <w:top w:val="none" w:sz="0" w:space="0" w:color="auto"/>
                                                        <w:left w:val="none" w:sz="0" w:space="0" w:color="auto"/>
                                                        <w:bottom w:val="none" w:sz="0" w:space="0" w:color="auto"/>
                                                        <w:right w:val="none" w:sz="0" w:space="0" w:color="auto"/>
                                                      </w:divBdr>
                                                    </w:div>
                                                  </w:divsChild>
                                                </w:div>
                                                <w:div w:id="1690182137">
                                                  <w:marLeft w:val="0"/>
                                                  <w:marRight w:val="0"/>
                                                  <w:marTop w:val="0"/>
                                                  <w:marBottom w:val="0"/>
                                                  <w:divBdr>
                                                    <w:top w:val="none" w:sz="0" w:space="0" w:color="auto"/>
                                                    <w:left w:val="none" w:sz="0" w:space="0" w:color="auto"/>
                                                    <w:bottom w:val="none" w:sz="0" w:space="0" w:color="auto"/>
                                                    <w:right w:val="none" w:sz="0" w:space="0" w:color="auto"/>
                                                  </w:divBdr>
                                                  <w:divsChild>
                                                    <w:div w:id="169804052">
                                                      <w:marLeft w:val="0"/>
                                                      <w:marRight w:val="0"/>
                                                      <w:marTop w:val="0"/>
                                                      <w:marBottom w:val="0"/>
                                                      <w:divBdr>
                                                        <w:top w:val="none" w:sz="0" w:space="0" w:color="auto"/>
                                                        <w:left w:val="none" w:sz="0" w:space="0" w:color="auto"/>
                                                        <w:bottom w:val="none" w:sz="0" w:space="0" w:color="auto"/>
                                                        <w:right w:val="none" w:sz="0" w:space="0" w:color="auto"/>
                                                      </w:divBdr>
                                                    </w:div>
                                                  </w:divsChild>
                                                </w:div>
                                                <w:div w:id="1734810336">
                                                  <w:marLeft w:val="0"/>
                                                  <w:marRight w:val="0"/>
                                                  <w:marTop w:val="0"/>
                                                  <w:marBottom w:val="0"/>
                                                  <w:divBdr>
                                                    <w:top w:val="none" w:sz="0" w:space="0" w:color="auto"/>
                                                    <w:left w:val="none" w:sz="0" w:space="0" w:color="auto"/>
                                                    <w:bottom w:val="none" w:sz="0" w:space="0" w:color="auto"/>
                                                    <w:right w:val="none" w:sz="0" w:space="0" w:color="auto"/>
                                                  </w:divBdr>
                                                  <w:divsChild>
                                                    <w:div w:id="1586453303">
                                                      <w:marLeft w:val="0"/>
                                                      <w:marRight w:val="0"/>
                                                      <w:marTop w:val="0"/>
                                                      <w:marBottom w:val="0"/>
                                                      <w:divBdr>
                                                        <w:top w:val="none" w:sz="0" w:space="0" w:color="auto"/>
                                                        <w:left w:val="none" w:sz="0" w:space="0" w:color="auto"/>
                                                        <w:bottom w:val="none" w:sz="0" w:space="0" w:color="auto"/>
                                                        <w:right w:val="none" w:sz="0" w:space="0" w:color="auto"/>
                                                      </w:divBdr>
                                                    </w:div>
                                                  </w:divsChild>
                                                </w:div>
                                                <w:div w:id="2141415052">
                                                  <w:marLeft w:val="0"/>
                                                  <w:marRight w:val="0"/>
                                                  <w:marTop w:val="0"/>
                                                  <w:marBottom w:val="0"/>
                                                  <w:divBdr>
                                                    <w:top w:val="none" w:sz="0" w:space="0" w:color="auto"/>
                                                    <w:left w:val="none" w:sz="0" w:space="0" w:color="auto"/>
                                                    <w:bottom w:val="none" w:sz="0" w:space="0" w:color="auto"/>
                                                    <w:right w:val="none" w:sz="0" w:space="0" w:color="auto"/>
                                                  </w:divBdr>
                                                  <w:divsChild>
                                                    <w:div w:id="34795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67666">
                                              <w:marLeft w:val="0"/>
                                              <w:marRight w:val="0"/>
                                              <w:marTop w:val="0"/>
                                              <w:marBottom w:val="0"/>
                                              <w:divBdr>
                                                <w:top w:val="none" w:sz="0" w:space="0" w:color="auto"/>
                                                <w:left w:val="none" w:sz="0" w:space="0" w:color="auto"/>
                                                <w:bottom w:val="none" w:sz="0" w:space="0" w:color="auto"/>
                                                <w:right w:val="none" w:sz="0" w:space="0" w:color="auto"/>
                                              </w:divBdr>
                                            </w:div>
                                          </w:divsChild>
                                        </w:div>
                                        <w:div w:id="426385397">
                                          <w:marLeft w:val="0"/>
                                          <w:marRight w:val="0"/>
                                          <w:marTop w:val="0"/>
                                          <w:marBottom w:val="0"/>
                                          <w:divBdr>
                                            <w:top w:val="none" w:sz="0" w:space="0" w:color="auto"/>
                                            <w:left w:val="none" w:sz="0" w:space="0" w:color="auto"/>
                                            <w:bottom w:val="none" w:sz="0" w:space="0" w:color="auto"/>
                                            <w:right w:val="none" w:sz="0" w:space="0" w:color="auto"/>
                                          </w:divBdr>
                                          <w:divsChild>
                                            <w:div w:id="97070451">
                                              <w:marLeft w:val="0"/>
                                              <w:marRight w:val="0"/>
                                              <w:marTop w:val="0"/>
                                              <w:marBottom w:val="0"/>
                                              <w:divBdr>
                                                <w:top w:val="none" w:sz="0" w:space="0" w:color="auto"/>
                                                <w:left w:val="none" w:sz="0" w:space="0" w:color="auto"/>
                                                <w:bottom w:val="none" w:sz="0" w:space="0" w:color="auto"/>
                                                <w:right w:val="none" w:sz="0" w:space="0" w:color="auto"/>
                                              </w:divBdr>
                                            </w:div>
                                            <w:div w:id="249778292">
                                              <w:marLeft w:val="0"/>
                                              <w:marRight w:val="0"/>
                                              <w:marTop w:val="0"/>
                                              <w:marBottom w:val="0"/>
                                              <w:divBdr>
                                                <w:top w:val="none" w:sz="0" w:space="0" w:color="auto"/>
                                                <w:left w:val="none" w:sz="0" w:space="0" w:color="auto"/>
                                                <w:bottom w:val="none" w:sz="0" w:space="0" w:color="auto"/>
                                                <w:right w:val="none" w:sz="0" w:space="0" w:color="auto"/>
                                              </w:divBdr>
                                              <w:divsChild>
                                                <w:div w:id="779179071">
                                                  <w:marLeft w:val="0"/>
                                                  <w:marRight w:val="0"/>
                                                  <w:marTop w:val="0"/>
                                                  <w:marBottom w:val="0"/>
                                                  <w:divBdr>
                                                    <w:top w:val="none" w:sz="0" w:space="0" w:color="auto"/>
                                                    <w:left w:val="none" w:sz="0" w:space="0" w:color="auto"/>
                                                    <w:bottom w:val="none" w:sz="0" w:space="0" w:color="auto"/>
                                                    <w:right w:val="none" w:sz="0" w:space="0" w:color="auto"/>
                                                  </w:divBdr>
                                                  <w:divsChild>
                                                    <w:div w:id="159300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6627">
                                              <w:marLeft w:val="0"/>
                                              <w:marRight w:val="0"/>
                                              <w:marTop w:val="0"/>
                                              <w:marBottom w:val="0"/>
                                              <w:divBdr>
                                                <w:top w:val="none" w:sz="0" w:space="0" w:color="auto"/>
                                                <w:left w:val="none" w:sz="0" w:space="0" w:color="auto"/>
                                                <w:bottom w:val="none" w:sz="0" w:space="0" w:color="auto"/>
                                                <w:right w:val="none" w:sz="0" w:space="0" w:color="auto"/>
                                              </w:divBdr>
                                              <w:divsChild>
                                                <w:div w:id="416100083">
                                                  <w:marLeft w:val="0"/>
                                                  <w:marRight w:val="0"/>
                                                  <w:marTop w:val="0"/>
                                                  <w:marBottom w:val="0"/>
                                                  <w:divBdr>
                                                    <w:top w:val="none" w:sz="0" w:space="0" w:color="auto"/>
                                                    <w:left w:val="none" w:sz="0" w:space="0" w:color="auto"/>
                                                    <w:bottom w:val="none" w:sz="0" w:space="0" w:color="auto"/>
                                                    <w:right w:val="none" w:sz="0" w:space="0" w:color="auto"/>
                                                  </w:divBdr>
                                                  <w:divsChild>
                                                    <w:div w:id="14211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6556">
                                              <w:marLeft w:val="0"/>
                                              <w:marRight w:val="0"/>
                                              <w:marTop w:val="0"/>
                                              <w:marBottom w:val="0"/>
                                              <w:divBdr>
                                                <w:top w:val="none" w:sz="0" w:space="0" w:color="auto"/>
                                                <w:left w:val="none" w:sz="0" w:space="0" w:color="auto"/>
                                                <w:bottom w:val="none" w:sz="0" w:space="0" w:color="auto"/>
                                                <w:right w:val="none" w:sz="0" w:space="0" w:color="auto"/>
                                              </w:divBdr>
                                              <w:divsChild>
                                                <w:div w:id="912590089">
                                                  <w:marLeft w:val="0"/>
                                                  <w:marRight w:val="0"/>
                                                  <w:marTop w:val="0"/>
                                                  <w:marBottom w:val="0"/>
                                                  <w:divBdr>
                                                    <w:top w:val="none" w:sz="0" w:space="0" w:color="auto"/>
                                                    <w:left w:val="none" w:sz="0" w:space="0" w:color="auto"/>
                                                    <w:bottom w:val="none" w:sz="0" w:space="0" w:color="auto"/>
                                                    <w:right w:val="none" w:sz="0" w:space="0" w:color="auto"/>
                                                  </w:divBdr>
                                                  <w:divsChild>
                                                    <w:div w:id="13405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80208">
                                              <w:marLeft w:val="0"/>
                                              <w:marRight w:val="0"/>
                                              <w:marTop w:val="0"/>
                                              <w:marBottom w:val="0"/>
                                              <w:divBdr>
                                                <w:top w:val="none" w:sz="0" w:space="0" w:color="auto"/>
                                                <w:left w:val="none" w:sz="0" w:space="0" w:color="auto"/>
                                                <w:bottom w:val="none" w:sz="0" w:space="0" w:color="auto"/>
                                                <w:right w:val="none" w:sz="0" w:space="0" w:color="auto"/>
                                              </w:divBdr>
                                              <w:divsChild>
                                                <w:div w:id="1627001305">
                                                  <w:marLeft w:val="0"/>
                                                  <w:marRight w:val="0"/>
                                                  <w:marTop w:val="0"/>
                                                  <w:marBottom w:val="0"/>
                                                  <w:divBdr>
                                                    <w:top w:val="none" w:sz="0" w:space="0" w:color="auto"/>
                                                    <w:left w:val="none" w:sz="0" w:space="0" w:color="auto"/>
                                                    <w:bottom w:val="none" w:sz="0" w:space="0" w:color="auto"/>
                                                    <w:right w:val="none" w:sz="0" w:space="0" w:color="auto"/>
                                                  </w:divBdr>
                                                  <w:divsChild>
                                                    <w:div w:id="13391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729">
                                              <w:marLeft w:val="0"/>
                                              <w:marRight w:val="0"/>
                                              <w:marTop w:val="0"/>
                                              <w:marBottom w:val="0"/>
                                              <w:divBdr>
                                                <w:top w:val="none" w:sz="0" w:space="0" w:color="auto"/>
                                                <w:left w:val="none" w:sz="0" w:space="0" w:color="auto"/>
                                                <w:bottom w:val="none" w:sz="0" w:space="0" w:color="auto"/>
                                                <w:right w:val="none" w:sz="0" w:space="0" w:color="auto"/>
                                              </w:divBdr>
                                              <w:divsChild>
                                                <w:div w:id="495270243">
                                                  <w:marLeft w:val="0"/>
                                                  <w:marRight w:val="0"/>
                                                  <w:marTop w:val="0"/>
                                                  <w:marBottom w:val="0"/>
                                                  <w:divBdr>
                                                    <w:top w:val="none" w:sz="0" w:space="0" w:color="auto"/>
                                                    <w:left w:val="none" w:sz="0" w:space="0" w:color="auto"/>
                                                    <w:bottom w:val="none" w:sz="0" w:space="0" w:color="auto"/>
                                                    <w:right w:val="none" w:sz="0" w:space="0" w:color="auto"/>
                                                  </w:divBdr>
                                                  <w:divsChild>
                                                    <w:div w:id="451020774">
                                                      <w:marLeft w:val="0"/>
                                                      <w:marRight w:val="0"/>
                                                      <w:marTop w:val="0"/>
                                                      <w:marBottom w:val="0"/>
                                                      <w:divBdr>
                                                        <w:top w:val="none" w:sz="0" w:space="0" w:color="auto"/>
                                                        <w:left w:val="none" w:sz="0" w:space="0" w:color="auto"/>
                                                        <w:bottom w:val="none" w:sz="0" w:space="0" w:color="auto"/>
                                                        <w:right w:val="none" w:sz="0" w:space="0" w:color="auto"/>
                                                      </w:divBdr>
                                                      <w:divsChild>
                                                        <w:div w:id="1263222075">
                                                          <w:marLeft w:val="0"/>
                                                          <w:marRight w:val="0"/>
                                                          <w:marTop w:val="0"/>
                                                          <w:marBottom w:val="0"/>
                                                          <w:divBdr>
                                                            <w:top w:val="none" w:sz="0" w:space="0" w:color="auto"/>
                                                            <w:left w:val="none" w:sz="0" w:space="0" w:color="auto"/>
                                                            <w:bottom w:val="none" w:sz="0" w:space="0" w:color="auto"/>
                                                            <w:right w:val="none" w:sz="0" w:space="0" w:color="auto"/>
                                                          </w:divBdr>
                                                        </w:div>
                                                      </w:divsChild>
                                                    </w:div>
                                                    <w:div w:id="656962859">
                                                      <w:marLeft w:val="0"/>
                                                      <w:marRight w:val="0"/>
                                                      <w:marTop w:val="0"/>
                                                      <w:marBottom w:val="0"/>
                                                      <w:divBdr>
                                                        <w:top w:val="none" w:sz="0" w:space="0" w:color="auto"/>
                                                        <w:left w:val="none" w:sz="0" w:space="0" w:color="auto"/>
                                                        <w:bottom w:val="none" w:sz="0" w:space="0" w:color="auto"/>
                                                        <w:right w:val="none" w:sz="0" w:space="0" w:color="auto"/>
                                                      </w:divBdr>
                                                      <w:divsChild>
                                                        <w:div w:id="1349213398">
                                                          <w:marLeft w:val="0"/>
                                                          <w:marRight w:val="0"/>
                                                          <w:marTop w:val="0"/>
                                                          <w:marBottom w:val="0"/>
                                                          <w:divBdr>
                                                            <w:top w:val="none" w:sz="0" w:space="0" w:color="auto"/>
                                                            <w:left w:val="none" w:sz="0" w:space="0" w:color="auto"/>
                                                            <w:bottom w:val="none" w:sz="0" w:space="0" w:color="auto"/>
                                                            <w:right w:val="none" w:sz="0" w:space="0" w:color="auto"/>
                                                          </w:divBdr>
                                                        </w:div>
                                                      </w:divsChild>
                                                    </w:div>
                                                    <w:div w:id="904073143">
                                                      <w:marLeft w:val="0"/>
                                                      <w:marRight w:val="0"/>
                                                      <w:marTop w:val="0"/>
                                                      <w:marBottom w:val="0"/>
                                                      <w:divBdr>
                                                        <w:top w:val="none" w:sz="0" w:space="0" w:color="auto"/>
                                                        <w:left w:val="none" w:sz="0" w:space="0" w:color="auto"/>
                                                        <w:bottom w:val="none" w:sz="0" w:space="0" w:color="auto"/>
                                                        <w:right w:val="none" w:sz="0" w:space="0" w:color="auto"/>
                                                      </w:divBdr>
                                                    </w:div>
                                                    <w:div w:id="1413359214">
                                                      <w:marLeft w:val="0"/>
                                                      <w:marRight w:val="0"/>
                                                      <w:marTop w:val="0"/>
                                                      <w:marBottom w:val="0"/>
                                                      <w:divBdr>
                                                        <w:top w:val="none" w:sz="0" w:space="0" w:color="auto"/>
                                                        <w:left w:val="none" w:sz="0" w:space="0" w:color="auto"/>
                                                        <w:bottom w:val="none" w:sz="0" w:space="0" w:color="auto"/>
                                                        <w:right w:val="none" w:sz="0" w:space="0" w:color="auto"/>
                                                      </w:divBdr>
                                                      <w:divsChild>
                                                        <w:div w:id="513886625">
                                                          <w:marLeft w:val="0"/>
                                                          <w:marRight w:val="0"/>
                                                          <w:marTop w:val="0"/>
                                                          <w:marBottom w:val="0"/>
                                                          <w:divBdr>
                                                            <w:top w:val="none" w:sz="0" w:space="0" w:color="auto"/>
                                                            <w:left w:val="none" w:sz="0" w:space="0" w:color="auto"/>
                                                            <w:bottom w:val="none" w:sz="0" w:space="0" w:color="auto"/>
                                                            <w:right w:val="none" w:sz="0" w:space="0" w:color="auto"/>
                                                          </w:divBdr>
                                                        </w:div>
                                                      </w:divsChild>
                                                    </w:div>
                                                    <w:div w:id="1706561302">
                                                      <w:marLeft w:val="0"/>
                                                      <w:marRight w:val="0"/>
                                                      <w:marTop w:val="0"/>
                                                      <w:marBottom w:val="0"/>
                                                      <w:divBdr>
                                                        <w:top w:val="none" w:sz="0" w:space="0" w:color="auto"/>
                                                        <w:left w:val="none" w:sz="0" w:space="0" w:color="auto"/>
                                                        <w:bottom w:val="none" w:sz="0" w:space="0" w:color="auto"/>
                                                        <w:right w:val="none" w:sz="0" w:space="0" w:color="auto"/>
                                                      </w:divBdr>
                                                      <w:divsChild>
                                                        <w:div w:id="203673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901161">
                                                  <w:marLeft w:val="0"/>
                                                  <w:marRight w:val="0"/>
                                                  <w:marTop w:val="0"/>
                                                  <w:marBottom w:val="0"/>
                                                  <w:divBdr>
                                                    <w:top w:val="none" w:sz="0" w:space="0" w:color="auto"/>
                                                    <w:left w:val="none" w:sz="0" w:space="0" w:color="auto"/>
                                                    <w:bottom w:val="none" w:sz="0" w:space="0" w:color="auto"/>
                                                    <w:right w:val="none" w:sz="0" w:space="0" w:color="auto"/>
                                                  </w:divBdr>
                                                  <w:divsChild>
                                                    <w:div w:id="418411093">
                                                      <w:marLeft w:val="0"/>
                                                      <w:marRight w:val="0"/>
                                                      <w:marTop w:val="0"/>
                                                      <w:marBottom w:val="0"/>
                                                      <w:divBdr>
                                                        <w:top w:val="none" w:sz="0" w:space="0" w:color="auto"/>
                                                        <w:left w:val="none" w:sz="0" w:space="0" w:color="auto"/>
                                                        <w:bottom w:val="none" w:sz="0" w:space="0" w:color="auto"/>
                                                        <w:right w:val="none" w:sz="0" w:space="0" w:color="auto"/>
                                                      </w:divBdr>
                                                    </w:div>
                                                  </w:divsChild>
                                                </w:div>
                                                <w:div w:id="1740204794">
                                                  <w:marLeft w:val="0"/>
                                                  <w:marRight w:val="0"/>
                                                  <w:marTop w:val="0"/>
                                                  <w:marBottom w:val="0"/>
                                                  <w:divBdr>
                                                    <w:top w:val="none" w:sz="0" w:space="0" w:color="auto"/>
                                                    <w:left w:val="none" w:sz="0" w:space="0" w:color="auto"/>
                                                    <w:bottom w:val="none" w:sz="0" w:space="0" w:color="auto"/>
                                                    <w:right w:val="none" w:sz="0" w:space="0" w:color="auto"/>
                                                  </w:divBdr>
                                                  <w:divsChild>
                                                    <w:div w:id="2866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250176">
                                          <w:marLeft w:val="0"/>
                                          <w:marRight w:val="0"/>
                                          <w:marTop w:val="0"/>
                                          <w:marBottom w:val="0"/>
                                          <w:divBdr>
                                            <w:top w:val="none" w:sz="0" w:space="0" w:color="auto"/>
                                            <w:left w:val="none" w:sz="0" w:space="0" w:color="auto"/>
                                            <w:bottom w:val="none" w:sz="0" w:space="0" w:color="auto"/>
                                            <w:right w:val="none" w:sz="0" w:space="0" w:color="auto"/>
                                          </w:divBdr>
                                          <w:divsChild>
                                            <w:div w:id="121121401">
                                              <w:marLeft w:val="0"/>
                                              <w:marRight w:val="0"/>
                                              <w:marTop w:val="0"/>
                                              <w:marBottom w:val="0"/>
                                              <w:divBdr>
                                                <w:top w:val="none" w:sz="0" w:space="0" w:color="auto"/>
                                                <w:left w:val="none" w:sz="0" w:space="0" w:color="auto"/>
                                                <w:bottom w:val="none" w:sz="0" w:space="0" w:color="auto"/>
                                                <w:right w:val="none" w:sz="0" w:space="0" w:color="auto"/>
                                              </w:divBdr>
                                              <w:divsChild>
                                                <w:div w:id="328603975">
                                                  <w:marLeft w:val="0"/>
                                                  <w:marRight w:val="0"/>
                                                  <w:marTop w:val="0"/>
                                                  <w:marBottom w:val="0"/>
                                                  <w:divBdr>
                                                    <w:top w:val="none" w:sz="0" w:space="0" w:color="auto"/>
                                                    <w:left w:val="none" w:sz="0" w:space="0" w:color="auto"/>
                                                    <w:bottom w:val="none" w:sz="0" w:space="0" w:color="auto"/>
                                                    <w:right w:val="none" w:sz="0" w:space="0" w:color="auto"/>
                                                  </w:divBdr>
                                                </w:div>
                                                <w:div w:id="1090735426">
                                                  <w:marLeft w:val="0"/>
                                                  <w:marRight w:val="0"/>
                                                  <w:marTop w:val="0"/>
                                                  <w:marBottom w:val="0"/>
                                                  <w:divBdr>
                                                    <w:top w:val="none" w:sz="0" w:space="0" w:color="auto"/>
                                                    <w:left w:val="none" w:sz="0" w:space="0" w:color="auto"/>
                                                    <w:bottom w:val="none" w:sz="0" w:space="0" w:color="auto"/>
                                                    <w:right w:val="none" w:sz="0" w:space="0" w:color="auto"/>
                                                  </w:divBdr>
                                                  <w:divsChild>
                                                    <w:div w:id="99984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65163">
                                              <w:marLeft w:val="0"/>
                                              <w:marRight w:val="0"/>
                                              <w:marTop w:val="0"/>
                                              <w:marBottom w:val="0"/>
                                              <w:divBdr>
                                                <w:top w:val="none" w:sz="0" w:space="0" w:color="auto"/>
                                                <w:left w:val="none" w:sz="0" w:space="0" w:color="auto"/>
                                                <w:bottom w:val="none" w:sz="0" w:space="0" w:color="auto"/>
                                                <w:right w:val="none" w:sz="0" w:space="0" w:color="auto"/>
                                              </w:divBdr>
                                              <w:divsChild>
                                                <w:div w:id="79110457">
                                                  <w:marLeft w:val="0"/>
                                                  <w:marRight w:val="0"/>
                                                  <w:marTop w:val="0"/>
                                                  <w:marBottom w:val="0"/>
                                                  <w:divBdr>
                                                    <w:top w:val="none" w:sz="0" w:space="0" w:color="auto"/>
                                                    <w:left w:val="none" w:sz="0" w:space="0" w:color="auto"/>
                                                    <w:bottom w:val="none" w:sz="0" w:space="0" w:color="auto"/>
                                                    <w:right w:val="none" w:sz="0" w:space="0" w:color="auto"/>
                                                  </w:divBdr>
                                                </w:div>
                                                <w:div w:id="266083140">
                                                  <w:marLeft w:val="0"/>
                                                  <w:marRight w:val="0"/>
                                                  <w:marTop w:val="0"/>
                                                  <w:marBottom w:val="0"/>
                                                  <w:divBdr>
                                                    <w:top w:val="none" w:sz="0" w:space="0" w:color="auto"/>
                                                    <w:left w:val="none" w:sz="0" w:space="0" w:color="auto"/>
                                                    <w:bottom w:val="none" w:sz="0" w:space="0" w:color="auto"/>
                                                    <w:right w:val="none" w:sz="0" w:space="0" w:color="auto"/>
                                                  </w:divBdr>
                                                  <w:divsChild>
                                                    <w:div w:id="1731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94874">
                                              <w:marLeft w:val="0"/>
                                              <w:marRight w:val="0"/>
                                              <w:marTop w:val="0"/>
                                              <w:marBottom w:val="0"/>
                                              <w:divBdr>
                                                <w:top w:val="none" w:sz="0" w:space="0" w:color="auto"/>
                                                <w:left w:val="none" w:sz="0" w:space="0" w:color="auto"/>
                                                <w:bottom w:val="none" w:sz="0" w:space="0" w:color="auto"/>
                                                <w:right w:val="none" w:sz="0" w:space="0" w:color="auto"/>
                                              </w:divBdr>
                                              <w:divsChild>
                                                <w:div w:id="212428398">
                                                  <w:marLeft w:val="0"/>
                                                  <w:marRight w:val="0"/>
                                                  <w:marTop w:val="0"/>
                                                  <w:marBottom w:val="0"/>
                                                  <w:divBdr>
                                                    <w:top w:val="none" w:sz="0" w:space="0" w:color="auto"/>
                                                    <w:left w:val="none" w:sz="0" w:space="0" w:color="auto"/>
                                                    <w:bottom w:val="none" w:sz="0" w:space="0" w:color="auto"/>
                                                    <w:right w:val="none" w:sz="0" w:space="0" w:color="auto"/>
                                                  </w:divBdr>
                                                  <w:divsChild>
                                                    <w:div w:id="1666929820">
                                                      <w:marLeft w:val="0"/>
                                                      <w:marRight w:val="0"/>
                                                      <w:marTop w:val="0"/>
                                                      <w:marBottom w:val="0"/>
                                                      <w:divBdr>
                                                        <w:top w:val="none" w:sz="0" w:space="0" w:color="auto"/>
                                                        <w:left w:val="none" w:sz="0" w:space="0" w:color="auto"/>
                                                        <w:bottom w:val="none" w:sz="0" w:space="0" w:color="auto"/>
                                                        <w:right w:val="none" w:sz="0" w:space="0" w:color="auto"/>
                                                      </w:divBdr>
                                                    </w:div>
                                                  </w:divsChild>
                                                </w:div>
                                                <w:div w:id="1970815273">
                                                  <w:marLeft w:val="0"/>
                                                  <w:marRight w:val="0"/>
                                                  <w:marTop w:val="0"/>
                                                  <w:marBottom w:val="0"/>
                                                  <w:divBdr>
                                                    <w:top w:val="none" w:sz="0" w:space="0" w:color="auto"/>
                                                    <w:left w:val="none" w:sz="0" w:space="0" w:color="auto"/>
                                                    <w:bottom w:val="none" w:sz="0" w:space="0" w:color="auto"/>
                                                    <w:right w:val="none" w:sz="0" w:space="0" w:color="auto"/>
                                                  </w:divBdr>
                                                </w:div>
                                              </w:divsChild>
                                            </w:div>
                                            <w:div w:id="1087505494">
                                              <w:marLeft w:val="0"/>
                                              <w:marRight w:val="0"/>
                                              <w:marTop w:val="0"/>
                                              <w:marBottom w:val="0"/>
                                              <w:divBdr>
                                                <w:top w:val="none" w:sz="0" w:space="0" w:color="auto"/>
                                                <w:left w:val="none" w:sz="0" w:space="0" w:color="auto"/>
                                                <w:bottom w:val="none" w:sz="0" w:space="0" w:color="auto"/>
                                                <w:right w:val="none" w:sz="0" w:space="0" w:color="auto"/>
                                              </w:divBdr>
                                            </w:div>
                                            <w:div w:id="1267422639">
                                              <w:marLeft w:val="0"/>
                                              <w:marRight w:val="0"/>
                                              <w:marTop w:val="0"/>
                                              <w:marBottom w:val="0"/>
                                              <w:divBdr>
                                                <w:top w:val="none" w:sz="0" w:space="0" w:color="auto"/>
                                                <w:left w:val="none" w:sz="0" w:space="0" w:color="auto"/>
                                                <w:bottom w:val="none" w:sz="0" w:space="0" w:color="auto"/>
                                                <w:right w:val="none" w:sz="0" w:space="0" w:color="auto"/>
                                              </w:divBdr>
                                              <w:divsChild>
                                                <w:div w:id="1124151408">
                                                  <w:marLeft w:val="0"/>
                                                  <w:marRight w:val="0"/>
                                                  <w:marTop w:val="0"/>
                                                  <w:marBottom w:val="0"/>
                                                  <w:divBdr>
                                                    <w:top w:val="none" w:sz="0" w:space="0" w:color="auto"/>
                                                    <w:left w:val="none" w:sz="0" w:space="0" w:color="auto"/>
                                                    <w:bottom w:val="none" w:sz="0" w:space="0" w:color="auto"/>
                                                    <w:right w:val="none" w:sz="0" w:space="0" w:color="auto"/>
                                                  </w:divBdr>
                                                </w:div>
                                                <w:div w:id="1724326639">
                                                  <w:marLeft w:val="0"/>
                                                  <w:marRight w:val="0"/>
                                                  <w:marTop w:val="0"/>
                                                  <w:marBottom w:val="0"/>
                                                  <w:divBdr>
                                                    <w:top w:val="none" w:sz="0" w:space="0" w:color="auto"/>
                                                    <w:left w:val="none" w:sz="0" w:space="0" w:color="auto"/>
                                                    <w:bottom w:val="none" w:sz="0" w:space="0" w:color="auto"/>
                                                    <w:right w:val="none" w:sz="0" w:space="0" w:color="auto"/>
                                                  </w:divBdr>
                                                  <w:divsChild>
                                                    <w:div w:id="11014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526504">
                                              <w:marLeft w:val="0"/>
                                              <w:marRight w:val="0"/>
                                              <w:marTop w:val="0"/>
                                              <w:marBottom w:val="0"/>
                                              <w:divBdr>
                                                <w:top w:val="none" w:sz="0" w:space="0" w:color="auto"/>
                                                <w:left w:val="none" w:sz="0" w:space="0" w:color="auto"/>
                                                <w:bottom w:val="none" w:sz="0" w:space="0" w:color="auto"/>
                                                <w:right w:val="none" w:sz="0" w:space="0" w:color="auto"/>
                                              </w:divBdr>
                                              <w:divsChild>
                                                <w:div w:id="238445821">
                                                  <w:marLeft w:val="0"/>
                                                  <w:marRight w:val="0"/>
                                                  <w:marTop w:val="0"/>
                                                  <w:marBottom w:val="0"/>
                                                  <w:divBdr>
                                                    <w:top w:val="none" w:sz="0" w:space="0" w:color="auto"/>
                                                    <w:left w:val="none" w:sz="0" w:space="0" w:color="auto"/>
                                                    <w:bottom w:val="none" w:sz="0" w:space="0" w:color="auto"/>
                                                    <w:right w:val="none" w:sz="0" w:space="0" w:color="auto"/>
                                                  </w:divBdr>
                                                  <w:divsChild>
                                                    <w:div w:id="728765755">
                                                      <w:marLeft w:val="0"/>
                                                      <w:marRight w:val="0"/>
                                                      <w:marTop w:val="0"/>
                                                      <w:marBottom w:val="0"/>
                                                      <w:divBdr>
                                                        <w:top w:val="none" w:sz="0" w:space="0" w:color="auto"/>
                                                        <w:left w:val="none" w:sz="0" w:space="0" w:color="auto"/>
                                                        <w:bottom w:val="none" w:sz="0" w:space="0" w:color="auto"/>
                                                        <w:right w:val="none" w:sz="0" w:space="0" w:color="auto"/>
                                                      </w:divBdr>
                                                    </w:div>
                                                  </w:divsChild>
                                                </w:div>
                                                <w:div w:id="1195381832">
                                                  <w:marLeft w:val="0"/>
                                                  <w:marRight w:val="0"/>
                                                  <w:marTop w:val="0"/>
                                                  <w:marBottom w:val="0"/>
                                                  <w:divBdr>
                                                    <w:top w:val="none" w:sz="0" w:space="0" w:color="auto"/>
                                                    <w:left w:val="none" w:sz="0" w:space="0" w:color="auto"/>
                                                    <w:bottom w:val="none" w:sz="0" w:space="0" w:color="auto"/>
                                                    <w:right w:val="none" w:sz="0" w:space="0" w:color="auto"/>
                                                  </w:divBdr>
                                                </w:div>
                                              </w:divsChild>
                                            </w:div>
                                            <w:div w:id="1403525899">
                                              <w:marLeft w:val="0"/>
                                              <w:marRight w:val="0"/>
                                              <w:marTop w:val="0"/>
                                              <w:marBottom w:val="0"/>
                                              <w:divBdr>
                                                <w:top w:val="none" w:sz="0" w:space="0" w:color="auto"/>
                                                <w:left w:val="none" w:sz="0" w:space="0" w:color="auto"/>
                                                <w:bottom w:val="none" w:sz="0" w:space="0" w:color="auto"/>
                                                <w:right w:val="none" w:sz="0" w:space="0" w:color="auto"/>
                                              </w:divBdr>
                                              <w:divsChild>
                                                <w:div w:id="1017345986">
                                                  <w:marLeft w:val="0"/>
                                                  <w:marRight w:val="0"/>
                                                  <w:marTop w:val="0"/>
                                                  <w:marBottom w:val="0"/>
                                                  <w:divBdr>
                                                    <w:top w:val="none" w:sz="0" w:space="0" w:color="auto"/>
                                                    <w:left w:val="none" w:sz="0" w:space="0" w:color="auto"/>
                                                    <w:bottom w:val="none" w:sz="0" w:space="0" w:color="auto"/>
                                                    <w:right w:val="none" w:sz="0" w:space="0" w:color="auto"/>
                                                  </w:divBdr>
                                                </w:div>
                                                <w:div w:id="1635015552">
                                                  <w:marLeft w:val="0"/>
                                                  <w:marRight w:val="0"/>
                                                  <w:marTop w:val="0"/>
                                                  <w:marBottom w:val="0"/>
                                                  <w:divBdr>
                                                    <w:top w:val="none" w:sz="0" w:space="0" w:color="auto"/>
                                                    <w:left w:val="none" w:sz="0" w:space="0" w:color="auto"/>
                                                    <w:bottom w:val="none" w:sz="0" w:space="0" w:color="auto"/>
                                                    <w:right w:val="none" w:sz="0" w:space="0" w:color="auto"/>
                                                  </w:divBdr>
                                                  <w:divsChild>
                                                    <w:div w:id="198169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260123">
                                              <w:marLeft w:val="0"/>
                                              <w:marRight w:val="0"/>
                                              <w:marTop w:val="0"/>
                                              <w:marBottom w:val="0"/>
                                              <w:divBdr>
                                                <w:top w:val="none" w:sz="0" w:space="0" w:color="auto"/>
                                                <w:left w:val="none" w:sz="0" w:space="0" w:color="auto"/>
                                                <w:bottom w:val="none" w:sz="0" w:space="0" w:color="auto"/>
                                                <w:right w:val="none" w:sz="0" w:space="0" w:color="auto"/>
                                              </w:divBdr>
                                              <w:divsChild>
                                                <w:div w:id="1340818154">
                                                  <w:marLeft w:val="0"/>
                                                  <w:marRight w:val="0"/>
                                                  <w:marTop w:val="0"/>
                                                  <w:marBottom w:val="0"/>
                                                  <w:divBdr>
                                                    <w:top w:val="none" w:sz="0" w:space="0" w:color="auto"/>
                                                    <w:left w:val="none" w:sz="0" w:space="0" w:color="auto"/>
                                                    <w:bottom w:val="none" w:sz="0" w:space="0" w:color="auto"/>
                                                    <w:right w:val="none" w:sz="0" w:space="0" w:color="auto"/>
                                                  </w:divBdr>
                                                </w:div>
                                                <w:div w:id="1487864535">
                                                  <w:marLeft w:val="0"/>
                                                  <w:marRight w:val="0"/>
                                                  <w:marTop w:val="0"/>
                                                  <w:marBottom w:val="0"/>
                                                  <w:divBdr>
                                                    <w:top w:val="none" w:sz="0" w:space="0" w:color="auto"/>
                                                    <w:left w:val="none" w:sz="0" w:space="0" w:color="auto"/>
                                                    <w:bottom w:val="none" w:sz="0" w:space="0" w:color="auto"/>
                                                    <w:right w:val="none" w:sz="0" w:space="0" w:color="auto"/>
                                                  </w:divBdr>
                                                  <w:divsChild>
                                                    <w:div w:id="534781429">
                                                      <w:marLeft w:val="0"/>
                                                      <w:marRight w:val="0"/>
                                                      <w:marTop w:val="0"/>
                                                      <w:marBottom w:val="0"/>
                                                      <w:divBdr>
                                                        <w:top w:val="none" w:sz="0" w:space="0" w:color="auto"/>
                                                        <w:left w:val="none" w:sz="0" w:space="0" w:color="auto"/>
                                                        <w:bottom w:val="none" w:sz="0" w:space="0" w:color="auto"/>
                                                        <w:right w:val="none" w:sz="0" w:space="0" w:color="auto"/>
                                                      </w:divBdr>
                                                    </w:div>
                                                  </w:divsChild>
                                                </w:div>
                                                <w:div w:id="1499927873">
                                                  <w:marLeft w:val="0"/>
                                                  <w:marRight w:val="0"/>
                                                  <w:marTop w:val="0"/>
                                                  <w:marBottom w:val="0"/>
                                                  <w:divBdr>
                                                    <w:top w:val="none" w:sz="0" w:space="0" w:color="auto"/>
                                                    <w:left w:val="none" w:sz="0" w:space="0" w:color="auto"/>
                                                    <w:bottom w:val="none" w:sz="0" w:space="0" w:color="auto"/>
                                                    <w:right w:val="none" w:sz="0" w:space="0" w:color="auto"/>
                                                  </w:divBdr>
                                                  <w:divsChild>
                                                    <w:div w:id="754516411">
                                                      <w:marLeft w:val="0"/>
                                                      <w:marRight w:val="0"/>
                                                      <w:marTop w:val="0"/>
                                                      <w:marBottom w:val="0"/>
                                                      <w:divBdr>
                                                        <w:top w:val="none" w:sz="0" w:space="0" w:color="auto"/>
                                                        <w:left w:val="none" w:sz="0" w:space="0" w:color="auto"/>
                                                        <w:bottom w:val="none" w:sz="0" w:space="0" w:color="auto"/>
                                                        <w:right w:val="none" w:sz="0" w:space="0" w:color="auto"/>
                                                      </w:divBdr>
                                                    </w:div>
                                                  </w:divsChild>
                                                </w:div>
                                                <w:div w:id="1642886143">
                                                  <w:marLeft w:val="0"/>
                                                  <w:marRight w:val="0"/>
                                                  <w:marTop w:val="0"/>
                                                  <w:marBottom w:val="0"/>
                                                  <w:divBdr>
                                                    <w:top w:val="none" w:sz="0" w:space="0" w:color="auto"/>
                                                    <w:left w:val="none" w:sz="0" w:space="0" w:color="auto"/>
                                                    <w:bottom w:val="none" w:sz="0" w:space="0" w:color="auto"/>
                                                    <w:right w:val="none" w:sz="0" w:space="0" w:color="auto"/>
                                                  </w:divBdr>
                                                  <w:divsChild>
                                                    <w:div w:id="172852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82083">
                                              <w:marLeft w:val="0"/>
                                              <w:marRight w:val="0"/>
                                              <w:marTop w:val="0"/>
                                              <w:marBottom w:val="0"/>
                                              <w:divBdr>
                                                <w:top w:val="none" w:sz="0" w:space="0" w:color="auto"/>
                                                <w:left w:val="none" w:sz="0" w:space="0" w:color="auto"/>
                                                <w:bottom w:val="none" w:sz="0" w:space="0" w:color="auto"/>
                                                <w:right w:val="none" w:sz="0" w:space="0" w:color="auto"/>
                                              </w:divBdr>
                                              <w:divsChild>
                                                <w:div w:id="1192843784">
                                                  <w:marLeft w:val="0"/>
                                                  <w:marRight w:val="0"/>
                                                  <w:marTop w:val="0"/>
                                                  <w:marBottom w:val="0"/>
                                                  <w:divBdr>
                                                    <w:top w:val="none" w:sz="0" w:space="0" w:color="auto"/>
                                                    <w:left w:val="none" w:sz="0" w:space="0" w:color="auto"/>
                                                    <w:bottom w:val="none" w:sz="0" w:space="0" w:color="auto"/>
                                                    <w:right w:val="none" w:sz="0" w:space="0" w:color="auto"/>
                                                  </w:divBdr>
                                                  <w:divsChild>
                                                    <w:div w:id="2095932044">
                                                      <w:marLeft w:val="0"/>
                                                      <w:marRight w:val="0"/>
                                                      <w:marTop w:val="0"/>
                                                      <w:marBottom w:val="0"/>
                                                      <w:divBdr>
                                                        <w:top w:val="none" w:sz="0" w:space="0" w:color="auto"/>
                                                        <w:left w:val="none" w:sz="0" w:space="0" w:color="auto"/>
                                                        <w:bottom w:val="none" w:sz="0" w:space="0" w:color="auto"/>
                                                        <w:right w:val="none" w:sz="0" w:space="0" w:color="auto"/>
                                                      </w:divBdr>
                                                    </w:div>
                                                  </w:divsChild>
                                                </w:div>
                                                <w:div w:id="14680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759">
                                      <w:marLeft w:val="0"/>
                                      <w:marRight w:val="0"/>
                                      <w:marTop w:val="0"/>
                                      <w:marBottom w:val="0"/>
                                      <w:divBdr>
                                        <w:top w:val="none" w:sz="0" w:space="0" w:color="auto"/>
                                        <w:left w:val="none" w:sz="0" w:space="0" w:color="auto"/>
                                        <w:bottom w:val="none" w:sz="0" w:space="0" w:color="auto"/>
                                        <w:right w:val="none" w:sz="0" w:space="0" w:color="auto"/>
                                      </w:divBdr>
                                      <w:divsChild>
                                        <w:div w:id="464542763">
                                          <w:marLeft w:val="0"/>
                                          <w:marRight w:val="0"/>
                                          <w:marTop w:val="0"/>
                                          <w:marBottom w:val="0"/>
                                          <w:divBdr>
                                            <w:top w:val="none" w:sz="0" w:space="0" w:color="auto"/>
                                            <w:left w:val="none" w:sz="0" w:space="0" w:color="auto"/>
                                            <w:bottom w:val="none" w:sz="0" w:space="0" w:color="auto"/>
                                            <w:right w:val="none" w:sz="0" w:space="0" w:color="auto"/>
                                          </w:divBdr>
                                          <w:divsChild>
                                            <w:div w:id="1765299327">
                                              <w:marLeft w:val="0"/>
                                              <w:marRight w:val="0"/>
                                              <w:marTop w:val="0"/>
                                              <w:marBottom w:val="0"/>
                                              <w:divBdr>
                                                <w:top w:val="none" w:sz="0" w:space="0" w:color="auto"/>
                                                <w:left w:val="none" w:sz="0" w:space="0" w:color="auto"/>
                                                <w:bottom w:val="none" w:sz="0" w:space="0" w:color="auto"/>
                                                <w:right w:val="none" w:sz="0" w:space="0" w:color="auto"/>
                                              </w:divBdr>
                                              <w:divsChild>
                                                <w:div w:id="1228149464">
                                                  <w:marLeft w:val="0"/>
                                                  <w:marRight w:val="0"/>
                                                  <w:marTop w:val="0"/>
                                                  <w:marBottom w:val="0"/>
                                                  <w:divBdr>
                                                    <w:top w:val="none" w:sz="0" w:space="0" w:color="auto"/>
                                                    <w:left w:val="none" w:sz="0" w:space="0" w:color="auto"/>
                                                    <w:bottom w:val="none" w:sz="0" w:space="0" w:color="auto"/>
                                                    <w:right w:val="none" w:sz="0" w:space="0" w:color="auto"/>
                                                  </w:divBdr>
                                                </w:div>
                                              </w:divsChild>
                                            </w:div>
                                            <w:div w:id="2139712915">
                                              <w:marLeft w:val="0"/>
                                              <w:marRight w:val="0"/>
                                              <w:marTop w:val="0"/>
                                              <w:marBottom w:val="0"/>
                                              <w:divBdr>
                                                <w:top w:val="none" w:sz="0" w:space="0" w:color="auto"/>
                                                <w:left w:val="none" w:sz="0" w:space="0" w:color="auto"/>
                                                <w:bottom w:val="none" w:sz="0" w:space="0" w:color="auto"/>
                                                <w:right w:val="none" w:sz="0" w:space="0" w:color="auto"/>
                                              </w:divBdr>
                                            </w:div>
                                          </w:divsChild>
                                        </w:div>
                                        <w:div w:id="706568774">
                                          <w:marLeft w:val="0"/>
                                          <w:marRight w:val="0"/>
                                          <w:marTop w:val="0"/>
                                          <w:marBottom w:val="0"/>
                                          <w:divBdr>
                                            <w:top w:val="none" w:sz="0" w:space="0" w:color="auto"/>
                                            <w:left w:val="none" w:sz="0" w:space="0" w:color="auto"/>
                                            <w:bottom w:val="none" w:sz="0" w:space="0" w:color="auto"/>
                                            <w:right w:val="none" w:sz="0" w:space="0" w:color="auto"/>
                                          </w:divBdr>
                                          <w:divsChild>
                                            <w:div w:id="554047591">
                                              <w:marLeft w:val="0"/>
                                              <w:marRight w:val="0"/>
                                              <w:marTop w:val="0"/>
                                              <w:marBottom w:val="0"/>
                                              <w:divBdr>
                                                <w:top w:val="none" w:sz="0" w:space="0" w:color="auto"/>
                                                <w:left w:val="none" w:sz="0" w:space="0" w:color="auto"/>
                                                <w:bottom w:val="none" w:sz="0" w:space="0" w:color="auto"/>
                                                <w:right w:val="none" w:sz="0" w:space="0" w:color="auto"/>
                                              </w:divBdr>
                                              <w:divsChild>
                                                <w:div w:id="1831679227">
                                                  <w:marLeft w:val="0"/>
                                                  <w:marRight w:val="0"/>
                                                  <w:marTop w:val="0"/>
                                                  <w:marBottom w:val="0"/>
                                                  <w:divBdr>
                                                    <w:top w:val="none" w:sz="0" w:space="0" w:color="auto"/>
                                                    <w:left w:val="none" w:sz="0" w:space="0" w:color="auto"/>
                                                    <w:bottom w:val="none" w:sz="0" w:space="0" w:color="auto"/>
                                                    <w:right w:val="none" w:sz="0" w:space="0" w:color="auto"/>
                                                  </w:divBdr>
                                                </w:div>
                                              </w:divsChild>
                                            </w:div>
                                            <w:div w:id="2024554433">
                                              <w:marLeft w:val="0"/>
                                              <w:marRight w:val="0"/>
                                              <w:marTop w:val="0"/>
                                              <w:marBottom w:val="0"/>
                                              <w:divBdr>
                                                <w:top w:val="none" w:sz="0" w:space="0" w:color="auto"/>
                                                <w:left w:val="none" w:sz="0" w:space="0" w:color="auto"/>
                                                <w:bottom w:val="none" w:sz="0" w:space="0" w:color="auto"/>
                                                <w:right w:val="none" w:sz="0" w:space="0" w:color="auto"/>
                                              </w:divBdr>
                                            </w:div>
                                          </w:divsChild>
                                        </w:div>
                                        <w:div w:id="940604141">
                                          <w:marLeft w:val="0"/>
                                          <w:marRight w:val="0"/>
                                          <w:marTop w:val="0"/>
                                          <w:marBottom w:val="0"/>
                                          <w:divBdr>
                                            <w:top w:val="none" w:sz="0" w:space="0" w:color="auto"/>
                                            <w:left w:val="none" w:sz="0" w:space="0" w:color="auto"/>
                                            <w:bottom w:val="none" w:sz="0" w:space="0" w:color="auto"/>
                                            <w:right w:val="none" w:sz="0" w:space="0" w:color="auto"/>
                                          </w:divBdr>
                                          <w:divsChild>
                                            <w:div w:id="93887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927496">
      <w:bodyDiv w:val="1"/>
      <w:marLeft w:val="0"/>
      <w:marRight w:val="0"/>
      <w:marTop w:val="0"/>
      <w:marBottom w:val="0"/>
      <w:divBdr>
        <w:top w:val="none" w:sz="0" w:space="0" w:color="auto"/>
        <w:left w:val="none" w:sz="0" w:space="0" w:color="auto"/>
        <w:bottom w:val="none" w:sz="0" w:space="0" w:color="auto"/>
        <w:right w:val="none" w:sz="0" w:space="0" w:color="auto"/>
      </w:divBdr>
      <w:divsChild>
        <w:div w:id="563104513">
          <w:marLeft w:val="0"/>
          <w:marRight w:val="0"/>
          <w:marTop w:val="0"/>
          <w:marBottom w:val="0"/>
          <w:divBdr>
            <w:top w:val="none" w:sz="0" w:space="0" w:color="auto"/>
            <w:left w:val="none" w:sz="0" w:space="0" w:color="auto"/>
            <w:bottom w:val="none" w:sz="0" w:space="0" w:color="auto"/>
            <w:right w:val="none" w:sz="0" w:space="0" w:color="auto"/>
          </w:divBdr>
          <w:divsChild>
            <w:div w:id="54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73855">
      <w:bodyDiv w:val="1"/>
      <w:marLeft w:val="0"/>
      <w:marRight w:val="0"/>
      <w:marTop w:val="0"/>
      <w:marBottom w:val="0"/>
      <w:divBdr>
        <w:top w:val="none" w:sz="0" w:space="0" w:color="auto"/>
        <w:left w:val="none" w:sz="0" w:space="0" w:color="auto"/>
        <w:bottom w:val="none" w:sz="0" w:space="0" w:color="auto"/>
        <w:right w:val="none" w:sz="0" w:space="0" w:color="auto"/>
      </w:divBdr>
    </w:div>
    <w:div w:id="200581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jpe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47.JPG"/><Relationship Id="rId84" Type="http://schemas.openxmlformats.org/officeDocument/2006/relationships/image" Target="media/image62.jpg"/><Relationship Id="rId138" Type="http://schemas.openxmlformats.org/officeDocument/2006/relationships/image" Target="media/image104.jpeg"/><Relationship Id="rId107" Type="http://schemas.openxmlformats.org/officeDocument/2006/relationships/image" Target="media/image91.jpeg"/><Relationship Id="rId11" Type="http://schemas.openxmlformats.org/officeDocument/2006/relationships/image" Target="media/image4.png"/><Relationship Id="rId32" Type="http://schemas.openxmlformats.org/officeDocument/2006/relationships/image" Target="media/image24.emf"/><Relationship Id="rId53" Type="http://schemas.openxmlformats.org/officeDocument/2006/relationships/image" Target="media/image41.emf"/><Relationship Id="rId74" Type="http://schemas.openxmlformats.org/officeDocument/2006/relationships/image" Target="media/image55.emf"/><Relationship Id="rId128" Type="http://schemas.openxmlformats.org/officeDocument/2006/relationships/image" Target="media/image96.jpeg"/><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73.jp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36.emf"/><Relationship Id="rId64" Type="http://schemas.openxmlformats.org/officeDocument/2006/relationships/image" Target="media/image48.emf"/><Relationship Id="rId69" Type="http://schemas.openxmlformats.org/officeDocument/2006/relationships/image" Target="media/image51.jpg"/><Relationship Id="rId113" Type="http://schemas.openxmlformats.org/officeDocument/2006/relationships/image" Target="media/image79.jpeg"/><Relationship Id="rId118" Type="http://schemas.openxmlformats.org/officeDocument/2006/relationships/image" Target="media/image110.png"/><Relationship Id="rId134" Type="http://schemas.openxmlformats.org/officeDocument/2006/relationships/image" Target="media/image126.emf"/><Relationship Id="rId139" Type="http://schemas.openxmlformats.org/officeDocument/2006/relationships/image" Target="media/image105.jpeg"/><Relationship Id="rId80" Type="http://schemas.openxmlformats.org/officeDocument/2006/relationships/image" Target="media/image59.emf"/><Relationship Id="rId85" Type="http://schemas.openxmlformats.org/officeDocument/2006/relationships/image" Target="media/image63.jpg"/><Relationship Id="rId12" Type="http://schemas.openxmlformats.org/officeDocument/2006/relationships/header" Target="header1.xml"/><Relationship Id="rId17" Type="http://schemas.openxmlformats.org/officeDocument/2006/relationships/image" Target="media/image9.png"/><Relationship Id="rId33" Type="http://schemas.openxmlformats.org/officeDocument/2006/relationships/image" Target="media/image25.jpg"/><Relationship Id="rId38" Type="http://schemas.openxmlformats.org/officeDocument/2006/relationships/image" Target="media/image30.emf"/><Relationship Id="rId59"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jpeg"/><Relationship Id="rId124" Type="http://schemas.openxmlformats.org/officeDocument/2006/relationships/image" Target="media/image87.JPG"/><Relationship Id="rId129" Type="http://schemas.openxmlformats.org/officeDocument/2006/relationships/image" Target="media/image97.emf"/><Relationship Id="rId54" Type="http://schemas.openxmlformats.org/officeDocument/2006/relationships/image" Target="media/image42.jpg"/><Relationship Id="rId70" Type="http://schemas.openxmlformats.org/officeDocument/2006/relationships/image" Target="media/image52.emf"/><Relationship Id="rId75" Type="http://schemas.openxmlformats.org/officeDocument/2006/relationships/image" Target="media/image67.emf"/><Relationship Id="rId91" Type="http://schemas.openxmlformats.org/officeDocument/2006/relationships/image" Target="media/image69.png"/><Relationship Id="rId96" Type="http://schemas.openxmlformats.org/officeDocument/2006/relationships/image" Target="media/image74.jpg"/><Relationship Id="rId140" Type="http://schemas.openxmlformats.org/officeDocument/2006/relationships/image" Target="media/image119.emf"/><Relationship Id="rId145" Type="http://schemas.openxmlformats.org/officeDocument/2006/relationships/image" Target="media/image125.emf"/><Relationship Id="rId1" Type="http://schemas.microsoft.com/office/2006/relationships/keyMapCustomizations" Target="customizations.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7.emf"/><Relationship Id="rId114" Type="http://schemas.openxmlformats.org/officeDocument/2006/relationships/image" Target="media/image80.jpg"/><Relationship Id="rId119" Type="http://schemas.openxmlformats.org/officeDocument/2006/relationships/image" Target="media/image83.jpe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emf"/><Relationship Id="rId81" Type="http://schemas.openxmlformats.org/officeDocument/2006/relationships/image" Target="media/image73.emf"/><Relationship Id="rId86" Type="http://schemas.openxmlformats.org/officeDocument/2006/relationships/image" Target="media/image64.png"/><Relationship Id="rId130" Type="http://schemas.openxmlformats.org/officeDocument/2006/relationships/image" Target="media/image122.emf"/><Relationship Id="rId135" Type="http://schemas.openxmlformats.org/officeDocument/2006/relationships/image" Target="media/image10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3.png"/><Relationship Id="rId34" Type="http://schemas.openxmlformats.org/officeDocument/2006/relationships/image" Target="media/image26.jpg"/><Relationship Id="rId50" Type="http://schemas.openxmlformats.org/officeDocument/2006/relationships/image" Target="media/image38.emf"/><Relationship Id="rId55" Type="http://schemas.openxmlformats.org/officeDocument/2006/relationships/image" Target="media/image43.gif"/><Relationship Id="rId76" Type="http://schemas.openxmlformats.org/officeDocument/2006/relationships/image" Target="media/image56.emf"/><Relationship Id="rId97" Type="http://schemas.openxmlformats.org/officeDocument/2006/relationships/image" Target="media/image75.png"/><Relationship Id="rId104" Type="http://schemas.openxmlformats.org/officeDocument/2006/relationships/image" Target="media/image88.jpeg"/><Relationship Id="rId120" Type="http://schemas.openxmlformats.org/officeDocument/2006/relationships/image" Target="media/image84.jpeg"/><Relationship Id="rId125" Type="http://schemas.openxmlformats.org/officeDocument/2006/relationships/image" Target="media/image88.png"/><Relationship Id="rId141" Type="http://schemas.openxmlformats.org/officeDocument/2006/relationships/image" Target="media/image120.png"/><Relationship Id="rId146" Type="http://schemas.openxmlformats.org/officeDocument/2006/relationships/image" Target="media/image108.pn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70.jpg"/><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65.jpeg"/><Relationship Id="rId110" Type="http://schemas.openxmlformats.org/officeDocument/2006/relationships/image" Target="media/image94.jpeg"/><Relationship Id="rId115" Type="http://schemas.openxmlformats.org/officeDocument/2006/relationships/image" Target="media/image81.jpg"/><Relationship Id="rId131" Type="http://schemas.openxmlformats.org/officeDocument/2006/relationships/image" Target="media/image98.jpg"/><Relationship Id="rId136" Type="http://schemas.openxmlformats.org/officeDocument/2006/relationships/image" Target="media/image103.emf"/><Relationship Id="rId61" Type="http://schemas.openxmlformats.org/officeDocument/2006/relationships/image" Target="media/image53.emf"/><Relationship Id="rId82" Type="http://schemas.openxmlformats.org/officeDocument/2006/relationships/image" Target="media/image60.JPG"/><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emf"/><Relationship Id="rId56" Type="http://schemas.openxmlformats.org/officeDocument/2006/relationships/image" Target="media/image48.gif"/><Relationship Id="rId77" Type="http://schemas.openxmlformats.org/officeDocument/2006/relationships/image" Target="media/image69.emf"/><Relationship Id="rId100" Type="http://schemas.openxmlformats.org/officeDocument/2006/relationships/image" Target="media/image78.png"/><Relationship Id="rId105" Type="http://schemas.openxmlformats.org/officeDocument/2006/relationships/image" Target="media/image89.jpeg"/><Relationship Id="rId126" Type="http://schemas.openxmlformats.org/officeDocument/2006/relationships/image" Target="media/image90.jpe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3.jpeg"/><Relationship Id="rId93" Type="http://schemas.openxmlformats.org/officeDocument/2006/relationships/image" Target="media/image71.jpg"/><Relationship Id="rId98" Type="http://schemas.openxmlformats.org/officeDocument/2006/relationships/image" Target="media/image76.jpg"/><Relationship Id="rId121" Type="http://schemas.openxmlformats.org/officeDocument/2006/relationships/image" Target="media/image85.png"/><Relationship Id="rId142" Type="http://schemas.openxmlformats.org/officeDocument/2006/relationships/image" Target="media/image106.jpe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49.jpeg"/><Relationship Id="rId116" Type="http://schemas.openxmlformats.org/officeDocument/2006/relationships/image" Target="media/image82.jpeg"/><Relationship Id="rId137" Type="http://schemas.openxmlformats.org/officeDocument/2006/relationships/image" Target="media/image129.emf"/><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46.jpeg"/><Relationship Id="rId83" Type="http://schemas.openxmlformats.org/officeDocument/2006/relationships/image" Target="media/image61.jpg"/><Relationship Id="rId88" Type="http://schemas.openxmlformats.org/officeDocument/2006/relationships/image" Target="media/image66.jpeg"/><Relationship Id="rId111" Type="http://schemas.openxmlformats.org/officeDocument/2006/relationships/image" Target="media/image95.jpeg"/><Relationship Id="rId132" Type="http://schemas.openxmlformats.org/officeDocument/2006/relationships/image" Target="media/image99.jpg"/><Relationship Id="rId15" Type="http://schemas.openxmlformats.org/officeDocument/2006/relationships/image" Target="media/image7.jpeg"/><Relationship Id="rId36" Type="http://schemas.openxmlformats.org/officeDocument/2006/relationships/image" Target="media/image28.emf"/><Relationship Id="rId57" Type="http://schemas.openxmlformats.org/officeDocument/2006/relationships/image" Target="media/image44.emf"/><Relationship Id="rId106" Type="http://schemas.openxmlformats.org/officeDocument/2006/relationships/image" Target="media/image90.png"/><Relationship Id="rId127" Type="http://schemas.openxmlformats.org/officeDocument/2006/relationships/image" Target="media/image93.jpeg"/><Relationship Id="rId10" Type="http://schemas.openxmlformats.org/officeDocument/2006/relationships/image" Target="media/image3.JPG"/><Relationship Id="rId31" Type="http://schemas.openxmlformats.org/officeDocument/2006/relationships/image" Target="media/image23.png"/><Relationship Id="rId52" Type="http://schemas.openxmlformats.org/officeDocument/2006/relationships/image" Target="media/image40.png"/><Relationship Id="rId73" Type="http://schemas.openxmlformats.org/officeDocument/2006/relationships/image" Target="media/image54.jpg"/><Relationship Id="rId78" Type="http://schemas.openxmlformats.org/officeDocument/2006/relationships/image" Target="media/image57.jpeg"/><Relationship Id="rId94" Type="http://schemas.openxmlformats.org/officeDocument/2006/relationships/image" Target="media/image72.png"/><Relationship Id="rId99" Type="http://schemas.openxmlformats.org/officeDocument/2006/relationships/image" Target="media/image77.jpg"/><Relationship Id="rId101" Type="http://schemas.openxmlformats.org/officeDocument/2006/relationships/image" Target="media/image85.jpeg"/><Relationship Id="rId122" Type="http://schemas.openxmlformats.org/officeDocument/2006/relationships/image" Target="media/image114.png"/><Relationship Id="rId143" Type="http://schemas.openxmlformats.org/officeDocument/2006/relationships/image" Target="media/image123.emf"/><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18.png"/><Relationship Id="rId47" Type="http://schemas.openxmlformats.org/officeDocument/2006/relationships/image" Target="media/image35.emf"/><Relationship Id="rId68" Type="http://schemas.openxmlformats.org/officeDocument/2006/relationships/image" Target="media/image50.jpeg"/><Relationship Id="rId89" Type="http://schemas.openxmlformats.org/officeDocument/2006/relationships/image" Target="media/image67.jpg"/><Relationship Id="rId112" Type="http://schemas.openxmlformats.org/officeDocument/2006/relationships/image" Target="media/image96.png"/><Relationship Id="rId133" Type="http://schemas.openxmlformats.org/officeDocument/2006/relationships/image" Target="media/image100.jpg"/><Relationship Id="rId16" Type="http://schemas.openxmlformats.org/officeDocument/2006/relationships/image" Target="media/image8.png"/><Relationship Id="rId37" Type="http://schemas.openxmlformats.org/officeDocument/2006/relationships/image" Target="media/image29.emf"/><Relationship Id="rId58" Type="http://schemas.openxmlformats.org/officeDocument/2006/relationships/image" Target="media/image45.emf"/><Relationship Id="rId79" Type="http://schemas.openxmlformats.org/officeDocument/2006/relationships/image" Target="media/image58.JPG"/><Relationship Id="rId102" Type="http://schemas.openxmlformats.org/officeDocument/2006/relationships/image" Target="media/image86.jpeg"/><Relationship Id="rId123" Type="http://schemas.openxmlformats.org/officeDocument/2006/relationships/image" Target="media/image86.emf"/><Relationship Id="rId144" Type="http://schemas.openxmlformats.org/officeDocument/2006/relationships/image" Target="media/image107.emf"/><Relationship Id="rId90" Type="http://schemas.openxmlformats.org/officeDocument/2006/relationships/image" Target="media/image68.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5F3AD6-41AC-4D94-9E60-27694C2C9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2184</Words>
  <Characters>12452</Characters>
  <Application>Microsoft Office Word</Application>
  <DocSecurity>0</DocSecurity>
  <Lines>103</Lines>
  <Paragraphs>29</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2020-04-28T06:04:00Z</dcterms:created>
  <dcterms:modified xsi:type="dcterms:W3CDTF">2020-05-27T06:46:00Z</dcterms:modified>
</cp:coreProperties>
</file>