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268" w:rsidRDefault="002B7268" w:rsidP="002B7268">
      <w:pPr>
        <w:jc w:val="center"/>
        <w:rPr>
          <w:rFonts w:ascii="ＭＳ ゴシック" w:eastAsia="ＭＳ ゴシック" w:hAnsi="ＭＳ ゴシック"/>
          <w:sz w:val="48"/>
        </w:rPr>
      </w:pPr>
    </w:p>
    <w:p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45632" behindDoc="0" locked="0" layoutInCell="1" allowOverlap="1" wp14:anchorId="2194AEF7" wp14:editId="6008EFD4">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強靭化地域計画</w:t>
      </w:r>
      <w:r w:rsidR="00CC58DD" w:rsidRPr="005D2640">
        <w:rPr>
          <w:rFonts w:ascii="Meiryo UI" w:eastAsia="Meiryo UI" w:hAnsi="Meiryo UI" w:cs="Meiryo UI" w:hint="eastAsia"/>
          <w:b/>
          <w:color w:val="0070C0"/>
          <w:sz w:val="72"/>
        </w:rPr>
        <w:t>の</w:t>
      </w:r>
    </w:p>
    <w:p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44608" behindDoc="0" locked="0" layoutInCell="1" allowOverlap="1" wp14:anchorId="21857129" wp14:editId="1752EE84">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EF6C4E" w:rsidRPr="00EF6C4E">
        <w:rPr>
          <w:rFonts w:ascii="Meiryo UI" w:eastAsia="Meiryo UI" w:hAnsi="Meiryo UI" w:cs="Meiryo UI" w:hint="eastAsia"/>
          <w:sz w:val="32"/>
          <w:szCs w:val="30"/>
        </w:rPr>
        <w:t>平成28年度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rsidR="004517AA" w:rsidRPr="00EF6C4E" w:rsidRDefault="004517AA" w:rsidP="004517AA">
      <w:pPr>
        <w:pStyle w:val="a3"/>
        <w:rPr>
          <w:rFonts w:ascii="Meiryo UI" w:eastAsia="Meiryo UI" w:hAnsi="Meiryo UI" w:cs="Meiryo UI"/>
          <w:sz w:val="44"/>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Pr="005D2640" w:rsidRDefault="00EF6C4E" w:rsidP="005D2640">
      <w:pPr>
        <w:ind w:leftChars="-405" w:left="241" w:rightChars="-338" w:right="-710" w:hangingChars="303" w:hanging="1091"/>
        <w:jc w:val="center"/>
        <w:rPr>
          <w:rFonts w:ascii="Meiryo UI" w:eastAsia="Meiryo UI" w:hAnsi="Meiryo UI" w:cs="Meiryo UI"/>
          <w:sz w:val="36"/>
          <w:szCs w:val="30"/>
        </w:rPr>
      </w:pPr>
      <w:r w:rsidRPr="005D2640">
        <w:rPr>
          <w:rFonts w:ascii="Meiryo UI" w:eastAsia="Meiryo UI" w:hAnsi="Meiryo UI" w:cs="Meiryo UI" w:hint="eastAsia"/>
          <w:sz w:val="36"/>
          <w:szCs w:val="30"/>
        </w:rPr>
        <w:t>平成29年6月</w:t>
      </w:r>
    </w:p>
    <w:p w:rsidR="00EF6C4E" w:rsidRPr="00EF6C4E" w:rsidRDefault="00EF6C4E" w:rsidP="00EF6C4E">
      <w:pPr>
        <w:ind w:rightChars="-338" w:right="-710"/>
        <w:rPr>
          <w:rFonts w:ascii="Meiryo UI" w:eastAsia="Meiryo UI" w:hAnsi="Meiryo UI" w:cs="Meiryo UI"/>
          <w:sz w:val="40"/>
          <w:szCs w:val="30"/>
        </w:rPr>
      </w:pPr>
    </w:p>
    <w:p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rsidR="008A17CC" w:rsidRDefault="004517AA">
      <w:pPr>
        <w:widowControl/>
        <w:jc w:val="left"/>
      </w:pPr>
      <w:r>
        <w:br w:type="page"/>
      </w:r>
    </w:p>
    <w:p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39488" behindDoc="1" locked="0" layoutInCell="1" allowOverlap="1" wp14:anchorId="52264936" wp14:editId="21D381C6">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 o:spid="_x0000_s1026" alt="タイトル: Ⅰ　特に配慮すべき事項" style="position:absolute;left:0;text-align:left;margin-left:-12.55pt;margin-top:5.65pt;width:510.3pt;height:25.5pt;z-index:-251476992"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">
                <v:rect id="正方形/長方形 181" o:spid="_x0000_s1027" style="position:absolute;left:1476;top:2171;width:9210;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5rcQA&#10;AADbAAAADwAAAGRycy9kb3ducmV2LnhtbERPTWvCQBC9F/wPywheim60UDS6hhIQBA9tU4l6G7Nj&#10;EpudDdmtpv++Wyj0No/3OaukN424UedqywqmkwgEcWF1zaWC/cdmPAfhPLLGxjIp+CYHyXrwsMJY&#10;2zu/0y3zpQgh7GJUUHnfxlK6oiKDbmJb4sBdbGfQB9iVUnd4D+GmkbMoepYGaw4NFbaUVlR8Zl9G&#10;weat3u9m5yzHx+O1xNNrvkgPuVKjYf+yBOGp9//iP/dWh/lP8PtLO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a3EAAAA2wAAAA8AAAAAAAAAAAAAAAAAmAIAAGRycy9k&#10;b3ducmV2LnhtbFBLBQYAAAAABAAEAPUAAACJAwAAAAA=&#10;" strokecolor="blue">
                  <v:shadow color="black" opacity="22936f" origin=",.5" offset="0,.63889mm"/>
                </v:rect>
                <v:rect id="Rectangle 8" o:spid="_x0000_s1028" style="position:absolute;left:924;top:2171;width:404;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rsQA&#10;AADbAAAADwAAAGRycy9kb3ducmV2LnhtbERPTWvCQBC9F/wPywheim700Gp0DSUgCB7aphL1NmbH&#10;JDY7G7JbTf99t1DobR7vc1ZJbxpxo87VlhVMJxEI4sLqmksF+4/NeA7CeWSNjWVS8E0OkvXgYYWx&#10;tnd+p1vmSxFC2MWooPK+jaV0RUUG3cS2xIG72M6gD7Arpe7wHsJNI2dR9CQN1hwaKmwpraj4zL6M&#10;gs1bvd/NzlmOj8driafXfJEecqVGw/5lCcJT7//Ff+6tDvOf4feXcI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67EAAAA2wAAAA8AAAAAAAAAAAAAAAAAmAIAAGRycy9k&#10;b3ducmV2LnhtbFBLBQYAAAAABAAEAPUAAACJAw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P28MA&#10;AADbAAAADwAAAGRycy9kb3ducmV2LnhtbESPS6vCMBSE94L/IRzBnaa68NFrFBEFlXLBx+Iuj82x&#10;LTYnpYla/70RLrgcZuYbZrZoTCkeVLvCsoJBPwJBnFpdcKbgfNr0JiCcR9ZYWiYFL3KwmLdbM4y1&#10;ffKBHkefiQBhF6OC3PsqltKlORl0fVsRB+9qa4M+yDqTusZngJtSDqNoJA0WHBZyrGiVU3o73o0C&#10;nm6bweierHcbuUz2v8l4Hf1dlOp2muUPCE+N/4b/21utYDiGz5fw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6P28MAAADbAAAADwAAAAAAAAAAAAAAAACYAgAAZHJzL2Rv&#10;d25yZXYueG1sUEsFBgAAAAAEAAQA9QAAAIgD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Ir78A&#10;AADbAAAADwAAAGRycy9kb3ducmV2LnhtbERPTYvCMBC9C/6HMII3m+qhLl1j2RUEiyd1L3sbmtm2&#10;tJnUJGr99+Yg7PHxvjfFaHpxJ+dbywqWSQqCuLK65VrBz2W/+ADhA7LG3jIpeJKHYjudbDDX9sEn&#10;up9DLWII+xwVNCEMuZS+asigT+xAHLk/6wyGCF0ttcNHDDe9XKVpJg22HBsaHGjXUNWdb0aBKZ/l&#10;2Lnsclz/8omzch2u306p+Wz8+gQRaAz/4rf7oBWs4tj4Jf4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UivvwAAANsAAAAPAAAAAAAAAAAAAAAAAJgCAABkcnMvZG93bnJl&#10;di54bWxQSwUGAAAAAAQABAD1AAAAhAM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jr8UA&#10;AADcAAAADwAAAGRycy9kb3ducmV2LnhtbESPQYvCMBSE78L+h/AEb5rqoavVKLIo6FIEu3vw+Gye&#10;bbF5KU3U7r/fCILHYWa+YRarztTiTq2rLCsYjyIQxLnVFRcKfn+2wykI55E11pZJwR85WC0/egtM&#10;tH3wke6ZL0SAsEtQQel9k0jp8pIMupFtiIN3sa1BH2RbSN3iI8BNLSdRFEuDFYeFEhv6Kim/Zjej&#10;gGe7bhzf0s1+K9fp9yH93ESns1KDfreeg/DU+Xf41d5pBZNZDM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OOvxQAAANwAAAAPAAAAAAAAAAAAAAAAAJgCAABkcnMv&#10;ZG93bnJldi54bWxQSwUGAAAAAAQABAD1AAAAigM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2MMA&#10;AADcAAAADwAAAGRycy9kb3ducmV2LnhtbESPT4vCMBTE78J+h/CEvWmqh1a7RlFhYYsn/1z29mie&#10;bbF56SZZrd/eCILHYWZ+wyxWvWnFlZxvLCuYjBMQxKXVDVcKTsfv0QyED8gaW8uk4E4eVsuPwQJz&#10;bW+8p+shVCJC2OeooA6hy6X0ZU0G/dh2xNE7W2cwROkqqR3eIty0cpokqTTYcFyosaNtTeXl8G8U&#10;mOJe9BeXHnfZL+85LbLwt3FKfQ779ReIQH14h1/tH61gOs/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2MMAAADcAAAADwAAAAAAAAAAAAAAAACYAgAAZHJzL2Rv&#10;d25yZXYueG1sUEsFBgAAAAAEAAQA9QAAAIgD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RsMA&#10;AADcAAAADwAAAGRycy9kb3ducmV2LnhtbERPy2rCQBTdF/oPwy10Vye6UJNmIlIUUgmCj0WXt5nb&#10;JDRzJ2QmGv/eWQguD+edrkbTigv1rrGsYDqJQBCXVjdcKTifth9LEM4ja2wtk4IbOVhlry8pJtpe&#10;+UCXo69ECGGXoILa+y6R0pU1GXQT2xEH7s/2Bn2AfSV1j9cQblo5i6K5NNhwaKixo6+ayv/jYBRw&#10;nI/T+VBsvrdyXez2xWIT/fwq9f42rj9BeBr9U/xw51rBLA5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RsMAAADcAAAADwAAAAAAAAAAAAAAAACYAgAAZHJzL2Rv&#10;d25yZXYueG1sUEsFBgAAAAAEAAQA9QAAAIgD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SMcQA&#10;AADcAAAADwAAAGRycy9kb3ducmV2LnhtbESPQWvCQBSE7wX/w/IK3ppNPSRNdJW2IBh6inrx9si+&#10;JsHs27i7avz33UKhx2FmvmFWm8kM4kbO95YVvCYpCOLG6p5bBcfD9uUNhA/IGgfLpOBBHjbr2dMK&#10;S23vXNNtH1oRIexLVNCFMJZS+qYjgz6xI3H0vq0zGKJ0rdQO7xFuBrlI00wa7DkudDjSZ0fNeX81&#10;Ckz1qKazyw5f+Ylrzqo8XD6cUvPn6X0JItAU/sN/7Z1WsCgK+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EjHEAAAA3AAAAA8AAAAAAAAAAAAAAAAAmAIAAGRycy9k&#10;b3ducmV2LnhtbFBLBQYAAAAABAAEAPUAAACJAw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EWsIA&#10;AADcAAAADwAAAGRycy9kb3ducmV2LnhtbERPTYvCMBC9C/sfwgjeNHEXdO0aRRYFlSLoevA4NrNt&#10;sZmUJmr99+YgeHy87+m8tZW4UeNLxxqGAwWCOHOm5FzD8W/V/wbhA7LByjFpeJCH+eyjM8XEuDvv&#10;6XYIuYgh7BPUUIRQJ1L6rCCLfuBq4sj9u8ZiiLDJpWnwHsNtJT+VGkmLJceGAmv6LSi7HK5WA0/W&#10;7XB0TZeblVyk2106XqrTWetet138gAjUhrf45V4bDV8q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kRawgAAANwAAAAPAAAAAAAAAAAAAAAAAJgCAABkcnMvZG93&#10;bnJldi54bWxQSwUGAAAAAAQABAD1AAAAhwM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LcQA&#10;AADcAAAADwAAAGRycy9kb3ducmV2LnhtbESPT2vCQBTE7wW/w/KE3urGFmKJrqIFoaGnaC/eHtln&#10;Esy+jbtr/nz7bqHQ4zAzv2E2u9G0oifnG8sKlosEBHFpdcOVgu/z8eUdhA/IGlvLpGAiD7vt7GmD&#10;mbYDF9SfQiUihH2GCuoQukxKX9Zk0C9sRxy9q3UGQ5SuktrhEOGmla9JkkqDDceFGjv6qKm8nR5G&#10;gcmnfLy59Py1unDBab4K94NT6nk+7tcgAo3hP/zX/tQK3pIl/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hC3EAAAA3AAAAA8AAAAAAAAAAAAAAAAAmAIAAGRycy9k&#10;b3ducmV2LnhtbFBLBQYAAAAABAAEAPUAAACJAw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阪府強靭化地域計画」は、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強靭化の推進に</w:t>
      </w:r>
      <w:r w:rsidR="00494A16" w:rsidRPr="009057AE">
        <w:rPr>
          <w:rFonts w:ascii="Meiryo UI" w:eastAsia="Meiryo UI" w:hAnsi="Meiryo UI" w:cs="Meiryo UI" w:hint="eastAsia"/>
          <w:szCs w:val="21"/>
        </w:rPr>
        <w:t>あたり、</w:t>
      </w:r>
      <w:r w:rsidRPr="009057AE">
        <w:rPr>
          <w:rFonts w:ascii="Meiryo UI" w:eastAsia="Meiryo UI" w:hAnsi="Meiryo UI" w:cs="Meiryo UI" w:hint="eastAsia"/>
          <w:szCs w:val="21"/>
        </w:rPr>
        <w:t>中長期的な視野の下で施策の推進方針や方向性を明らかにするため、平成27年度から平成36年度までを見据えて策定したもので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rsidR="004204BC" w:rsidRPr="004204BC"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本計画については、43の「起きてはならない最悪の事態」ごとに、それを回避するための施策の</w:t>
      </w:r>
      <w:r w:rsidRPr="009057AE">
        <w:rPr>
          <w:rFonts w:ascii="Meiryo UI" w:eastAsia="Meiryo UI" w:hAnsi="Meiryo UI" w:cs="Meiryo UI" w:hint="eastAsia"/>
          <w:szCs w:val="21"/>
        </w:rPr>
        <w:t>進捗状況を</w:t>
      </w:r>
      <w:r>
        <w:rPr>
          <w:rFonts w:ascii="Meiryo UI" w:eastAsia="Meiryo UI" w:hAnsi="Meiryo UI" w:cs="Meiryo UI" w:hint="eastAsia"/>
          <w:szCs w:val="21"/>
        </w:rPr>
        <w:t>集約し、概括的な評価を行うことにより進捗管理を行</w:t>
      </w:r>
      <w:r w:rsidR="006F2AC6">
        <w:rPr>
          <w:rFonts w:ascii="Meiryo UI" w:eastAsia="Meiryo UI" w:hAnsi="Meiryo UI" w:cs="Meiryo UI" w:hint="eastAsia"/>
          <w:szCs w:val="21"/>
        </w:rPr>
        <w:t>います</w:t>
      </w:r>
      <w:r>
        <w:rPr>
          <w:rFonts w:ascii="Meiryo UI" w:eastAsia="Meiryo UI" w:hAnsi="Meiryo UI" w:cs="Meiryo UI" w:hint="eastAsia"/>
          <w:szCs w:val="21"/>
        </w:rPr>
        <w:t>。なお、個別の施策については、基本的にはそれぞれ関連付けられる計画において、進捗管理、評価等（PDCA）を行うこととしてい</w:t>
      </w:r>
      <w:r w:rsidR="006F2AC6">
        <w:rPr>
          <w:rFonts w:ascii="Meiryo UI" w:eastAsia="Meiryo UI" w:hAnsi="Meiryo UI" w:cs="Meiryo UI" w:hint="eastAsia"/>
          <w:szCs w:val="21"/>
        </w:rPr>
        <w:t>ます</w:t>
      </w:r>
      <w:r>
        <w:rPr>
          <w:rFonts w:ascii="Meiryo UI" w:eastAsia="Meiryo UI" w:hAnsi="Meiryo UI" w:cs="Meiryo UI" w:hint="eastAsia"/>
          <w:szCs w:val="21"/>
        </w:rPr>
        <w:t>。</w:t>
      </w:r>
    </w:p>
    <w:p w:rsidR="0000180A" w:rsidRDefault="007D14B4" w:rsidP="00860ED5">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43の「起きてはならない最悪の事態」ごと</w:t>
      </w:r>
      <w:r w:rsidR="00437BF7">
        <w:rPr>
          <w:rFonts w:ascii="Meiryo UI" w:eastAsia="Meiryo UI" w:hAnsi="Meiryo UI" w:cs="Meiryo UI" w:hint="eastAsia"/>
          <w:szCs w:val="21"/>
        </w:rPr>
        <w:t>の</w:t>
      </w:r>
      <w:r w:rsidR="00860ED5">
        <w:rPr>
          <w:rFonts w:ascii="Meiryo UI" w:eastAsia="Meiryo UI" w:hAnsi="Meiryo UI" w:cs="Meiryo UI" w:hint="eastAsia"/>
          <w:szCs w:val="21"/>
        </w:rPr>
        <w:t>平成28年度</w:t>
      </w:r>
      <w:r>
        <w:rPr>
          <w:rFonts w:ascii="Meiryo UI" w:eastAsia="Meiryo UI" w:hAnsi="Meiryo UI" w:cs="Meiryo UI" w:hint="eastAsia"/>
          <w:szCs w:val="21"/>
        </w:rPr>
        <w:t>の</w:t>
      </w:r>
      <w:r w:rsidRPr="009057AE">
        <w:rPr>
          <w:rFonts w:ascii="Meiryo UI" w:eastAsia="Meiryo UI" w:hAnsi="Meiryo UI" w:cs="Meiryo UI" w:hint="eastAsia"/>
          <w:szCs w:val="21"/>
        </w:rPr>
        <w:t>進捗状況</w:t>
      </w:r>
      <w:r w:rsidR="00437BF7">
        <w:rPr>
          <w:rFonts w:ascii="Meiryo UI" w:eastAsia="Meiryo UI" w:hAnsi="Meiryo UI" w:cs="Meiryo UI" w:hint="eastAsia"/>
          <w:szCs w:val="21"/>
        </w:rPr>
        <w:t>評価結果</w:t>
      </w:r>
      <w:r>
        <w:rPr>
          <w:rFonts w:ascii="Meiryo UI" w:eastAsia="Meiryo UI" w:hAnsi="Meiryo UI" w:cs="Meiryo UI" w:hint="eastAsia"/>
          <w:szCs w:val="21"/>
        </w:rPr>
        <w:t>は、以下のとおりであり、</w:t>
      </w:r>
      <w:r w:rsidR="00CB763A">
        <w:rPr>
          <w:rFonts w:ascii="Meiryo UI" w:eastAsia="Meiryo UI" w:hAnsi="Meiryo UI" w:cs="Meiryo UI" w:hint="eastAsia"/>
          <w:szCs w:val="21"/>
        </w:rPr>
        <w:t>府の強靭化に向けた施策は、概ね計画どおり進んでい</w:t>
      </w:r>
      <w:r w:rsidR="006F2AC6">
        <w:rPr>
          <w:rFonts w:ascii="Meiryo UI" w:eastAsia="Meiryo UI" w:hAnsi="Meiryo UI" w:cs="Meiryo UI" w:hint="eastAsia"/>
          <w:szCs w:val="21"/>
        </w:rPr>
        <w:t>ます</w:t>
      </w:r>
      <w:r w:rsidR="00CB763A">
        <w:rPr>
          <w:rFonts w:ascii="Meiryo UI" w:eastAsia="Meiryo UI" w:hAnsi="Meiryo UI" w:cs="Meiryo UI" w:hint="eastAsia"/>
          <w:szCs w:val="21"/>
        </w:rPr>
        <w:t>。</w:t>
      </w:r>
    </w:p>
    <w:p w:rsidR="00B02418" w:rsidRPr="00003E70"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Y="1"/>
        <w:tblOverlap w:val="never"/>
        <w:tblW w:w="0" w:type="auto"/>
        <w:tblInd w:w="2014" w:type="dxa"/>
        <w:tblLook w:val="04A0" w:firstRow="1" w:lastRow="0" w:firstColumn="1" w:lastColumn="0" w:noHBand="0" w:noVBand="1"/>
      </w:tblPr>
      <w:tblGrid>
        <w:gridCol w:w="3906"/>
        <w:gridCol w:w="1434"/>
      </w:tblGrid>
      <w:tr w:rsidR="00B02418" w:rsidTr="00B17CA4">
        <w:tc>
          <w:tcPr>
            <w:tcW w:w="3906" w:type="dxa"/>
            <w:shd w:val="clear" w:color="auto" w:fill="CCFFFF"/>
          </w:tcPr>
          <w:p w:rsidR="00B02418" w:rsidRPr="0000180A" w:rsidRDefault="00B02418" w:rsidP="00B17CA4">
            <w:pPr>
              <w:spacing w:line="280" w:lineRule="exact"/>
              <w:jc w:val="center"/>
              <w:rPr>
                <w:rFonts w:ascii="Meiryo UI" w:eastAsia="Meiryo UI" w:hAnsi="Meiryo UI" w:cs="Meiryo UI"/>
                <w:w w:val="90"/>
                <w:sz w:val="20"/>
                <w:szCs w:val="21"/>
              </w:rPr>
            </w:pPr>
            <w:r w:rsidRPr="00BF669C">
              <w:rPr>
                <w:rFonts w:ascii="Meiryo UI" w:eastAsia="Meiryo UI" w:hAnsi="Meiryo UI" w:cs="Meiryo UI" w:hint="eastAsia"/>
                <w:sz w:val="20"/>
                <w:szCs w:val="20"/>
              </w:rPr>
              <w:t>「起きてはならない最悪の事態」ごとの施策の進捗状況</w:t>
            </w:r>
            <w:r w:rsidRPr="0000180A">
              <w:rPr>
                <w:rFonts w:ascii="Meiryo UI" w:eastAsia="Meiryo UI" w:hAnsi="Meiryo UI" w:cs="Meiryo UI" w:hint="eastAsia"/>
                <w:w w:val="90"/>
                <w:sz w:val="20"/>
                <w:szCs w:val="21"/>
              </w:rPr>
              <w:t>評価</w:t>
            </w:r>
          </w:p>
        </w:tc>
        <w:tc>
          <w:tcPr>
            <w:tcW w:w="1434" w:type="dxa"/>
            <w:shd w:val="clear" w:color="auto" w:fill="CCFFFF"/>
            <w:vAlign w:val="center"/>
          </w:tcPr>
          <w:p w:rsidR="00B02418" w:rsidRPr="0000180A" w:rsidRDefault="00B02418" w:rsidP="00B17CA4">
            <w:pPr>
              <w:spacing w:line="280" w:lineRule="exact"/>
              <w:jc w:val="center"/>
              <w:rPr>
                <w:rFonts w:ascii="Meiryo UI" w:eastAsia="Meiryo UI" w:hAnsi="Meiryo UI" w:cs="Meiryo UI"/>
                <w:w w:val="90"/>
                <w:sz w:val="20"/>
                <w:szCs w:val="21"/>
              </w:rPr>
            </w:pPr>
            <w:r w:rsidRPr="0000180A">
              <w:rPr>
                <w:rFonts w:ascii="Meiryo UI" w:eastAsia="Meiryo UI" w:hAnsi="Meiryo UI" w:cs="Meiryo UI" w:hint="eastAsia"/>
                <w:w w:val="90"/>
                <w:sz w:val="20"/>
                <w:szCs w:val="21"/>
              </w:rPr>
              <w:t>平成</w:t>
            </w:r>
            <w:r>
              <w:rPr>
                <w:rFonts w:ascii="Meiryo UI" w:eastAsia="Meiryo UI" w:hAnsi="Meiryo UI" w:cs="Meiryo UI" w:hint="eastAsia"/>
                <w:w w:val="90"/>
                <w:sz w:val="20"/>
                <w:szCs w:val="21"/>
              </w:rPr>
              <w:t>28</w:t>
            </w:r>
            <w:r w:rsidRPr="0000180A">
              <w:rPr>
                <w:rFonts w:ascii="Meiryo UI" w:eastAsia="Meiryo UI" w:hAnsi="Meiryo UI" w:cs="Meiryo UI" w:hint="eastAsia"/>
                <w:w w:val="90"/>
                <w:sz w:val="20"/>
                <w:szCs w:val="21"/>
              </w:rPr>
              <w:t>年度</w:t>
            </w:r>
          </w:p>
        </w:tc>
      </w:tr>
      <w:tr w:rsidR="00B02418" w:rsidTr="00B17CA4">
        <w:tc>
          <w:tcPr>
            <w:tcW w:w="3906" w:type="dxa"/>
            <w:tcBorders>
              <w:bottom w:val="dotted"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計画の目標を達成した</w:t>
            </w:r>
          </w:p>
        </w:tc>
        <w:tc>
          <w:tcPr>
            <w:tcW w:w="1434" w:type="dxa"/>
            <w:tcBorders>
              <w:bottom w:val="dotted"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B02418" w:rsidTr="00B17CA4">
        <w:tc>
          <w:tcPr>
            <w:tcW w:w="3906" w:type="dxa"/>
            <w:tcBorders>
              <w:top w:val="dotted" w:sz="4" w:space="0" w:color="auto"/>
              <w:bottom w:val="dotted" w:sz="4" w:space="0" w:color="auto"/>
            </w:tcBorders>
          </w:tcPr>
          <w:p w:rsidR="00B02418"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Ⓑ（計画の目標達成には至っていないが）</w:t>
            </w:r>
          </w:p>
          <w:p w:rsidR="00B02418" w:rsidRPr="0000180A" w:rsidRDefault="00B02418" w:rsidP="00B17CA4">
            <w:pPr>
              <w:spacing w:line="280" w:lineRule="exact"/>
              <w:ind w:firstLineChars="164" w:firstLine="295"/>
              <w:rPr>
                <w:rFonts w:ascii="Meiryo UI" w:eastAsia="Meiryo UI" w:hAnsi="Meiryo UI" w:cs="Meiryo UI"/>
                <w:w w:val="90"/>
                <w:sz w:val="20"/>
                <w:szCs w:val="24"/>
              </w:rPr>
            </w:pPr>
            <w:r w:rsidRPr="0000180A">
              <w:rPr>
                <w:rFonts w:ascii="Meiryo UI" w:eastAsia="Meiryo UI" w:hAnsi="Meiryo UI" w:cs="Meiryo UI" w:hint="eastAsia"/>
                <w:w w:val="90"/>
                <w:sz w:val="20"/>
                <w:szCs w:val="24"/>
              </w:rPr>
              <w:t>計画以上もしくは概ね計画どおり</w:t>
            </w:r>
            <w:r>
              <w:rPr>
                <w:rFonts w:ascii="Meiryo UI" w:eastAsia="Meiryo UI" w:hAnsi="Meiryo UI" w:cs="Meiryo UI" w:hint="eastAsia"/>
                <w:w w:val="90"/>
                <w:sz w:val="20"/>
                <w:szCs w:val="24"/>
              </w:rPr>
              <w:t>進んでいる</w:t>
            </w:r>
          </w:p>
        </w:tc>
        <w:tc>
          <w:tcPr>
            <w:tcW w:w="1434" w:type="dxa"/>
            <w:tcBorders>
              <w:top w:val="dotted" w:sz="4" w:space="0" w:color="auto"/>
              <w:bottom w:val="dotted"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43</w:t>
            </w:r>
          </w:p>
        </w:tc>
      </w:tr>
      <w:tr w:rsidR="00B02418" w:rsidTr="00B17CA4">
        <w:tc>
          <w:tcPr>
            <w:tcW w:w="3906" w:type="dxa"/>
            <w:tcBorders>
              <w:top w:val="dotted" w:sz="4" w:space="0" w:color="auto"/>
              <w:bottom w:val="single"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計画どおり進んでいない</w:t>
            </w:r>
          </w:p>
        </w:tc>
        <w:tc>
          <w:tcPr>
            <w:tcW w:w="1434" w:type="dxa"/>
            <w:tcBorders>
              <w:top w:val="dotted" w:sz="4" w:space="0" w:color="auto"/>
              <w:bottom w:val="single"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bl>
    <w:p w:rsidR="00B02418" w:rsidRDefault="00B02418" w:rsidP="00105389">
      <w:pPr>
        <w:spacing w:line="280" w:lineRule="exact"/>
        <w:ind w:left="1200" w:hangingChars="500" w:hanging="1200"/>
        <w:jc w:val="left"/>
        <w:rPr>
          <w:rFonts w:ascii="Meiryo UI" w:eastAsia="Meiryo UI" w:hAnsi="Meiryo UI" w:cs="Meiryo UI"/>
          <w:b/>
          <w:sz w:val="24"/>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r w:rsidR="00C33107" w:rsidRPr="003A47E7">
        <w:rPr>
          <w:rFonts w:ascii="Meiryo UI" w:eastAsia="Meiryo UI" w:hAnsi="Meiryo UI" w:cs="Meiryo UI" w:hint="eastAsia"/>
          <w:sz w:val="18"/>
          <w:szCs w:val="21"/>
        </w:rPr>
        <w:t>※</w:t>
      </w:r>
      <w:r w:rsidR="003C7448" w:rsidRPr="003A47E7">
        <w:rPr>
          <w:rFonts w:ascii="Meiryo UI" w:eastAsia="Meiryo UI" w:hAnsi="Meiryo UI" w:cs="Meiryo UI" w:hint="eastAsia"/>
          <w:sz w:val="18"/>
          <w:szCs w:val="21"/>
        </w:rPr>
        <w:t>43の</w:t>
      </w:r>
      <w:r w:rsidR="00501CF2" w:rsidRPr="003A47E7">
        <w:rPr>
          <w:rFonts w:ascii="Meiryo UI" w:eastAsia="Meiryo UI" w:hAnsi="Meiryo UI" w:cs="Meiryo UI" w:hint="eastAsia"/>
          <w:sz w:val="18"/>
          <w:szCs w:val="21"/>
        </w:rPr>
        <w:t>「起きてはならない最悪の事態」</w:t>
      </w:r>
      <w:r w:rsidR="00105389" w:rsidRPr="003A47E7">
        <w:rPr>
          <w:rFonts w:ascii="Meiryo UI" w:eastAsia="Meiryo UI" w:hAnsi="Meiryo UI" w:cs="Meiryo UI" w:hint="eastAsia"/>
          <w:sz w:val="18"/>
          <w:szCs w:val="21"/>
        </w:rPr>
        <w:t>については</w:t>
      </w:r>
      <w:r w:rsidR="003A47E7">
        <w:rPr>
          <w:rFonts w:ascii="Meiryo UI" w:eastAsia="Meiryo UI" w:hAnsi="Meiryo UI" w:cs="Meiryo UI" w:hint="eastAsia"/>
          <w:sz w:val="18"/>
          <w:szCs w:val="21"/>
        </w:rPr>
        <w:t>、</w:t>
      </w:r>
      <w:r w:rsidR="00105389" w:rsidRPr="003A47E7">
        <w:rPr>
          <w:rFonts w:ascii="Meiryo UI" w:eastAsia="Meiryo UI" w:hAnsi="Meiryo UI" w:cs="Meiryo UI" w:hint="eastAsia"/>
          <w:sz w:val="18"/>
          <w:szCs w:val="21"/>
        </w:rPr>
        <w:t>8</w:t>
      </w:r>
      <w:r w:rsidR="003A47E7" w:rsidRPr="003A47E7">
        <w:rPr>
          <w:rFonts w:ascii="Meiryo UI" w:eastAsia="Meiryo UI" w:hAnsi="Meiryo UI" w:cs="Meiryo UI" w:hint="eastAsia"/>
          <w:sz w:val="18"/>
          <w:szCs w:val="21"/>
        </w:rPr>
        <w:t>ページ参照</w:t>
      </w:r>
    </w:p>
    <w:p w:rsidR="002F75E8" w:rsidRPr="000B5657" w:rsidRDefault="009D7231" w:rsidP="00F17FBC">
      <w:pPr>
        <w:rPr>
          <w:rFonts w:ascii="Meiryo UI" w:eastAsia="Meiryo UI" w:hAnsi="Meiryo UI" w:cs="Meiryo UI"/>
          <w:b/>
          <w:sz w:val="24"/>
        </w:rPr>
      </w:pPr>
      <w:r>
        <w:rPr>
          <w:rFonts w:ascii="Meiryo UI" w:eastAsia="Meiryo UI" w:hAnsi="Meiryo UI" w:cs="Meiryo UI" w:hint="eastAsia"/>
          <w:b/>
          <w:noProof/>
          <w:sz w:val="24"/>
        </w:rPr>
        <mc:AlternateContent>
          <mc:Choice Requires="wpg">
            <w:drawing>
              <wp:anchor distT="0" distB="0" distL="114300" distR="114300" simplePos="0" relativeHeight="251841536" behindDoc="1" locked="0" layoutInCell="1" allowOverlap="1" wp14:anchorId="4A2644A6" wp14:editId="3924653A">
                <wp:simplePos x="0" y="0"/>
                <wp:positionH relativeFrom="column">
                  <wp:posOffset>-149860</wp:posOffset>
                </wp:positionH>
                <wp:positionV relativeFrom="paragraph">
                  <wp:posOffset>81280</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06" o:spid="_x0000_s1026" alt="タイトル: Ⅰ　特に配慮すべき事項" style="position:absolute;left:0;text-align:left;margin-left:-11.8pt;margin-top:6.4pt;width:510.3pt;height:25.5pt;z-index:-251474944"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">
                <v:rect id="正方形/長方形 181" o:spid="_x0000_s1027" style="position:absolute;left:1476;top:2171;width:9210;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vecQA&#10;AADcAAAADwAAAGRycy9kb3ducmV2LnhtbERPTWvCQBC9F/wPywheim60UDR1E0QQBA9to6TtbcyO&#10;STQ7G7Krpv++exB6fLzvZdqbRtyoc7VlBdNJBIK4sLrmUsFhvxnPQTiPrLGxTAp+yUGaDJ6WGGt7&#10;50+6Zb4UIYRdjAoq79tYSldUZNBNbEscuJPtDPoAu1LqDu8h3DRyFkWv0mDNoaHCltYVFZfsahRs&#10;PurDbnbMcnz+Ppf4854v1l+5UqNhv3oD4an3/+KHe6sVvER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73nEAAAA3AAAAA8AAAAAAAAAAAAAAAAAmAIAAGRycy9k&#10;b3ducmV2LnhtbFBLBQYAAAAABAAEAPUAAACJAwAAAAA=&#10;" strokecolor="blue">
                  <v:shadow color="black" opacity="22936f" origin=",.5" offset="0,.63889mm"/>
                </v:rect>
                <v:rect id="Rectangle 8" o:spid="_x0000_s1028" style="position:absolute;left:924;top:2171;width:404;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K4scA&#10;AADcAAAADwAAAGRycy9kb3ducmV2LnhtbESPQWvCQBSE70L/w/KEXkQ3VSg1dROKIBR60KYS9faa&#10;fSZps29DdtX033cFweMwM98wi7Q3jThT52rLCp4mEQjiwuqaSwXbr9X4BYTzyBoby6TgjxykycNg&#10;gbG2F/6kc+ZLESDsYlRQed/GUrqiIoNuYlvi4B1tZ9AH2ZVSd3gJcNPIaRQ9S4M1h4UKW1pWVPxm&#10;J6Ngtam3H9PvLMfR/qfEwzqfL3e5Uo/D/u0VhKfe38O39rtWMIvmcD0TjoB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SuLHAAAA3AAAAA8AAAAAAAAAAAAAAAAAmAIAAGRy&#10;cy9kb3ducmV2LnhtbFBLBQYAAAAABAAEAPUAAACMAw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Sh8EA&#10;AADcAAAADwAAAGRycy9kb3ducmV2LnhtbERPTYvCMBC9C/6HMIK3Na2Cq9UoIgoqZWHVg8exGdti&#10;MylN1O6/3xwEj4/3PV+2phJPalxpWUE8iEAQZ1aXnCs4n7ZfExDOI2usLJOCP3KwXHQ7c0y0ffEv&#10;PY8+FyGEXYIKCu/rREqXFWTQDWxNHLibbQz6AJtc6gZfIdxUchhFY2mw5NBQYE3rgrL78WEU8HTX&#10;xuNHutlv5So9/KTfm+hyVarfa1czEJ5a/xG/3TutYBSH+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r0ofBAAAA3AAAAA8AAAAAAAAAAAAAAAAAmAIAAGRycy9kb3du&#10;cmV2LnhtbFBLBQYAAAAABAAEAPUAAACGAw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S8MQA&#10;AADcAAAADwAAAGRycy9kb3ducmV2LnhtbESPzWrDMBCE74G+g9hCbonsFJziRgltoFCTk5Neelus&#10;rW1irVxJ9c/bR4FCj8PMfMPsDpPpxEDOt5YVpOsEBHFldcu1gs/L++oZhA/IGjvLpGAmD4f9w2KH&#10;ubYjlzScQy0ihH2OCpoQ+lxKXzVk0K9tTxy9b+sMhihdLbXDMcJNJzdJkkmDLceFBns6NlRdz79G&#10;gSnmYrq67HLafnHJWbENP29OqeXj9PoCItAU/sN/7Q+t4ClN4X4mHg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EvDEAAAA3AAAAA8AAAAAAAAAAAAAAAAAmAIAAGRycy9k&#10;b3ducmV2LnhtbFBLBQYAAAAABAAEAPUAAACJAw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58EA&#10;AADcAAAADwAAAGRycy9kb3ducmV2LnhtbERPy4rCMBTdC/5DuMLsNFXBRzWKiIIzFMHHwuW1ubbF&#10;5qY0Uevfm8WAy8N5z5eNKcWTaldYVtDvRSCIU6sLzhScT9vuBITzyBpLy6TgTQ6Wi3ZrjrG2Lz7Q&#10;8+gzEULYxagg976KpXRpTgZdz1bEgbvZ2qAPsM6krvEVwk0pB1E0kgYLDg05VrTOKb0fH0YBT3dN&#10;f/RINr9buUr+9sl4E12uSv10mtUMhKfGf8X/7p1WMByG+eFMO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ejufBAAAA3AAAAA8AAAAAAAAAAAAAAAAAmAIAAGRycy9kb3du&#10;cmV2LnhtbFBLBQYAAAAABAAEAPUAAACGAw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OkMQA&#10;AADcAAAADwAAAGRycy9kb3ducmV2LnhtbESPS2vDMBCE74X8B7GF3Bo5NTjBjRLaQiCmpzwuuS3W&#10;1jaxVo6k+vHvo0Khx2FmvmE2u9G0oifnG8sKlosEBHFpdcOVgst5/7IG4QOyxtYyKZjIw247e9pg&#10;ru3AR+pPoRIRwj5HBXUIXS6lL2sy6Be2I47et3UGQ5SuktrhEOGmla9JkkmDDceFGjv6rKm8nX6M&#10;AlNMxXhz2flrdeUjZ8Uq3D+cUvPn8f0NRKAx/If/2getIE2X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TpDEAAAA3AAAAA8AAAAAAAAAAAAAAAAAmAIAAGRycy9k&#10;b3ducmV2LnhtbFBLBQYAAAAABAAEAPUAAACJAw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1C8UA&#10;AADcAAAADwAAAGRycy9kb3ducmV2LnhtbESPT4vCMBTE7wt+h/AEb5qq4Go1ioiCLkXwz8Hjs3m2&#10;xealNFHrt98sCHscZuY3zGzRmFI8qXaFZQX9XgSCOLW64EzB+bTpjkE4j6yxtEwK3uRgMW99zTDW&#10;9sUHeh59JgKEXYwKcu+rWEqX5mTQ9WxFHLybrQ36IOtM6hpfAW5KOYiikTRYcFjIsaJVTun9+DAK&#10;eLJt+qNHst5t5DL52Sff6+hyVarTbpZTEJ4a/x/+tLdawXA4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LULxQAAANwAAAAPAAAAAAAAAAAAAAAAAJgCAABkcnMv&#10;ZG93bnJldi54bWxQSwUGAAAAAAQABAD1AAAAigM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k78QA&#10;AADcAAAADwAAAGRycy9kb3ducmV2LnhtbESPzYvCMBTE78L+D+EteNPUD6p0jbIuCBZPflz29mie&#10;bbF56SZZrf+9EQSPw8z8hlmsOtOIKzlfW1YwGiYgiAuray4VnI6bwRyED8gaG8uk4E4eVsuP3gIz&#10;bW+8p+shlCJC2GeooAqhzaT0RUUG/dC2xNE7W2cwROlKqR3eItw0cpwkqTRYc1yosKWfiorL4d8o&#10;MPk97y4uPe5mv7znNJ+Fv7VTqv/ZfX+BCNSFd/jV3moFk/k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JO/EAAAA3AAAAA8AAAAAAAAAAAAAAAAAmAIAAGRycy9k&#10;b3ducmV2LnhtbFBLBQYAAAAABAAEAPUAAACJAw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kmMYA&#10;AADcAAAADwAAAGRycy9kb3ducmV2LnhtbESPQWvCQBSE7wX/w/IEb3WjRY2pq0hRSEsQmnro8TX7&#10;mgSzb0N2Nem/7xaEHoeZ+YbZ7AbTiBt1rrasYDaNQBAXVtdcKjh/HB9jEM4ja2wsk4IfcrDbjh42&#10;mGjb8zvdcl+KAGGXoILK+zaR0hUVGXRT2xIH79t2Bn2QXSl1h32Am0bOo2gpDdYcFips6aWi4pJf&#10;jQJep8Nsec0Or0e5z95O2eoQfX4pNRkP+2cQngb/H763U63gKV7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kmMYAAADcAAAADwAAAAAAAAAAAAAAAACYAgAAZHJz&#10;L2Rvd25yZXYueG1sUEsFBgAAAAAEAAQA9QAAAIsD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fA8IA&#10;AADcAAAADwAAAGRycy9kb3ducmV2LnhtbESPQYvCMBSE78L+h/AWvGmqQpWuUVxhweJJ68Xbo3nb&#10;FpuXbpLV+u+NIHgcZuYbZrnuTSuu5HxjWcFknIAgLq1uuFJwKn5GCxA+IGtsLZOCO3lYrz4GS8y0&#10;vfGBrsdQiQhhn6GCOoQuk9KXNRn0Y9sRR+/XOoMhSldJ7fAW4aaV0yRJpcGG40KNHW1rKi/Hf6PA&#10;5Pe8v7i02M/PfOA0n4e/b6fU8LPffIEI1Id3+NXeaQWzR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R8DwgAAANwAAAAPAAAAAAAAAAAAAAAAAJgCAABkcnMvZG93&#10;bnJldi54bWxQSwUGAAAAAAQABAD1AAAAhwM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２　　</w:t>
      </w:r>
      <w:r w:rsidR="002F75E8" w:rsidRPr="000B5657">
        <w:rPr>
          <w:rFonts w:ascii="Meiryo UI" w:eastAsia="Meiryo UI" w:hAnsi="Meiryo UI" w:cs="Meiryo UI" w:hint="eastAsia"/>
          <w:b/>
          <w:sz w:val="24"/>
        </w:rPr>
        <w:t>主な</w:t>
      </w:r>
      <w:r w:rsidR="00AC257B">
        <w:rPr>
          <w:rFonts w:ascii="Meiryo UI" w:eastAsia="Meiryo UI" w:hAnsi="Meiryo UI" w:cs="Meiryo UI" w:hint="eastAsia"/>
          <w:b/>
          <w:sz w:val="24"/>
        </w:rPr>
        <w:t>施策の</w:t>
      </w:r>
      <w:r w:rsidR="00FE3DF9">
        <w:rPr>
          <w:rFonts w:ascii="Meiryo UI" w:eastAsia="Meiryo UI" w:hAnsi="Meiryo UI" w:cs="Meiryo UI" w:hint="eastAsia"/>
          <w:b/>
          <w:sz w:val="24"/>
        </w:rPr>
        <w:t>進捗</w:t>
      </w:r>
      <w:r w:rsidR="00AC257B">
        <w:rPr>
          <w:rFonts w:ascii="Meiryo UI" w:eastAsia="Meiryo UI" w:hAnsi="Meiryo UI" w:cs="Meiryo UI" w:hint="eastAsia"/>
          <w:b/>
          <w:sz w:val="24"/>
        </w:rPr>
        <w:t>状況</w:t>
      </w:r>
      <w:r w:rsidR="00FE3DF9">
        <w:rPr>
          <w:rFonts w:ascii="Meiryo UI" w:eastAsia="Meiryo UI" w:hAnsi="Meiryo UI" w:cs="Meiryo UI" w:hint="eastAsia"/>
          <w:b/>
          <w:sz w:val="24"/>
        </w:rPr>
        <w:t>について</w:t>
      </w:r>
    </w:p>
    <w:p w:rsidR="00CE06F6" w:rsidRPr="00E93623" w:rsidRDefault="00CE06F6" w:rsidP="00095576">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3376" behindDoc="0" locked="0" layoutInCell="1" allowOverlap="1" wp14:anchorId="444C4281" wp14:editId="3CA01FF0">
                <wp:simplePos x="0" y="0"/>
                <wp:positionH relativeFrom="column">
                  <wp:posOffset>60960</wp:posOffset>
                </wp:positionH>
                <wp:positionV relativeFrom="paragraph">
                  <wp:posOffset>142240</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CE06F6">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3" o:spid="_x0000_s1026" style="position:absolute;left:0;text-align:left;margin-left:4.8pt;margin-top:11.2pt;width:450.75pt;height:39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" fillcolor="#7f7f7f [1612]" strokecolor="black [3213]" strokeweight="1.75pt">
                <v:textbox inset="1mm,.05mm,1mm,.05mm">
                  <w:txbxContent>
                    <w:p w:rsidR="00DA0AB5" w:rsidRPr="00DB1C72" w:rsidRDefault="00DA0AB5" w:rsidP="00CE06F6">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v:textbox>
              </v:roundrect>
            </w:pict>
          </mc:Fallback>
        </mc:AlternateContent>
      </w:r>
    </w:p>
    <w:p w:rsidR="00CE06F6" w:rsidRPr="00E93623" w:rsidRDefault="00857580" w:rsidP="0085758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1328" behindDoc="0" locked="0" layoutInCell="1" allowOverlap="1" wp14:anchorId="65F60231" wp14:editId="29BF00FF">
                <wp:simplePos x="0" y="0"/>
                <wp:positionH relativeFrom="column">
                  <wp:posOffset>-5715</wp:posOffset>
                </wp:positionH>
                <wp:positionV relativeFrom="paragraph">
                  <wp:posOffset>14605</wp:posOffset>
                </wp:positionV>
                <wp:extent cx="6010275" cy="5257800"/>
                <wp:effectExtent l="0" t="0" r="28575" b="19050"/>
                <wp:wrapNone/>
                <wp:docPr id="94" name="正方形/長方形 94"/>
                <wp:cNvGraphicFramePr/>
                <a:graphic xmlns:a="http://schemas.openxmlformats.org/drawingml/2006/main">
                  <a:graphicData uri="http://schemas.microsoft.com/office/word/2010/wordprocessingShape">
                    <wps:wsp>
                      <wps:cNvSpPr/>
                      <wps:spPr>
                        <a:xfrm>
                          <a:off x="0" y="0"/>
                          <a:ext cx="6010275" cy="5257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CE06F6">
                            <w:pPr>
                              <w:spacing w:line="200" w:lineRule="exact"/>
                              <w:jc w:val="left"/>
                            </w:pPr>
                          </w:p>
                          <w:p w:rsidR="00DA0AB5" w:rsidRDefault="00DA0AB5" w:rsidP="00CE06F6">
                            <w:pPr>
                              <w:spacing w:line="280" w:lineRule="exact"/>
                              <w:jc w:val="left"/>
                              <w:rPr>
                                <w:rFonts w:asciiTheme="majorEastAsia" w:eastAsiaTheme="majorEastAsia" w:hAnsiTheme="majorEastAsia"/>
                                <w:sz w:val="20"/>
                              </w:rPr>
                            </w:pPr>
                          </w:p>
                          <w:p w:rsidR="00DA0AB5" w:rsidRPr="009018AC" w:rsidRDefault="00DA0AB5" w:rsidP="00CE06F6">
                            <w:pPr>
                              <w:spacing w:line="280" w:lineRule="exact"/>
                              <w:jc w:val="left"/>
                              <w:rPr>
                                <w:rFonts w:asciiTheme="majorEastAsia" w:eastAsiaTheme="majorEastAsia" w:hAnsiTheme="majorEastAsia"/>
                                <w:sz w:val="20"/>
                              </w:rPr>
                            </w:pPr>
                          </w:p>
                          <w:p w:rsidR="00DA0AB5" w:rsidRPr="009018AC" w:rsidRDefault="00DA0AB5"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CE06F6">
                            <w:pPr>
                              <w:spacing w:line="280" w:lineRule="exact"/>
                              <w:jc w:val="left"/>
                              <w:rPr>
                                <w:noProof/>
                              </w:rPr>
                            </w:pPr>
                          </w:p>
                          <w:p w:rsidR="00DA0AB5" w:rsidRDefault="00DA0AB5" w:rsidP="00CE06F6">
                            <w:pPr>
                              <w:spacing w:line="280" w:lineRule="exact"/>
                              <w:jc w:val="left"/>
                              <w:rPr>
                                <w:noProof/>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027" style="position:absolute;left:0;text-align:left;margin-left:-.45pt;margin-top:1.15pt;width:473.25pt;height:4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" fillcolor="white [3201]" strokecolor="black [3213]" strokeweight="1.5pt">
                <v:textbox>
                  <w:txbxContent>
                    <w:p w:rsidR="00DA0AB5" w:rsidRDefault="00DA0AB5" w:rsidP="00CE06F6">
                      <w:pPr>
                        <w:spacing w:line="200" w:lineRule="exact"/>
                        <w:jc w:val="left"/>
                      </w:pPr>
                    </w:p>
                    <w:p w:rsidR="00DA0AB5" w:rsidRDefault="00DA0AB5" w:rsidP="00CE06F6">
                      <w:pPr>
                        <w:spacing w:line="280" w:lineRule="exact"/>
                        <w:jc w:val="left"/>
                        <w:rPr>
                          <w:rFonts w:asciiTheme="majorEastAsia" w:eastAsiaTheme="majorEastAsia" w:hAnsiTheme="majorEastAsia"/>
                          <w:sz w:val="20"/>
                        </w:rPr>
                      </w:pPr>
                    </w:p>
                    <w:p w:rsidR="00DA0AB5" w:rsidRPr="009018AC" w:rsidRDefault="00DA0AB5" w:rsidP="00CE06F6">
                      <w:pPr>
                        <w:spacing w:line="280" w:lineRule="exact"/>
                        <w:jc w:val="left"/>
                        <w:rPr>
                          <w:rFonts w:asciiTheme="majorEastAsia" w:eastAsiaTheme="majorEastAsia" w:hAnsiTheme="majorEastAsia"/>
                          <w:sz w:val="20"/>
                        </w:rPr>
                      </w:pPr>
                    </w:p>
                    <w:p w:rsidR="00DA0AB5" w:rsidRPr="009018AC" w:rsidRDefault="00DA0AB5"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spacing w:line="280" w:lineRule="exact"/>
                        <w:jc w:val="left"/>
                        <w:rPr>
                          <w:rFonts w:ascii="HGPｺﾞｼｯｸM" w:eastAsia="HGPｺﾞｼｯｸM"/>
                          <w:noProof/>
                          <w:sz w:val="22"/>
                        </w:rPr>
                      </w:pPr>
                    </w:p>
                    <w:p w:rsidR="00DA0AB5" w:rsidRDefault="00DA0AB5"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CE06F6">
                      <w:pPr>
                        <w:spacing w:line="280" w:lineRule="exact"/>
                        <w:jc w:val="left"/>
                        <w:rPr>
                          <w:noProof/>
                        </w:rPr>
                      </w:pPr>
                    </w:p>
                    <w:p w:rsidR="00DA0AB5" w:rsidRDefault="00DA0AB5" w:rsidP="00CE06F6">
                      <w:pPr>
                        <w:spacing w:line="280" w:lineRule="exact"/>
                        <w:jc w:val="left"/>
                        <w:rPr>
                          <w:noProof/>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p w:rsidR="00DA0AB5" w:rsidRDefault="00DA0AB5" w:rsidP="00CE06F6">
                      <w:pPr>
                        <w:spacing w:line="280" w:lineRule="exact"/>
                        <w:jc w:val="left"/>
                        <w:rPr>
                          <w:rFonts w:asciiTheme="minorEastAsia" w:hAnsiTheme="minorEastAsia"/>
                          <w:sz w:val="20"/>
                        </w:rPr>
                      </w:pPr>
                    </w:p>
                  </w:txbxContent>
                </v:textbox>
              </v:rect>
            </w:pict>
          </mc:Fallback>
        </mc:AlternateContent>
      </w:r>
    </w:p>
    <w:p w:rsidR="00CE06F6" w:rsidRDefault="005D37AD" w:rsidP="00CE06F6">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134400" behindDoc="0" locked="0" layoutInCell="1" allowOverlap="1" wp14:anchorId="1F95FF65" wp14:editId="5873877A">
                <wp:simplePos x="0" y="0"/>
                <wp:positionH relativeFrom="column">
                  <wp:posOffset>308610</wp:posOffset>
                </wp:positionH>
                <wp:positionV relativeFrom="paragraph">
                  <wp:posOffset>230505</wp:posOffset>
                </wp:positionV>
                <wp:extent cx="5524500" cy="1714500"/>
                <wp:effectExtent l="0" t="0" r="0" b="0"/>
                <wp:wrapNone/>
                <wp:docPr id="342" name="正方形/長方形 74"/>
                <wp:cNvGraphicFramePr/>
                <a:graphic xmlns:a="http://schemas.openxmlformats.org/drawingml/2006/main">
                  <a:graphicData uri="http://schemas.microsoft.com/office/word/2010/wordprocessingShape">
                    <wps:wsp>
                      <wps:cNvSpPr/>
                      <wps:spPr>
                        <a:xfrm>
                          <a:off x="0" y="0"/>
                          <a:ext cx="5524500" cy="17145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A011AB" w:rsidRDefault="00DA0AB5" w:rsidP="005D37AD">
                            <w:pPr>
                              <w:spacing w:line="200" w:lineRule="exact"/>
                              <w:jc w:val="left"/>
                              <w:rPr>
                                <w:rFonts w:ascii="Meiryo UI" w:eastAsia="Meiryo UI" w:hAnsi="Meiryo UI" w:cs="Meiryo UI"/>
                                <w:color w:val="000000" w:themeColor="text1"/>
                                <w:sz w:val="18"/>
                                <w:szCs w:val="24"/>
                              </w:rPr>
                            </w:pPr>
                          </w:p>
                          <w:p w:rsidR="00DA0AB5" w:rsidRDefault="00DA0AB5" w:rsidP="005D37AD">
                            <w:pPr>
                              <w:spacing w:line="200" w:lineRule="exact"/>
                              <w:ind w:left="90" w:hangingChars="50" w:hanging="90"/>
                              <w:jc w:val="left"/>
                              <w:rPr>
                                <w:rFonts w:ascii="Meiryo UI" w:eastAsia="Meiryo UI" w:hAnsi="Meiryo UI" w:cs="Meiryo UI"/>
                                <w:color w:val="000000" w:themeColor="text1"/>
                                <w:sz w:val="18"/>
                                <w:szCs w:val="18"/>
                              </w:rPr>
                            </w:pPr>
                          </w:p>
                          <w:p w:rsidR="00DA0AB5" w:rsidRPr="00A94B11" w:rsidRDefault="00DA0AB5" w:rsidP="005D37AD">
                            <w:pPr>
                              <w:spacing w:line="200" w:lineRule="exact"/>
                              <w:ind w:left="90" w:hangingChars="50" w:hanging="90"/>
                              <w:jc w:val="left"/>
                              <w:rPr>
                                <w:rFonts w:ascii="Meiryo UI" w:eastAsia="Meiryo UI" w:hAnsi="Meiryo UI" w:cs="Meiryo UI"/>
                                <w:bCs/>
                                <w:color w:val="000000" w:themeColor="text1"/>
                                <w:sz w:val="18"/>
                                <w:szCs w:val="18"/>
                              </w:rPr>
                            </w:pPr>
                            <w:r w:rsidRPr="00A011AB">
                              <w:rPr>
                                <w:rFonts w:ascii="Meiryo UI" w:eastAsia="Meiryo UI" w:hAnsi="Meiryo UI" w:cs="Meiryo UI" w:hint="eastAsia"/>
                                <w:color w:val="000000" w:themeColor="text1"/>
                                <w:sz w:val="18"/>
                                <w:szCs w:val="18"/>
                              </w:rPr>
                              <w:t>・</w:t>
                            </w:r>
                            <w:r w:rsidRPr="00A94B11">
                              <w:rPr>
                                <w:rFonts w:ascii="Meiryo UI" w:eastAsia="Meiryo UI" w:hAnsi="Meiryo UI" w:cs="Meiryo UI" w:hint="eastAsia"/>
                                <w:bCs/>
                                <w:color w:val="000000" w:themeColor="text1"/>
                                <w:sz w:val="18"/>
                                <w:szCs w:val="18"/>
                              </w:rPr>
                              <w:t>地震発生時に、人的被害や建物被害を軽減するため、「大阪府密集市街地整備方針」（</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sidR="00337F3B">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3</w:t>
                            </w:r>
                            <w:r w:rsidR="00337F3B">
                              <w:rPr>
                                <w:rFonts w:ascii="Meiryo UI" w:eastAsia="Meiryo UI" w:hAnsi="Meiryo UI" w:cs="Meiryo UI" w:hint="eastAsia"/>
                                <w:bCs/>
                                <w:color w:val="000000" w:themeColor="text1"/>
                                <w:sz w:val="18"/>
                                <w:szCs w:val="18"/>
                              </w:rPr>
                              <w:t>月</w:t>
                            </w:r>
                            <w:r w:rsidRPr="00A94B11">
                              <w:rPr>
                                <w:rFonts w:ascii="Meiryo UI" w:eastAsia="Meiryo UI" w:hAnsi="Meiryo UI" w:cs="Meiryo UI" w:hint="eastAsia"/>
                                <w:bCs/>
                                <w:color w:val="000000" w:themeColor="text1"/>
                                <w:sz w:val="18"/>
                                <w:szCs w:val="18"/>
                              </w:rPr>
                              <w:t>策定）及び「市整備アクションプログラム」（</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sidR="00337F3B">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6</w:t>
                            </w:r>
                            <w:r w:rsidR="00337F3B">
                              <w:rPr>
                                <w:rFonts w:ascii="Meiryo UI" w:eastAsia="Meiryo UI" w:hAnsi="Meiryo UI" w:cs="Meiryo UI" w:hint="eastAsia"/>
                                <w:bCs/>
                                <w:color w:val="000000" w:themeColor="text1"/>
                                <w:sz w:val="18"/>
                                <w:szCs w:val="18"/>
                              </w:rPr>
                              <w:t>月</w:t>
                            </w:r>
                            <w:r w:rsidRPr="00A94B11">
                              <w:rPr>
                                <w:rFonts w:ascii="Meiryo UI" w:eastAsia="Meiryo UI" w:hAnsi="Meiryo UI" w:cs="Meiryo UI" w:hint="eastAsia"/>
                                <w:bCs/>
                                <w:color w:val="000000" w:themeColor="text1"/>
                                <w:sz w:val="18"/>
                                <w:szCs w:val="18"/>
                              </w:rPr>
                              <w:t>該当市作成・公表）に基づき、</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27年度から29年度に老朽住宅の除却や防火規制の強化などのまちの不燃化、広幅員の道路等の整備早期化等による延焼遮断帯の整備、防災意識を高めるための地域への働きかけをより強力に促進する等により、</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32年度までに「地震時等に著しく危険な密集市街地」を解消する。</w:t>
                            </w:r>
                          </w:p>
                          <w:p w:rsidR="00DA0AB5" w:rsidRPr="00A94B11" w:rsidRDefault="00DA0AB5" w:rsidP="005D37AD">
                            <w:pPr>
                              <w:spacing w:line="200" w:lineRule="exact"/>
                              <w:ind w:firstLineChars="400" w:firstLine="72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【対象地区】（大阪市）優先地区、（堺市）新湊、（豊中市）庄内、豊南町、</w:t>
                            </w:r>
                          </w:p>
                          <w:p w:rsidR="00DA0AB5" w:rsidRPr="00A94B11" w:rsidRDefault="00DA0AB5" w:rsidP="005D37AD">
                            <w:pPr>
                              <w:spacing w:line="200" w:lineRule="exact"/>
                              <w:ind w:firstLineChars="900" w:firstLine="162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（守口市）東部、大日・八雲東町、（門真市）門真市北部、</w:t>
                            </w:r>
                          </w:p>
                          <w:p w:rsidR="00DA0AB5" w:rsidRPr="00A94B11" w:rsidRDefault="00DA0AB5" w:rsidP="005D37AD">
                            <w:pPr>
                              <w:spacing w:line="200" w:lineRule="exact"/>
                              <w:ind w:firstLineChars="900" w:firstLine="1620"/>
                              <w:rPr>
                                <w:rFonts w:ascii="Meiryo UI" w:eastAsia="Meiryo UI" w:hAnsi="Meiryo UI" w:cs="Meiryo UI"/>
                                <w:bCs/>
                                <w:color w:val="000000" w:themeColor="text1"/>
                                <w:sz w:val="20"/>
                                <w:szCs w:val="20"/>
                              </w:rPr>
                            </w:pPr>
                            <w:r w:rsidRPr="00A94B11">
                              <w:rPr>
                                <w:rFonts w:ascii="Meiryo UI" w:eastAsia="Meiryo UI" w:hAnsi="Meiryo UI" w:cs="Meiryo UI" w:hint="eastAsia"/>
                                <w:bCs/>
                                <w:color w:val="000000" w:themeColor="text1"/>
                                <w:sz w:val="18"/>
                                <w:szCs w:val="18"/>
                              </w:rPr>
                              <w:t>（寝屋川市）萱島東、池田・大利、香里、（東大阪市）若江・岩田・瓜生堂</w:t>
                            </w:r>
                          </w:p>
                          <w:p w:rsidR="00DA0AB5" w:rsidRPr="007349BE" w:rsidRDefault="00DA0AB5"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color w:val="000000" w:themeColor="text1"/>
                                <w:sz w:val="18"/>
                                <w:szCs w:val="18"/>
                              </w:rPr>
                              <w:t>【目標】：</w:t>
                            </w:r>
                            <w:r w:rsidRPr="007349BE">
                              <w:rPr>
                                <w:rFonts w:ascii="Meiryo UI" w:eastAsia="Meiryo UI" w:hAnsi="Meiryo UI" w:cs="Meiryo UI"/>
                                <w:color w:val="000000" w:themeColor="text1"/>
                                <w:sz w:val="18"/>
                                <w:szCs w:val="18"/>
                                <w:lang w:eastAsia="zh-TW"/>
                              </w:rPr>
                              <w:t>平成</w:t>
                            </w:r>
                            <w:r w:rsidRPr="007349BE">
                              <w:rPr>
                                <w:rFonts w:ascii="Meiryo UI" w:eastAsia="Meiryo UI" w:hAnsi="Meiryo UI" w:cs="Meiryo UI"/>
                                <w:color w:val="000000" w:themeColor="text1"/>
                                <w:sz w:val="18"/>
                                <w:szCs w:val="18"/>
                              </w:rPr>
                              <w:t>27</w:t>
                            </w:r>
                            <w:r w:rsidRPr="007349BE">
                              <w:rPr>
                                <w:rFonts w:ascii="Meiryo UI" w:eastAsia="Meiryo UI" w:hAnsi="Meiryo UI" w:cs="Meiryo UI"/>
                                <w:color w:val="000000" w:themeColor="text1"/>
                                <w:sz w:val="18"/>
                                <w:szCs w:val="18"/>
                                <w:lang w:eastAsia="zh-TW"/>
                              </w:rPr>
                              <w:t>～</w:t>
                            </w:r>
                            <w:r w:rsidRPr="007349BE">
                              <w:rPr>
                                <w:rFonts w:ascii="Meiryo UI" w:eastAsia="Meiryo UI" w:hAnsi="Meiryo UI" w:cs="Meiryo UI"/>
                                <w:color w:val="000000" w:themeColor="text1"/>
                                <w:sz w:val="18"/>
                                <w:szCs w:val="18"/>
                              </w:rPr>
                              <w:t>29</w:t>
                            </w:r>
                            <w:r w:rsidRPr="007349BE">
                              <w:rPr>
                                <w:rFonts w:ascii="Meiryo UI" w:eastAsia="Meiryo UI" w:hAnsi="Meiryo UI" w:cs="Meiryo UI"/>
                                <w:color w:val="000000" w:themeColor="text1"/>
                                <w:sz w:val="18"/>
                                <w:szCs w:val="18"/>
                                <w:lang w:eastAsia="zh-TW"/>
                              </w:rPr>
                              <w:t>年度</w:t>
                            </w:r>
                          </w:p>
                          <w:p w:rsidR="00DA0AB5" w:rsidRPr="007349BE" w:rsidRDefault="00DA0AB5" w:rsidP="005D37AD">
                            <w:pPr>
                              <w:spacing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hint="eastAsia"/>
                                <w:color w:val="000000" w:themeColor="text1"/>
                                <w:sz w:val="18"/>
                                <w:szCs w:val="18"/>
                              </w:rPr>
                              <w:t>○</w:t>
                            </w:r>
                            <w:r w:rsidRPr="007349BE">
                              <w:rPr>
                                <w:rFonts w:ascii="Meiryo UI" w:eastAsia="Meiryo UI" w:hAnsi="Meiryo UI" w:cs="Meiryo UI" w:hint="eastAsia"/>
                                <w:bCs/>
                                <w:color w:val="000000" w:themeColor="text1"/>
                                <w:sz w:val="18"/>
                                <w:szCs w:val="18"/>
                              </w:rPr>
                              <w:t>全11地区において、地域の理解・協力を得て、具体的な取組を推進</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28" style="position:absolute;left:0;text-align:left;margin-left:24.3pt;margin-top:18.15pt;width:435pt;height:1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" filled="f" stroked="f" strokeweight="1.25pt">
                <v:stroke dashstyle="1 1"/>
                <v:textbox inset="1mm,.6mm,1mm,.5mm">
                  <w:txbxContent>
                    <w:p w:rsidR="00DA0AB5" w:rsidRPr="00A011AB" w:rsidRDefault="00DA0AB5" w:rsidP="005D37AD">
                      <w:pPr>
                        <w:spacing w:line="200" w:lineRule="exact"/>
                        <w:jc w:val="left"/>
                        <w:rPr>
                          <w:rFonts w:ascii="Meiryo UI" w:eastAsia="Meiryo UI" w:hAnsi="Meiryo UI" w:cs="Meiryo UI"/>
                          <w:color w:val="000000" w:themeColor="text1"/>
                          <w:sz w:val="18"/>
                          <w:szCs w:val="24"/>
                        </w:rPr>
                      </w:pPr>
                    </w:p>
                    <w:p w:rsidR="00DA0AB5" w:rsidRDefault="00DA0AB5" w:rsidP="005D37AD">
                      <w:pPr>
                        <w:spacing w:line="200" w:lineRule="exact"/>
                        <w:ind w:left="90" w:hangingChars="50" w:hanging="90"/>
                        <w:jc w:val="left"/>
                        <w:rPr>
                          <w:rFonts w:ascii="Meiryo UI" w:eastAsia="Meiryo UI" w:hAnsi="Meiryo UI" w:cs="Meiryo UI"/>
                          <w:color w:val="000000" w:themeColor="text1"/>
                          <w:sz w:val="18"/>
                          <w:szCs w:val="18"/>
                        </w:rPr>
                      </w:pPr>
                    </w:p>
                    <w:p w:rsidR="00DA0AB5" w:rsidRPr="00A94B11" w:rsidRDefault="00DA0AB5" w:rsidP="005D37AD">
                      <w:pPr>
                        <w:spacing w:line="200" w:lineRule="exact"/>
                        <w:ind w:left="90" w:hangingChars="50" w:hanging="90"/>
                        <w:jc w:val="left"/>
                        <w:rPr>
                          <w:rFonts w:ascii="Meiryo UI" w:eastAsia="Meiryo UI" w:hAnsi="Meiryo UI" w:cs="Meiryo UI"/>
                          <w:bCs/>
                          <w:color w:val="000000" w:themeColor="text1"/>
                          <w:sz w:val="18"/>
                          <w:szCs w:val="18"/>
                        </w:rPr>
                      </w:pPr>
                      <w:r w:rsidRPr="00A011AB">
                        <w:rPr>
                          <w:rFonts w:ascii="Meiryo UI" w:eastAsia="Meiryo UI" w:hAnsi="Meiryo UI" w:cs="Meiryo UI" w:hint="eastAsia"/>
                          <w:color w:val="000000" w:themeColor="text1"/>
                          <w:sz w:val="18"/>
                          <w:szCs w:val="18"/>
                        </w:rPr>
                        <w:t>・</w:t>
                      </w:r>
                      <w:r w:rsidRPr="00A94B11">
                        <w:rPr>
                          <w:rFonts w:ascii="Meiryo UI" w:eastAsia="Meiryo UI" w:hAnsi="Meiryo UI" w:cs="Meiryo UI" w:hint="eastAsia"/>
                          <w:bCs/>
                          <w:color w:val="000000" w:themeColor="text1"/>
                          <w:sz w:val="18"/>
                          <w:szCs w:val="18"/>
                        </w:rPr>
                        <w:t>地震発生時に、人的被害や建物被害を軽減するため、「大阪府密集市街地整備方針」（</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sidR="00337F3B">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3</w:t>
                      </w:r>
                      <w:r w:rsidR="00337F3B">
                        <w:rPr>
                          <w:rFonts w:ascii="Meiryo UI" w:eastAsia="Meiryo UI" w:hAnsi="Meiryo UI" w:cs="Meiryo UI" w:hint="eastAsia"/>
                          <w:bCs/>
                          <w:color w:val="000000" w:themeColor="text1"/>
                          <w:sz w:val="18"/>
                          <w:szCs w:val="18"/>
                        </w:rPr>
                        <w:t>月</w:t>
                      </w:r>
                      <w:r w:rsidRPr="00A94B11">
                        <w:rPr>
                          <w:rFonts w:ascii="Meiryo UI" w:eastAsia="Meiryo UI" w:hAnsi="Meiryo UI" w:cs="Meiryo UI" w:hint="eastAsia"/>
                          <w:bCs/>
                          <w:color w:val="000000" w:themeColor="text1"/>
                          <w:sz w:val="18"/>
                          <w:szCs w:val="18"/>
                        </w:rPr>
                        <w:t>策定）及び「市整備アクションプログラム」（</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sidR="00337F3B">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6</w:t>
                      </w:r>
                      <w:r w:rsidR="00337F3B">
                        <w:rPr>
                          <w:rFonts w:ascii="Meiryo UI" w:eastAsia="Meiryo UI" w:hAnsi="Meiryo UI" w:cs="Meiryo UI" w:hint="eastAsia"/>
                          <w:bCs/>
                          <w:color w:val="000000" w:themeColor="text1"/>
                          <w:sz w:val="18"/>
                          <w:szCs w:val="18"/>
                        </w:rPr>
                        <w:t>月</w:t>
                      </w:r>
                      <w:r w:rsidRPr="00A94B11">
                        <w:rPr>
                          <w:rFonts w:ascii="Meiryo UI" w:eastAsia="Meiryo UI" w:hAnsi="Meiryo UI" w:cs="Meiryo UI" w:hint="eastAsia"/>
                          <w:bCs/>
                          <w:color w:val="000000" w:themeColor="text1"/>
                          <w:sz w:val="18"/>
                          <w:szCs w:val="18"/>
                        </w:rPr>
                        <w:t>該当市作成・公表）に基づき、</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27年度から29年度に老朽住宅の除却や防火規制の強化などのまちの不燃化、広幅員の道路等の整備早期化等による延焼遮断帯の整備、防災意識を高めるための地域への働きかけをより強力に促進する等により、</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32年度までに「地震時等に著しく危険な密集市街地」を解消する。</w:t>
                      </w:r>
                    </w:p>
                    <w:p w:rsidR="00DA0AB5" w:rsidRPr="00A94B11" w:rsidRDefault="00DA0AB5" w:rsidP="005D37AD">
                      <w:pPr>
                        <w:spacing w:line="200" w:lineRule="exact"/>
                        <w:ind w:firstLineChars="400" w:firstLine="72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【対象地区】（大阪市）優先地区、（堺市）新湊、（豊中市）庄内、豊南町、</w:t>
                      </w:r>
                    </w:p>
                    <w:p w:rsidR="00DA0AB5" w:rsidRPr="00A94B11" w:rsidRDefault="00DA0AB5" w:rsidP="005D37AD">
                      <w:pPr>
                        <w:spacing w:line="200" w:lineRule="exact"/>
                        <w:ind w:firstLineChars="900" w:firstLine="162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（守口市）東部、大日・八雲東町、（門真市）門真市北部、</w:t>
                      </w:r>
                    </w:p>
                    <w:p w:rsidR="00DA0AB5" w:rsidRPr="00A94B11" w:rsidRDefault="00DA0AB5" w:rsidP="005D37AD">
                      <w:pPr>
                        <w:spacing w:line="200" w:lineRule="exact"/>
                        <w:ind w:firstLineChars="900" w:firstLine="1620"/>
                        <w:rPr>
                          <w:rFonts w:ascii="Meiryo UI" w:eastAsia="Meiryo UI" w:hAnsi="Meiryo UI" w:cs="Meiryo UI"/>
                          <w:bCs/>
                          <w:color w:val="000000" w:themeColor="text1"/>
                          <w:sz w:val="20"/>
                          <w:szCs w:val="20"/>
                        </w:rPr>
                      </w:pPr>
                      <w:r w:rsidRPr="00A94B11">
                        <w:rPr>
                          <w:rFonts w:ascii="Meiryo UI" w:eastAsia="Meiryo UI" w:hAnsi="Meiryo UI" w:cs="Meiryo UI" w:hint="eastAsia"/>
                          <w:bCs/>
                          <w:color w:val="000000" w:themeColor="text1"/>
                          <w:sz w:val="18"/>
                          <w:szCs w:val="18"/>
                        </w:rPr>
                        <w:t>（寝屋川市）萱島東、池田・大利、香里、（東大阪市）若江・岩田・瓜生堂</w:t>
                      </w:r>
                    </w:p>
                    <w:p w:rsidR="00DA0AB5" w:rsidRPr="007349BE" w:rsidRDefault="00DA0AB5"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color w:val="000000" w:themeColor="text1"/>
                          <w:sz w:val="18"/>
                          <w:szCs w:val="18"/>
                        </w:rPr>
                        <w:t>【目標】：</w:t>
                      </w:r>
                      <w:r w:rsidRPr="007349BE">
                        <w:rPr>
                          <w:rFonts w:ascii="Meiryo UI" w:eastAsia="Meiryo UI" w:hAnsi="Meiryo UI" w:cs="Meiryo UI"/>
                          <w:color w:val="000000" w:themeColor="text1"/>
                          <w:sz w:val="18"/>
                          <w:szCs w:val="18"/>
                          <w:lang w:eastAsia="zh-TW"/>
                        </w:rPr>
                        <w:t>平成</w:t>
                      </w:r>
                      <w:r w:rsidRPr="007349BE">
                        <w:rPr>
                          <w:rFonts w:ascii="Meiryo UI" w:eastAsia="Meiryo UI" w:hAnsi="Meiryo UI" w:cs="Meiryo UI"/>
                          <w:color w:val="000000" w:themeColor="text1"/>
                          <w:sz w:val="18"/>
                          <w:szCs w:val="18"/>
                        </w:rPr>
                        <w:t>27</w:t>
                      </w:r>
                      <w:r w:rsidRPr="007349BE">
                        <w:rPr>
                          <w:rFonts w:ascii="Meiryo UI" w:eastAsia="Meiryo UI" w:hAnsi="Meiryo UI" w:cs="Meiryo UI"/>
                          <w:color w:val="000000" w:themeColor="text1"/>
                          <w:sz w:val="18"/>
                          <w:szCs w:val="18"/>
                          <w:lang w:eastAsia="zh-TW"/>
                        </w:rPr>
                        <w:t>～</w:t>
                      </w:r>
                      <w:r w:rsidRPr="007349BE">
                        <w:rPr>
                          <w:rFonts w:ascii="Meiryo UI" w:eastAsia="Meiryo UI" w:hAnsi="Meiryo UI" w:cs="Meiryo UI"/>
                          <w:color w:val="000000" w:themeColor="text1"/>
                          <w:sz w:val="18"/>
                          <w:szCs w:val="18"/>
                        </w:rPr>
                        <w:t>29</w:t>
                      </w:r>
                      <w:r w:rsidRPr="007349BE">
                        <w:rPr>
                          <w:rFonts w:ascii="Meiryo UI" w:eastAsia="Meiryo UI" w:hAnsi="Meiryo UI" w:cs="Meiryo UI"/>
                          <w:color w:val="000000" w:themeColor="text1"/>
                          <w:sz w:val="18"/>
                          <w:szCs w:val="18"/>
                          <w:lang w:eastAsia="zh-TW"/>
                        </w:rPr>
                        <w:t>年度</w:t>
                      </w:r>
                    </w:p>
                    <w:p w:rsidR="00DA0AB5" w:rsidRPr="007349BE" w:rsidRDefault="00DA0AB5" w:rsidP="005D37AD">
                      <w:pPr>
                        <w:spacing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hint="eastAsia"/>
                          <w:color w:val="000000" w:themeColor="text1"/>
                          <w:sz w:val="18"/>
                          <w:szCs w:val="18"/>
                        </w:rPr>
                        <w:t>○</w:t>
                      </w:r>
                      <w:r w:rsidRPr="007349BE">
                        <w:rPr>
                          <w:rFonts w:ascii="Meiryo UI" w:eastAsia="Meiryo UI" w:hAnsi="Meiryo UI" w:cs="Meiryo UI" w:hint="eastAsia"/>
                          <w:bCs/>
                          <w:color w:val="000000" w:themeColor="text1"/>
                          <w:sz w:val="18"/>
                          <w:szCs w:val="18"/>
                        </w:rPr>
                        <w:t>全11地区において、地域の理解・協力を得て、具体的な取組を推進</w:t>
                      </w:r>
                    </w:p>
                  </w:txbxContent>
                </v:textbox>
              </v:rect>
            </w:pict>
          </mc:Fallback>
        </mc:AlternateContent>
      </w:r>
      <w:r w:rsidR="00CE06F6">
        <w:rPr>
          <w:noProof/>
        </w:rPr>
        <mc:AlternateContent>
          <mc:Choice Requires="wps">
            <w:drawing>
              <wp:anchor distT="0" distB="0" distL="114300" distR="114300" simplePos="0" relativeHeight="252136448" behindDoc="0" locked="0" layoutInCell="1" allowOverlap="1" wp14:anchorId="63213F97" wp14:editId="0D916FC1">
                <wp:simplePos x="0" y="0"/>
                <wp:positionH relativeFrom="column">
                  <wp:posOffset>232411</wp:posOffset>
                </wp:positionH>
                <wp:positionV relativeFrom="paragraph">
                  <wp:posOffset>154305</wp:posOffset>
                </wp:positionV>
                <wp:extent cx="2819400" cy="247650"/>
                <wp:effectExtent l="0" t="0" r="19050" b="19050"/>
                <wp:wrapNone/>
                <wp:docPr id="333" name="正方形/長方形 333"/>
                <wp:cNvGraphicFramePr/>
                <a:graphic xmlns:a="http://schemas.openxmlformats.org/drawingml/2006/main">
                  <a:graphicData uri="http://schemas.microsoft.com/office/word/2010/wordprocessingShape">
                    <wps:wsp>
                      <wps:cNvSpPr/>
                      <wps:spPr>
                        <a:xfrm>
                          <a:off x="0" y="0"/>
                          <a:ext cx="28194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3" o:spid="_x0000_s1029" style="position:absolute;left:0;text-align:left;margin-left:18.3pt;margin-top:12.15pt;width:222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" fillcolor="#548dd4 [1951]" strokecolor="#365f91 [2404]" strokeweight="1.25pt">
                <v:textbox inset="2mm,.3mm,2mm,.3mm">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v:textbox>
              </v:rect>
            </w:pict>
          </mc:Fallback>
        </mc:AlternateContent>
      </w:r>
    </w:p>
    <w:p w:rsidR="00CE06F6" w:rsidRDefault="00CE06F6" w:rsidP="005D37AD">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602A48">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602A48" w:rsidP="00CE06F6">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2352" behindDoc="0" locked="0" layoutInCell="1" allowOverlap="1" wp14:anchorId="1F79082C" wp14:editId="013B3749">
                <wp:simplePos x="0" y="0"/>
                <wp:positionH relativeFrom="column">
                  <wp:posOffset>489585</wp:posOffset>
                </wp:positionH>
                <wp:positionV relativeFrom="paragraph">
                  <wp:posOffset>268606</wp:posOffset>
                </wp:positionV>
                <wp:extent cx="5343525" cy="1504950"/>
                <wp:effectExtent l="19050" t="19050" r="28575" b="19050"/>
                <wp:wrapNone/>
                <wp:docPr id="345" name="正方形/長方形 345"/>
                <wp:cNvGraphicFramePr/>
                <a:graphic xmlns:a="http://schemas.openxmlformats.org/drawingml/2006/main">
                  <a:graphicData uri="http://schemas.microsoft.com/office/word/2010/wordprocessingShape">
                    <wps:wsp>
                      <wps:cNvSpPr/>
                      <wps:spPr>
                        <a:xfrm>
                          <a:off x="0" y="0"/>
                          <a:ext cx="5343525" cy="15049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7349BE" w:rsidRDefault="00DA0AB5" w:rsidP="00353A0B">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sz w:val="20"/>
                                <w:szCs w:val="21"/>
                              </w:rPr>
                              <w:t>老朽住宅の除却促進、地区公共施設</w:t>
                            </w:r>
                            <w:r w:rsidRPr="007349BE">
                              <w:rPr>
                                <w:rFonts w:ascii="Meiryo UI" w:eastAsia="Meiryo UI" w:hAnsi="Meiryo UI" w:cs="Meiryo UI" w:hint="eastAsia"/>
                                <w:b/>
                                <w:color w:val="000000" w:themeColor="text1"/>
                                <w:sz w:val="20"/>
                                <w:szCs w:val="21"/>
                              </w:rPr>
                              <w:t>の整備</w:t>
                            </w:r>
                            <w:r>
                              <w:rPr>
                                <w:rFonts w:ascii="Meiryo UI" w:eastAsia="Meiryo UI" w:hAnsi="Meiryo UI" w:cs="Meiryo UI" w:hint="eastAsia"/>
                                <w:b/>
                                <w:color w:val="000000" w:themeColor="text1"/>
                                <w:sz w:val="20"/>
                                <w:szCs w:val="21"/>
                              </w:rPr>
                              <w:t>等</w:t>
                            </w:r>
                            <w:r w:rsidRPr="007349BE">
                              <w:rPr>
                                <w:rFonts w:ascii="Meiryo UI" w:eastAsia="Meiryo UI" w:hAnsi="Meiryo UI" w:cs="Meiryo UI" w:hint="eastAsia"/>
                                <w:b/>
                                <w:color w:val="000000" w:themeColor="text1"/>
                                <w:sz w:val="20"/>
                                <w:szCs w:val="21"/>
                              </w:rPr>
                              <w:t xml:space="preserve">　11地区</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sidRPr="007349BE">
                              <w:rPr>
                                <w:rFonts w:ascii="Meiryo UI" w:eastAsia="Meiryo UI" w:hAnsi="Meiryo UI" w:cs="Meiryo UI" w:hint="eastAsia"/>
                                <w:b/>
                                <w:color w:val="000000" w:themeColor="text1"/>
                                <w:sz w:val="20"/>
                                <w:szCs w:val="21"/>
                              </w:rPr>
                              <w:t>延焼遮断帯の整備　2路線（</w:t>
                            </w:r>
                            <w:r>
                              <w:rPr>
                                <w:rFonts w:ascii="Meiryo UI" w:eastAsia="Meiryo UI" w:hAnsi="Meiryo UI" w:cs="Meiryo UI" w:hint="eastAsia"/>
                                <w:b/>
                                <w:color w:val="000000" w:themeColor="text1"/>
                                <w:sz w:val="20"/>
                                <w:szCs w:val="21"/>
                              </w:rPr>
                              <w:t>【新規着手】寝屋川大東線、【継続】</w:t>
                            </w:r>
                            <w:r w:rsidRPr="007349BE">
                              <w:rPr>
                                <w:rFonts w:ascii="Meiryo UI" w:eastAsia="Meiryo UI" w:hAnsi="Meiryo UI" w:cs="Meiryo UI" w:hint="eastAsia"/>
                                <w:b/>
                                <w:color w:val="000000" w:themeColor="text1"/>
                                <w:sz w:val="20"/>
                                <w:szCs w:val="21"/>
                              </w:rPr>
                              <w:t>三国塚口線）</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sidRPr="007349BE">
                              <w:rPr>
                                <w:rFonts w:ascii="Meiryo UI" w:eastAsia="Meiryo UI" w:hAnsi="Meiryo UI" w:cs="Meiryo UI" w:hint="eastAsia"/>
                                <w:b/>
                                <w:color w:val="000000" w:themeColor="text1"/>
                                <w:sz w:val="20"/>
                                <w:szCs w:val="21"/>
                              </w:rPr>
                              <w:t>地域への働きかけ（防災ワークショップ等）の実施 10地区</w:t>
                            </w:r>
                          </w:p>
                          <w:p w:rsidR="00DA0AB5" w:rsidRPr="007349BE" w:rsidRDefault="00DA0AB5" w:rsidP="00353A0B">
                            <w:pPr>
                              <w:pStyle w:val="Web"/>
                              <w:spacing w:beforeLines="50" w:before="180" w:beforeAutospacing="0" w:after="0" w:afterAutospacing="0" w:line="22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349BE">
                              <w:rPr>
                                <w:rFonts w:ascii="Meiryo UI" w:eastAsia="Meiryo UI" w:hAnsi="Meiryo UI" w:cs="Meiryo UI" w:hint="eastAsia"/>
                                <w:b/>
                                <w:color w:val="000000" w:themeColor="text1"/>
                                <w:kern w:val="2"/>
                                <w:sz w:val="20"/>
                                <w:szCs w:val="21"/>
                              </w:rPr>
                              <w:t>29</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hint="eastAsia"/>
                                <w:b/>
                                <w:color w:val="000000" w:themeColor="text1"/>
                                <w:kern w:val="2"/>
                                <w:sz w:val="20"/>
                                <w:szCs w:val="21"/>
                              </w:rPr>
                              <w:t>取組み予定】</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sz w:val="20"/>
                                <w:szCs w:val="21"/>
                              </w:rPr>
                              <w:t>老朽住宅の除却促進、地区公共施設</w:t>
                            </w:r>
                            <w:r w:rsidRPr="007349BE">
                              <w:rPr>
                                <w:rFonts w:ascii="Meiryo UI" w:eastAsia="Meiryo UI" w:hAnsi="Meiryo UI" w:cs="Meiryo UI" w:hint="eastAsia"/>
                                <w:b/>
                                <w:color w:val="000000" w:themeColor="text1"/>
                                <w:sz w:val="20"/>
                                <w:szCs w:val="21"/>
                              </w:rPr>
                              <w:t>の整備</w:t>
                            </w:r>
                            <w:r>
                              <w:rPr>
                                <w:rFonts w:ascii="Meiryo UI" w:eastAsia="Meiryo UI" w:hAnsi="Meiryo UI" w:cs="Meiryo UI" w:hint="eastAsia"/>
                                <w:b/>
                                <w:color w:val="000000" w:themeColor="text1"/>
                                <w:sz w:val="20"/>
                                <w:szCs w:val="21"/>
                              </w:rPr>
                              <w:t>等</w:t>
                            </w:r>
                            <w:r w:rsidRPr="007349BE">
                              <w:rPr>
                                <w:rFonts w:ascii="Meiryo UI" w:eastAsia="Meiryo UI" w:hAnsi="Meiryo UI" w:cs="Meiryo UI" w:hint="eastAsia"/>
                                <w:b/>
                                <w:color w:val="000000" w:themeColor="text1"/>
                                <w:sz w:val="20"/>
                                <w:szCs w:val="21"/>
                              </w:rPr>
                              <w:t xml:space="preserve">　11地区</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sidRPr="007349BE">
                              <w:rPr>
                                <w:rFonts w:ascii="Meiryo UI" w:eastAsia="Meiryo UI" w:hAnsi="Meiryo UI" w:cs="Meiryo UI" w:hint="eastAsia"/>
                                <w:b/>
                                <w:color w:val="000000" w:themeColor="text1"/>
                                <w:sz w:val="20"/>
                                <w:szCs w:val="21"/>
                              </w:rPr>
                              <w:t>延焼遮断帯の整備　2路線（</w:t>
                            </w:r>
                            <w:r>
                              <w:rPr>
                                <w:rFonts w:ascii="Meiryo UI" w:eastAsia="Meiryo UI" w:hAnsi="Meiryo UI" w:cs="Meiryo UI" w:hint="eastAsia"/>
                                <w:b/>
                                <w:color w:val="000000" w:themeColor="text1"/>
                                <w:sz w:val="20"/>
                                <w:szCs w:val="21"/>
                              </w:rPr>
                              <w:t>【継続】</w:t>
                            </w:r>
                            <w:r w:rsidRPr="007349BE">
                              <w:rPr>
                                <w:rFonts w:ascii="Meiryo UI" w:eastAsia="Meiryo UI" w:hAnsi="Meiryo UI" w:cs="Meiryo UI" w:hint="eastAsia"/>
                                <w:b/>
                                <w:color w:val="000000" w:themeColor="text1"/>
                                <w:sz w:val="20"/>
                                <w:szCs w:val="21"/>
                              </w:rPr>
                              <w:t>三国塚口線・寝屋</w:t>
                            </w:r>
                            <w:r>
                              <w:rPr>
                                <w:rFonts w:ascii="Meiryo UI" w:eastAsia="Meiryo UI" w:hAnsi="Meiryo UI" w:cs="Meiryo UI" w:hint="eastAsia"/>
                                <w:b/>
                                <w:color w:val="000000" w:themeColor="text1"/>
                                <w:sz w:val="20"/>
                                <w:szCs w:val="21"/>
                              </w:rPr>
                              <w:t>川</w:t>
                            </w:r>
                            <w:r w:rsidRPr="007349BE">
                              <w:rPr>
                                <w:rFonts w:ascii="Meiryo UI" w:eastAsia="Meiryo UI" w:hAnsi="Meiryo UI" w:cs="Meiryo UI" w:hint="eastAsia"/>
                                <w:b/>
                                <w:color w:val="000000" w:themeColor="text1"/>
                                <w:sz w:val="20"/>
                                <w:szCs w:val="21"/>
                              </w:rPr>
                              <w:t>大東線）</w:t>
                            </w:r>
                          </w:p>
                          <w:p w:rsidR="00DA0AB5" w:rsidRPr="000D0CEA"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sz w:val="20"/>
                                <w:szCs w:val="21"/>
                              </w:rPr>
                            </w:pPr>
                            <w:r w:rsidRPr="000D0CEA">
                              <w:rPr>
                                <w:rFonts w:ascii="Meiryo UI" w:eastAsia="Meiryo UI" w:hAnsi="Meiryo UI" w:cs="Meiryo UI" w:hint="eastAsia"/>
                                <w:b/>
                                <w:kern w:val="2"/>
                                <w:sz w:val="20"/>
                                <w:szCs w:val="21"/>
                              </w:rPr>
                              <w:t>○</w:t>
                            </w:r>
                            <w:r w:rsidRPr="000D0CEA">
                              <w:rPr>
                                <w:rFonts w:ascii="Meiryo UI" w:eastAsia="Meiryo UI" w:hAnsi="Meiryo UI" w:cs="Meiryo UI" w:hint="eastAsia"/>
                                <w:b/>
                                <w:sz w:val="20"/>
                                <w:szCs w:val="21"/>
                              </w:rPr>
                              <w:t>地域への働きかけ（防災ワークショップ等）の実施 11地区</w:t>
                            </w:r>
                          </w:p>
                          <w:p w:rsidR="00DA0AB5" w:rsidRPr="000D0CEA"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0D0CEA">
                              <w:rPr>
                                <w:rFonts w:ascii="Meiryo UI" w:eastAsia="Meiryo UI" w:hAnsi="Meiryo UI" w:cs="Meiryo UI" w:hint="eastAsia"/>
                                <w:b/>
                                <w:kern w:val="2"/>
                                <w:sz w:val="20"/>
                                <w:szCs w:val="21"/>
                              </w:rPr>
                              <w:t>○密集市街地整備方針に基づく取組みの検証と解消に向けた新たな推進方策の検討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5" o:spid="_x0000_s1030" style="position:absolute;left:0;text-align:left;margin-left:38.55pt;margin-top:21.15pt;width:420.75pt;height:118.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" filled="f" strokecolor="black [3213]" strokeweight="3pt">
                <v:stroke linestyle="thinThin"/>
                <v:textbox>
                  <w:txbxContent>
                    <w:p w:rsidR="00DA0AB5" w:rsidRPr="007349BE" w:rsidRDefault="00DA0AB5" w:rsidP="00353A0B">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sz w:val="20"/>
                          <w:szCs w:val="21"/>
                        </w:rPr>
                        <w:t>老朽住宅の除却促進、地区公共施設</w:t>
                      </w:r>
                      <w:r w:rsidRPr="007349BE">
                        <w:rPr>
                          <w:rFonts w:ascii="Meiryo UI" w:eastAsia="Meiryo UI" w:hAnsi="Meiryo UI" w:cs="Meiryo UI" w:hint="eastAsia"/>
                          <w:b/>
                          <w:color w:val="000000" w:themeColor="text1"/>
                          <w:sz w:val="20"/>
                          <w:szCs w:val="21"/>
                        </w:rPr>
                        <w:t>の整備</w:t>
                      </w:r>
                      <w:r>
                        <w:rPr>
                          <w:rFonts w:ascii="Meiryo UI" w:eastAsia="Meiryo UI" w:hAnsi="Meiryo UI" w:cs="Meiryo UI" w:hint="eastAsia"/>
                          <w:b/>
                          <w:color w:val="000000" w:themeColor="text1"/>
                          <w:sz w:val="20"/>
                          <w:szCs w:val="21"/>
                        </w:rPr>
                        <w:t>等</w:t>
                      </w:r>
                      <w:r w:rsidRPr="007349BE">
                        <w:rPr>
                          <w:rFonts w:ascii="Meiryo UI" w:eastAsia="Meiryo UI" w:hAnsi="Meiryo UI" w:cs="Meiryo UI" w:hint="eastAsia"/>
                          <w:b/>
                          <w:color w:val="000000" w:themeColor="text1"/>
                          <w:sz w:val="20"/>
                          <w:szCs w:val="21"/>
                        </w:rPr>
                        <w:t xml:space="preserve">　11地区</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sidRPr="007349BE">
                        <w:rPr>
                          <w:rFonts w:ascii="Meiryo UI" w:eastAsia="Meiryo UI" w:hAnsi="Meiryo UI" w:cs="Meiryo UI" w:hint="eastAsia"/>
                          <w:b/>
                          <w:color w:val="000000" w:themeColor="text1"/>
                          <w:sz w:val="20"/>
                          <w:szCs w:val="21"/>
                        </w:rPr>
                        <w:t>延焼遮断帯の整備　2路線（</w:t>
                      </w:r>
                      <w:r>
                        <w:rPr>
                          <w:rFonts w:ascii="Meiryo UI" w:eastAsia="Meiryo UI" w:hAnsi="Meiryo UI" w:cs="Meiryo UI" w:hint="eastAsia"/>
                          <w:b/>
                          <w:color w:val="000000" w:themeColor="text1"/>
                          <w:sz w:val="20"/>
                          <w:szCs w:val="21"/>
                        </w:rPr>
                        <w:t>【新規着手】寝屋川大東線、【継続】</w:t>
                      </w:r>
                      <w:r w:rsidRPr="007349BE">
                        <w:rPr>
                          <w:rFonts w:ascii="Meiryo UI" w:eastAsia="Meiryo UI" w:hAnsi="Meiryo UI" w:cs="Meiryo UI" w:hint="eastAsia"/>
                          <w:b/>
                          <w:color w:val="000000" w:themeColor="text1"/>
                          <w:sz w:val="20"/>
                          <w:szCs w:val="21"/>
                        </w:rPr>
                        <w:t>三国塚口線）</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sidRPr="007349BE">
                        <w:rPr>
                          <w:rFonts w:ascii="Meiryo UI" w:eastAsia="Meiryo UI" w:hAnsi="Meiryo UI" w:cs="Meiryo UI" w:hint="eastAsia"/>
                          <w:b/>
                          <w:color w:val="000000" w:themeColor="text1"/>
                          <w:sz w:val="20"/>
                          <w:szCs w:val="21"/>
                        </w:rPr>
                        <w:t>地域への働きかけ（防災ワークショップ等）の実施 10地区</w:t>
                      </w:r>
                    </w:p>
                    <w:p w:rsidR="00DA0AB5" w:rsidRPr="007349BE" w:rsidRDefault="00DA0AB5" w:rsidP="00353A0B">
                      <w:pPr>
                        <w:pStyle w:val="Web"/>
                        <w:spacing w:beforeLines="50" w:before="180" w:beforeAutospacing="0" w:after="0" w:afterAutospacing="0" w:line="22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349BE">
                        <w:rPr>
                          <w:rFonts w:ascii="Meiryo UI" w:eastAsia="Meiryo UI" w:hAnsi="Meiryo UI" w:cs="Meiryo UI" w:hint="eastAsia"/>
                          <w:b/>
                          <w:color w:val="000000" w:themeColor="text1"/>
                          <w:kern w:val="2"/>
                          <w:sz w:val="20"/>
                          <w:szCs w:val="21"/>
                        </w:rPr>
                        <w:t>29</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hint="eastAsia"/>
                          <w:b/>
                          <w:color w:val="000000" w:themeColor="text1"/>
                          <w:kern w:val="2"/>
                          <w:sz w:val="20"/>
                          <w:szCs w:val="21"/>
                        </w:rPr>
                        <w:t>取組み予定】</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sz w:val="20"/>
                          <w:szCs w:val="21"/>
                        </w:rPr>
                        <w:t>老朽住宅の除却促進、地区公共施設</w:t>
                      </w:r>
                      <w:r w:rsidRPr="007349BE">
                        <w:rPr>
                          <w:rFonts w:ascii="Meiryo UI" w:eastAsia="Meiryo UI" w:hAnsi="Meiryo UI" w:cs="Meiryo UI" w:hint="eastAsia"/>
                          <w:b/>
                          <w:color w:val="000000" w:themeColor="text1"/>
                          <w:sz w:val="20"/>
                          <w:szCs w:val="21"/>
                        </w:rPr>
                        <w:t>の整備</w:t>
                      </w:r>
                      <w:r>
                        <w:rPr>
                          <w:rFonts w:ascii="Meiryo UI" w:eastAsia="Meiryo UI" w:hAnsi="Meiryo UI" w:cs="Meiryo UI" w:hint="eastAsia"/>
                          <w:b/>
                          <w:color w:val="000000" w:themeColor="text1"/>
                          <w:sz w:val="20"/>
                          <w:szCs w:val="21"/>
                        </w:rPr>
                        <w:t>等</w:t>
                      </w:r>
                      <w:r w:rsidRPr="007349BE">
                        <w:rPr>
                          <w:rFonts w:ascii="Meiryo UI" w:eastAsia="Meiryo UI" w:hAnsi="Meiryo UI" w:cs="Meiryo UI" w:hint="eastAsia"/>
                          <w:b/>
                          <w:color w:val="000000" w:themeColor="text1"/>
                          <w:sz w:val="20"/>
                          <w:szCs w:val="21"/>
                        </w:rPr>
                        <w:t xml:space="preserve">　11地区</w:t>
                      </w:r>
                    </w:p>
                    <w:p w:rsidR="00DA0AB5" w:rsidRPr="007349BE"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color w:val="000000" w:themeColor="text1"/>
                          <w:kern w:val="2"/>
                          <w:sz w:val="20"/>
                          <w:szCs w:val="21"/>
                        </w:rPr>
                      </w:pPr>
                      <w:r w:rsidRPr="007349BE">
                        <w:rPr>
                          <w:rFonts w:ascii="Meiryo UI" w:eastAsia="Meiryo UI" w:hAnsi="Meiryo UI" w:cs="Meiryo UI" w:hint="eastAsia"/>
                          <w:b/>
                          <w:color w:val="000000" w:themeColor="text1"/>
                          <w:kern w:val="2"/>
                          <w:sz w:val="20"/>
                          <w:szCs w:val="21"/>
                        </w:rPr>
                        <w:t>○</w:t>
                      </w:r>
                      <w:r w:rsidRPr="007349BE">
                        <w:rPr>
                          <w:rFonts w:ascii="Meiryo UI" w:eastAsia="Meiryo UI" w:hAnsi="Meiryo UI" w:cs="Meiryo UI" w:hint="eastAsia"/>
                          <w:b/>
                          <w:color w:val="000000" w:themeColor="text1"/>
                          <w:sz w:val="20"/>
                          <w:szCs w:val="21"/>
                        </w:rPr>
                        <w:t>延焼遮断帯の整備　2路線（</w:t>
                      </w:r>
                      <w:r>
                        <w:rPr>
                          <w:rFonts w:ascii="Meiryo UI" w:eastAsia="Meiryo UI" w:hAnsi="Meiryo UI" w:cs="Meiryo UI" w:hint="eastAsia"/>
                          <w:b/>
                          <w:color w:val="000000" w:themeColor="text1"/>
                          <w:sz w:val="20"/>
                          <w:szCs w:val="21"/>
                        </w:rPr>
                        <w:t>【継続】</w:t>
                      </w:r>
                      <w:r w:rsidRPr="007349BE">
                        <w:rPr>
                          <w:rFonts w:ascii="Meiryo UI" w:eastAsia="Meiryo UI" w:hAnsi="Meiryo UI" w:cs="Meiryo UI" w:hint="eastAsia"/>
                          <w:b/>
                          <w:color w:val="000000" w:themeColor="text1"/>
                          <w:sz w:val="20"/>
                          <w:szCs w:val="21"/>
                        </w:rPr>
                        <w:t>三国塚口線・寝屋</w:t>
                      </w:r>
                      <w:r>
                        <w:rPr>
                          <w:rFonts w:ascii="Meiryo UI" w:eastAsia="Meiryo UI" w:hAnsi="Meiryo UI" w:cs="Meiryo UI" w:hint="eastAsia"/>
                          <w:b/>
                          <w:color w:val="000000" w:themeColor="text1"/>
                          <w:sz w:val="20"/>
                          <w:szCs w:val="21"/>
                        </w:rPr>
                        <w:t>川</w:t>
                      </w:r>
                      <w:r w:rsidRPr="007349BE">
                        <w:rPr>
                          <w:rFonts w:ascii="Meiryo UI" w:eastAsia="Meiryo UI" w:hAnsi="Meiryo UI" w:cs="Meiryo UI" w:hint="eastAsia"/>
                          <w:b/>
                          <w:color w:val="000000" w:themeColor="text1"/>
                          <w:sz w:val="20"/>
                          <w:szCs w:val="21"/>
                        </w:rPr>
                        <w:t>大東線）</w:t>
                      </w:r>
                    </w:p>
                    <w:p w:rsidR="00DA0AB5" w:rsidRPr="000D0CEA"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sz w:val="20"/>
                          <w:szCs w:val="21"/>
                        </w:rPr>
                      </w:pPr>
                      <w:r w:rsidRPr="000D0CEA">
                        <w:rPr>
                          <w:rFonts w:ascii="Meiryo UI" w:eastAsia="Meiryo UI" w:hAnsi="Meiryo UI" w:cs="Meiryo UI" w:hint="eastAsia"/>
                          <w:b/>
                          <w:kern w:val="2"/>
                          <w:sz w:val="20"/>
                          <w:szCs w:val="21"/>
                        </w:rPr>
                        <w:t>○</w:t>
                      </w:r>
                      <w:r w:rsidRPr="000D0CEA">
                        <w:rPr>
                          <w:rFonts w:ascii="Meiryo UI" w:eastAsia="Meiryo UI" w:hAnsi="Meiryo UI" w:cs="Meiryo UI" w:hint="eastAsia"/>
                          <w:b/>
                          <w:sz w:val="20"/>
                          <w:szCs w:val="21"/>
                        </w:rPr>
                        <w:t>地域への働きかけ（防災ワークショップ等）の実施 11地区</w:t>
                      </w:r>
                    </w:p>
                    <w:p w:rsidR="00DA0AB5" w:rsidRPr="000D0CEA" w:rsidRDefault="00DA0AB5"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0D0CEA">
                        <w:rPr>
                          <w:rFonts w:ascii="Meiryo UI" w:eastAsia="Meiryo UI" w:hAnsi="Meiryo UI" w:cs="Meiryo UI" w:hint="eastAsia"/>
                          <w:b/>
                          <w:kern w:val="2"/>
                          <w:sz w:val="20"/>
                          <w:szCs w:val="21"/>
                        </w:rPr>
                        <w:t>○密集市街地整備方針に基づく取組みの検証と解消に向けた新たな推進方策の検討</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35424" behindDoc="0" locked="0" layoutInCell="1" allowOverlap="1" wp14:anchorId="57C4A0F1" wp14:editId="2D5F2AF3">
                <wp:simplePos x="0" y="0"/>
                <wp:positionH relativeFrom="column">
                  <wp:posOffset>237490</wp:posOffset>
                </wp:positionH>
                <wp:positionV relativeFrom="paragraph">
                  <wp:posOffset>267970</wp:posOffset>
                </wp:positionV>
                <wp:extent cx="171450" cy="161925"/>
                <wp:effectExtent l="0" t="19050" r="38100" b="47625"/>
                <wp:wrapNone/>
                <wp:docPr id="344" name="右矢印 344"/>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44" o:spid="_x0000_s1026" type="#_x0000_t13" style="position:absolute;left:0;text-align:left;margin-left:18.7pt;margin-top:21.1pt;width:13.5pt;height:12.7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ZI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JxPO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" adj="11400" fillcolor="#4f81bd [3204]" strokecolor="#243f60 [1604]" strokeweight="1.75pt"/>
            </w:pict>
          </mc:Fallback>
        </mc:AlternateContent>
      </w: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9F77A3" w:rsidP="00CE06F6">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53856" behindDoc="0" locked="0" layoutInCell="1" allowOverlap="1" wp14:anchorId="36FF72B6" wp14:editId="00E08012">
                <wp:simplePos x="0" y="0"/>
                <wp:positionH relativeFrom="column">
                  <wp:posOffset>784543</wp:posOffset>
                </wp:positionH>
                <wp:positionV relativeFrom="paragraph">
                  <wp:posOffset>214630</wp:posOffset>
                </wp:positionV>
                <wp:extent cx="1914525" cy="198120"/>
                <wp:effectExtent l="0" t="0" r="9525" b="0"/>
                <wp:wrapNone/>
                <wp:docPr id="2386" name="正方形/長方形 78"/>
                <wp:cNvGraphicFramePr/>
                <a:graphic xmlns:a="http://schemas.openxmlformats.org/drawingml/2006/main">
                  <a:graphicData uri="http://schemas.microsoft.com/office/word/2010/wordprocessingShape">
                    <wps:wsp>
                      <wps:cNvSpPr/>
                      <wps:spPr>
                        <a:xfrm>
                          <a:off x="0" y="0"/>
                          <a:ext cx="191452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31" style="position:absolute;margin-left:61.8pt;margin-top:16.9pt;width:150.75pt;height:15.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" fillcolor="white [3201]" stroked="f" strokeweight="1.5pt">
                <v:textbox inset="0,0,0,0">
                  <w:txbxContent>
                    <w:p w:rsidR="00DA0AB5" w:rsidRPr="004B67BB" w:rsidRDefault="00DA0AB5"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55904" behindDoc="0" locked="0" layoutInCell="1" allowOverlap="1" wp14:anchorId="3F9DDEBF" wp14:editId="267725AC">
                <wp:simplePos x="0" y="0"/>
                <wp:positionH relativeFrom="column">
                  <wp:posOffset>3285173</wp:posOffset>
                </wp:positionH>
                <wp:positionV relativeFrom="paragraph">
                  <wp:posOffset>214630</wp:posOffset>
                </wp:positionV>
                <wp:extent cx="1943100" cy="198120"/>
                <wp:effectExtent l="0" t="0" r="0" b="0"/>
                <wp:wrapNone/>
                <wp:docPr id="2387" name="正方形/長方形 78"/>
                <wp:cNvGraphicFramePr/>
                <a:graphic xmlns:a="http://schemas.openxmlformats.org/drawingml/2006/main">
                  <a:graphicData uri="http://schemas.microsoft.com/office/word/2010/wordprocessingShape">
                    <wps:wsp>
                      <wps:cNvSpPr/>
                      <wps:spPr>
                        <a:xfrm>
                          <a:off x="0" y="0"/>
                          <a:ext cx="194310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258.7pt;margin-top:16.9pt;width:153pt;height:15.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" fillcolor="white [3201]" stroked="f" strokeweight="1.5pt">
                <v:textbox inset="0,0,0,0">
                  <w:txbxContent>
                    <w:p w:rsidR="00DA0AB5" w:rsidRPr="004B67BB" w:rsidRDefault="00DA0AB5"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v:textbox>
              </v:rect>
            </w:pict>
          </mc:Fallback>
        </mc:AlternateContent>
      </w:r>
      <w:r w:rsidR="00602A48" w:rsidRPr="00AE6A7A">
        <w:rPr>
          <w:rFonts w:ascii="ＭＳ ゴシック" w:eastAsia="ＭＳ ゴシック" w:hAnsi="ＭＳ ゴシック"/>
          <w:noProof/>
          <w:sz w:val="24"/>
          <w:szCs w:val="24"/>
        </w:rPr>
        <w:drawing>
          <wp:anchor distT="0" distB="0" distL="114300" distR="114300" simplePos="0" relativeHeight="252149760" behindDoc="0" locked="0" layoutInCell="1" allowOverlap="1" wp14:anchorId="43ED0616" wp14:editId="770F4238">
            <wp:simplePos x="0" y="0"/>
            <wp:positionH relativeFrom="column">
              <wp:posOffset>779780</wp:posOffset>
            </wp:positionH>
            <wp:positionV relativeFrom="paragraph">
              <wp:posOffset>214630</wp:posOffset>
            </wp:positionV>
            <wp:extent cx="4452620" cy="1428115"/>
            <wp:effectExtent l="0" t="0" r="5080" b="635"/>
            <wp:wrapNone/>
            <wp:docPr id="238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10" cstate="screen">
                      <a:extLst>
                        <a:ext uri="{28A0092B-C50C-407E-A947-70E740481C1C}">
                          <a14:useLocalDpi xmlns:a14="http://schemas.microsoft.com/office/drawing/2010/main" val="0"/>
                        </a:ext>
                      </a:extLst>
                    </a:blip>
                    <a:srcRect l="3238" t="11387" r="1661" b="11690"/>
                    <a:stretch/>
                  </pic:blipFill>
                  <pic:spPr>
                    <a:xfrm>
                      <a:off x="0" y="0"/>
                      <a:ext cx="4452620" cy="1428115"/>
                    </a:xfrm>
                    <a:prstGeom prst="rect">
                      <a:avLst/>
                    </a:prstGeom>
                  </pic:spPr>
                </pic:pic>
              </a:graphicData>
            </a:graphic>
            <wp14:sizeRelH relativeFrom="page">
              <wp14:pctWidth>0</wp14:pctWidth>
            </wp14:sizeRelH>
            <wp14:sizeRelV relativeFrom="page">
              <wp14:pctHeight>0</wp14:pctHeight>
            </wp14:sizeRelV>
          </wp:anchor>
        </w:drawing>
      </w: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Pr="00371CE4" w:rsidRDefault="00751331" w:rsidP="00CE06F6">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60000" behindDoc="0" locked="0" layoutInCell="1" allowOverlap="1" wp14:anchorId="1F6C6272" wp14:editId="1C096BE2">
                <wp:simplePos x="0" y="0"/>
                <wp:positionH relativeFrom="column">
                  <wp:posOffset>2489835</wp:posOffset>
                </wp:positionH>
                <wp:positionV relativeFrom="paragraph">
                  <wp:posOffset>90805</wp:posOffset>
                </wp:positionV>
                <wp:extent cx="981075" cy="466725"/>
                <wp:effectExtent l="57150" t="38100" r="85725" b="104775"/>
                <wp:wrapNone/>
                <wp:docPr id="5" name="角丸四角形 5"/>
                <wp:cNvGraphicFramePr/>
                <a:graphic xmlns:a="http://schemas.openxmlformats.org/drawingml/2006/main">
                  <a:graphicData uri="http://schemas.microsoft.com/office/word/2010/wordprocessingShape">
                    <wps:wsp>
                      <wps:cNvSpPr/>
                      <wps:spPr>
                        <a:xfrm>
                          <a:off x="0" y="0"/>
                          <a:ext cx="981075" cy="4667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DA0AB5" w:rsidRPr="00AB6357" w:rsidRDefault="00DA0AB5" w:rsidP="00751331">
                            <w:pPr>
                              <w:spacing w:line="240" w:lineRule="exact"/>
                              <w:jc w:val="center"/>
                              <w:rPr>
                                <w:rFonts w:ascii="Meiryo UI" w:eastAsia="Meiryo UI" w:hAnsi="Meiryo UI" w:cs="Meiryo UI"/>
                                <w:sz w:val="16"/>
                              </w:rPr>
                            </w:pPr>
                            <w:r>
                              <w:rPr>
                                <w:rFonts w:ascii="Meiryo UI" w:eastAsia="Meiryo UI" w:hAnsi="Meiryo UI" w:cs="Meiryo UI" w:hint="eastAsia"/>
                                <w:sz w:val="16"/>
                              </w:rPr>
                              <w:t>老朽住宅の除却</w:t>
                            </w:r>
                            <w:r w:rsidRPr="00AB6357">
                              <w:rPr>
                                <w:rFonts w:ascii="Meiryo UI" w:eastAsia="Meiryo UI" w:hAnsi="Meiryo UI" w:cs="Meiryo UI" w:hint="eastAsia"/>
                                <w:sz w:val="16"/>
                              </w:rPr>
                              <w:t>道路の拡幅</w:t>
                            </w:r>
                            <w:r>
                              <w:rPr>
                                <w:rFonts w:ascii="Meiryo UI" w:eastAsia="Meiryo UI" w:hAnsi="Meiryo UI" w:cs="Meiryo UI" w:hint="eastAsia"/>
                                <w:sz w:val="16"/>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33" style="position:absolute;margin-left:196.05pt;margin-top:7.15pt;width:77.25pt;height:36.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" fillcolor="#fbcaa2 [1625]" strokecolor="#f68c36 [3049]">
                <v:fill color2="#fdefe3 [505]" rotate="t" angle="180" colors="0 #ffbe86;22938f #ffd0aa;1 #ffebdb" focus="100%" type="gradient"/>
                <v:shadow on="t" color="black" opacity="24903f" origin=",.5" offset="0,.55556mm"/>
                <v:textbox>
                  <w:txbxContent>
                    <w:p w:rsidR="00DA0AB5" w:rsidRPr="00AB6357" w:rsidRDefault="00DA0AB5" w:rsidP="00751331">
                      <w:pPr>
                        <w:spacing w:line="240" w:lineRule="exact"/>
                        <w:jc w:val="center"/>
                        <w:rPr>
                          <w:rFonts w:ascii="Meiryo UI" w:eastAsia="Meiryo UI" w:hAnsi="Meiryo UI" w:cs="Meiryo UI"/>
                          <w:sz w:val="16"/>
                        </w:rPr>
                      </w:pPr>
                      <w:r>
                        <w:rPr>
                          <w:rFonts w:ascii="Meiryo UI" w:eastAsia="Meiryo UI" w:hAnsi="Meiryo UI" w:cs="Meiryo UI" w:hint="eastAsia"/>
                          <w:sz w:val="16"/>
                        </w:rPr>
                        <w:t>老朽住宅の除却</w:t>
                      </w:r>
                      <w:r w:rsidRPr="00AB6357">
                        <w:rPr>
                          <w:rFonts w:ascii="Meiryo UI" w:eastAsia="Meiryo UI" w:hAnsi="Meiryo UI" w:cs="Meiryo UI" w:hint="eastAsia"/>
                          <w:sz w:val="16"/>
                        </w:rPr>
                        <w:t>道路の拡幅</w:t>
                      </w:r>
                      <w:r>
                        <w:rPr>
                          <w:rFonts w:ascii="Meiryo UI" w:eastAsia="Meiryo UI" w:hAnsi="Meiryo UI" w:cs="Meiryo UI" w:hint="eastAsia"/>
                          <w:sz w:val="16"/>
                        </w:rPr>
                        <w:t xml:space="preserve">　等</w:t>
                      </w:r>
                    </w:p>
                  </w:txbxContent>
                </v:textbox>
              </v:roundrect>
            </w:pict>
          </mc:Fallback>
        </mc:AlternateContent>
      </w:r>
    </w:p>
    <w:p w:rsidR="00CE06F6" w:rsidRDefault="00CE06F6" w:rsidP="00CE06F6">
      <w:pPr>
        <w:widowControl/>
        <w:jc w:val="left"/>
        <w:rPr>
          <w:rFonts w:ascii="ＭＳ ゴシック" w:eastAsia="ＭＳ ゴシック" w:hAnsi="ＭＳ ゴシック"/>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w:lastRenderedPageBreak/>
        <mc:AlternateContent>
          <mc:Choice Requires="wps">
            <w:drawing>
              <wp:anchor distT="0" distB="0" distL="114300" distR="114300" simplePos="0" relativeHeight="252116992" behindDoc="0" locked="0" layoutInCell="1" allowOverlap="1" wp14:anchorId="307C86FB" wp14:editId="345328C5">
                <wp:simplePos x="0" y="0"/>
                <wp:positionH relativeFrom="column">
                  <wp:posOffset>-5715</wp:posOffset>
                </wp:positionH>
                <wp:positionV relativeFrom="paragraph">
                  <wp:posOffset>269240</wp:posOffset>
                </wp:positionV>
                <wp:extent cx="6010275" cy="64008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6010275" cy="6400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6217E5">
                            <w:pPr>
                              <w:spacing w:line="200" w:lineRule="exact"/>
                              <w:jc w:val="left"/>
                            </w:pPr>
                          </w:p>
                          <w:p w:rsidR="00DA0AB5" w:rsidRPr="009018AC" w:rsidRDefault="00DA0AB5" w:rsidP="006217E5">
                            <w:pPr>
                              <w:spacing w:line="280" w:lineRule="exact"/>
                              <w:jc w:val="left"/>
                              <w:rPr>
                                <w:rFonts w:asciiTheme="majorEastAsia" w:eastAsiaTheme="majorEastAsia" w:hAnsiTheme="majorEastAsia"/>
                                <w:sz w:val="20"/>
                              </w:rPr>
                            </w:pPr>
                          </w:p>
                          <w:p w:rsidR="00DA0AB5" w:rsidRPr="009018AC" w:rsidRDefault="00DA0AB5"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Pr="00022C86" w:rsidRDefault="00DA0AB5" w:rsidP="006217E5">
                            <w:pPr>
                              <w:spacing w:line="120" w:lineRule="exact"/>
                              <w:jc w:val="left"/>
                              <w:rPr>
                                <w:noProof/>
                                <w:sz w:val="20"/>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Pr="009018AC" w:rsidRDefault="00DA0AB5" w:rsidP="006217E5">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4" style="position:absolute;left:0;text-align:left;margin-left:-.45pt;margin-top:21.2pt;width:473.25pt;height:7in;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" fillcolor="white [3201]" strokecolor="black [3213]" strokeweight="1.5pt">
                <v:textbox>
                  <w:txbxContent>
                    <w:p w:rsidR="00DA0AB5" w:rsidRDefault="00DA0AB5" w:rsidP="006217E5">
                      <w:pPr>
                        <w:spacing w:line="200" w:lineRule="exact"/>
                        <w:jc w:val="left"/>
                      </w:pPr>
                    </w:p>
                    <w:p w:rsidR="00DA0AB5" w:rsidRPr="009018AC" w:rsidRDefault="00DA0AB5" w:rsidP="006217E5">
                      <w:pPr>
                        <w:spacing w:line="280" w:lineRule="exact"/>
                        <w:jc w:val="left"/>
                        <w:rPr>
                          <w:rFonts w:asciiTheme="majorEastAsia" w:eastAsiaTheme="majorEastAsia" w:hAnsiTheme="majorEastAsia"/>
                          <w:sz w:val="20"/>
                        </w:rPr>
                      </w:pPr>
                    </w:p>
                    <w:p w:rsidR="00DA0AB5" w:rsidRPr="009018AC" w:rsidRDefault="00DA0AB5"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spacing w:line="280" w:lineRule="exact"/>
                        <w:jc w:val="left"/>
                        <w:rPr>
                          <w:rFonts w:ascii="HGPｺﾞｼｯｸM" w:eastAsia="HGPｺﾞｼｯｸM"/>
                          <w:noProof/>
                          <w:sz w:val="22"/>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Pr="00022C86" w:rsidRDefault="00DA0AB5" w:rsidP="006217E5">
                      <w:pPr>
                        <w:spacing w:line="120" w:lineRule="exact"/>
                        <w:jc w:val="left"/>
                        <w:rPr>
                          <w:noProof/>
                          <w:sz w:val="20"/>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Default="00DA0AB5" w:rsidP="006217E5">
                      <w:pPr>
                        <w:spacing w:line="280" w:lineRule="exact"/>
                        <w:jc w:val="left"/>
                        <w:rPr>
                          <w:noProof/>
                        </w:rPr>
                      </w:pPr>
                    </w:p>
                    <w:p w:rsidR="00DA0AB5" w:rsidRPr="009018AC" w:rsidRDefault="00DA0AB5" w:rsidP="006217E5">
                      <w:pPr>
                        <w:spacing w:line="280" w:lineRule="exact"/>
                        <w:jc w:val="left"/>
                        <w:rPr>
                          <w:rFonts w:asciiTheme="minorEastAsia" w:hAnsiTheme="minorEastAsia"/>
                          <w:sz w:val="20"/>
                        </w:rPr>
                      </w:pPr>
                    </w:p>
                  </w:txbxContent>
                </v:textbox>
              </v:rect>
            </w:pict>
          </mc:Fallback>
        </mc:AlternateContent>
      </w:r>
      <w:r w:rsidRPr="00C614DE">
        <w:rPr>
          <w:rFonts w:ascii="Meiryo UI" w:eastAsia="Meiryo UI" w:hAnsi="Meiryo UI" w:cs="Meiryo UI"/>
          <w:noProof/>
          <w:sz w:val="24"/>
          <w:szCs w:val="24"/>
        </w:rPr>
        <mc:AlternateContent>
          <mc:Choice Requires="wps">
            <w:drawing>
              <wp:anchor distT="0" distB="0" distL="114300" distR="114300" simplePos="0" relativeHeight="252119040" behindDoc="0" locked="0" layoutInCell="1" allowOverlap="1" wp14:anchorId="754FE262" wp14:editId="14ACBB1F">
                <wp:simplePos x="0" y="0"/>
                <wp:positionH relativeFrom="column">
                  <wp:posOffset>66039</wp:posOffset>
                </wp:positionH>
                <wp:positionV relativeFrom="paragraph">
                  <wp:posOffset>139065</wp:posOffset>
                </wp:positionV>
                <wp:extent cx="5724525" cy="2762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C614DE" w:rsidRDefault="00DA0AB5"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C614DE">
                              <w:rPr>
                                <w:rFonts w:ascii="Meiryo UI" w:eastAsia="Meiryo UI" w:hAnsi="Meiryo UI" w:cs="Meiryo UI" w:hint="eastAsia"/>
                                <w:color w:val="FFFFFF" w:themeColor="background1"/>
                                <w:w w:val="90"/>
                                <w:sz w:val="22"/>
                                <w:szCs w:val="24"/>
                              </w:rPr>
                              <w:t>大規模津波等による多数の死者の発生</w:t>
                            </w:r>
                          </w:p>
                          <w:p w:rsidR="00DA0AB5" w:rsidRPr="00C614DE" w:rsidRDefault="00DA0AB5" w:rsidP="006217E5">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35" style="position:absolute;left:0;text-align:left;margin-left:5.2pt;margin-top:10.95pt;width:450.75pt;height:21.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&#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B9C4dtywIAAOkFAAAOAAAAAAAAAAAAAAAAAC4CAABkcnMvZTJvRG9jLnhtbFBL&#10;AQItABQABgAIAAAAIQDWWArG3QAAAAgBAAAPAAAAAAAAAAAAAAAAACUFAABkcnMvZG93bnJldi54&#10;bWxQSwUGAAAAAAQABADzAAAALwYAAAAA&#10;" fillcolor="#7f7f7f [1612]" strokecolor="black [3213]" strokeweight="1.75pt">
                <v:textbox inset="1mm,.05mm,1mm,.05mm">
                  <w:txbxContent>
                    <w:p w:rsidR="00DA0AB5" w:rsidRPr="00C614DE" w:rsidRDefault="00DA0AB5"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C614DE">
                        <w:rPr>
                          <w:rFonts w:ascii="Meiryo UI" w:eastAsia="Meiryo UI" w:hAnsi="Meiryo UI" w:cs="Meiryo UI" w:hint="eastAsia"/>
                          <w:color w:val="FFFFFF" w:themeColor="background1"/>
                          <w:w w:val="90"/>
                          <w:sz w:val="22"/>
                          <w:szCs w:val="24"/>
                        </w:rPr>
                        <w:t>大規模津波等による多数の死者の発生</w:t>
                      </w:r>
                    </w:p>
                    <w:p w:rsidR="00DA0AB5" w:rsidRPr="00C614DE" w:rsidRDefault="00DA0AB5" w:rsidP="006217E5">
                      <w:pPr>
                        <w:jc w:val="center"/>
                        <w:rPr>
                          <w:rFonts w:ascii="Meiryo UI" w:eastAsia="Meiryo UI" w:hAnsi="Meiryo UI" w:cs="Meiryo UI"/>
                          <w:w w:val="80"/>
                        </w:rPr>
                      </w:pPr>
                    </w:p>
                  </w:txbxContent>
                </v:textbox>
              </v:round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E1028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2120064" behindDoc="0" locked="0" layoutInCell="1" allowOverlap="1" wp14:anchorId="41934EEE" wp14:editId="4B47E2EB">
                <wp:simplePos x="0" y="0"/>
                <wp:positionH relativeFrom="column">
                  <wp:posOffset>308610</wp:posOffset>
                </wp:positionH>
                <wp:positionV relativeFrom="paragraph">
                  <wp:posOffset>167640</wp:posOffset>
                </wp:positionV>
                <wp:extent cx="5486400" cy="1724025"/>
                <wp:effectExtent l="0" t="0" r="0" b="9525"/>
                <wp:wrapNone/>
                <wp:docPr id="14" name="正方形/長方形 74"/>
                <wp:cNvGraphicFramePr/>
                <a:graphic xmlns:a="http://schemas.openxmlformats.org/drawingml/2006/main">
                  <a:graphicData uri="http://schemas.microsoft.com/office/word/2010/wordprocessingShape">
                    <wps:wsp>
                      <wps:cNvSpPr/>
                      <wps:spPr>
                        <a:xfrm>
                          <a:off x="0" y="0"/>
                          <a:ext cx="5486400" cy="17240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C614DE" w:rsidRDefault="00DA0AB5"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Default="00DA0AB5"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水を防ぐため、先行して平成26年度から防潮堤の液状化対策を実施。平成28年度までの3年間で、第一線防潮堤（津波を直接防御）のうち「満潮時に地震直後から浸水が始まる危険性のある防潮堤」の対策を完了させる。</w:t>
                            </w:r>
                          </w:p>
                          <w:p w:rsidR="00DA0AB5" w:rsidRDefault="00DA0AB5"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平成30年度までの５年間に第一線防潮堤の対策を順に完了させ、平成35年度までの10年間で全対策の完了を目指す。 </w:t>
                            </w:r>
                          </w:p>
                          <w:p w:rsidR="00DA0AB5" w:rsidRPr="008A10C8" w:rsidRDefault="00DA0AB5"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DA0AB5" w:rsidRPr="00C614DE" w:rsidRDefault="00DA0AB5" w:rsidP="00A22670">
                            <w:pPr>
                              <w:pStyle w:val="Web"/>
                              <w:spacing w:before="0" w:beforeAutospacing="0" w:after="0" w:afterAutospacing="0" w:line="220" w:lineRule="exact"/>
                              <w:ind w:left="74" w:hanging="74"/>
                              <w:jc w:val="both"/>
                              <w:rPr>
                                <w:rFonts w:ascii="Meiryo UI" w:eastAsia="Meiryo UI" w:hAnsi="Meiryo UI" w:cs="Meiryo UI"/>
                                <w:sz w:val="18"/>
                                <w:szCs w:val="21"/>
                              </w:rPr>
                            </w:pPr>
                            <w:r w:rsidRPr="00C614DE">
                              <w:rPr>
                                <w:rFonts w:ascii="Meiryo UI" w:eastAsia="Meiryo UI" w:hAnsi="Meiryo UI" w:cs="Meiryo UI" w:hint="eastAsia"/>
                                <w:color w:val="000000" w:themeColor="text1"/>
                                <w:kern w:val="2"/>
                                <w:sz w:val="18"/>
                                <w:szCs w:val="21"/>
                              </w:rPr>
                              <w:t>【目標】：</w:t>
                            </w:r>
                            <w:r w:rsidRPr="00C614DE">
                              <w:rPr>
                                <w:rFonts w:ascii="Meiryo UI" w:eastAsia="Meiryo UI" w:hAnsi="Meiryo UI" w:cs="Meiryo UI" w:hint="eastAsia"/>
                                <w:color w:val="000000" w:themeColor="text1"/>
                                <w:kern w:val="2"/>
                                <w:sz w:val="18"/>
                                <w:szCs w:val="21"/>
                                <w:lang w:eastAsia="zh-TW"/>
                              </w:rPr>
                              <w:t>平成</w:t>
                            </w:r>
                            <w:r w:rsidRPr="00C614DE">
                              <w:rPr>
                                <w:rFonts w:ascii="Meiryo UI" w:eastAsia="Meiryo UI" w:hAnsi="Meiryo UI" w:cs="Meiryo UI" w:hint="eastAsia"/>
                                <w:color w:val="000000" w:themeColor="text1"/>
                                <w:kern w:val="2"/>
                                <w:sz w:val="18"/>
                                <w:szCs w:val="21"/>
                              </w:rPr>
                              <w:t>27</w:t>
                            </w:r>
                            <w:r w:rsidRPr="00C614DE">
                              <w:rPr>
                                <w:rFonts w:ascii="Meiryo UI" w:eastAsia="Meiryo UI" w:hAnsi="Meiryo UI" w:cs="Meiryo UI" w:hint="eastAsia"/>
                                <w:color w:val="000000" w:themeColor="text1"/>
                                <w:kern w:val="2"/>
                                <w:sz w:val="18"/>
                                <w:szCs w:val="21"/>
                                <w:lang w:eastAsia="zh-TW"/>
                              </w:rPr>
                              <w:t>～</w:t>
                            </w:r>
                            <w:r w:rsidRPr="00C614DE">
                              <w:rPr>
                                <w:rFonts w:ascii="Meiryo UI" w:eastAsia="Meiryo UI" w:hAnsi="Meiryo UI" w:cs="Meiryo UI" w:hint="eastAsia"/>
                                <w:color w:val="000000" w:themeColor="text1"/>
                                <w:kern w:val="2"/>
                                <w:sz w:val="18"/>
                                <w:szCs w:val="21"/>
                              </w:rPr>
                              <w:t>29</w:t>
                            </w:r>
                            <w:r w:rsidRPr="00C614DE">
                              <w:rPr>
                                <w:rFonts w:ascii="Meiryo UI" w:eastAsia="Meiryo UI" w:hAnsi="Meiryo UI" w:cs="Meiryo UI" w:hint="eastAsia"/>
                                <w:color w:val="000000" w:themeColor="text1"/>
                                <w:kern w:val="2"/>
                                <w:sz w:val="18"/>
                                <w:szCs w:val="21"/>
                                <w:lang w:eastAsia="zh-TW"/>
                              </w:rPr>
                              <w:t>年度</w:t>
                            </w:r>
                          </w:p>
                          <w:p w:rsidR="00DA0AB5" w:rsidRPr="00C614DE" w:rsidRDefault="00DA0AB5"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平成26年度からの3年間で、要対策延長(府管理分：約57km)のうち、第一線防潮堤で「満潮時に地震直後から浸水が始まる危険性のある防潮堤（約8km）」の対策を完了。</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24.3pt;margin-top:13.2pt;width:6in;height:135.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" filled="f" stroked="f" strokeweight="1.25pt">
                <v:stroke dashstyle="1 1"/>
                <v:textbox inset="1mm,.6mm,1mm,.5mm">
                  <w:txbxContent>
                    <w:p w:rsidR="00DA0AB5" w:rsidRPr="00C614DE" w:rsidRDefault="00DA0AB5"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Default="00DA0AB5"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水を防ぐため、先行して平成26年度から防潮堤の液状化対策を実施。平成28年度までの3年間で、第一線防潮堤（津波を直接防御）のうち「満潮時に地震直後から浸水が始まる危険性のある防潮堤」の対策を完了させる。</w:t>
                      </w:r>
                    </w:p>
                    <w:p w:rsidR="00DA0AB5" w:rsidRDefault="00DA0AB5"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平成30年度までの５年間に第一線防潮堤の対策を順に完了させ、平成35年度までの10年間で全対策の完了を目指す。 </w:t>
                      </w:r>
                    </w:p>
                    <w:p w:rsidR="00DA0AB5" w:rsidRPr="008A10C8" w:rsidRDefault="00DA0AB5"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DA0AB5" w:rsidRPr="00C614DE" w:rsidRDefault="00DA0AB5" w:rsidP="00A22670">
                      <w:pPr>
                        <w:pStyle w:val="Web"/>
                        <w:spacing w:before="0" w:beforeAutospacing="0" w:after="0" w:afterAutospacing="0" w:line="220" w:lineRule="exact"/>
                        <w:ind w:left="74" w:hanging="74"/>
                        <w:jc w:val="both"/>
                        <w:rPr>
                          <w:rFonts w:ascii="Meiryo UI" w:eastAsia="Meiryo UI" w:hAnsi="Meiryo UI" w:cs="Meiryo UI"/>
                          <w:sz w:val="18"/>
                          <w:szCs w:val="21"/>
                        </w:rPr>
                      </w:pPr>
                      <w:r w:rsidRPr="00C614DE">
                        <w:rPr>
                          <w:rFonts w:ascii="Meiryo UI" w:eastAsia="Meiryo UI" w:hAnsi="Meiryo UI" w:cs="Meiryo UI" w:hint="eastAsia"/>
                          <w:color w:val="000000" w:themeColor="text1"/>
                          <w:kern w:val="2"/>
                          <w:sz w:val="18"/>
                          <w:szCs w:val="21"/>
                        </w:rPr>
                        <w:t>【目標】：</w:t>
                      </w:r>
                      <w:r w:rsidRPr="00C614DE">
                        <w:rPr>
                          <w:rFonts w:ascii="Meiryo UI" w:eastAsia="Meiryo UI" w:hAnsi="Meiryo UI" w:cs="Meiryo UI" w:hint="eastAsia"/>
                          <w:color w:val="000000" w:themeColor="text1"/>
                          <w:kern w:val="2"/>
                          <w:sz w:val="18"/>
                          <w:szCs w:val="21"/>
                          <w:lang w:eastAsia="zh-TW"/>
                        </w:rPr>
                        <w:t>平成</w:t>
                      </w:r>
                      <w:r w:rsidRPr="00C614DE">
                        <w:rPr>
                          <w:rFonts w:ascii="Meiryo UI" w:eastAsia="Meiryo UI" w:hAnsi="Meiryo UI" w:cs="Meiryo UI" w:hint="eastAsia"/>
                          <w:color w:val="000000" w:themeColor="text1"/>
                          <w:kern w:val="2"/>
                          <w:sz w:val="18"/>
                          <w:szCs w:val="21"/>
                        </w:rPr>
                        <w:t>27</w:t>
                      </w:r>
                      <w:r w:rsidRPr="00C614DE">
                        <w:rPr>
                          <w:rFonts w:ascii="Meiryo UI" w:eastAsia="Meiryo UI" w:hAnsi="Meiryo UI" w:cs="Meiryo UI" w:hint="eastAsia"/>
                          <w:color w:val="000000" w:themeColor="text1"/>
                          <w:kern w:val="2"/>
                          <w:sz w:val="18"/>
                          <w:szCs w:val="21"/>
                          <w:lang w:eastAsia="zh-TW"/>
                        </w:rPr>
                        <w:t>～</w:t>
                      </w:r>
                      <w:r w:rsidRPr="00C614DE">
                        <w:rPr>
                          <w:rFonts w:ascii="Meiryo UI" w:eastAsia="Meiryo UI" w:hAnsi="Meiryo UI" w:cs="Meiryo UI" w:hint="eastAsia"/>
                          <w:color w:val="000000" w:themeColor="text1"/>
                          <w:kern w:val="2"/>
                          <w:sz w:val="18"/>
                          <w:szCs w:val="21"/>
                        </w:rPr>
                        <w:t>29</w:t>
                      </w:r>
                      <w:r w:rsidRPr="00C614DE">
                        <w:rPr>
                          <w:rFonts w:ascii="Meiryo UI" w:eastAsia="Meiryo UI" w:hAnsi="Meiryo UI" w:cs="Meiryo UI" w:hint="eastAsia"/>
                          <w:color w:val="000000" w:themeColor="text1"/>
                          <w:kern w:val="2"/>
                          <w:sz w:val="18"/>
                          <w:szCs w:val="21"/>
                          <w:lang w:eastAsia="zh-TW"/>
                        </w:rPr>
                        <w:t>年度</w:t>
                      </w:r>
                    </w:p>
                    <w:p w:rsidR="00DA0AB5" w:rsidRPr="00C614DE" w:rsidRDefault="00DA0AB5"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平成26年度からの3年間で、要対策延長(府管理分：約57km)のうち、第一線防潮堤で「満潮時に地震直後から浸水が始まる危険性のある防潮堤（約8km）」の対策を完了。</w:t>
                      </w:r>
                    </w:p>
                  </w:txbxContent>
                </v:textbox>
              </v:rect>
            </w:pict>
          </mc:Fallback>
        </mc:AlternateContent>
      </w:r>
      <w:r w:rsidR="00785605" w:rsidRPr="00C614DE">
        <w:rPr>
          <w:rFonts w:ascii="Meiryo UI" w:eastAsia="Meiryo UI" w:hAnsi="Meiryo UI" w:cs="Meiryo UI"/>
          <w:noProof/>
        </w:rPr>
        <mc:AlternateContent>
          <mc:Choice Requires="wps">
            <w:drawing>
              <wp:anchor distT="0" distB="0" distL="114300" distR="114300" simplePos="0" relativeHeight="252123136" behindDoc="0" locked="0" layoutInCell="1" allowOverlap="1" wp14:anchorId="1FD91EC6" wp14:editId="677E5DC1">
                <wp:simplePos x="0" y="0"/>
                <wp:positionH relativeFrom="column">
                  <wp:posOffset>232409</wp:posOffset>
                </wp:positionH>
                <wp:positionV relativeFrom="paragraph">
                  <wp:posOffset>5715</wp:posOffset>
                </wp:positionV>
                <wp:extent cx="4200525" cy="24765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42005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C614DE"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7" style="position:absolute;left:0;text-align:left;margin-left:18.3pt;margin-top:.45pt;width:330.75pt;height:1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" fillcolor="#548dd4 [1951]" strokecolor="#365f91 [2404]" strokeweight="1.25pt">
                <v:textbox inset="2mm,.3mm,2mm,.3mm">
                  <w:txbxContent>
                    <w:p w:rsidR="00DA0AB5" w:rsidRPr="00C614DE"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v:textbox>
              </v: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02A48">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527102"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2118016" behindDoc="0" locked="0" layoutInCell="1" allowOverlap="1" wp14:anchorId="75DFAE6B" wp14:editId="213341FF">
                <wp:simplePos x="0" y="0"/>
                <wp:positionH relativeFrom="column">
                  <wp:posOffset>489585</wp:posOffset>
                </wp:positionH>
                <wp:positionV relativeFrom="paragraph">
                  <wp:posOffset>53340</wp:posOffset>
                </wp:positionV>
                <wp:extent cx="5343525" cy="2209800"/>
                <wp:effectExtent l="19050" t="19050" r="28575" b="19050"/>
                <wp:wrapNone/>
                <wp:docPr id="79" name="正方形/長方形 79"/>
                <wp:cNvGraphicFramePr/>
                <a:graphic xmlns:a="http://schemas.openxmlformats.org/drawingml/2006/main">
                  <a:graphicData uri="http://schemas.microsoft.com/office/word/2010/wordprocessingShape">
                    <wps:wsp>
                      <wps:cNvSpPr/>
                      <wps:spPr>
                        <a:xfrm>
                          <a:off x="0" y="0"/>
                          <a:ext cx="5343525" cy="22098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7349BE" w:rsidRDefault="00DA0AB5"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527102" w:rsidRDefault="00DA0AB5" w:rsidP="00527102">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sz w:val="20"/>
                              </w:rPr>
                            </w:pPr>
                            <w:r w:rsidRPr="00527102">
                              <w:rPr>
                                <w:rFonts w:ascii="Meiryo UI" w:eastAsia="Meiryo UI" w:hAnsi="Meiryo UI" w:cs="Meiryo UI" w:hint="eastAsia"/>
                                <w:b/>
                                <w:color w:val="000000" w:themeColor="text1"/>
                                <w:kern w:val="2"/>
                                <w:sz w:val="20"/>
                                <w:szCs w:val="22"/>
                              </w:rPr>
                              <w:t xml:space="preserve"> </w:t>
                            </w:r>
                            <w:r w:rsidRPr="007D3313">
                              <w:rPr>
                                <w:rFonts w:ascii="Meiryo UI" w:eastAsia="Meiryo UI" w:hAnsi="Meiryo UI" w:cs="Meiryo UI" w:hint="eastAsia"/>
                                <w:b/>
                                <w:kern w:val="2"/>
                                <w:sz w:val="20"/>
                                <w:szCs w:val="22"/>
                              </w:rPr>
                              <w:t>○第一線防潮ライン（水門より外側）に位置する防潮堤のうち、</w:t>
                            </w:r>
                            <w:r w:rsidRPr="007D3313">
                              <w:rPr>
                                <w:rFonts w:ascii="Meiryo UI" w:eastAsia="Meiryo UI" w:hAnsi="Meiryo UI" w:cs="Meiryo UI" w:hint="eastAsia"/>
                                <w:b/>
                                <w:sz w:val="20"/>
                              </w:rPr>
                              <w:t>「満</w:t>
                            </w:r>
                            <w:r w:rsidRPr="007D3313">
                              <w:rPr>
                                <w:rFonts w:ascii="Meiryo UI" w:eastAsia="Meiryo UI" w:hAnsi="Meiryo UI" w:cs="Meiryo UI" w:hint="eastAsia"/>
                                <w:b/>
                                <w:color w:val="000000" w:themeColor="text1"/>
                                <w:sz w:val="20"/>
                              </w:rPr>
                              <w:t>潮</w:t>
                            </w:r>
                            <w:r w:rsidRPr="00527102">
                              <w:rPr>
                                <w:rFonts w:ascii="Meiryo UI" w:eastAsia="Meiryo UI" w:hAnsi="Meiryo UI" w:cs="Meiryo UI" w:hint="eastAsia"/>
                                <w:b/>
                                <w:color w:val="000000" w:themeColor="text1"/>
                                <w:sz w:val="20"/>
                              </w:rPr>
                              <w:t>時に地震直後から浸水が始まる危険性のある防潮堤（約8km）」の対策を完了</w:t>
                            </w:r>
                          </w:p>
                          <w:p w:rsidR="00DA0AB5" w:rsidRPr="00527102" w:rsidRDefault="00DA0AB5" w:rsidP="00527102">
                            <w:pPr>
                              <w:spacing w:line="300" w:lineRule="exact"/>
                              <w:ind w:leftChars="50" w:left="337" w:hangingChars="116" w:hanging="232"/>
                              <w:rPr>
                                <w:rFonts w:ascii="Meiryo UI" w:eastAsia="Meiryo UI" w:hAnsi="Meiryo UI" w:cs="Meiryo UI"/>
                                <w:b/>
                                <w:color w:val="000000" w:themeColor="text1"/>
                                <w:sz w:val="20"/>
                                <w:szCs w:val="21"/>
                              </w:rPr>
                            </w:pPr>
                            <w:r w:rsidRPr="00527102">
                              <w:rPr>
                                <w:rFonts w:ascii="Meiryo UI" w:eastAsia="Meiryo UI" w:hAnsi="Meiryo UI" w:cs="Meiryo UI" w:hint="eastAsia"/>
                                <w:b/>
                                <w:bCs/>
                                <w:sz w:val="20"/>
                                <w:szCs w:val="21"/>
                              </w:rPr>
                              <w:t>○</w:t>
                            </w:r>
                            <w:r w:rsidRPr="00527102">
                              <w:rPr>
                                <w:rFonts w:ascii="Meiryo UI" w:eastAsia="Meiryo UI" w:hAnsi="Meiryo UI" w:cs="Meiryo UI" w:hint="eastAsia"/>
                                <w:b/>
                                <w:color w:val="000000" w:themeColor="text1"/>
                                <w:sz w:val="20"/>
                                <w:szCs w:val="21"/>
                              </w:rPr>
                              <w:t>「百数十年規模の津波により浸水が始まる危険性のある水門外の防潮堤」及び「水門内であっても満潮時に地震直後から浸水が始まる危険性のある防潮堤」（約17km）のうち、3.9kmの対策を実施</w:t>
                            </w:r>
                          </w:p>
                          <w:p w:rsidR="00DA0AB5" w:rsidRPr="00527102" w:rsidRDefault="00DA0AB5" w:rsidP="00527102">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1"/>
                              </w:rPr>
                            </w:pPr>
                            <w:r w:rsidRPr="00527102">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527102">
                              <w:rPr>
                                <w:rFonts w:ascii="Meiryo UI" w:eastAsia="Meiryo UI" w:hAnsi="Meiryo UI" w:cs="Meiryo UI" w:hint="eastAsia"/>
                                <w:b/>
                                <w:color w:val="000000" w:themeColor="text1"/>
                                <w:kern w:val="2"/>
                                <w:sz w:val="20"/>
                                <w:szCs w:val="21"/>
                              </w:rPr>
                              <w:t>29</w:t>
                            </w:r>
                            <w:r>
                              <w:rPr>
                                <w:rFonts w:ascii="Meiryo UI" w:eastAsia="Meiryo UI" w:hAnsi="Meiryo UI" w:cs="Meiryo UI" w:hint="eastAsia"/>
                                <w:b/>
                                <w:color w:val="000000" w:themeColor="text1"/>
                                <w:kern w:val="2"/>
                                <w:sz w:val="20"/>
                                <w:szCs w:val="21"/>
                              </w:rPr>
                              <w:t>年度の</w:t>
                            </w:r>
                            <w:r w:rsidRPr="00527102">
                              <w:rPr>
                                <w:rFonts w:ascii="Meiryo UI" w:eastAsia="Meiryo UI" w:hAnsi="Meiryo UI" w:cs="Meiryo UI" w:hint="eastAsia"/>
                                <w:b/>
                                <w:color w:val="000000" w:themeColor="text1"/>
                                <w:kern w:val="2"/>
                                <w:sz w:val="20"/>
                                <w:szCs w:val="21"/>
                              </w:rPr>
                              <w:t xml:space="preserve">取組み予定】 </w:t>
                            </w:r>
                          </w:p>
                          <w:p w:rsidR="00DA0AB5" w:rsidRPr="00527102" w:rsidRDefault="00DA0AB5" w:rsidP="00527102">
                            <w:pPr>
                              <w:spacing w:line="300" w:lineRule="exact"/>
                              <w:ind w:leftChars="50" w:left="337" w:hangingChars="116" w:hanging="232"/>
                              <w:rPr>
                                <w:rFonts w:ascii="Meiryo UI" w:eastAsia="Meiryo UI" w:hAnsi="Meiryo UI" w:cs="Meiryo UI"/>
                                <w:b/>
                                <w:bCs/>
                                <w:sz w:val="20"/>
                                <w:szCs w:val="21"/>
                              </w:rPr>
                            </w:pPr>
                            <w:r w:rsidRPr="00527102">
                              <w:rPr>
                                <w:rFonts w:ascii="Meiryo UI" w:eastAsia="Meiryo UI" w:hAnsi="Meiryo UI" w:cs="Meiryo UI" w:hint="eastAsia"/>
                                <w:b/>
                                <w:bCs/>
                                <w:sz w:val="20"/>
                                <w:szCs w:val="21"/>
                              </w:rPr>
                              <w:t>○「百数十年規模の津波により浸水が始まる危険性のある水門外の防潮堤」及び「水門内であっても満潮時に地震直後から浸水が始まる危険性のある防潮堤」（約17km）のうち、2.9kmの対策を推進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9" o:spid="_x0000_s1038" style="position:absolute;left:0;text-align:left;margin-left:38.55pt;margin-top:4.2pt;width:420.75pt;height:17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" filled="f" strokecolor="black [3213]" strokeweight="3pt">
                <v:stroke linestyle="thinThin"/>
                <v:textbox>
                  <w:txbxContent>
                    <w:p w:rsidR="00DA0AB5" w:rsidRPr="007349BE" w:rsidRDefault="00DA0AB5"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527102" w:rsidRDefault="00DA0AB5" w:rsidP="00527102">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sz w:val="20"/>
                        </w:rPr>
                      </w:pPr>
                      <w:r w:rsidRPr="00527102">
                        <w:rPr>
                          <w:rFonts w:ascii="Meiryo UI" w:eastAsia="Meiryo UI" w:hAnsi="Meiryo UI" w:cs="Meiryo UI" w:hint="eastAsia"/>
                          <w:b/>
                          <w:color w:val="000000" w:themeColor="text1"/>
                          <w:kern w:val="2"/>
                          <w:sz w:val="20"/>
                          <w:szCs w:val="22"/>
                        </w:rPr>
                        <w:t xml:space="preserve"> </w:t>
                      </w:r>
                      <w:r w:rsidRPr="007D3313">
                        <w:rPr>
                          <w:rFonts w:ascii="Meiryo UI" w:eastAsia="Meiryo UI" w:hAnsi="Meiryo UI" w:cs="Meiryo UI" w:hint="eastAsia"/>
                          <w:b/>
                          <w:kern w:val="2"/>
                          <w:sz w:val="20"/>
                          <w:szCs w:val="22"/>
                        </w:rPr>
                        <w:t>○第一線防潮ライン（水門より外側）に位置する防潮堤のうち、</w:t>
                      </w:r>
                      <w:r w:rsidRPr="007D3313">
                        <w:rPr>
                          <w:rFonts w:ascii="Meiryo UI" w:eastAsia="Meiryo UI" w:hAnsi="Meiryo UI" w:cs="Meiryo UI" w:hint="eastAsia"/>
                          <w:b/>
                          <w:sz w:val="20"/>
                        </w:rPr>
                        <w:t>「満</w:t>
                      </w:r>
                      <w:r w:rsidRPr="007D3313">
                        <w:rPr>
                          <w:rFonts w:ascii="Meiryo UI" w:eastAsia="Meiryo UI" w:hAnsi="Meiryo UI" w:cs="Meiryo UI" w:hint="eastAsia"/>
                          <w:b/>
                          <w:color w:val="000000" w:themeColor="text1"/>
                          <w:sz w:val="20"/>
                        </w:rPr>
                        <w:t>潮</w:t>
                      </w:r>
                      <w:r w:rsidRPr="00527102">
                        <w:rPr>
                          <w:rFonts w:ascii="Meiryo UI" w:eastAsia="Meiryo UI" w:hAnsi="Meiryo UI" w:cs="Meiryo UI" w:hint="eastAsia"/>
                          <w:b/>
                          <w:color w:val="000000" w:themeColor="text1"/>
                          <w:sz w:val="20"/>
                        </w:rPr>
                        <w:t>時に地震直後から浸水が始まる危険性のある防潮堤（約8km）」の対策を完了</w:t>
                      </w:r>
                    </w:p>
                    <w:p w:rsidR="00DA0AB5" w:rsidRPr="00527102" w:rsidRDefault="00DA0AB5" w:rsidP="00527102">
                      <w:pPr>
                        <w:spacing w:line="300" w:lineRule="exact"/>
                        <w:ind w:leftChars="50" w:left="337" w:hangingChars="116" w:hanging="232"/>
                        <w:rPr>
                          <w:rFonts w:ascii="Meiryo UI" w:eastAsia="Meiryo UI" w:hAnsi="Meiryo UI" w:cs="Meiryo UI"/>
                          <w:b/>
                          <w:color w:val="000000" w:themeColor="text1"/>
                          <w:sz w:val="20"/>
                          <w:szCs w:val="21"/>
                        </w:rPr>
                      </w:pPr>
                      <w:r w:rsidRPr="00527102">
                        <w:rPr>
                          <w:rFonts w:ascii="Meiryo UI" w:eastAsia="Meiryo UI" w:hAnsi="Meiryo UI" w:cs="Meiryo UI" w:hint="eastAsia"/>
                          <w:b/>
                          <w:bCs/>
                          <w:sz w:val="20"/>
                          <w:szCs w:val="21"/>
                        </w:rPr>
                        <w:t>○</w:t>
                      </w:r>
                      <w:r w:rsidRPr="00527102">
                        <w:rPr>
                          <w:rFonts w:ascii="Meiryo UI" w:eastAsia="Meiryo UI" w:hAnsi="Meiryo UI" w:cs="Meiryo UI" w:hint="eastAsia"/>
                          <w:b/>
                          <w:color w:val="000000" w:themeColor="text1"/>
                          <w:sz w:val="20"/>
                          <w:szCs w:val="21"/>
                        </w:rPr>
                        <w:t>「百数十年規模の津波により浸水が始まる危険性のある水門外の防潮堤」及び「水門内であっても満潮時に地震直後から浸水が始まる危険性のある防潮堤」（約17km）のうち、3.9kmの対策を実施</w:t>
                      </w:r>
                    </w:p>
                    <w:p w:rsidR="00DA0AB5" w:rsidRPr="00527102" w:rsidRDefault="00DA0AB5" w:rsidP="00527102">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1"/>
                        </w:rPr>
                      </w:pPr>
                      <w:r w:rsidRPr="00527102">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527102">
                        <w:rPr>
                          <w:rFonts w:ascii="Meiryo UI" w:eastAsia="Meiryo UI" w:hAnsi="Meiryo UI" w:cs="Meiryo UI" w:hint="eastAsia"/>
                          <w:b/>
                          <w:color w:val="000000" w:themeColor="text1"/>
                          <w:kern w:val="2"/>
                          <w:sz w:val="20"/>
                          <w:szCs w:val="21"/>
                        </w:rPr>
                        <w:t>29</w:t>
                      </w:r>
                      <w:r>
                        <w:rPr>
                          <w:rFonts w:ascii="Meiryo UI" w:eastAsia="Meiryo UI" w:hAnsi="Meiryo UI" w:cs="Meiryo UI" w:hint="eastAsia"/>
                          <w:b/>
                          <w:color w:val="000000" w:themeColor="text1"/>
                          <w:kern w:val="2"/>
                          <w:sz w:val="20"/>
                          <w:szCs w:val="21"/>
                        </w:rPr>
                        <w:t>年度の</w:t>
                      </w:r>
                      <w:r w:rsidRPr="00527102">
                        <w:rPr>
                          <w:rFonts w:ascii="Meiryo UI" w:eastAsia="Meiryo UI" w:hAnsi="Meiryo UI" w:cs="Meiryo UI" w:hint="eastAsia"/>
                          <w:b/>
                          <w:color w:val="000000" w:themeColor="text1"/>
                          <w:kern w:val="2"/>
                          <w:sz w:val="20"/>
                          <w:szCs w:val="21"/>
                        </w:rPr>
                        <w:t xml:space="preserve">取組み予定】 </w:t>
                      </w:r>
                    </w:p>
                    <w:p w:rsidR="00DA0AB5" w:rsidRPr="00527102" w:rsidRDefault="00DA0AB5" w:rsidP="00527102">
                      <w:pPr>
                        <w:spacing w:line="300" w:lineRule="exact"/>
                        <w:ind w:leftChars="50" w:left="337" w:hangingChars="116" w:hanging="232"/>
                        <w:rPr>
                          <w:rFonts w:ascii="Meiryo UI" w:eastAsia="Meiryo UI" w:hAnsi="Meiryo UI" w:cs="Meiryo UI"/>
                          <w:b/>
                          <w:bCs/>
                          <w:sz w:val="20"/>
                          <w:szCs w:val="21"/>
                        </w:rPr>
                      </w:pPr>
                      <w:r w:rsidRPr="00527102">
                        <w:rPr>
                          <w:rFonts w:ascii="Meiryo UI" w:eastAsia="Meiryo UI" w:hAnsi="Meiryo UI" w:cs="Meiryo UI" w:hint="eastAsia"/>
                          <w:b/>
                          <w:bCs/>
                          <w:sz w:val="20"/>
                          <w:szCs w:val="21"/>
                        </w:rPr>
                        <w:t>○「百数十年規模の津波により浸水が始まる危険性のある水門外の防潮堤」及び「水門内であっても満潮時に地震直後から浸水が始まる危険性のある防潮堤」（約17km）のうち、2.9kmの対策を推進</w:t>
                      </w:r>
                    </w:p>
                  </w:txbxContent>
                </v:textbox>
              </v:rect>
            </w:pict>
          </mc:Fallback>
        </mc:AlternateContent>
      </w:r>
      <w:r w:rsidRPr="00C614DE">
        <w:rPr>
          <w:rFonts w:ascii="Meiryo UI" w:eastAsia="Meiryo UI" w:hAnsi="Meiryo UI" w:cs="Meiryo UI"/>
          <w:noProof/>
          <w:sz w:val="24"/>
          <w:szCs w:val="24"/>
        </w:rPr>
        <mc:AlternateContent>
          <mc:Choice Requires="wps">
            <w:drawing>
              <wp:anchor distT="0" distB="0" distL="114300" distR="114300" simplePos="0" relativeHeight="252121088" behindDoc="0" locked="0" layoutInCell="1" allowOverlap="1" wp14:anchorId="4677A888" wp14:editId="77893B86">
                <wp:simplePos x="0" y="0"/>
                <wp:positionH relativeFrom="column">
                  <wp:posOffset>237490</wp:posOffset>
                </wp:positionH>
                <wp:positionV relativeFrom="paragraph">
                  <wp:posOffset>97790</wp:posOffset>
                </wp:positionV>
                <wp:extent cx="171450" cy="161925"/>
                <wp:effectExtent l="0" t="19050" r="38100" b="47625"/>
                <wp:wrapNone/>
                <wp:docPr id="87" name="右矢印 87"/>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7" o:spid="_x0000_s1026" type="#_x0000_t13" style="position:absolute;left:0;text-align:left;margin-left:18.7pt;margin-top:7.7pt;width:13.5pt;height:12.7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udkAIAAFE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" adj="11400" fillcolor="#4f81bd [3204]" strokecolor="#243f60 [1604]" strokeweight="1.7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7D3313"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6208" behindDoc="0" locked="0" layoutInCell="1" allowOverlap="1" wp14:anchorId="66BD86E1" wp14:editId="0FEC41AE">
                <wp:simplePos x="0" y="0"/>
                <wp:positionH relativeFrom="column">
                  <wp:posOffset>489585</wp:posOffset>
                </wp:positionH>
                <wp:positionV relativeFrom="paragraph">
                  <wp:posOffset>206375</wp:posOffset>
                </wp:positionV>
                <wp:extent cx="1590675" cy="198120"/>
                <wp:effectExtent l="0" t="0" r="9525" b="0"/>
                <wp:wrapNone/>
                <wp:docPr id="89" name="正方形/長方形 78"/>
                <wp:cNvGraphicFramePr/>
                <a:graphic xmlns:a="http://schemas.openxmlformats.org/drawingml/2006/main">
                  <a:graphicData uri="http://schemas.microsoft.com/office/word/2010/wordprocessingShape">
                    <wps:wsp>
                      <wps:cNvSpPr/>
                      <wps:spPr>
                        <a:xfrm>
                          <a:off x="0" y="0"/>
                          <a:ext cx="159067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）【工事中】</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38.55pt;margin-top:16.25pt;width:125.25pt;height:15.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" fillcolor="white [3201]" stroked="f" strokeweight="1.5pt">
                <v:textbox inset="0,0,0,0">
                  <w:txbxContent>
                    <w:p w:rsidR="00DA0AB5" w:rsidRPr="004B67BB" w:rsidRDefault="00DA0AB5"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）【工事中】</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27232" behindDoc="0" locked="0" layoutInCell="1" allowOverlap="1" wp14:anchorId="75A05ED0" wp14:editId="24625104">
                <wp:simplePos x="0" y="0"/>
                <wp:positionH relativeFrom="column">
                  <wp:posOffset>3451860</wp:posOffset>
                </wp:positionH>
                <wp:positionV relativeFrom="paragraph">
                  <wp:posOffset>206375</wp:posOffset>
                </wp:positionV>
                <wp:extent cx="1590675" cy="198120"/>
                <wp:effectExtent l="0" t="0" r="9525" b="0"/>
                <wp:wrapNone/>
                <wp:docPr id="88" name="正方形/長方形 78"/>
                <wp:cNvGraphicFramePr/>
                <a:graphic xmlns:a="http://schemas.openxmlformats.org/drawingml/2006/main">
                  <a:graphicData uri="http://schemas.microsoft.com/office/word/2010/wordprocessingShape">
                    <wps:wsp>
                      <wps:cNvSpPr/>
                      <wps:spPr>
                        <a:xfrm>
                          <a:off x="0" y="0"/>
                          <a:ext cx="159067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完成</w:t>
                            </w:r>
                            <w:r w:rsidRPr="004B67BB">
                              <w:rPr>
                                <w:rFonts w:ascii="Meiryo UI" w:eastAsia="Meiryo UI" w:hAnsi="Meiryo UI" w:cs="Meiryo UI" w:hint="eastAsia"/>
                                <w:color w:val="000000" w:themeColor="dark1"/>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271.8pt;margin-top:16.25pt;width:125.25pt;height:15.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" fillcolor="white [3201]" stroked="f" strokeweight="1.5pt">
                <v:textbox inset="0,0,0,0">
                  <w:txbxContent>
                    <w:p w:rsidR="00DA0AB5" w:rsidRPr="004B67BB" w:rsidRDefault="00DA0AB5"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完成</w:t>
                      </w:r>
                      <w:r w:rsidRPr="004B67BB">
                        <w:rPr>
                          <w:rFonts w:ascii="Meiryo UI" w:eastAsia="Meiryo UI" w:hAnsi="Meiryo UI" w:cs="Meiryo UI" w:hint="eastAsia"/>
                          <w:color w:val="000000" w:themeColor="dark1"/>
                          <w:kern w:val="24"/>
                          <w:sz w:val="18"/>
                          <w:szCs w:val="12"/>
                        </w:rPr>
                        <w:t>】</w:t>
                      </w:r>
                    </w:p>
                  </w:txbxContent>
                </v:textbox>
              </v:rect>
            </w:pict>
          </mc:Fallback>
        </mc:AlternateContent>
      </w:r>
      <w:r w:rsidRPr="00162431">
        <w:rPr>
          <w:rFonts w:ascii="Meiryo UI" w:eastAsia="Meiryo UI" w:hAnsi="Meiryo UI" w:cs="Meiryo UI"/>
          <w:b/>
          <w:noProof/>
          <w:sz w:val="24"/>
        </w:rPr>
        <w:drawing>
          <wp:anchor distT="0" distB="0" distL="114300" distR="114300" simplePos="0" relativeHeight="252125184" behindDoc="0" locked="0" layoutInCell="1" allowOverlap="1" wp14:anchorId="6ACADF3E" wp14:editId="03E330BC">
            <wp:simplePos x="0" y="0"/>
            <wp:positionH relativeFrom="column">
              <wp:posOffset>3451860</wp:posOffset>
            </wp:positionH>
            <wp:positionV relativeFrom="paragraph">
              <wp:posOffset>199390</wp:posOffset>
            </wp:positionV>
            <wp:extent cx="2385695" cy="1790700"/>
            <wp:effectExtent l="19050" t="19050" r="14605" b="19050"/>
            <wp:wrapNone/>
            <wp:docPr id="91" name="Picture 2" descr="IMGP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GP00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5695" cy="17907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162431">
        <w:rPr>
          <w:rFonts w:ascii="Meiryo UI" w:eastAsia="Meiryo UI" w:hAnsi="Meiryo UI" w:cs="Meiryo UI"/>
          <w:b/>
          <w:noProof/>
          <w:sz w:val="24"/>
        </w:rPr>
        <w:drawing>
          <wp:anchor distT="0" distB="0" distL="114300" distR="114300" simplePos="0" relativeHeight="252124160" behindDoc="0" locked="0" layoutInCell="1" allowOverlap="1" wp14:anchorId="3DD13C4B" wp14:editId="1F02D23B">
            <wp:simplePos x="0" y="0"/>
            <wp:positionH relativeFrom="column">
              <wp:posOffset>489585</wp:posOffset>
            </wp:positionH>
            <wp:positionV relativeFrom="paragraph">
              <wp:posOffset>208915</wp:posOffset>
            </wp:positionV>
            <wp:extent cx="2371725" cy="1778000"/>
            <wp:effectExtent l="19050" t="19050" r="28575" b="12700"/>
            <wp:wrapNone/>
            <wp:docPr id="9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725" cy="1778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122112" behindDoc="0" locked="0" layoutInCell="1" allowOverlap="1" wp14:anchorId="4A47D1C3" wp14:editId="404705C0">
                <wp:simplePos x="0" y="0"/>
                <wp:positionH relativeFrom="column">
                  <wp:posOffset>2955925</wp:posOffset>
                </wp:positionH>
                <wp:positionV relativeFrom="paragraph">
                  <wp:posOffset>903605</wp:posOffset>
                </wp:positionV>
                <wp:extent cx="428625" cy="390525"/>
                <wp:effectExtent l="0" t="19050" r="47625" b="47625"/>
                <wp:wrapNone/>
                <wp:docPr id="90"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26" type="#_x0000_t13" style="position:absolute;left:0;text-align:left;margin-left:232.75pt;margin-top:71.15pt;width:33.75pt;height:30.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" adj="11760" fillcolor="#365f91 [2404]" strokecolor="#243f60 [1604]" strokeweight="1.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widowControl/>
        <w:jc w:val="left"/>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02A4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62048" behindDoc="0" locked="0" layoutInCell="1" allowOverlap="1" wp14:anchorId="02B9B3E0" wp14:editId="29364F60">
                <wp:simplePos x="0" y="0"/>
                <wp:positionH relativeFrom="column">
                  <wp:posOffset>2747010</wp:posOffset>
                </wp:positionH>
                <wp:positionV relativeFrom="paragraph">
                  <wp:posOffset>313690</wp:posOffset>
                </wp:positionV>
                <wp:extent cx="847725" cy="361950"/>
                <wp:effectExtent l="57150" t="38100" r="85725" b="95250"/>
                <wp:wrapNone/>
                <wp:docPr id="7" name="角丸四角形 7"/>
                <wp:cNvGraphicFramePr/>
                <a:graphic xmlns:a="http://schemas.openxmlformats.org/drawingml/2006/main">
                  <a:graphicData uri="http://schemas.microsoft.com/office/word/2010/wordprocessingShape">
                    <wps:wsp>
                      <wps:cNvSpPr/>
                      <wps:spPr>
                        <a:xfrm>
                          <a:off x="0" y="0"/>
                          <a:ext cx="847725" cy="3619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DA0AB5" w:rsidRPr="00AB6357" w:rsidRDefault="00DA0AB5" w:rsidP="00602A48">
                            <w:pPr>
                              <w:jc w:val="center"/>
                              <w:rPr>
                                <w:rFonts w:ascii="Meiryo UI" w:eastAsia="Meiryo UI" w:hAnsi="Meiryo UI" w:cs="Meiryo UI"/>
                                <w:sz w:val="16"/>
                              </w:rPr>
                            </w:pPr>
                            <w:r>
                              <w:rPr>
                                <w:rFonts w:ascii="Meiryo UI" w:eastAsia="Meiryo UI" w:hAnsi="Meiryo UI" w:cs="Meiryo UI" w:hint="eastAsia"/>
                                <w:sz w:val="16"/>
                              </w:rPr>
                              <w:t>地盤改良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41" style="position:absolute;margin-left:216.3pt;margin-top:24.7pt;width:66.75pt;height:2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" fillcolor="#fbcaa2 [1625]" strokecolor="#f68c36 [3049]">
                <v:fill color2="#fdefe3 [505]" rotate="t" angle="180" colors="0 #ffbe86;22938f #ffd0aa;1 #ffebdb" focus="100%" type="gradient"/>
                <v:shadow on="t" color="black" opacity="24903f" origin=",.5" offset="0,.55556mm"/>
                <v:textbox>
                  <w:txbxContent>
                    <w:p w:rsidR="00DA0AB5" w:rsidRPr="00AB6357" w:rsidRDefault="00DA0AB5" w:rsidP="00602A48">
                      <w:pPr>
                        <w:jc w:val="center"/>
                        <w:rPr>
                          <w:rFonts w:ascii="Meiryo UI" w:eastAsia="Meiryo UI" w:hAnsi="Meiryo UI" w:cs="Meiryo UI"/>
                          <w:sz w:val="16"/>
                        </w:rPr>
                      </w:pPr>
                      <w:r>
                        <w:rPr>
                          <w:rFonts w:ascii="Meiryo UI" w:eastAsia="Meiryo UI" w:hAnsi="Meiryo UI" w:cs="Meiryo UI" w:hint="eastAsia"/>
                          <w:sz w:val="16"/>
                        </w:rPr>
                        <w:t>地盤改良</w:t>
                      </w:r>
                    </w:p>
                  </w:txbxContent>
                </v:textbox>
              </v:roundrect>
            </w:pict>
          </mc:Fallback>
        </mc:AlternateContent>
      </w:r>
      <w:r w:rsidR="006217E5">
        <w:rPr>
          <w:rFonts w:ascii="ＭＳ ゴシック" w:eastAsia="ＭＳ ゴシック" w:hAnsi="ＭＳ ゴシック"/>
          <w:sz w:val="24"/>
          <w:szCs w:val="24"/>
        </w:rPr>
        <w:br w:type="page"/>
      </w:r>
    </w:p>
    <w:p w:rsidR="004B3C7E" w:rsidRPr="00E93623" w:rsidRDefault="00D535CF"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822080" behindDoc="0" locked="0" layoutInCell="1" allowOverlap="1" wp14:anchorId="238FD5CB" wp14:editId="600994E7">
                <wp:simplePos x="0" y="0"/>
                <wp:positionH relativeFrom="column">
                  <wp:posOffset>-5715</wp:posOffset>
                </wp:positionH>
                <wp:positionV relativeFrom="paragraph">
                  <wp:posOffset>269240</wp:posOffset>
                </wp:positionV>
                <wp:extent cx="6010275" cy="9353550"/>
                <wp:effectExtent l="0" t="0" r="28575" b="19050"/>
                <wp:wrapNone/>
                <wp:docPr id="393" name="正方形/長方形 393"/>
                <wp:cNvGraphicFramePr/>
                <a:graphic xmlns:a="http://schemas.openxmlformats.org/drawingml/2006/main">
                  <a:graphicData uri="http://schemas.microsoft.com/office/word/2010/wordprocessingShape">
                    <wps:wsp>
                      <wps:cNvSpPr/>
                      <wps:spPr>
                        <a:xfrm>
                          <a:off x="0" y="0"/>
                          <a:ext cx="6010275" cy="93535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4B3C7E">
                            <w:pPr>
                              <w:spacing w:line="200" w:lineRule="exact"/>
                              <w:jc w:val="left"/>
                              <w:rPr>
                                <w:rFonts w:ascii="Meiryo UI" w:eastAsia="Meiryo UI" w:hAnsi="Meiryo UI" w:cs="Meiryo UI"/>
                              </w:rPr>
                            </w:pPr>
                          </w:p>
                          <w:p w:rsidR="00DA0AB5" w:rsidRPr="004B67BB" w:rsidRDefault="00DA0AB5" w:rsidP="004B3C7E">
                            <w:pPr>
                              <w:spacing w:line="280" w:lineRule="exact"/>
                              <w:jc w:val="left"/>
                              <w:rPr>
                                <w:rFonts w:ascii="Meiryo UI" w:eastAsia="Meiryo UI" w:hAnsi="Meiryo UI" w:cs="Meiryo UI"/>
                                <w:sz w:val="20"/>
                              </w:rPr>
                            </w:pPr>
                          </w:p>
                          <w:p w:rsidR="00DA0AB5" w:rsidRPr="004B67BB" w:rsidRDefault="00DA0AB5"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DA0AB5" w:rsidRPr="004B67BB" w:rsidRDefault="00DA0AB5"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spacing w:line="120" w:lineRule="exact"/>
                              <w:jc w:val="left"/>
                              <w:rPr>
                                <w:rFonts w:ascii="Meiryo UI" w:eastAsia="Meiryo UI" w:hAnsi="Meiryo UI" w:cs="Meiryo UI"/>
                                <w:noProof/>
                                <w:sz w:val="20"/>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3" o:spid="_x0000_s1042" style="position:absolute;left:0;text-align:left;margin-left:-.45pt;margin-top:21.2pt;width:473.25pt;height:73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" fillcolor="white [3201]" strokecolor="black [3213]" strokeweight="1.5pt">
                <v:textbox>
                  <w:txbxContent>
                    <w:p w:rsidR="00DA0AB5" w:rsidRPr="004B67BB" w:rsidRDefault="00DA0AB5" w:rsidP="004B3C7E">
                      <w:pPr>
                        <w:spacing w:line="200" w:lineRule="exact"/>
                        <w:jc w:val="left"/>
                        <w:rPr>
                          <w:rFonts w:ascii="Meiryo UI" w:eastAsia="Meiryo UI" w:hAnsi="Meiryo UI" w:cs="Meiryo UI"/>
                        </w:rPr>
                      </w:pPr>
                    </w:p>
                    <w:p w:rsidR="00DA0AB5" w:rsidRPr="004B67BB" w:rsidRDefault="00DA0AB5" w:rsidP="004B3C7E">
                      <w:pPr>
                        <w:spacing w:line="280" w:lineRule="exact"/>
                        <w:jc w:val="left"/>
                        <w:rPr>
                          <w:rFonts w:ascii="Meiryo UI" w:eastAsia="Meiryo UI" w:hAnsi="Meiryo UI" w:cs="Meiryo UI"/>
                          <w:sz w:val="20"/>
                        </w:rPr>
                      </w:pPr>
                    </w:p>
                    <w:p w:rsidR="00DA0AB5" w:rsidRPr="004B67BB" w:rsidRDefault="00DA0AB5"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DA0AB5" w:rsidRPr="004B67BB" w:rsidRDefault="00DA0AB5"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spacing w:line="280" w:lineRule="exact"/>
                        <w:jc w:val="left"/>
                        <w:rPr>
                          <w:rFonts w:ascii="Meiryo UI" w:eastAsia="Meiryo UI" w:hAnsi="Meiryo UI" w:cs="Meiryo UI"/>
                          <w:noProof/>
                          <w:sz w:val="22"/>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4B67BB" w:rsidRDefault="00DA0AB5" w:rsidP="004B3C7E">
                      <w:pPr>
                        <w:spacing w:line="120" w:lineRule="exact"/>
                        <w:jc w:val="left"/>
                        <w:rPr>
                          <w:rFonts w:ascii="Meiryo UI" w:eastAsia="Meiryo UI" w:hAnsi="Meiryo UI" w:cs="Meiryo UI"/>
                          <w:noProof/>
                          <w:sz w:val="20"/>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noProof/>
                        </w:rPr>
                      </w:pPr>
                    </w:p>
                    <w:p w:rsidR="00DA0AB5" w:rsidRPr="004B67BB" w:rsidRDefault="00DA0AB5" w:rsidP="004B3C7E">
                      <w:pPr>
                        <w:spacing w:line="280" w:lineRule="exact"/>
                        <w:jc w:val="left"/>
                        <w:rPr>
                          <w:rFonts w:ascii="Meiryo UI" w:eastAsia="Meiryo UI" w:hAnsi="Meiryo UI" w:cs="Meiryo UI"/>
                          <w:sz w:val="20"/>
                        </w:rPr>
                      </w:pPr>
                    </w:p>
                  </w:txbxContent>
                </v:textbox>
              </v:rect>
            </w:pict>
          </mc:Fallback>
        </mc:AlternateContent>
      </w:r>
      <w:r w:rsidR="004B3C7E">
        <w:rPr>
          <w:rFonts w:ascii="ＭＳ ゴシック" w:eastAsia="ＭＳ ゴシック" w:hAnsi="ＭＳ ゴシック"/>
          <w:noProof/>
          <w:sz w:val="24"/>
          <w:szCs w:val="24"/>
        </w:rPr>
        <mc:AlternateContent>
          <mc:Choice Requires="wps">
            <w:drawing>
              <wp:anchor distT="0" distB="0" distL="114300" distR="114300" simplePos="0" relativeHeight="251824128" behindDoc="0" locked="0" layoutInCell="1" allowOverlap="1" wp14:anchorId="6AA238AF" wp14:editId="6C657873">
                <wp:simplePos x="0" y="0"/>
                <wp:positionH relativeFrom="column">
                  <wp:posOffset>66039</wp:posOffset>
                </wp:positionH>
                <wp:positionV relativeFrom="paragraph">
                  <wp:posOffset>139065</wp:posOffset>
                </wp:positionV>
                <wp:extent cx="5724525" cy="27622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97074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1-4 </w:t>
                            </w:r>
                            <w:r w:rsidRPr="004B67BB">
                              <w:rPr>
                                <w:rFonts w:ascii="Meiryo UI" w:eastAsia="Meiryo UI" w:hAnsi="Meiryo UI" w:cs="Meiryo UI" w:hint="eastAsia"/>
                                <w:b/>
                                <w:color w:val="FFFFFF" w:themeColor="background1"/>
                                <w:w w:val="90"/>
                                <w:sz w:val="22"/>
                                <w:szCs w:val="24"/>
                              </w:rPr>
                              <w:t>異常気象等による広域かつ長期的な市街地等の浸水</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4" o:spid="_x0000_s1043" style="position:absolute;left:0;text-align:left;margin-left:5.2pt;margin-top:10.95pt;width:450.75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" fillcolor="#7f7f7f [1612]" strokecolor="black [3213]" strokeweight="1.75pt">
                <v:textbox inset="1mm,.05mm,1mm,.05mm">
                  <w:txbxContent>
                    <w:p w:rsidR="00DA0AB5" w:rsidRPr="004B67BB" w:rsidRDefault="00DA0AB5" w:rsidP="0097074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1-4 </w:t>
                      </w:r>
                      <w:r w:rsidRPr="004B67BB">
                        <w:rPr>
                          <w:rFonts w:ascii="Meiryo UI" w:eastAsia="Meiryo UI" w:hAnsi="Meiryo UI" w:cs="Meiryo UI" w:hint="eastAsia"/>
                          <w:b/>
                          <w:color w:val="FFFFFF" w:themeColor="background1"/>
                          <w:w w:val="90"/>
                          <w:sz w:val="22"/>
                          <w:szCs w:val="24"/>
                        </w:rPr>
                        <w:t>異常気象等による広域かつ長期的な市街地等の浸水</w:t>
                      </w:r>
                    </w:p>
                  </w:txbxContent>
                </v:textbox>
              </v:roundrect>
            </w:pict>
          </mc:Fallback>
        </mc:AlternateContent>
      </w:r>
    </w:p>
    <w:p w:rsidR="004B3C7E" w:rsidRPr="00E93623" w:rsidRDefault="00735237" w:rsidP="00735237">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32320" behindDoc="0" locked="0" layoutInCell="1" allowOverlap="1" wp14:anchorId="0BCABCAE" wp14:editId="7BB51E13">
                <wp:simplePos x="0" y="0"/>
                <wp:positionH relativeFrom="column">
                  <wp:posOffset>232410</wp:posOffset>
                </wp:positionH>
                <wp:positionV relativeFrom="paragraph">
                  <wp:posOffset>189865</wp:posOffset>
                </wp:positionV>
                <wp:extent cx="2133600" cy="247650"/>
                <wp:effectExtent l="0" t="0" r="19050" b="19050"/>
                <wp:wrapNone/>
                <wp:docPr id="395" name="正方形/長方形 395"/>
                <wp:cNvGraphicFramePr/>
                <a:graphic xmlns:a="http://schemas.openxmlformats.org/drawingml/2006/main">
                  <a:graphicData uri="http://schemas.microsoft.com/office/word/2010/wordprocessingShape">
                    <wps:wsp>
                      <wps:cNvSpPr/>
                      <wps:spPr>
                        <a:xfrm>
                          <a:off x="0" y="0"/>
                          <a:ext cx="21336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5" o:spid="_x0000_s1044" style="position:absolute;left:0;text-align:left;margin-left:18.3pt;margin-top:14.95pt;width:168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" fillcolor="#548dd4 [1951]" strokecolor="#365f91 [2404]" strokeweight="1.25pt">
                <v:textbox inset="2mm,.3mm,2mm,.3mm">
                  <w:txbxContent>
                    <w:p w:rsidR="00DA0AB5" w:rsidRPr="004B67BB"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4B3C7E" w:rsidRDefault="00D94592" w:rsidP="004B3C7E">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825152" behindDoc="0" locked="0" layoutInCell="1" allowOverlap="1" wp14:anchorId="6E4FA7F3" wp14:editId="00EB0872">
                <wp:simplePos x="0" y="0"/>
                <wp:positionH relativeFrom="column">
                  <wp:posOffset>299085</wp:posOffset>
                </wp:positionH>
                <wp:positionV relativeFrom="paragraph">
                  <wp:posOffset>167640</wp:posOffset>
                </wp:positionV>
                <wp:extent cx="5486400" cy="26574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5486400" cy="2657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294DCE" w:rsidRDefault="00DA0AB5"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DA0AB5" w:rsidRPr="00294DCE" w:rsidRDefault="00DA0AB5"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DA0AB5" w:rsidRPr="00294DCE" w:rsidRDefault="00DA0AB5"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rsidR="00DA0AB5" w:rsidRPr="00294DCE" w:rsidRDefault="00DA0AB5"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DA0AB5" w:rsidRPr="00294DCE" w:rsidRDefault="00DA0AB5"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294DCE">
                              <w:rPr>
                                <w:rFonts w:ascii="Meiryo UI" w:eastAsia="Meiryo UI" w:hAnsi="Meiryo UI" w:cs="Meiryo UI" w:hint="eastAsia"/>
                                <w:color w:val="000000" w:themeColor="text1"/>
                                <w:kern w:val="2"/>
                                <w:sz w:val="18"/>
                                <w:szCs w:val="21"/>
                              </w:rPr>
                              <w:t>【目標】：</w:t>
                            </w:r>
                            <w:r w:rsidRPr="00294DCE">
                              <w:rPr>
                                <w:rFonts w:ascii="Meiryo UI" w:eastAsia="Meiryo UI" w:hAnsi="Meiryo UI" w:cs="Meiryo UI" w:hint="eastAsia"/>
                                <w:color w:val="000000" w:themeColor="text1"/>
                                <w:kern w:val="2"/>
                                <w:sz w:val="18"/>
                                <w:szCs w:val="21"/>
                                <w:lang w:eastAsia="zh-TW"/>
                              </w:rPr>
                              <w:t>平成</w:t>
                            </w:r>
                            <w:r w:rsidRPr="00294DCE">
                              <w:rPr>
                                <w:rFonts w:ascii="Meiryo UI" w:eastAsia="Meiryo UI" w:hAnsi="Meiryo UI" w:cs="Meiryo UI" w:hint="eastAsia"/>
                                <w:color w:val="000000" w:themeColor="text1"/>
                                <w:kern w:val="2"/>
                                <w:sz w:val="18"/>
                                <w:szCs w:val="21"/>
                              </w:rPr>
                              <w:t>27</w:t>
                            </w:r>
                            <w:r w:rsidRPr="00294DCE">
                              <w:rPr>
                                <w:rFonts w:ascii="Meiryo UI" w:eastAsia="Meiryo UI" w:hAnsi="Meiryo UI" w:cs="Meiryo UI" w:hint="eastAsia"/>
                                <w:color w:val="000000" w:themeColor="text1"/>
                                <w:kern w:val="2"/>
                                <w:sz w:val="18"/>
                                <w:szCs w:val="21"/>
                                <w:lang w:eastAsia="zh-TW"/>
                              </w:rPr>
                              <w:t>～</w:t>
                            </w:r>
                            <w:r w:rsidRPr="00294DCE">
                              <w:rPr>
                                <w:rFonts w:ascii="Meiryo UI" w:eastAsia="Meiryo UI" w:hAnsi="Meiryo UI" w:cs="Meiryo UI" w:hint="eastAsia"/>
                                <w:color w:val="000000" w:themeColor="text1"/>
                                <w:kern w:val="2"/>
                                <w:sz w:val="18"/>
                                <w:szCs w:val="21"/>
                              </w:rPr>
                              <w:t>36</w:t>
                            </w:r>
                            <w:r w:rsidRPr="00294DCE">
                              <w:rPr>
                                <w:rFonts w:ascii="Meiryo UI" w:eastAsia="Meiryo UI" w:hAnsi="Meiryo UI" w:cs="Meiryo UI" w:hint="eastAsia"/>
                                <w:color w:val="000000" w:themeColor="text1"/>
                                <w:kern w:val="2"/>
                                <w:sz w:val="18"/>
                                <w:szCs w:val="21"/>
                                <w:lang w:eastAsia="zh-TW"/>
                              </w:rPr>
                              <w:t>年度</w:t>
                            </w:r>
                          </w:p>
                          <w:p w:rsidR="00DA0AB5" w:rsidRPr="00294DCE" w:rsidRDefault="00DA0AB5"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「当面の治水目標」</w:t>
                            </w:r>
                          </w:p>
                          <w:p w:rsidR="00DA0AB5" w:rsidRPr="00294DCE" w:rsidRDefault="00DA0AB5" w:rsidP="00D94592">
                            <w:pPr>
                              <w:spacing w:line="220" w:lineRule="exact"/>
                              <w:ind w:leftChars="42" w:left="180" w:hangingChars="51" w:hanging="92"/>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DA0AB5" w:rsidRPr="00294DCE" w:rsidRDefault="00DA0AB5" w:rsidP="00095223">
                            <w:pPr>
                              <w:spacing w:line="220" w:lineRule="exact"/>
                              <w:ind w:left="90"/>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DA0AB5" w:rsidRPr="00294DCE" w:rsidRDefault="00DA0AB5" w:rsidP="00D94592">
                            <w:pPr>
                              <w:spacing w:line="220" w:lineRule="exact"/>
                              <w:rPr>
                                <w:rFonts w:ascii="Meiryo UI" w:eastAsia="Meiryo UI" w:hAnsi="Meiryo UI" w:cs="Meiryo UI"/>
                                <w:bCs/>
                                <w:color w:val="000000" w:themeColor="text1"/>
                                <w:sz w:val="18"/>
                                <w:szCs w:val="20"/>
                              </w:rPr>
                            </w:pPr>
                            <w:r w:rsidRPr="00294DCE">
                              <w:rPr>
                                <w:rFonts w:ascii="Meiryo UI" w:eastAsia="Meiryo UI" w:hAnsi="Meiryo UI" w:cs="Meiryo UI" w:hint="eastAsia"/>
                                <w:bCs/>
                                <w:color w:val="000000" w:themeColor="text1"/>
                                <w:sz w:val="18"/>
                                <w:szCs w:val="20"/>
                              </w:rPr>
                              <w:t>○「短時間強雨対策」</w:t>
                            </w:r>
                          </w:p>
                          <w:p w:rsidR="00DA0AB5" w:rsidRPr="004B67BB" w:rsidRDefault="00DA0AB5"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294DCE">
                              <w:rPr>
                                <w:rFonts w:ascii="Meiryo UI" w:eastAsia="Meiryo UI" w:hAnsi="Meiryo UI" w:cs="Meiryo UI" w:hint="eastAsia"/>
                                <w:bCs/>
                                <w:color w:val="000000" w:themeColor="text1"/>
                                <w:sz w:val="18"/>
                                <w:szCs w:val="20"/>
                              </w:rPr>
                              <w:t>・「人命を守ることを最優先とする」を基本的な理念として、近年増加している短時間強雨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23.55pt;margin-top:13.2pt;width:6in;height:209.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" filled="f" stroked="f" strokeweight="1.25pt">
                <v:stroke dashstyle="1 1"/>
                <v:textbox inset="1mm,.6mm,1mm,.5mm">
                  <w:txbxContent>
                    <w:p w:rsidR="00DA0AB5" w:rsidRPr="00294DCE" w:rsidRDefault="00DA0AB5"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DA0AB5" w:rsidRPr="00294DCE" w:rsidRDefault="00DA0AB5"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DA0AB5" w:rsidRPr="00294DCE" w:rsidRDefault="00DA0AB5"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rsidR="00DA0AB5" w:rsidRPr="00294DCE" w:rsidRDefault="00DA0AB5"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DA0AB5" w:rsidRPr="00294DCE" w:rsidRDefault="00DA0AB5"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294DCE">
                        <w:rPr>
                          <w:rFonts w:ascii="Meiryo UI" w:eastAsia="Meiryo UI" w:hAnsi="Meiryo UI" w:cs="Meiryo UI" w:hint="eastAsia"/>
                          <w:color w:val="000000" w:themeColor="text1"/>
                          <w:kern w:val="2"/>
                          <w:sz w:val="18"/>
                          <w:szCs w:val="21"/>
                        </w:rPr>
                        <w:t>【目標】：</w:t>
                      </w:r>
                      <w:r w:rsidRPr="00294DCE">
                        <w:rPr>
                          <w:rFonts w:ascii="Meiryo UI" w:eastAsia="Meiryo UI" w:hAnsi="Meiryo UI" w:cs="Meiryo UI" w:hint="eastAsia"/>
                          <w:color w:val="000000" w:themeColor="text1"/>
                          <w:kern w:val="2"/>
                          <w:sz w:val="18"/>
                          <w:szCs w:val="21"/>
                          <w:lang w:eastAsia="zh-TW"/>
                        </w:rPr>
                        <w:t>平成</w:t>
                      </w:r>
                      <w:r w:rsidRPr="00294DCE">
                        <w:rPr>
                          <w:rFonts w:ascii="Meiryo UI" w:eastAsia="Meiryo UI" w:hAnsi="Meiryo UI" w:cs="Meiryo UI" w:hint="eastAsia"/>
                          <w:color w:val="000000" w:themeColor="text1"/>
                          <w:kern w:val="2"/>
                          <w:sz w:val="18"/>
                          <w:szCs w:val="21"/>
                        </w:rPr>
                        <w:t>27</w:t>
                      </w:r>
                      <w:r w:rsidRPr="00294DCE">
                        <w:rPr>
                          <w:rFonts w:ascii="Meiryo UI" w:eastAsia="Meiryo UI" w:hAnsi="Meiryo UI" w:cs="Meiryo UI" w:hint="eastAsia"/>
                          <w:color w:val="000000" w:themeColor="text1"/>
                          <w:kern w:val="2"/>
                          <w:sz w:val="18"/>
                          <w:szCs w:val="21"/>
                          <w:lang w:eastAsia="zh-TW"/>
                        </w:rPr>
                        <w:t>～</w:t>
                      </w:r>
                      <w:r w:rsidRPr="00294DCE">
                        <w:rPr>
                          <w:rFonts w:ascii="Meiryo UI" w:eastAsia="Meiryo UI" w:hAnsi="Meiryo UI" w:cs="Meiryo UI" w:hint="eastAsia"/>
                          <w:color w:val="000000" w:themeColor="text1"/>
                          <w:kern w:val="2"/>
                          <w:sz w:val="18"/>
                          <w:szCs w:val="21"/>
                        </w:rPr>
                        <w:t>36</w:t>
                      </w:r>
                      <w:r w:rsidRPr="00294DCE">
                        <w:rPr>
                          <w:rFonts w:ascii="Meiryo UI" w:eastAsia="Meiryo UI" w:hAnsi="Meiryo UI" w:cs="Meiryo UI" w:hint="eastAsia"/>
                          <w:color w:val="000000" w:themeColor="text1"/>
                          <w:kern w:val="2"/>
                          <w:sz w:val="18"/>
                          <w:szCs w:val="21"/>
                          <w:lang w:eastAsia="zh-TW"/>
                        </w:rPr>
                        <w:t>年度</w:t>
                      </w:r>
                    </w:p>
                    <w:p w:rsidR="00DA0AB5" w:rsidRPr="00294DCE" w:rsidRDefault="00DA0AB5"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「当面の治水目標」</w:t>
                      </w:r>
                    </w:p>
                    <w:p w:rsidR="00DA0AB5" w:rsidRPr="00294DCE" w:rsidRDefault="00DA0AB5" w:rsidP="00D94592">
                      <w:pPr>
                        <w:spacing w:line="220" w:lineRule="exact"/>
                        <w:ind w:leftChars="42" w:left="180" w:hangingChars="51" w:hanging="92"/>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DA0AB5" w:rsidRPr="00294DCE" w:rsidRDefault="00DA0AB5" w:rsidP="00095223">
                      <w:pPr>
                        <w:spacing w:line="220" w:lineRule="exact"/>
                        <w:ind w:left="90"/>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DA0AB5" w:rsidRPr="00294DCE" w:rsidRDefault="00DA0AB5" w:rsidP="00D94592">
                      <w:pPr>
                        <w:spacing w:line="220" w:lineRule="exact"/>
                        <w:rPr>
                          <w:rFonts w:ascii="Meiryo UI" w:eastAsia="Meiryo UI" w:hAnsi="Meiryo UI" w:cs="Meiryo UI"/>
                          <w:bCs/>
                          <w:color w:val="000000" w:themeColor="text1"/>
                          <w:sz w:val="18"/>
                          <w:szCs w:val="20"/>
                        </w:rPr>
                      </w:pPr>
                      <w:r w:rsidRPr="00294DCE">
                        <w:rPr>
                          <w:rFonts w:ascii="Meiryo UI" w:eastAsia="Meiryo UI" w:hAnsi="Meiryo UI" w:cs="Meiryo UI" w:hint="eastAsia"/>
                          <w:bCs/>
                          <w:color w:val="000000" w:themeColor="text1"/>
                          <w:sz w:val="18"/>
                          <w:szCs w:val="20"/>
                        </w:rPr>
                        <w:t>○「短時間強雨対策」</w:t>
                      </w:r>
                    </w:p>
                    <w:p w:rsidR="00DA0AB5" w:rsidRPr="004B67BB" w:rsidRDefault="00DA0AB5"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294DCE">
                        <w:rPr>
                          <w:rFonts w:ascii="Meiryo UI" w:eastAsia="Meiryo UI" w:hAnsi="Meiryo UI" w:cs="Meiryo UI" w:hint="eastAsia"/>
                          <w:bCs/>
                          <w:color w:val="000000" w:themeColor="text1"/>
                          <w:sz w:val="18"/>
                          <w:szCs w:val="20"/>
                        </w:rPr>
                        <w:t>・「人命を守ることを最優先とする」を基本的な理念として、近年増加している短時間強雨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v:textbox>
              </v:rect>
            </w:pict>
          </mc:Fallback>
        </mc:AlternateContent>
      </w: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5529A">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312F35"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23104" behindDoc="0" locked="0" layoutInCell="1" allowOverlap="1" wp14:anchorId="53AFB7EF" wp14:editId="17302059">
                <wp:simplePos x="0" y="0"/>
                <wp:positionH relativeFrom="column">
                  <wp:posOffset>489585</wp:posOffset>
                </wp:positionH>
                <wp:positionV relativeFrom="paragraph">
                  <wp:posOffset>253365</wp:posOffset>
                </wp:positionV>
                <wp:extent cx="5343525" cy="4391025"/>
                <wp:effectExtent l="19050" t="19050" r="28575" b="28575"/>
                <wp:wrapNone/>
                <wp:docPr id="397" name="正方形/長方形 397"/>
                <wp:cNvGraphicFramePr/>
                <a:graphic xmlns:a="http://schemas.openxmlformats.org/drawingml/2006/main">
                  <a:graphicData uri="http://schemas.microsoft.com/office/word/2010/wordprocessingShape">
                    <wps:wsp>
                      <wps:cNvSpPr/>
                      <wps:spPr>
                        <a:xfrm>
                          <a:off x="0" y="0"/>
                          <a:ext cx="5343525" cy="43910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5E0741">
                            <w:pPr>
                              <w:pStyle w:val="Web"/>
                              <w:spacing w:before="0" w:beforeAutospacing="0" w:after="0" w:afterAutospacing="0" w:line="26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735237" w:rsidRPr="005E0741" w:rsidRDefault="00735237" w:rsidP="005E0741">
                            <w:pPr>
                              <w:pStyle w:val="Web"/>
                              <w:spacing w:before="0" w:beforeAutospacing="0" w:after="0" w:afterAutospacing="0" w:line="260" w:lineRule="exact"/>
                              <w:ind w:leftChars="47" w:left="309" w:hangingChars="105" w:hanging="210"/>
                              <w:jc w:val="both"/>
                              <w:rPr>
                                <w:rFonts w:ascii="Meiryo UI" w:eastAsia="Meiryo UI" w:hAnsi="Meiryo UI" w:cs="Meiryo UI" w:hint="eastAsia"/>
                                <w:b/>
                                <w:kern w:val="2"/>
                                <w:sz w:val="20"/>
                                <w:szCs w:val="22"/>
                              </w:rPr>
                            </w:pPr>
                            <w:r w:rsidRPr="005E0741">
                              <w:rPr>
                                <w:rFonts w:ascii="Meiryo UI" w:eastAsia="Meiryo UI" w:hAnsi="Meiryo UI" w:cs="Meiryo UI" w:hint="eastAsia"/>
                                <w:b/>
                                <w:kern w:val="2"/>
                                <w:sz w:val="20"/>
                                <w:szCs w:val="22"/>
                              </w:rPr>
                              <w:t>○すべての府管理河川において、今後20～30年の当面の治水目標（時間雨量50ミリ程度、65ミリ程度、80ミリ程度）の設定を完了</w:t>
                            </w:r>
                          </w:p>
                          <w:p w:rsidR="00DA0AB5" w:rsidRPr="00354085" w:rsidRDefault="00DA0AB5" w:rsidP="005E0741">
                            <w:pPr>
                              <w:pStyle w:val="Web"/>
                              <w:spacing w:before="0" w:beforeAutospacing="0" w:after="0" w:afterAutospacing="0" w:line="260" w:lineRule="exact"/>
                              <w:ind w:leftChars="47" w:left="309" w:hangingChars="105" w:hanging="210"/>
                              <w:jc w:val="both"/>
                              <w:rPr>
                                <w:rFonts w:ascii="Meiryo UI" w:eastAsia="Meiryo UI" w:hAnsi="Meiryo UI" w:cs="Meiryo UI"/>
                                <w:b/>
                                <w:color w:val="000000" w:themeColor="text1"/>
                                <w:kern w:val="2"/>
                                <w:sz w:val="20"/>
                                <w:szCs w:val="22"/>
                              </w:rPr>
                            </w:pPr>
                            <w:r w:rsidRPr="00354085">
                              <w:rPr>
                                <w:rFonts w:ascii="Meiryo UI" w:eastAsia="Meiryo UI" w:hAnsi="Meiryo UI" w:cs="Meiryo UI" w:hint="eastAsia"/>
                                <w:b/>
                                <w:color w:val="000000" w:themeColor="text1"/>
                                <w:kern w:val="2"/>
                                <w:sz w:val="20"/>
                                <w:szCs w:val="22"/>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芦田川　二層河川区間（高石市）の完了、安威川ダム（茨木市）の基礎掘削の推進　他〕</w:t>
                            </w:r>
                          </w:p>
                          <w:p w:rsidR="00DA0AB5" w:rsidRPr="00134093" w:rsidRDefault="00DA0AB5" w:rsidP="005E0741">
                            <w:pPr>
                              <w:pStyle w:val="Web"/>
                              <w:spacing w:before="0" w:beforeAutospacing="0" w:after="0" w:afterAutospacing="0" w:line="260" w:lineRule="exact"/>
                              <w:ind w:leftChars="48" w:left="335" w:hangingChars="117" w:hanging="234"/>
                              <w:jc w:val="both"/>
                              <w:rPr>
                                <w:rFonts w:ascii="Meiryo UI" w:eastAsia="Meiryo UI" w:hAnsi="Meiryo UI" w:cs="Meiryo UI" w:hint="eastAsia"/>
                                <w:b/>
                                <w:kern w:val="2"/>
                                <w:sz w:val="20"/>
                                <w:szCs w:val="22"/>
                              </w:rPr>
                            </w:pPr>
                            <w:r w:rsidRPr="00354085">
                              <w:rPr>
                                <w:rFonts w:ascii="Meiryo UI" w:eastAsia="Meiryo UI" w:hAnsi="Meiryo UI" w:cs="Meiryo UI" w:hint="eastAsia"/>
                                <w:b/>
                                <w:color w:val="000000" w:themeColor="text1"/>
                                <w:kern w:val="2"/>
                                <w:sz w:val="20"/>
                                <w:szCs w:val="22"/>
                              </w:rPr>
                              <w:t>○</w:t>
                            </w:r>
                            <w:r w:rsidRPr="00134093">
                              <w:rPr>
                                <w:rFonts w:ascii="Meiryo UI" w:eastAsia="Meiryo UI" w:hAnsi="Meiryo UI" w:cs="Meiryo UI" w:hint="eastAsia"/>
                                <w:b/>
                                <w:kern w:val="2"/>
                                <w:sz w:val="20"/>
                                <w:szCs w:val="22"/>
                              </w:rPr>
                              <w:t>下水道においても、浸水実績や整備効果等を踏まえ、治水目標として10年に1回程度の降雨を対象とし、下水道施設の着実な整備を推進〔寝屋川流域下水道</w:t>
                            </w:r>
                            <w:r w:rsidRPr="00134093">
                              <w:rPr>
                                <w:rFonts w:ascii="Meiryo UI" w:eastAsia="Meiryo UI" w:hAnsi="Meiryo UI" w:cs="Meiryo UI" w:hint="eastAsia"/>
                                <w:b/>
                                <w:kern w:val="2"/>
                                <w:sz w:val="16"/>
                                <w:szCs w:val="22"/>
                              </w:rPr>
                              <w:t xml:space="preserve">　</w:t>
                            </w:r>
                            <w:r w:rsidRPr="00134093">
                              <w:rPr>
                                <w:rFonts w:ascii="Meiryo UI" w:eastAsia="Meiryo UI" w:hAnsi="Meiryo UI" w:cs="Meiryo UI" w:hint="eastAsia"/>
                                <w:b/>
                                <w:sz w:val="20"/>
                              </w:rPr>
                              <w:t>寝屋川四條畷増補幹線（四條畷市他）の完成</w:t>
                            </w:r>
                            <w:r w:rsidRPr="00134093">
                              <w:rPr>
                                <w:rFonts w:ascii="Meiryo UI" w:eastAsia="Meiryo UI" w:hAnsi="Meiryo UI" w:cs="Meiryo UI" w:hint="eastAsia"/>
                                <w:b/>
                                <w:kern w:val="2"/>
                                <w:sz w:val="20"/>
                                <w:szCs w:val="22"/>
                              </w:rPr>
                              <w:t xml:space="preserve">　他〕</w:t>
                            </w:r>
                          </w:p>
                          <w:p w:rsidR="00735237" w:rsidRPr="00134093" w:rsidRDefault="00735237" w:rsidP="005E0741">
                            <w:pPr>
                              <w:pStyle w:val="Web"/>
                              <w:spacing w:before="0" w:beforeAutospacing="0" w:after="0" w:afterAutospacing="0" w:line="260" w:lineRule="exact"/>
                              <w:ind w:leftChars="50" w:left="323" w:hangingChars="109" w:hanging="218"/>
                              <w:jc w:val="both"/>
                              <w:rPr>
                                <w:rFonts w:ascii="Meiryo UI" w:eastAsia="Meiryo UI" w:hAnsi="Meiryo UI" w:cs="Meiryo UI"/>
                                <w:b/>
                                <w:kern w:val="2"/>
                                <w:sz w:val="20"/>
                                <w:szCs w:val="22"/>
                              </w:rPr>
                            </w:pPr>
                            <w:r w:rsidRPr="00134093">
                              <w:rPr>
                                <w:rFonts w:ascii="Meiryo UI" w:eastAsia="Meiryo UI" w:hAnsi="Meiryo UI" w:cs="Meiryo UI" w:hint="eastAsia"/>
                                <w:b/>
                                <w:kern w:val="2"/>
                                <w:sz w:val="20"/>
                                <w:szCs w:val="22"/>
                              </w:rPr>
                              <w:t>○河川カメラ(25箇所)を設置</w:t>
                            </w:r>
                            <w:r w:rsidRPr="00134093">
                              <w:rPr>
                                <w:rFonts w:ascii="Meiryo UI" w:eastAsia="Meiryo UI" w:hAnsi="Meiryo UI" w:cs="Meiryo UI" w:hint="eastAsia"/>
                                <w:b/>
                                <w:kern w:val="2"/>
                                <w:sz w:val="20"/>
                                <w:szCs w:val="22"/>
                              </w:rPr>
                              <w:t>し</w:t>
                            </w:r>
                            <w:r w:rsidRPr="00134093">
                              <w:rPr>
                                <w:rFonts w:ascii="Meiryo UI" w:eastAsia="Meiryo UI" w:hAnsi="Meiryo UI" w:cs="Meiryo UI" w:hint="eastAsia"/>
                                <w:b/>
                                <w:kern w:val="2"/>
                                <w:sz w:val="20"/>
                                <w:szCs w:val="22"/>
                              </w:rPr>
                              <w:t>、</w:t>
                            </w:r>
                            <w:r w:rsidRPr="00134093">
                              <w:rPr>
                                <w:rFonts w:ascii="Meiryo UI" w:eastAsia="Meiryo UI" w:hAnsi="Meiryo UI" w:cs="Meiryo UI" w:hint="eastAsia"/>
                                <w:b/>
                                <w:kern w:val="2"/>
                                <w:sz w:val="20"/>
                                <w:szCs w:val="22"/>
                              </w:rPr>
                              <w:t>ホームページ</w:t>
                            </w:r>
                            <w:r w:rsidRPr="00134093">
                              <w:rPr>
                                <w:rFonts w:ascii="Meiryo UI" w:eastAsia="Meiryo UI" w:hAnsi="Meiryo UI" w:cs="Meiryo UI" w:hint="eastAsia"/>
                                <w:b/>
                                <w:kern w:val="2"/>
                                <w:sz w:val="20"/>
                                <w:szCs w:val="22"/>
                              </w:rPr>
                              <w:t>で画像公開。カメラを新設した全地域で避難訓練等を開催(25箇所)</w:t>
                            </w:r>
                          </w:p>
                          <w:p w:rsidR="00735237" w:rsidRPr="00134093" w:rsidRDefault="00735237" w:rsidP="005E0741">
                            <w:pPr>
                              <w:pStyle w:val="Web"/>
                              <w:spacing w:before="0" w:beforeAutospacing="0" w:after="0" w:afterAutospacing="0" w:line="260" w:lineRule="exact"/>
                              <w:ind w:leftChars="48" w:left="335" w:hangingChars="117" w:hanging="234"/>
                              <w:jc w:val="both"/>
                              <w:rPr>
                                <w:rFonts w:ascii="Meiryo UI" w:eastAsia="Meiryo UI" w:hAnsi="Meiryo UI" w:cs="Meiryo UI" w:hint="eastAsia"/>
                                <w:b/>
                                <w:kern w:val="2"/>
                                <w:sz w:val="20"/>
                                <w:szCs w:val="22"/>
                              </w:rPr>
                            </w:pPr>
                            <w:r w:rsidRPr="00134093">
                              <w:rPr>
                                <w:rFonts w:ascii="Meiryo UI" w:eastAsia="Meiryo UI" w:hAnsi="Meiryo UI" w:cs="Meiryo UI" w:hint="eastAsia"/>
                                <w:b/>
                                <w:kern w:val="2"/>
                                <w:sz w:val="20"/>
                                <w:szCs w:val="22"/>
                              </w:rPr>
                              <w:t>○熊取大池の治水活用方策確定</w:t>
                            </w:r>
                          </w:p>
                          <w:p w:rsidR="00DA0AB5" w:rsidRPr="00354085" w:rsidRDefault="00DA0AB5" w:rsidP="005E0741">
                            <w:pPr>
                              <w:pStyle w:val="Web"/>
                              <w:spacing w:beforeLines="50" w:before="180" w:beforeAutospacing="0" w:after="0" w:afterAutospacing="0" w:line="260" w:lineRule="exact"/>
                              <w:jc w:val="both"/>
                              <w:rPr>
                                <w:rFonts w:ascii="Meiryo UI" w:eastAsia="Meiryo UI" w:hAnsi="Meiryo UI" w:cs="Meiryo UI"/>
                                <w:b/>
                                <w:color w:val="000000" w:themeColor="text1"/>
                                <w:kern w:val="2"/>
                                <w:sz w:val="20"/>
                                <w:szCs w:val="21"/>
                              </w:rPr>
                            </w:pPr>
                            <w:r w:rsidRPr="00354085">
                              <w:rPr>
                                <w:rFonts w:ascii="Meiryo UI" w:eastAsia="Meiryo UI" w:hAnsi="Meiryo UI" w:cs="Meiryo UI" w:hint="eastAsia"/>
                                <w:b/>
                                <w:color w:val="000000" w:themeColor="text1"/>
                                <w:kern w:val="2"/>
                                <w:sz w:val="20"/>
                                <w:szCs w:val="21"/>
                              </w:rPr>
                              <w:t>【平成29年度</w:t>
                            </w:r>
                            <w:r w:rsidRPr="00EA3981">
                              <w:rPr>
                                <w:rFonts w:ascii="Meiryo UI" w:eastAsia="Meiryo UI" w:hAnsi="Meiryo UI" w:cs="Meiryo UI" w:hint="eastAsia"/>
                                <w:b/>
                                <w:kern w:val="2"/>
                                <w:sz w:val="20"/>
                                <w:szCs w:val="21"/>
                              </w:rPr>
                              <w:t>の取</w:t>
                            </w:r>
                            <w:r w:rsidRPr="00354085">
                              <w:rPr>
                                <w:rFonts w:ascii="Meiryo UI" w:eastAsia="Meiryo UI" w:hAnsi="Meiryo UI" w:cs="Meiryo UI" w:hint="eastAsia"/>
                                <w:b/>
                                <w:color w:val="000000" w:themeColor="text1"/>
                                <w:kern w:val="2"/>
                                <w:sz w:val="20"/>
                                <w:szCs w:val="21"/>
                              </w:rPr>
                              <w:t xml:space="preserve">組み予定】 </w:t>
                            </w:r>
                          </w:p>
                          <w:p w:rsidR="00DA0AB5" w:rsidRPr="00294DCE" w:rsidRDefault="00DA0AB5" w:rsidP="005E0741">
                            <w:pPr>
                              <w:spacing w:line="260" w:lineRule="exact"/>
                              <w:ind w:leftChars="49" w:left="309" w:hangingChars="103" w:hanging="206"/>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槇尾川改修工事（和泉市）、寝屋川北部地下河川　守口調節池（守口市）の推進　他〕</w:t>
                            </w:r>
                          </w:p>
                          <w:p w:rsidR="00DA0AB5" w:rsidRPr="00134093" w:rsidRDefault="00DA0AB5" w:rsidP="005E0741">
                            <w:pPr>
                              <w:spacing w:line="260" w:lineRule="exact"/>
                              <w:ind w:leftChars="49" w:left="309" w:hangingChars="103" w:hanging="206"/>
                              <w:rPr>
                                <w:rFonts w:ascii="Meiryo UI" w:eastAsia="Meiryo UI" w:hAnsi="Meiryo UI" w:cs="Meiryo UI" w:hint="eastAsia"/>
                                <w:b/>
                                <w:sz w:val="20"/>
                              </w:rPr>
                            </w:pPr>
                            <w:r w:rsidRPr="00294DCE">
                              <w:rPr>
                                <w:rFonts w:ascii="Meiryo UI" w:eastAsia="Meiryo UI" w:hAnsi="Meiryo UI" w:cs="Meiryo UI" w:hint="eastAsia"/>
                                <w:b/>
                                <w:color w:val="000000" w:themeColor="text1"/>
                                <w:sz w:val="20"/>
                              </w:rPr>
                              <w:t>○下水道においても、浸水実績や整備効果等を踏まえ、治水目標として10年に1回程度の降雨</w:t>
                            </w:r>
                            <w:r w:rsidRPr="00134093">
                              <w:rPr>
                                <w:rFonts w:ascii="Meiryo UI" w:eastAsia="Meiryo UI" w:hAnsi="Meiryo UI" w:cs="Meiryo UI" w:hint="eastAsia"/>
                                <w:b/>
                                <w:sz w:val="20"/>
                              </w:rPr>
                              <w:t>を対象とし、下水道施設の着実な整備を推進〔寝屋川流域下水道　中央（一）増補幹線（門真市他）の推進　他〕</w:t>
                            </w:r>
                          </w:p>
                          <w:p w:rsidR="00735237" w:rsidRPr="00134093" w:rsidRDefault="00735237" w:rsidP="005E0741">
                            <w:pPr>
                              <w:spacing w:line="260" w:lineRule="exact"/>
                              <w:ind w:leftChars="49" w:left="309" w:hangingChars="103" w:hanging="206"/>
                              <w:rPr>
                                <w:rFonts w:ascii="Meiryo UI" w:eastAsia="Meiryo UI" w:hAnsi="Meiryo UI" w:cs="Meiryo UI"/>
                                <w:b/>
                                <w:bCs/>
                                <w:sz w:val="20"/>
                                <w:szCs w:val="20"/>
                              </w:rPr>
                            </w:pPr>
                            <w:r w:rsidRPr="00134093">
                              <w:rPr>
                                <w:rFonts w:ascii="Meiryo UI" w:eastAsia="Meiryo UI" w:hAnsi="Meiryo UI" w:cs="Meiryo UI" w:hint="eastAsia"/>
                                <w:b/>
                                <w:bCs/>
                                <w:sz w:val="20"/>
                                <w:szCs w:val="20"/>
                              </w:rPr>
                              <w:t>○河川の状況を見える化する河川カメラの</w:t>
                            </w:r>
                            <w:r w:rsidR="005E0741" w:rsidRPr="00134093">
                              <w:rPr>
                                <w:rFonts w:ascii="Meiryo UI" w:eastAsia="Meiryo UI" w:hAnsi="Meiryo UI" w:cs="Meiryo UI" w:hint="eastAsia"/>
                                <w:b/>
                                <w:bCs/>
                                <w:sz w:val="20"/>
                                <w:szCs w:val="20"/>
                              </w:rPr>
                              <w:t>25</w:t>
                            </w:r>
                            <w:r w:rsidRPr="00134093">
                              <w:rPr>
                                <w:rFonts w:ascii="Meiryo UI" w:eastAsia="Meiryo UI" w:hAnsi="Meiryo UI" w:cs="Meiryo UI" w:hint="eastAsia"/>
                                <w:b/>
                                <w:bCs/>
                                <w:sz w:val="20"/>
                                <w:szCs w:val="20"/>
                              </w:rPr>
                              <w:t>箇所増設</w:t>
                            </w:r>
                          </w:p>
                          <w:p w:rsidR="00735237" w:rsidRPr="00134093" w:rsidRDefault="00735237" w:rsidP="005E0741">
                            <w:pPr>
                              <w:spacing w:line="260" w:lineRule="exact"/>
                              <w:ind w:leftChars="49" w:left="309" w:hangingChars="103" w:hanging="206"/>
                              <w:rPr>
                                <w:rFonts w:ascii="Meiryo UI" w:eastAsia="Meiryo UI" w:hAnsi="Meiryo UI" w:cs="Meiryo UI"/>
                                <w:b/>
                                <w:bCs/>
                                <w:sz w:val="20"/>
                                <w:szCs w:val="20"/>
                              </w:rPr>
                            </w:pPr>
                            <w:r w:rsidRPr="00134093">
                              <w:rPr>
                                <w:rFonts w:ascii="Meiryo UI" w:eastAsia="Meiryo UI" w:hAnsi="Meiryo UI" w:cs="Meiryo UI" w:hint="eastAsia"/>
                                <w:b/>
                                <w:bCs/>
                                <w:sz w:val="20"/>
                                <w:szCs w:val="20"/>
                              </w:rPr>
                              <w:t>○改正水防法に基づく新たな浸水想定区域図の作成に着手</w:t>
                            </w:r>
                          </w:p>
                          <w:p w:rsidR="00735237" w:rsidRPr="00134093" w:rsidRDefault="00735237" w:rsidP="005E0741">
                            <w:pPr>
                              <w:spacing w:line="260" w:lineRule="exact"/>
                              <w:ind w:leftChars="49" w:left="309" w:hangingChars="103" w:hanging="206"/>
                              <w:rPr>
                                <w:rFonts w:ascii="Meiryo UI" w:eastAsia="Meiryo UI" w:hAnsi="Meiryo UI" w:cs="Meiryo UI"/>
                                <w:b/>
                                <w:bCs/>
                                <w:sz w:val="20"/>
                                <w:szCs w:val="20"/>
                              </w:rPr>
                            </w:pPr>
                            <w:r w:rsidRPr="00134093">
                              <w:rPr>
                                <w:rFonts w:ascii="Meiryo UI" w:eastAsia="Meiryo UI" w:hAnsi="Meiryo UI" w:cs="Meiryo UI" w:hint="eastAsia"/>
                                <w:b/>
                                <w:bCs/>
                                <w:sz w:val="20"/>
                                <w:szCs w:val="20"/>
                              </w:rPr>
                              <w:t>○市町村や消防、住民等と連携したタイムラインの作成に向けて取組み推進</w:t>
                            </w:r>
                          </w:p>
                          <w:p w:rsidR="00735237" w:rsidRPr="00134093" w:rsidRDefault="00735237" w:rsidP="005E0741">
                            <w:pPr>
                              <w:spacing w:line="260" w:lineRule="exact"/>
                              <w:ind w:leftChars="49" w:left="309" w:hangingChars="103" w:hanging="206"/>
                              <w:rPr>
                                <w:rFonts w:ascii="Meiryo UI" w:eastAsia="Meiryo UI" w:hAnsi="Meiryo UI" w:cs="Meiryo UI"/>
                                <w:b/>
                                <w:sz w:val="20"/>
                              </w:rPr>
                            </w:pPr>
                            <w:r w:rsidRPr="00134093">
                              <w:rPr>
                                <w:rFonts w:ascii="Meiryo UI" w:eastAsia="Meiryo UI" w:hAnsi="Meiryo UI" w:cs="Meiryo UI" w:hint="eastAsia"/>
                                <w:b/>
                                <w:bCs/>
                                <w:sz w:val="20"/>
                                <w:szCs w:val="20"/>
                              </w:rPr>
                              <w:t>○ため池管理者と協議を進め、治水活用を推進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7" o:spid="_x0000_s1046" style="position:absolute;left:0;text-align:left;margin-left:38.55pt;margin-top:19.95pt;width:420.75pt;height:34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" filled="f" strokecolor="black [3213]" strokeweight="3pt">
                <v:stroke linestyle="thinThin"/>
                <v:textbox>
                  <w:txbxContent>
                    <w:p w:rsidR="00DA0AB5" w:rsidRDefault="00DA0AB5" w:rsidP="005E0741">
                      <w:pPr>
                        <w:pStyle w:val="Web"/>
                        <w:spacing w:before="0" w:beforeAutospacing="0" w:after="0" w:afterAutospacing="0" w:line="26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735237" w:rsidRPr="005E0741" w:rsidRDefault="00735237" w:rsidP="005E0741">
                      <w:pPr>
                        <w:pStyle w:val="Web"/>
                        <w:spacing w:before="0" w:beforeAutospacing="0" w:after="0" w:afterAutospacing="0" w:line="260" w:lineRule="exact"/>
                        <w:ind w:leftChars="47" w:left="309" w:hangingChars="105" w:hanging="210"/>
                        <w:jc w:val="both"/>
                        <w:rPr>
                          <w:rFonts w:ascii="Meiryo UI" w:eastAsia="Meiryo UI" w:hAnsi="Meiryo UI" w:cs="Meiryo UI" w:hint="eastAsia"/>
                          <w:b/>
                          <w:kern w:val="2"/>
                          <w:sz w:val="20"/>
                          <w:szCs w:val="22"/>
                        </w:rPr>
                      </w:pPr>
                      <w:r w:rsidRPr="005E0741">
                        <w:rPr>
                          <w:rFonts w:ascii="Meiryo UI" w:eastAsia="Meiryo UI" w:hAnsi="Meiryo UI" w:cs="Meiryo UI" w:hint="eastAsia"/>
                          <w:b/>
                          <w:kern w:val="2"/>
                          <w:sz w:val="20"/>
                          <w:szCs w:val="22"/>
                        </w:rPr>
                        <w:t>○すべての府管理河川において、今後20～30年の当面の治水目標（時間雨量50ミリ程度、65ミリ程度、80ミリ程度）の設定を完了</w:t>
                      </w:r>
                    </w:p>
                    <w:p w:rsidR="00DA0AB5" w:rsidRPr="00354085" w:rsidRDefault="00DA0AB5" w:rsidP="005E0741">
                      <w:pPr>
                        <w:pStyle w:val="Web"/>
                        <w:spacing w:before="0" w:beforeAutospacing="0" w:after="0" w:afterAutospacing="0" w:line="260" w:lineRule="exact"/>
                        <w:ind w:leftChars="47" w:left="309" w:hangingChars="105" w:hanging="210"/>
                        <w:jc w:val="both"/>
                        <w:rPr>
                          <w:rFonts w:ascii="Meiryo UI" w:eastAsia="Meiryo UI" w:hAnsi="Meiryo UI" w:cs="Meiryo UI"/>
                          <w:b/>
                          <w:color w:val="000000" w:themeColor="text1"/>
                          <w:kern w:val="2"/>
                          <w:sz w:val="20"/>
                          <w:szCs w:val="22"/>
                        </w:rPr>
                      </w:pPr>
                      <w:r w:rsidRPr="00354085">
                        <w:rPr>
                          <w:rFonts w:ascii="Meiryo UI" w:eastAsia="Meiryo UI" w:hAnsi="Meiryo UI" w:cs="Meiryo UI" w:hint="eastAsia"/>
                          <w:b/>
                          <w:color w:val="000000" w:themeColor="text1"/>
                          <w:kern w:val="2"/>
                          <w:sz w:val="20"/>
                          <w:szCs w:val="22"/>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芦田川　二層河川区間（高石市）の完了、安威川ダム（茨木市）の基礎掘削の推進　他〕</w:t>
                      </w:r>
                    </w:p>
                    <w:p w:rsidR="00DA0AB5" w:rsidRPr="00134093" w:rsidRDefault="00DA0AB5" w:rsidP="005E0741">
                      <w:pPr>
                        <w:pStyle w:val="Web"/>
                        <w:spacing w:before="0" w:beforeAutospacing="0" w:after="0" w:afterAutospacing="0" w:line="260" w:lineRule="exact"/>
                        <w:ind w:leftChars="48" w:left="335" w:hangingChars="117" w:hanging="234"/>
                        <w:jc w:val="both"/>
                        <w:rPr>
                          <w:rFonts w:ascii="Meiryo UI" w:eastAsia="Meiryo UI" w:hAnsi="Meiryo UI" w:cs="Meiryo UI" w:hint="eastAsia"/>
                          <w:b/>
                          <w:kern w:val="2"/>
                          <w:sz w:val="20"/>
                          <w:szCs w:val="22"/>
                        </w:rPr>
                      </w:pPr>
                      <w:r w:rsidRPr="00354085">
                        <w:rPr>
                          <w:rFonts w:ascii="Meiryo UI" w:eastAsia="Meiryo UI" w:hAnsi="Meiryo UI" w:cs="Meiryo UI" w:hint="eastAsia"/>
                          <w:b/>
                          <w:color w:val="000000" w:themeColor="text1"/>
                          <w:kern w:val="2"/>
                          <w:sz w:val="20"/>
                          <w:szCs w:val="22"/>
                        </w:rPr>
                        <w:t>○</w:t>
                      </w:r>
                      <w:r w:rsidRPr="00134093">
                        <w:rPr>
                          <w:rFonts w:ascii="Meiryo UI" w:eastAsia="Meiryo UI" w:hAnsi="Meiryo UI" w:cs="Meiryo UI" w:hint="eastAsia"/>
                          <w:b/>
                          <w:kern w:val="2"/>
                          <w:sz w:val="20"/>
                          <w:szCs w:val="22"/>
                        </w:rPr>
                        <w:t>下水道においても、浸水実績や整備効果等を踏まえ、治水目標として10年に1回程度の降雨を対象とし、下水道施設の着実な整備を推進〔寝屋川流域下水道</w:t>
                      </w:r>
                      <w:r w:rsidRPr="00134093">
                        <w:rPr>
                          <w:rFonts w:ascii="Meiryo UI" w:eastAsia="Meiryo UI" w:hAnsi="Meiryo UI" w:cs="Meiryo UI" w:hint="eastAsia"/>
                          <w:b/>
                          <w:kern w:val="2"/>
                          <w:sz w:val="16"/>
                          <w:szCs w:val="22"/>
                        </w:rPr>
                        <w:t xml:space="preserve">　</w:t>
                      </w:r>
                      <w:r w:rsidRPr="00134093">
                        <w:rPr>
                          <w:rFonts w:ascii="Meiryo UI" w:eastAsia="Meiryo UI" w:hAnsi="Meiryo UI" w:cs="Meiryo UI" w:hint="eastAsia"/>
                          <w:b/>
                          <w:sz w:val="20"/>
                        </w:rPr>
                        <w:t>寝屋川四條畷増補幹線（四條畷市他）の完成</w:t>
                      </w:r>
                      <w:r w:rsidRPr="00134093">
                        <w:rPr>
                          <w:rFonts w:ascii="Meiryo UI" w:eastAsia="Meiryo UI" w:hAnsi="Meiryo UI" w:cs="Meiryo UI" w:hint="eastAsia"/>
                          <w:b/>
                          <w:kern w:val="2"/>
                          <w:sz w:val="20"/>
                          <w:szCs w:val="22"/>
                        </w:rPr>
                        <w:t xml:space="preserve">　他〕</w:t>
                      </w:r>
                    </w:p>
                    <w:p w:rsidR="00735237" w:rsidRPr="00134093" w:rsidRDefault="00735237" w:rsidP="005E0741">
                      <w:pPr>
                        <w:pStyle w:val="Web"/>
                        <w:spacing w:before="0" w:beforeAutospacing="0" w:after="0" w:afterAutospacing="0" w:line="260" w:lineRule="exact"/>
                        <w:ind w:leftChars="50" w:left="323" w:hangingChars="109" w:hanging="218"/>
                        <w:jc w:val="both"/>
                        <w:rPr>
                          <w:rFonts w:ascii="Meiryo UI" w:eastAsia="Meiryo UI" w:hAnsi="Meiryo UI" w:cs="Meiryo UI"/>
                          <w:b/>
                          <w:kern w:val="2"/>
                          <w:sz w:val="20"/>
                          <w:szCs w:val="22"/>
                        </w:rPr>
                      </w:pPr>
                      <w:r w:rsidRPr="00134093">
                        <w:rPr>
                          <w:rFonts w:ascii="Meiryo UI" w:eastAsia="Meiryo UI" w:hAnsi="Meiryo UI" w:cs="Meiryo UI" w:hint="eastAsia"/>
                          <w:b/>
                          <w:kern w:val="2"/>
                          <w:sz w:val="20"/>
                          <w:szCs w:val="22"/>
                        </w:rPr>
                        <w:t>○河川カメラ(25箇所)を設置</w:t>
                      </w:r>
                      <w:r w:rsidRPr="00134093">
                        <w:rPr>
                          <w:rFonts w:ascii="Meiryo UI" w:eastAsia="Meiryo UI" w:hAnsi="Meiryo UI" w:cs="Meiryo UI" w:hint="eastAsia"/>
                          <w:b/>
                          <w:kern w:val="2"/>
                          <w:sz w:val="20"/>
                          <w:szCs w:val="22"/>
                        </w:rPr>
                        <w:t>し</w:t>
                      </w:r>
                      <w:r w:rsidRPr="00134093">
                        <w:rPr>
                          <w:rFonts w:ascii="Meiryo UI" w:eastAsia="Meiryo UI" w:hAnsi="Meiryo UI" w:cs="Meiryo UI" w:hint="eastAsia"/>
                          <w:b/>
                          <w:kern w:val="2"/>
                          <w:sz w:val="20"/>
                          <w:szCs w:val="22"/>
                        </w:rPr>
                        <w:t>、</w:t>
                      </w:r>
                      <w:r w:rsidRPr="00134093">
                        <w:rPr>
                          <w:rFonts w:ascii="Meiryo UI" w:eastAsia="Meiryo UI" w:hAnsi="Meiryo UI" w:cs="Meiryo UI" w:hint="eastAsia"/>
                          <w:b/>
                          <w:kern w:val="2"/>
                          <w:sz w:val="20"/>
                          <w:szCs w:val="22"/>
                        </w:rPr>
                        <w:t>ホームページ</w:t>
                      </w:r>
                      <w:r w:rsidRPr="00134093">
                        <w:rPr>
                          <w:rFonts w:ascii="Meiryo UI" w:eastAsia="Meiryo UI" w:hAnsi="Meiryo UI" w:cs="Meiryo UI" w:hint="eastAsia"/>
                          <w:b/>
                          <w:kern w:val="2"/>
                          <w:sz w:val="20"/>
                          <w:szCs w:val="22"/>
                        </w:rPr>
                        <w:t>で画像公開。カメラを新設した全地域で避難訓練等を開催(25箇所)</w:t>
                      </w:r>
                    </w:p>
                    <w:p w:rsidR="00735237" w:rsidRPr="00134093" w:rsidRDefault="00735237" w:rsidP="005E0741">
                      <w:pPr>
                        <w:pStyle w:val="Web"/>
                        <w:spacing w:before="0" w:beforeAutospacing="0" w:after="0" w:afterAutospacing="0" w:line="260" w:lineRule="exact"/>
                        <w:ind w:leftChars="48" w:left="335" w:hangingChars="117" w:hanging="234"/>
                        <w:jc w:val="both"/>
                        <w:rPr>
                          <w:rFonts w:ascii="Meiryo UI" w:eastAsia="Meiryo UI" w:hAnsi="Meiryo UI" w:cs="Meiryo UI" w:hint="eastAsia"/>
                          <w:b/>
                          <w:kern w:val="2"/>
                          <w:sz w:val="20"/>
                          <w:szCs w:val="22"/>
                        </w:rPr>
                      </w:pPr>
                      <w:r w:rsidRPr="00134093">
                        <w:rPr>
                          <w:rFonts w:ascii="Meiryo UI" w:eastAsia="Meiryo UI" w:hAnsi="Meiryo UI" w:cs="Meiryo UI" w:hint="eastAsia"/>
                          <w:b/>
                          <w:kern w:val="2"/>
                          <w:sz w:val="20"/>
                          <w:szCs w:val="22"/>
                        </w:rPr>
                        <w:t>○熊取大池の治水活用方策確定</w:t>
                      </w:r>
                    </w:p>
                    <w:p w:rsidR="00DA0AB5" w:rsidRPr="00354085" w:rsidRDefault="00DA0AB5" w:rsidP="005E0741">
                      <w:pPr>
                        <w:pStyle w:val="Web"/>
                        <w:spacing w:beforeLines="50" w:before="180" w:beforeAutospacing="0" w:after="0" w:afterAutospacing="0" w:line="260" w:lineRule="exact"/>
                        <w:jc w:val="both"/>
                        <w:rPr>
                          <w:rFonts w:ascii="Meiryo UI" w:eastAsia="Meiryo UI" w:hAnsi="Meiryo UI" w:cs="Meiryo UI"/>
                          <w:b/>
                          <w:color w:val="000000" w:themeColor="text1"/>
                          <w:kern w:val="2"/>
                          <w:sz w:val="20"/>
                          <w:szCs w:val="21"/>
                        </w:rPr>
                      </w:pPr>
                      <w:r w:rsidRPr="00354085">
                        <w:rPr>
                          <w:rFonts w:ascii="Meiryo UI" w:eastAsia="Meiryo UI" w:hAnsi="Meiryo UI" w:cs="Meiryo UI" w:hint="eastAsia"/>
                          <w:b/>
                          <w:color w:val="000000" w:themeColor="text1"/>
                          <w:kern w:val="2"/>
                          <w:sz w:val="20"/>
                          <w:szCs w:val="21"/>
                        </w:rPr>
                        <w:t>【平成29年度</w:t>
                      </w:r>
                      <w:r w:rsidRPr="00EA3981">
                        <w:rPr>
                          <w:rFonts w:ascii="Meiryo UI" w:eastAsia="Meiryo UI" w:hAnsi="Meiryo UI" w:cs="Meiryo UI" w:hint="eastAsia"/>
                          <w:b/>
                          <w:kern w:val="2"/>
                          <w:sz w:val="20"/>
                          <w:szCs w:val="21"/>
                        </w:rPr>
                        <w:t>の取</w:t>
                      </w:r>
                      <w:r w:rsidRPr="00354085">
                        <w:rPr>
                          <w:rFonts w:ascii="Meiryo UI" w:eastAsia="Meiryo UI" w:hAnsi="Meiryo UI" w:cs="Meiryo UI" w:hint="eastAsia"/>
                          <w:b/>
                          <w:color w:val="000000" w:themeColor="text1"/>
                          <w:kern w:val="2"/>
                          <w:sz w:val="20"/>
                          <w:szCs w:val="21"/>
                        </w:rPr>
                        <w:t xml:space="preserve">組み予定】 </w:t>
                      </w:r>
                    </w:p>
                    <w:p w:rsidR="00DA0AB5" w:rsidRPr="00294DCE" w:rsidRDefault="00DA0AB5" w:rsidP="005E0741">
                      <w:pPr>
                        <w:spacing w:line="260" w:lineRule="exact"/>
                        <w:ind w:leftChars="49" w:left="309" w:hangingChars="103" w:hanging="206"/>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槇尾川改修工事（和泉市）、寝屋川北部地下河川　守口調節池（守口市）の推進　他〕</w:t>
                      </w:r>
                    </w:p>
                    <w:p w:rsidR="00DA0AB5" w:rsidRPr="00134093" w:rsidRDefault="00DA0AB5" w:rsidP="005E0741">
                      <w:pPr>
                        <w:spacing w:line="260" w:lineRule="exact"/>
                        <w:ind w:leftChars="49" w:left="309" w:hangingChars="103" w:hanging="206"/>
                        <w:rPr>
                          <w:rFonts w:ascii="Meiryo UI" w:eastAsia="Meiryo UI" w:hAnsi="Meiryo UI" w:cs="Meiryo UI" w:hint="eastAsia"/>
                          <w:b/>
                          <w:sz w:val="20"/>
                        </w:rPr>
                      </w:pPr>
                      <w:r w:rsidRPr="00294DCE">
                        <w:rPr>
                          <w:rFonts w:ascii="Meiryo UI" w:eastAsia="Meiryo UI" w:hAnsi="Meiryo UI" w:cs="Meiryo UI" w:hint="eastAsia"/>
                          <w:b/>
                          <w:color w:val="000000" w:themeColor="text1"/>
                          <w:sz w:val="20"/>
                        </w:rPr>
                        <w:t>○下水道においても、浸水実績や整備効果等を踏まえ、治水目標として10年に1回程度の降雨</w:t>
                      </w:r>
                      <w:r w:rsidRPr="00134093">
                        <w:rPr>
                          <w:rFonts w:ascii="Meiryo UI" w:eastAsia="Meiryo UI" w:hAnsi="Meiryo UI" w:cs="Meiryo UI" w:hint="eastAsia"/>
                          <w:b/>
                          <w:sz w:val="20"/>
                        </w:rPr>
                        <w:t>を対象とし、下水道施設の着実な整備を推進〔寝屋川流域下水道　中央（一）増補幹線（門真市他）の推進　他〕</w:t>
                      </w:r>
                    </w:p>
                    <w:p w:rsidR="00735237" w:rsidRPr="00134093" w:rsidRDefault="00735237" w:rsidP="005E0741">
                      <w:pPr>
                        <w:spacing w:line="260" w:lineRule="exact"/>
                        <w:ind w:leftChars="49" w:left="309" w:hangingChars="103" w:hanging="206"/>
                        <w:rPr>
                          <w:rFonts w:ascii="Meiryo UI" w:eastAsia="Meiryo UI" w:hAnsi="Meiryo UI" w:cs="Meiryo UI"/>
                          <w:b/>
                          <w:bCs/>
                          <w:sz w:val="20"/>
                          <w:szCs w:val="20"/>
                        </w:rPr>
                      </w:pPr>
                      <w:r w:rsidRPr="00134093">
                        <w:rPr>
                          <w:rFonts w:ascii="Meiryo UI" w:eastAsia="Meiryo UI" w:hAnsi="Meiryo UI" w:cs="Meiryo UI" w:hint="eastAsia"/>
                          <w:b/>
                          <w:bCs/>
                          <w:sz w:val="20"/>
                          <w:szCs w:val="20"/>
                        </w:rPr>
                        <w:t>○河川の状況を見える化する河川カメラの</w:t>
                      </w:r>
                      <w:r w:rsidR="005E0741" w:rsidRPr="00134093">
                        <w:rPr>
                          <w:rFonts w:ascii="Meiryo UI" w:eastAsia="Meiryo UI" w:hAnsi="Meiryo UI" w:cs="Meiryo UI" w:hint="eastAsia"/>
                          <w:b/>
                          <w:bCs/>
                          <w:sz w:val="20"/>
                          <w:szCs w:val="20"/>
                        </w:rPr>
                        <w:t>25</w:t>
                      </w:r>
                      <w:r w:rsidRPr="00134093">
                        <w:rPr>
                          <w:rFonts w:ascii="Meiryo UI" w:eastAsia="Meiryo UI" w:hAnsi="Meiryo UI" w:cs="Meiryo UI" w:hint="eastAsia"/>
                          <w:b/>
                          <w:bCs/>
                          <w:sz w:val="20"/>
                          <w:szCs w:val="20"/>
                        </w:rPr>
                        <w:t>箇所増設</w:t>
                      </w:r>
                    </w:p>
                    <w:p w:rsidR="00735237" w:rsidRPr="00134093" w:rsidRDefault="00735237" w:rsidP="005E0741">
                      <w:pPr>
                        <w:spacing w:line="260" w:lineRule="exact"/>
                        <w:ind w:leftChars="49" w:left="309" w:hangingChars="103" w:hanging="206"/>
                        <w:rPr>
                          <w:rFonts w:ascii="Meiryo UI" w:eastAsia="Meiryo UI" w:hAnsi="Meiryo UI" w:cs="Meiryo UI"/>
                          <w:b/>
                          <w:bCs/>
                          <w:sz w:val="20"/>
                          <w:szCs w:val="20"/>
                        </w:rPr>
                      </w:pPr>
                      <w:r w:rsidRPr="00134093">
                        <w:rPr>
                          <w:rFonts w:ascii="Meiryo UI" w:eastAsia="Meiryo UI" w:hAnsi="Meiryo UI" w:cs="Meiryo UI" w:hint="eastAsia"/>
                          <w:b/>
                          <w:bCs/>
                          <w:sz w:val="20"/>
                          <w:szCs w:val="20"/>
                        </w:rPr>
                        <w:t>○改正水防法に基づく新たな浸水想定区域図の作成に着手</w:t>
                      </w:r>
                    </w:p>
                    <w:p w:rsidR="00735237" w:rsidRPr="00134093" w:rsidRDefault="00735237" w:rsidP="005E0741">
                      <w:pPr>
                        <w:spacing w:line="260" w:lineRule="exact"/>
                        <w:ind w:leftChars="49" w:left="309" w:hangingChars="103" w:hanging="206"/>
                        <w:rPr>
                          <w:rFonts w:ascii="Meiryo UI" w:eastAsia="Meiryo UI" w:hAnsi="Meiryo UI" w:cs="Meiryo UI"/>
                          <w:b/>
                          <w:bCs/>
                          <w:sz w:val="20"/>
                          <w:szCs w:val="20"/>
                        </w:rPr>
                      </w:pPr>
                      <w:r w:rsidRPr="00134093">
                        <w:rPr>
                          <w:rFonts w:ascii="Meiryo UI" w:eastAsia="Meiryo UI" w:hAnsi="Meiryo UI" w:cs="Meiryo UI" w:hint="eastAsia"/>
                          <w:b/>
                          <w:bCs/>
                          <w:sz w:val="20"/>
                          <w:szCs w:val="20"/>
                        </w:rPr>
                        <w:t>○市町村や消防、住民等と連携したタイムラインの作成に向けて取組み推進</w:t>
                      </w:r>
                    </w:p>
                    <w:p w:rsidR="00735237" w:rsidRPr="00134093" w:rsidRDefault="00735237" w:rsidP="005E0741">
                      <w:pPr>
                        <w:spacing w:line="260" w:lineRule="exact"/>
                        <w:ind w:leftChars="49" w:left="309" w:hangingChars="103" w:hanging="206"/>
                        <w:rPr>
                          <w:rFonts w:ascii="Meiryo UI" w:eastAsia="Meiryo UI" w:hAnsi="Meiryo UI" w:cs="Meiryo UI"/>
                          <w:b/>
                          <w:sz w:val="20"/>
                        </w:rPr>
                      </w:pPr>
                      <w:r w:rsidRPr="00134093">
                        <w:rPr>
                          <w:rFonts w:ascii="Meiryo UI" w:eastAsia="Meiryo UI" w:hAnsi="Meiryo UI" w:cs="Meiryo UI" w:hint="eastAsia"/>
                          <w:b/>
                          <w:bCs/>
                          <w:sz w:val="20"/>
                          <w:szCs w:val="20"/>
                        </w:rPr>
                        <w:t>○ため池管理者と協議を進め、治水活用を推進</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26176" behindDoc="0" locked="0" layoutInCell="1" allowOverlap="1" wp14:anchorId="2C55B114" wp14:editId="6E770F53">
                <wp:simplePos x="0" y="0"/>
                <wp:positionH relativeFrom="column">
                  <wp:posOffset>237490</wp:posOffset>
                </wp:positionH>
                <wp:positionV relativeFrom="paragraph">
                  <wp:posOffset>259715</wp:posOffset>
                </wp:positionV>
                <wp:extent cx="171450" cy="161925"/>
                <wp:effectExtent l="0" t="19050" r="38100" b="47625"/>
                <wp:wrapNone/>
                <wp:docPr id="398" name="右矢印 39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8" o:spid="_x0000_s1026" type="#_x0000_t13" style="position:absolute;left:0;text-align:left;margin-left:18.7pt;margin-top:20.45pt;width:13.5pt;height:12.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be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D+mp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" adj="11400" fillcolor="#4f81bd [3204]" strokecolor="#243f60 [1604]" strokeweight="1.75pt"/>
            </w:pict>
          </mc:Fallback>
        </mc:AlternateContent>
      </w:r>
    </w:p>
    <w:p w:rsidR="004B3C7E" w:rsidRDefault="004B3C7E" w:rsidP="00B65C50">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D94592">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6C3B9C" w:rsidRDefault="006C3B9C" w:rsidP="0056712B">
      <w:pPr>
        <w:spacing w:line="440" w:lineRule="exact"/>
        <w:ind w:left="240" w:hangingChars="100" w:hanging="240"/>
        <w:rPr>
          <w:rFonts w:ascii="ＭＳ ゴシック" w:eastAsia="ＭＳ ゴシック" w:hAnsi="ＭＳ ゴシック"/>
          <w:sz w:val="24"/>
          <w:szCs w:val="24"/>
        </w:rPr>
      </w:pPr>
    </w:p>
    <w:p w:rsidR="00D94592" w:rsidRDefault="00D94592" w:rsidP="00006E30">
      <w:pPr>
        <w:spacing w:line="440" w:lineRule="exact"/>
        <w:ind w:left="240" w:hangingChars="100" w:hanging="240"/>
        <w:rPr>
          <w:rFonts w:ascii="ＭＳ ゴシック" w:eastAsia="ＭＳ ゴシック" w:hAnsi="ＭＳ ゴシック"/>
          <w:sz w:val="24"/>
          <w:szCs w:val="24"/>
        </w:rPr>
      </w:pPr>
    </w:p>
    <w:p w:rsidR="00095223" w:rsidRDefault="00095223" w:rsidP="008B4D10">
      <w:pPr>
        <w:spacing w:line="440" w:lineRule="exact"/>
        <w:ind w:left="240" w:hangingChars="100" w:hanging="240"/>
        <w:rPr>
          <w:rFonts w:ascii="ＭＳ ゴシック" w:eastAsia="ＭＳ ゴシック" w:hAnsi="ＭＳ ゴシック"/>
          <w:sz w:val="24"/>
          <w:szCs w:val="24"/>
        </w:rPr>
      </w:pPr>
    </w:p>
    <w:p w:rsidR="00095223" w:rsidRDefault="00095223" w:rsidP="001C0AE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56712B">
      <w:pPr>
        <w:spacing w:line="440" w:lineRule="exact"/>
        <w:ind w:left="240" w:hangingChars="100" w:hanging="240"/>
        <w:rPr>
          <w:rFonts w:ascii="ＭＳ ゴシック" w:eastAsia="ＭＳ ゴシック" w:hAnsi="ＭＳ ゴシック"/>
          <w:sz w:val="24"/>
          <w:szCs w:val="24"/>
        </w:rPr>
      </w:pPr>
    </w:p>
    <w:p w:rsidR="00095223" w:rsidRDefault="00095223" w:rsidP="0047206C">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1C0AE5">
      <w:pPr>
        <w:spacing w:line="440" w:lineRule="exact"/>
        <w:ind w:left="240" w:hangingChars="100" w:hanging="240"/>
        <w:rPr>
          <w:rFonts w:ascii="ＭＳ ゴシック" w:eastAsia="ＭＳ ゴシック" w:hAnsi="ＭＳ ゴシック"/>
          <w:sz w:val="24"/>
          <w:szCs w:val="24"/>
        </w:rPr>
      </w:pPr>
    </w:p>
    <w:p w:rsidR="00095223" w:rsidRDefault="005E0741" w:rsidP="005E0741">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73312" behindDoc="0" locked="0" layoutInCell="1" allowOverlap="1" wp14:anchorId="744191CB" wp14:editId="12831B80">
                <wp:simplePos x="0" y="0"/>
                <wp:positionH relativeFrom="column">
                  <wp:posOffset>3187065</wp:posOffset>
                </wp:positionH>
                <wp:positionV relativeFrom="paragraph">
                  <wp:posOffset>254635</wp:posOffset>
                </wp:positionV>
                <wp:extent cx="2000885" cy="198120"/>
                <wp:effectExtent l="0" t="0" r="0" b="0"/>
                <wp:wrapNone/>
                <wp:docPr id="74" name="正方形/長方形 78"/>
                <wp:cNvGraphicFramePr/>
                <a:graphic xmlns:a="http://schemas.openxmlformats.org/drawingml/2006/main">
                  <a:graphicData uri="http://schemas.microsoft.com/office/word/2010/wordprocessingShape">
                    <wps:wsp>
                      <wps:cNvSpPr/>
                      <wps:spPr>
                        <a:xfrm>
                          <a:off x="0" y="0"/>
                          <a:ext cx="200088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安威川ダム（茨木市）【本体工事中】</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250.95pt;margin-top:20.05pt;width:157.55pt;height:15.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" fillcolor="white [3201]" stroked="f" strokeweight="1.5pt">
                <v:textbox inset="0,0,0,0">
                  <w:txbxContent>
                    <w:p w:rsidR="00DA0AB5" w:rsidRPr="004B67BB" w:rsidRDefault="00DA0AB5"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安威川ダム（茨木市）【本体工事中】</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94784" behindDoc="0" locked="0" layoutInCell="1" allowOverlap="1" wp14:anchorId="515AFAEC" wp14:editId="2A592200">
                <wp:simplePos x="0" y="0"/>
                <wp:positionH relativeFrom="column">
                  <wp:posOffset>490855</wp:posOffset>
                </wp:positionH>
                <wp:positionV relativeFrom="paragraph">
                  <wp:posOffset>242888</wp:posOffset>
                </wp:positionV>
                <wp:extent cx="2052955" cy="189230"/>
                <wp:effectExtent l="0" t="0" r="4445" b="1270"/>
                <wp:wrapNone/>
                <wp:docPr id="303" name="正方形/長方形 78"/>
                <wp:cNvGraphicFramePr/>
                <a:graphic xmlns:a="http://schemas.openxmlformats.org/drawingml/2006/main">
                  <a:graphicData uri="http://schemas.microsoft.com/office/word/2010/wordprocessingShape">
                    <wps:wsp>
                      <wps:cNvSpPr/>
                      <wps:spPr>
                        <a:xfrm>
                          <a:off x="0" y="0"/>
                          <a:ext cx="2052955" cy="18923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4B67BB" w:rsidRDefault="00DA0AB5"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芦田川二層河川区間（高石市</w:t>
                            </w:r>
                            <w:r w:rsidRPr="00294DCE">
                              <w:rPr>
                                <w:rFonts w:ascii="Meiryo UI" w:eastAsia="Meiryo UI" w:hAnsi="Meiryo UI" w:cs="Meiryo UI" w:hint="eastAsia"/>
                                <w:color w:val="000000" w:themeColor="text1"/>
                                <w:kern w:val="24"/>
                                <w:sz w:val="18"/>
                                <w:szCs w:val="12"/>
                              </w:rPr>
                              <w:t>）【完成】</w:t>
                            </w:r>
                          </w:p>
                        </w:txbxContent>
                      </wps:txbx>
                      <wps:bodyPr wrap="square" lIns="0" tIns="0" rIns="0" bIns="0" rtlCol="0" anchor="ctr">
                        <a:noAutofit/>
                      </wps:bodyPr>
                    </wps:wsp>
                  </a:graphicData>
                </a:graphic>
                <wp14:sizeRelH relativeFrom="margin">
                  <wp14:pctWidth>0</wp14:pctWidth>
                </wp14:sizeRelH>
              </wp:anchor>
            </w:drawing>
          </mc:Choice>
          <mc:Fallback>
            <w:pict>
              <v:rect id="_x0000_s1048" style="position:absolute;left:0;text-align:left;margin-left:38.65pt;margin-top:19.15pt;width:161.65pt;height:14.9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" fillcolor="white [3201]" stroked="f" strokeweight="1.5pt">
                <v:textbox inset="0,0,0,0">
                  <w:txbxContent>
                    <w:p w:rsidR="00DA0AB5" w:rsidRPr="004B67BB" w:rsidRDefault="00DA0AB5"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芦田川二層河川区間（高石市</w:t>
                      </w:r>
                      <w:r w:rsidRPr="00294DCE">
                        <w:rPr>
                          <w:rFonts w:ascii="Meiryo UI" w:eastAsia="Meiryo UI" w:hAnsi="Meiryo UI" w:cs="Meiryo UI" w:hint="eastAsia"/>
                          <w:color w:val="000000" w:themeColor="text1"/>
                          <w:kern w:val="24"/>
                          <w:sz w:val="18"/>
                          <w:szCs w:val="12"/>
                        </w:rPr>
                        <w:t>）【完成】</w:t>
                      </w:r>
                    </w:p>
                  </w:txbxContent>
                </v:textbox>
              </v:rect>
            </w:pict>
          </mc:Fallback>
        </mc:AlternateContent>
      </w:r>
      <w:r>
        <w:rPr>
          <w:rFonts w:ascii="ＭＳ ゴシック" w:eastAsia="ＭＳ ゴシック" w:hAnsi="ＭＳ ゴシック"/>
          <w:noProof/>
          <w:sz w:val="24"/>
          <w:szCs w:val="24"/>
        </w:rPr>
        <mc:AlternateContent>
          <mc:Choice Requires="wpg">
            <w:drawing>
              <wp:anchor distT="0" distB="0" distL="114300" distR="114300" simplePos="0" relativeHeight="252172288" behindDoc="0" locked="0" layoutInCell="1" allowOverlap="1" wp14:anchorId="50F2CF71" wp14:editId="0E0D033C">
                <wp:simplePos x="0" y="0"/>
                <wp:positionH relativeFrom="column">
                  <wp:posOffset>3184525</wp:posOffset>
                </wp:positionH>
                <wp:positionV relativeFrom="paragraph">
                  <wp:posOffset>253365</wp:posOffset>
                </wp:positionV>
                <wp:extent cx="2649855" cy="1767840"/>
                <wp:effectExtent l="19050" t="19050" r="17145" b="22860"/>
                <wp:wrapNone/>
                <wp:docPr id="295" name="グループ化 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49855" cy="1767840"/>
                          <a:chOff x="0" y="0"/>
                          <a:chExt cx="3243532" cy="2165231"/>
                        </a:xfrm>
                      </wpg:grpSpPr>
                      <pic:pic xmlns:pic="http://schemas.openxmlformats.org/drawingml/2006/picture">
                        <pic:nvPicPr>
                          <pic:cNvPr id="294" name="図 1"/>
                          <pic:cNvPicPr>
                            <a:picLocks noChangeAspect="1"/>
                          </pic:cNvPicPr>
                        </pic:nvPicPr>
                        <pic:blipFill rotWithShape="1">
                          <a:blip r:embed="rId13" cstate="print">
                            <a:extLst>
                              <a:ext uri="{28A0092B-C50C-407E-A947-70E740481C1C}">
                                <a14:useLocalDpi xmlns:a14="http://schemas.microsoft.com/office/drawing/2010/main" val="0"/>
                              </a:ext>
                            </a:extLst>
                          </a:blip>
                          <a:srcRect t="11002"/>
                          <a:stretch/>
                        </pic:blipFill>
                        <pic:spPr>
                          <a:xfrm>
                            <a:off x="0" y="0"/>
                            <a:ext cx="3243532" cy="2165231"/>
                          </a:xfrm>
                          <a:prstGeom prst="rect">
                            <a:avLst/>
                          </a:prstGeom>
                          <a:ln w="9525">
                            <a:solidFill>
                              <a:schemeClr val="tx1"/>
                            </a:solidFill>
                          </a:ln>
                        </pic:spPr>
                      </pic:pic>
                      <wps:wsp>
                        <wps:cNvPr id="293" name="フリーフォーム 13"/>
                        <wps:cNvSpPr>
                          <a:spLocks noChangeAspect="1"/>
                        </wps:cNvSpPr>
                        <wps:spPr>
                          <a:xfrm>
                            <a:off x="422695" y="672861"/>
                            <a:ext cx="1771015" cy="658495"/>
                          </a:xfrm>
                          <a:custGeom>
                            <a:avLst/>
                            <a:gdLst>
                              <a:gd name="connsiteX0" fmla="*/ 0 w 5910513"/>
                              <a:gd name="connsiteY0" fmla="*/ 170447 h 2230855"/>
                              <a:gd name="connsiteX1" fmla="*/ 461210 w 5910513"/>
                              <a:gd name="connsiteY1" fmla="*/ 426118 h 2230855"/>
                              <a:gd name="connsiteX2" fmla="*/ 666750 w 5910513"/>
                              <a:gd name="connsiteY2" fmla="*/ 671763 h 2230855"/>
                              <a:gd name="connsiteX3" fmla="*/ 872289 w 5910513"/>
                              <a:gd name="connsiteY3" fmla="*/ 762000 h 2230855"/>
                              <a:gd name="connsiteX4" fmla="*/ 1183105 w 5910513"/>
                              <a:gd name="connsiteY4" fmla="*/ 1027697 h 2230855"/>
                              <a:gd name="connsiteX5" fmla="*/ 1629276 w 5910513"/>
                              <a:gd name="connsiteY5" fmla="*/ 1333500 h 2230855"/>
                              <a:gd name="connsiteX6" fmla="*/ 1985210 w 5910513"/>
                              <a:gd name="connsiteY6" fmla="*/ 1498934 h 2230855"/>
                              <a:gd name="connsiteX7" fmla="*/ 2316079 w 5910513"/>
                              <a:gd name="connsiteY7" fmla="*/ 1664368 h 2230855"/>
                              <a:gd name="connsiteX8" fmla="*/ 2777289 w 5910513"/>
                              <a:gd name="connsiteY8" fmla="*/ 1844842 h 2230855"/>
                              <a:gd name="connsiteX9" fmla="*/ 3078079 w 5910513"/>
                              <a:gd name="connsiteY9" fmla="*/ 2055395 h 2230855"/>
                              <a:gd name="connsiteX10" fmla="*/ 3268579 w 5910513"/>
                              <a:gd name="connsiteY10" fmla="*/ 2230855 h 2230855"/>
                              <a:gd name="connsiteX11" fmla="*/ 4536908 w 5910513"/>
                              <a:gd name="connsiteY11" fmla="*/ 2205789 h 2230855"/>
                              <a:gd name="connsiteX12" fmla="*/ 4902868 w 5910513"/>
                              <a:gd name="connsiteY12" fmla="*/ 1609224 h 2230855"/>
                              <a:gd name="connsiteX13" fmla="*/ 4922921 w 5910513"/>
                              <a:gd name="connsiteY13" fmla="*/ 1393658 h 2230855"/>
                              <a:gd name="connsiteX14" fmla="*/ 5143500 w 5910513"/>
                              <a:gd name="connsiteY14" fmla="*/ 892342 h 2230855"/>
                              <a:gd name="connsiteX15" fmla="*/ 5434263 w 5910513"/>
                              <a:gd name="connsiteY15" fmla="*/ 516355 h 2230855"/>
                              <a:gd name="connsiteX16" fmla="*/ 5835315 w 5910513"/>
                              <a:gd name="connsiteY16" fmla="*/ 95250 h 2230855"/>
                              <a:gd name="connsiteX17" fmla="*/ 5910513 w 5910513"/>
                              <a:gd name="connsiteY17" fmla="*/ 0 h 2230855"/>
                              <a:gd name="connsiteX18" fmla="*/ 0 w 5910513"/>
                              <a:gd name="connsiteY18" fmla="*/ 170447 h 2230855"/>
                              <a:gd name="connsiteX0" fmla="*/ 0 w 5910513"/>
                              <a:gd name="connsiteY0" fmla="*/ 170447 h 2230855"/>
                              <a:gd name="connsiteX1" fmla="*/ 461210 w 5910513"/>
                              <a:gd name="connsiteY1" fmla="*/ 426118 h 2230855"/>
                              <a:gd name="connsiteX2" fmla="*/ 666750 w 5910513"/>
                              <a:gd name="connsiteY2" fmla="*/ 671763 h 2230855"/>
                              <a:gd name="connsiteX3" fmla="*/ 872289 w 5910513"/>
                              <a:gd name="connsiteY3" fmla="*/ 762000 h 2230855"/>
                              <a:gd name="connsiteX4" fmla="*/ 1183105 w 5910513"/>
                              <a:gd name="connsiteY4" fmla="*/ 1027697 h 2230855"/>
                              <a:gd name="connsiteX5" fmla="*/ 1629276 w 5910513"/>
                              <a:gd name="connsiteY5" fmla="*/ 1333500 h 2230855"/>
                              <a:gd name="connsiteX6" fmla="*/ 1985210 w 5910513"/>
                              <a:gd name="connsiteY6" fmla="*/ 1498934 h 2230855"/>
                              <a:gd name="connsiteX7" fmla="*/ 2316079 w 5910513"/>
                              <a:gd name="connsiteY7" fmla="*/ 1664368 h 2230855"/>
                              <a:gd name="connsiteX8" fmla="*/ 2777289 w 5910513"/>
                              <a:gd name="connsiteY8" fmla="*/ 1844842 h 2230855"/>
                              <a:gd name="connsiteX9" fmla="*/ 3078079 w 5910513"/>
                              <a:gd name="connsiteY9" fmla="*/ 2055395 h 2230855"/>
                              <a:gd name="connsiteX10" fmla="*/ 3268579 w 5910513"/>
                              <a:gd name="connsiteY10" fmla="*/ 2230855 h 2230855"/>
                              <a:gd name="connsiteX11" fmla="*/ 4511842 w 5910513"/>
                              <a:gd name="connsiteY11" fmla="*/ 2115553 h 2230855"/>
                              <a:gd name="connsiteX12" fmla="*/ 4902868 w 5910513"/>
                              <a:gd name="connsiteY12" fmla="*/ 1609224 h 2230855"/>
                              <a:gd name="connsiteX13" fmla="*/ 4922921 w 5910513"/>
                              <a:gd name="connsiteY13" fmla="*/ 1393658 h 2230855"/>
                              <a:gd name="connsiteX14" fmla="*/ 5143500 w 5910513"/>
                              <a:gd name="connsiteY14" fmla="*/ 892342 h 2230855"/>
                              <a:gd name="connsiteX15" fmla="*/ 5434263 w 5910513"/>
                              <a:gd name="connsiteY15" fmla="*/ 516355 h 2230855"/>
                              <a:gd name="connsiteX16" fmla="*/ 5835315 w 5910513"/>
                              <a:gd name="connsiteY16" fmla="*/ 95250 h 2230855"/>
                              <a:gd name="connsiteX17" fmla="*/ 5910513 w 5910513"/>
                              <a:gd name="connsiteY17" fmla="*/ 0 h 2230855"/>
                              <a:gd name="connsiteX18" fmla="*/ 0 w 5910513"/>
                              <a:gd name="connsiteY18" fmla="*/ 170447 h 2230855"/>
                              <a:gd name="connsiteX0" fmla="*/ 0 w 5910513"/>
                              <a:gd name="connsiteY0" fmla="*/ 170447 h 2230855"/>
                              <a:gd name="connsiteX1" fmla="*/ 461210 w 5910513"/>
                              <a:gd name="connsiteY1" fmla="*/ 426118 h 2230855"/>
                              <a:gd name="connsiteX2" fmla="*/ 666750 w 5910513"/>
                              <a:gd name="connsiteY2" fmla="*/ 671763 h 2230855"/>
                              <a:gd name="connsiteX3" fmla="*/ 872289 w 5910513"/>
                              <a:gd name="connsiteY3" fmla="*/ 762000 h 2230855"/>
                              <a:gd name="connsiteX4" fmla="*/ 1183105 w 5910513"/>
                              <a:gd name="connsiteY4" fmla="*/ 1027697 h 2230855"/>
                              <a:gd name="connsiteX5" fmla="*/ 1629276 w 5910513"/>
                              <a:gd name="connsiteY5" fmla="*/ 1333500 h 2230855"/>
                              <a:gd name="connsiteX6" fmla="*/ 1985210 w 5910513"/>
                              <a:gd name="connsiteY6" fmla="*/ 1498934 h 2230855"/>
                              <a:gd name="connsiteX7" fmla="*/ 2316079 w 5910513"/>
                              <a:gd name="connsiteY7" fmla="*/ 1664368 h 2230855"/>
                              <a:gd name="connsiteX8" fmla="*/ 2777289 w 5910513"/>
                              <a:gd name="connsiteY8" fmla="*/ 1844842 h 2230855"/>
                              <a:gd name="connsiteX9" fmla="*/ 3078079 w 5910513"/>
                              <a:gd name="connsiteY9" fmla="*/ 2055395 h 2230855"/>
                              <a:gd name="connsiteX10" fmla="*/ 3268579 w 5910513"/>
                              <a:gd name="connsiteY10" fmla="*/ 2230855 h 2230855"/>
                              <a:gd name="connsiteX11" fmla="*/ 4511842 w 5910513"/>
                              <a:gd name="connsiteY11" fmla="*/ 2115553 h 2230855"/>
                              <a:gd name="connsiteX12" fmla="*/ 4837697 w 5910513"/>
                              <a:gd name="connsiteY12" fmla="*/ 1644316 h 2230855"/>
                              <a:gd name="connsiteX13" fmla="*/ 4922921 w 5910513"/>
                              <a:gd name="connsiteY13" fmla="*/ 1393658 h 2230855"/>
                              <a:gd name="connsiteX14" fmla="*/ 5143500 w 5910513"/>
                              <a:gd name="connsiteY14" fmla="*/ 892342 h 2230855"/>
                              <a:gd name="connsiteX15" fmla="*/ 5434263 w 5910513"/>
                              <a:gd name="connsiteY15" fmla="*/ 516355 h 2230855"/>
                              <a:gd name="connsiteX16" fmla="*/ 5835315 w 5910513"/>
                              <a:gd name="connsiteY16" fmla="*/ 95250 h 2230855"/>
                              <a:gd name="connsiteX17" fmla="*/ 5910513 w 5910513"/>
                              <a:gd name="connsiteY17" fmla="*/ 0 h 2230855"/>
                              <a:gd name="connsiteX18" fmla="*/ 0 w 5910513"/>
                              <a:gd name="connsiteY18" fmla="*/ 170447 h 2230855"/>
                              <a:gd name="connsiteX0" fmla="*/ 0 w 5910513"/>
                              <a:gd name="connsiteY0" fmla="*/ 170447 h 2230855"/>
                              <a:gd name="connsiteX1" fmla="*/ 20052 w 5910513"/>
                              <a:gd name="connsiteY1" fmla="*/ 255671 h 2230855"/>
                              <a:gd name="connsiteX2" fmla="*/ 461210 w 5910513"/>
                              <a:gd name="connsiteY2" fmla="*/ 426118 h 2230855"/>
                              <a:gd name="connsiteX3" fmla="*/ 666750 w 5910513"/>
                              <a:gd name="connsiteY3" fmla="*/ 671763 h 2230855"/>
                              <a:gd name="connsiteX4" fmla="*/ 872289 w 5910513"/>
                              <a:gd name="connsiteY4" fmla="*/ 762000 h 2230855"/>
                              <a:gd name="connsiteX5" fmla="*/ 1183105 w 5910513"/>
                              <a:gd name="connsiteY5" fmla="*/ 1027697 h 2230855"/>
                              <a:gd name="connsiteX6" fmla="*/ 1629276 w 5910513"/>
                              <a:gd name="connsiteY6" fmla="*/ 1333500 h 2230855"/>
                              <a:gd name="connsiteX7" fmla="*/ 1985210 w 5910513"/>
                              <a:gd name="connsiteY7" fmla="*/ 1498934 h 2230855"/>
                              <a:gd name="connsiteX8" fmla="*/ 2316079 w 5910513"/>
                              <a:gd name="connsiteY8" fmla="*/ 1664368 h 2230855"/>
                              <a:gd name="connsiteX9" fmla="*/ 2777289 w 5910513"/>
                              <a:gd name="connsiteY9" fmla="*/ 1844842 h 2230855"/>
                              <a:gd name="connsiteX10" fmla="*/ 3078079 w 5910513"/>
                              <a:gd name="connsiteY10" fmla="*/ 2055395 h 2230855"/>
                              <a:gd name="connsiteX11" fmla="*/ 3268579 w 5910513"/>
                              <a:gd name="connsiteY11" fmla="*/ 2230855 h 2230855"/>
                              <a:gd name="connsiteX12" fmla="*/ 4511842 w 5910513"/>
                              <a:gd name="connsiteY12" fmla="*/ 2115553 h 2230855"/>
                              <a:gd name="connsiteX13" fmla="*/ 4837697 w 5910513"/>
                              <a:gd name="connsiteY13" fmla="*/ 1644316 h 2230855"/>
                              <a:gd name="connsiteX14" fmla="*/ 4922921 w 5910513"/>
                              <a:gd name="connsiteY14" fmla="*/ 1393658 h 2230855"/>
                              <a:gd name="connsiteX15" fmla="*/ 5143500 w 5910513"/>
                              <a:gd name="connsiteY15" fmla="*/ 892342 h 2230855"/>
                              <a:gd name="connsiteX16" fmla="*/ 5434263 w 5910513"/>
                              <a:gd name="connsiteY16" fmla="*/ 516355 h 2230855"/>
                              <a:gd name="connsiteX17" fmla="*/ 5835315 w 5910513"/>
                              <a:gd name="connsiteY17" fmla="*/ 95250 h 2230855"/>
                              <a:gd name="connsiteX18" fmla="*/ 5910513 w 5910513"/>
                              <a:gd name="connsiteY18" fmla="*/ 0 h 2230855"/>
                              <a:gd name="connsiteX19" fmla="*/ 0 w 5910513"/>
                              <a:gd name="connsiteY19" fmla="*/ 170447 h 2230855"/>
                              <a:gd name="connsiteX0" fmla="*/ 0 w 5910513"/>
                              <a:gd name="connsiteY0" fmla="*/ 170447 h 2230855"/>
                              <a:gd name="connsiteX1" fmla="*/ 20052 w 5910513"/>
                              <a:gd name="connsiteY1" fmla="*/ 255671 h 2230855"/>
                              <a:gd name="connsiteX2" fmla="*/ 461210 w 5910513"/>
                              <a:gd name="connsiteY2" fmla="*/ 426118 h 2230855"/>
                              <a:gd name="connsiteX3" fmla="*/ 666750 w 5910513"/>
                              <a:gd name="connsiteY3" fmla="*/ 671763 h 2230855"/>
                              <a:gd name="connsiteX4" fmla="*/ 872289 w 5910513"/>
                              <a:gd name="connsiteY4" fmla="*/ 762000 h 2230855"/>
                              <a:gd name="connsiteX5" fmla="*/ 1183105 w 5910513"/>
                              <a:gd name="connsiteY5" fmla="*/ 1027697 h 2230855"/>
                              <a:gd name="connsiteX6" fmla="*/ 1629276 w 5910513"/>
                              <a:gd name="connsiteY6" fmla="*/ 1333500 h 2230855"/>
                              <a:gd name="connsiteX7" fmla="*/ 1985210 w 5910513"/>
                              <a:gd name="connsiteY7" fmla="*/ 1498934 h 2230855"/>
                              <a:gd name="connsiteX8" fmla="*/ 2316079 w 5910513"/>
                              <a:gd name="connsiteY8" fmla="*/ 1664368 h 2230855"/>
                              <a:gd name="connsiteX9" fmla="*/ 2777289 w 5910513"/>
                              <a:gd name="connsiteY9" fmla="*/ 1844842 h 2230855"/>
                              <a:gd name="connsiteX10" fmla="*/ 3078079 w 5910513"/>
                              <a:gd name="connsiteY10" fmla="*/ 2055395 h 2230855"/>
                              <a:gd name="connsiteX11" fmla="*/ 3268579 w 5910513"/>
                              <a:gd name="connsiteY11" fmla="*/ 2230855 h 2230855"/>
                              <a:gd name="connsiteX12" fmla="*/ 4511842 w 5910513"/>
                              <a:gd name="connsiteY12" fmla="*/ 2115553 h 2230855"/>
                              <a:gd name="connsiteX13" fmla="*/ 4837697 w 5910513"/>
                              <a:gd name="connsiteY13" fmla="*/ 1644316 h 2230855"/>
                              <a:gd name="connsiteX14" fmla="*/ 4922921 w 5910513"/>
                              <a:gd name="connsiteY14" fmla="*/ 1393658 h 2230855"/>
                              <a:gd name="connsiteX15" fmla="*/ 5143500 w 5910513"/>
                              <a:gd name="connsiteY15" fmla="*/ 892342 h 2230855"/>
                              <a:gd name="connsiteX16" fmla="*/ 5434263 w 5910513"/>
                              <a:gd name="connsiteY16" fmla="*/ 516355 h 2230855"/>
                              <a:gd name="connsiteX17" fmla="*/ 5835315 w 5910513"/>
                              <a:gd name="connsiteY17" fmla="*/ 95250 h 2230855"/>
                              <a:gd name="connsiteX18" fmla="*/ 5910513 w 5910513"/>
                              <a:gd name="connsiteY18" fmla="*/ 0 h 2230855"/>
                              <a:gd name="connsiteX19" fmla="*/ 0 w 5910513"/>
                              <a:gd name="connsiteY19" fmla="*/ 170447 h 2230855"/>
                              <a:gd name="connsiteX0" fmla="*/ 0 w 5910513"/>
                              <a:gd name="connsiteY0" fmla="*/ 170447 h 2230855"/>
                              <a:gd name="connsiteX1" fmla="*/ 20052 w 5910513"/>
                              <a:gd name="connsiteY1" fmla="*/ 255671 h 2230855"/>
                              <a:gd name="connsiteX2" fmla="*/ 461210 w 5910513"/>
                              <a:gd name="connsiteY2" fmla="*/ 426118 h 2230855"/>
                              <a:gd name="connsiteX3" fmla="*/ 666750 w 5910513"/>
                              <a:gd name="connsiteY3" fmla="*/ 671763 h 2230855"/>
                              <a:gd name="connsiteX4" fmla="*/ 872289 w 5910513"/>
                              <a:gd name="connsiteY4" fmla="*/ 762000 h 2230855"/>
                              <a:gd name="connsiteX5" fmla="*/ 1183105 w 5910513"/>
                              <a:gd name="connsiteY5" fmla="*/ 1027697 h 2230855"/>
                              <a:gd name="connsiteX6" fmla="*/ 1629276 w 5910513"/>
                              <a:gd name="connsiteY6" fmla="*/ 1333500 h 2230855"/>
                              <a:gd name="connsiteX7" fmla="*/ 1985210 w 5910513"/>
                              <a:gd name="connsiteY7" fmla="*/ 1498934 h 2230855"/>
                              <a:gd name="connsiteX8" fmla="*/ 2316079 w 5910513"/>
                              <a:gd name="connsiteY8" fmla="*/ 1664368 h 2230855"/>
                              <a:gd name="connsiteX9" fmla="*/ 2777289 w 5910513"/>
                              <a:gd name="connsiteY9" fmla="*/ 1844842 h 2230855"/>
                              <a:gd name="connsiteX10" fmla="*/ 3078079 w 5910513"/>
                              <a:gd name="connsiteY10" fmla="*/ 2055395 h 2230855"/>
                              <a:gd name="connsiteX11" fmla="*/ 3268579 w 5910513"/>
                              <a:gd name="connsiteY11" fmla="*/ 2230855 h 2230855"/>
                              <a:gd name="connsiteX12" fmla="*/ 4511842 w 5910513"/>
                              <a:gd name="connsiteY12" fmla="*/ 2115553 h 2230855"/>
                              <a:gd name="connsiteX13" fmla="*/ 4837697 w 5910513"/>
                              <a:gd name="connsiteY13" fmla="*/ 1644316 h 2230855"/>
                              <a:gd name="connsiteX14" fmla="*/ 4922921 w 5910513"/>
                              <a:gd name="connsiteY14" fmla="*/ 1393658 h 2230855"/>
                              <a:gd name="connsiteX15" fmla="*/ 5143500 w 5910513"/>
                              <a:gd name="connsiteY15" fmla="*/ 892342 h 2230855"/>
                              <a:gd name="connsiteX16" fmla="*/ 5434263 w 5910513"/>
                              <a:gd name="connsiteY16" fmla="*/ 516355 h 2230855"/>
                              <a:gd name="connsiteX17" fmla="*/ 5895473 w 5910513"/>
                              <a:gd name="connsiteY17" fmla="*/ 95250 h 2230855"/>
                              <a:gd name="connsiteX18" fmla="*/ 5910513 w 5910513"/>
                              <a:gd name="connsiteY18" fmla="*/ 0 h 2230855"/>
                              <a:gd name="connsiteX19" fmla="*/ 0 w 5910513"/>
                              <a:gd name="connsiteY19" fmla="*/ 170447 h 2230855"/>
                              <a:gd name="connsiteX0" fmla="*/ 2817 w 5898290"/>
                              <a:gd name="connsiteY0" fmla="*/ 165433 h 2230855"/>
                              <a:gd name="connsiteX1" fmla="*/ 7829 w 5898290"/>
                              <a:gd name="connsiteY1" fmla="*/ 255671 h 2230855"/>
                              <a:gd name="connsiteX2" fmla="*/ 448987 w 5898290"/>
                              <a:gd name="connsiteY2" fmla="*/ 426118 h 2230855"/>
                              <a:gd name="connsiteX3" fmla="*/ 654527 w 5898290"/>
                              <a:gd name="connsiteY3" fmla="*/ 671763 h 2230855"/>
                              <a:gd name="connsiteX4" fmla="*/ 860066 w 5898290"/>
                              <a:gd name="connsiteY4" fmla="*/ 762000 h 2230855"/>
                              <a:gd name="connsiteX5" fmla="*/ 1170882 w 5898290"/>
                              <a:gd name="connsiteY5" fmla="*/ 1027697 h 2230855"/>
                              <a:gd name="connsiteX6" fmla="*/ 1617053 w 5898290"/>
                              <a:gd name="connsiteY6" fmla="*/ 1333500 h 2230855"/>
                              <a:gd name="connsiteX7" fmla="*/ 1972987 w 5898290"/>
                              <a:gd name="connsiteY7" fmla="*/ 1498934 h 2230855"/>
                              <a:gd name="connsiteX8" fmla="*/ 2303856 w 5898290"/>
                              <a:gd name="connsiteY8" fmla="*/ 1664368 h 2230855"/>
                              <a:gd name="connsiteX9" fmla="*/ 2765066 w 5898290"/>
                              <a:gd name="connsiteY9" fmla="*/ 1844842 h 2230855"/>
                              <a:gd name="connsiteX10" fmla="*/ 3065856 w 5898290"/>
                              <a:gd name="connsiteY10" fmla="*/ 2055395 h 2230855"/>
                              <a:gd name="connsiteX11" fmla="*/ 3256356 w 5898290"/>
                              <a:gd name="connsiteY11" fmla="*/ 2230855 h 2230855"/>
                              <a:gd name="connsiteX12" fmla="*/ 4499619 w 5898290"/>
                              <a:gd name="connsiteY12" fmla="*/ 2115553 h 2230855"/>
                              <a:gd name="connsiteX13" fmla="*/ 4825474 w 5898290"/>
                              <a:gd name="connsiteY13" fmla="*/ 1644316 h 2230855"/>
                              <a:gd name="connsiteX14" fmla="*/ 4910698 w 5898290"/>
                              <a:gd name="connsiteY14" fmla="*/ 1393658 h 2230855"/>
                              <a:gd name="connsiteX15" fmla="*/ 5131277 w 5898290"/>
                              <a:gd name="connsiteY15" fmla="*/ 892342 h 2230855"/>
                              <a:gd name="connsiteX16" fmla="*/ 5422040 w 5898290"/>
                              <a:gd name="connsiteY16" fmla="*/ 516355 h 2230855"/>
                              <a:gd name="connsiteX17" fmla="*/ 5883250 w 5898290"/>
                              <a:gd name="connsiteY17" fmla="*/ 95250 h 2230855"/>
                              <a:gd name="connsiteX18" fmla="*/ 5898290 w 5898290"/>
                              <a:gd name="connsiteY18" fmla="*/ 0 h 2230855"/>
                              <a:gd name="connsiteX19" fmla="*/ 2817 w 5898290"/>
                              <a:gd name="connsiteY19" fmla="*/ 165433 h 2230855"/>
                              <a:gd name="connsiteX0" fmla="*/ 14554 w 5910027"/>
                              <a:gd name="connsiteY0" fmla="*/ 165433 h 2230855"/>
                              <a:gd name="connsiteX1" fmla="*/ 19566 w 5910027"/>
                              <a:gd name="connsiteY1" fmla="*/ 255671 h 2230855"/>
                              <a:gd name="connsiteX2" fmla="*/ 460724 w 5910027"/>
                              <a:gd name="connsiteY2" fmla="*/ 426118 h 2230855"/>
                              <a:gd name="connsiteX3" fmla="*/ 666264 w 5910027"/>
                              <a:gd name="connsiteY3" fmla="*/ 671763 h 2230855"/>
                              <a:gd name="connsiteX4" fmla="*/ 871803 w 5910027"/>
                              <a:gd name="connsiteY4" fmla="*/ 762000 h 2230855"/>
                              <a:gd name="connsiteX5" fmla="*/ 1182619 w 5910027"/>
                              <a:gd name="connsiteY5" fmla="*/ 1027697 h 2230855"/>
                              <a:gd name="connsiteX6" fmla="*/ 1628790 w 5910027"/>
                              <a:gd name="connsiteY6" fmla="*/ 1333500 h 2230855"/>
                              <a:gd name="connsiteX7" fmla="*/ 1984724 w 5910027"/>
                              <a:gd name="connsiteY7" fmla="*/ 1498934 h 2230855"/>
                              <a:gd name="connsiteX8" fmla="*/ 2315593 w 5910027"/>
                              <a:gd name="connsiteY8" fmla="*/ 1664368 h 2230855"/>
                              <a:gd name="connsiteX9" fmla="*/ 2776803 w 5910027"/>
                              <a:gd name="connsiteY9" fmla="*/ 1844842 h 2230855"/>
                              <a:gd name="connsiteX10" fmla="*/ 3077593 w 5910027"/>
                              <a:gd name="connsiteY10" fmla="*/ 2055395 h 2230855"/>
                              <a:gd name="connsiteX11" fmla="*/ 3268093 w 5910027"/>
                              <a:gd name="connsiteY11" fmla="*/ 2230855 h 2230855"/>
                              <a:gd name="connsiteX12" fmla="*/ 4511356 w 5910027"/>
                              <a:gd name="connsiteY12" fmla="*/ 2115553 h 2230855"/>
                              <a:gd name="connsiteX13" fmla="*/ 4837211 w 5910027"/>
                              <a:gd name="connsiteY13" fmla="*/ 1644316 h 2230855"/>
                              <a:gd name="connsiteX14" fmla="*/ 4922435 w 5910027"/>
                              <a:gd name="connsiteY14" fmla="*/ 1393658 h 2230855"/>
                              <a:gd name="connsiteX15" fmla="*/ 5143014 w 5910027"/>
                              <a:gd name="connsiteY15" fmla="*/ 892342 h 2230855"/>
                              <a:gd name="connsiteX16" fmla="*/ 5433777 w 5910027"/>
                              <a:gd name="connsiteY16" fmla="*/ 516355 h 2230855"/>
                              <a:gd name="connsiteX17" fmla="*/ 5894987 w 5910027"/>
                              <a:gd name="connsiteY17" fmla="*/ 95250 h 2230855"/>
                              <a:gd name="connsiteX18" fmla="*/ 5910027 w 5910027"/>
                              <a:gd name="connsiteY18" fmla="*/ 0 h 2230855"/>
                              <a:gd name="connsiteX19" fmla="*/ 14554 w 5910027"/>
                              <a:gd name="connsiteY19" fmla="*/ 165433 h 2230855"/>
                              <a:gd name="connsiteX0" fmla="*/ 14554 w 5910027"/>
                              <a:gd name="connsiteY0" fmla="*/ 165433 h 2200776"/>
                              <a:gd name="connsiteX1" fmla="*/ 19566 w 5910027"/>
                              <a:gd name="connsiteY1" fmla="*/ 255671 h 2200776"/>
                              <a:gd name="connsiteX2" fmla="*/ 460724 w 5910027"/>
                              <a:gd name="connsiteY2" fmla="*/ 426118 h 2200776"/>
                              <a:gd name="connsiteX3" fmla="*/ 666264 w 5910027"/>
                              <a:gd name="connsiteY3" fmla="*/ 671763 h 2200776"/>
                              <a:gd name="connsiteX4" fmla="*/ 871803 w 5910027"/>
                              <a:gd name="connsiteY4" fmla="*/ 762000 h 2200776"/>
                              <a:gd name="connsiteX5" fmla="*/ 1182619 w 5910027"/>
                              <a:gd name="connsiteY5" fmla="*/ 1027697 h 2200776"/>
                              <a:gd name="connsiteX6" fmla="*/ 1628790 w 5910027"/>
                              <a:gd name="connsiteY6" fmla="*/ 1333500 h 2200776"/>
                              <a:gd name="connsiteX7" fmla="*/ 1984724 w 5910027"/>
                              <a:gd name="connsiteY7" fmla="*/ 1498934 h 2200776"/>
                              <a:gd name="connsiteX8" fmla="*/ 2315593 w 5910027"/>
                              <a:gd name="connsiteY8" fmla="*/ 1664368 h 2200776"/>
                              <a:gd name="connsiteX9" fmla="*/ 2776803 w 5910027"/>
                              <a:gd name="connsiteY9" fmla="*/ 1844842 h 2200776"/>
                              <a:gd name="connsiteX10" fmla="*/ 3077593 w 5910027"/>
                              <a:gd name="connsiteY10" fmla="*/ 2055395 h 2200776"/>
                              <a:gd name="connsiteX11" fmla="*/ 3308198 w 5910027"/>
                              <a:gd name="connsiteY11" fmla="*/ 2200776 h 2200776"/>
                              <a:gd name="connsiteX12" fmla="*/ 4511356 w 5910027"/>
                              <a:gd name="connsiteY12" fmla="*/ 2115553 h 2200776"/>
                              <a:gd name="connsiteX13" fmla="*/ 4837211 w 5910027"/>
                              <a:gd name="connsiteY13" fmla="*/ 1644316 h 2200776"/>
                              <a:gd name="connsiteX14" fmla="*/ 4922435 w 5910027"/>
                              <a:gd name="connsiteY14" fmla="*/ 1393658 h 2200776"/>
                              <a:gd name="connsiteX15" fmla="*/ 5143014 w 5910027"/>
                              <a:gd name="connsiteY15" fmla="*/ 892342 h 2200776"/>
                              <a:gd name="connsiteX16" fmla="*/ 5433777 w 5910027"/>
                              <a:gd name="connsiteY16" fmla="*/ 516355 h 2200776"/>
                              <a:gd name="connsiteX17" fmla="*/ 5894987 w 5910027"/>
                              <a:gd name="connsiteY17" fmla="*/ 95250 h 2200776"/>
                              <a:gd name="connsiteX18" fmla="*/ 5910027 w 5910027"/>
                              <a:gd name="connsiteY18" fmla="*/ 0 h 2200776"/>
                              <a:gd name="connsiteX19" fmla="*/ 14554 w 5910027"/>
                              <a:gd name="connsiteY19" fmla="*/ 165433 h 2200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910027" h="2200776">
                                <a:moveTo>
                                  <a:pt x="14554" y="165433"/>
                                </a:moveTo>
                                <a:cubicBezTo>
                                  <a:pt x="1186" y="222249"/>
                                  <a:pt x="-12184" y="198855"/>
                                  <a:pt x="19566" y="255671"/>
                                </a:cubicBezTo>
                                <a:lnTo>
                                  <a:pt x="460724" y="426118"/>
                                </a:lnTo>
                                <a:lnTo>
                                  <a:pt x="666264" y="671763"/>
                                </a:lnTo>
                                <a:lnTo>
                                  <a:pt x="871803" y="762000"/>
                                </a:lnTo>
                                <a:lnTo>
                                  <a:pt x="1182619" y="1027697"/>
                                </a:lnTo>
                                <a:lnTo>
                                  <a:pt x="1628790" y="1333500"/>
                                </a:lnTo>
                                <a:lnTo>
                                  <a:pt x="1984724" y="1498934"/>
                                </a:lnTo>
                                <a:lnTo>
                                  <a:pt x="2315593" y="1664368"/>
                                </a:lnTo>
                                <a:lnTo>
                                  <a:pt x="2776803" y="1844842"/>
                                </a:lnTo>
                                <a:lnTo>
                                  <a:pt x="3077593" y="2055395"/>
                                </a:lnTo>
                                <a:lnTo>
                                  <a:pt x="3308198" y="2200776"/>
                                </a:lnTo>
                                <a:lnTo>
                                  <a:pt x="4511356" y="2115553"/>
                                </a:lnTo>
                                <a:lnTo>
                                  <a:pt x="4837211" y="1644316"/>
                                </a:lnTo>
                                <a:lnTo>
                                  <a:pt x="4922435" y="1393658"/>
                                </a:lnTo>
                                <a:lnTo>
                                  <a:pt x="5143014" y="892342"/>
                                </a:lnTo>
                                <a:lnTo>
                                  <a:pt x="5433777" y="516355"/>
                                </a:lnTo>
                                <a:lnTo>
                                  <a:pt x="5894987" y="95250"/>
                                </a:lnTo>
                                <a:lnTo>
                                  <a:pt x="5910027" y="0"/>
                                </a:lnTo>
                                <a:lnTo>
                                  <a:pt x="14554" y="165433"/>
                                </a:lnTo>
                                <a:close/>
                              </a:path>
                            </a:pathLst>
                          </a:custGeom>
                          <a:solidFill>
                            <a:srgbClr val="FF0000">
                              <a:alpha val="10000"/>
                            </a:srgb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5" o:spid="_x0000_s1026" style="position:absolute;left:0;text-align:left;margin-left:250.75pt;margin-top:19.95pt;width:208.65pt;height:139.2pt;z-index:252172288;mso-width-relative:margin;mso-height-relative:margin" coordsize="32435,2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&#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2435;height:2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U6zGAAAA3AAAAA8AAABkcnMvZG93bnJldi54bWxEj0FrwkAUhO8F/8PyhF7EbBQrNc0qpaUg&#10;okjVS2+P3WcSm30bsqvGf+8WhB6HmfmGyRedrcWFWl85VjBKUhDE2pmKCwWH/dfwFYQPyAZrx6Tg&#10;Rh4W895TjplxV/6myy4UIkLYZ6igDKHJpPS6JIs+cQ1x9I6utRiibAtpWrxGuK3lOE2n0mLFcaHE&#10;hj5K0r+7s1VgVkU6evnUtR7ctnKyOZ9+1rO9Us/97v0NRKAu/Icf7aVRMJ5N4O9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9TrMYAAADcAAAADwAAAAAAAAAAAAAA&#10;AACfAgAAZHJzL2Rvd25yZXYueG1sUEsFBgAAAAAEAAQA9wAAAJIDAAAAAA==&#10;" stroked="t" strokecolor="black [3213]">
                  <v:imagedata r:id="rId14" o:title="" croptop="7210f"/>
                  <v:path arrowok="t"/>
                </v:shape>
                <v:shape id="フリーフォーム 13" o:spid="_x0000_s1028" style="position:absolute;left:4226;top:6728;width:17711;height:6585;visibility:visible;mso-wrap-style:square;v-text-anchor:top" coordsize="5910027,22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PV8UA&#10;AADcAAAADwAAAGRycy9kb3ducmV2LnhtbESPQU8CMRSE7yb8h+aZcJOuoAQXCjEEAidlUe+P7WO7&#10;Yfu6thWWf09NTDxOZuabzGzR2UacyYfasYLHQQaCuHS65krB58f6YQIiRGSNjWNScKUAi3nvboa5&#10;dhcu6LyPlUgQDjkqMDG2uZShNGQxDFxLnLyj8xZjkr6S2uMlwW0jh1k2lhZrTgsGW1oaKk/7H6tg&#10;uTOb8vnt670YHw9bvynk0/dKKtW/716nICJ18T/8195qBcOXEfye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49XxQAAANwAAAAPAAAAAAAAAAAAAAAAAJgCAABkcnMv&#10;ZG93bnJldi54bWxQSwUGAAAAAAQABAD1AAAAigMAAAAA&#10;" path="m14554,165433v-13368,56816,-26738,33422,5012,90238l460724,426118,666264,671763r205539,90237l1182619,1027697r446171,305803l1984724,1498934r330869,165434l2776803,1844842r300790,210553l3308198,2200776r1203158,-85223l4837211,1644316r85224,-250658l5143014,892342,5433777,516355,5894987,95250,5910027,,14554,165433xe" fillcolor="red" strokecolor="red" strokeweight="1pt">
                  <v:fill opacity="6682f"/>
                  <v:path arrowok="t" o:connecttype="custom" o:connectlocs="4361,49499;5863,76499;138062,127499;199655,200998;261247,227998;354387,307498;488088,398997;594748,448497;693897,497996;832104,551996;922240,614995;991344,658495;1351885,632995;1449532,491996;1475070,416997;1541170,266998;1628301,154499;1766508,28500;1771015,0;4361,49499" o:connectangles="0,0,0,0,0,0,0,0,0,0,0,0,0,0,0,0,0,0,0,0"/>
                  <o:lock v:ext="edit" aspectratio="t"/>
                </v:shape>
              </v:group>
            </w:pict>
          </mc:Fallback>
        </mc:AlternateContent>
      </w:r>
      <w:r>
        <w:rPr>
          <w:rFonts w:ascii="Meiryo UI" w:eastAsia="Meiryo UI" w:hAnsi="Meiryo UI" w:cs="Meiryo UI"/>
          <w:noProof/>
        </w:rPr>
        <w:drawing>
          <wp:anchor distT="0" distB="0" distL="114300" distR="114300" simplePos="0" relativeHeight="251892736" behindDoc="0" locked="0" layoutInCell="1" allowOverlap="1" wp14:anchorId="2441DED4" wp14:editId="0E0E302E">
            <wp:simplePos x="0" y="0"/>
            <wp:positionH relativeFrom="column">
              <wp:posOffset>488950</wp:posOffset>
            </wp:positionH>
            <wp:positionV relativeFrom="paragraph">
              <wp:posOffset>242570</wp:posOffset>
            </wp:positionV>
            <wp:extent cx="2543175" cy="1778635"/>
            <wp:effectExtent l="19050" t="19050" r="28575" b="12065"/>
            <wp:wrapNone/>
            <wp:docPr id="302" name="図 302" descr="C:\Users\tomiik\AppData\Local\Microsoft\Windows\Temporary Internet Files\Content.Outlook\KUVIWQDO\IMGP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iik\AppData\Local\Microsoft\Windows\Temporary Internet Files\Content.Outlook\KUVIWQDO\IMGP00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333" t="30073" r="21995" b="15612"/>
                    <a:stretch/>
                  </pic:blipFill>
                  <pic:spPr bwMode="auto">
                    <a:xfrm>
                      <a:off x="0" y="0"/>
                      <a:ext cx="2543175" cy="1778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5223" w:rsidRDefault="00095223" w:rsidP="00735237">
      <w:pPr>
        <w:spacing w:line="440" w:lineRule="exact"/>
        <w:ind w:left="240" w:hangingChars="100" w:hanging="240"/>
        <w:rPr>
          <w:rFonts w:ascii="ＭＳ ゴシック" w:eastAsia="ＭＳ ゴシック" w:hAnsi="ＭＳ ゴシック"/>
          <w:sz w:val="24"/>
          <w:szCs w:val="24"/>
        </w:rPr>
      </w:pPr>
    </w:p>
    <w:p w:rsidR="00C369E8" w:rsidRDefault="00C369E8">
      <w:pPr>
        <w:widowControl/>
        <w:jc w:val="left"/>
        <w:rPr>
          <w:rFonts w:ascii="ＭＳ ゴシック" w:eastAsia="ＭＳ ゴシック" w:hAnsi="ＭＳ ゴシック"/>
          <w:sz w:val="24"/>
          <w:szCs w:val="24"/>
        </w:rPr>
      </w:pPr>
    </w:p>
    <w:p w:rsidR="005D2640" w:rsidRDefault="005D264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56712B" w:rsidRPr="00E93623" w:rsidRDefault="00B76827" w:rsidP="00B65C5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02272" behindDoc="0" locked="0" layoutInCell="1" allowOverlap="1" wp14:anchorId="33CC149D" wp14:editId="373F9A3C">
                <wp:simplePos x="0" y="0"/>
                <wp:positionH relativeFrom="column">
                  <wp:posOffset>-5715</wp:posOffset>
                </wp:positionH>
                <wp:positionV relativeFrom="paragraph">
                  <wp:posOffset>269240</wp:posOffset>
                </wp:positionV>
                <wp:extent cx="6010275" cy="93440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6010275" cy="9344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56712B">
                            <w:pPr>
                              <w:spacing w:line="200" w:lineRule="exact"/>
                              <w:jc w:val="left"/>
                            </w:pPr>
                          </w:p>
                          <w:p w:rsidR="00DA0AB5" w:rsidRDefault="00DA0AB5" w:rsidP="0056712B">
                            <w:pPr>
                              <w:spacing w:line="280" w:lineRule="exact"/>
                              <w:jc w:val="left"/>
                              <w:rPr>
                                <w:rFonts w:asciiTheme="majorEastAsia" w:eastAsiaTheme="majorEastAsia" w:hAnsiTheme="majorEastAsia"/>
                                <w:sz w:val="20"/>
                              </w:rPr>
                            </w:pPr>
                          </w:p>
                          <w:p w:rsidR="00DA0AB5" w:rsidRDefault="00DA0AB5" w:rsidP="0056712B">
                            <w:pPr>
                              <w:spacing w:line="280" w:lineRule="exact"/>
                              <w:jc w:val="left"/>
                              <w:rPr>
                                <w:rFonts w:asciiTheme="majorEastAsia" w:eastAsiaTheme="majorEastAsia" w:hAnsiTheme="majorEastAsia"/>
                                <w:sz w:val="20"/>
                              </w:rPr>
                            </w:pPr>
                          </w:p>
                          <w:p w:rsidR="00DA0AB5" w:rsidRPr="009018AC" w:rsidRDefault="00DA0AB5" w:rsidP="0056712B">
                            <w:pPr>
                              <w:spacing w:line="280" w:lineRule="exact"/>
                              <w:jc w:val="left"/>
                              <w:rPr>
                                <w:rFonts w:asciiTheme="majorEastAsia" w:eastAsiaTheme="majorEastAsia" w:hAnsiTheme="majorEastAsia"/>
                                <w:sz w:val="20"/>
                              </w:rPr>
                            </w:pPr>
                          </w:p>
                          <w:p w:rsidR="00DA0AB5" w:rsidRPr="009018AC" w:rsidRDefault="00DA0AB5" w:rsidP="0056712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56712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49" style="position:absolute;left:0;text-align:left;margin-left:-.45pt;margin-top:21.2pt;width:473.25pt;height:73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" fillcolor="white [3201]" strokecolor="black [3213]" strokeweight="1.5pt">
                <v:textbox>
                  <w:txbxContent>
                    <w:p w:rsidR="00DA0AB5" w:rsidRDefault="00DA0AB5" w:rsidP="0056712B">
                      <w:pPr>
                        <w:spacing w:line="200" w:lineRule="exact"/>
                        <w:jc w:val="left"/>
                      </w:pPr>
                    </w:p>
                    <w:p w:rsidR="00DA0AB5" w:rsidRDefault="00DA0AB5" w:rsidP="0056712B">
                      <w:pPr>
                        <w:spacing w:line="280" w:lineRule="exact"/>
                        <w:jc w:val="left"/>
                        <w:rPr>
                          <w:rFonts w:asciiTheme="majorEastAsia" w:eastAsiaTheme="majorEastAsia" w:hAnsiTheme="majorEastAsia"/>
                          <w:sz w:val="20"/>
                        </w:rPr>
                      </w:pPr>
                    </w:p>
                    <w:p w:rsidR="00DA0AB5" w:rsidRDefault="00DA0AB5" w:rsidP="0056712B">
                      <w:pPr>
                        <w:spacing w:line="280" w:lineRule="exact"/>
                        <w:jc w:val="left"/>
                        <w:rPr>
                          <w:rFonts w:asciiTheme="majorEastAsia" w:eastAsiaTheme="majorEastAsia" w:hAnsiTheme="majorEastAsia"/>
                          <w:sz w:val="20"/>
                        </w:rPr>
                      </w:pPr>
                    </w:p>
                    <w:p w:rsidR="00DA0AB5" w:rsidRPr="009018AC" w:rsidRDefault="00DA0AB5" w:rsidP="0056712B">
                      <w:pPr>
                        <w:spacing w:line="280" w:lineRule="exact"/>
                        <w:jc w:val="left"/>
                        <w:rPr>
                          <w:rFonts w:asciiTheme="majorEastAsia" w:eastAsiaTheme="majorEastAsia" w:hAnsiTheme="majorEastAsia"/>
                          <w:sz w:val="20"/>
                        </w:rPr>
                      </w:pPr>
                    </w:p>
                    <w:p w:rsidR="00DA0AB5" w:rsidRPr="009018AC" w:rsidRDefault="00DA0AB5" w:rsidP="0056712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56712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p w:rsidR="00DA0AB5" w:rsidRDefault="00DA0AB5" w:rsidP="0056712B">
                      <w:pPr>
                        <w:spacing w:line="280" w:lineRule="exact"/>
                        <w:jc w:val="left"/>
                        <w:rPr>
                          <w:rFonts w:ascii="HGPｺﾞｼｯｸM" w:eastAsia="HGPｺﾞｼｯｸM"/>
                          <w:noProof/>
                          <w:sz w:val="22"/>
                        </w:rPr>
                      </w:pPr>
                    </w:p>
                  </w:txbxContent>
                </v:textbox>
              </v:rect>
            </w:pict>
          </mc:Fallback>
        </mc:AlternateContent>
      </w:r>
      <w:r w:rsidR="000F5756">
        <w:rPr>
          <w:rFonts w:ascii="ＭＳ ゴシック" w:eastAsia="ＭＳ ゴシック" w:hAnsi="ＭＳ ゴシック"/>
          <w:noProof/>
          <w:sz w:val="24"/>
          <w:szCs w:val="24"/>
        </w:rPr>
        <mc:AlternateContent>
          <mc:Choice Requires="wps">
            <w:drawing>
              <wp:anchor distT="0" distB="0" distL="114300" distR="114300" simplePos="0" relativeHeight="251704320" behindDoc="0" locked="0" layoutInCell="1" allowOverlap="1" wp14:anchorId="1E0CC96A" wp14:editId="6B97A446">
                <wp:simplePos x="0" y="0"/>
                <wp:positionH relativeFrom="column">
                  <wp:posOffset>64914</wp:posOffset>
                </wp:positionH>
                <wp:positionV relativeFrom="paragraph">
                  <wp:posOffset>137747</wp:posOffset>
                </wp:positionV>
                <wp:extent cx="5724525" cy="465826"/>
                <wp:effectExtent l="0" t="0" r="28575" b="10795"/>
                <wp:wrapNone/>
                <wp:docPr id="22" name="角丸四角形 22"/>
                <wp:cNvGraphicFramePr/>
                <a:graphic xmlns:a="http://schemas.openxmlformats.org/drawingml/2006/main">
                  <a:graphicData uri="http://schemas.microsoft.com/office/word/2010/wordprocessingShape">
                    <wps:wsp>
                      <wps:cNvSpPr/>
                      <wps:spPr>
                        <a:xfrm>
                          <a:off x="0" y="0"/>
                          <a:ext cx="5724525" cy="465826"/>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AC773E" w:rsidRDefault="00DA0AB5" w:rsidP="00DB1C72">
                            <w:pPr>
                              <w:spacing w:line="320" w:lineRule="exact"/>
                              <w:jc w:val="left"/>
                              <w:rPr>
                                <w:rFonts w:ascii="Meiryo UI" w:eastAsia="Meiryo UI" w:hAnsi="Meiryo UI" w:cs="Meiryo UI"/>
                                <w:b/>
                                <w:color w:val="FFFFFF" w:themeColor="background1"/>
                                <w:spacing w:val="-4"/>
                                <w:w w:val="90"/>
                                <w:sz w:val="22"/>
                                <w:szCs w:val="24"/>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 xml:space="preserve">1-5 </w:t>
                            </w:r>
                            <w:r w:rsidRPr="00AC773E">
                              <w:rPr>
                                <w:rFonts w:ascii="Meiryo UI" w:eastAsia="Meiryo UI" w:hAnsi="Meiryo UI" w:cs="Meiryo UI" w:hint="eastAsia"/>
                                <w:b/>
                                <w:color w:val="FFFFFF" w:themeColor="background1"/>
                                <w:w w:val="90"/>
                                <w:sz w:val="22"/>
                                <w:szCs w:val="24"/>
                              </w:rPr>
                              <w:t>風水害・土砂災害（深層崩壊）等による多数の死傷者の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発生のみ</w:t>
                            </w:r>
                          </w:p>
                          <w:p w:rsidR="00DA0AB5" w:rsidRPr="00C516BA" w:rsidRDefault="00DA0AB5" w:rsidP="00AC773E">
                            <w:pPr>
                              <w:spacing w:line="320" w:lineRule="exact"/>
                              <w:ind w:firstLineChars="1641" w:firstLine="3118"/>
                              <w:jc w:val="left"/>
                              <w:rPr>
                                <w:rFonts w:ascii="Meiryo UI" w:eastAsia="Meiryo UI" w:hAnsi="Meiryo UI" w:cs="Meiryo UI"/>
                                <w:spacing w:val="-4"/>
                                <w:w w:val="80"/>
                              </w:rPr>
                            </w:pPr>
                            <w:r w:rsidRPr="00AC773E">
                              <w:rPr>
                                <w:rFonts w:ascii="Meiryo UI" w:eastAsia="Meiryo UI" w:hAnsi="Meiryo UI" w:cs="Meiryo UI" w:hint="eastAsia"/>
                                <w:b/>
                                <w:color w:val="FFFFFF" w:themeColor="background1"/>
                                <w:spacing w:val="-4"/>
                                <w:w w:val="90"/>
                                <w:sz w:val="22"/>
                                <w:szCs w:val="24"/>
                              </w:rPr>
                              <w:t>ならず、後年度にわた</w:t>
                            </w:r>
                            <w:r w:rsidRPr="00C516BA">
                              <w:rPr>
                                <w:rFonts w:ascii="Meiryo UI" w:eastAsia="Meiryo UI" w:hAnsi="Meiryo UI" w:cs="Meiryo UI" w:hint="eastAsia"/>
                                <w:b/>
                                <w:color w:val="FFFFFF" w:themeColor="background1"/>
                                <w:spacing w:val="-4"/>
                                <w:w w:val="90"/>
                                <w:sz w:val="22"/>
                                <w:szCs w:val="24"/>
                              </w:rPr>
                              <w:t>り府域の脆弱性が高まる事態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50" style="position:absolute;left:0;text-align:left;margin-left:5.1pt;margin-top:10.85pt;width:450.75pt;height:3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" fillcolor="#7f7f7f [1612]" strokecolor="black [3213]" strokeweight="1.75pt">
                <v:textbox inset="1mm,.05mm,1mm,.05mm">
                  <w:txbxContent>
                    <w:p w:rsidR="00DA0AB5" w:rsidRPr="00AC773E" w:rsidRDefault="00DA0AB5" w:rsidP="00DB1C72">
                      <w:pPr>
                        <w:spacing w:line="320" w:lineRule="exact"/>
                        <w:jc w:val="left"/>
                        <w:rPr>
                          <w:rFonts w:ascii="Meiryo UI" w:eastAsia="Meiryo UI" w:hAnsi="Meiryo UI" w:cs="Meiryo UI"/>
                          <w:b/>
                          <w:color w:val="FFFFFF" w:themeColor="background1"/>
                          <w:spacing w:val="-4"/>
                          <w:w w:val="90"/>
                          <w:sz w:val="22"/>
                          <w:szCs w:val="24"/>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 xml:space="preserve">1-5 </w:t>
                      </w:r>
                      <w:r w:rsidRPr="00AC773E">
                        <w:rPr>
                          <w:rFonts w:ascii="Meiryo UI" w:eastAsia="Meiryo UI" w:hAnsi="Meiryo UI" w:cs="Meiryo UI" w:hint="eastAsia"/>
                          <w:b/>
                          <w:color w:val="FFFFFF" w:themeColor="background1"/>
                          <w:w w:val="90"/>
                          <w:sz w:val="22"/>
                          <w:szCs w:val="24"/>
                        </w:rPr>
                        <w:t>風水害・土砂災害（深層崩壊）等による多数の死傷者の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発生のみ</w:t>
                      </w:r>
                    </w:p>
                    <w:p w:rsidR="00DA0AB5" w:rsidRPr="00C516BA" w:rsidRDefault="00DA0AB5" w:rsidP="00AC773E">
                      <w:pPr>
                        <w:spacing w:line="320" w:lineRule="exact"/>
                        <w:ind w:firstLineChars="1641" w:firstLine="3118"/>
                        <w:jc w:val="left"/>
                        <w:rPr>
                          <w:rFonts w:ascii="Meiryo UI" w:eastAsia="Meiryo UI" w:hAnsi="Meiryo UI" w:cs="Meiryo UI"/>
                          <w:spacing w:val="-4"/>
                          <w:w w:val="80"/>
                        </w:rPr>
                      </w:pPr>
                      <w:r w:rsidRPr="00AC773E">
                        <w:rPr>
                          <w:rFonts w:ascii="Meiryo UI" w:eastAsia="Meiryo UI" w:hAnsi="Meiryo UI" w:cs="Meiryo UI" w:hint="eastAsia"/>
                          <w:b/>
                          <w:color w:val="FFFFFF" w:themeColor="background1"/>
                          <w:spacing w:val="-4"/>
                          <w:w w:val="90"/>
                          <w:sz w:val="22"/>
                          <w:szCs w:val="24"/>
                        </w:rPr>
                        <w:t>ならず、後年度にわた</w:t>
                      </w:r>
                      <w:r w:rsidRPr="00C516BA">
                        <w:rPr>
                          <w:rFonts w:ascii="Meiryo UI" w:eastAsia="Meiryo UI" w:hAnsi="Meiryo UI" w:cs="Meiryo UI" w:hint="eastAsia"/>
                          <w:b/>
                          <w:color w:val="FFFFFF" w:themeColor="background1"/>
                          <w:spacing w:val="-4"/>
                          <w:w w:val="90"/>
                          <w:sz w:val="22"/>
                          <w:szCs w:val="24"/>
                        </w:rPr>
                        <w:t>り府域の脆弱性が高まる事態</w:t>
                      </w:r>
                    </w:p>
                  </w:txbxContent>
                </v:textbox>
              </v:roundrect>
            </w:pict>
          </mc:Fallback>
        </mc:AlternateContent>
      </w:r>
    </w:p>
    <w:p w:rsidR="0056712B" w:rsidRPr="00E93623"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286E79" w:rsidP="0056712B">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712512" behindDoc="0" locked="0" layoutInCell="1" allowOverlap="1" wp14:anchorId="3385F72F" wp14:editId="3568932D">
                <wp:simplePos x="0" y="0"/>
                <wp:positionH relativeFrom="column">
                  <wp:posOffset>232410</wp:posOffset>
                </wp:positionH>
                <wp:positionV relativeFrom="paragraph">
                  <wp:posOffset>110490</wp:posOffset>
                </wp:positionV>
                <wp:extent cx="2400300" cy="2476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24003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3A606F"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51" style="position:absolute;left:0;text-align:left;margin-left:18.3pt;margin-top:8.7pt;width:189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" fillcolor="#548dd4 [1951]" strokecolor="#365f91 [2404]" strokeweight="1.25pt">
                <v:textbox inset="2mm,.3mm,2mm,.3mm">
                  <w:txbxContent>
                    <w:p w:rsidR="00DA0AB5" w:rsidRPr="003A606F"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56712B" w:rsidRDefault="00286E79" w:rsidP="00286E79">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05344" behindDoc="0" locked="0" layoutInCell="1" allowOverlap="1" wp14:anchorId="07E2FBAB" wp14:editId="29DD8C30">
                <wp:simplePos x="0" y="0"/>
                <wp:positionH relativeFrom="column">
                  <wp:posOffset>304165</wp:posOffset>
                </wp:positionH>
                <wp:positionV relativeFrom="paragraph">
                  <wp:posOffset>2540</wp:posOffset>
                </wp:positionV>
                <wp:extent cx="5486400" cy="1514475"/>
                <wp:effectExtent l="0" t="0" r="0" b="9525"/>
                <wp:wrapNone/>
                <wp:docPr id="24" name="正方形/長方形 74"/>
                <wp:cNvGraphicFramePr/>
                <a:graphic xmlns:a="http://schemas.openxmlformats.org/drawingml/2006/main">
                  <a:graphicData uri="http://schemas.microsoft.com/office/word/2010/wordprocessingShape">
                    <wps:wsp>
                      <wps:cNvSpPr/>
                      <wps:spPr>
                        <a:xfrm>
                          <a:off x="0" y="0"/>
                          <a:ext cx="5486400" cy="1514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C516BA" w:rsidRDefault="00DA0AB5" w:rsidP="0056712B">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Pr="00C516BA" w:rsidRDefault="00DA0AB5" w:rsidP="0056712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DA0AB5" w:rsidRPr="00C516BA" w:rsidRDefault="00DA0AB5" w:rsidP="00331DC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DA0AB5" w:rsidRPr="00C516BA" w:rsidRDefault="00DA0AB5"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DA0AB5" w:rsidRPr="00C516BA" w:rsidRDefault="00DA0AB5" w:rsidP="0010139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○土砂災害防止法に基づいた区域指定を平成28年9月までに完了</w:t>
                            </w:r>
                          </w:p>
                          <w:p w:rsidR="00DA0AB5" w:rsidRPr="00C516BA" w:rsidRDefault="00DA0AB5" w:rsidP="0056712B">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DA0AB5" w:rsidRPr="00C516BA" w:rsidRDefault="00DA0AB5"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DA0AB5" w:rsidRPr="00C516BA" w:rsidRDefault="00DA0AB5"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C516BA" w:rsidRDefault="00DA0AB5" w:rsidP="0056712B">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23.95pt;margin-top:.2pt;width:6in;height:11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" filled="f" stroked="f" strokeweight="1.25pt">
                <v:stroke dashstyle="1 1"/>
                <v:textbox inset="1mm,.6mm,1mm,.5mm">
                  <w:txbxContent>
                    <w:p w:rsidR="00DA0AB5" w:rsidRPr="00C516BA" w:rsidRDefault="00DA0AB5" w:rsidP="0056712B">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Pr="00C516BA" w:rsidRDefault="00DA0AB5" w:rsidP="0056712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DA0AB5" w:rsidRPr="00C516BA" w:rsidRDefault="00DA0AB5" w:rsidP="00331DC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DA0AB5" w:rsidRPr="00C516BA" w:rsidRDefault="00DA0AB5"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DA0AB5" w:rsidRPr="00C516BA" w:rsidRDefault="00DA0AB5" w:rsidP="0010139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○土砂災害防止法に基づいた区域指定を平成28年9月までに完了</w:t>
                      </w:r>
                    </w:p>
                    <w:p w:rsidR="00DA0AB5" w:rsidRPr="00C516BA" w:rsidRDefault="00DA0AB5" w:rsidP="0056712B">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DA0AB5" w:rsidRPr="00C516BA" w:rsidRDefault="00DA0AB5"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DA0AB5" w:rsidRPr="00C516BA" w:rsidRDefault="00DA0AB5"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C516BA" w:rsidRDefault="00DA0AB5" w:rsidP="0056712B">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v:textbox>
              </v:rect>
            </w:pict>
          </mc:Fallback>
        </mc:AlternateContent>
      </w: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56712B" w:rsidP="00E92858">
      <w:pPr>
        <w:spacing w:line="440" w:lineRule="exact"/>
        <w:ind w:left="240" w:hangingChars="100" w:hanging="240"/>
        <w:rPr>
          <w:rFonts w:ascii="ＭＳ ゴシック" w:eastAsia="ＭＳ ゴシック" w:hAnsi="ＭＳ ゴシック"/>
          <w:sz w:val="24"/>
          <w:szCs w:val="24"/>
        </w:rPr>
      </w:pP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701786" w:rsidP="0056712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3296" behindDoc="0" locked="0" layoutInCell="1" allowOverlap="1" wp14:anchorId="286A3F6A" wp14:editId="0F0F9695">
                <wp:simplePos x="0" y="0"/>
                <wp:positionH relativeFrom="column">
                  <wp:posOffset>489585</wp:posOffset>
                </wp:positionH>
                <wp:positionV relativeFrom="paragraph">
                  <wp:posOffset>85090</wp:posOffset>
                </wp:positionV>
                <wp:extent cx="5343525" cy="1323975"/>
                <wp:effectExtent l="19050" t="19050" r="28575" b="28575"/>
                <wp:wrapNone/>
                <wp:docPr id="25" name="正方形/長方形 25"/>
                <wp:cNvGraphicFramePr/>
                <a:graphic xmlns:a="http://schemas.openxmlformats.org/drawingml/2006/main">
                  <a:graphicData uri="http://schemas.microsoft.com/office/word/2010/wordprocessingShape">
                    <wps:wsp>
                      <wps:cNvSpPr/>
                      <wps:spPr>
                        <a:xfrm>
                          <a:off x="0" y="0"/>
                          <a:ext cx="5343525" cy="132397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7349BE" w:rsidRDefault="00DA0AB5" w:rsidP="00E10284">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780888" w:rsidRDefault="00DA0AB5" w:rsidP="00E10284">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○土砂災害防止法に基づいた区域指定を平成28年9月までに完了</w:t>
                            </w:r>
                          </w:p>
                          <w:p w:rsidR="00DA0AB5" w:rsidRPr="00780888" w:rsidRDefault="00DA0AB5" w:rsidP="00E10284">
                            <w:pPr>
                              <w:pStyle w:val="Web"/>
                              <w:spacing w:before="0" w:beforeAutospacing="0" w:after="0" w:afterAutospacing="0" w:line="240" w:lineRule="exact"/>
                              <w:ind w:left="74" w:hanging="74"/>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（土砂災害警戒区域：8,345箇所、うち土砂災害特別警戒区域：7,758箇所）</w:t>
                            </w:r>
                          </w:p>
                          <w:p w:rsidR="00DA0AB5" w:rsidRPr="00780888" w:rsidRDefault="00DA0AB5" w:rsidP="00586547">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平成29年度の</w:t>
                            </w:r>
                            <w:r w:rsidRPr="00780888">
                              <w:rPr>
                                <w:rFonts w:ascii="Meiryo UI" w:eastAsia="Meiryo UI" w:hAnsi="Meiryo UI" w:cs="Meiryo UI" w:hint="eastAsia"/>
                                <w:b/>
                                <w:color w:val="000000" w:themeColor="text1"/>
                                <w:kern w:val="2"/>
                                <w:sz w:val="20"/>
                                <w:szCs w:val="20"/>
                              </w:rPr>
                              <w:t xml:space="preserve">取組み予定】 </w:t>
                            </w:r>
                          </w:p>
                          <w:p w:rsidR="00DA0AB5" w:rsidRPr="00780888" w:rsidRDefault="00DA0AB5" w:rsidP="00780888">
                            <w:pPr>
                              <w:spacing w:line="240" w:lineRule="exact"/>
                              <w:ind w:leftChars="50" w:left="337" w:hangingChars="116" w:hanging="232"/>
                              <w:rPr>
                                <w:rFonts w:ascii="Meiryo UI" w:eastAsia="Meiryo UI" w:hAnsi="Meiryo UI" w:cs="Meiryo UI"/>
                                <w:b/>
                                <w:bCs/>
                                <w:sz w:val="20"/>
                                <w:szCs w:val="20"/>
                              </w:rPr>
                            </w:pPr>
                            <w:r w:rsidRPr="00780888">
                              <w:rPr>
                                <w:rFonts w:ascii="Meiryo UI" w:eastAsia="Meiryo UI" w:hAnsi="Meiryo UI" w:cs="Meiryo UI" w:hint="eastAsia"/>
                                <w:b/>
                                <w:bCs/>
                                <w:sz w:val="20"/>
                                <w:szCs w:val="20"/>
                              </w:rPr>
                              <w:t>○地区単位ハザードマップの作成支援及び移転・補強補助制度の活用促進</w:t>
                            </w:r>
                          </w:p>
                          <w:p w:rsidR="00DA0AB5" w:rsidRPr="00780888" w:rsidRDefault="00DA0AB5" w:rsidP="00780888">
                            <w:pPr>
                              <w:spacing w:line="240" w:lineRule="exact"/>
                              <w:ind w:leftChars="50" w:left="337" w:hangingChars="116" w:hanging="232"/>
                              <w:rPr>
                                <w:rFonts w:ascii="Meiryo UI" w:eastAsia="Meiryo UI" w:hAnsi="Meiryo UI" w:cs="Meiryo UI"/>
                                <w:b/>
                                <w:color w:val="000000" w:themeColor="text1"/>
                                <w:sz w:val="20"/>
                                <w:szCs w:val="20"/>
                              </w:rPr>
                            </w:pPr>
                            <w:r w:rsidRPr="00780888">
                              <w:rPr>
                                <w:rFonts w:ascii="Meiryo UI" w:eastAsia="Meiryo UI" w:hAnsi="Meiryo UI" w:cs="Meiryo UI" w:hint="eastAsia"/>
                                <w:b/>
                                <w:bCs/>
                                <w:sz w:val="20"/>
                                <w:szCs w:val="20"/>
                              </w:rPr>
                              <w:t>○21箇所の土石流対策〔豊能町　他〕及び12箇所の急傾斜地崩壊対策〔柏原市　他〕の施設整備の推進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53" style="position:absolute;left:0;text-align:left;margin-left:38.55pt;margin-top:6.7pt;width:420.75pt;height:10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" filled="f" strokecolor="black [3213]" strokeweight="3pt">
                <v:stroke linestyle="thinThin"/>
                <v:textbox>
                  <w:txbxContent>
                    <w:p w:rsidR="00DA0AB5" w:rsidRPr="007349BE" w:rsidRDefault="00DA0AB5" w:rsidP="00E10284">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780888" w:rsidRDefault="00DA0AB5" w:rsidP="00E10284">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○土砂災害防止法に基づいた区域指定を平成28年9月までに完了</w:t>
                      </w:r>
                    </w:p>
                    <w:p w:rsidR="00DA0AB5" w:rsidRPr="00780888" w:rsidRDefault="00DA0AB5" w:rsidP="00E10284">
                      <w:pPr>
                        <w:pStyle w:val="Web"/>
                        <w:spacing w:before="0" w:beforeAutospacing="0" w:after="0" w:afterAutospacing="0" w:line="240" w:lineRule="exact"/>
                        <w:ind w:left="74" w:hanging="74"/>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（土砂災害警戒区域：8,345箇所、うち土砂災害特別警戒区域：7,758箇所）</w:t>
                      </w:r>
                    </w:p>
                    <w:p w:rsidR="00DA0AB5" w:rsidRPr="00780888" w:rsidRDefault="00DA0AB5" w:rsidP="00586547">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平成29年度の</w:t>
                      </w:r>
                      <w:r w:rsidRPr="00780888">
                        <w:rPr>
                          <w:rFonts w:ascii="Meiryo UI" w:eastAsia="Meiryo UI" w:hAnsi="Meiryo UI" w:cs="Meiryo UI" w:hint="eastAsia"/>
                          <w:b/>
                          <w:color w:val="000000" w:themeColor="text1"/>
                          <w:kern w:val="2"/>
                          <w:sz w:val="20"/>
                          <w:szCs w:val="20"/>
                        </w:rPr>
                        <w:t xml:space="preserve">取組み予定】 </w:t>
                      </w:r>
                    </w:p>
                    <w:p w:rsidR="00DA0AB5" w:rsidRPr="00780888" w:rsidRDefault="00DA0AB5" w:rsidP="00780888">
                      <w:pPr>
                        <w:spacing w:line="240" w:lineRule="exact"/>
                        <w:ind w:leftChars="50" w:left="337" w:hangingChars="116" w:hanging="232"/>
                        <w:rPr>
                          <w:rFonts w:ascii="Meiryo UI" w:eastAsia="Meiryo UI" w:hAnsi="Meiryo UI" w:cs="Meiryo UI"/>
                          <w:b/>
                          <w:bCs/>
                          <w:sz w:val="20"/>
                          <w:szCs w:val="20"/>
                        </w:rPr>
                      </w:pPr>
                      <w:r w:rsidRPr="00780888">
                        <w:rPr>
                          <w:rFonts w:ascii="Meiryo UI" w:eastAsia="Meiryo UI" w:hAnsi="Meiryo UI" w:cs="Meiryo UI" w:hint="eastAsia"/>
                          <w:b/>
                          <w:bCs/>
                          <w:sz w:val="20"/>
                          <w:szCs w:val="20"/>
                        </w:rPr>
                        <w:t>○地区単位ハザードマップの作成支援及び移転・補強補助制度の活用促進</w:t>
                      </w:r>
                    </w:p>
                    <w:p w:rsidR="00DA0AB5" w:rsidRPr="00780888" w:rsidRDefault="00DA0AB5" w:rsidP="00780888">
                      <w:pPr>
                        <w:spacing w:line="240" w:lineRule="exact"/>
                        <w:ind w:leftChars="50" w:left="337" w:hangingChars="116" w:hanging="232"/>
                        <w:rPr>
                          <w:rFonts w:ascii="Meiryo UI" w:eastAsia="Meiryo UI" w:hAnsi="Meiryo UI" w:cs="Meiryo UI"/>
                          <w:b/>
                          <w:color w:val="000000" w:themeColor="text1"/>
                          <w:sz w:val="20"/>
                          <w:szCs w:val="20"/>
                        </w:rPr>
                      </w:pPr>
                      <w:r w:rsidRPr="00780888">
                        <w:rPr>
                          <w:rFonts w:ascii="Meiryo UI" w:eastAsia="Meiryo UI" w:hAnsi="Meiryo UI" w:cs="Meiryo UI" w:hint="eastAsia"/>
                          <w:b/>
                          <w:bCs/>
                          <w:sz w:val="20"/>
                          <w:szCs w:val="20"/>
                        </w:rPr>
                        <w:t>○21箇所の土石流対策〔豊能町　他〕及び12箇所の急傾斜地崩壊対策〔柏原市　他〕の施設整備の推進</w:t>
                      </w:r>
                    </w:p>
                  </w:txbxContent>
                </v:textbox>
              </v:rect>
            </w:pict>
          </mc:Fallback>
        </mc:AlternateContent>
      </w:r>
      <w:r w:rsidR="00331DC3">
        <w:rPr>
          <w:rFonts w:ascii="ＭＳ ゴシック" w:eastAsia="ＭＳ ゴシック" w:hAnsi="ＭＳ ゴシック"/>
          <w:noProof/>
          <w:sz w:val="24"/>
          <w:szCs w:val="24"/>
        </w:rPr>
        <mc:AlternateContent>
          <mc:Choice Requires="wps">
            <w:drawing>
              <wp:anchor distT="0" distB="0" distL="114300" distR="114300" simplePos="0" relativeHeight="251706368" behindDoc="0" locked="0" layoutInCell="1" allowOverlap="1" wp14:anchorId="64109A22" wp14:editId="6BF5F98B">
                <wp:simplePos x="0" y="0"/>
                <wp:positionH relativeFrom="column">
                  <wp:posOffset>237490</wp:posOffset>
                </wp:positionH>
                <wp:positionV relativeFrom="paragraph">
                  <wp:posOffset>82550</wp:posOffset>
                </wp:positionV>
                <wp:extent cx="171450" cy="161925"/>
                <wp:effectExtent l="0" t="19050" r="38100" b="47625"/>
                <wp:wrapNone/>
                <wp:docPr id="26" name="右矢印 26"/>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6" o:spid="_x0000_s1026" type="#_x0000_t13" style="position:absolute;left:0;text-align:left;margin-left:18.7pt;margin-top:6.5pt;width:13.5pt;height:12.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MGjw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" adj="11400" fillcolor="#4f81bd [3204]" strokecolor="#243f60 [1604]" strokeweight="1.75pt"/>
            </w:pict>
          </mc:Fallback>
        </mc:AlternateContent>
      </w: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56712B" w:rsidP="008B4D10">
      <w:pPr>
        <w:spacing w:line="440" w:lineRule="exact"/>
        <w:ind w:left="240" w:hangingChars="100" w:hanging="240"/>
        <w:rPr>
          <w:rFonts w:ascii="ＭＳ ゴシック" w:eastAsia="ＭＳ ゴシック" w:hAnsi="ＭＳ ゴシック"/>
          <w:sz w:val="24"/>
          <w:szCs w:val="24"/>
        </w:rPr>
      </w:pPr>
    </w:p>
    <w:p w:rsidR="0012363E" w:rsidRDefault="0012363E" w:rsidP="0056712B">
      <w:pPr>
        <w:spacing w:line="440" w:lineRule="exact"/>
        <w:ind w:left="240" w:hangingChars="100" w:hanging="240"/>
        <w:rPr>
          <w:rFonts w:ascii="ＭＳ ゴシック" w:eastAsia="ＭＳ ゴシック" w:hAnsi="ＭＳ ゴシック"/>
          <w:sz w:val="24"/>
          <w:szCs w:val="24"/>
        </w:rPr>
      </w:pPr>
    </w:p>
    <w:p w:rsidR="0012363E" w:rsidRDefault="0012363E" w:rsidP="0056712B">
      <w:pPr>
        <w:spacing w:line="440" w:lineRule="exact"/>
        <w:ind w:left="240" w:hangingChars="100" w:hanging="240"/>
        <w:rPr>
          <w:rFonts w:ascii="ＭＳ ゴシック" w:eastAsia="ＭＳ ゴシック" w:hAnsi="ＭＳ ゴシック"/>
          <w:sz w:val="24"/>
          <w:szCs w:val="24"/>
        </w:rPr>
      </w:pPr>
    </w:p>
    <w:p w:rsidR="0056712B" w:rsidRDefault="005C51F3" w:rsidP="0056712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05024" behindDoc="0" locked="0" layoutInCell="1" allowOverlap="1" wp14:anchorId="0574B3C6" wp14:editId="69217863">
                <wp:simplePos x="0" y="0"/>
                <wp:positionH relativeFrom="column">
                  <wp:posOffset>495935</wp:posOffset>
                </wp:positionH>
                <wp:positionV relativeFrom="paragraph">
                  <wp:posOffset>121285</wp:posOffset>
                </wp:positionV>
                <wp:extent cx="1716405" cy="180975"/>
                <wp:effectExtent l="0" t="0" r="0" b="9525"/>
                <wp:wrapNone/>
                <wp:docPr id="83" name="正方形/長方形 78"/>
                <wp:cNvGraphicFramePr/>
                <a:graphic xmlns:a="http://schemas.openxmlformats.org/drawingml/2006/main">
                  <a:graphicData uri="http://schemas.microsoft.com/office/word/2010/wordprocessingShape">
                    <wps:wsp>
                      <wps:cNvSpPr/>
                      <wps:spPr>
                        <a:xfrm>
                          <a:off x="0" y="0"/>
                          <a:ext cx="171640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C516BA" w:rsidRDefault="00DA0AB5" w:rsidP="00876C89">
                            <w:pPr>
                              <w:pStyle w:val="Web"/>
                              <w:spacing w:line="220" w:lineRule="exact"/>
                              <w:jc w:val="center"/>
                              <w:rPr>
                                <w:rFonts w:ascii="Meiryo UI" w:eastAsia="Meiryo UI" w:hAnsi="Meiryo UI" w:cs="Meiryo UI"/>
                                <w:color w:val="000000" w:themeColor="dark1"/>
                                <w:kern w:val="24"/>
                                <w:sz w:val="18"/>
                                <w:szCs w:val="12"/>
                              </w:rPr>
                            </w:pPr>
                            <w:r w:rsidRPr="00C516BA">
                              <w:rPr>
                                <w:rFonts w:ascii="Meiryo UI" w:eastAsia="Meiryo UI" w:hAnsi="Meiryo UI" w:cs="Meiryo UI" w:hint="eastAsia"/>
                                <w:color w:val="000000" w:themeColor="dark1"/>
                                <w:kern w:val="24"/>
                                <w:sz w:val="18"/>
                                <w:szCs w:val="12"/>
                              </w:rPr>
                              <w:t>砂防事業（豊能町）【工事中】</w:t>
                            </w:r>
                          </w:p>
                          <w:p w:rsidR="00DA0AB5" w:rsidRPr="00C516BA" w:rsidRDefault="00DA0AB5" w:rsidP="0052287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39.05pt;margin-top:9.55pt;width:135.15pt;height:14.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" fillcolor="white [3201]" stroked="f" strokeweight="1.5pt">
                <v:textbox inset="0,0,0,0">
                  <w:txbxContent>
                    <w:p w:rsidR="00DA0AB5" w:rsidRPr="00C516BA" w:rsidRDefault="00DA0AB5" w:rsidP="00876C89">
                      <w:pPr>
                        <w:pStyle w:val="Web"/>
                        <w:spacing w:line="220" w:lineRule="exact"/>
                        <w:jc w:val="center"/>
                        <w:rPr>
                          <w:rFonts w:ascii="Meiryo UI" w:eastAsia="Meiryo UI" w:hAnsi="Meiryo UI" w:cs="Meiryo UI"/>
                          <w:color w:val="000000" w:themeColor="dark1"/>
                          <w:kern w:val="24"/>
                          <w:sz w:val="18"/>
                          <w:szCs w:val="12"/>
                        </w:rPr>
                      </w:pPr>
                      <w:r w:rsidRPr="00C516BA">
                        <w:rPr>
                          <w:rFonts w:ascii="Meiryo UI" w:eastAsia="Meiryo UI" w:hAnsi="Meiryo UI" w:cs="Meiryo UI" w:hint="eastAsia"/>
                          <w:color w:val="000000" w:themeColor="dark1"/>
                          <w:kern w:val="24"/>
                          <w:sz w:val="18"/>
                          <w:szCs w:val="12"/>
                        </w:rPr>
                        <w:t>砂防事業（豊能町）【工事中】</w:t>
                      </w:r>
                    </w:p>
                    <w:p w:rsidR="00DA0AB5" w:rsidRPr="00C516BA" w:rsidRDefault="00DA0AB5" w:rsidP="0052287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v:textbox>
              </v:rect>
            </w:pict>
          </mc:Fallback>
        </mc:AlternateContent>
      </w:r>
      <w:r w:rsidRPr="00B76827">
        <w:rPr>
          <w:rFonts w:ascii="Meiryo UI" w:eastAsia="Meiryo UI" w:hAnsi="Meiryo UI" w:cs="Meiryo UI"/>
          <w:b/>
          <w:noProof/>
          <w:sz w:val="24"/>
          <w:szCs w:val="21"/>
        </w:rPr>
        <w:drawing>
          <wp:anchor distT="0" distB="0" distL="114300" distR="114300" simplePos="0" relativeHeight="251900928" behindDoc="0" locked="0" layoutInCell="1" allowOverlap="1" wp14:anchorId="6D761EC7" wp14:editId="6787B86B">
            <wp:simplePos x="0" y="0"/>
            <wp:positionH relativeFrom="column">
              <wp:posOffset>3336290</wp:posOffset>
            </wp:positionH>
            <wp:positionV relativeFrom="paragraph">
              <wp:posOffset>113030</wp:posOffset>
            </wp:positionV>
            <wp:extent cx="2484120" cy="1656080"/>
            <wp:effectExtent l="19050" t="19050" r="11430" b="2032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6560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76827">
        <w:rPr>
          <w:rFonts w:ascii="Meiryo UI" w:eastAsia="Meiryo UI" w:hAnsi="Meiryo UI" w:cs="Meiryo UI"/>
          <w:b/>
          <w:noProof/>
          <w:sz w:val="24"/>
          <w:szCs w:val="21"/>
        </w:rPr>
        <w:drawing>
          <wp:anchor distT="0" distB="0" distL="114300" distR="114300" simplePos="0" relativeHeight="251898880" behindDoc="0" locked="0" layoutInCell="1" allowOverlap="1" wp14:anchorId="5D772982" wp14:editId="3F80471A">
            <wp:simplePos x="0" y="0"/>
            <wp:positionH relativeFrom="column">
              <wp:posOffset>487680</wp:posOffset>
            </wp:positionH>
            <wp:positionV relativeFrom="paragraph">
              <wp:posOffset>111760</wp:posOffset>
            </wp:positionV>
            <wp:extent cx="2650490" cy="1673225"/>
            <wp:effectExtent l="19050" t="19050" r="16510" b="22225"/>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0490" cy="167322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1902976" behindDoc="0" locked="0" layoutInCell="1" allowOverlap="1" wp14:anchorId="32A62D86" wp14:editId="2C2D35D6">
                <wp:simplePos x="0" y="0"/>
                <wp:positionH relativeFrom="column">
                  <wp:posOffset>3342640</wp:posOffset>
                </wp:positionH>
                <wp:positionV relativeFrom="paragraph">
                  <wp:posOffset>121920</wp:posOffset>
                </wp:positionV>
                <wp:extent cx="2181860" cy="180975"/>
                <wp:effectExtent l="0" t="0" r="8890" b="9525"/>
                <wp:wrapNone/>
                <wp:docPr id="81" name="正方形/長方形 78"/>
                <wp:cNvGraphicFramePr/>
                <a:graphic xmlns:a="http://schemas.openxmlformats.org/drawingml/2006/main">
                  <a:graphicData uri="http://schemas.microsoft.com/office/word/2010/wordprocessingShape">
                    <wps:wsp>
                      <wps:cNvSpPr/>
                      <wps:spPr>
                        <a:xfrm>
                          <a:off x="0" y="0"/>
                          <a:ext cx="2181860"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C516BA" w:rsidRDefault="00DA0AB5" w:rsidP="00876C8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急傾斜崩壊対策事業（柏原市）【工事中】</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263.2pt;margin-top:9.6pt;width:171.8pt;height:1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" fillcolor="white [3201]" stroked="f" strokeweight="1.5pt">
                <v:textbox inset="0,0,0,0">
                  <w:txbxContent>
                    <w:p w:rsidR="00DA0AB5" w:rsidRPr="00C516BA" w:rsidRDefault="00DA0AB5" w:rsidP="00876C8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急傾斜崩壊対策事業（柏原市）【工事中】</w:t>
                      </w:r>
                    </w:p>
                  </w:txbxContent>
                </v:textbox>
              </v:rect>
            </w:pict>
          </mc:Fallback>
        </mc:AlternateContent>
      </w:r>
    </w:p>
    <w:p w:rsidR="0012363E" w:rsidRPr="0012363E" w:rsidRDefault="0012363E">
      <w:pPr>
        <w:widowControl/>
        <w:jc w:val="left"/>
        <w:rPr>
          <w:rFonts w:ascii="Meiryo UI" w:eastAsia="Meiryo UI" w:hAnsi="Meiryo UI" w:cs="Meiryo UI"/>
          <w:b/>
          <w:sz w:val="24"/>
          <w:szCs w:val="21"/>
        </w:rPr>
      </w:pPr>
    </w:p>
    <w:p w:rsidR="00B76827" w:rsidRDefault="00B76827" w:rsidP="00BF5AF9">
      <w:pPr>
        <w:widowControl/>
        <w:jc w:val="left"/>
        <w:rPr>
          <w:rFonts w:ascii="Meiryo UI" w:eastAsia="Meiryo UI" w:hAnsi="Meiryo UI" w:cs="Meiryo UI"/>
          <w:b/>
          <w:sz w:val="24"/>
          <w:szCs w:val="21"/>
        </w:rPr>
      </w:pPr>
    </w:p>
    <w:p w:rsidR="00B76827" w:rsidRDefault="00B76827" w:rsidP="00EB1C3C">
      <w:pPr>
        <w:widowControl/>
        <w:spacing w:line="440" w:lineRule="exact"/>
        <w:jc w:val="left"/>
        <w:rPr>
          <w:rFonts w:ascii="Meiryo UI" w:eastAsia="Meiryo UI" w:hAnsi="Meiryo UI" w:cs="Meiryo UI"/>
          <w:b/>
          <w:sz w:val="24"/>
          <w:szCs w:val="21"/>
        </w:rPr>
      </w:pPr>
    </w:p>
    <w:p w:rsidR="00BF5AF9" w:rsidRPr="00E93623"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7C7892" w:rsidP="007C7892">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63040" behindDoc="0" locked="0" layoutInCell="1" allowOverlap="1" wp14:anchorId="476F8C34" wp14:editId="1D62915E">
                <wp:simplePos x="0" y="0"/>
                <wp:positionH relativeFrom="column">
                  <wp:posOffset>232411</wp:posOffset>
                </wp:positionH>
                <wp:positionV relativeFrom="paragraph">
                  <wp:posOffset>88265</wp:posOffset>
                </wp:positionV>
                <wp:extent cx="2705100" cy="247650"/>
                <wp:effectExtent l="0" t="0" r="19050" b="19050"/>
                <wp:wrapNone/>
                <wp:docPr id="307" name="正方形/長方形 307"/>
                <wp:cNvGraphicFramePr/>
                <a:graphic xmlns:a="http://schemas.openxmlformats.org/drawingml/2006/main">
                  <a:graphicData uri="http://schemas.microsoft.com/office/word/2010/wordprocessingShape">
                    <wps:wsp>
                      <wps:cNvSpPr/>
                      <wps:spPr>
                        <a:xfrm>
                          <a:off x="0" y="0"/>
                          <a:ext cx="27051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7" o:spid="_x0000_s1056" style="position:absolute;left:0;text-align:left;margin-left:18.3pt;margin-top:6.95pt;width:213pt;height: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" fillcolor="#548dd4 [1951]" strokecolor="#365f91 [2404]" strokeweight="1.25pt">
                <v:textbox inset="2mm,.3mm,2mm,.3mm">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r w:rsidR="00E3205D">
        <w:rPr>
          <w:rFonts w:ascii="ＭＳ ゴシック" w:eastAsia="ＭＳ ゴシック" w:hAnsi="ＭＳ ゴシック"/>
          <w:noProof/>
          <w:sz w:val="24"/>
          <w:szCs w:val="24"/>
        </w:rPr>
        <mc:AlternateContent>
          <mc:Choice Requires="wps">
            <w:drawing>
              <wp:anchor distT="0" distB="0" distL="114300" distR="114300" simplePos="0" relativeHeight="251862016" behindDoc="0" locked="0" layoutInCell="1" allowOverlap="1" wp14:anchorId="6A0F1730" wp14:editId="5FF96F91">
                <wp:simplePos x="0" y="0"/>
                <wp:positionH relativeFrom="column">
                  <wp:posOffset>237490</wp:posOffset>
                </wp:positionH>
                <wp:positionV relativeFrom="paragraph">
                  <wp:posOffset>1544320</wp:posOffset>
                </wp:positionV>
                <wp:extent cx="171450" cy="161925"/>
                <wp:effectExtent l="0" t="19050" r="38100" b="47625"/>
                <wp:wrapNone/>
                <wp:docPr id="314" name="右矢印 314"/>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14" o:spid="_x0000_s1026" type="#_x0000_t13" style="position:absolute;left:0;text-align:left;margin-left:18.7pt;margin-top:121.6pt;width:13.5pt;height:12.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F9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" adj="11400" fillcolor="#4f81bd [3204]" strokecolor="#243f60 [1604]" strokeweight="1.75pt"/>
            </w:pict>
          </mc:Fallback>
        </mc:AlternateContent>
      </w:r>
      <w:r w:rsidR="00E3205D" w:rsidRPr="00553409">
        <w:rPr>
          <w:noProof/>
        </w:rPr>
        <mc:AlternateContent>
          <mc:Choice Requires="wps">
            <w:drawing>
              <wp:anchor distT="0" distB="0" distL="114300" distR="114300" simplePos="0" relativeHeight="251860992" behindDoc="0" locked="0" layoutInCell="1" allowOverlap="1" wp14:anchorId="7F39F36D" wp14:editId="6D3C900F">
                <wp:simplePos x="0" y="0"/>
                <wp:positionH relativeFrom="column">
                  <wp:posOffset>306070</wp:posOffset>
                </wp:positionH>
                <wp:positionV relativeFrom="paragraph">
                  <wp:posOffset>182880</wp:posOffset>
                </wp:positionV>
                <wp:extent cx="5486400" cy="1449070"/>
                <wp:effectExtent l="0" t="0" r="0" b="0"/>
                <wp:wrapNone/>
                <wp:docPr id="312" name="正方形/長方形 74"/>
                <wp:cNvGraphicFramePr/>
                <a:graphic xmlns:a="http://schemas.openxmlformats.org/drawingml/2006/main">
                  <a:graphicData uri="http://schemas.microsoft.com/office/word/2010/wordprocessingShape">
                    <wps:wsp>
                      <wps:cNvSpPr/>
                      <wps:spPr>
                        <a:xfrm>
                          <a:off x="0" y="0"/>
                          <a:ext cx="5486400" cy="144907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DB1C72" w:rsidRDefault="00DA0AB5" w:rsidP="00BF5AF9">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Pr="00DB1C72" w:rsidRDefault="00DA0AB5" w:rsidP="00D979EE">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DA0AB5" w:rsidRPr="00DB1C72" w:rsidRDefault="00DA0AB5" w:rsidP="00331DC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DA0AB5" w:rsidRPr="008F0420" w:rsidRDefault="00DA0AB5"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29</w:t>
                            </w:r>
                            <w:r w:rsidRPr="00DB1C72">
                              <w:rPr>
                                <w:rFonts w:ascii="Meiryo UI" w:eastAsia="Meiryo UI" w:hAnsi="Meiryo UI" w:cs="Meiryo UI" w:hint="eastAsia"/>
                                <w:color w:val="000000" w:themeColor="text1"/>
                                <w:kern w:val="2"/>
                                <w:sz w:val="18"/>
                                <w:szCs w:val="21"/>
                                <w:lang w:eastAsia="zh-TW"/>
                              </w:rPr>
                              <w:t>年度</w:t>
                            </w:r>
                          </w:p>
                          <w:p w:rsidR="00DA0AB5" w:rsidRPr="00DB1C72" w:rsidRDefault="00DA0AB5" w:rsidP="00BF5AF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○治山ダムの設置（100基）</w:t>
                            </w:r>
                          </w:p>
                          <w:p w:rsidR="00DA0AB5" w:rsidRPr="00DB1C72" w:rsidRDefault="00DA0AB5" w:rsidP="00BF5AF9">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DB1C72" w:rsidRDefault="00DA0AB5" w:rsidP="00BF5AF9">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left:0;text-align:left;margin-left:24.1pt;margin-top:14.4pt;width:6in;height:114.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" filled="f" stroked="f" strokeweight="1.25pt">
                <v:stroke dashstyle="1 1"/>
                <v:textbox inset="1mm,.6mm,1mm,.5mm">
                  <w:txbxContent>
                    <w:p w:rsidR="00DA0AB5" w:rsidRPr="00DB1C72" w:rsidRDefault="00DA0AB5" w:rsidP="00BF5AF9">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Pr="00DB1C72" w:rsidRDefault="00DA0AB5" w:rsidP="00D979EE">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DA0AB5" w:rsidRPr="00DB1C72" w:rsidRDefault="00DA0AB5" w:rsidP="00331DC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DA0AB5" w:rsidRPr="008F0420" w:rsidRDefault="00DA0AB5"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29</w:t>
                      </w:r>
                      <w:r w:rsidRPr="00DB1C72">
                        <w:rPr>
                          <w:rFonts w:ascii="Meiryo UI" w:eastAsia="Meiryo UI" w:hAnsi="Meiryo UI" w:cs="Meiryo UI" w:hint="eastAsia"/>
                          <w:color w:val="000000" w:themeColor="text1"/>
                          <w:kern w:val="2"/>
                          <w:sz w:val="18"/>
                          <w:szCs w:val="21"/>
                          <w:lang w:eastAsia="zh-TW"/>
                        </w:rPr>
                        <w:t>年度</w:t>
                      </w:r>
                    </w:p>
                    <w:p w:rsidR="00DA0AB5" w:rsidRPr="00DB1C72" w:rsidRDefault="00DA0AB5" w:rsidP="00BF5AF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○治山ダムの設置（100基）</w:t>
                      </w:r>
                    </w:p>
                    <w:p w:rsidR="00DA0AB5" w:rsidRPr="00DB1C72" w:rsidRDefault="00DA0AB5" w:rsidP="00BF5AF9">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DB1C72" w:rsidRDefault="00DA0AB5" w:rsidP="00BF5AF9">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rsidR="00BF5AF9" w:rsidRDefault="00BF5AF9" w:rsidP="00E3205D">
      <w:pPr>
        <w:spacing w:line="440" w:lineRule="exact"/>
        <w:ind w:left="240" w:hangingChars="100" w:hanging="240"/>
        <w:rPr>
          <w:rFonts w:ascii="ＭＳ ゴシック" w:eastAsia="ＭＳ ゴシック" w:hAnsi="ＭＳ ゴシック"/>
          <w:sz w:val="24"/>
          <w:szCs w:val="24"/>
        </w:rPr>
      </w:pP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BF5AF9" w:rsidP="009C756C">
      <w:pPr>
        <w:spacing w:line="440" w:lineRule="exact"/>
        <w:ind w:left="240" w:hangingChars="100" w:hanging="240"/>
        <w:rPr>
          <w:rFonts w:ascii="ＭＳ ゴシック" w:eastAsia="ＭＳ ゴシック" w:hAnsi="ＭＳ ゴシック"/>
          <w:sz w:val="24"/>
          <w:szCs w:val="24"/>
        </w:rPr>
      </w:pP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331DC3" w:rsidP="00BF5AF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58944" behindDoc="0" locked="0" layoutInCell="1" allowOverlap="1" wp14:anchorId="5FF7DE2B" wp14:editId="43131221">
                <wp:simplePos x="0" y="0"/>
                <wp:positionH relativeFrom="column">
                  <wp:posOffset>489585</wp:posOffset>
                </wp:positionH>
                <wp:positionV relativeFrom="paragraph">
                  <wp:posOffset>120016</wp:posOffset>
                </wp:positionV>
                <wp:extent cx="5343525" cy="1143000"/>
                <wp:effectExtent l="19050" t="19050" r="28575" b="19050"/>
                <wp:wrapNone/>
                <wp:docPr id="313" name="正方形/長方形 313"/>
                <wp:cNvGraphicFramePr/>
                <a:graphic xmlns:a="http://schemas.openxmlformats.org/drawingml/2006/main">
                  <a:graphicData uri="http://schemas.microsoft.com/office/word/2010/wordprocessingShape">
                    <wps:wsp>
                      <wps:cNvSpPr/>
                      <wps:spPr>
                        <a:xfrm>
                          <a:off x="0" y="0"/>
                          <a:ext cx="5343525" cy="11430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7349BE" w:rsidRDefault="00DA0AB5" w:rsidP="00E10284">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780888" w:rsidRDefault="00DA0AB5" w:rsidP="00E10284">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○41基〔千早赤阪村・岸和田市　他〕の治山ダムが完成</w:t>
                            </w:r>
                          </w:p>
                          <w:p w:rsidR="00DA0AB5" w:rsidRPr="00780888" w:rsidRDefault="00DA0AB5" w:rsidP="009C756C">
                            <w:pPr>
                              <w:pStyle w:val="Web"/>
                              <w:spacing w:before="0" w:beforeAutospacing="0" w:after="0" w:afterAutospacing="0" w:line="240" w:lineRule="exact"/>
                              <w:ind w:leftChars="200" w:left="42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（平成27～28年度： 67基/100基）</w:t>
                            </w:r>
                          </w:p>
                          <w:p w:rsidR="00DA0AB5" w:rsidRPr="00780888" w:rsidRDefault="00DA0AB5" w:rsidP="00006E30">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平成29年度の</w:t>
                            </w:r>
                            <w:r w:rsidRPr="00780888">
                              <w:rPr>
                                <w:rFonts w:ascii="Meiryo UI" w:eastAsia="Meiryo UI" w:hAnsi="Meiryo UI" w:cs="Meiryo UI" w:hint="eastAsia"/>
                                <w:b/>
                                <w:color w:val="000000" w:themeColor="text1"/>
                                <w:kern w:val="2"/>
                                <w:sz w:val="20"/>
                                <w:szCs w:val="20"/>
                              </w:rPr>
                              <w:t xml:space="preserve">取組み予定】 </w:t>
                            </w:r>
                          </w:p>
                          <w:p w:rsidR="00DA0AB5" w:rsidRPr="00780888" w:rsidRDefault="00DA0AB5" w:rsidP="00780888">
                            <w:pPr>
                              <w:spacing w:line="240" w:lineRule="exact"/>
                              <w:ind w:leftChars="50" w:left="337" w:hangingChars="116" w:hanging="232"/>
                              <w:rPr>
                                <w:rFonts w:ascii="Meiryo UI" w:eastAsia="Meiryo UI" w:hAnsi="Meiryo UI" w:cs="Meiryo UI"/>
                                <w:b/>
                                <w:bCs/>
                                <w:sz w:val="20"/>
                                <w:szCs w:val="20"/>
                              </w:rPr>
                            </w:pPr>
                            <w:r w:rsidRPr="00780888">
                              <w:rPr>
                                <w:rFonts w:ascii="Meiryo UI" w:eastAsia="Meiryo UI" w:hAnsi="Meiryo UI" w:cs="Meiryo UI" w:hint="eastAsia"/>
                                <w:b/>
                                <w:bCs/>
                                <w:sz w:val="20"/>
                                <w:szCs w:val="20"/>
                              </w:rPr>
                              <w:t>○33基の治山ダム〔交野市・和泉市　他〕が完成</w:t>
                            </w:r>
                          </w:p>
                          <w:p w:rsidR="00DA0AB5" w:rsidRPr="00780888" w:rsidRDefault="00DA0AB5" w:rsidP="009C756C">
                            <w:pPr>
                              <w:spacing w:line="240" w:lineRule="exact"/>
                              <w:ind w:firstLineChars="200" w:firstLine="400"/>
                              <w:rPr>
                                <w:rFonts w:ascii="Meiryo UI" w:eastAsia="Meiryo UI" w:hAnsi="Meiryo UI" w:cs="Meiryo UI"/>
                                <w:b/>
                                <w:color w:val="000000" w:themeColor="text1"/>
                                <w:sz w:val="20"/>
                                <w:szCs w:val="20"/>
                              </w:rPr>
                            </w:pPr>
                            <w:r w:rsidRPr="00780888">
                              <w:rPr>
                                <w:rFonts w:ascii="Meiryo UI" w:eastAsia="Meiryo UI" w:hAnsi="Meiryo UI" w:cs="Meiryo UI" w:hint="eastAsia"/>
                                <w:b/>
                                <w:color w:val="000000" w:themeColor="text1"/>
                                <w:sz w:val="20"/>
                                <w:szCs w:val="20"/>
                              </w:rPr>
                              <w:t>（平成27～29年度：100基/100基）</w:t>
                            </w:r>
                          </w:p>
                          <w:p w:rsidR="00DA0AB5" w:rsidRPr="00780888" w:rsidRDefault="00DA0AB5" w:rsidP="00780888">
                            <w:pPr>
                              <w:spacing w:line="240" w:lineRule="exact"/>
                              <w:ind w:leftChars="150" w:left="315" w:firstLineChars="200" w:firstLine="400"/>
                              <w:rPr>
                                <w:rFonts w:ascii="Meiryo UI" w:eastAsia="Meiryo UI" w:hAnsi="Meiryo UI" w:cs="Meiryo UI"/>
                                <w:b/>
                                <w:color w:val="000000" w:themeColor="text1"/>
                                <w:sz w:val="20"/>
                                <w:szCs w:val="20"/>
                              </w:rPr>
                            </w:pPr>
                            <w:r w:rsidRPr="00780888">
                              <w:rPr>
                                <w:rFonts w:ascii="Meiryo UI" w:eastAsia="Meiryo UI" w:hAnsi="Meiryo UI" w:cs="Meiryo UI" w:hint="eastAsia"/>
                                <w:b/>
                                <w:bCs/>
                                <w:sz w:val="20"/>
                                <w:szCs w:val="20"/>
                              </w:rPr>
                              <w:t>交野市・和泉市　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058" style="position:absolute;left:0;text-align:left;margin-left:38.55pt;margin-top:9.45pt;width:420.75pt;height:9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" filled="f" strokecolor="black [3213]" strokeweight="3pt">
                <v:stroke linestyle="thinThin"/>
                <v:textbox>
                  <w:txbxContent>
                    <w:p w:rsidR="00DA0AB5" w:rsidRPr="007349BE" w:rsidRDefault="00DA0AB5" w:rsidP="00E10284">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平成</w:t>
                      </w:r>
                      <w:r w:rsidRPr="007349BE">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349BE">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349BE">
                        <w:rPr>
                          <w:rFonts w:ascii="Meiryo UI" w:eastAsia="Meiryo UI" w:hAnsi="Meiryo UI" w:cs="Meiryo UI"/>
                          <w:b/>
                          <w:color w:val="000000" w:themeColor="text1"/>
                          <w:kern w:val="2"/>
                          <w:sz w:val="20"/>
                          <w:szCs w:val="21"/>
                        </w:rPr>
                        <w:t xml:space="preserve">】 </w:t>
                      </w:r>
                    </w:p>
                    <w:p w:rsidR="00DA0AB5" w:rsidRPr="00780888" w:rsidRDefault="00DA0AB5" w:rsidP="00E10284">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○41基〔千早赤阪村・岸和田市　他〕の治山ダムが完成</w:t>
                      </w:r>
                    </w:p>
                    <w:p w:rsidR="00DA0AB5" w:rsidRPr="00780888" w:rsidRDefault="00DA0AB5" w:rsidP="009C756C">
                      <w:pPr>
                        <w:pStyle w:val="Web"/>
                        <w:spacing w:before="0" w:beforeAutospacing="0" w:after="0" w:afterAutospacing="0" w:line="240" w:lineRule="exact"/>
                        <w:ind w:leftChars="200" w:left="42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（平成27～28年度： 67基/100基）</w:t>
                      </w:r>
                    </w:p>
                    <w:p w:rsidR="00DA0AB5" w:rsidRPr="00780888" w:rsidRDefault="00DA0AB5" w:rsidP="00006E30">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平成29年度の</w:t>
                      </w:r>
                      <w:r w:rsidRPr="00780888">
                        <w:rPr>
                          <w:rFonts w:ascii="Meiryo UI" w:eastAsia="Meiryo UI" w:hAnsi="Meiryo UI" w:cs="Meiryo UI" w:hint="eastAsia"/>
                          <w:b/>
                          <w:color w:val="000000" w:themeColor="text1"/>
                          <w:kern w:val="2"/>
                          <w:sz w:val="20"/>
                          <w:szCs w:val="20"/>
                        </w:rPr>
                        <w:t xml:space="preserve">取組み予定】 </w:t>
                      </w:r>
                    </w:p>
                    <w:p w:rsidR="00DA0AB5" w:rsidRPr="00780888" w:rsidRDefault="00DA0AB5" w:rsidP="00780888">
                      <w:pPr>
                        <w:spacing w:line="240" w:lineRule="exact"/>
                        <w:ind w:leftChars="50" w:left="337" w:hangingChars="116" w:hanging="232"/>
                        <w:rPr>
                          <w:rFonts w:ascii="Meiryo UI" w:eastAsia="Meiryo UI" w:hAnsi="Meiryo UI" w:cs="Meiryo UI"/>
                          <w:b/>
                          <w:bCs/>
                          <w:sz w:val="20"/>
                          <w:szCs w:val="20"/>
                        </w:rPr>
                      </w:pPr>
                      <w:r w:rsidRPr="00780888">
                        <w:rPr>
                          <w:rFonts w:ascii="Meiryo UI" w:eastAsia="Meiryo UI" w:hAnsi="Meiryo UI" w:cs="Meiryo UI" w:hint="eastAsia"/>
                          <w:b/>
                          <w:bCs/>
                          <w:sz w:val="20"/>
                          <w:szCs w:val="20"/>
                        </w:rPr>
                        <w:t>○33基の治山ダム〔交野市・和泉市　他〕が完成</w:t>
                      </w:r>
                    </w:p>
                    <w:p w:rsidR="00DA0AB5" w:rsidRPr="00780888" w:rsidRDefault="00DA0AB5" w:rsidP="009C756C">
                      <w:pPr>
                        <w:spacing w:line="240" w:lineRule="exact"/>
                        <w:ind w:firstLineChars="200" w:firstLine="400"/>
                        <w:rPr>
                          <w:rFonts w:ascii="Meiryo UI" w:eastAsia="Meiryo UI" w:hAnsi="Meiryo UI" w:cs="Meiryo UI"/>
                          <w:b/>
                          <w:color w:val="000000" w:themeColor="text1"/>
                          <w:sz w:val="20"/>
                          <w:szCs w:val="20"/>
                        </w:rPr>
                      </w:pPr>
                      <w:r w:rsidRPr="00780888">
                        <w:rPr>
                          <w:rFonts w:ascii="Meiryo UI" w:eastAsia="Meiryo UI" w:hAnsi="Meiryo UI" w:cs="Meiryo UI" w:hint="eastAsia"/>
                          <w:b/>
                          <w:color w:val="000000" w:themeColor="text1"/>
                          <w:sz w:val="20"/>
                          <w:szCs w:val="20"/>
                        </w:rPr>
                        <w:t>（平成27～29年度：100基/100基）</w:t>
                      </w:r>
                    </w:p>
                    <w:p w:rsidR="00DA0AB5" w:rsidRPr="00780888" w:rsidRDefault="00DA0AB5" w:rsidP="00780888">
                      <w:pPr>
                        <w:spacing w:line="240" w:lineRule="exact"/>
                        <w:ind w:leftChars="150" w:left="315" w:firstLineChars="200" w:firstLine="400"/>
                        <w:rPr>
                          <w:rFonts w:ascii="Meiryo UI" w:eastAsia="Meiryo UI" w:hAnsi="Meiryo UI" w:cs="Meiryo UI"/>
                          <w:b/>
                          <w:color w:val="000000" w:themeColor="text1"/>
                          <w:sz w:val="20"/>
                          <w:szCs w:val="20"/>
                        </w:rPr>
                      </w:pPr>
                      <w:r w:rsidRPr="00780888">
                        <w:rPr>
                          <w:rFonts w:ascii="Meiryo UI" w:eastAsia="Meiryo UI" w:hAnsi="Meiryo UI" w:cs="Meiryo UI" w:hint="eastAsia"/>
                          <w:b/>
                          <w:bCs/>
                          <w:sz w:val="20"/>
                          <w:szCs w:val="20"/>
                        </w:rPr>
                        <w:t>交野市・和泉市　他</w:t>
                      </w:r>
                    </w:p>
                  </w:txbxContent>
                </v:textbox>
              </v:rect>
            </w:pict>
          </mc:Fallback>
        </mc:AlternateContent>
      </w: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BF5AF9" w:rsidP="008B4D10">
      <w:pPr>
        <w:spacing w:line="440" w:lineRule="exact"/>
        <w:ind w:left="240" w:hangingChars="100" w:hanging="240"/>
        <w:rPr>
          <w:rFonts w:ascii="ＭＳ ゴシック" w:eastAsia="ＭＳ ゴシック" w:hAnsi="ＭＳ ゴシック"/>
          <w:sz w:val="24"/>
          <w:szCs w:val="24"/>
        </w:rPr>
      </w:pPr>
    </w:p>
    <w:p w:rsidR="00BF5AF9" w:rsidRDefault="00BF5AF9" w:rsidP="00BC577C">
      <w:pPr>
        <w:spacing w:line="440" w:lineRule="exact"/>
        <w:ind w:left="240" w:hangingChars="100" w:hanging="240"/>
        <w:rPr>
          <w:rFonts w:ascii="ＭＳ ゴシック" w:eastAsia="ＭＳ ゴシック" w:hAnsi="ＭＳ ゴシック"/>
          <w:sz w:val="24"/>
          <w:szCs w:val="24"/>
        </w:rPr>
      </w:pPr>
    </w:p>
    <w:p w:rsidR="00BF5AF9" w:rsidRDefault="00701786" w:rsidP="00BF5AF9">
      <w:pPr>
        <w:spacing w:line="440" w:lineRule="exact"/>
        <w:ind w:left="240" w:hangingChars="100" w:hanging="240"/>
        <w:rPr>
          <w:rFonts w:ascii="ＭＳ ゴシック" w:eastAsia="ＭＳ ゴシック" w:hAnsi="ＭＳ ゴシック"/>
          <w:sz w:val="24"/>
          <w:szCs w:val="24"/>
        </w:rPr>
      </w:pPr>
      <w:r w:rsidRPr="0042562D">
        <w:rPr>
          <w:rFonts w:ascii="ＭＳ ゴシック" w:eastAsia="ＭＳ ゴシック" w:hAnsi="ＭＳ ゴシック"/>
          <w:noProof/>
          <w:sz w:val="24"/>
          <w:szCs w:val="24"/>
        </w:rPr>
        <w:drawing>
          <wp:anchor distT="0" distB="0" distL="114300" distR="114300" simplePos="0" relativeHeight="251906048" behindDoc="0" locked="0" layoutInCell="1" allowOverlap="1" wp14:anchorId="30EB8689" wp14:editId="56950CE9">
            <wp:simplePos x="0" y="0"/>
            <wp:positionH relativeFrom="column">
              <wp:posOffset>469900</wp:posOffset>
            </wp:positionH>
            <wp:positionV relativeFrom="paragraph">
              <wp:posOffset>259715</wp:posOffset>
            </wp:positionV>
            <wp:extent cx="2578735" cy="1674495"/>
            <wp:effectExtent l="19050" t="19050" r="12065" b="20955"/>
            <wp:wrapNone/>
            <wp:docPr id="3" name="図 4" descr="\\10.251.144.23\移行用\緑地整備課\001　工事関係\01治山事業\２９\H28 工事完成写真\H28 池ノ谷\DSCN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図 4" descr="\\10.251.144.23\移行用\緑地整備課\001　工事関係\01治山事業\２９\H28 工事完成写真\H28 池ノ谷\DSCN2747.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735" cy="167449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42562D">
        <w:rPr>
          <w:rFonts w:ascii="ＭＳ ゴシック" w:eastAsia="ＭＳ ゴシック" w:hAnsi="ＭＳ ゴシック"/>
          <w:noProof/>
          <w:sz w:val="24"/>
          <w:szCs w:val="24"/>
        </w:rPr>
        <w:drawing>
          <wp:anchor distT="0" distB="0" distL="114300" distR="114300" simplePos="0" relativeHeight="251908096" behindDoc="0" locked="0" layoutInCell="1" allowOverlap="1" wp14:anchorId="2F1D2A00" wp14:editId="0CE1164C">
            <wp:simplePos x="0" y="0"/>
            <wp:positionH relativeFrom="column">
              <wp:posOffset>3174365</wp:posOffset>
            </wp:positionH>
            <wp:positionV relativeFrom="paragraph">
              <wp:posOffset>264160</wp:posOffset>
            </wp:positionV>
            <wp:extent cx="2661285" cy="1673225"/>
            <wp:effectExtent l="19050" t="19050" r="24765" b="22225"/>
            <wp:wrapNone/>
            <wp:docPr id="5123" name="Picture 2" descr="Z:\治山Ｇ\★　治山治水協会関係\29 治山治水協会\★170523岸和田市長訪問資料\写真\３号（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Z:\治山Ｇ\★　治山治水協会関係\29 治山治水協会\★170523岸和田市長訪問資料\写真\３号（正面）.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1285" cy="167322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1910144" behindDoc="0" locked="0" layoutInCell="1" allowOverlap="1" wp14:anchorId="32212259" wp14:editId="3C2F87C6">
                <wp:simplePos x="0" y="0"/>
                <wp:positionH relativeFrom="column">
                  <wp:posOffset>478790</wp:posOffset>
                </wp:positionH>
                <wp:positionV relativeFrom="paragraph">
                  <wp:posOffset>265430</wp:posOffset>
                </wp:positionV>
                <wp:extent cx="1638935" cy="180975"/>
                <wp:effectExtent l="0" t="0" r="0" b="9525"/>
                <wp:wrapNone/>
                <wp:docPr id="9" name="正方形/長方形 78"/>
                <wp:cNvGraphicFramePr/>
                <a:graphic xmlns:a="http://schemas.openxmlformats.org/drawingml/2006/main">
                  <a:graphicData uri="http://schemas.microsoft.com/office/word/2010/wordprocessingShape">
                    <wps:wsp>
                      <wps:cNvSpPr/>
                      <wps:spPr>
                        <a:xfrm>
                          <a:off x="0" y="0"/>
                          <a:ext cx="163893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1568DB">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治山ダム（千早赤阪村）【完成】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37.7pt;margin-top:20.9pt;width:129.05pt;height:1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" fillcolor="white [3201]" stroked="f" strokeweight="1.5pt">
                <v:textbox inset="0,0,0,0">
                  <w:txbxContent>
                    <w:p w:rsidR="00DA0AB5" w:rsidRPr="00DB1C72" w:rsidRDefault="00DA0AB5" w:rsidP="001568DB">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治山ダム（千早赤阪村）【完成】</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12192" behindDoc="0" locked="0" layoutInCell="1" allowOverlap="1" wp14:anchorId="06788FCC" wp14:editId="5A3148EB">
                <wp:simplePos x="0" y="0"/>
                <wp:positionH relativeFrom="column">
                  <wp:posOffset>3178810</wp:posOffset>
                </wp:positionH>
                <wp:positionV relativeFrom="paragraph">
                  <wp:posOffset>265430</wp:posOffset>
                </wp:positionV>
                <wp:extent cx="1560830" cy="180975"/>
                <wp:effectExtent l="0" t="0" r="1270" b="9525"/>
                <wp:wrapNone/>
                <wp:docPr id="29" name="正方形/長方形 78"/>
                <wp:cNvGraphicFramePr/>
                <a:graphic xmlns:a="http://schemas.openxmlformats.org/drawingml/2006/main">
                  <a:graphicData uri="http://schemas.microsoft.com/office/word/2010/wordprocessingShape">
                    <wps:wsp>
                      <wps:cNvSpPr/>
                      <wps:spPr>
                        <a:xfrm>
                          <a:off x="0" y="0"/>
                          <a:ext cx="1560830"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1568DB">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治山ダム（岸和田市）【完成】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left:0;text-align:left;margin-left:250.3pt;margin-top:20.9pt;width:122.9pt;height:1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" fillcolor="white [3201]" stroked="f" strokeweight="1.5pt">
                <v:textbox inset="0,0,0,0">
                  <w:txbxContent>
                    <w:p w:rsidR="00DA0AB5" w:rsidRPr="00DB1C72" w:rsidRDefault="00DA0AB5" w:rsidP="001568DB">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治山ダム（岸和田市）【完成】</w:t>
                      </w:r>
                    </w:p>
                  </w:txbxContent>
                </v:textbox>
              </v:rect>
            </w:pict>
          </mc:Fallback>
        </mc:AlternateContent>
      </w: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Pr="0012363E" w:rsidRDefault="00BF5AF9" w:rsidP="00BF5AF9">
      <w:pPr>
        <w:widowControl/>
        <w:jc w:val="left"/>
        <w:rPr>
          <w:rFonts w:ascii="Meiryo UI" w:eastAsia="Meiryo UI" w:hAnsi="Meiryo UI" w:cs="Meiryo UI"/>
          <w:b/>
          <w:sz w:val="24"/>
          <w:szCs w:val="21"/>
        </w:rPr>
      </w:pPr>
    </w:p>
    <w:p w:rsidR="00C90FBA" w:rsidRDefault="00C90FBA" w:rsidP="008B7B77">
      <w:pPr>
        <w:widowControl/>
        <w:jc w:val="left"/>
        <w:rPr>
          <w:rFonts w:ascii="Meiryo UI" w:eastAsia="Meiryo UI" w:hAnsi="Meiryo UI" w:cs="Meiryo UI"/>
          <w:b/>
          <w:sz w:val="24"/>
          <w:szCs w:val="21"/>
        </w:rPr>
      </w:pPr>
    </w:p>
    <w:p w:rsidR="0008603C" w:rsidRDefault="0008603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7418A" w:rsidRPr="00E93623" w:rsidRDefault="00D7418A"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004352" behindDoc="0" locked="0" layoutInCell="1" allowOverlap="1" wp14:anchorId="1DF50EE3" wp14:editId="5D48CD31">
                <wp:simplePos x="0" y="0"/>
                <wp:positionH relativeFrom="column">
                  <wp:posOffset>-5715</wp:posOffset>
                </wp:positionH>
                <wp:positionV relativeFrom="paragraph">
                  <wp:posOffset>269240</wp:posOffset>
                </wp:positionV>
                <wp:extent cx="6010275" cy="83915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6010275" cy="83915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D7418A">
                            <w:pPr>
                              <w:spacing w:line="200" w:lineRule="exact"/>
                              <w:jc w:val="left"/>
                            </w:pPr>
                          </w:p>
                          <w:p w:rsidR="00DA0AB5" w:rsidRPr="009018AC" w:rsidRDefault="00DA0AB5" w:rsidP="00D7418A">
                            <w:pPr>
                              <w:spacing w:line="280" w:lineRule="exact"/>
                              <w:jc w:val="left"/>
                              <w:rPr>
                                <w:rFonts w:asciiTheme="majorEastAsia" w:eastAsiaTheme="majorEastAsia" w:hAnsiTheme="majorEastAsia"/>
                                <w:sz w:val="20"/>
                              </w:rPr>
                            </w:pPr>
                          </w:p>
                          <w:p w:rsidR="00DA0AB5" w:rsidRPr="009018AC" w:rsidRDefault="00DA0AB5"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spacing w:line="280" w:lineRule="exact"/>
                              <w:jc w:val="left"/>
                              <w:rPr>
                                <w:noProof/>
                              </w:rPr>
                            </w:pPr>
                          </w:p>
                          <w:p w:rsidR="00DA0AB5" w:rsidRDefault="00DA0AB5" w:rsidP="00D7418A">
                            <w:pPr>
                              <w:spacing w:line="280" w:lineRule="exact"/>
                              <w:jc w:val="left"/>
                              <w:rPr>
                                <w:noProof/>
                              </w:rPr>
                            </w:pPr>
                          </w:p>
                          <w:p w:rsidR="00DA0AB5" w:rsidRPr="009018AC" w:rsidRDefault="00DA0AB5" w:rsidP="00D7418A">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61" style="position:absolute;left:0;text-align:left;margin-left:-.45pt;margin-top:21.2pt;width:473.25pt;height:660.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" fillcolor="white [3201]" strokecolor="black [3213]" strokeweight="1.5pt">
                <v:textbox>
                  <w:txbxContent>
                    <w:p w:rsidR="00DA0AB5" w:rsidRDefault="00DA0AB5" w:rsidP="00D7418A">
                      <w:pPr>
                        <w:spacing w:line="200" w:lineRule="exact"/>
                        <w:jc w:val="left"/>
                      </w:pPr>
                    </w:p>
                    <w:p w:rsidR="00DA0AB5" w:rsidRPr="009018AC" w:rsidRDefault="00DA0AB5" w:rsidP="00D7418A">
                      <w:pPr>
                        <w:spacing w:line="280" w:lineRule="exact"/>
                        <w:jc w:val="left"/>
                        <w:rPr>
                          <w:rFonts w:asciiTheme="majorEastAsia" w:eastAsiaTheme="majorEastAsia" w:hAnsiTheme="majorEastAsia"/>
                          <w:sz w:val="20"/>
                        </w:rPr>
                      </w:pPr>
                    </w:p>
                    <w:p w:rsidR="00DA0AB5" w:rsidRPr="009018AC" w:rsidRDefault="00DA0AB5"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spacing w:line="280" w:lineRule="exact"/>
                        <w:jc w:val="left"/>
                        <w:rPr>
                          <w:noProof/>
                        </w:rPr>
                      </w:pPr>
                    </w:p>
                    <w:p w:rsidR="00DA0AB5" w:rsidRDefault="00DA0AB5" w:rsidP="00D7418A">
                      <w:pPr>
                        <w:spacing w:line="280" w:lineRule="exact"/>
                        <w:jc w:val="left"/>
                        <w:rPr>
                          <w:noProof/>
                        </w:rPr>
                      </w:pPr>
                    </w:p>
                    <w:p w:rsidR="00DA0AB5" w:rsidRPr="009018AC" w:rsidRDefault="00DA0AB5" w:rsidP="00D7418A">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06400" behindDoc="0" locked="0" layoutInCell="1" allowOverlap="1" wp14:anchorId="4CF4A984" wp14:editId="61180930">
                <wp:simplePos x="0" y="0"/>
                <wp:positionH relativeFrom="column">
                  <wp:posOffset>66039</wp:posOffset>
                </wp:positionH>
                <wp:positionV relativeFrom="paragraph">
                  <wp:posOffset>139065</wp:posOffset>
                </wp:positionV>
                <wp:extent cx="5724525" cy="27622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553FCB">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1-6 情報伝達の不備等による避難行動の遅れ等で多数の死傷者の発生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62" style="position:absolute;left:0;text-align:left;margin-left:5.2pt;margin-top:10.95pt;width:450.75pt;height:2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" fillcolor="#7f7f7f [1612]" strokecolor="black [3213]" strokeweight="1.75pt">
                <v:textbox inset="1mm,.05mm,1mm,.05mm">
                  <w:txbxContent>
                    <w:p w:rsidR="00DA0AB5" w:rsidRPr="00DB1C72" w:rsidRDefault="00DA0AB5" w:rsidP="00553FCB">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1-6 情報伝達の不備等による避難行動の遅れ等で多数の死傷者の発生</w:t>
                      </w:r>
                    </w:p>
                  </w:txbxContent>
                </v:textbox>
              </v:roundrect>
            </w:pict>
          </mc:Fallback>
        </mc:AlternateContent>
      </w:r>
    </w:p>
    <w:p w:rsidR="00D7418A" w:rsidRPr="00E93623" w:rsidRDefault="00675556" w:rsidP="006B1808">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09472" behindDoc="0" locked="0" layoutInCell="1" allowOverlap="1" wp14:anchorId="5B77AB2C" wp14:editId="18EEA030">
                <wp:simplePos x="0" y="0"/>
                <wp:positionH relativeFrom="column">
                  <wp:posOffset>232409</wp:posOffset>
                </wp:positionH>
                <wp:positionV relativeFrom="paragraph">
                  <wp:posOffset>208915</wp:posOffset>
                </wp:positionV>
                <wp:extent cx="3999739" cy="247650"/>
                <wp:effectExtent l="0" t="0" r="20320" b="19050"/>
                <wp:wrapNone/>
                <wp:docPr id="18" name="正方形/長方形 18"/>
                <wp:cNvGraphicFramePr/>
                <a:graphic xmlns:a="http://schemas.openxmlformats.org/drawingml/2006/main">
                  <a:graphicData uri="http://schemas.microsoft.com/office/word/2010/wordprocessingShape">
                    <wps:wsp>
                      <wps:cNvSpPr/>
                      <wps:spPr>
                        <a:xfrm>
                          <a:off x="0" y="0"/>
                          <a:ext cx="3999739"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63" style="position:absolute;left:0;text-align:left;margin-left:18.3pt;margin-top:16.45pt;width:314.95pt;height:1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" fillcolor="#548dd4 [1951]" strokecolor="#365f91 [2404]" strokeweight="1.25pt">
                <v:textbox inset="2mm,.3mm,2mm,.3mm">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v:textbox>
              </v:rect>
            </w:pict>
          </mc:Fallback>
        </mc:AlternateContent>
      </w:r>
    </w:p>
    <w:p w:rsidR="00D7418A" w:rsidRDefault="00871AC2" w:rsidP="00D7418A">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07424" behindDoc="0" locked="0" layoutInCell="1" allowOverlap="1" wp14:anchorId="158405D1" wp14:editId="04DFD522">
                <wp:simplePos x="0" y="0"/>
                <wp:positionH relativeFrom="column">
                  <wp:posOffset>308610</wp:posOffset>
                </wp:positionH>
                <wp:positionV relativeFrom="paragraph">
                  <wp:posOffset>100965</wp:posOffset>
                </wp:positionV>
                <wp:extent cx="5486400" cy="1295400"/>
                <wp:effectExtent l="0" t="0" r="0" b="0"/>
                <wp:wrapNone/>
                <wp:docPr id="30" name="正方形/長方形 74"/>
                <wp:cNvGraphicFramePr/>
                <a:graphic xmlns:a="http://schemas.openxmlformats.org/drawingml/2006/main">
                  <a:graphicData uri="http://schemas.microsoft.com/office/word/2010/wordprocessingShape">
                    <wps:wsp>
                      <wps:cNvSpPr/>
                      <wps:spPr>
                        <a:xfrm>
                          <a:off x="0" y="0"/>
                          <a:ext cx="5486400" cy="12954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Default="00DA0AB5" w:rsidP="00871AC2">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Default="00DA0AB5" w:rsidP="005E62BC">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各主体における取組みを促進する。</w:t>
                            </w:r>
                          </w:p>
                          <w:p w:rsidR="00DA0AB5" w:rsidRPr="00871AC2" w:rsidRDefault="00DA0AB5" w:rsidP="009045D2">
                            <w:pPr>
                              <w:pStyle w:val="Web"/>
                              <w:spacing w:beforeLines="50" w:before="180" w:beforeAutospacing="0" w:after="0" w:afterAutospacing="0" w:line="240" w:lineRule="exact"/>
                              <w:ind w:left="74" w:hanging="74"/>
                              <w:jc w:val="both"/>
                              <w:rPr>
                                <w:rFonts w:ascii="Meiryo UI" w:eastAsia="Meiryo UI" w:hAnsi="Meiryo UI" w:cs="Meiryo UI"/>
                                <w:color w:val="000000" w:themeColor="text1"/>
                                <w:sz w:val="18"/>
                                <w:szCs w:val="18"/>
                              </w:rPr>
                            </w:pPr>
                            <w:r w:rsidRPr="00871AC2">
                              <w:rPr>
                                <w:rFonts w:ascii="Meiryo UI" w:eastAsia="Meiryo UI" w:hAnsi="Meiryo UI" w:cs="Meiryo UI"/>
                                <w:color w:val="000000" w:themeColor="text1"/>
                                <w:kern w:val="2"/>
                                <w:sz w:val="18"/>
                                <w:szCs w:val="18"/>
                              </w:rPr>
                              <w:t>【目標】：</w:t>
                            </w:r>
                            <w:r w:rsidRPr="00871AC2">
                              <w:rPr>
                                <w:rFonts w:ascii="Meiryo UI" w:eastAsia="Meiryo UI" w:hAnsi="Meiryo UI" w:cs="Meiryo UI"/>
                                <w:color w:val="000000" w:themeColor="text1"/>
                                <w:kern w:val="2"/>
                                <w:sz w:val="18"/>
                                <w:szCs w:val="18"/>
                                <w:lang w:eastAsia="zh-TW"/>
                              </w:rPr>
                              <w:t>平成</w:t>
                            </w:r>
                            <w:r w:rsidRPr="00871AC2">
                              <w:rPr>
                                <w:rFonts w:ascii="Meiryo UI" w:eastAsia="Meiryo UI" w:hAnsi="Meiryo UI" w:cs="Meiryo UI"/>
                                <w:color w:val="000000" w:themeColor="text1"/>
                                <w:kern w:val="2"/>
                                <w:sz w:val="18"/>
                                <w:szCs w:val="18"/>
                              </w:rPr>
                              <w:t>27</w:t>
                            </w:r>
                            <w:r w:rsidRPr="00871AC2">
                              <w:rPr>
                                <w:rFonts w:ascii="Meiryo UI" w:eastAsia="Meiryo UI" w:hAnsi="Meiryo UI" w:cs="Meiryo UI"/>
                                <w:color w:val="000000" w:themeColor="text1"/>
                                <w:kern w:val="2"/>
                                <w:sz w:val="18"/>
                                <w:szCs w:val="18"/>
                                <w:lang w:eastAsia="zh-TW"/>
                              </w:rPr>
                              <w:t>～</w:t>
                            </w:r>
                            <w:r w:rsidRPr="00871AC2">
                              <w:rPr>
                                <w:rFonts w:ascii="Meiryo UI" w:eastAsia="Meiryo UI" w:hAnsi="Meiryo UI" w:cs="Meiryo UI"/>
                                <w:color w:val="000000" w:themeColor="text1"/>
                                <w:kern w:val="2"/>
                                <w:sz w:val="18"/>
                                <w:szCs w:val="18"/>
                              </w:rPr>
                              <w:t>29</w:t>
                            </w:r>
                            <w:r w:rsidRPr="00871AC2">
                              <w:rPr>
                                <w:rFonts w:ascii="Meiryo UI" w:eastAsia="Meiryo UI" w:hAnsi="Meiryo UI" w:cs="Meiryo UI"/>
                                <w:color w:val="000000" w:themeColor="text1"/>
                                <w:kern w:val="2"/>
                                <w:sz w:val="18"/>
                                <w:szCs w:val="18"/>
                                <w:lang w:eastAsia="zh-TW"/>
                              </w:rPr>
                              <w:t>年度</w:t>
                            </w:r>
                          </w:p>
                          <w:p w:rsidR="00DA0AB5" w:rsidRPr="002A1598" w:rsidRDefault="00DA0AB5" w:rsidP="00524450">
                            <w:pPr>
                              <w:spacing w:line="240" w:lineRule="exact"/>
                              <w:ind w:left="182" w:hangingChars="101" w:hanging="182"/>
                              <w:rPr>
                                <w:rFonts w:ascii="Meiryo UI" w:eastAsia="Meiryo UI" w:hAnsi="Meiryo UI" w:cs="Meiryo UI"/>
                                <w:color w:val="000000" w:themeColor="text1"/>
                                <w:sz w:val="20"/>
                                <w:szCs w:val="21"/>
                              </w:rPr>
                            </w:pPr>
                            <w:r w:rsidRPr="00871AC2">
                              <w:rPr>
                                <w:rFonts w:ascii="Meiryo UI" w:eastAsia="Meiryo UI" w:hAnsi="Meiryo UI" w:cs="Meiryo UI" w:hint="eastAsia"/>
                                <w:color w:val="000000" w:themeColor="text1"/>
                                <w:sz w:val="18"/>
                                <w:szCs w:val="18"/>
                              </w:rPr>
                              <w:t>○</w:t>
                            </w:r>
                            <w:r w:rsidRPr="00B74A4B">
                              <w:rPr>
                                <w:rFonts w:ascii="Meiryo UI" w:eastAsia="Meiryo UI" w:hAnsi="Meiryo UI" w:cs="Meiryo UI" w:hint="eastAsia"/>
                                <w:color w:val="000000" w:themeColor="text1"/>
                                <w:sz w:val="18"/>
                                <w:szCs w:val="21"/>
                              </w:rPr>
                              <w:t>必要な情報の提供や対応方法等について、国が策定した指針等を活用して、市町村や関係団体とともに検討を行い、各主体における取り組みを促進</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24.3pt;margin-top:7.95pt;width:6in;height:10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" filled="f" stroked="f" strokeweight="1.25pt">
                <v:stroke dashstyle="1 1"/>
                <v:textbox inset="1mm,.6mm,1mm,.5mm">
                  <w:txbxContent>
                    <w:p w:rsidR="00DA0AB5" w:rsidRDefault="00DA0AB5" w:rsidP="00871AC2">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Default="00DA0AB5" w:rsidP="005E62BC">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各主体における取組みを促進する。</w:t>
                      </w:r>
                    </w:p>
                    <w:p w:rsidR="00DA0AB5" w:rsidRPr="00871AC2" w:rsidRDefault="00DA0AB5" w:rsidP="009045D2">
                      <w:pPr>
                        <w:pStyle w:val="Web"/>
                        <w:spacing w:beforeLines="50" w:before="180" w:beforeAutospacing="0" w:after="0" w:afterAutospacing="0" w:line="240" w:lineRule="exact"/>
                        <w:ind w:left="74" w:hanging="74"/>
                        <w:jc w:val="both"/>
                        <w:rPr>
                          <w:rFonts w:ascii="Meiryo UI" w:eastAsia="Meiryo UI" w:hAnsi="Meiryo UI" w:cs="Meiryo UI"/>
                          <w:color w:val="000000" w:themeColor="text1"/>
                          <w:sz w:val="18"/>
                          <w:szCs w:val="18"/>
                        </w:rPr>
                      </w:pPr>
                      <w:r w:rsidRPr="00871AC2">
                        <w:rPr>
                          <w:rFonts w:ascii="Meiryo UI" w:eastAsia="Meiryo UI" w:hAnsi="Meiryo UI" w:cs="Meiryo UI"/>
                          <w:color w:val="000000" w:themeColor="text1"/>
                          <w:kern w:val="2"/>
                          <w:sz w:val="18"/>
                          <w:szCs w:val="18"/>
                        </w:rPr>
                        <w:t>【目標】：</w:t>
                      </w:r>
                      <w:r w:rsidRPr="00871AC2">
                        <w:rPr>
                          <w:rFonts w:ascii="Meiryo UI" w:eastAsia="Meiryo UI" w:hAnsi="Meiryo UI" w:cs="Meiryo UI"/>
                          <w:color w:val="000000" w:themeColor="text1"/>
                          <w:kern w:val="2"/>
                          <w:sz w:val="18"/>
                          <w:szCs w:val="18"/>
                          <w:lang w:eastAsia="zh-TW"/>
                        </w:rPr>
                        <w:t>平成</w:t>
                      </w:r>
                      <w:r w:rsidRPr="00871AC2">
                        <w:rPr>
                          <w:rFonts w:ascii="Meiryo UI" w:eastAsia="Meiryo UI" w:hAnsi="Meiryo UI" w:cs="Meiryo UI"/>
                          <w:color w:val="000000" w:themeColor="text1"/>
                          <w:kern w:val="2"/>
                          <w:sz w:val="18"/>
                          <w:szCs w:val="18"/>
                        </w:rPr>
                        <w:t>27</w:t>
                      </w:r>
                      <w:r w:rsidRPr="00871AC2">
                        <w:rPr>
                          <w:rFonts w:ascii="Meiryo UI" w:eastAsia="Meiryo UI" w:hAnsi="Meiryo UI" w:cs="Meiryo UI"/>
                          <w:color w:val="000000" w:themeColor="text1"/>
                          <w:kern w:val="2"/>
                          <w:sz w:val="18"/>
                          <w:szCs w:val="18"/>
                          <w:lang w:eastAsia="zh-TW"/>
                        </w:rPr>
                        <w:t>～</w:t>
                      </w:r>
                      <w:r w:rsidRPr="00871AC2">
                        <w:rPr>
                          <w:rFonts w:ascii="Meiryo UI" w:eastAsia="Meiryo UI" w:hAnsi="Meiryo UI" w:cs="Meiryo UI"/>
                          <w:color w:val="000000" w:themeColor="text1"/>
                          <w:kern w:val="2"/>
                          <w:sz w:val="18"/>
                          <w:szCs w:val="18"/>
                        </w:rPr>
                        <w:t>29</w:t>
                      </w:r>
                      <w:r w:rsidRPr="00871AC2">
                        <w:rPr>
                          <w:rFonts w:ascii="Meiryo UI" w:eastAsia="Meiryo UI" w:hAnsi="Meiryo UI" w:cs="Meiryo UI"/>
                          <w:color w:val="000000" w:themeColor="text1"/>
                          <w:kern w:val="2"/>
                          <w:sz w:val="18"/>
                          <w:szCs w:val="18"/>
                          <w:lang w:eastAsia="zh-TW"/>
                        </w:rPr>
                        <w:t>年度</w:t>
                      </w:r>
                    </w:p>
                    <w:p w:rsidR="00DA0AB5" w:rsidRPr="002A1598" w:rsidRDefault="00DA0AB5" w:rsidP="00524450">
                      <w:pPr>
                        <w:spacing w:line="240" w:lineRule="exact"/>
                        <w:ind w:left="182" w:hangingChars="101" w:hanging="182"/>
                        <w:rPr>
                          <w:rFonts w:ascii="Meiryo UI" w:eastAsia="Meiryo UI" w:hAnsi="Meiryo UI" w:cs="Meiryo UI"/>
                          <w:color w:val="000000" w:themeColor="text1"/>
                          <w:sz w:val="20"/>
                          <w:szCs w:val="21"/>
                        </w:rPr>
                      </w:pPr>
                      <w:r w:rsidRPr="00871AC2">
                        <w:rPr>
                          <w:rFonts w:ascii="Meiryo UI" w:eastAsia="Meiryo UI" w:hAnsi="Meiryo UI" w:cs="Meiryo UI" w:hint="eastAsia"/>
                          <w:color w:val="000000" w:themeColor="text1"/>
                          <w:sz w:val="18"/>
                          <w:szCs w:val="18"/>
                        </w:rPr>
                        <w:t>○</w:t>
                      </w:r>
                      <w:r w:rsidRPr="00B74A4B">
                        <w:rPr>
                          <w:rFonts w:ascii="Meiryo UI" w:eastAsia="Meiryo UI" w:hAnsi="Meiryo UI" w:cs="Meiryo UI" w:hint="eastAsia"/>
                          <w:color w:val="000000" w:themeColor="text1"/>
                          <w:sz w:val="18"/>
                          <w:szCs w:val="21"/>
                        </w:rPr>
                        <w:t>必要な情報の提供や対応方法等について、国が策定した指針等を活用して、市町村や関係団体とともに検討を行い、各主体における取り組みを促進</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423CC7">
      <w:pPr>
        <w:spacing w:line="440" w:lineRule="exact"/>
        <w:ind w:left="240" w:hangingChars="100" w:hanging="240"/>
        <w:rPr>
          <w:rFonts w:ascii="ＭＳ ゴシック" w:eastAsia="ＭＳ ゴシック" w:hAnsi="ＭＳ ゴシック"/>
          <w:sz w:val="24"/>
          <w:szCs w:val="24"/>
        </w:rPr>
      </w:pPr>
    </w:p>
    <w:p w:rsidR="00D7418A" w:rsidRDefault="00D7418A" w:rsidP="00C15B9B">
      <w:pPr>
        <w:spacing w:line="440" w:lineRule="exact"/>
        <w:ind w:left="240" w:hangingChars="100" w:hanging="240"/>
        <w:rPr>
          <w:rFonts w:ascii="ＭＳ ゴシック" w:eastAsia="ＭＳ ゴシック" w:hAnsi="ＭＳ ゴシック"/>
          <w:sz w:val="24"/>
          <w:szCs w:val="24"/>
        </w:rPr>
      </w:pPr>
    </w:p>
    <w:p w:rsidR="00D7418A" w:rsidRDefault="00D7418A" w:rsidP="006B1808">
      <w:pPr>
        <w:spacing w:line="440" w:lineRule="exact"/>
        <w:ind w:left="240" w:hangingChars="100" w:hanging="240"/>
        <w:rPr>
          <w:rFonts w:ascii="ＭＳ ゴシック" w:eastAsia="ＭＳ ゴシック" w:hAnsi="ＭＳ ゴシック"/>
          <w:sz w:val="24"/>
          <w:szCs w:val="24"/>
        </w:rPr>
      </w:pPr>
    </w:p>
    <w:p w:rsidR="00D7418A" w:rsidRDefault="00675556"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05376" behindDoc="0" locked="0" layoutInCell="1" allowOverlap="1" wp14:anchorId="69740984" wp14:editId="239DF914">
                <wp:simplePos x="0" y="0"/>
                <wp:positionH relativeFrom="column">
                  <wp:posOffset>499110</wp:posOffset>
                </wp:positionH>
                <wp:positionV relativeFrom="paragraph">
                  <wp:posOffset>18416</wp:posOffset>
                </wp:positionV>
                <wp:extent cx="5343525" cy="3181350"/>
                <wp:effectExtent l="19050" t="19050" r="28575" b="19050"/>
                <wp:wrapNone/>
                <wp:docPr id="31" name="正方形/長方形 31"/>
                <wp:cNvGraphicFramePr/>
                <a:graphic xmlns:a="http://schemas.openxmlformats.org/drawingml/2006/main">
                  <a:graphicData uri="http://schemas.microsoft.com/office/word/2010/wordprocessingShape">
                    <wps:wsp>
                      <wps:cNvSpPr/>
                      <wps:spPr>
                        <a:xfrm>
                          <a:off x="0" y="0"/>
                          <a:ext cx="5343525" cy="31813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423CC7" w:rsidRDefault="00DA0AB5" w:rsidP="00780888">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平成</w:t>
                            </w:r>
                            <w:r w:rsidRPr="00423CC7">
                              <w:rPr>
                                <w:rFonts w:ascii="Meiryo UI" w:eastAsia="Meiryo UI" w:hAnsi="Meiryo UI" w:cs="Meiryo UI"/>
                                <w:b/>
                                <w:color w:val="000000" w:themeColor="text1"/>
                                <w:kern w:val="2"/>
                                <w:sz w:val="20"/>
                                <w:szCs w:val="22"/>
                              </w:rPr>
                              <w:t>28</w:t>
                            </w:r>
                            <w:r>
                              <w:rPr>
                                <w:rFonts w:ascii="Meiryo UI" w:eastAsia="Meiryo UI" w:hAnsi="Meiryo UI" w:cs="Meiryo UI" w:hint="eastAsia"/>
                                <w:b/>
                                <w:color w:val="000000" w:themeColor="text1"/>
                                <w:kern w:val="2"/>
                                <w:sz w:val="20"/>
                                <w:szCs w:val="22"/>
                              </w:rPr>
                              <w:t>年度の</w:t>
                            </w:r>
                            <w:r w:rsidRPr="00423CC7">
                              <w:rPr>
                                <w:rFonts w:ascii="Meiryo UI" w:eastAsia="Meiryo UI" w:hAnsi="Meiryo UI" w:cs="Meiryo UI"/>
                                <w:b/>
                                <w:color w:val="000000" w:themeColor="text1"/>
                                <w:kern w:val="2"/>
                                <w:sz w:val="20"/>
                                <w:szCs w:val="22"/>
                              </w:rPr>
                              <w:t>取組み</w:t>
                            </w:r>
                            <w:r>
                              <w:rPr>
                                <w:rFonts w:ascii="Meiryo UI" w:eastAsia="Meiryo UI" w:hAnsi="Meiryo UI" w:cs="Meiryo UI" w:hint="eastAsia"/>
                                <w:b/>
                                <w:color w:val="000000" w:themeColor="text1"/>
                                <w:kern w:val="2"/>
                                <w:sz w:val="20"/>
                                <w:szCs w:val="22"/>
                              </w:rPr>
                              <w:t>実績</w:t>
                            </w:r>
                            <w:r w:rsidRPr="00423CC7">
                              <w:rPr>
                                <w:rFonts w:ascii="Meiryo UI" w:eastAsia="Meiryo UI" w:hAnsi="Meiryo UI" w:cs="Meiryo UI"/>
                                <w:b/>
                                <w:color w:val="000000" w:themeColor="text1"/>
                                <w:kern w:val="2"/>
                                <w:sz w:val="20"/>
                                <w:szCs w:val="22"/>
                              </w:rPr>
                              <w:t xml:space="preserve">】 </w:t>
                            </w:r>
                          </w:p>
                          <w:p w:rsidR="00DA0AB5" w:rsidRDefault="00DA0AB5" w:rsidP="00253A6C">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423CC7">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民間事業者と</w:t>
                            </w:r>
                            <w:r>
                              <w:rPr>
                                <w:rFonts w:ascii="Meiryo UI" w:eastAsia="Meiryo UI" w:hAnsi="Meiryo UI" w:cs="Meiryo UI" w:hint="eastAsia"/>
                                <w:b/>
                                <w:color w:val="000000" w:themeColor="text1"/>
                                <w:sz w:val="20"/>
                                <w:szCs w:val="21"/>
                              </w:rPr>
                              <w:t>「災害時における来阪外国人旅行者の安全確保に関する連携協定書」を</w:t>
                            </w:r>
                            <w:r w:rsidRPr="00423CC7">
                              <w:rPr>
                                <w:rFonts w:ascii="Meiryo UI" w:eastAsia="Meiryo UI" w:hAnsi="Meiryo UI" w:cs="Meiryo UI" w:hint="eastAsia"/>
                                <w:b/>
                                <w:color w:val="000000" w:themeColor="text1"/>
                                <w:sz w:val="20"/>
                                <w:szCs w:val="21"/>
                              </w:rPr>
                              <w:t>締結（6月）</w:t>
                            </w:r>
                          </w:p>
                          <w:p w:rsidR="00DA0AB5" w:rsidRPr="00000B4E" w:rsidRDefault="00DA0AB5" w:rsidP="00253A6C">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000B4E">
                              <w:rPr>
                                <w:rFonts w:ascii="Meiryo UI" w:eastAsia="Meiryo UI" w:hAnsi="Meiryo UI" w:cs="Meiryo UI" w:hint="eastAsia"/>
                                <w:b/>
                                <w:color w:val="000000" w:themeColor="text1"/>
                                <w:sz w:val="20"/>
                                <w:szCs w:val="21"/>
                              </w:rPr>
                              <w:t>ポータルサイトの周知のための広報カードの増刷（３月）</w:t>
                            </w:r>
                          </w:p>
                          <w:p w:rsidR="00DA0AB5" w:rsidRPr="00423CC7"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2"/>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color w:val="000000" w:themeColor="text1"/>
                                <w:sz w:val="20"/>
                                <w:szCs w:val="21"/>
                              </w:rPr>
                              <w:t>大阪市と堺市の自治体・宿泊施設・関係施設等の事業者が参画したワークショップ（12月・３月）を経て、災害発生時から帰国に至るまでの外国人旅行者の支援の流れと関係機関の役割分担や連携方策等を整理した「支援フロー図（案）」をとりまとめ（３月）</w:t>
                            </w:r>
                          </w:p>
                          <w:p w:rsidR="00DA0AB5"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color w:val="000000" w:themeColor="text1"/>
                                <w:sz w:val="20"/>
                                <w:szCs w:val="21"/>
                              </w:rPr>
                              <w:t>帰宅支援に関する協議会において、外国人旅行者の安全にも配慮した取組みも含めて、関西圏における大規模地震発生時の「帰宅支援に関するガイドライン」の検討を実施（7月・3月）</w:t>
                            </w:r>
                          </w:p>
                          <w:p w:rsidR="00DA0AB5" w:rsidRPr="00423CC7"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p>
                          <w:p w:rsidR="00DA0AB5" w:rsidRPr="00423CC7" w:rsidRDefault="00DA0AB5" w:rsidP="00CB0721">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平成</w:t>
                            </w:r>
                            <w:r w:rsidRPr="00423CC7">
                              <w:rPr>
                                <w:rFonts w:ascii="Meiryo UI" w:eastAsia="Meiryo UI" w:hAnsi="Meiryo UI" w:cs="Meiryo UI"/>
                                <w:b/>
                                <w:color w:val="000000" w:themeColor="text1"/>
                                <w:kern w:val="2"/>
                                <w:sz w:val="20"/>
                                <w:szCs w:val="22"/>
                              </w:rPr>
                              <w:t>29</w:t>
                            </w:r>
                            <w:r>
                              <w:rPr>
                                <w:rFonts w:ascii="Meiryo UI" w:eastAsia="Meiryo UI" w:hAnsi="Meiryo UI" w:cs="Meiryo UI" w:hint="eastAsia"/>
                                <w:b/>
                                <w:color w:val="000000" w:themeColor="text1"/>
                                <w:kern w:val="2"/>
                                <w:sz w:val="20"/>
                                <w:szCs w:val="22"/>
                              </w:rPr>
                              <w:t>年度の</w:t>
                            </w:r>
                            <w:r w:rsidRPr="00423CC7">
                              <w:rPr>
                                <w:rFonts w:ascii="Meiryo UI" w:eastAsia="Meiryo UI" w:hAnsi="Meiryo UI" w:cs="Meiryo UI"/>
                                <w:b/>
                                <w:color w:val="000000" w:themeColor="text1"/>
                                <w:kern w:val="2"/>
                                <w:sz w:val="20"/>
                                <w:szCs w:val="22"/>
                              </w:rPr>
                              <w:t>取組み予定】</w:t>
                            </w:r>
                          </w:p>
                          <w:p w:rsidR="00DA0AB5" w:rsidRPr="00423CC7" w:rsidRDefault="00DA0AB5" w:rsidP="00780888">
                            <w:pPr>
                              <w:pStyle w:val="Web"/>
                              <w:spacing w:before="0" w:beforeAutospacing="0" w:after="0" w:afterAutospacing="0" w:line="300" w:lineRule="exact"/>
                              <w:ind w:leftChars="50" w:left="325" w:hangingChars="110" w:hanging="220"/>
                              <w:jc w:val="both"/>
                              <w:rPr>
                                <w:rFonts w:ascii="Meiryo UI" w:eastAsia="Meiryo UI" w:hAnsi="Meiryo UI" w:cs="Meiryo UI"/>
                                <w:b/>
                                <w:color w:val="000000" w:themeColor="text1"/>
                                <w:kern w:val="2"/>
                                <w:sz w:val="20"/>
                                <w:szCs w:val="22"/>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sz w:val="20"/>
                              </w:rPr>
                              <w:t>外国人旅行者が必要な情報を入手できる環境づくりとして、ポータルサイトの内容の充実、広報カード等を活用した周知の継続、ポータルサイトの認知率・アクセス数等の把握</w:t>
                            </w:r>
                          </w:p>
                          <w:p w:rsidR="00DA0AB5" w:rsidRPr="00423CC7" w:rsidRDefault="00DA0AB5" w:rsidP="00780888">
                            <w:pPr>
                              <w:pStyle w:val="Web"/>
                              <w:spacing w:before="0" w:beforeAutospacing="0" w:after="0" w:afterAutospacing="0" w:line="300" w:lineRule="exact"/>
                              <w:ind w:leftChars="50" w:left="325" w:hangingChars="110" w:hanging="220"/>
                              <w:jc w:val="both"/>
                              <w:rPr>
                                <w:rFonts w:ascii="Meiryo UI" w:eastAsia="Meiryo UI" w:hAnsi="Meiryo UI" w:cs="Meiryo UI"/>
                                <w:b/>
                                <w:kern w:val="2"/>
                                <w:sz w:val="20"/>
                                <w:szCs w:val="22"/>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sz w:val="20"/>
                              </w:rPr>
                              <w:t>周囲のサポート体制の整備として、28年度にとりまとめた「支援フロー（案）」を更新するともに、より分かりやすく具体的な内容まで落とし込んだ「外国人旅行者安全確保マニュアル（仮称）」の作成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65" style="position:absolute;left:0;text-align:left;margin-left:39.3pt;margin-top:1.45pt;width:420.75pt;height:25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" filled="f" strokecolor="black [3213]" strokeweight="3pt">
                <v:stroke linestyle="thinThin"/>
                <v:textbox>
                  <w:txbxContent>
                    <w:p w:rsidR="00DA0AB5" w:rsidRPr="00423CC7" w:rsidRDefault="00DA0AB5" w:rsidP="00780888">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平成</w:t>
                      </w:r>
                      <w:r w:rsidRPr="00423CC7">
                        <w:rPr>
                          <w:rFonts w:ascii="Meiryo UI" w:eastAsia="Meiryo UI" w:hAnsi="Meiryo UI" w:cs="Meiryo UI"/>
                          <w:b/>
                          <w:color w:val="000000" w:themeColor="text1"/>
                          <w:kern w:val="2"/>
                          <w:sz w:val="20"/>
                          <w:szCs w:val="22"/>
                        </w:rPr>
                        <w:t>28</w:t>
                      </w:r>
                      <w:r>
                        <w:rPr>
                          <w:rFonts w:ascii="Meiryo UI" w:eastAsia="Meiryo UI" w:hAnsi="Meiryo UI" w:cs="Meiryo UI" w:hint="eastAsia"/>
                          <w:b/>
                          <w:color w:val="000000" w:themeColor="text1"/>
                          <w:kern w:val="2"/>
                          <w:sz w:val="20"/>
                          <w:szCs w:val="22"/>
                        </w:rPr>
                        <w:t>年度の</w:t>
                      </w:r>
                      <w:r w:rsidRPr="00423CC7">
                        <w:rPr>
                          <w:rFonts w:ascii="Meiryo UI" w:eastAsia="Meiryo UI" w:hAnsi="Meiryo UI" w:cs="Meiryo UI"/>
                          <w:b/>
                          <w:color w:val="000000" w:themeColor="text1"/>
                          <w:kern w:val="2"/>
                          <w:sz w:val="20"/>
                          <w:szCs w:val="22"/>
                        </w:rPr>
                        <w:t>取組み</w:t>
                      </w:r>
                      <w:r>
                        <w:rPr>
                          <w:rFonts w:ascii="Meiryo UI" w:eastAsia="Meiryo UI" w:hAnsi="Meiryo UI" w:cs="Meiryo UI" w:hint="eastAsia"/>
                          <w:b/>
                          <w:color w:val="000000" w:themeColor="text1"/>
                          <w:kern w:val="2"/>
                          <w:sz w:val="20"/>
                          <w:szCs w:val="22"/>
                        </w:rPr>
                        <w:t>実績</w:t>
                      </w:r>
                      <w:r w:rsidRPr="00423CC7">
                        <w:rPr>
                          <w:rFonts w:ascii="Meiryo UI" w:eastAsia="Meiryo UI" w:hAnsi="Meiryo UI" w:cs="Meiryo UI"/>
                          <w:b/>
                          <w:color w:val="000000" w:themeColor="text1"/>
                          <w:kern w:val="2"/>
                          <w:sz w:val="20"/>
                          <w:szCs w:val="22"/>
                        </w:rPr>
                        <w:t xml:space="preserve">】 </w:t>
                      </w:r>
                    </w:p>
                    <w:p w:rsidR="00DA0AB5" w:rsidRDefault="00DA0AB5" w:rsidP="00253A6C">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423CC7">
                        <w:rPr>
                          <w:rFonts w:ascii="Meiryo UI" w:eastAsia="Meiryo UI" w:hAnsi="Meiryo UI" w:cs="Meiryo UI" w:hint="eastAsia"/>
                          <w:b/>
                          <w:color w:val="000000" w:themeColor="text1"/>
                          <w:kern w:val="2"/>
                          <w:sz w:val="20"/>
                          <w:szCs w:val="22"/>
                        </w:rPr>
                        <w:t>○</w:t>
                      </w:r>
                      <w:r>
                        <w:rPr>
                          <w:rFonts w:ascii="Meiryo UI" w:eastAsia="Meiryo UI" w:hAnsi="Meiryo UI" w:cs="Meiryo UI" w:hint="eastAsia"/>
                          <w:b/>
                          <w:color w:val="000000" w:themeColor="text1"/>
                          <w:kern w:val="2"/>
                          <w:sz w:val="20"/>
                          <w:szCs w:val="22"/>
                        </w:rPr>
                        <w:t>民間事業者と</w:t>
                      </w:r>
                      <w:r>
                        <w:rPr>
                          <w:rFonts w:ascii="Meiryo UI" w:eastAsia="Meiryo UI" w:hAnsi="Meiryo UI" w:cs="Meiryo UI" w:hint="eastAsia"/>
                          <w:b/>
                          <w:color w:val="000000" w:themeColor="text1"/>
                          <w:sz w:val="20"/>
                          <w:szCs w:val="21"/>
                        </w:rPr>
                        <w:t>「災害時における来阪外国人旅行者の安全確保に関する連携協定書」を</w:t>
                      </w:r>
                      <w:r w:rsidRPr="00423CC7">
                        <w:rPr>
                          <w:rFonts w:ascii="Meiryo UI" w:eastAsia="Meiryo UI" w:hAnsi="Meiryo UI" w:cs="Meiryo UI" w:hint="eastAsia"/>
                          <w:b/>
                          <w:color w:val="000000" w:themeColor="text1"/>
                          <w:sz w:val="20"/>
                          <w:szCs w:val="21"/>
                        </w:rPr>
                        <w:t>締結（6月）</w:t>
                      </w:r>
                    </w:p>
                    <w:p w:rsidR="00DA0AB5" w:rsidRPr="00000B4E" w:rsidRDefault="00DA0AB5" w:rsidP="00253A6C">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Pr>
                          <w:rFonts w:ascii="Meiryo UI" w:eastAsia="Meiryo UI" w:hAnsi="Meiryo UI" w:cs="Meiryo UI" w:hint="eastAsia"/>
                          <w:b/>
                          <w:color w:val="000000" w:themeColor="text1"/>
                          <w:sz w:val="20"/>
                          <w:szCs w:val="21"/>
                        </w:rPr>
                        <w:t>○</w:t>
                      </w:r>
                      <w:r w:rsidRPr="00000B4E">
                        <w:rPr>
                          <w:rFonts w:ascii="Meiryo UI" w:eastAsia="Meiryo UI" w:hAnsi="Meiryo UI" w:cs="Meiryo UI" w:hint="eastAsia"/>
                          <w:b/>
                          <w:color w:val="000000" w:themeColor="text1"/>
                          <w:sz w:val="20"/>
                          <w:szCs w:val="21"/>
                        </w:rPr>
                        <w:t>ポータルサイトの周知のための広報カードの増刷（３月）</w:t>
                      </w:r>
                    </w:p>
                    <w:p w:rsidR="00DA0AB5" w:rsidRPr="00423CC7"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2"/>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color w:val="000000" w:themeColor="text1"/>
                          <w:sz w:val="20"/>
                          <w:szCs w:val="21"/>
                        </w:rPr>
                        <w:t>大阪市と堺市の自治体・宿泊施設・関係施設等の事業者が参画したワークショップ（12月・３月）を経て、災害発生時から帰国に至るまでの外国人旅行者の支援の流れと関係機関の役割分担や連携方策等を整理した「支援フロー図（案）」をとりまとめ（３月）</w:t>
                      </w:r>
                    </w:p>
                    <w:p w:rsidR="00DA0AB5"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color w:val="000000" w:themeColor="text1"/>
                          <w:sz w:val="20"/>
                          <w:szCs w:val="21"/>
                        </w:rPr>
                        <w:t>帰宅支援に関する協議会において、外国人旅行者の安全にも配慮した取組みも含めて、関西圏における大規模地震発生時の「帰宅支援に関するガイドライン」の検討を実施（7月・3月）</w:t>
                      </w:r>
                    </w:p>
                    <w:p w:rsidR="00DA0AB5" w:rsidRPr="00423CC7"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p>
                    <w:p w:rsidR="00DA0AB5" w:rsidRPr="00423CC7" w:rsidRDefault="00DA0AB5" w:rsidP="00CB0721">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平成</w:t>
                      </w:r>
                      <w:r w:rsidRPr="00423CC7">
                        <w:rPr>
                          <w:rFonts w:ascii="Meiryo UI" w:eastAsia="Meiryo UI" w:hAnsi="Meiryo UI" w:cs="Meiryo UI"/>
                          <w:b/>
                          <w:color w:val="000000" w:themeColor="text1"/>
                          <w:kern w:val="2"/>
                          <w:sz w:val="20"/>
                          <w:szCs w:val="22"/>
                        </w:rPr>
                        <w:t>29</w:t>
                      </w:r>
                      <w:r>
                        <w:rPr>
                          <w:rFonts w:ascii="Meiryo UI" w:eastAsia="Meiryo UI" w:hAnsi="Meiryo UI" w:cs="Meiryo UI" w:hint="eastAsia"/>
                          <w:b/>
                          <w:color w:val="000000" w:themeColor="text1"/>
                          <w:kern w:val="2"/>
                          <w:sz w:val="20"/>
                          <w:szCs w:val="22"/>
                        </w:rPr>
                        <w:t>年度の</w:t>
                      </w:r>
                      <w:r w:rsidRPr="00423CC7">
                        <w:rPr>
                          <w:rFonts w:ascii="Meiryo UI" w:eastAsia="Meiryo UI" w:hAnsi="Meiryo UI" w:cs="Meiryo UI"/>
                          <w:b/>
                          <w:color w:val="000000" w:themeColor="text1"/>
                          <w:kern w:val="2"/>
                          <w:sz w:val="20"/>
                          <w:szCs w:val="22"/>
                        </w:rPr>
                        <w:t>取組み予定】</w:t>
                      </w:r>
                    </w:p>
                    <w:p w:rsidR="00DA0AB5" w:rsidRPr="00423CC7" w:rsidRDefault="00DA0AB5" w:rsidP="00780888">
                      <w:pPr>
                        <w:pStyle w:val="Web"/>
                        <w:spacing w:before="0" w:beforeAutospacing="0" w:after="0" w:afterAutospacing="0" w:line="300" w:lineRule="exact"/>
                        <w:ind w:leftChars="50" w:left="325" w:hangingChars="110" w:hanging="220"/>
                        <w:jc w:val="both"/>
                        <w:rPr>
                          <w:rFonts w:ascii="Meiryo UI" w:eastAsia="Meiryo UI" w:hAnsi="Meiryo UI" w:cs="Meiryo UI"/>
                          <w:b/>
                          <w:color w:val="000000" w:themeColor="text1"/>
                          <w:kern w:val="2"/>
                          <w:sz w:val="20"/>
                          <w:szCs w:val="22"/>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sz w:val="20"/>
                        </w:rPr>
                        <w:t>外国人旅行者が必要な情報を入手できる環境づくりとして、ポータルサイトの内容の充実、広報カード等を活用した周知の継続、ポータルサイトの認知率・アクセス数等の把握</w:t>
                      </w:r>
                    </w:p>
                    <w:p w:rsidR="00DA0AB5" w:rsidRPr="00423CC7" w:rsidRDefault="00DA0AB5" w:rsidP="00780888">
                      <w:pPr>
                        <w:pStyle w:val="Web"/>
                        <w:spacing w:before="0" w:beforeAutospacing="0" w:after="0" w:afterAutospacing="0" w:line="300" w:lineRule="exact"/>
                        <w:ind w:leftChars="50" w:left="325" w:hangingChars="110" w:hanging="220"/>
                        <w:jc w:val="both"/>
                        <w:rPr>
                          <w:rFonts w:ascii="Meiryo UI" w:eastAsia="Meiryo UI" w:hAnsi="Meiryo UI" w:cs="Meiryo UI"/>
                          <w:b/>
                          <w:kern w:val="2"/>
                          <w:sz w:val="20"/>
                          <w:szCs w:val="22"/>
                        </w:rPr>
                      </w:pPr>
                      <w:r w:rsidRPr="00423CC7">
                        <w:rPr>
                          <w:rFonts w:ascii="Meiryo UI" w:eastAsia="Meiryo UI" w:hAnsi="Meiryo UI" w:cs="Meiryo UI" w:hint="eastAsia"/>
                          <w:b/>
                          <w:color w:val="000000" w:themeColor="text1"/>
                          <w:kern w:val="2"/>
                          <w:sz w:val="20"/>
                          <w:szCs w:val="22"/>
                        </w:rPr>
                        <w:t>○</w:t>
                      </w:r>
                      <w:r w:rsidRPr="00423CC7">
                        <w:rPr>
                          <w:rFonts w:ascii="Meiryo UI" w:eastAsia="Meiryo UI" w:hAnsi="Meiryo UI" w:cs="Meiryo UI" w:hint="eastAsia"/>
                          <w:b/>
                          <w:sz w:val="20"/>
                        </w:rPr>
                        <w:t>周囲のサポート体制の整備として、28年度にとりまとめた「支援フロー（案）」を更新するともに、より分かりやすく具体的な内容まで落とし込んだ「外国人旅行者安全確保マニュアル（仮称）」の作成</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08448" behindDoc="0" locked="0" layoutInCell="1" allowOverlap="1" wp14:anchorId="7E692BDC" wp14:editId="23C48E96">
                <wp:simplePos x="0" y="0"/>
                <wp:positionH relativeFrom="column">
                  <wp:posOffset>247015</wp:posOffset>
                </wp:positionH>
                <wp:positionV relativeFrom="paragraph">
                  <wp:posOffset>52070</wp:posOffset>
                </wp:positionV>
                <wp:extent cx="171450" cy="161925"/>
                <wp:effectExtent l="0" t="19050" r="38100" b="47625"/>
                <wp:wrapNone/>
                <wp:docPr id="288" name="右矢印 28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88" o:spid="_x0000_s1026" type="#_x0000_t13" style="position:absolute;left:0;text-align:left;margin-left:19.45pt;margin-top:4.1pt;width:13.5pt;height:12.7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1LkAIAAFM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" adj="11400" fillcolor="#4f81bd [3204]" strokecolor="#243f60 [1604]" strokeweight="1.75p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3B3AF6">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E11E3F">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675556" w:rsidRDefault="00675556" w:rsidP="00D7418A">
      <w:pPr>
        <w:spacing w:line="440" w:lineRule="exact"/>
        <w:ind w:left="240" w:hangingChars="100" w:hanging="240"/>
        <w:rPr>
          <w:rFonts w:ascii="ＭＳ ゴシック" w:eastAsia="ＭＳ ゴシック" w:hAnsi="ＭＳ ゴシック"/>
          <w:sz w:val="24"/>
          <w:szCs w:val="24"/>
        </w:rPr>
      </w:pPr>
    </w:p>
    <w:p w:rsidR="00675556" w:rsidRDefault="00675556" w:rsidP="00D7418A">
      <w:pPr>
        <w:spacing w:line="440" w:lineRule="exact"/>
        <w:ind w:left="240" w:hangingChars="100" w:hanging="240"/>
        <w:rPr>
          <w:rFonts w:ascii="ＭＳ ゴシック" w:eastAsia="ＭＳ ゴシック" w:hAnsi="ＭＳ ゴシック"/>
          <w:sz w:val="24"/>
          <w:szCs w:val="24"/>
        </w:rPr>
      </w:pPr>
    </w:p>
    <w:p w:rsidR="00133D27" w:rsidRDefault="00253A6C">
      <w:pPr>
        <w:widowControl/>
        <w:jc w:val="left"/>
        <w:rPr>
          <w:rFonts w:ascii="ＭＳ ゴシック" w:eastAsia="ＭＳ ゴシック" w:hAnsi="ＭＳ ゴシック"/>
          <w:sz w:val="24"/>
          <w:szCs w:val="24"/>
        </w:rPr>
      </w:pPr>
      <w:r w:rsidRPr="004235AC">
        <w:rPr>
          <w:rFonts w:ascii="ＭＳ ゴシック" w:eastAsia="ＭＳ ゴシック" w:hAnsi="ＭＳ ゴシック"/>
          <w:noProof/>
          <w:sz w:val="24"/>
          <w:szCs w:val="24"/>
        </w:rPr>
        <mc:AlternateContent>
          <mc:Choice Requires="wpg">
            <w:drawing>
              <wp:anchor distT="0" distB="0" distL="114300" distR="114300" simplePos="0" relativeHeight="252169216" behindDoc="0" locked="0" layoutInCell="1" allowOverlap="1" wp14:anchorId="3FF8C6EA" wp14:editId="45F3D301">
                <wp:simplePos x="0" y="0"/>
                <wp:positionH relativeFrom="column">
                  <wp:posOffset>2037080</wp:posOffset>
                </wp:positionH>
                <wp:positionV relativeFrom="paragraph">
                  <wp:posOffset>2162810</wp:posOffset>
                </wp:positionV>
                <wp:extent cx="2239645" cy="1649730"/>
                <wp:effectExtent l="0" t="0" r="8255" b="0"/>
                <wp:wrapNone/>
                <wp:docPr id="292" name="グループ化 5"/>
                <wp:cNvGraphicFramePr/>
                <a:graphic xmlns:a="http://schemas.openxmlformats.org/drawingml/2006/main">
                  <a:graphicData uri="http://schemas.microsoft.com/office/word/2010/wordprocessingGroup">
                    <wpg:wgp>
                      <wpg:cNvGrpSpPr/>
                      <wpg:grpSpPr>
                        <a:xfrm>
                          <a:off x="0" y="0"/>
                          <a:ext cx="2239645" cy="1649730"/>
                          <a:chOff x="4394756" y="0"/>
                          <a:chExt cx="2239766" cy="1649841"/>
                        </a:xfrm>
                      </wpg:grpSpPr>
                      <pic:pic xmlns:pic="http://schemas.openxmlformats.org/drawingml/2006/picture">
                        <pic:nvPicPr>
                          <pic:cNvPr id="304" name="図 30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94756" y="0"/>
                            <a:ext cx="2239766" cy="1260000"/>
                          </a:xfrm>
                          <a:prstGeom prst="rect">
                            <a:avLst/>
                          </a:prstGeom>
                        </pic:spPr>
                      </pic:pic>
                      <wps:wsp>
                        <wps:cNvPr id="78" name="テキスト ボックス 29"/>
                        <wps:cNvSpPr txBox="1"/>
                        <wps:spPr>
                          <a:xfrm>
                            <a:off x="4434637" y="1253581"/>
                            <a:ext cx="2159752" cy="396260"/>
                          </a:xfrm>
                          <a:prstGeom prst="rect">
                            <a:avLst/>
                          </a:prstGeom>
                          <a:noFill/>
                        </wps:spPr>
                        <wps:txbx>
                          <w:txbxContent>
                            <w:p w:rsidR="00DA0AB5" w:rsidRPr="00780888" w:rsidRDefault="00DA0AB5"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大阪府外国人旅行者安全確保事業・</w:t>
                              </w:r>
                            </w:p>
                            <w:p w:rsidR="00DA0AB5" w:rsidRPr="00780888" w:rsidRDefault="00DA0AB5"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支援フロー検討ワークショップ</w:t>
                              </w:r>
                            </w:p>
                          </w:txbxContent>
                        </wps:txbx>
                        <wps:bodyPr wrap="square" rtlCol="0">
                          <a:spAutoFit/>
                        </wps:bodyPr>
                      </wps:wsp>
                    </wpg:wgp>
                  </a:graphicData>
                </a:graphic>
              </wp:anchor>
            </w:drawing>
          </mc:Choice>
          <mc:Fallback>
            <w:pict>
              <v:group id="グループ化 5" o:spid="_x0000_s1066" style="position:absolute;margin-left:160.4pt;margin-top:170.3pt;width:176.35pt;height:129.9pt;z-index:252169216" coordorigin="43947" coordsize="22397,16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4" o:spid="_x0000_s1067" type="#_x0000_t75" style="position:absolute;left:43947;width:22398;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PmjDAAAA3AAAAA8AAABkcnMvZG93bnJldi54bWxEj0FrwkAUhO+C/2F5hd7qblMpJbqKCIKn&#10;Qq1aj8/sMwlm34vZrab/vlsoeBxm5htmOu99o67UhVrYwvPIgCIuxNVcWth+rp7eQIWI7LARJgs/&#10;FGA+Gw6mmDu58QddN7FUCcIhRwtVjG2udSgq8hhG0hIn7ySdx5hkV2rX4S3BfaMzY161x5rTQoUt&#10;LSsqzptvbyEcsvdsW3xJIw738XJcm/FOrH186BcTUJH6eA//t9fOwosZw9+ZdAT0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E+aMMAAADcAAAADwAAAAAAAAAAAAAAAACf&#10;AgAAZHJzL2Rvd25yZXYueG1sUEsFBgAAAAAEAAQA9wAAAI8DAAAAAA==&#10;">
                  <v:imagedata r:id="rId21" o:title=""/>
                  <v:path arrowok="t"/>
                </v:shape>
                <v:shapetype id="_x0000_t202" coordsize="21600,21600" o:spt="202" path="m,l,21600r21600,l21600,xe">
                  <v:stroke joinstyle="miter"/>
                  <v:path gradientshapeok="t" o:connecttype="rect"/>
                </v:shapetype>
                <v:shape id="テキスト ボックス 29" o:spid="_x0000_s1068" type="#_x0000_t202" style="position:absolute;left:44346;top:12535;width:2159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rsidR="00DA0AB5" w:rsidRPr="00780888" w:rsidRDefault="00DA0AB5"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大阪府外国人旅行者安全確保事業・</w:t>
                        </w:r>
                      </w:p>
                      <w:p w:rsidR="00DA0AB5" w:rsidRPr="00780888" w:rsidRDefault="00DA0AB5"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支援フロー検討ワークショップ</w:t>
                        </w:r>
                      </w:p>
                    </w:txbxContent>
                  </v:textbox>
                </v:shape>
              </v:group>
            </w:pict>
          </mc:Fallback>
        </mc:AlternateContent>
      </w:r>
      <w:r w:rsidR="00000B4E" w:rsidRPr="004235AC">
        <w:rPr>
          <w:rFonts w:ascii="ＭＳ ゴシック" w:eastAsia="ＭＳ ゴシック" w:hAnsi="ＭＳ ゴシック"/>
          <w:noProof/>
          <w:sz w:val="24"/>
          <w:szCs w:val="24"/>
        </w:rPr>
        <mc:AlternateContent>
          <mc:Choice Requires="wpg">
            <w:drawing>
              <wp:anchor distT="0" distB="0" distL="114300" distR="114300" simplePos="0" relativeHeight="252168192" behindDoc="0" locked="0" layoutInCell="1" allowOverlap="1" wp14:anchorId="1196334B" wp14:editId="4A3A771F">
                <wp:simplePos x="0" y="0"/>
                <wp:positionH relativeFrom="column">
                  <wp:posOffset>1013460</wp:posOffset>
                </wp:positionH>
                <wp:positionV relativeFrom="paragraph">
                  <wp:posOffset>558165</wp:posOffset>
                </wp:positionV>
                <wp:extent cx="4257675" cy="1585595"/>
                <wp:effectExtent l="0" t="0" r="9525" b="0"/>
                <wp:wrapNone/>
                <wp:docPr id="15" name="グループ化 4"/>
                <wp:cNvGraphicFramePr/>
                <a:graphic xmlns:a="http://schemas.openxmlformats.org/drawingml/2006/main">
                  <a:graphicData uri="http://schemas.microsoft.com/office/word/2010/wordprocessingGroup">
                    <wpg:wgp>
                      <wpg:cNvGrpSpPr/>
                      <wpg:grpSpPr>
                        <a:xfrm>
                          <a:off x="0" y="0"/>
                          <a:ext cx="4257675" cy="1585595"/>
                          <a:chOff x="0" y="0"/>
                          <a:chExt cx="4258258" cy="1585792"/>
                        </a:xfrm>
                      </wpg:grpSpPr>
                      <wpg:grpSp>
                        <wpg:cNvPr id="16" name="グループ化 16"/>
                        <wpg:cNvGrpSpPr/>
                        <wpg:grpSpPr>
                          <a:xfrm>
                            <a:off x="0" y="0"/>
                            <a:ext cx="4258258" cy="1260000"/>
                            <a:chOff x="0" y="0"/>
                            <a:chExt cx="4258258" cy="1260000"/>
                          </a:xfrm>
                        </wpg:grpSpPr>
                        <pic:pic xmlns:pic="http://schemas.openxmlformats.org/drawingml/2006/picture">
                          <pic:nvPicPr>
                            <pic:cNvPr id="21"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090503" cy="1260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9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2160237" y="0"/>
                              <a:ext cx="2098021" cy="1260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91" name="テキスト ボックス 1"/>
                        <wps:cNvSpPr txBox="1"/>
                        <wps:spPr>
                          <a:xfrm>
                            <a:off x="508879" y="1265752"/>
                            <a:ext cx="3240405" cy="320040"/>
                          </a:xfrm>
                          <a:prstGeom prst="rect">
                            <a:avLst/>
                          </a:prstGeom>
                          <a:noFill/>
                        </wps:spPr>
                        <wps:txbx>
                          <w:txbxContent>
                            <w:p w:rsidR="00DA0AB5" w:rsidRPr="00780888" w:rsidRDefault="00DA0AB5" w:rsidP="004235AC">
                              <w:pPr>
                                <w:pStyle w:val="Web"/>
                                <w:spacing w:before="0" w:beforeAutospacing="0" w:after="0" w:afterAutospacing="0"/>
                                <w:jc w:val="center"/>
                                <w:rPr>
                                  <w:sz w:val="22"/>
                                </w:rPr>
                              </w:pPr>
                              <w:r w:rsidRPr="00780888">
                                <w:rPr>
                                  <w:rFonts w:ascii="Meiryo UI" w:eastAsia="Meiryo UI" w:hAnsi="Meiryo UI" w:cs="Meiryo UI" w:hint="eastAsia"/>
                                  <w:color w:val="000000" w:themeColor="text1"/>
                                  <w:kern w:val="24"/>
                                  <w:sz w:val="18"/>
                                  <w:szCs w:val="20"/>
                                </w:rPr>
                                <w:t>ポータルサイト 広報カード</w:t>
                              </w:r>
                            </w:p>
                          </w:txbxContent>
                        </wps:txbx>
                        <wps:bodyPr wrap="square" rtlCol="0">
                          <a:spAutoFit/>
                        </wps:bodyPr>
                      </wps:wsp>
                    </wpg:wgp>
                  </a:graphicData>
                </a:graphic>
              </wp:anchor>
            </w:drawing>
          </mc:Choice>
          <mc:Fallback>
            <w:pict>
              <v:group id="グループ化 4" o:spid="_x0000_s1069" style="position:absolute;margin-left:79.8pt;margin-top:43.95pt;width:335.25pt;height:124.85pt;z-index:252168192" coordsize="42582,1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">
                <v:group id="グループ化 16" o:spid="_x0000_s1070" style="position:absolute;width:42582;height:12600" coordsize="42582,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5" o:spid="_x0000_s1071" type="#_x0000_t75" style="position:absolute;width:20905;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lknCAAAA2wAAAA8AAABkcnMvZG93bnJldi54bWxEj0FrwkAUhO9C/8PyCl5ENxGtEl2lBIR6&#10;EGxa8PrIPpNg9m3Y3Wr6711B8DjMzDfMetubVlzJ+caygnSSgCAurW64UvD7sxsvQfiArLG1TAr+&#10;ycN28zZYY6btjb/pWoRKRAj7DBXUIXSZlL6syaCf2I44emfrDIYoXSW1w1uEm1ZOk+RDGmw4LtTY&#10;UV5TeSn+jAJqD8d0P0OXj+YnWuSFOfHRKDV87z9XIAL14RV+tr+0gmkKjy/x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oZZJwgAAANsAAAAPAAAAAAAAAAAAAAAAAJ8C&#10;AABkcnMvZG93bnJldi54bWxQSwUGAAAAAAQABAD3AAAAjgMAAAAA&#10;" fillcolor="#4f81bd [3204]" strokecolor="black [3213]">
                    <v:imagedata r:id="rId24" o:title=""/>
                  </v:shape>
                  <v:shape id="Picture 6" o:spid="_x0000_s1072" type="#_x0000_t75" style="position:absolute;left:21602;width:20980;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nM7BAAAA3AAAAA8AAABkcnMvZG93bnJldi54bWxET81Kw0AQvgt9h2UKXqTdmIOksdsiiuil&#10;gm0fYJods8HsbNxdk/j2zkHw+PH9b/ez79VIMXWBDdyuC1DETbAdtwbOp+dVBSplZIt9YDLwQwn2&#10;u8XVFmsbJn6n8ZhbJSGcajTgch5qrVPjyGNah4FYuI8QPWaBsdU24iThvtdlUdxpjx1Lg8OBHh01&#10;n8dvLyXzzZurqtF+TYfD08sl+tNZl8ZcL+eHe1CZ5vwv/nO/WgPlRubLGTkCe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unM7BAAAA3AAAAA8AAAAAAAAAAAAAAAAAnwIA&#10;AGRycy9kb3ducmV2LnhtbFBLBQYAAAAABAAEAPcAAACNAwAAAAA=&#10;" fillcolor="#4f81bd [3204]" strokecolor="black [3213]">
                    <v:imagedata r:id="rId25" o:title=""/>
                  </v:shape>
                </v:group>
                <v:shape id="テキスト ボックス 1" o:spid="_x0000_s1073" type="#_x0000_t202" style="position:absolute;left:5088;top:12657;width:3240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DA0AB5" w:rsidRPr="00780888" w:rsidRDefault="00DA0AB5" w:rsidP="004235AC">
                        <w:pPr>
                          <w:pStyle w:val="Web"/>
                          <w:spacing w:before="0" w:beforeAutospacing="0" w:after="0" w:afterAutospacing="0"/>
                          <w:jc w:val="center"/>
                          <w:rPr>
                            <w:sz w:val="22"/>
                          </w:rPr>
                        </w:pPr>
                        <w:r w:rsidRPr="00780888">
                          <w:rPr>
                            <w:rFonts w:ascii="Meiryo UI" w:eastAsia="Meiryo UI" w:hAnsi="Meiryo UI" w:cs="Meiryo UI" w:hint="eastAsia"/>
                            <w:color w:val="000000" w:themeColor="text1"/>
                            <w:kern w:val="24"/>
                            <w:sz w:val="18"/>
                            <w:szCs w:val="20"/>
                          </w:rPr>
                          <w:t>ポータルサイト 広報カード</w:t>
                        </w:r>
                      </w:p>
                    </w:txbxContent>
                  </v:textbox>
                </v:shape>
              </v:group>
            </w:pict>
          </mc:Fallback>
        </mc:AlternateContent>
      </w:r>
      <w:r w:rsidR="00133D27">
        <w:rPr>
          <w:rFonts w:ascii="ＭＳ ゴシック" w:eastAsia="ＭＳ ゴシック" w:hAnsi="ＭＳ ゴシック"/>
          <w:sz w:val="24"/>
          <w:szCs w:val="24"/>
        </w:rPr>
        <w:br w:type="page"/>
      </w:r>
    </w:p>
    <w:p w:rsidR="00D7418A" w:rsidRPr="00E93623" w:rsidRDefault="00675556" w:rsidP="00675556">
      <w:pPr>
        <w:spacing w:line="20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018688" behindDoc="0" locked="0" layoutInCell="1" allowOverlap="1" wp14:anchorId="20B4BF98" wp14:editId="5126EC9B">
                <wp:simplePos x="0" y="0"/>
                <wp:positionH relativeFrom="column">
                  <wp:posOffset>65405</wp:posOffset>
                </wp:positionH>
                <wp:positionV relativeFrom="paragraph">
                  <wp:posOffset>72390</wp:posOffset>
                </wp:positionV>
                <wp:extent cx="5724525" cy="276225"/>
                <wp:effectExtent l="0" t="0" r="28575" b="28575"/>
                <wp:wrapNone/>
                <wp:docPr id="315" name="角丸四角形 315"/>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2-2 </w:t>
                            </w:r>
                            <w:r w:rsidRPr="00DB1C72">
                              <w:rPr>
                                <w:rFonts w:ascii="Meiryo UI" w:eastAsia="Meiryo UI" w:hAnsi="Meiryo UI" w:cs="Meiryo UI" w:hint="eastAsia"/>
                                <w:b/>
                                <w:color w:val="FFFFFF" w:themeColor="background1"/>
                                <w:w w:val="90"/>
                                <w:sz w:val="22"/>
                                <w:szCs w:val="24"/>
                              </w:rPr>
                              <w:t>多数かつ長期にわたる孤立集落等の同時発生</w:t>
                            </w:r>
                          </w:p>
                          <w:p w:rsidR="00DA0AB5" w:rsidRPr="00DB1C72" w:rsidRDefault="00DA0AB5" w:rsidP="00D7418A">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5" o:spid="_x0000_s1074" style="position:absolute;left:0;text-align:left;margin-left:5.15pt;margin-top:5.7pt;width:450.75pt;height:21.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" fillcolor="#7f7f7f [1612]" strokecolor="black [3213]" strokeweight="1.75pt">
                <v:textbox inset="1mm,.05mm,1mm,.05mm">
                  <w:txbxContent>
                    <w:p w:rsidR="00DA0AB5" w:rsidRPr="00DB1C72" w:rsidRDefault="00DA0AB5"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2-2 </w:t>
                      </w:r>
                      <w:r w:rsidRPr="00DB1C72">
                        <w:rPr>
                          <w:rFonts w:ascii="Meiryo UI" w:eastAsia="Meiryo UI" w:hAnsi="Meiryo UI" w:cs="Meiryo UI" w:hint="eastAsia"/>
                          <w:b/>
                          <w:color w:val="FFFFFF" w:themeColor="background1"/>
                          <w:w w:val="90"/>
                          <w:sz w:val="22"/>
                          <w:szCs w:val="24"/>
                        </w:rPr>
                        <w:t>多数かつ長期にわたる孤立集落等の同時発生</w:t>
                      </w:r>
                    </w:p>
                    <w:p w:rsidR="00DA0AB5" w:rsidRPr="00DB1C72" w:rsidRDefault="00DA0AB5" w:rsidP="00D7418A">
                      <w:pPr>
                        <w:jc w:val="center"/>
                        <w:rPr>
                          <w:rFonts w:ascii="Meiryo UI" w:eastAsia="Meiryo UI" w:hAnsi="Meiryo UI" w:cs="Meiryo UI"/>
                          <w:w w:val="80"/>
                        </w:rPr>
                      </w:pPr>
                    </w:p>
                  </w:txbxContent>
                </v:textbox>
              </v:roundrect>
            </w:pict>
          </mc:Fallback>
        </mc:AlternateContent>
      </w:r>
    </w:p>
    <w:p w:rsidR="00D7418A" w:rsidRPr="00E93623" w:rsidRDefault="00675556"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6640" behindDoc="0" locked="0" layoutInCell="1" allowOverlap="1" wp14:anchorId="57E2FC27" wp14:editId="39F0395D">
                <wp:simplePos x="0" y="0"/>
                <wp:positionH relativeFrom="column">
                  <wp:posOffset>-5715</wp:posOffset>
                </wp:positionH>
                <wp:positionV relativeFrom="paragraph">
                  <wp:posOffset>75565</wp:posOffset>
                </wp:positionV>
                <wp:extent cx="6010275" cy="4991100"/>
                <wp:effectExtent l="0" t="0" r="28575" b="19050"/>
                <wp:wrapNone/>
                <wp:docPr id="305" name="正方形/長方形 305"/>
                <wp:cNvGraphicFramePr/>
                <a:graphic xmlns:a="http://schemas.openxmlformats.org/drawingml/2006/main">
                  <a:graphicData uri="http://schemas.microsoft.com/office/word/2010/wordprocessingShape">
                    <wps:wsp>
                      <wps:cNvSpPr/>
                      <wps:spPr>
                        <a:xfrm>
                          <a:off x="0" y="0"/>
                          <a:ext cx="6010275" cy="49911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D7418A">
                            <w:pPr>
                              <w:spacing w:line="200" w:lineRule="exact"/>
                              <w:jc w:val="left"/>
                            </w:pPr>
                          </w:p>
                          <w:p w:rsidR="00DA0AB5" w:rsidRPr="009018AC" w:rsidRDefault="00DA0AB5" w:rsidP="00D7418A">
                            <w:pPr>
                              <w:spacing w:line="280" w:lineRule="exact"/>
                              <w:jc w:val="left"/>
                              <w:rPr>
                                <w:rFonts w:asciiTheme="majorEastAsia" w:eastAsiaTheme="majorEastAsia" w:hAnsiTheme="majorEastAsia"/>
                                <w:sz w:val="20"/>
                              </w:rPr>
                            </w:pPr>
                          </w:p>
                          <w:p w:rsidR="00DA0AB5" w:rsidRPr="009018AC" w:rsidRDefault="00DA0AB5"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spacing w:line="280" w:lineRule="exact"/>
                              <w:jc w:val="left"/>
                              <w:rPr>
                                <w:noProof/>
                              </w:rPr>
                            </w:pPr>
                          </w:p>
                          <w:p w:rsidR="00DA0AB5" w:rsidRDefault="00DA0AB5" w:rsidP="00D7418A">
                            <w:pPr>
                              <w:spacing w:line="280" w:lineRule="exact"/>
                              <w:jc w:val="left"/>
                              <w:rPr>
                                <w:noProof/>
                              </w:rPr>
                            </w:pPr>
                          </w:p>
                          <w:p w:rsidR="00DA0AB5" w:rsidRPr="009018AC" w:rsidRDefault="00DA0AB5" w:rsidP="00D7418A">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5" o:spid="_x0000_s1075" style="position:absolute;left:0;text-align:left;margin-left:-.45pt;margin-top:5.95pt;width:473.25pt;height:39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" fillcolor="white [3201]" strokecolor="black [3213]" strokeweight="1.5pt">
                <v:textbox>
                  <w:txbxContent>
                    <w:p w:rsidR="00DA0AB5" w:rsidRDefault="00DA0AB5" w:rsidP="00D7418A">
                      <w:pPr>
                        <w:spacing w:line="200" w:lineRule="exact"/>
                        <w:jc w:val="left"/>
                      </w:pPr>
                    </w:p>
                    <w:p w:rsidR="00DA0AB5" w:rsidRPr="009018AC" w:rsidRDefault="00DA0AB5" w:rsidP="00D7418A">
                      <w:pPr>
                        <w:spacing w:line="280" w:lineRule="exact"/>
                        <w:jc w:val="left"/>
                        <w:rPr>
                          <w:rFonts w:asciiTheme="majorEastAsia" w:eastAsiaTheme="majorEastAsia" w:hAnsiTheme="majorEastAsia"/>
                          <w:sz w:val="20"/>
                        </w:rPr>
                      </w:pPr>
                    </w:p>
                    <w:p w:rsidR="00DA0AB5" w:rsidRPr="009018AC" w:rsidRDefault="00DA0AB5"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spacing w:line="280" w:lineRule="exact"/>
                        <w:jc w:val="left"/>
                        <w:rPr>
                          <w:rFonts w:ascii="HGPｺﾞｼｯｸM" w:eastAsia="HGPｺﾞｼｯｸM"/>
                          <w:noProof/>
                          <w:sz w:val="22"/>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7418A">
                      <w:pPr>
                        <w:spacing w:line="280" w:lineRule="exact"/>
                        <w:jc w:val="left"/>
                        <w:rPr>
                          <w:noProof/>
                        </w:rPr>
                      </w:pPr>
                    </w:p>
                    <w:p w:rsidR="00DA0AB5" w:rsidRDefault="00DA0AB5" w:rsidP="00D7418A">
                      <w:pPr>
                        <w:spacing w:line="280" w:lineRule="exact"/>
                        <w:jc w:val="left"/>
                        <w:rPr>
                          <w:noProof/>
                        </w:rPr>
                      </w:pPr>
                    </w:p>
                    <w:p w:rsidR="00DA0AB5" w:rsidRPr="009018AC" w:rsidRDefault="00DA0AB5" w:rsidP="00D7418A">
                      <w:pPr>
                        <w:spacing w:line="280" w:lineRule="exact"/>
                        <w:jc w:val="left"/>
                        <w:rPr>
                          <w:rFonts w:asciiTheme="minorEastAsia" w:hAnsiTheme="minorEastAsia"/>
                          <w:sz w:val="20"/>
                        </w:rPr>
                      </w:pPr>
                    </w:p>
                  </w:txbxContent>
                </v:textbox>
              </v:rect>
            </w:pict>
          </mc:Fallback>
        </mc:AlternateContent>
      </w:r>
    </w:p>
    <w:p w:rsidR="00D7418A" w:rsidRDefault="00D7418A" w:rsidP="00D7418A">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21760" behindDoc="0" locked="0" layoutInCell="1" allowOverlap="1" wp14:anchorId="5AE62102" wp14:editId="498D1E9F">
                <wp:simplePos x="0" y="0"/>
                <wp:positionH relativeFrom="column">
                  <wp:posOffset>232410</wp:posOffset>
                </wp:positionH>
                <wp:positionV relativeFrom="paragraph">
                  <wp:posOffset>-3810</wp:posOffset>
                </wp:positionV>
                <wp:extent cx="4095750" cy="247650"/>
                <wp:effectExtent l="0" t="0" r="19050" b="19050"/>
                <wp:wrapNone/>
                <wp:docPr id="316" name="正方形/長方形 316"/>
                <wp:cNvGraphicFramePr/>
                <a:graphic xmlns:a="http://schemas.openxmlformats.org/drawingml/2006/main">
                  <a:graphicData uri="http://schemas.microsoft.com/office/word/2010/wordprocessingShape">
                    <wps:wsp>
                      <wps:cNvSpPr/>
                      <wps:spPr>
                        <a:xfrm>
                          <a:off x="0" y="0"/>
                          <a:ext cx="40957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76" style="position:absolute;left:0;text-align:left;margin-left:18.3pt;margin-top:-.3pt;width:322.5pt;height:1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" fillcolor="#548dd4 [1951]" strokecolor="#365f91 [2404]" strokeweight="1.25pt">
                <v:textbox inset="2mm,.3mm,2mm,.3mm">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v:textbox>
              </v:rect>
            </w:pict>
          </mc:Fallback>
        </mc:AlternateContent>
      </w:r>
      <w:r w:rsidRPr="00553409">
        <w:rPr>
          <w:noProof/>
        </w:rPr>
        <mc:AlternateContent>
          <mc:Choice Requires="wps">
            <w:drawing>
              <wp:anchor distT="0" distB="0" distL="114300" distR="114300" simplePos="0" relativeHeight="252019712" behindDoc="0" locked="0" layoutInCell="1" allowOverlap="1" wp14:anchorId="45DC8BE2" wp14:editId="38EF39F0">
                <wp:simplePos x="0" y="0"/>
                <wp:positionH relativeFrom="column">
                  <wp:posOffset>308610</wp:posOffset>
                </wp:positionH>
                <wp:positionV relativeFrom="paragraph">
                  <wp:posOffset>167640</wp:posOffset>
                </wp:positionV>
                <wp:extent cx="5486400" cy="1104900"/>
                <wp:effectExtent l="0" t="0" r="0" b="0"/>
                <wp:wrapNone/>
                <wp:docPr id="317" name="正方形/長方形 74"/>
                <wp:cNvGraphicFramePr/>
                <a:graphic xmlns:a="http://schemas.openxmlformats.org/drawingml/2006/main">
                  <a:graphicData uri="http://schemas.microsoft.com/office/word/2010/wordprocessingShape">
                    <wps:wsp>
                      <wps:cNvSpPr/>
                      <wps:spPr>
                        <a:xfrm>
                          <a:off x="0" y="0"/>
                          <a:ext cx="5486400" cy="11049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DB1C72" w:rsidRDefault="00DA0AB5" w:rsidP="00D7418A">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Pr="00DB1C72" w:rsidRDefault="00DA0AB5"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22年度実施）結果に基づく要対策箇所（372箇所）における対策を進める。</w:t>
                            </w:r>
                          </w:p>
                          <w:p w:rsidR="00DA0AB5" w:rsidRPr="00DB1C72" w:rsidRDefault="00DA0AB5" w:rsidP="00D7418A">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B1C72">
                              <w:rPr>
                                <w:rFonts w:ascii="Meiryo UI" w:eastAsia="Meiryo UI" w:hAnsi="Meiryo UI" w:cs="Meiryo UI" w:hint="eastAsia"/>
                                <w:bCs/>
                                <w:color w:val="000000" w:themeColor="text1"/>
                                <w:sz w:val="18"/>
                                <w:szCs w:val="18"/>
                              </w:rPr>
                              <w:t xml:space="preserve">　　※道路防災総点検（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27年度実施）結果では、要対策箇所は271箇所</w:t>
                            </w:r>
                          </w:p>
                          <w:p w:rsidR="00DA0AB5" w:rsidRPr="00DB1C72" w:rsidRDefault="00DA0AB5"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36</w:t>
                            </w:r>
                            <w:r w:rsidRPr="00DB1C72">
                              <w:rPr>
                                <w:rFonts w:ascii="Meiryo UI" w:eastAsia="Meiryo UI" w:hAnsi="Meiryo UI" w:cs="Meiryo UI" w:hint="eastAsia"/>
                                <w:color w:val="000000" w:themeColor="text1"/>
                                <w:kern w:val="2"/>
                                <w:sz w:val="18"/>
                                <w:szCs w:val="21"/>
                                <w:lang w:eastAsia="zh-TW"/>
                              </w:rPr>
                              <w:t>年度</w:t>
                            </w:r>
                          </w:p>
                          <w:p w:rsidR="00DA0AB5" w:rsidRPr="00DB1C72" w:rsidRDefault="00DA0AB5" w:rsidP="00D7418A">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DA0AB5" w:rsidRPr="00DB1C72" w:rsidRDefault="00DA0AB5" w:rsidP="00D7418A">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DB1C72" w:rsidRDefault="00DA0AB5"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24.3pt;margin-top:13.2pt;width:6in;height:8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" filled="f" stroked="f" strokeweight="1.25pt">
                <v:stroke dashstyle="1 1"/>
                <v:textbox inset="1mm,.6mm,1mm,.5mm">
                  <w:txbxContent>
                    <w:p w:rsidR="00DA0AB5" w:rsidRPr="00DB1C72" w:rsidRDefault="00DA0AB5" w:rsidP="00D7418A">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DA0AB5" w:rsidRPr="00DB1C72" w:rsidRDefault="00DA0AB5"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22年度実施）結果に基づく要対策箇所（372箇所）における対策を進める。</w:t>
                      </w:r>
                    </w:p>
                    <w:p w:rsidR="00DA0AB5" w:rsidRPr="00DB1C72" w:rsidRDefault="00DA0AB5" w:rsidP="00D7418A">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B1C72">
                        <w:rPr>
                          <w:rFonts w:ascii="Meiryo UI" w:eastAsia="Meiryo UI" w:hAnsi="Meiryo UI" w:cs="Meiryo UI" w:hint="eastAsia"/>
                          <w:bCs/>
                          <w:color w:val="000000" w:themeColor="text1"/>
                          <w:sz w:val="18"/>
                          <w:szCs w:val="18"/>
                        </w:rPr>
                        <w:t xml:space="preserve">　　※道路防災総点検（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27年度実施）結果では、要対策箇所は271箇所</w:t>
                      </w:r>
                    </w:p>
                    <w:p w:rsidR="00DA0AB5" w:rsidRPr="00DB1C72" w:rsidRDefault="00DA0AB5"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36</w:t>
                      </w:r>
                      <w:r w:rsidRPr="00DB1C72">
                        <w:rPr>
                          <w:rFonts w:ascii="Meiryo UI" w:eastAsia="Meiryo UI" w:hAnsi="Meiryo UI" w:cs="Meiryo UI" w:hint="eastAsia"/>
                          <w:color w:val="000000" w:themeColor="text1"/>
                          <w:kern w:val="2"/>
                          <w:sz w:val="18"/>
                          <w:szCs w:val="21"/>
                          <w:lang w:eastAsia="zh-TW"/>
                        </w:rPr>
                        <w:t>年度</w:t>
                      </w:r>
                    </w:p>
                    <w:p w:rsidR="00DA0AB5" w:rsidRPr="00DB1C72" w:rsidRDefault="00DA0AB5" w:rsidP="00D7418A">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DA0AB5" w:rsidRPr="00DB1C72" w:rsidRDefault="00DA0AB5" w:rsidP="00D7418A">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DA0AB5" w:rsidRPr="00DB1C72" w:rsidRDefault="00DA0AB5"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DA0AB5" w:rsidRPr="00DB1C72" w:rsidRDefault="00DA0AB5"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F052CA"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7664" behindDoc="0" locked="0" layoutInCell="1" allowOverlap="1" wp14:anchorId="26910CB8" wp14:editId="25A1AF36">
                <wp:simplePos x="0" y="0"/>
                <wp:positionH relativeFrom="column">
                  <wp:posOffset>489585</wp:posOffset>
                </wp:positionH>
                <wp:positionV relativeFrom="paragraph">
                  <wp:posOffset>97791</wp:posOffset>
                </wp:positionV>
                <wp:extent cx="5343525" cy="1409700"/>
                <wp:effectExtent l="19050" t="19050" r="28575" b="19050"/>
                <wp:wrapNone/>
                <wp:docPr id="318" name="正方形/長方形 318"/>
                <wp:cNvGraphicFramePr/>
                <a:graphic xmlns:a="http://schemas.openxmlformats.org/drawingml/2006/main">
                  <a:graphicData uri="http://schemas.microsoft.com/office/word/2010/wordprocessingShape">
                    <wps:wsp>
                      <wps:cNvSpPr/>
                      <wps:spPr>
                        <a:xfrm>
                          <a:off x="0" y="0"/>
                          <a:ext cx="5343525" cy="14097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780888" w:rsidRDefault="00DA0AB5"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w:t>
                            </w:r>
                            <w:r w:rsidRPr="00780888">
                              <w:rPr>
                                <w:rFonts w:ascii="Meiryo UI" w:eastAsia="Meiryo UI" w:hAnsi="Meiryo UI" w:cs="Meiryo UI" w:hint="eastAsia"/>
                                <w:b/>
                                <w:color w:val="000000" w:themeColor="text1"/>
                                <w:kern w:val="2"/>
                                <w:sz w:val="20"/>
                                <w:szCs w:val="20"/>
                              </w:rPr>
                              <w:t>28</w:t>
                            </w:r>
                            <w:r>
                              <w:rPr>
                                <w:rFonts w:ascii="Meiryo UI" w:eastAsia="Meiryo UI" w:hAnsi="Meiryo UI" w:cs="Meiryo UI" w:hint="eastAsia"/>
                                <w:b/>
                                <w:color w:val="000000" w:themeColor="text1"/>
                                <w:kern w:val="2"/>
                                <w:sz w:val="20"/>
                                <w:szCs w:val="20"/>
                              </w:rPr>
                              <w:t>年度の</w:t>
                            </w:r>
                            <w:r w:rsidRPr="00780888">
                              <w:rPr>
                                <w:rFonts w:ascii="Meiryo UI" w:eastAsia="Meiryo UI" w:hAnsi="Meiryo UI" w:cs="Meiryo UI" w:hint="eastAsia"/>
                                <w:b/>
                                <w:color w:val="000000" w:themeColor="text1"/>
                                <w:kern w:val="2"/>
                                <w:sz w:val="20"/>
                                <w:szCs w:val="20"/>
                              </w:rPr>
                              <w:t>取組み</w:t>
                            </w:r>
                            <w:r>
                              <w:rPr>
                                <w:rFonts w:ascii="Meiryo UI" w:eastAsia="Meiryo UI" w:hAnsi="Meiryo UI" w:cs="Meiryo UI" w:hint="eastAsia"/>
                                <w:b/>
                                <w:color w:val="000000" w:themeColor="text1"/>
                                <w:kern w:val="2"/>
                                <w:sz w:val="20"/>
                                <w:szCs w:val="20"/>
                              </w:rPr>
                              <w:t>実績</w:t>
                            </w:r>
                            <w:r w:rsidRPr="00780888">
                              <w:rPr>
                                <w:rFonts w:ascii="Meiryo UI" w:eastAsia="Meiryo UI" w:hAnsi="Meiryo UI" w:cs="Meiryo UI" w:hint="eastAsia"/>
                                <w:b/>
                                <w:color w:val="000000" w:themeColor="text1"/>
                                <w:kern w:val="2"/>
                                <w:sz w:val="20"/>
                                <w:szCs w:val="20"/>
                              </w:rPr>
                              <w:t xml:space="preserve">】 </w:t>
                            </w:r>
                          </w:p>
                          <w:p w:rsidR="00DA0AB5" w:rsidRPr="00780888" w:rsidRDefault="00DA0AB5" w:rsidP="00780888">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○要対策箇所において16箇</w:t>
                            </w:r>
                            <w:r w:rsidRPr="00780888">
                              <w:rPr>
                                <w:rFonts w:ascii="Meiryo UI" w:eastAsia="Meiryo UI" w:hAnsi="Meiryo UI" w:cs="Meiryo UI" w:hint="eastAsia"/>
                                <w:b/>
                                <w:kern w:val="2"/>
                                <w:sz w:val="20"/>
                                <w:szCs w:val="20"/>
                              </w:rPr>
                              <w:t>所〔池田市・和泉市　他〕の対策が完了</w:t>
                            </w:r>
                          </w:p>
                          <w:p w:rsidR="00DA0AB5" w:rsidRPr="00780888" w:rsidRDefault="00DA0AB5" w:rsidP="00780888">
                            <w:pPr>
                              <w:pStyle w:val="Web"/>
                              <w:spacing w:before="0" w:beforeAutospacing="0" w:after="0" w:afterAutospacing="0" w:line="300" w:lineRule="exact"/>
                              <w:ind w:firstLineChars="200" w:firstLine="400"/>
                              <w:jc w:val="both"/>
                              <w:rPr>
                                <w:rFonts w:ascii="Meiryo UI" w:eastAsia="Meiryo UI" w:hAnsi="Meiryo UI" w:cs="Meiryo UI"/>
                                <w:b/>
                                <w:kern w:val="2"/>
                                <w:sz w:val="20"/>
                                <w:szCs w:val="20"/>
                              </w:rPr>
                            </w:pPr>
                            <w:r w:rsidRPr="00780888">
                              <w:rPr>
                                <w:rFonts w:ascii="Meiryo UI" w:eastAsia="Meiryo UI" w:hAnsi="Meiryo UI" w:cs="Meiryo UI" w:hint="eastAsia"/>
                                <w:b/>
                                <w:kern w:val="2"/>
                                <w:sz w:val="20"/>
                                <w:szCs w:val="20"/>
                              </w:rPr>
                              <w:t>（平成27～28年度：18箇所/271箇所）</w:t>
                            </w:r>
                          </w:p>
                          <w:p w:rsidR="00DA0AB5" w:rsidRPr="00780888" w:rsidRDefault="00DA0AB5"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平成29年度の</w:t>
                            </w:r>
                            <w:r w:rsidRPr="00780888">
                              <w:rPr>
                                <w:rFonts w:ascii="Meiryo UI" w:eastAsia="Meiryo UI" w:hAnsi="Meiryo UI" w:cs="Meiryo UI" w:hint="eastAsia"/>
                                <w:b/>
                                <w:color w:val="000000" w:themeColor="text1"/>
                                <w:kern w:val="2"/>
                                <w:sz w:val="20"/>
                                <w:szCs w:val="20"/>
                              </w:rPr>
                              <w:t xml:space="preserve">取組み予定】 </w:t>
                            </w:r>
                          </w:p>
                          <w:p w:rsidR="00DA0AB5" w:rsidRPr="00780888" w:rsidRDefault="00DA0AB5" w:rsidP="00780888">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○要対策箇所において25箇</w:t>
                            </w:r>
                            <w:r w:rsidRPr="00780888">
                              <w:rPr>
                                <w:rFonts w:ascii="Meiryo UI" w:eastAsia="Meiryo UI" w:hAnsi="Meiryo UI" w:cs="Meiryo UI" w:hint="eastAsia"/>
                                <w:b/>
                                <w:kern w:val="2"/>
                                <w:sz w:val="20"/>
                                <w:szCs w:val="20"/>
                              </w:rPr>
                              <w:t>所〔箕面市・河内長野市　他〕の対</w:t>
                            </w:r>
                            <w:r w:rsidRPr="00780888">
                              <w:rPr>
                                <w:rFonts w:ascii="Meiryo UI" w:eastAsia="Meiryo UI" w:hAnsi="Meiryo UI" w:cs="Meiryo UI" w:hint="eastAsia"/>
                                <w:b/>
                                <w:color w:val="000000" w:themeColor="text1"/>
                                <w:kern w:val="2"/>
                                <w:sz w:val="20"/>
                                <w:szCs w:val="20"/>
                              </w:rPr>
                              <w:t>策が完了</w:t>
                            </w:r>
                          </w:p>
                          <w:p w:rsidR="00DA0AB5" w:rsidRPr="00780888" w:rsidRDefault="00DA0AB5" w:rsidP="00780888">
                            <w:pPr>
                              <w:pStyle w:val="Web"/>
                              <w:spacing w:before="0" w:beforeAutospacing="0" w:after="0" w:afterAutospacing="0" w:line="300" w:lineRule="exact"/>
                              <w:ind w:firstLineChars="200" w:firstLine="400"/>
                              <w:jc w:val="both"/>
                              <w:rPr>
                                <w:rFonts w:ascii="Meiryo UI" w:eastAsia="Meiryo UI" w:hAnsi="Meiryo UI" w:cs="Meiryo UI"/>
                                <w:b/>
                                <w:kern w:val="2"/>
                                <w:sz w:val="20"/>
                                <w:szCs w:val="20"/>
                              </w:rPr>
                            </w:pPr>
                            <w:r w:rsidRPr="00780888">
                              <w:rPr>
                                <w:rFonts w:ascii="Meiryo UI" w:eastAsia="Meiryo UI" w:hAnsi="Meiryo UI" w:cs="Meiryo UI" w:hint="eastAsia"/>
                                <w:b/>
                                <w:kern w:val="2"/>
                                <w:sz w:val="20"/>
                                <w:szCs w:val="20"/>
                              </w:rPr>
                              <w:t>（平成27～29年度：43箇所/271箇所）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8" o:spid="_x0000_s1078" style="position:absolute;left:0;text-align:left;margin-left:38.55pt;margin-top:7.7pt;width:420.75pt;height:11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" filled="f" strokecolor="black [3213]" strokeweight="3pt">
                <v:stroke linestyle="thinThin"/>
                <v:textbox>
                  <w:txbxContent>
                    <w:p w:rsidR="00DA0AB5" w:rsidRPr="00780888" w:rsidRDefault="00DA0AB5"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w:t>
                      </w:r>
                      <w:r w:rsidRPr="00780888">
                        <w:rPr>
                          <w:rFonts w:ascii="Meiryo UI" w:eastAsia="Meiryo UI" w:hAnsi="Meiryo UI" w:cs="Meiryo UI" w:hint="eastAsia"/>
                          <w:b/>
                          <w:color w:val="000000" w:themeColor="text1"/>
                          <w:kern w:val="2"/>
                          <w:sz w:val="20"/>
                          <w:szCs w:val="20"/>
                        </w:rPr>
                        <w:t>28</w:t>
                      </w:r>
                      <w:r>
                        <w:rPr>
                          <w:rFonts w:ascii="Meiryo UI" w:eastAsia="Meiryo UI" w:hAnsi="Meiryo UI" w:cs="Meiryo UI" w:hint="eastAsia"/>
                          <w:b/>
                          <w:color w:val="000000" w:themeColor="text1"/>
                          <w:kern w:val="2"/>
                          <w:sz w:val="20"/>
                          <w:szCs w:val="20"/>
                        </w:rPr>
                        <w:t>年度の</w:t>
                      </w:r>
                      <w:r w:rsidRPr="00780888">
                        <w:rPr>
                          <w:rFonts w:ascii="Meiryo UI" w:eastAsia="Meiryo UI" w:hAnsi="Meiryo UI" w:cs="Meiryo UI" w:hint="eastAsia"/>
                          <w:b/>
                          <w:color w:val="000000" w:themeColor="text1"/>
                          <w:kern w:val="2"/>
                          <w:sz w:val="20"/>
                          <w:szCs w:val="20"/>
                        </w:rPr>
                        <w:t>取組み</w:t>
                      </w:r>
                      <w:r>
                        <w:rPr>
                          <w:rFonts w:ascii="Meiryo UI" w:eastAsia="Meiryo UI" w:hAnsi="Meiryo UI" w:cs="Meiryo UI" w:hint="eastAsia"/>
                          <w:b/>
                          <w:color w:val="000000" w:themeColor="text1"/>
                          <w:kern w:val="2"/>
                          <w:sz w:val="20"/>
                          <w:szCs w:val="20"/>
                        </w:rPr>
                        <w:t>実績</w:t>
                      </w:r>
                      <w:r w:rsidRPr="00780888">
                        <w:rPr>
                          <w:rFonts w:ascii="Meiryo UI" w:eastAsia="Meiryo UI" w:hAnsi="Meiryo UI" w:cs="Meiryo UI" w:hint="eastAsia"/>
                          <w:b/>
                          <w:color w:val="000000" w:themeColor="text1"/>
                          <w:kern w:val="2"/>
                          <w:sz w:val="20"/>
                          <w:szCs w:val="20"/>
                        </w:rPr>
                        <w:t xml:space="preserve">】 </w:t>
                      </w:r>
                    </w:p>
                    <w:p w:rsidR="00DA0AB5" w:rsidRPr="00780888" w:rsidRDefault="00DA0AB5" w:rsidP="00780888">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 xml:space="preserve"> ○要対策箇所において16箇</w:t>
                      </w:r>
                      <w:r w:rsidRPr="00780888">
                        <w:rPr>
                          <w:rFonts w:ascii="Meiryo UI" w:eastAsia="Meiryo UI" w:hAnsi="Meiryo UI" w:cs="Meiryo UI" w:hint="eastAsia"/>
                          <w:b/>
                          <w:kern w:val="2"/>
                          <w:sz w:val="20"/>
                          <w:szCs w:val="20"/>
                        </w:rPr>
                        <w:t>所〔池田市・和泉市　他〕の対策が完了</w:t>
                      </w:r>
                    </w:p>
                    <w:p w:rsidR="00DA0AB5" w:rsidRPr="00780888" w:rsidRDefault="00DA0AB5" w:rsidP="00780888">
                      <w:pPr>
                        <w:pStyle w:val="Web"/>
                        <w:spacing w:before="0" w:beforeAutospacing="0" w:after="0" w:afterAutospacing="0" w:line="300" w:lineRule="exact"/>
                        <w:ind w:firstLineChars="200" w:firstLine="400"/>
                        <w:jc w:val="both"/>
                        <w:rPr>
                          <w:rFonts w:ascii="Meiryo UI" w:eastAsia="Meiryo UI" w:hAnsi="Meiryo UI" w:cs="Meiryo UI"/>
                          <w:b/>
                          <w:kern w:val="2"/>
                          <w:sz w:val="20"/>
                          <w:szCs w:val="20"/>
                        </w:rPr>
                      </w:pPr>
                      <w:r w:rsidRPr="00780888">
                        <w:rPr>
                          <w:rFonts w:ascii="Meiryo UI" w:eastAsia="Meiryo UI" w:hAnsi="Meiryo UI" w:cs="Meiryo UI" w:hint="eastAsia"/>
                          <w:b/>
                          <w:kern w:val="2"/>
                          <w:sz w:val="20"/>
                          <w:szCs w:val="20"/>
                        </w:rPr>
                        <w:t>（平成27～28年度：18箇所/271箇所）</w:t>
                      </w:r>
                    </w:p>
                    <w:p w:rsidR="00DA0AB5" w:rsidRPr="00780888" w:rsidRDefault="00DA0AB5"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平成29年度の</w:t>
                      </w:r>
                      <w:r w:rsidRPr="00780888">
                        <w:rPr>
                          <w:rFonts w:ascii="Meiryo UI" w:eastAsia="Meiryo UI" w:hAnsi="Meiryo UI" w:cs="Meiryo UI" w:hint="eastAsia"/>
                          <w:b/>
                          <w:color w:val="000000" w:themeColor="text1"/>
                          <w:kern w:val="2"/>
                          <w:sz w:val="20"/>
                          <w:szCs w:val="20"/>
                        </w:rPr>
                        <w:t xml:space="preserve">取組み予定】 </w:t>
                      </w:r>
                    </w:p>
                    <w:p w:rsidR="00DA0AB5" w:rsidRPr="00780888" w:rsidRDefault="00DA0AB5" w:rsidP="00780888">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780888">
                        <w:rPr>
                          <w:rFonts w:ascii="Meiryo UI" w:eastAsia="Meiryo UI" w:hAnsi="Meiryo UI" w:cs="Meiryo UI" w:hint="eastAsia"/>
                          <w:b/>
                          <w:color w:val="000000" w:themeColor="text1"/>
                          <w:kern w:val="2"/>
                          <w:sz w:val="20"/>
                          <w:szCs w:val="20"/>
                        </w:rPr>
                        <w:t>○要対策箇所において25箇</w:t>
                      </w:r>
                      <w:r w:rsidRPr="00780888">
                        <w:rPr>
                          <w:rFonts w:ascii="Meiryo UI" w:eastAsia="Meiryo UI" w:hAnsi="Meiryo UI" w:cs="Meiryo UI" w:hint="eastAsia"/>
                          <w:b/>
                          <w:kern w:val="2"/>
                          <w:sz w:val="20"/>
                          <w:szCs w:val="20"/>
                        </w:rPr>
                        <w:t>所〔箕面市・河内長野市　他〕の対</w:t>
                      </w:r>
                      <w:r w:rsidRPr="00780888">
                        <w:rPr>
                          <w:rFonts w:ascii="Meiryo UI" w:eastAsia="Meiryo UI" w:hAnsi="Meiryo UI" w:cs="Meiryo UI" w:hint="eastAsia"/>
                          <w:b/>
                          <w:color w:val="000000" w:themeColor="text1"/>
                          <w:kern w:val="2"/>
                          <w:sz w:val="20"/>
                          <w:szCs w:val="20"/>
                        </w:rPr>
                        <w:t>策が完了</w:t>
                      </w:r>
                    </w:p>
                    <w:p w:rsidR="00DA0AB5" w:rsidRPr="00780888" w:rsidRDefault="00DA0AB5" w:rsidP="00780888">
                      <w:pPr>
                        <w:pStyle w:val="Web"/>
                        <w:spacing w:before="0" w:beforeAutospacing="0" w:after="0" w:afterAutospacing="0" w:line="300" w:lineRule="exact"/>
                        <w:ind w:firstLineChars="200" w:firstLine="400"/>
                        <w:jc w:val="both"/>
                        <w:rPr>
                          <w:rFonts w:ascii="Meiryo UI" w:eastAsia="Meiryo UI" w:hAnsi="Meiryo UI" w:cs="Meiryo UI"/>
                          <w:b/>
                          <w:kern w:val="2"/>
                          <w:sz w:val="20"/>
                          <w:szCs w:val="20"/>
                        </w:rPr>
                      </w:pPr>
                      <w:r w:rsidRPr="00780888">
                        <w:rPr>
                          <w:rFonts w:ascii="Meiryo UI" w:eastAsia="Meiryo UI" w:hAnsi="Meiryo UI" w:cs="Meiryo UI" w:hint="eastAsia"/>
                          <w:b/>
                          <w:kern w:val="2"/>
                          <w:sz w:val="20"/>
                          <w:szCs w:val="20"/>
                        </w:rPr>
                        <w:t>（平成27～29年度：43箇所/271箇所）</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20736" behindDoc="0" locked="0" layoutInCell="1" allowOverlap="1" wp14:anchorId="32F252A6" wp14:editId="155986B2">
                <wp:simplePos x="0" y="0"/>
                <wp:positionH relativeFrom="column">
                  <wp:posOffset>237490</wp:posOffset>
                </wp:positionH>
                <wp:positionV relativeFrom="paragraph">
                  <wp:posOffset>131445</wp:posOffset>
                </wp:positionV>
                <wp:extent cx="171450" cy="161925"/>
                <wp:effectExtent l="0" t="19050" r="38100" b="47625"/>
                <wp:wrapNone/>
                <wp:docPr id="75" name="右矢印 7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5" o:spid="_x0000_s1026" type="#_x0000_t13" style="position:absolute;left:0;text-align:left;margin-left:18.7pt;margin-top:10.35pt;width:13.5pt;height:12.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8/kQ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" adj="11400" fillcolor="#4f81bd [3204]" strokecolor="#243f60 [1604]" strokeweight="1.75p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780888">
      <w:pPr>
        <w:spacing w:line="440" w:lineRule="exact"/>
        <w:ind w:left="240" w:hangingChars="100" w:hanging="240"/>
        <w:rPr>
          <w:rFonts w:ascii="ＭＳ ゴシック" w:eastAsia="ＭＳ ゴシック" w:hAnsi="ＭＳ ゴシック"/>
          <w:sz w:val="24"/>
          <w:szCs w:val="24"/>
        </w:rPr>
      </w:pPr>
    </w:p>
    <w:p w:rsidR="00D7418A" w:rsidRDefault="00780888" w:rsidP="0078088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64096" behindDoc="0" locked="0" layoutInCell="1" allowOverlap="1" wp14:anchorId="2D30C0EB" wp14:editId="4265B796">
                <wp:simplePos x="0" y="0"/>
                <wp:positionH relativeFrom="column">
                  <wp:posOffset>2955925</wp:posOffset>
                </wp:positionH>
                <wp:positionV relativeFrom="paragraph">
                  <wp:posOffset>735330</wp:posOffset>
                </wp:positionV>
                <wp:extent cx="428625" cy="390525"/>
                <wp:effectExtent l="0" t="19050" r="47625" b="47625"/>
                <wp:wrapNone/>
                <wp:docPr id="8"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右矢印 77" o:spid="_x0000_s1026" type="#_x0000_t13" style="position:absolute;left:0;text-align:left;margin-left:232.75pt;margin-top:57.9pt;width:33.75pt;height:30.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" adj="11760" fillcolor="#365f91 [2404]" strokecolor="#243f60 [1604]" strokeweight="1.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26880" behindDoc="0" locked="0" layoutInCell="1" allowOverlap="1" wp14:anchorId="046A5737" wp14:editId="7EA091EC">
                <wp:simplePos x="0" y="0"/>
                <wp:positionH relativeFrom="column">
                  <wp:posOffset>3451860</wp:posOffset>
                </wp:positionH>
                <wp:positionV relativeFrom="paragraph">
                  <wp:posOffset>21590</wp:posOffset>
                </wp:positionV>
                <wp:extent cx="1933575" cy="180975"/>
                <wp:effectExtent l="0" t="0" r="9525" b="9525"/>
                <wp:wrapNone/>
                <wp:docPr id="77" name="正方形/長方形 78"/>
                <wp:cNvGraphicFramePr/>
                <a:graphic xmlns:a="http://schemas.openxmlformats.org/drawingml/2006/main">
                  <a:graphicData uri="http://schemas.microsoft.com/office/word/2010/wordprocessingShape">
                    <wps:wsp>
                      <wps:cNvSpPr/>
                      <wps:spPr>
                        <a:xfrm>
                          <a:off x="0" y="0"/>
                          <a:ext cx="193357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1568DB" w:rsidRDefault="00DA0AB5" w:rsidP="00D7418A">
                            <w:pPr>
                              <w:pStyle w:val="Web"/>
                              <w:spacing w:line="220" w:lineRule="exact"/>
                              <w:jc w:val="center"/>
                              <w:rPr>
                                <w:rFonts w:ascii="Meiryo UI" w:eastAsia="Meiryo UI" w:hAnsi="Meiryo UI" w:cs="Meiryo UI"/>
                                <w:color w:val="000000" w:themeColor="dark1"/>
                                <w:kern w:val="24"/>
                                <w:sz w:val="18"/>
                                <w:szCs w:val="12"/>
                              </w:rPr>
                            </w:pPr>
                            <w:r w:rsidRPr="001568DB">
                              <w:rPr>
                                <w:rFonts w:ascii="Meiryo UI" w:eastAsia="Meiryo UI" w:hAnsi="Meiryo UI" w:cs="Meiryo UI" w:hint="eastAsia"/>
                                <w:color w:val="000000" w:themeColor="dark1"/>
                                <w:kern w:val="24"/>
                                <w:sz w:val="18"/>
                                <w:szCs w:val="12"/>
                              </w:rPr>
                              <w:t>一般国道480号（和泉市）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DA0AB5" w:rsidRPr="00DB1C72" w:rsidRDefault="00DA0AB5"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271.8pt;margin-top:1.7pt;width:152.25pt;height:14.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" fillcolor="white [3201]" stroked="f" strokeweight="1.5pt">
                <v:textbox inset="0,0,0,0">
                  <w:txbxContent>
                    <w:p w:rsidR="00DA0AB5" w:rsidRPr="001568DB" w:rsidRDefault="00DA0AB5" w:rsidP="00D7418A">
                      <w:pPr>
                        <w:pStyle w:val="Web"/>
                        <w:spacing w:line="220" w:lineRule="exact"/>
                        <w:jc w:val="center"/>
                        <w:rPr>
                          <w:rFonts w:ascii="Meiryo UI" w:eastAsia="Meiryo UI" w:hAnsi="Meiryo UI" w:cs="Meiryo UI"/>
                          <w:color w:val="000000" w:themeColor="dark1"/>
                          <w:kern w:val="24"/>
                          <w:sz w:val="18"/>
                          <w:szCs w:val="12"/>
                        </w:rPr>
                      </w:pPr>
                      <w:r w:rsidRPr="001568DB">
                        <w:rPr>
                          <w:rFonts w:ascii="Meiryo UI" w:eastAsia="Meiryo UI" w:hAnsi="Meiryo UI" w:cs="Meiryo UI" w:hint="eastAsia"/>
                          <w:color w:val="000000" w:themeColor="dark1"/>
                          <w:kern w:val="24"/>
                          <w:sz w:val="18"/>
                          <w:szCs w:val="12"/>
                        </w:rPr>
                        <w:t>一般国道480号（和泉市）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DA0AB5" w:rsidRPr="00DB1C72" w:rsidRDefault="00DA0AB5" w:rsidP="00D7418A">
                      <w:pPr>
                        <w:pStyle w:val="Web"/>
                        <w:spacing w:line="220" w:lineRule="exact"/>
                        <w:jc w:val="center"/>
                        <w:rPr>
                          <w:rFonts w:ascii="Meiryo UI" w:eastAsia="Meiryo UI" w:hAnsi="Meiryo UI" w:cs="Meiryo UI"/>
                          <w:sz w:val="36"/>
                        </w:rPr>
                      </w:pPr>
                    </w:p>
                  </w:txbxContent>
                </v:textbox>
              </v:rect>
            </w:pict>
          </mc:Fallback>
        </mc:AlternateContent>
      </w:r>
      <w:r>
        <w:rPr>
          <w:noProof/>
        </w:rPr>
        <w:drawing>
          <wp:anchor distT="0" distB="0" distL="114300" distR="114300" simplePos="0" relativeHeight="252022784" behindDoc="0" locked="0" layoutInCell="1" allowOverlap="1" wp14:anchorId="3CB866A9" wp14:editId="094727C2">
            <wp:simplePos x="0" y="0"/>
            <wp:positionH relativeFrom="column">
              <wp:posOffset>3451860</wp:posOffset>
            </wp:positionH>
            <wp:positionV relativeFrom="paragraph">
              <wp:posOffset>23495</wp:posOffset>
            </wp:positionV>
            <wp:extent cx="2383790" cy="1790700"/>
            <wp:effectExtent l="19050" t="19050" r="16510" b="19050"/>
            <wp:wrapNone/>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3790" cy="17907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0" locked="0" layoutInCell="1" allowOverlap="1" wp14:anchorId="3D7CC4C7" wp14:editId="7695E23A">
            <wp:simplePos x="0" y="0"/>
            <wp:positionH relativeFrom="column">
              <wp:posOffset>489585</wp:posOffset>
            </wp:positionH>
            <wp:positionV relativeFrom="paragraph">
              <wp:posOffset>21590</wp:posOffset>
            </wp:positionV>
            <wp:extent cx="2381250" cy="1789430"/>
            <wp:effectExtent l="19050" t="19050" r="19050" b="20320"/>
            <wp:wrapNone/>
            <wp:docPr id="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1789430"/>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025856" behindDoc="0" locked="0" layoutInCell="1" allowOverlap="1" wp14:anchorId="1E78E701" wp14:editId="1F42CF1B">
                <wp:simplePos x="0" y="0"/>
                <wp:positionH relativeFrom="column">
                  <wp:posOffset>489585</wp:posOffset>
                </wp:positionH>
                <wp:positionV relativeFrom="paragraph">
                  <wp:posOffset>21590</wp:posOffset>
                </wp:positionV>
                <wp:extent cx="1933575" cy="180975"/>
                <wp:effectExtent l="0" t="0" r="9525" b="9525"/>
                <wp:wrapNone/>
                <wp:docPr id="82" name="正方形/長方形 78"/>
                <wp:cNvGraphicFramePr/>
                <a:graphic xmlns:a="http://schemas.openxmlformats.org/drawingml/2006/main">
                  <a:graphicData uri="http://schemas.microsoft.com/office/word/2010/wordprocessingShape">
                    <wps:wsp>
                      <wps:cNvSpPr/>
                      <wps:spPr>
                        <a:xfrm>
                          <a:off x="0" y="0"/>
                          <a:ext cx="193357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1568DB" w:rsidRDefault="00DA0AB5" w:rsidP="00D7418A">
                            <w:pPr>
                              <w:pStyle w:val="Web"/>
                              <w:spacing w:line="220" w:lineRule="exact"/>
                              <w:jc w:val="center"/>
                              <w:rPr>
                                <w:rFonts w:ascii="Meiryo UI" w:eastAsia="Meiryo UI" w:hAnsi="Meiryo UI" w:cs="Meiryo UI"/>
                                <w:color w:val="000000" w:themeColor="dark1"/>
                                <w:kern w:val="24"/>
                                <w:sz w:val="18"/>
                                <w:szCs w:val="12"/>
                              </w:rPr>
                            </w:pPr>
                            <w:r w:rsidRPr="001568DB">
                              <w:rPr>
                                <w:rFonts w:ascii="Meiryo UI" w:eastAsia="Meiryo UI" w:hAnsi="Meiryo UI" w:cs="Meiryo UI" w:hint="eastAsia"/>
                                <w:color w:val="000000" w:themeColor="dark1"/>
                                <w:kern w:val="24"/>
                                <w:sz w:val="18"/>
                                <w:szCs w:val="12"/>
                              </w:rPr>
                              <w:t>一般国道480号（和泉市）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DA0AB5" w:rsidRPr="00DB1C72" w:rsidRDefault="00DA0AB5"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38.55pt;margin-top:1.7pt;width:152.25pt;height:14.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" fillcolor="white [3201]" stroked="f" strokeweight="1.5pt">
                <v:textbox inset="0,0,0,0">
                  <w:txbxContent>
                    <w:p w:rsidR="00DA0AB5" w:rsidRPr="001568DB" w:rsidRDefault="00DA0AB5" w:rsidP="00D7418A">
                      <w:pPr>
                        <w:pStyle w:val="Web"/>
                        <w:spacing w:line="220" w:lineRule="exact"/>
                        <w:jc w:val="center"/>
                        <w:rPr>
                          <w:rFonts w:ascii="Meiryo UI" w:eastAsia="Meiryo UI" w:hAnsi="Meiryo UI" w:cs="Meiryo UI"/>
                          <w:color w:val="000000" w:themeColor="dark1"/>
                          <w:kern w:val="24"/>
                          <w:sz w:val="18"/>
                          <w:szCs w:val="12"/>
                        </w:rPr>
                      </w:pPr>
                      <w:r w:rsidRPr="001568DB">
                        <w:rPr>
                          <w:rFonts w:ascii="Meiryo UI" w:eastAsia="Meiryo UI" w:hAnsi="Meiryo UI" w:cs="Meiryo UI" w:hint="eastAsia"/>
                          <w:color w:val="000000" w:themeColor="dark1"/>
                          <w:kern w:val="24"/>
                          <w:sz w:val="18"/>
                          <w:szCs w:val="12"/>
                        </w:rPr>
                        <w:t>一般国道480号（和泉市）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DA0AB5" w:rsidRPr="00DB1C72" w:rsidRDefault="00DA0AB5" w:rsidP="00D7418A">
                      <w:pPr>
                        <w:pStyle w:val="Web"/>
                        <w:spacing w:line="220" w:lineRule="exact"/>
                        <w:jc w:val="center"/>
                        <w:rPr>
                          <w:rFonts w:ascii="Meiryo UI" w:eastAsia="Meiryo UI" w:hAnsi="Meiryo UI" w:cs="Meiryo UI"/>
                          <w:sz w:val="36"/>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66144" behindDoc="0" locked="0" layoutInCell="1" allowOverlap="1" wp14:anchorId="7B8F1AAB" wp14:editId="3BFF1B77">
                <wp:simplePos x="0" y="0"/>
                <wp:positionH relativeFrom="column">
                  <wp:posOffset>2756535</wp:posOffset>
                </wp:positionH>
                <wp:positionV relativeFrom="paragraph">
                  <wp:posOffset>1193165</wp:posOffset>
                </wp:positionV>
                <wp:extent cx="847725" cy="361950"/>
                <wp:effectExtent l="57150" t="38100" r="85725" b="95250"/>
                <wp:wrapNone/>
                <wp:docPr id="10" name="角丸四角形 10"/>
                <wp:cNvGraphicFramePr/>
                <a:graphic xmlns:a="http://schemas.openxmlformats.org/drawingml/2006/main">
                  <a:graphicData uri="http://schemas.microsoft.com/office/word/2010/wordprocessingShape">
                    <wps:wsp>
                      <wps:cNvSpPr/>
                      <wps:spPr>
                        <a:xfrm>
                          <a:off x="0" y="0"/>
                          <a:ext cx="847725" cy="3619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DA0AB5" w:rsidRPr="00AB6357" w:rsidRDefault="00DA0AB5" w:rsidP="00B1074F">
                            <w:pPr>
                              <w:jc w:val="center"/>
                              <w:rPr>
                                <w:rFonts w:ascii="Meiryo UI" w:eastAsia="Meiryo UI" w:hAnsi="Meiryo UI" w:cs="Meiryo UI"/>
                                <w:sz w:val="16"/>
                              </w:rPr>
                            </w:pPr>
                            <w:r>
                              <w:rPr>
                                <w:rFonts w:ascii="Meiryo UI" w:eastAsia="Meiryo UI" w:hAnsi="Meiryo UI" w:cs="Meiryo UI" w:hint="eastAsia"/>
                                <w:sz w:val="16"/>
                              </w:rPr>
                              <w:t>道路法面対策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81" style="position:absolute;left:0;text-align:left;margin-left:217.05pt;margin-top:93.95pt;width:66.75pt;height:2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" fillcolor="#fbcaa2 [1625]" strokecolor="#f68c36 [3049]">
                <v:fill color2="#fdefe3 [505]" rotate="t" angle="180" colors="0 #ffbe86;22938f #ffd0aa;1 #ffebdb" focus="100%" type="gradient"/>
                <v:shadow on="t" color="black" opacity="24903f" origin=",.5" offset="0,.55556mm"/>
                <v:textbox>
                  <w:txbxContent>
                    <w:p w:rsidR="00DA0AB5" w:rsidRPr="00AB6357" w:rsidRDefault="00DA0AB5" w:rsidP="00B1074F">
                      <w:pPr>
                        <w:jc w:val="center"/>
                        <w:rPr>
                          <w:rFonts w:ascii="Meiryo UI" w:eastAsia="Meiryo UI" w:hAnsi="Meiryo UI" w:cs="Meiryo UI"/>
                          <w:sz w:val="16"/>
                        </w:rPr>
                      </w:pPr>
                      <w:r>
                        <w:rPr>
                          <w:rFonts w:ascii="Meiryo UI" w:eastAsia="Meiryo UI" w:hAnsi="Meiryo UI" w:cs="Meiryo UI" w:hint="eastAsia"/>
                          <w:sz w:val="16"/>
                        </w:rPr>
                        <w:t>道路法面対策</w:t>
                      </w:r>
                    </w:p>
                  </w:txbxContent>
                </v:textbox>
              </v:roundrect>
            </w:pict>
          </mc:Fallback>
        </mc:AlternateContent>
      </w:r>
    </w:p>
    <w:p w:rsidR="00D7418A" w:rsidRDefault="00D7418A" w:rsidP="00780888">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133D27" w:rsidRDefault="00133D27" w:rsidP="00BB3D73">
      <w:pPr>
        <w:spacing w:line="440" w:lineRule="exact"/>
        <w:ind w:left="240" w:hangingChars="100" w:hanging="240"/>
        <w:rPr>
          <w:rFonts w:ascii="ＭＳ ゴシック" w:eastAsia="ＭＳ ゴシック" w:hAnsi="ＭＳ ゴシック"/>
          <w:sz w:val="24"/>
          <w:szCs w:val="24"/>
        </w:rPr>
      </w:pPr>
    </w:p>
    <w:p w:rsidR="00133D27" w:rsidRDefault="00133D27" w:rsidP="00BB3D73">
      <w:pPr>
        <w:spacing w:line="440" w:lineRule="exact"/>
        <w:ind w:left="240" w:hangingChars="100" w:hanging="240"/>
        <w:rPr>
          <w:rFonts w:ascii="ＭＳ ゴシック" w:eastAsia="ＭＳ ゴシック" w:hAnsi="ＭＳ ゴシック"/>
          <w:sz w:val="24"/>
          <w:szCs w:val="24"/>
        </w:rPr>
      </w:pPr>
    </w:p>
    <w:p w:rsidR="00780888" w:rsidRDefault="00780888" w:rsidP="00BB3D73">
      <w:pPr>
        <w:spacing w:line="440" w:lineRule="exact"/>
        <w:ind w:left="240" w:hangingChars="100" w:hanging="240"/>
        <w:rPr>
          <w:rFonts w:ascii="ＭＳ ゴシック" w:eastAsia="ＭＳ ゴシック" w:hAnsi="ＭＳ ゴシック"/>
          <w:sz w:val="24"/>
          <w:szCs w:val="24"/>
        </w:rPr>
      </w:pPr>
    </w:p>
    <w:p w:rsidR="00BB3D73" w:rsidRPr="00E93623" w:rsidRDefault="00BB3D73"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43616" behindDoc="0" locked="0" layoutInCell="1" allowOverlap="1" wp14:anchorId="243E539B" wp14:editId="061A2486">
                <wp:simplePos x="0" y="0"/>
                <wp:positionH relativeFrom="column">
                  <wp:posOffset>-5715</wp:posOffset>
                </wp:positionH>
                <wp:positionV relativeFrom="paragraph">
                  <wp:posOffset>262890</wp:posOffset>
                </wp:positionV>
                <wp:extent cx="6010275" cy="3286125"/>
                <wp:effectExtent l="0" t="0" r="28575" b="28575"/>
                <wp:wrapNone/>
                <wp:docPr id="2377" name="正方形/長方形 2377"/>
                <wp:cNvGraphicFramePr/>
                <a:graphic xmlns:a="http://schemas.openxmlformats.org/drawingml/2006/main">
                  <a:graphicData uri="http://schemas.microsoft.com/office/word/2010/wordprocessingShape">
                    <wps:wsp>
                      <wps:cNvSpPr/>
                      <wps:spPr>
                        <a:xfrm>
                          <a:off x="0" y="0"/>
                          <a:ext cx="6010275" cy="32861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BB3D73">
                            <w:pPr>
                              <w:spacing w:line="200" w:lineRule="exact"/>
                              <w:jc w:val="left"/>
                            </w:pPr>
                          </w:p>
                          <w:p w:rsidR="00DA0AB5" w:rsidRPr="009018AC" w:rsidRDefault="00DA0AB5" w:rsidP="00BB3D73">
                            <w:pPr>
                              <w:spacing w:line="280" w:lineRule="exact"/>
                              <w:jc w:val="left"/>
                              <w:rPr>
                                <w:rFonts w:asciiTheme="majorEastAsia" w:eastAsiaTheme="majorEastAsia" w:hAnsiTheme="majorEastAsia"/>
                                <w:sz w:val="20"/>
                              </w:rPr>
                            </w:pPr>
                          </w:p>
                          <w:p w:rsidR="00DA0AB5" w:rsidRPr="009018AC" w:rsidRDefault="00DA0AB5"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BB3D73">
                            <w:pPr>
                              <w:spacing w:line="280" w:lineRule="exact"/>
                              <w:jc w:val="left"/>
                              <w:rPr>
                                <w:noProof/>
                              </w:rPr>
                            </w:pPr>
                          </w:p>
                          <w:p w:rsidR="00DA0AB5" w:rsidRDefault="00DA0AB5" w:rsidP="00BB3D73">
                            <w:pPr>
                              <w:spacing w:line="280" w:lineRule="exact"/>
                              <w:jc w:val="left"/>
                              <w:rPr>
                                <w:noProof/>
                              </w:rPr>
                            </w:pPr>
                          </w:p>
                          <w:p w:rsidR="00DA0AB5" w:rsidRPr="009018AC" w:rsidRDefault="00DA0AB5" w:rsidP="00BB3D73">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77" o:spid="_x0000_s1082" style="position:absolute;left:0;text-align:left;margin-left:-.45pt;margin-top:20.7pt;width:473.25pt;height:258.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" fillcolor="white [3201]" strokecolor="black [3213]" strokeweight="1.5pt">
                <v:textbox>
                  <w:txbxContent>
                    <w:p w:rsidR="00DA0AB5" w:rsidRDefault="00DA0AB5" w:rsidP="00BB3D73">
                      <w:pPr>
                        <w:spacing w:line="200" w:lineRule="exact"/>
                        <w:jc w:val="left"/>
                      </w:pPr>
                    </w:p>
                    <w:p w:rsidR="00DA0AB5" w:rsidRPr="009018AC" w:rsidRDefault="00DA0AB5" w:rsidP="00BB3D73">
                      <w:pPr>
                        <w:spacing w:line="280" w:lineRule="exact"/>
                        <w:jc w:val="left"/>
                        <w:rPr>
                          <w:rFonts w:asciiTheme="majorEastAsia" w:eastAsiaTheme="majorEastAsia" w:hAnsiTheme="majorEastAsia"/>
                          <w:sz w:val="20"/>
                        </w:rPr>
                      </w:pPr>
                    </w:p>
                    <w:p w:rsidR="00DA0AB5" w:rsidRPr="009018AC" w:rsidRDefault="00DA0AB5"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spacing w:line="280" w:lineRule="exact"/>
                        <w:jc w:val="left"/>
                        <w:rPr>
                          <w:rFonts w:ascii="HGPｺﾞｼｯｸM" w:eastAsia="HGPｺﾞｼｯｸM"/>
                          <w:noProof/>
                          <w:sz w:val="22"/>
                        </w:rPr>
                      </w:pPr>
                    </w:p>
                    <w:p w:rsidR="00DA0AB5" w:rsidRDefault="00DA0AB5"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BB3D73">
                      <w:pPr>
                        <w:spacing w:line="280" w:lineRule="exact"/>
                        <w:jc w:val="left"/>
                        <w:rPr>
                          <w:noProof/>
                        </w:rPr>
                      </w:pPr>
                    </w:p>
                    <w:p w:rsidR="00DA0AB5" w:rsidRDefault="00DA0AB5" w:rsidP="00BB3D73">
                      <w:pPr>
                        <w:spacing w:line="280" w:lineRule="exact"/>
                        <w:jc w:val="left"/>
                        <w:rPr>
                          <w:noProof/>
                        </w:rPr>
                      </w:pPr>
                    </w:p>
                    <w:p w:rsidR="00DA0AB5" w:rsidRPr="009018AC" w:rsidRDefault="00DA0AB5" w:rsidP="00BB3D73">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45664" behindDoc="0" locked="0" layoutInCell="1" allowOverlap="1" wp14:anchorId="33F7D989" wp14:editId="466120BB">
                <wp:simplePos x="0" y="0"/>
                <wp:positionH relativeFrom="column">
                  <wp:posOffset>66039</wp:posOffset>
                </wp:positionH>
                <wp:positionV relativeFrom="paragraph">
                  <wp:posOffset>139065</wp:posOffset>
                </wp:positionV>
                <wp:extent cx="5724525" cy="276225"/>
                <wp:effectExtent l="0" t="0" r="28575" b="28575"/>
                <wp:wrapNone/>
                <wp:docPr id="2378" name="角丸四角形 2378"/>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3-3 府庁機能の機能不全</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78" o:spid="_x0000_s1083" style="position:absolute;left:0;text-align:left;margin-left:5.2pt;margin-top:10.95pt;width:450.75pt;height:21.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&#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DikiLSywIAAO4FAAAOAAAAAAAAAAAAAAAAAC4CAABkcnMvZTJvRG9jLnhtbFBL&#10;AQItABQABgAIAAAAIQDWWArG3QAAAAgBAAAPAAAAAAAAAAAAAAAAACUFAABkcnMvZG93bnJldi54&#10;bWxQSwUGAAAAAAQABADzAAAALwYAAAAA&#10;" fillcolor="#7f7f7f [1612]" strokecolor="black [3213]" strokeweight="1.75pt">
                <v:textbox inset="1mm,.05mm,1mm,.05mm">
                  <w:txbxContent>
                    <w:p w:rsidR="00DA0AB5" w:rsidRPr="00DB1C72" w:rsidRDefault="00DA0AB5"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3-3 府庁機能の機能不全</w:t>
                      </w:r>
                    </w:p>
                  </w:txbxContent>
                </v:textbox>
              </v:roundrect>
            </w:pict>
          </mc:Fallback>
        </mc:AlternateContent>
      </w:r>
    </w:p>
    <w:p w:rsidR="00BB3D73" w:rsidRPr="00E9362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785605" w:rsidP="00BB3D73">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148736" behindDoc="0" locked="0" layoutInCell="1" allowOverlap="1" wp14:anchorId="1383D963" wp14:editId="443754DA">
                <wp:simplePos x="0" y="0"/>
                <wp:positionH relativeFrom="column">
                  <wp:posOffset>232410</wp:posOffset>
                </wp:positionH>
                <wp:positionV relativeFrom="paragraph">
                  <wp:posOffset>-635</wp:posOffset>
                </wp:positionV>
                <wp:extent cx="2724150" cy="247650"/>
                <wp:effectExtent l="0" t="0" r="19050" b="19050"/>
                <wp:wrapNone/>
                <wp:docPr id="2379" name="正方形/長方形 2379"/>
                <wp:cNvGraphicFramePr/>
                <a:graphic xmlns:a="http://schemas.openxmlformats.org/drawingml/2006/main">
                  <a:graphicData uri="http://schemas.microsoft.com/office/word/2010/wordprocessingShape">
                    <wps:wsp>
                      <wps:cNvSpPr/>
                      <wps:spPr>
                        <a:xfrm>
                          <a:off x="0" y="0"/>
                          <a:ext cx="27241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府庁BCPの改訂と運用　（全部局）</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79" o:spid="_x0000_s1084" style="position:absolute;left:0;text-align:left;margin-left:18.3pt;margin-top:-.05pt;width:214.5pt;height:1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" fillcolor="#548dd4 [1951]" strokecolor="#365f91 [2404]" strokeweight="1.25pt">
                <v:textbox inset="2mm,.3mm,2mm,.3mm">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府庁BCPの改訂と運用　（全部局）</w:t>
                      </w:r>
                    </w:p>
                  </w:txbxContent>
                </v:textbox>
              </v:rect>
            </w:pict>
          </mc:Fallback>
        </mc:AlternateContent>
      </w:r>
      <w:r w:rsidR="003073E1" w:rsidRPr="00553409">
        <w:rPr>
          <w:noProof/>
        </w:rPr>
        <mc:AlternateContent>
          <mc:Choice Requires="wps">
            <w:drawing>
              <wp:anchor distT="0" distB="0" distL="114300" distR="114300" simplePos="0" relativeHeight="252146688" behindDoc="0" locked="0" layoutInCell="1" allowOverlap="1" wp14:anchorId="6C896E84" wp14:editId="6F61BC5B">
                <wp:simplePos x="0" y="0"/>
                <wp:positionH relativeFrom="column">
                  <wp:posOffset>308610</wp:posOffset>
                </wp:positionH>
                <wp:positionV relativeFrom="paragraph">
                  <wp:posOffset>167640</wp:posOffset>
                </wp:positionV>
                <wp:extent cx="5486400" cy="704850"/>
                <wp:effectExtent l="0" t="0" r="0" b="0"/>
                <wp:wrapNone/>
                <wp:docPr id="2380" name="正方形/長方形 74"/>
                <wp:cNvGraphicFramePr/>
                <a:graphic xmlns:a="http://schemas.openxmlformats.org/drawingml/2006/main">
                  <a:graphicData uri="http://schemas.microsoft.com/office/word/2010/wordprocessingShape">
                    <wps:wsp>
                      <wps:cNvSpPr/>
                      <wps:spPr>
                        <a:xfrm>
                          <a:off x="0" y="0"/>
                          <a:ext cx="5486400" cy="70485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AC773E" w:rsidRDefault="00DA0AB5" w:rsidP="00BB3D73">
                            <w:pPr>
                              <w:spacing w:line="220" w:lineRule="exact"/>
                              <w:ind w:left="90" w:hangingChars="50" w:hanging="90"/>
                              <w:jc w:val="left"/>
                              <w:rPr>
                                <w:rFonts w:ascii="Meiryo UI" w:eastAsia="Meiryo UI" w:hAnsi="Meiryo UI" w:cs="Meiryo UI"/>
                                <w:color w:val="000000" w:themeColor="text1"/>
                                <w:sz w:val="18"/>
                                <w:szCs w:val="24"/>
                              </w:rPr>
                            </w:pPr>
                          </w:p>
                          <w:p w:rsidR="00DA0AB5" w:rsidRPr="00AC773E" w:rsidRDefault="00DA0AB5" w:rsidP="00BB3D73">
                            <w:pPr>
                              <w:spacing w:line="220" w:lineRule="exact"/>
                              <w:ind w:left="90" w:hangingChars="50" w:hanging="90"/>
                              <w:jc w:val="left"/>
                              <w:rPr>
                                <w:rFonts w:ascii="Meiryo UI" w:eastAsia="Meiryo UI" w:hAnsi="Meiryo UI" w:cs="Meiryo UI"/>
                                <w:color w:val="000000" w:themeColor="text1"/>
                                <w:sz w:val="18"/>
                                <w:szCs w:val="21"/>
                              </w:rPr>
                            </w:pPr>
                            <w:r w:rsidRPr="00AC773E">
                              <w:rPr>
                                <w:rFonts w:ascii="Meiryo UI" w:eastAsia="Meiryo UI" w:hAnsi="Meiryo UI" w:cs="Meiryo UI"/>
                                <w:color w:val="000000" w:themeColor="text1"/>
                                <w:sz w:val="18"/>
                                <w:szCs w:val="24"/>
                              </w:rPr>
                              <w:t>・地震発生後も、府庁として必要な行政機能の維持と府民サービスに努めるため、</w:t>
                            </w:r>
                            <w:r>
                              <w:rPr>
                                <w:rFonts w:ascii="Meiryo UI" w:eastAsia="Meiryo UI" w:hAnsi="Meiryo UI" w:cs="Meiryo UI" w:hint="eastAsia"/>
                                <w:color w:val="000000" w:themeColor="text1"/>
                                <w:sz w:val="18"/>
                                <w:szCs w:val="24"/>
                              </w:rPr>
                              <w:t>「大阪府庁業務継続計画　地震災害編」を踏まえ、出先機関を含めた部局版BCPの改訂及びBCPを基にした研修・訓練の実施などを通じ、業務継続マネジメントを推進する。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24.3pt;margin-top:13.2pt;width:6in;height:5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" filled="f" stroked="f" strokeweight="1.25pt">
                <v:stroke dashstyle="1 1"/>
                <v:textbox inset="1mm,.6mm,1mm,.5mm">
                  <w:txbxContent>
                    <w:p w:rsidR="00DA0AB5" w:rsidRPr="00AC773E" w:rsidRDefault="00DA0AB5" w:rsidP="00BB3D73">
                      <w:pPr>
                        <w:spacing w:line="220" w:lineRule="exact"/>
                        <w:ind w:left="90" w:hangingChars="50" w:hanging="90"/>
                        <w:jc w:val="left"/>
                        <w:rPr>
                          <w:rFonts w:ascii="Meiryo UI" w:eastAsia="Meiryo UI" w:hAnsi="Meiryo UI" w:cs="Meiryo UI"/>
                          <w:color w:val="000000" w:themeColor="text1"/>
                          <w:sz w:val="18"/>
                          <w:szCs w:val="24"/>
                        </w:rPr>
                      </w:pPr>
                    </w:p>
                    <w:p w:rsidR="00DA0AB5" w:rsidRPr="00AC773E" w:rsidRDefault="00DA0AB5" w:rsidP="00BB3D73">
                      <w:pPr>
                        <w:spacing w:line="220" w:lineRule="exact"/>
                        <w:ind w:left="90" w:hangingChars="50" w:hanging="90"/>
                        <w:jc w:val="left"/>
                        <w:rPr>
                          <w:rFonts w:ascii="Meiryo UI" w:eastAsia="Meiryo UI" w:hAnsi="Meiryo UI" w:cs="Meiryo UI"/>
                          <w:color w:val="000000" w:themeColor="text1"/>
                          <w:sz w:val="18"/>
                          <w:szCs w:val="21"/>
                        </w:rPr>
                      </w:pPr>
                      <w:r w:rsidRPr="00AC773E">
                        <w:rPr>
                          <w:rFonts w:ascii="Meiryo UI" w:eastAsia="Meiryo UI" w:hAnsi="Meiryo UI" w:cs="Meiryo UI"/>
                          <w:color w:val="000000" w:themeColor="text1"/>
                          <w:sz w:val="18"/>
                          <w:szCs w:val="24"/>
                        </w:rPr>
                        <w:t>・地震発生後も、府庁として必要な行政機能の維持と府民サービスに努めるため、</w:t>
                      </w:r>
                      <w:r>
                        <w:rPr>
                          <w:rFonts w:ascii="Meiryo UI" w:eastAsia="Meiryo UI" w:hAnsi="Meiryo UI" w:cs="Meiryo UI" w:hint="eastAsia"/>
                          <w:color w:val="000000" w:themeColor="text1"/>
                          <w:sz w:val="18"/>
                          <w:szCs w:val="24"/>
                        </w:rPr>
                        <w:t>「大阪府庁業務継続計画　地震災害編」を踏まえ、出先機関を含めた部局版BCPの改訂及びBCPを基にした研修・訓練の実施などを通じ、業務継続マネジメントを推進する。</w:t>
                      </w:r>
                    </w:p>
                  </w:txbxContent>
                </v:textbox>
              </v:rec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A16A8C"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44640" behindDoc="0" locked="0" layoutInCell="1" allowOverlap="1" wp14:anchorId="77087361" wp14:editId="1A3F58AF">
                <wp:simplePos x="0" y="0"/>
                <wp:positionH relativeFrom="column">
                  <wp:posOffset>489585</wp:posOffset>
                </wp:positionH>
                <wp:positionV relativeFrom="paragraph">
                  <wp:posOffset>-634</wp:posOffset>
                </wp:positionV>
                <wp:extent cx="5343525" cy="2038350"/>
                <wp:effectExtent l="19050" t="19050" r="28575" b="19050"/>
                <wp:wrapNone/>
                <wp:docPr id="2381" name="正方形/長方形 2381"/>
                <wp:cNvGraphicFramePr/>
                <a:graphic xmlns:a="http://schemas.openxmlformats.org/drawingml/2006/main">
                  <a:graphicData uri="http://schemas.microsoft.com/office/word/2010/wordprocessingShape">
                    <wps:wsp>
                      <wps:cNvSpPr/>
                      <wps:spPr>
                        <a:xfrm>
                          <a:off x="0" y="0"/>
                          <a:ext cx="5343525" cy="20383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780888" w:rsidRDefault="00DA0AB5" w:rsidP="00780888">
                            <w:pPr>
                              <w:pStyle w:val="Web"/>
                              <w:spacing w:before="0" w:beforeAutospacing="0" w:after="0" w:afterAutospacing="0" w:line="30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80888">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80888">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80888">
                              <w:rPr>
                                <w:rFonts w:ascii="Meiryo UI" w:eastAsia="Meiryo UI" w:hAnsi="Meiryo UI" w:cs="Meiryo UI"/>
                                <w:b/>
                                <w:color w:val="000000" w:themeColor="text1"/>
                                <w:kern w:val="2"/>
                                <w:sz w:val="20"/>
                                <w:szCs w:val="21"/>
                              </w:rPr>
                              <w:t>】</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sz w:val="20"/>
                                <w:szCs w:val="21"/>
                              </w:rPr>
                              <w:t>○府庁ＢＣＰ及び部局版ＢＣＰの検証のため、代替執務スペースへの移転、職員の安否確認、備蓄物資の配布、非常時参集等の訓練を実施(1月)</w:t>
                            </w:r>
                          </w:p>
                          <w:p w:rsidR="00DA0AB5" w:rsidRPr="00780888" w:rsidRDefault="00DA0AB5" w:rsidP="00780888">
                            <w:pPr>
                              <w:spacing w:line="300" w:lineRule="exact"/>
                              <w:ind w:leftChars="50" w:left="311" w:hangingChars="103" w:hanging="206"/>
                              <w:rPr>
                                <w:rFonts w:ascii="Meiryo UI" w:eastAsia="Meiryo UI" w:hAnsi="Meiryo UI" w:cs="Meiryo UI"/>
                                <w:b/>
                                <w:sz w:val="20"/>
                                <w:szCs w:val="21"/>
                              </w:rPr>
                            </w:pPr>
                            <w:r w:rsidRPr="00780888">
                              <w:rPr>
                                <w:rFonts w:ascii="Meiryo UI" w:eastAsia="Meiryo UI" w:hAnsi="Meiryo UI" w:cs="Meiryo UI" w:hint="eastAsia"/>
                                <w:b/>
                                <w:sz w:val="20"/>
                                <w:szCs w:val="21"/>
                              </w:rPr>
                              <w:t>○本館等の耐震改修工事の完了や３日間に対応した職員備蓄などを踏まえ、府庁BCPの一部改訂を実施（2月）</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平成29年度の</w:t>
                            </w:r>
                            <w:r w:rsidRPr="00780888">
                              <w:rPr>
                                <w:rFonts w:ascii="Meiryo UI" w:eastAsia="Meiryo UI" w:hAnsi="Meiryo UI" w:cs="Meiryo UI"/>
                                <w:b/>
                                <w:color w:val="000000" w:themeColor="text1"/>
                                <w:kern w:val="2"/>
                                <w:sz w:val="20"/>
                                <w:szCs w:val="21"/>
                              </w:rPr>
                              <w:t>取組み予定】</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b/>
                                <w:color w:val="000000" w:themeColor="text1"/>
                                <w:kern w:val="2"/>
                                <w:sz w:val="20"/>
                                <w:szCs w:val="21"/>
                              </w:rPr>
                              <w:t>業務継続力の向上を図るため、引き続き</w:t>
                            </w:r>
                            <w:r>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kern w:val="2"/>
                                <w:sz w:val="20"/>
                                <w:szCs w:val="21"/>
                              </w:rPr>
                              <w:t>研修や訓練を実施</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kern w:val="2"/>
                                <w:sz w:val="20"/>
                                <w:szCs w:val="21"/>
                              </w:rPr>
                              <w:t>府庁ＢＣＰの</w:t>
                            </w:r>
                            <w:r w:rsidRPr="00ED678C">
                              <w:rPr>
                                <w:rFonts w:ascii="Meiryo UI" w:eastAsia="Meiryo UI" w:hAnsi="Meiryo UI" w:cs="Meiryo UI"/>
                                <w:b/>
                                <w:kern w:val="2"/>
                                <w:sz w:val="20"/>
                                <w:szCs w:val="21"/>
                              </w:rPr>
                              <w:t>改訂を</w:t>
                            </w:r>
                            <w:r w:rsidR="00505DD7" w:rsidRPr="00ED678C">
                              <w:rPr>
                                <w:rFonts w:ascii="Meiryo UI" w:eastAsia="Meiryo UI" w:hAnsi="Meiryo UI" w:cs="Meiryo UI" w:hint="eastAsia"/>
                                <w:b/>
                                <w:bCs/>
                                <w:sz w:val="20"/>
                                <w:szCs w:val="20"/>
                              </w:rPr>
                              <w:t>受け、部局版BCPの改訂を完了するとともに、</w:t>
                            </w:r>
                            <w:r w:rsidRPr="00ED678C">
                              <w:rPr>
                                <w:rFonts w:ascii="Meiryo UI" w:eastAsia="Meiryo UI" w:hAnsi="Meiryo UI" w:cs="Meiryo UI"/>
                                <w:b/>
                                <w:kern w:val="2"/>
                                <w:sz w:val="20"/>
                                <w:szCs w:val="21"/>
                              </w:rPr>
                              <w:t>代替執</w:t>
                            </w:r>
                            <w:r w:rsidRPr="00780888">
                              <w:rPr>
                                <w:rFonts w:ascii="Meiryo UI" w:eastAsia="Meiryo UI" w:hAnsi="Meiryo UI" w:cs="Meiryo UI"/>
                                <w:b/>
                                <w:color w:val="000000" w:themeColor="text1"/>
                                <w:kern w:val="2"/>
                                <w:sz w:val="20"/>
                                <w:szCs w:val="21"/>
                              </w:rPr>
                              <w:t>務スペース移転マニュアル</w:t>
                            </w:r>
                            <w:r>
                              <w:rPr>
                                <w:rFonts w:ascii="Meiryo UI" w:eastAsia="Meiryo UI" w:hAnsi="Meiryo UI" w:cs="Meiryo UI" w:hint="eastAsia"/>
                                <w:b/>
                                <w:color w:val="000000" w:themeColor="text1"/>
                                <w:kern w:val="2"/>
                                <w:sz w:val="20"/>
                                <w:szCs w:val="21"/>
                              </w:rPr>
                              <w:t>を</w:t>
                            </w:r>
                            <w:r w:rsidRPr="00780888">
                              <w:rPr>
                                <w:rFonts w:ascii="Meiryo UI" w:eastAsia="Meiryo UI" w:hAnsi="Meiryo UI" w:cs="Meiryo UI"/>
                                <w:b/>
                                <w:color w:val="000000" w:themeColor="text1"/>
                                <w:kern w:val="2"/>
                                <w:sz w:val="20"/>
                                <w:szCs w:val="21"/>
                              </w:rPr>
                              <w:t>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81" o:spid="_x0000_s1086" style="position:absolute;left:0;text-align:left;margin-left:38.55pt;margin-top:-.05pt;width:420.75pt;height:160.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" filled="f" strokecolor="black [3213]" strokeweight="3pt">
                <v:stroke linestyle="thinThin"/>
                <v:textbox>
                  <w:txbxContent>
                    <w:p w:rsidR="00DA0AB5" w:rsidRPr="00780888" w:rsidRDefault="00DA0AB5" w:rsidP="00780888">
                      <w:pPr>
                        <w:pStyle w:val="Web"/>
                        <w:spacing w:before="0" w:beforeAutospacing="0" w:after="0" w:afterAutospacing="0" w:line="30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80888">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80888">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80888">
                        <w:rPr>
                          <w:rFonts w:ascii="Meiryo UI" w:eastAsia="Meiryo UI" w:hAnsi="Meiryo UI" w:cs="Meiryo UI"/>
                          <w:b/>
                          <w:color w:val="000000" w:themeColor="text1"/>
                          <w:kern w:val="2"/>
                          <w:sz w:val="20"/>
                          <w:szCs w:val="21"/>
                        </w:rPr>
                        <w:t>】</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sz w:val="20"/>
                          <w:szCs w:val="21"/>
                        </w:rPr>
                        <w:t>○府庁ＢＣＰ及び部局版ＢＣＰの検証のため、代替執務スペースへの移転、職員の安否確認、備蓄物資の配布、非常時参集等の訓練を実施(1月)</w:t>
                      </w:r>
                    </w:p>
                    <w:p w:rsidR="00DA0AB5" w:rsidRPr="00780888" w:rsidRDefault="00DA0AB5" w:rsidP="00780888">
                      <w:pPr>
                        <w:spacing w:line="300" w:lineRule="exact"/>
                        <w:ind w:leftChars="50" w:left="311" w:hangingChars="103" w:hanging="206"/>
                        <w:rPr>
                          <w:rFonts w:ascii="Meiryo UI" w:eastAsia="Meiryo UI" w:hAnsi="Meiryo UI" w:cs="Meiryo UI"/>
                          <w:b/>
                          <w:sz w:val="20"/>
                          <w:szCs w:val="21"/>
                        </w:rPr>
                      </w:pPr>
                      <w:r w:rsidRPr="00780888">
                        <w:rPr>
                          <w:rFonts w:ascii="Meiryo UI" w:eastAsia="Meiryo UI" w:hAnsi="Meiryo UI" w:cs="Meiryo UI" w:hint="eastAsia"/>
                          <w:b/>
                          <w:sz w:val="20"/>
                          <w:szCs w:val="21"/>
                        </w:rPr>
                        <w:t>○本館等の耐震改修工事の完了や３日間に対応した職員備蓄などを踏まえ、府庁BCPの一部改訂を実施（2月）</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平成29年度の</w:t>
                      </w:r>
                      <w:r w:rsidRPr="00780888">
                        <w:rPr>
                          <w:rFonts w:ascii="Meiryo UI" w:eastAsia="Meiryo UI" w:hAnsi="Meiryo UI" w:cs="Meiryo UI"/>
                          <w:b/>
                          <w:color w:val="000000" w:themeColor="text1"/>
                          <w:kern w:val="2"/>
                          <w:sz w:val="20"/>
                          <w:szCs w:val="21"/>
                        </w:rPr>
                        <w:t>取組み予定】</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b/>
                          <w:color w:val="000000" w:themeColor="text1"/>
                          <w:kern w:val="2"/>
                          <w:sz w:val="20"/>
                          <w:szCs w:val="21"/>
                        </w:rPr>
                        <w:t>業務継続力の向上を図るため、引き続き</w:t>
                      </w:r>
                      <w:r>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kern w:val="2"/>
                          <w:sz w:val="20"/>
                          <w:szCs w:val="21"/>
                        </w:rPr>
                        <w:t>研修や訓練を実施</w:t>
                      </w:r>
                    </w:p>
                    <w:p w:rsidR="00DA0AB5" w:rsidRPr="00780888" w:rsidRDefault="00DA0AB5"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kern w:val="2"/>
                          <w:sz w:val="20"/>
                          <w:szCs w:val="21"/>
                        </w:rPr>
                        <w:t>府庁ＢＣＰの</w:t>
                      </w:r>
                      <w:r w:rsidRPr="00ED678C">
                        <w:rPr>
                          <w:rFonts w:ascii="Meiryo UI" w:eastAsia="Meiryo UI" w:hAnsi="Meiryo UI" w:cs="Meiryo UI"/>
                          <w:b/>
                          <w:kern w:val="2"/>
                          <w:sz w:val="20"/>
                          <w:szCs w:val="21"/>
                        </w:rPr>
                        <w:t>改訂を</w:t>
                      </w:r>
                      <w:r w:rsidR="00505DD7" w:rsidRPr="00ED678C">
                        <w:rPr>
                          <w:rFonts w:ascii="Meiryo UI" w:eastAsia="Meiryo UI" w:hAnsi="Meiryo UI" w:cs="Meiryo UI" w:hint="eastAsia"/>
                          <w:b/>
                          <w:bCs/>
                          <w:sz w:val="20"/>
                          <w:szCs w:val="20"/>
                        </w:rPr>
                        <w:t>受け、部局版BCPの改訂を完了するとともに、</w:t>
                      </w:r>
                      <w:r w:rsidRPr="00ED678C">
                        <w:rPr>
                          <w:rFonts w:ascii="Meiryo UI" w:eastAsia="Meiryo UI" w:hAnsi="Meiryo UI" w:cs="Meiryo UI"/>
                          <w:b/>
                          <w:kern w:val="2"/>
                          <w:sz w:val="20"/>
                          <w:szCs w:val="21"/>
                        </w:rPr>
                        <w:t>代替執</w:t>
                      </w:r>
                      <w:r w:rsidRPr="00780888">
                        <w:rPr>
                          <w:rFonts w:ascii="Meiryo UI" w:eastAsia="Meiryo UI" w:hAnsi="Meiryo UI" w:cs="Meiryo UI"/>
                          <w:b/>
                          <w:color w:val="000000" w:themeColor="text1"/>
                          <w:kern w:val="2"/>
                          <w:sz w:val="20"/>
                          <w:szCs w:val="21"/>
                        </w:rPr>
                        <w:t>務スペース移転マニュアル</w:t>
                      </w:r>
                      <w:r>
                        <w:rPr>
                          <w:rFonts w:ascii="Meiryo UI" w:eastAsia="Meiryo UI" w:hAnsi="Meiryo UI" w:cs="Meiryo UI" w:hint="eastAsia"/>
                          <w:b/>
                          <w:color w:val="000000" w:themeColor="text1"/>
                          <w:kern w:val="2"/>
                          <w:sz w:val="20"/>
                          <w:szCs w:val="21"/>
                        </w:rPr>
                        <w:t>を</w:t>
                      </w:r>
                      <w:r w:rsidRPr="00780888">
                        <w:rPr>
                          <w:rFonts w:ascii="Meiryo UI" w:eastAsia="Meiryo UI" w:hAnsi="Meiryo UI" w:cs="Meiryo UI"/>
                          <w:b/>
                          <w:color w:val="000000" w:themeColor="text1"/>
                          <w:kern w:val="2"/>
                          <w:sz w:val="20"/>
                          <w:szCs w:val="21"/>
                        </w:rPr>
                        <w:t>改訂</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47712" behindDoc="0" locked="0" layoutInCell="1" allowOverlap="1" wp14:anchorId="40493AD6" wp14:editId="54630D77">
                <wp:simplePos x="0" y="0"/>
                <wp:positionH relativeFrom="column">
                  <wp:posOffset>237490</wp:posOffset>
                </wp:positionH>
                <wp:positionV relativeFrom="paragraph">
                  <wp:posOffset>39370</wp:posOffset>
                </wp:positionV>
                <wp:extent cx="171450" cy="161925"/>
                <wp:effectExtent l="0" t="19050" r="38100" b="47625"/>
                <wp:wrapNone/>
                <wp:docPr id="2382" name="右矢印 2382"/>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382" o:spid="_x0000_s1026" type="#_x0000_t13" style="position:absolute;left:0;text-align:left;margin-left:18.7pt;margin-top:3.1pt;width:13.5pt;height:12.7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" adj="11400" fillcolor="#4f81bd [3204]" strokecolor="#243f60 [1604]" strokeweight="1.75p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140ECE">
      <w:pPr>
        <w:spacing w:line="440" w:lineRule="exact"/>
        <w:ind w:left="240" w:hangingChars="100" w:hanging="240"/>
        <w:rPr>
          <w:rFonts w:ascii="ＭＳ ゴシック" w:eastAsia="ＭＳ ゴシック" w:hAnsi="ＭＳ ゴシック"/>
          <w:sz w:val="24"/>
          <w:szCs w:val="24"/>
        </w:rPr>
      </w:pPr>
    </w:p>
    <w:p w:rsidR="00A16A8C" w:rsidRDefault="00A16A8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16DF7" w:rsidRPr="00E93623" w:rsidRDefault="00A011AB" w:rsidP="00140E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039168" behindDoc="0" locked="0" layoutInCell="1" allowOverlap="1" wp14:anchorId="6692B33F" wp14:editId="24F36AC1">
                <wp:simplePos x="0" y="0"/>
                <wp:positionH relativeFrom="column">
                  <wp:posOffset>-5715</wp:posOffset>
                </wp:positionH>
                <wp:positionV relativeFrom="paragraph">
                  <wp:posOffset>269240</wp:posOffset>
                </wp:positionV>
                <wp:extent cx="6010275" cy="8267700"/>
                <wp:effectExtent l="0" t="0" r="28575" b="19050"/>
                <wp:wrapNone/>
                <wp:docPr id="95" name="正方形/長方形 95"/>
                <wp:cNvGraphicFramePr/>
                <a:graphic xmlns:a="http://schemas.openxmlformats.org/drawingml/2006/main">
                  <a:graphicData uri="http://schemas.microsoft.com/office/word/2010/wordprocessingShape">
                    <wps:wsp>
                      <wps:cNvSpPr/>
                      <wps:spPr>
                        <a:xfrm>
                          <a:off x="0" y="0"/>
                          <a:ext cx="6010275" cy="82677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Default="00DA0AB5" w:rsidP="00D16DF7">
                            <w:pPr>
                              <w:spacing w:line="200" w:lineRule="exact"/>
                              <w:jc w:val="left"/>
                            </w:pPr>
                          </w:p>
                          <w:p w:rsidR="00DA0AB5" w:rsidRDefault="00DA0AB5" w:rsidP="00D16DF7">
                            <w:pPr>
                              <w:spacing w:line="280" w:lineRule="exact"/>
                              <w:jc w:val="left"/>
                              <w:rPr>
                                <w:rFonts w:asciiTheme="majorEastAsia" w:eastAsiaTheme="majorEastAsia" w:hAnsiTheme="majorEastAsia"/>
                                <w:sz w:val="20"/>
                              </w:rPr>
                            </w:pPr>
                          </w:p>
                          <w:p w:rsidR="00DA0AB5" w:rsidRPr="009018AC" w:rsidRDefault="00DA0AB5" w:rsidP="00D16DF7">
                            <w:pPr>
                              <w:spacing w:line="280" w:lineRule="exact"/>
                              <w:jc w:val="left"/>
                              <w:rPr>
                                <w:rFonts w:asciiTheme="majorEastAsia" w:eastAsiaTheme="majorEastAsia" w:hAnsiTheme="majorEastAsia"/>
                                <w:sz w:val="20"/>
                              </w:rPr>
                            </w:pPr>
                          </w:p>
                          <w:p w:rsidR="00DA0AB5" w:rsidRPr="009018AC" w:rsidRDefault="00DA0AB5"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16DF7">
                            <w:pPr>
                              <w:spacing w:line="280" w:lineRule="exact"/>
                              <w:jc w:val="left"/>
                              <w:rPr>
                                <w:noProof/>
                              </w:rPr>
                            </w:pPr>
                          </w:p>
                          <w:p w:rsidR="00DA0AB5" w:rsidRDefault="00DA0AB5" w:rsidP="00D16DF7">
                            <w:pPr>
                              <w:spacing w:line="280" w:lineRule="exact"/>
                              <w:jc w:val="left"/>
                              <w:rPr>
                                <w:noProof/>
                              </w:rPr>
                            </w:pPr>
                          </w:p>
                          <w:p w:rsidR="00DA0AB5" w:rsidRPr="009018AC" w:rsidRDefault="00DA0AB5" w:rsidP="00D16DF7">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5" o:spid="_x0000_s1087" style="position:absolute;left:0;text-align:left;margin-left:-.45pt;margin-top:21.2pt;width:473.25pt;height:65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" fillcolor="white [3201]" strokecolor="black [3213]" strokeweight="1.5pt">
                <v:textbox>
                  <w:txbxContent>
                    <w:p w:rsidR="00DA0AB5" w:rsidRDefault="00DA0AB5" w:rsidP="00D16DF7">
                      <w:pPr>
                        <w:spacing w:line="200" w:lineRule="exact"/>
                        <w:jc w:val="left"/>
                      </w:pPr>
                    </w:p>
                    <w:p w:rsidR="00DA0AB5" w:rsidRDefault="00DA0AB5" w:rsidP="00D16DF7">
                      <w:pPr>
                        <w:spacing w:line="280" w:lineRule="exact"/>
                        <w:jc w:val="left"/>
                        <w:rPr>
                          <w:rFonts w:asciiTheme="majorEastAsia" w:eastAsiaTheme="majorEastAsia" w:hAnsiTheme="majorEastAsia"/>
                          <w:sz w:val="20"/>
                        </w:rPr>
                      </w:pPr>
                    </w:p>
                    <w:p w:rsidR="00DA0AB5" w:rsidRPr="009018AC" w:rsidRDefault="00DA0AB5" w:rsidP="00D16DF7">
                      <w:pPr>
                        <w:spacing w:line="280" w:lineRule="exact"/>
                        <w:jc w:val="left"/>
                        <w:rPr>
                          <w:rFonts w:asciiTheme="majorEastAsia" w:eastAsiaTheme="majorEastAsia" w:hAnsiTheme="majorEastAsia"/>
                          <w:sz w:val="20"/>
                        </w:rPr>
                      </w:pPr>
                    </w:p>
                    <w:p w:rsidR="00DA0AB5" w:rsidRPr="009018AC" w:rsidRDefault="00DA0AB5"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DA0AB5" w:rsidRPr="00553409" w:rsidRDefault="00DA0AB5"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spacing w:line="280" w:lineRule="exact"/>
                        <w:jc w:val="left"/>
                        <w:rPr>
                          <w:rFonts w:ascii="HGPｺﾞｼｯｸM" w:eastAsia="HGPｺﾞｼｯｸM"/>
                          <w:noProof/>
                          <w:sz w:val="22"/>
                        </w:rPr>
                      </w:pPr>
                    </w:p>
                    <w:p w:rsidR="00DA0AB5" w:rsidRDefault="00DA0AB5"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DA0AB5" w:rsidRDefault="00DA0AB5" w:rsidP="00D16DF7">
                      <w:pPr>
                        <w:spacing w:line="280" w:lineRule="exact"/>
                        <w:jc w:val="left"/>
                        <w:rPr>
                          <w:noProof/>
                        </w:rPr>
                      </w:pPr>
                    </w:p>
                    <w:p w:rsidR="00DA0AB5" w:rsidRDefault="00DA0AB5" w:rsidP="00D16DF7">
                      <w:pPr>
                        <w:spacing w:line="280" w:lineRule="exact"/>
                        <w:jc w:val="left"/>
                        <w:rPr>
                          <w:noProof/>
                        </w:rPr>
                      </w:pPr>
                    </w:p>
                    <w:p w:rsidR="00DA0AB5" w:rsidRPr="009018AC" w:rsidRDefault="00DA0AB5" w:rsidP="00D16DF7">
                      <w:pPr>
                        <w:spacing w:line="280" w:lineRule="exact"/>
                        <w:jc w:val="left"/>
                        <w:rPr>
                          <w:rFonts w:asciiTheme="minorEastAsia" w:hAnsiTheme="minorEastAsia"/>
                          <w:sz w:val="20"/>
                        </w:rPr>
                      </w:pPr>
                    </w:p>
                  </w:txbxContent>
                </v:textbox>
              </v:rect>
            </w:pict>
          </mc:Fallback>
        </mc:AlternateContent>
      </w:r>
      <w:r w:rsidR="00D16DF7">
        <w:rPr>
          <w:rFonts w:ascii="ＭＳ ゴシック" w:eastAsia="ＭＳ ゴシック" w:hAnsi="ＭＳ ゴシック"/>
          <w:noProof/>
          <w:sz w:val="24"/>
          <w:szCs w:val="24"/>
        </w:rPr>
        <mc:AlternateContent>
          <mc:Choice Requires="wps">
            <w:drawing>
              <wp:anchor distT="0" distB="0" distL="114300" distR="114300" simplePos="0" relativeHeight="252041216" behindDoc="0" locked="0" layoutInCell="1" allowOverlap="1" wp14:anchorId="2953330D" wp14:editId="77DA3164">
                <wp:simplePos x="0" y="0"/>
                <wp:positionH relativeFrom="column">
                  <wp:posOffset>60960</wp:posOffset>
                </wp:positionH>
                <wp:positionV relativeFrom="paragraph">
                  <wp:posOffset>142240</wp:posOffset>
                </wp:positionV>
                <wp:extent cx="5724525" cy="49530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サプライチェーンの寸断をはじめ、災害等のリスク事象による企業の</w:t>
                            </w:r>
                            <w:r>
                              <w:rPr>
                                <w:rFonts w:ascii="Meiryo UI" w:eastAsia="Meiryo UI" w:hAnsi="Meiryo UI" w:cs="Meiryo UI"/>
                                <w:b/>
                                <w:color w:val="FFFFFF" w:themeColor="background1"/>
                                <w:w w:val="90"/>
                                <w:sz w:val="22"/>
                                <w:szCs w:val="24"/>
                              </w:rPr>
                              <w:br/>
                            </w:r>
                            <w:r>
                              <w:rPr>
                                <w:rFonts w:ascii="Meiryo UI" w:eastAsia="Meiryo UI" w:hAnsi="Meiryo UI" w:cs="Meiryo UI" w:hint="eastAsia"/>
                                <w:b/>
                                <w:color w:val="FFFFFF" w:themeColor="background1"/>
                                <w:w w:val="90"/>
                                <w:sz w:val="22"/>
                                <w:szCs w:val="24"/>
                              </w:rPr>
                              <w:t>生産力低下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0" o:spid="_x0000_s1088" style="position:absolute;left:0;text-align:left;margin-left:4.8pt;margin-top:11.2pt;width:450.75pt;height:3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" fillcolor="#7f7f7f [1612]" strokecolor="black [3213]" strokeweight="1.75pt">
                <v:textbox inset="1mm,.05mm,1mm,.05mm">
                  <w:txbxContent>
                    <w:p w:rsidR="00DA0AB5" w:rsidRPr="00DB1C72" w:rsidRDefault="00DA0AB5"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サプライチェーンの寸断をはじめ、災害等のリスク事象による企業の</w:t>
                      </w:r>
                      <w:r>
                        <w:rPr>
                          <w:rFonts w:ascii="Meiryo UI" w:eastAsia="Meiryo UI" w:hAnsi="Meiryo UI" w:cs="Meiryo UI"/>
                          <w:b/>
                          <w:color w:val="FFFFFF" w:themeColor="background1"/>
                          <w:w w:val="90"/>
                          <w:sz w:val="22"/>
                          <w:szCs w:val="24"/>
                        </w:rPr>
                        <w:br/>
                      </w:r>
                      <w:r>
                        <w:rPr>
                          <w:rFonts w:ascii="Meiryo UI" w:eastAsia="Meiryo UI" w:hAnsi="Meiryo UI" w:cs="Meiryo UI" w:hint="eastAsia"/>
                          <w:b/>
                          <w:color w:val="FFFFFF" w:themeColor="background1"/>
                          <w:w w:val="90"/>
                          <w:sz w:val="22"/>
                          <w:szCs w:val="24"/>
                        </w:rPr>
                        <w:t>生産力低下</w:t>
                      </w:r>
                    </w:p>
                  </w:txbxContent>
                </v:textbox>
              </v:roundrect>
            </w:pict>
          </mc:Fallback>
        </mc:AlternateContent>
      </w:r>
    </w:p>
    <w:p w:rsidR="00D16DF7" w:rsidRPr="00E93623" w:rsidRDefault="00F17C63" w:rsidP="00F17C63">
      <w:pPr>
        <w:spacing w:line="440" w:lineRule="exact"/>
        <w:ind w:left="200" w:hangingChars="100" w:hanging="200"/>
        <w:rPr>
          <w:rFonts w:ascii="ＭＳ ゴシック" w:eastAsia="ＭＳ ゴシック" w:hAnsi="ＭＳ ゴシック"/>
          <w:sz w:val="24"/>
          <w:szCs w:val="24"/>
        </w:rPr>
      </w:pPr>
      <w:r w:rsidRPr="00C614DE">
        <w:rPr>
          <w:rFonts w:ascii="Meiryo UI" w:eastAsia="Meiryo UI" w:hAnsi="Meiryo UI" w:cs="Meiryo UI" w:hint="eastAsia"/>
          <w:bCs/>
          <w:noProof/>
          <w:sz w:val="20"/>
          <w:szCs w:val="18"/>
        </w:rPr>
        <mc:AlternateContent>
          <mc:Choice Requires="wps">
            <w:drawing>
              <wp:anchor distT="0" distB="0" distL="114300" distR="114300" simplePos="0" relativeHeight="252037120" behindDoc="0" locked="0" layoutInCell="1" allowOverlap="1" wp14:anchorId="08A5C7F6" wp14:editId="5AF4DACB">
                <wp:simplePos x="0" y="0"/>
                <wp:positionH relativeFrom="column">
                  <wp:posOffset>1432560</wp:posOffset>
                </wp:positionH>
                <wp:positionV relativeFrom="paragraph">
                  <wp:posOffset>-4445</wp:posOffset>
                </wp:positionV>
                <wp:extent cx="2924175" cy="1914525"/>
                <wp:effectExtent l="57150" t="38100" r="85725" b="104775"/>
                <wp:wrapNone/>
                <wp:docPr id="92" name="角丸四角形 92"/>
                <wp:cNvGraphicFramePr/>
                <a:graphic xmlns:a="http://schemas.openxmlformats.org/drawingml/2006/main">
                  <a:graphicData uri="http://schemas.microsoft.com/office/word/2010/wordprocessingShape">
                    <wps:wsp>
                      <wps:cNvSpPr/>
                      <wps:spPr>
                        <a:xfrm>
                          <a:off x="0" y="0"/>
                          <a:ext cx="2924175" cy="1914525"/>
                        </a:xfrm>
                        <a:prstGeom prst="roundRect">
                          <a:avLst/>
                        </a:prstGeom>
                        <a:gradFill>
                          <a:gsLst>
                            <a:gs pos="0">
                              <a:schemeClr val="accent6">
                                <a:tint val="50000"/>
                                <a:satMod val="300000"/>
                                <a:alpha val="50000"/>
                              </a:schemeClr>
                            </a:gs>
                            <a:gs pos="35000">
                              <a:schemeClr val="accent6">
                                <a:tint val="37000"/>
                                <a:satMod val="300000"/>
                              </a:schemeClr>
                            </a:gs>
                            <a:gs pos="100000">
                              <a:schemeClr val="accent6">
                                <a:tint val="15000"/>
                                <a:satMod val="350000"/>
                              </a:schemeClr>
                            </a:gs>
                          </a:gsLst>
                        </a:gradFill>
                      </wps:spPr>
                      <wps:style>
                        <a:lnRef idx="1">
                          <a:schemeClr val="accent6"/>
                        </a:lnRef>
                        <a:fillRef idx="2">
                          <a:schemeClr val="accent6"/>
                        </a:fillRef>
                        <a:effectRef idx="1">
                          <a:schemeClr val="accent6"/>
                        </a:effectRef>
                        <a:fontRef idx="minor">
                          <a:schemeClr val="dk1"/>
                        </a:fontRef>
                      </wps:style>
                      <wps:txbx>
                        <w:txbxContent>
                          <w:p w:rsidR="00DA0AB5" w:rsidRDefault="00DA0AB5"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DA0AB5" w:rsidRPr="00C614DE" w:rsidRDefault="00DA0AB5"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 o:spid="_x0000_s1089" style="position:absolute;left:0;text-align:left;margin-left:112.8pt;margin-top:-.35pt;width:230.25pt;height:150.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" fillcolor="#fbcaa2 [1625]" strokecolor="#f68c36 [3049]">
                <v:fill color2="#fdefe3 [505]" o:opacity2=".5" rotate="t" angle="180" colors="0 #ffbe86;22938f #ffd0aa;1 #ffebdb" focus="100%" type="gradient"/>
                <v:shadow on="t" color="black" opacity="24903f" origin=",.5" offset="0,.55556mm"/>
                <v:textbox>
                  <w:txbxContent>
                    <w:p w:rsidR="00DA0AB5" w:rsidRDefault="00DA0AB5"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DA0AB5" w:rsidRPr="00C614DE" w:rsidRDefault="00DA0AB5"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v:textbox>
              </v:roundrect>
            </w:pict>
          </mc:Fallback>
        </mc:AlternateContent>
      </w:r>
    </w:p>
    <w:p w:rsidR="00D16DF7" w:rsidRDefault="00D16DF7" w:rsidP="00D16DF7">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44288" behindDoc="0" locked="0" layoutInCell="1" allowOverlap="1" wp14:anchorId="7E7A80F3" wp14:editId="3CB1D700">
                <wp:simplePos x="0" y="0"/>
                <wp:positionH relativeFrom="column">
                  <wp:posOffset>232409</wp:posOffset>
                </wp:positionH>
                <wp:positionV relativeFrom="paragraph">
                  <wp:posOffset>158115</wp:posOffset>
                </wp:positionV>
                <wp:extent cx="5667375" cy="24765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566737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90" style="position:absolute;left:0;text-align:left;margin-left:18.3pt;margin-top:12.45pt;width:446.25pt;height:1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" fillcolor="#548dd4 [1951]" strokecolor="#365f91 [2404]" strokeweight="1.25pt">
                <v:textbox inset="2mm,.3mm,2mm,.3mm">
                  <w:txbxContent>
                    <w:p w:rsidR="00DA0AB5" w:rsidRPr="00DB1C72" w:rsidRDefault="00DA0AB5"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v:textbox>
              </v:rect>
            </w:pict>
          </mc:Fallback>
        </mc:AlternateContent>
      </w:r>
    </w:p>
    <w:p w:rsidR="00D16DF7" w:rsidRDefault="00D16DF7" w:rsidP="00D16DF7">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42240" behindDoc="0" locked="0" layoutInCell="1" allowOverlap="1" wp14:anchorId="0D91E40F" wp14:editId="30E6CABF">
                <wp:simplePos x="0" y="0"/>
                <wp:positionH relativeFrom="column">
                  <wp:posOffset>308610</wp:posOffset>
                </wp:positionH>
                <wp:positionV relativeFrom="paragraph">
                  <wp:posOffset>50165</wp:posOffset>
                </wp:positionV>
                <wp:extent cx="5486400" cy="1304925"/>
                <wp:effectExtent l="0" t="0" r="0" b="9525"/>
                <wp:wrapNone/>
                <wp:docPr id="321" name="正方形/長方形 74"/>
                <wp:cNvGraphicFramePr/>
                <a:graphic xmlns:a="http://schemas.openxmlformats.org/drawingml/2006/main">
                  <a:graphicData uri="http://schemas.microsoft.com/office/word/2010/wordprocessingShape">
                    <wps:wsp>
                      <wps:cNvSpPr/>
                      <wps:spPr>
                        <a:xfrm>
                          <a:off x="0" y="0"/>
                          <a:ext cx="5486400" cy="13049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A0AB5" w:rsidRPr="00A011AB" w:rsidRDefault="00DA0AB5" w:rsidP="00A011AB">
                            <w:pPr>
                              <w:spacing w:line="220" w:lineRule="exact"/>
                              <w:jc w:val="left"/>
                              <w:rPr>
                                <w:rFonts w:ascii="Meiryo UI" w:eastAsia="Meiryo UI" w:hAnsi="Meiryo UI" w:cs="Meiryo UI"/>
                                <w:color w:val="000000" w:themeColor="text1"/>
                                <w:sz w:val="18"/>
                                <w:szCs w:val="24"/>
                              </w:rPr>
                            </w:pPr>
                          </w:p>
                          <w:p w:rsidR="00DA0AB5" w:rsidRPr="00A011AB" w:rsidRDefault="00DA0AB5" w:rsidP="003B3AF6">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大規模自然災害発生後に中小企業における中核</w:t>
                            </w:r>
                            <w:r w:rsidRPr="00A011AB">
                              <w:rPr>
                                <w:rFonts w:ascii="Meiryo UI" w:eastAsia="Meiryo UI" w:hAnsi="Meiryo UI" w:cs="Meiryo UI" w:hint="eastAsia"/>
                                <w:color w:val="000000" w:themeColor="text1"/>
                                <w:sz w:val="18"/>
                                <w:szCs w:val="18"/>
                              </w:rPr>
                              <w:t>事業の維持や早期復旧が可能となるよう、地域経済団体</w:t>
                            </w:r>
                            <w:r>
                              <w:rPr>
                                <w:rFonts w:ascii="Meiryo UI" w:eastAsia="Meiryo UI" w:hAnsi="Meiryo UI" w:cs="Meiryo UI" w:hint="eastAsia"/>
                                <w:color w:val="000000" w:themeColor="text1"/>
                                <w:sz w:val="18"/>
                                <w:szCs w:val="18"/>
                              </w:rPr>
                              <w:t>や中小企業組合等と連携し、</w:t>
                            </w:r>
                            <w:r w:rsidRPr="00A011AB">
                              <w:rPr>
                                <w:rFonts w:ascii="Meiryo UI" w:eastAsia="Meiryo UI" w:hAnsi="Meiryo UI" w:cs="Meiryo UI" w:hint="eastAsia"/>
                                <w:color w:val="000000" w:themeColor="text1"/>
                                <w:sz w:val="18"/>
                                <w:szCs w:val="18"/>
                              </w:rPr>
                              <w:t>ＢＣＰの策定支援やセミナーの開催等の</w:t>
                            </w:r>
                            <w:r>
                              <w:rPr>
                                <w:rFonts w:ascii="Meiryo UI" w:eastAsia="Meiryo UI" w:hAnsi="Meiryo UI" w:cs="Meiryo UI" w:hint="eastAsia"/>
                                <w:color w:val="000000" w:themeColor="text1"/>
                                <w:sz w:val="18"/>
                                <w:szCs w:val="18"/>
                              </w:rPr>
                              <w:t>啓発事業を展開し、</w:t>
                            </w:r>
                            <w:r w:rsidRPr="00A011AB">
                              <w:rPr>
                                <w:rFonts w:ascii="Meiryo UI" w:eastAsia="Meiryo UI" w:hAnsi="Meiryo UI" w:cs="Meiryo UI" w:hint="eastAsia"/>
                                <w:color w:val="000000" w:themeColor="text1"/>
                                <w:sz w:val="18"/>
                                <w:szCs w:val="18"/>
                              </w:rPr>
                              <w:t>中小企業の主体的なＢＣＰ／ＢＣＭへの取組みを促進する。</w:t>
                            </w:r>
                          </w:p>
                          <w:p w:rsidR="00DA0AB5" w:rsidRPr="00A011AB" w:rsidRDefault="00DA0AB5" w:rsidP="00A011A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18"/>
                              </w:rPr>
                            </w:pPr>
                          </w:p>
                          <w:p w:rsidR="00DA0AB5" w:rsidRPr="00A011AB" w:rsidRDefault="00DA0AB5"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color w:val="000000" w:themeColor="text1"/>
                                <w:sz w:val="18"/>
                                <w:szCs w:val="18"/>
                              </w:rPr>
                              <w:t>【目標】：</w:t>
                            </w:r>
                            <w:r w:rsidRPr="00A011AB">
                              <w:rPr>
                                <w:rFonts w:ascii="Meiryo UI" w:eastAsia="Meiryo UI" w:hAnsi="Meiryo UI" w:cs="Meiryo UI"/>
                                <w:color w:val="000000" w:themeColor="text1"/>
                                <w:sz w:val="18"/>
                                <w:szCs w:val="18"/>
                                <w:lang w:eastAsia="zh-TW"/>
                              </w:rPr>
                              <w:t>平成</w:t>
                            </w:r>
                            <w:r w:rsidRPr="00A011AB">
                              <w:rPr>
                                <w:rFonts w:ascii="Meiryo UI" w:eastAsia="Meiryo UI" w:hAnsi="Meiryo UI" w:cs="Meiryo UI"/>
                                <w:color w:val="000000" w:themeColor="text1"/>
                                <w:sz w:val="18"/>
                                <w:szCs w:val="18"/>
                              </w:rPr>
                              <w:t>27</w:t>
                            </w:r>
                            <w:r w:rsidRPr="00A011AB">
                              <w:rPr>
                                <w:rFonts w:ascii="Meiryo UI" w:eastAsia="Meiryo UI" w:hAnsi="Meiryo UI" w:cs="Meiryo UI"/>
                                <w:color w:val="000000" w:themeColor="text1"/>
                                <w:sz w:val="18"/>
                                <w:szCs w:val="18"/>
                                <w:lang w:eastAsia="zh-TW"/>
                              </w:rPr>
                              <w:t>～</w:t>
                            </w:r>
                            <w:r w:rsidRPr="00A011AB">
                              <w:rPr>
                                <w:rFonts w:ascii="Meiryo UI" w:eastAsia="Meiryo UI" w:hAnsi="Meiryo UI" w:cs="Meiryo UI"/>
                                <w:color w:val="000000" w:themeColor="text1"/>
                                <w:sz w:val="18"/>
                                <w:szCs w:val="18"/>
                              </w:rPr>
                              <w:t>29</w:t>
                            </w:r>
                            <w:r w:rsidRPr="00A011AB">
                              <w:rPr>
                                <w:rFonts w:ascii="Meiryo UI" w:eastAsia="Meiryo UI" w:hAnsi="Meiryo UI" w:cs="Meiryo UI"/>
                                <w:color w:val="000000" w:themeColor="text1"/>
                                <w:sz w:val="18"/>
                                <w:szCs w:val="18"/>
                                <w:lang w:eastAsia="zh-TW"/>
                              </w:rPr>
                              <w:t>年度</w:t>
                            </w:r>
                          </w:p>
                          <w:p w:rsidR="00DA0AB5" w:rsidRPr="00A011AB" w:rsidRDefault="00DA0AB5"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○地域経済団体と連携した</w:t>
                            </w:r>
                            <w:r>
                              <w:rPr>
                                <w:rFonts w:ascii="Meiryo UI" w:eastAsia="Meiryo UI" w:hAnsi="Meiryo UI" w:cs="Meiryo UI" w:hint="eastAsia"/>
                                <w:color w:val="000000" w:themeColor="text1"/>
                                <w:sz w:val="18"/>
                                <w:szCs w:val="18"/>
                              </w:rPr>
                              <w:t>BCP</w:t>
                            </w:r>
                            <w:r w:rsidRPr="00A011AB">
                              <w:rPr>
                                <w:rFonts w:ascii="Meiryo UI" w:eastAsia="Meiryo UI" w:hAnsi="Meiryo UI" w:cs="Meiryo UI" w:hint="eastAsia"/>
                                <w:color w:val="000000" w:themeColor="text1"/>
                                <w:sz w:val="18"/>
                                <w:szCs w:val="18"/>
                              </w:rPr>
                              <w:t>策定支援策の充実</w:t>
                            </w:r>
                          </w:p>
                          <w:p w:rsidR="00DA0AB5" w:rsidRPr="00A011AB" w:rsidRDefault="00DA0AB5"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○中小企業組合等を通じたBCPの普及啓発</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left:0;text-align:left;margin-left:24.3pt;margin-top:3.95pt;width:6in;height:102.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" filled="f" stroked="f" strokeweight="1.25pt">
                <v:stroke dashstyle="1 1"/>
                <v:textbox inset="1mm,.6mm,1mm,.5mm">
                  <w:txbxContent>
                    <w:p w:rsidR="00DA0AB5" w:rsidRPr="00A011AB" w:rsidRDefault="00DA0AB5" w:rsidP="00A011AB">
                      <w:pPr>
                        <w:spacing w:line="220" w:lineRule="exact"/>
                        <w:jc w:val="left"/>
                        <w:rPr>
                          <w:rFonts w:ascii="Meiryo UI" w:eastAsia="Meiryo UI" w:hAnsi="Meiryo UI" w:cs="Meiryo UI"/>
                          <w:color w:val="000000" w:themeColor="text1"/>
                          <w:sz w:val="18"/>
                          <w:szCs w:val="24"/>
                        </w:rPr>
                      </w:pPr>
                    </w:p>
                    <w:p w:rsidR="00DA0AB5" w:rsidRPr="00A011AB" w:rsidRDefault="00DA0AB5" w:rsidP="003B3AF6">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大規模自然災害発生後に中小企業における中核</w:t>
                      </w:r>
                      <w:r w:rsidRPr="00A011AB">
                        <w:rPr>
                          <w:rFonts w:ascii="Meiryo UI" w:eastAsia="Meiryo UI" w:hAnsi="Meiryo UI" w:cs="Meiryo UI" w:hint="eastAsia"/>
                          <w:color w:val="000000" w:themeColor="text1"/>
                          <w:sz w:val="18"/>
                          <w:szCs w:val="18"/>
                        </w:rPr>
                        <w:t>事業の維持や早期復旧が可能となるよう、地域経済団体</w:t>
                      </w:r>
                      <w:r>
                        <w:rPr>
                          <w:rFonts w:ascii="Meiryo UI" w:eastAsia="Meiryo UI" w:hAnsi="Meiryo UI" w:cs="Meiryo UI" w:hint="eastAsia"/>
                          <w:color w:val="000000" w:themeColor="text1"/>
                          <w:sz w:val="18"/>
                          <w:szCs w:val="18"/>
                        </w:rPr>
                        <w:t>や中小企業組合等と連携し、</w:t>
                      </w:r>
                      <w:r w:rsidRPr="00A011AB">
                        <w:rPr>
                          <w:rFonts w:ascii="Meiryo UI" w:eastAsia="Meiryo UI" w:hAnsi="Meiryo UI" w:cs="Meiryo UI" w:hint="eastAsia"/>
                          <w:color w:val="000000" w:themeColor="text1"/>
                          <w:sz w:val="18"/>
                          <w:szCs w:val="18"/>
                        </w:rPr>
                        <w:t>ＢＣＰの策定支援やセミナーの開催等の</w:t>
                      </w:r>
                      <w:r>
                        <w:rPr>
                          <w:rFonts w:ascii="Meiryo UI" w:eastAsia="Meiryo UI" w:hAnsi="Meiryo UI" w:cs="Meiryo UI" w:hint="eastAsia"/>
                          <w:color w:val="000000" w:themeColor="text1"/>
                          <w:sz w:val="18"/>
                          <w:szCs w:val="18"/>
                        </w:rPr>
                        <w:t>啓発事業を展開し、</w:t>
                      </w:r>
                      <w:r w:rsidRPr="00A011AB">
                        <w:rPr>
                          <w:rFonts w:ascii="Meiryo UI" w:eastAsia="Meiryo UI" w:hAnsi="Meiryo UI" w:cs="Meiryo UI" w:hint="eastAsia"/>
                          <w:color w:val="000000" w:themeColor="text1"/>
                          <w:sz w:val="18"/>
                          <w:szCs w:val="18"/>
                        </w:rPr>
                        <w:t>中小企業の主体的なＢＣＰ／ＢＣＭへの取組みを促進する。</w:t>
                      </w:r>
                    </w:p>
                    <w:p w:rsidR="00DA0AB5" w:rsidRPr="00A011AB" w:rsidRDefault="00DA0AB5" w:rsidP="00A011A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18"/>
                        </w:rPr>
                      </w:pPr>
                    </w:p>
                    <w:p w:rsidR="00DA0AB5" w:rsidRPr="00A011AB" w:rsidRDefault="00DA0AB5"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color w:val="000000" w:themeColor="text1"/>
                          <w:sz w:val="18"/>
                          <w:szCs w:val="18"/>
                        </w:rPr>
                        <w:t>【目標】：</w:t>
                      </w:r>
                      <w:r w:rsidRPr="00A011AB">
                        <w:rPr>
                          <w:rFonts w:ascii="Meiryo UI" w:eastAsia="Meiryo UI" w:hAnsi="Meiryo UI" w:cs="Meiryo UI"/>
                          <w:color w:val="000000" w:themeColor="text1"/>
                          <w:sz w:val="18"/>
                          <w:szCs w:val="18"/>
                          <w:lang w:eastAsia="zh-TW"/>
                        </w:rPr>
                        <w:t>平成</w:t>
                      </w:r>
                      <w:r w:rsidRPr="00A011AB">
                        <w:rPr>
                          <w:rFonts w:ascii="Meiryo UI" w:eastAsia="Meiryo UI" w:hAnsi="Meiryo UI" w:cs="Meiryo UI"/>
                          <w:color w:val="000000" w:themeColor="text1"/>
                          <w:sz w:val="18"/>
                          <w:szCs w:val="18"/>
                        </w:rPr>
                        <w:t>27</w:t>
                      </w:r>
                      <w:r w:rsidRPr="00A011AB">
                        <w:rPr>
                          <w:rFonts w:ascii="Meiryo UI" w:eastAsia="Meiryo UI" w:hAnsi="Meiryo UI" w:cs="Meiryo UI"/>
                          <w:color w:val="000000" w:themeColor="text1"/>
                          <w:sz w:val="18"/>
                          <w:szCs w:val="18"/>
                          <w:lang w:eastAsia="zh-TW"/>
                        </w:rPr>
                        <w:t>～</w:t>
                      </w:r>
                      <w:r w:rsidRPr="00A011AB">
                        <w:rPr>
                          <w:rFonts w:ascii="Meiryo UI" w:eastAsia="Meiryo UI" w:hAnsi="Meiryo UI" w:cs="Meiryo UI"/>
                          <w:color w:val="000000" w:themeColor="text1"/>
                          <w:sz w:val="18"/>
                          <w:szCs w:val="18"/>
                        </w:rPr>
                        <w:t>29</w:t>
                      </w:r>
                      <w:r w:rsidRPr="00A011AB">
                        <w:rPr>
                          <w:rFonts w:ascii="Meiryo UI" w:eastAsia="Meiryo UI" w:hAnsi="Meiryo UI" w:cs="Meiryo UI"/>
                          <w:color w:val="000000" w:themeColor="text1"/>
                          <w:sz w:val="18"/>
                          <w:szCs w:val="18"/>
                          <w:lang w:eastAsia="zh-TW"/>
                        </w:rPr>
                        <w:t>年度</w:t>
                      </w:r>
                    </w:p>
                    <w:p w:rsidR="00DA0AB5" w:rsidRPr="00A011AB" w:rsidRDefault="00DA0AB5"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○地域経済団体と連携した</w:t>
                      </w:r>
                      <w:r>
                        <w:rPr>
                          <w:rFonts w:ascii="Meiryo UI" w:eastAsia="Meiryo UI" w:hAnsi="Meiryo UI" w:cs="Meiryo UI" w:hint="eastAsia"/>
                          <w:color w:val="000000" w:themeColor="text1"/>
                          <w:sz w:val="18"/>
                          <w:szCs w:val="18"/>
                        </w:rPr>
                        <w:t>BCP</w:t>
                      </w:r>
                      <w:r w:rsidRPr="00A011AB">
                        <w:rPr>
                          <w:rFonts w:ascii="Meiryo UI" w:eastAsia="Meiryo UI" w:hAnsi="Meiryo UI" w:cs="Meiryo UI" w:hint="eastAsia"/>
                          <w:color w:val="000000" w:themeColor="text1"/>
                          <w:sz w:val="18"/>
                          <w:szCs w:val="18"/>
                        </w:rPr>
                        <w:t>策定支援策の充実</w:t>
                      </w:r>
                    </w:p>
                    <w:p w:rsidR="00DA0AB5" w:rsidRPr="00A011AB" w:rsidRDefault="00DA0AB5"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○中小企業組合等を通じたBCPの普及啓発</w:t>
                      </w:r>
                    </w:p>
                  </w:txbxContent>
                </v:textbox>
              </v:rect>
            </w:pict>
          </mc:Fallback>
        </mc:AlternateContent>
      </w:r>
    </w:p>
    <w:p w:rsidR="00D16DF7" w:rsidRDefault="00D16DF7" w:rsidP="0078088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4479DF">
      <w:pPr>
        <w:spacing w:line="440" w:lineRule="exact"/>
        <w:ind w:left="240" w:hangingChars="100" w:hanging="240"/>
        <w:rPr>
          <w:rFonts w:ascii="ＭＳ ゴシック" w:eastAsia="ＭＳ ゴシック" w:hAnsi="ＭＳ ゴシック"/>
          <w:sz w:val="24"/>
          <w:szCs w:val="24"/>
        </w:rPr>
      </w:pPr>
    </w:p>
    <w:p w:rsidR="00D16DF7" w:rsidRDefault="003B3AF6" w:rsidP="00D16DF7">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43264" behindDoc="0" locked="0" layoutInCell="1" allowOverlap="1" wp14:anchorId="0323B4C7" wp14:editId="0BDAF217">
                <wp:simplePos x="0" y="0"/>
                <wp:positionH relativeFrom="column">
                  <wp:posOffset>237490</wp:posOffset>
                </wp:positionH>
                <wp:positionV relativeFrom="paragraph">
                  <wp:posOffset>147320</wp:posOffset>
                </wp:positionV>
                <wp:extent cx="171450" cy="161925"/>
                <wp:effectExtent l="0" t="19050" r="38100" b="47625"/>
                <wp:wrapNone/>
                <wp:docPr id="335" name="右矢印 33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35" o:spid="_x0000_s1026" type="#_x0000_t13" style="position:absolute;left:0;text-align:left;margin-left:18.7pt;margin-top:11.6pt;width:13.5pt;height:12.7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40192" behindDoc="0" locked="0" layoutInCell="1" allowOverlap="1" wp14:anchorId="69860DE2" wp14:editId="56CF8A68">
                <wp:simplePos x="0" y="0"/>
                <wp:positionH relativeFrom="column">
                  <wp:posOffset>489585</wp:posOffset>
                </wp:positionH>
                <wp:positionV relativeFrom="paragraph">
                  <wp:posOffset>148590</wp:posOffset>
                </wp:positionV>
                <wp:extent cx="5343525" cy="2743200"/>
                <wp:effectExtent l="19050" t="19050" r="28575" b="19050"/>
                <wp:wrapNone/>
                <wp:docPr id="334" name="正方形/長方形 334"/>
                <wp:cNvGraphicFramePr/>
                <a:graphic xmlns:a="http://schemas.openxmlformats.org/drawingml/2006/main">
                  <a:graphicData uri="http://schemas.microsoft.com/office/word/2010/wordprocessingShape">
                    <wps:wsp>
                      <wps:cNvSpPr/>
                      <wps:spPr>
                        <a:xfrm>
                          <a:off x="0" y="0"/>
                          <a:ext cx="5343525" cy="27432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0AB5" w:rsidRPr="00780888" w:rsidRDefault="00DA0AB5"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80888">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80888">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80888">
                              <w:rPr>
                                <w:rFonts w:ascii="Meiryo UI" w:eastAsia="Meiryo UI" w:hAnsi="Meiryo UI" w:cs="Meiryo UI"/>
                                <w:b/>
                                <w:color w:val="000000" w:themeColor="text1"/>
                                <w:kern w:val="2"/>
                                <w:sz w:val="20"/>
                                <w:szCs w:val="21"/>
                              </w:rPr>
                              <w:t xml:space="preserve">】 </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○BC</w:t>
                            </w:r>
                            <w:r w:rsidRPr="00ED678C">
                              <w:rPr>
                                <w:rFonts w:ascii="Meiryo UI" w:eastAsia="Meiryo UI" w:hAnsi="Meiryo UI" w:cs="Meiryo UI" w:hint="eastAsia"/>
                                <w:b/>
                                <w:kern w:val="2"/>
                                <w:sz w:val="20"/>
                                <w:szCs w:val="21"/>
                              </w:rPr>
                              <w:t>P普及啓発セミ</w:t>
                            </w:r>
                            <w:r w:rsidRPr="00780888">
                              <w:rPr>
                                <w:rFonts w:ascii="Meiryo UI" w:eastAsia="Meiryo UI" w:hAnsi="Meiryo UI" w:cs="Meiryo UI" w:hint="eastAsia"/>
                                <w:b/>
                                <w:color w:val="000000" w:themeColor="text1"/>
                                <w:kern w:val="2"/>
                                <w:sz w:val="20"/>
                                <w:szCs w:val="21"/>
                              </w:rPr>
                              <w:t>ナー・ワークショップ（小規模補助金事業：府商工会連合会、商工会・商工会議所実施）：19回実施</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DA0AB5" w:rsidRDefault="00DA0AB5" w:rsidP="009B326C">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○経済団体等との連携によるセミナーほか普及啓発の実施</w:t>
                            </w:r>
                          </w:p>
                          <w:p w:rsidR="00DA0AB5" w:rsidRDefault="00DA0AB5" w:rsidP="009B326C">
                            <w:pPr>
                              <w:pStyle w:val="Web"/>
                              <w:spacing w:before="0" w:beforeAutospacing="0" w:after="0" w:afterAutospacing="0" w:line="240" w:lineRule="exact"/>
                              <w:ind w:firstLineChars="200" w:firstLine="4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・セミナー参加者数：687名</w:t>
                            </w:r>
                          </w:p>
                          <w:p w:rsidR="00DA0AB5" w:rsidRPr="00780888" w:rsidRDefault="00DA0AB5" w:rsidP="009B326C">
                            <w:pPr>
                              <w:pStyle w:val="Web"/>
                              <w:spacing w:before="0" w:beforeAutospacing="0" w:after="0" w:afterAutospacing="0" w:line="240" w:lineRule="exact"/>
                              <w:ind w:firstLineChars="200" w:firstLine="4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・BCP策定支援：96件</w:t>
                            </w:r>
                          </w:p>
                          <w:p w:rsidR="00DA0AB5" w:rsidRPr="00780888" w:rsidRDefault="00DA0AB5" w:rsidP="00780888">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○中小企業組合等に対するBCP普及啓発セミナー、策定ワークショップ等を実施（4団体）</w:t>
                            </w:r>
                          </w:p>
                          <w:p w:rsidR="00DA0AB5" w:rsidRPr="00780888" w:rsidRDefault="00DA0AB5"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DA0AB5" w:rsidRPr="00780888" w:rsidRDefault="00DA0AB5"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80888">
                              <w:rPr>
                                <w:rFonts w:ascii="Meiryo UI" w:eastAsia="Meiryo UI" w:hAnsi="Meiryo UI" w:cs="Meiryo UI" w:hint="eastAsia"/>
                                <w:b/>
                                <w:color w:val="000000" w:themeColor="text1"/>
                                <w:kern w:val="2"/>
                                <w:sz w:val="20"/>
                                <w:szCs w:val="21"/>
                              </w:rPr>
                              <w:t>29</w:t>
                            </w:r>
                            <w:r>
                              <w:rPr>
                                <w:rFonts w:ascii="Meiryo UI" w:eastAsia="Meiryo UI" w:hAnsi="Meiryo UI" w:cs="Meiryo UI" w:hint="eastAsia"/>
                                <w:b/>
                                <w:color w:val="000000" w:themeColor="text1"/>
                                <w:kern w:val="2"/>
                                <w:sz w:val="20"/>
                                <w:szCs w:val="21"/>
                              </w:rPr>
                              <w:t>年度の</w:t>
                            </w:r>
                            <w:r w:rsidRPr="00780888">
                              <w:rPr>
                                <w:rFonts w:ascii="Meiryo UI" w:eastAsia="Meiryo UI" w:hAnsi="Meiryo UI" w:cs="Meiryo UI" w:hint="eastAsia"/>
                                <w:b/>
                                <w:color w:val="000000" w:themeColor="text1"/>
                                <w:kern w:val="2"/>
                                <w:sz w:val="20"/>
                                <w:szCs w:val="21"/>
                              </w:rPr>
                              <w:t>取組み予定】</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○BCP普及啓発セミナー・ワークショップ等の開催（小規模補助金事業：府商工会連合会、商工会・商工会議所実施）</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○民間企業等との連携による普及啓発を推進</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○中小企業組合等に対するBCP普及啓発セミナー、策定ワークショップの開催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4" o:spid="_x0000_s1092" style="position:absolute;left:0;text-align:left;margin-left:38.55pt;margin-top:11.7pt;width:420.75pt;height:3in;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" filled="f" strokecolor="black [3213]" strokeweight="3pt">
                <v:stroke linestyle="thinThin"/>
                <v:textbox>
                  <w:txbxContent>
                    <w:p w:rsidR="00DA0AB5" w:rsidRPr="00780888" w:rsidRDefault="00DA0AB5"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80888">
                        <w:rPr>
                          <w:rFonts w:ascii="Meiryo UI" w:eastAsia="Meiryo UI" w:hAnsi="Meiryo UI" w:cs="Meiryo UI"/>
                          <w:b/>
                          <w:color w:val="000000" w:themeColor="text1"/>
                          <w:kern w:val="2"/>
                          <w:sz w:val="20"/>
                          <w:szCs w:val="21"/>
                        </w:rPr>
                        <w:t>28</w:t>
                      </w:r>
                      <w:r>
                        <w:rPr>
                          <w:rFonts w:ascii="Meiryo UI" w:eastAsia="Meiryo UI" w:hAnsi="Meiryo UI" w:cs="Meiryo UI" w:hint="eastAsia"/>
                          <w:b/>
                          <w:color w:val="000000" w:themeColor="text1"/>
                          <w:kern w:val="2"/>
                          <w:sz w:val="20"/>
                          <w:szCs w:val="21"/>
                        </w:rPr>
                        <w:t>年度の</w:t>
                      </w:r>
                      <w:r w:rsidRPr="00780888">
                        <w:rPr>
                          <w:rFonts w:ascii="Meiryo UI" w:eastAsia="Meiryo UI" w:hAnsi="Meiryo UI" w:cs="Meiryo UI"/>
                          <w:b/>
                          <w:color w:val="000000" w:themeColor="text1"/>
                          <w:kern w:val="2"/>
                          <w:sz w:val="20"/>
                          <w:szCs w:val="21"/>
                        </w:rPr>
                        <w:t>取組み</w:t>
                      </w:r>
                      <w:r>
                        <w:rPr>
                          <w:rFonts w:ascii="Meiryo UI" w:eastAsia="Meiryo UI" w:hAnsi="Meiryo UI" w:cs="Meiryo UI" w:hint="eastAsia"/>
                          <w:b/>
                          <w:color w:val="000000" w:themeColor="text1"/>
                          <w:kern w:val="2"/>
                          <w:sz w:val="20"/>
                          <w:szCs w:val="21"/>
                        </w:rPr>
                        <w:t>実績</w:t>
                      </w:r>
                      <w:r w:rsidRPr="00780888">
                        <w:rPr>
                          <w:rFonts w:ascii="Meiryo UI" w:eastAsia="Meiryo UI" w:hAnsi="Meiryo UI" w:cs="Meiryo UI"/>
                          <w:b/>
                          <w:color w:val="000000" w:themeColor="text1"/>
                          <w:kern w:val="2"/>
                          <w:sz w:val="20"/>
                          <w:szCs w:val="21"/>
                        </w:rPr>
                        <w:t xml:space="preserve">】 </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○BC</w:t>
                      </w:r>
                      <w:r w:rsidRPr="00ED678C">
                        <w:rPr>
                          <w:rFonts w:ascii="Meiryo UI" w:eastAsia="Meiryo UI" w:hAnsi="Meiryo UI" w:cs="Meiryo UI" w:hint="eastAsia"/>
                          <w:b/>
                          <w:kern w:val="2"/>
                          <w:sz w:val="20"/>
                          <w:szCs w:val="21"/>
                        </w:rPr>
                        <w:t>P普及啓発セミ</w:t>
                      </w:r>
                      <w:r w:rsidRPr="00780888">
                        <w:rPr>
                          <w:rFonts w:ascii="Meiryo UI" w:eastAsia="Meiryo UI" w:hAnsi="Meiryo UI" w:cs="Meiryo UI" w:hint="eastAsia"/>
                          <w:b/>
                          <w:color w:val="000000" w:themeColor="text1"/>
                          <w:kern w:val="2"/>
                          <w:sz w:val="20"/>
                          <w:szCs w:val="21"/>
                        </w:rPr>
                        <w:t>ナー・ワークショップ（小規模補助金事業：府商工会連合会、商工会・商工会議所実施）：19回実施</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DA0AB5" w:rsidRDefault="00DA0AB5" w:rsidP="009B326C">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○経済団体等との連携によるセミナーほか普及啓発の実施</w:t>
                      </w:r>
                    </w:p>
                    <w:p w:rsidR="00DA0AB5" w:rsidRDefault="00DA0AB5" w:rsidP="009B326C">
                      <w:pPr>
                        <w:pStyle w:val="Web"/>
                        <w:spacing w:before="0" w:beforeAutospacing="0" w:after="0" w:afterAutospacing="0" w:line="240" w:lineRule="exact"/>
                        <w:ind w:firstLineChars="200" w:firstLine="4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・セミナー参加者数：687名</w:t>
                      </w:r>
                    </w:p>
                    <w:p w:rsidR="00DA0AB5" w:rsidRPr="00780888" w:rsidRDefault="00DA0AB5" w:rsidP="009B326C">
                      <w:pPr>
                        <w:pStyle w:val="Web"/>
                        <w:spacing w:before="0" w:beforeAutospacing="0" w:after="0" w:afterAutospacing="0" w:line="240" w:lineRule="exact"/>
                        <w:ind w:firstLineChars="200" w:firstLine="4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・BCP策定支援：96件</w:t>
                      </w:r>
                    </w:p>
                    <w:p w:rsidR="00DA0AB5" w:rsidRPr="00780888" w:rsidRDefault="00DA0AB5" w:rsidP="00780888">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○中小企業組合等に対するBCP普及啓発セミナー、策定ワークショップ等を実施（4団体）</w:t>
                      </w:r>
                    </w:p>
                    <w:p w:rsidR="00DA0AB5" w:rsidRPr="00780888" w:rsidRDefault="00DA0AB5"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DA0AB5" w:rsidRPr="00780888" w:rsidRDefault="00DA0AB5"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平成</w:t>
                      </w:r>
                      <w:r w:rsidRPr="00780888">
                        <w:rPr>
                          <w:rFonts w:ascii="Meiryo UI" w:eastAsia="Meiryo UI" w:hAnsi="Meiryo UI" w:cs="Meiryo UI" w:hint="eastAsia"/>
                          <w:b/>
                          <w:color w:val="000000" w:themeColor="text1"/>
                          <w:kern w:val="2"/>
                          <w:sz w:val="20"/>
                          <w:szCs w:val="21"/>
                        </w:rPr>
                        <w:t>29</w:t>
                      </w:r>
                      <w:r>
                        <w:rPr>
                          <w:rFonts w:ascii="Meiryo UI" w:eastAsia="Meiryo UI" w:hAnsi="Meiryo UI" w:cs="Meiryo UI" w:hint="eastAsia"/>
                          <w:b/>
                          <w:color w:val="000000" w:themeColor="text1"/>
                          <w:kern w:val="2"/>
                          <w:sz w:val="20"/>
                          <w:szCs w:val="21"/>
                        </w:rPr>
                        <w:t>年度の</w:t>
                      </w:r>
                      <w:r w:rsidRPr="00780888">
                        <w:rPr>
                          <w:rFonts w:ascii="Meiryo UI" w:eastAsia="Meiryo UI" w:hAnsi="Meiryo UI" w:cs="Meiryo UI" w:hint="eastAsia"/>
                          <w:b/>
                          <w:color w:val="000000" w:themeColor="text1"/>
                          <w:kern w:val="2"/>
                          <w:sz w:val="20"/>
                          <w:szCs w:val="21"/>
                        </w:rPr>
                        <w:t>取組み予定】</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○BCP普及啓発セミナー・ワークショップ等の開催（小規模補助金事業：府商工会連合会、商工会・商工会議所実施）</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○民間企業等との連携による普及啓発を推進</w:t>
                      </w:r>
                    </w:p>
                    <w:p w:rsidR="00DA0AB5" w:rsidRPr="00780888" w:rsidRDefault="00DA0AB5"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○中小企業組合等に対するBCP普及啓発セミナー、策定ワークショップの開催</w:t>
                      </w:r>
                    </w:p>
                  </w:txbxContent>
                </v:textbox>
              </v:rect>
            </w:pict>
          </mc:Fallback>
        </mc:AlternateContent>
      </w:r>
    </w:p>
    <w:p w:rsidR="00D16DF7" w:rsidRDefault="00D16DF7" w:rsidP="006B180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AC773E" w:rsidRDefault="00AC773E" w:rsidP="00AC773E">
      <w:pPr>
        <w:spacing w:line="440" w:lineRule="exact"/>
        <w:ind w:left="240" w:hangingChars="100" w:hanging="240"/>
        <w:rPr>
          <w:rFonts w:ascii="ＭＳ ゴシック" w:eastAsia="ＭＳ ゴシック" w:hAnsi="ＭＳ ゴシック"/>
          <w:sz w:val="24"/>
          <w:szCs w:val="24"/>
        </w:rPr>
      </w:pPr>
    </w:p>
    <w:p w:rsidR="00AC773E" w:rsidRDefault="00AC773E" w:rsidP="00A011AB">
      <w:pPr>
        <w:spacing w:line="440" w:lineRule="exact"/>
        <w:ind w:left="240" w:hangingChars="100" w:hanging="240"/>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AC773E">
      <w:pPr>
        <w:spacing w:line="440" w:lineRule="exact"/>
        <w:ind w:left="240" w:hangingChars="100" w:hanging="240"/>
        <w:rPr>
          <w:rFonts w:ascii="ＭＳ ゴシック" w:eastAsia="ＭＳ ゴシック" w:hAnsi="ＭＳ ゴシック"/>
          <w:sz w:val="24"/>
          <w:szCs w:val="24"/>
        </w:rPr>
      </w:pPr>
    </w:p>
    <w:p w:rsidR="00D7418A" w:rsidRDefault="00D7418A" w:rsidP="00BC577C">
      <w:pPr>
        <w:spacing w:line="440" w:lineRule="exact"/>
        <w:ind w:left="240" w:hangingChars="100" w:hanging="240"/>
        <w:rPr>
          <w:rFonts w:ascii="ＭＳ ゴシック" w:eastAsia="ＭＳ ゴシック" w:hAnsi="ＭＳ ゴシック"/>
          <w:sz w:val="24"/>
          <w:szCs w:val="24"/>
        </w:rPr>
      </w:pPr>
    </w:p>
    <w:p w:rsidR="00D7418A" w:rsidRDefault="00D7418A" w:rsidP="00A011AB">
      <w:pPr>
        <w:spacing w:line="440" w:lineRule="exact"/>
        <w:ind w:left="240" w:hangingChars="100" w:hanging="240"/>
        <w:rPr>
          <w:rFonts w:ascii="ＭＳ ゴシック" w:eastAsia="ＭＳ ゴシック" w:hAnsi="ＭＳ ゴシック"/>
          <w:sz w:val="24"/>
          <w:szCs w:val="24"/>
        </w:rPr>
      </w:pPr>
    </w:p>
    <w:p w:rsidR="004479DF" w:rsidRDefault="00140ECE">
      <w:pPr>
        <w:widowControl/>
        <w:jc w:val="left"/>
        <w:rPr>
          <w:rFonts w:ascii="ＭＳ ゴシック" w:eastAsia="ＭＳ ゴシック" w:hAnsi="ＭＳ ゴシック"/>
          <w:sz w:val="24"/>
          <w:szCs w:val="24"/>
        </w:rPr>
      </w:pPr>
      <w:r w:rsidRPr="00140ECE">
        <w:rPr>
          <w:rFonts w:ascii="ＭＳ ゴシック" w:eastAsia="ＭＳ ゴシック" w:hAnsi="ＭＳ ゴシック"/>
          <w:noProof/>
          <w:sz w:val="24"/>
          <w:szCs w:val="24"/>
        </w:rPr>
        <w:drawing>
          <wp:anchor distT="0" distB="0" distL="114300" distR="114300" simplePos="0" relativeHeight="252098560" behindDoc="0" locked="0" layoutInCell="1" allowOverlap="1" wp14:anchorId="33278687" wp14:editId="0E60BBB1">
            <wp:simplePos x="0" y="0"/>
            <wp:positionH relativeFrom="column">
              <wp:posOffset>3413760</wp:posOffset>
            </wp:positionH>
            <wp:positionV relativeFrom="paragraph">
              <wp:posOffset>24765</wp:posOffset>
            </wp:positionV>
            <wp:extent cx="2419350" cy="3165316"/>
            <wp:effectExtent l="19050" t="19050" r="19050" b="16510"/>
            <wp:wrapNone/>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3165316"/>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140ECE" w:rsidRDefault="00140ECE">
      <w:pPr>
        <w:widowControl/>
        <w:jc w:val="left"/>
        <w:rPr>
          <w:rFonts w:ascii="ＭＳ ゴシック" w:eastAsia="ＭＳ ゴシック" w:hAnsi="ＭＳ ゴシック"/>
          <w:sz w:val="24"/>
          <w:szCs w:val="24"/>
        </w:rPr>
      </w:pPr>
    </w:p>
    <w:p w:rsidR="00140ECE" w:rsidRDefault="00140ECE">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04704" behindDoc="0" locked="0" layoutInCell="1" allowOverlap="1" wp14:anchorId="300D3631" wp14:editId="05E4B4D2">
                <wp:simplePos x="0" y="0"/>
                <wp:positionH relativeFrom="column">
                  <wp:posOffset>489585</wp:posOffset>
                </wp:positionH>
                <wp:positionV relativeFrom="paragraph">
                  <wp:posOffset>161290</wp:posOffset>
                </wp:positionV>
                <wp:extent cx="1609725" cy="180975"/>
                <wp:effectExtent l="0" t="0" r="9525" b="9525"/>
                <wp:wrapNone/>
                <wp:docPr id="2368" name="正方形/長方形 78"/>
                <wp:cNvGraphicFramePr/>
                <a:graphic xmlns:a="http://schemas.openxmlformats.org/drawingml/2006/main">
                  <a:graphicData uri="http://schemas.microsoft.com/office/word/2010/wordprocessingShape">
                    <wps:wsp>
                      <wps:cNvSpPr/>
                      <wps:spPr>
                        <a:xfrm>
                          <a:off x="0" y="0"/>
                          <a:ext cx="160972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140ECE" w:rsidRDefault="00DA0AB5" w:rsidP="00140ECE">
                            <w:pPr>
                              <w:pStyle w:val="Web"/>
                              <w:spacing w:line="220" w:lineRule="exact"/>
                              <w:jc w:val="center"/>
                              <w:rPr>
                                <w:rFonts w:ascii="Meiryo UI" w:eastAsia="Meiryo UI" w:hAnsi="Meiryo UI" w:cs="Meiryo UI"/>
                                <w:sz w:val="18"/>
                              </w:rPr>
                            </w:pPr>
                            <w:r w:rsidRPr="00140ECE">
                              <w:rPr>
                                <w:rFonts w:ascii="Meiryo UI" w:eastAsia="Meiryo UI" w:hAnsi="Meiryo UI" w:cs="Meiryo UI" w:hint="eastAsia"/>
                                <w:sz w:val="18"/>
                              </w:rPr>
                              <w:t>BCP</w:t>
                            </w:r>
                            <w:r>
                              <w:rPr>
                                <w:rFonts w:ascii="Meiryo UI" w:eastAsia="Meiryo UI" w:hAnsi="Meiryo UI" w:cs="Meiryo UI" w:hint="eastAsia"/>
                                <w:sz w:val="18"/>
                              </w:rPr>
                              <w:t>策定ワークショップの様子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margin-left:38.55pt;margin-top:12.7pt;width:126.75pt;height:14.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" fillcolor="white [3201]" stroked="f" strokeweight="1.5pt">
                <v:textbox inset="0,0,0,0">
                  <w:txbxContent>
                    <w:p w:rsidR="00DA0AB5" w:rsidRPr="00140ECE" w:rsidRDefault="00DA0AB5" w:rsidP="00140ECE">
                      <w:pPr>
                        <w:pStyle w:val="Web"/>
                        <w:spacing w:line="220" w:lineRule="exact"/>
                        <w:jc w:val="center"/>
                        <w:rPr>
                          <w:rFonts w:ascii="Meiryo UI" w:eastAsia="Meiryo UI" w:hAnsi="Meiryo UI" w:cs="Meiryo UI"/>
                          <w:sz w:val="18"/>
                        </w:rPr>
                      </w:pPr>
                      <w:r w:rsidRPr="00140ECE">
                        <w:rPr>
                          <w:rFonts w:ascii="Meiryo UI" w:eastAsia="Meiryo UI" w:hAnsi="Meiryo UI" w:cs="Meiryo UI" w:hint="eastAsia"/>
                          <w:sz w:val="18"/>
                        </w:rPr>
                        <w:t>BCP</w:t>
                      </w:r>
                      <w:r>
                        <w:rPr>
                          <w:rFonts w:ascii="Meiryo UI" w:eastAsia="Meiryo UI" w:hAnsi="Meiryo UI" w:cs="Meiryo UI" w:hint="eastAsia"/>
                          <w:sz w:val="18"/>
                        </w:rPr>
                        <w:t>策定ワークショップの様子</w:t>
                      </w:r>
                    </w:p>
                  </w:txbxContent>
                </v:textbox>
              </v:rect>
            </w:pict>
          </mc:Fallback>
        </mc:AlternateContent>
      </w:r>
      <w:r w:rsidRPr="00140ECE">
        <w:rPr>
          <w:rFonts w:ascii="ＭＳ ゴシック" w:eastAsia="ＭＳ ゴシック" w:hAnsi="ＭＳ ゴシック"/>
          <w:noProof/>
          <w:sz w:val="24"/>
          <w:szCs w:val="24"/>
        </w:rPr>
        <w:drawing>
          <wp:anchor distT="0" distB="0" distL="114300" distR="114300" simplePos="0" relativeHeight="252097536" behindDoc="0" locked="0" layoutInCell="1" allowOverlap="1" wp14:anchorId="31F9868D" wp14:editId="4CAB93C8">
            <wp:simplePos x="0" y="0"/>
            <wp:positionH relativeFrom="column">
              <wp:posOffset>489585</wp:posOffset>
            </wp:positionH>
            <wp:positionV relativeFrom="paragraph">
              <wp:posOffset>160655</wp:posOffset>
            </wp:positionV>
            <wp:extent cx="2562225" cy="1921510"/>
            <wp:effectExtent l="19050" t="19050" r="28575" b="21590"/>
            <wp:wrapNone/>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140ECE" w:rsidRDefault="00140ECE">
      <w:pPr>
        <w:widowControl/>
        <w:jc w:val="left"/>
        <w:rPr>
          <w:rFonts w:ascii="ＭＳ ゴシック" w:eastAsia="ＭＳ ゴシック" w:hAnsi="ＭＳ ゴシック"/>
          <w:sz w:val="24"/>
          <w:szCs w:val="24"/>
        </w:rPr>
      </w:pPr>
    </w:p>
    <w:p w:rsidR="00503438" w:rsidRDefault="00140ECE">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00608" behindDoc="0" locked="0" layoutInCell="1" allowOverlap="1" wp14:anchorId="6D514136" wp14:editId="613FA17C">
                <wp:simplePos x="0" y="0"/>
                <wp:positionH relativeFrom="column">
                  <wp:posOffset>3718560</wp:posOffset>
                </wp:positionH>
                <wp:positionV relativeFrom="paragraph">
                  <wp:posOffset>2339340</wp:posOffset>
                </wp:positionV>
                <wp:extent cx="1933575" cy="180975"/>
                <wp:effectExtent l="0" t="0" r="9525" b="9525"/>
                <wp:wrapNone/>
                <wp:docPr id="350" name="正方形/長方形 78"/>
                <wp:cNvGraphicFramePr/>
                <a:graphic xmlns:a="http://schemas.openxmlformats.org/drawingml/2006/main">
                  <a:graphicData uri="http://schemas.microsoft.com/office/word/2010/wordprocessingShape">
                    <wps:wsp>
                      <wps:cNvSpPr/>
                      <wps:spPr>
                        <a:xfrm>
                          <a:off x="0" y="0"/>
                          <a:ext cx="193357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DA0AB5" w:rsidRPr="00DB1C72" w:rsidRDefault="00DA0AB5" w:rsidP="00140ECE">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BCP普及啓発チラシ</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margin-left:292.8pt;margin-top:184.2pt;width:152.25pt;height:14.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" fillcolor="white [3201]" stroked="f" strokeweight="1.5pt">
                <v:textbox inset="0,0,0,0">
                  <w:txbxContent>
                    <w:p w:rsidR="00DA0AB5" w:rsidRPr="00DB1C72" w:rsidRDefault="00DA0AB5" w:rsidP="00140ECE">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BCP普及啓発チラシ</w:t>
                      </w:r>
                    </w:p>
                  </w:txbxContent>
                </v:textbox>
              </v:rect>
            </w:pict>
          </mc:Fallback>
        </mc:AlternateContent>
      </w:r>
      <w:r w:rsidR="00503438">
        <w:rPr>
          <w:rFonts w:ascii="ＭＳ ゴシック" w:eastAsia="ＭＳ ゴシック" w:hAnsi="ＭＳ ゴシック"/>
          <w:sz w:val="24"/>
          <w:szCs w:val="24"/>
        </w:rPr>
        <w:br w:type="page"/>
      </w:r>
    </w:p>
    <w:p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69184" behindDoc="1" locked="0" layoutInCell="1" allowOverlap="1" wp14:anchorId="1D218220" wp14:editId="2989B595">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9" o:spid="_x0000_s1026" alt="タイトル: Ⅰ　特に配慮すべき事項" style="position:absolute;left:0;text-align:left;margin-left:-12.55pt;margin-top:5.65pt;width:510.3pt;height:25.5pt;z-index:-25144729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">
                <v:rect id="正方形/長方形 181" o:spid="_x0000_s1027" style="position:absolute;left:1476;top:2171;width:9210;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SpMUA&#10;AADbAAAADwAAAGRycy9kb3ducmV2LnhtbESPQWvCQBSE7wX/w/KEXkQ3SpEaXUUEodBDNZWot9fs&#10;axLNvg3ZrcZ/7wpCj8PMfMPMFq2pxIUaV1pWMBxEIIgzq0vOFey+1/13EM4ja6wsk4IbOVjMOy8z&#10;jLW98pYuic9FgLCLUUHhfR1L6bKCDLqBrYmD92sbgz7IJpe6wWuAm0qOomgsDZYcFgqsaVVQdk7+&#10;jIL1ptx9jn6SFHuHU47Hr3Sy2qdKvXbb5RSEp9b/h5/tD61g/Aa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RKkxQAAANsAAAAPAAAAAAAAAAAAAAAAAJgCAABkcnMv&#10;ZG93bnJldi54bWxQSwUGAAAAAAQABAD1AAAAigMAAAAA&#10;" strokecolor="blue">
                  <v:shadow color="black" opacity="22936f" origin=",.5" offset="0,.63889mm"/>
                </v:rect>
                <v:rect id="Rectangle 8" o:spid="_x0000_s1028" style="position:absolute;left:924;top:2171;width:404;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3P8UA&#10;AADbAAAADwAAAGRycy9kb3ducmV2LnhtbESPQWvCQBSE7wX/w/KEXkQ3CpUaXUUEodBDNZWot9fs&#10;axLNvg3ZrcZ/7wpCj8PMfMPMFq2pxIUaV1pWMBxEIIgzq0vOFey+1/13EM4ja6wsk4IbOVjMOy8z&#10;jLW98pYuic9FgLCLUUHhfR1L6bKCDLqBrYmD92sbgz7IJpe6wWuAm0qOomgsDZYcFgqsaVVQdk7+&#10;jIL1ptx9jn6SFHuHU47Hr3Sy2qdKvXbb5RSEp9b/h5/tD61g/Aa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bc/xQAAANsAAAAPAAAAAAAAAAAAAAAAAJgCAABkcnMv&#10;ZG93bnJldi54bWxQSwUGAAAAAAQABAD1AAAAigM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TgMQA&#10;AADbAAAADwAAAGRycy9kb3ducmV2LnhtbESPQYvCMBSE74L/IbwFb5rqoavVKCIK7lIEu3vw+Gye&#10;bdnmpTRRu//eCILHYWa+YRarztTiRq2rLCsYjyIQxLnVFRcKfn92wykI55E11pZJwT85WC37vQUm&#10;2t75SLfMFyJA2CWooPS+SaR0eUkG3cg2xMG72NagD7ItpG7xHuCmlpMoiqXBisNCiQ1tSsr/sqtR&#10;wLN9N46v6fZrJ9fp9yH93Eans1KDj249B+Gp8+/wq73XCuIY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k4DEAAAA2wAAAA8AAAAAAAAAAAAAAAAAmAIAAGRycy9k&#10;b3ducmV2LnhtbFBLBQYAAAAABAAEAPUAAACJAw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lHcEA&#10;AADbAAAADwAAAGRycy9kb3ducmV2LnhtbESPT4vCMBTE74LfITzBm6buoZVqFF1YsOzJPxdvj+bZ&#10;FpuXmmS1fvuNIHgcZuY3zHLdm1bcyfnGsoLZNAFBXFrdcKXgdPyZzEH4gKyxtUwKnuRhvRoOlphr&#10;++A93Q+hEhHCPkcFdQhdLqUvazLop7Yjjt7FOoMhSldJ7fAR4aaVX0mSSoMNx4UaO/quqbwe/owC&#10;UzyL/urS42925j2nRRZuW6fUeNRvFiAC9eETfrd3WkGawe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ZR3BAAAA2wAAAA8AAAAAAAAAAAAAAAAAmAIAAGRycy9kb3du&#10;cmV2LnhtbFBLBQYAAAAABAAEAPUAAACGAw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iacIA&#10;AADbAAAADwAAAGRycy9kb3ducmV2LnhtbERPz2vCMBS+D/wfwhO8zbQeutkZRaSCShmoO+z41jzb&#10;YvNSkqj1v18Ogx0/vt+L1WA6cSfnW8sK0mkCgriyuuVawdd5+/oOwgdkjZ1lUvAkD6vl6GWBubYP&#10;PtL9FGoRQ9jnqKAJoc+l9FVDBv3U9sSRu1hnMEToaqkdPmK46eQsSTJpsOXY0GBPm4aq6+lmFPB8&#10;N6TZrSz2W7kuD5/lW5F8/yg1GQ/rDxCBhvAv/nPvtIIsjo1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6JpwgAAANsAAAAPAAAAAAAAAAAAAAAAAJgCAABkcnMvZG93&#10;bnJldi54bWxQSwUGAAAAAAQABAD1AAAAhwM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9U9MIA&#10;AADbAAAADwAAAGRycy9kb3ducmV2LnhtbESPT4vCMBTE7wt+h/AEb2vqHqpWo+iCYNmTfy7eHs2z&#10;LTYvNYlav/1GEDwOM/MbZr7sTCPu5HxtWcFomIAgLqyuuVRwPGy+JyB8QNbYWCYFT/KwXPS+5php&#10;++Ad3fehFBHCPkMFVQhtJqUvKjLoh7Yljt7ZOoMhSldK7fAR4aaRP0mSSoM1x4UKW/qtqLjsb0aB&#10;yZ95d3Hp4W984h2n+Thc106pQb9bzUAE6sIn/G5vtYJ0Cq8v8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1T0wgAAANsAAAAPAAAAAAAAAAAAAAAAAJgCAABkcnMvZG93&#10;bnJldi54bWxQSwUGAAAAAAQABAD1AAAAhwM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4sr8A&#10;AADbAAAADwAAAGRycy9kb3ducmV2LnhtbERPy6rCMBDdC/5DGMGdprrQazWKiIJKueBj4XJsxrbY&#10;TEoTtf69WQguD+c9WzSmFE+qXWFZwaAfgSBOrS44U3A+bXp/IJxH1lhaJgVvcrCYt1szjLV98YGe&#10;R5+JEMIuRgW591UspUtzMuj6tiIO3M3WBn2AdSZ1ja8Qbko5jKKRNFhwaMixolVO6f34MAp4sm0G&#10;o0ey3m3kMtn/J+N1dLkq1e00yykIT43/ib/urVYwDuvD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iyvwAAANsAAAAPAAAAAAAAAAAAAAAAAJgCAABkcnMvZG93bnJl&#10;di54bWxQSwUGAAAAAAQABAD1AAAAhAM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OL8MA&#10;AADbAAAADwAAAGRycy9kb3ducmV2LnhtbESPzWrDMBCE74W8g9hCb42cHOzgWDZtoVDTU34uuS3W&#10;1ja2Vo6kJM7bV4VCjsPMfMMU1WxGcSXne8sKVssEBHFjdc+tguPh83UDwgdkjaNlUnAnD1W5eCow&#10;1/bGO7ruQysihH2OCroQplxK33Rk0C/tRBy9H+sMhihdK7XDW4SbUa6TJJUGe44LHU700VEz7C9G&#10;ganv9Ty49PCdnXjHaZ2F87tT6uV5ftuCCDSHR/i//aUVZCv4+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OL8MAAADbAAAADwAAAAAAAAAAAAAAAACYAgAAZHJzL2Rv&#10;d25yZXYueG1sUEsFBgAAAAAEAAQA9QAAAIgD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DXsMA&#10;AADbAAAADwAAAGRycy9kb3ducmV2LnhtbESPS6vCMBSE94L/IRzBnaa68NFrFBEFlXLBx+Iuj82x&#10;LTYnpYla/70RLrgcZuYbZrZoTCkeVLvCsoJBPwJBnFpdcKbgfNr0JiCcR9ZYWiYFL3KwmLdbM4y1&#10;ffKBHkefiQBhF6OC3PsqltKlORl0fVsRB+9qa4M+yDqTusZngJtSDqNoJA0WHBZyrGiVU3o73o0C&#10;nm6bweierHcbuUz2v8l4Hf1dlOp2muUPCE+N/4b/21utYDyEz5fw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oDXsMAAADbAAAADwAAAAAAAAAAAAAAAACYAgAAZHJzL2Rv&#10;d25yZXYueG1sUEsFBgAAAAAEAAQA9QAAAIgD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1w8MA&#10;AADbAAAADwAAAGRycy9kb3ducmV2LnhtbESPzWrDMBCE74W8g9hAb43cFuzgRglNIVDTk5Ncclus&#10;rW1irRxJ8c/bV4VCj8PMfMNsdpPpxEDOt5YVPK8SEMSV1S3XCs6nw9MahA/IGjvLpGAmD7vt4mGD&#10;ubYjlzQcQy0ihH2OCpoQ+lxKXzVk0K9sTxy9b+sMhihdLbXDMcJNJ1+SJJUGW44LDfb00VB1Pd6N&#10;AlPMxXR16ekru3DJaZGF294p9bic3t9ABJrCf/iv/akVZK/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71w8MAAADbAAAADwAAAAAAAAAAAAAAAACYAgAAZHJzL2Rv&#10;d25yZXYueG1sUEsFBgAAAAAEAAQA9QAAAIgD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rsidR="000022DF" w:rsidRDefault="003C530D" w:rsidP="003C530D">
      <w:pPr>
        <w:ind w:firstLineChars="100" w:firstLine="210"/>
        <w:rPr>
          <w:rFonts w:ascii="Meiryo UI" w:eastAsia="Meiryo UI" w:hAnsi="Meiryo UI" w:cs="Meiryo UI"/>
          <w:szCs w:val="21"/>
        </w:rPr>
      </w:pPr>
      <w:r>
        <w:rPr>
          <w:rFonts w:ascii="Meiryo UI" w:eastAsia="Meiryo UI" w:hAnsi="Meiryo UI" w:cs="Meiryo UI" w:hint="eastAsia"/>
          <w:szCs w:val="21"/>
        </w:rPr>
        <w:t>43の「起きてはならない最悪の事態」ごとに、</w:t>
      </w:r>
      <w:r w:rsidR="00EC6890">
        <w:rPr>
          <w:rFonts w:ascii="Meiryo UI" w:eastAsia="Meiryo UI" w:hAnsi="Meiryo UI" w:cs="Meiryo UI" w:hint="eastAsia"/>
          <w:szCs w:val="21"/>
        </w:rPr>
        <w:t>施策の</w:t>
      </w:r>
      <w:r>
        <w:rPr>
          <w:rFonts w:ascii="Meiryo UI" w:eastAsia="Meiryo UI" w:hAnsi="Meiryo UI" w:cs="Meiryo UI" w:hint="eastAsia"/>
          <w:szCs w:val="21"/>
        </w:rPr>
        <w:t>進捗状況評価、</w:t>
      </w:r>
      <w:r w:rsidR="00AC404C">
        <w:rPr>
          <w:rFonts w:ascii="Meiryo UI" w:eastAsia="Meiryo UI" w:hAnsi="Meiryo UI" w:cs="Meiryo UI" w:hint="eastAsia"/>
          <w:szCs w:val="21"/>
        </w:rPr>
        <w:t>「</w:t>
      </w:r>
      <w:r w:rsidR="001F4CF2">
        <w:rPr>
          <w:rFonts w:ascii="Meiryo UI" w:eastAsia="Meiryo UI" w:hAnsi="Meiryo UI" w:cs="Meiryo UI" w:hint="eastAsia"/>
          <w:szCs w:val="21"/>
        </w:rPr>
        <w:t>平成28年度の</w:t>
      </w:r>
      <w:r w:rsidR="00AC404C">
        <w:rPr>
          <w:rFonts w:ascii="Meiryo UI" w:eastAsia="Meiryo UI" w:hAnsi="Meiryo UI" w:cs="Meiryo UI" w:hint="eastAsia"/>
          <w:szCs w:val="21"/>
        </w:rPr>
        <w:t>主な取組み実績」</w:t>
      </w:r>
      <w:r w:rsidR="003C3A7E">
        <w:rPr>
          <w:rFonts w:ascii="Meiryo UI" w:eastAsia="Meiryo UI" w:hAnsi="Meiryo UI" w:cs="Meiryo UI" w:hint="eastAsia"/>
          <w:szCs w:val="21"/>
        </w:rPr>
        <w:t>及び</w:t>
      </w:r>
      <w:r w:rsidR="00AC404C">
        <w:rPr>
          <w:rFonts w:ascii="Meiryo UI" w:eastAsia="Meiryo UI" w:hAnsi="Meiryo UI" w:cs="Meiryo UI" w:hint="eastAsia"/>
          <w:szCs w:val="21"/>
        </w:rPr>
        <w:t>「</w:t>
      </w:r>
      <w:r w:rsidR="0045746E">
        <w:rPr>
          <w:rFonts w:ascii="Meiryo UI" w:eastAsia="Meiryo UI" w:hAnsi="Meiryo UI" w:cs="Meiryo UI" w:hint="eastAsia"/>
          <w:szCs w:val="21"/>
        </w:rPr>
        <w:t>平成29年度</w:t>
      </w:r>
      <w:r w:rsidR="003C3A7E">
        <w:rPr>
          <w:rFonts w:ascii="Meiryo UI" w:eastAsia="Meiryo UI" w:hAnsi="Meiryo UI" w:cs="Meiryo UI" w:hint="eastAsia"/>
          <w:szCs w:val="21"/>
        </w:rPr>
        <w:t>の</w:t>
      </w:r>
      <w:r w:rsidR="00AC404C">
        <w:rPr>
          <w:rFonts w:ascii="Meiryo UI" w:eastAsia="Meiryo UI" w:hAnsi="Meiryo UI" w:cs="Meiryo UI" w:hint="eastAsia"/>
          <w:szCs w:val="21"/>
        </w:rPr>
        <w:t>主な</w:t>
      </w:r>
      <w:r w:rsidR="003C3A7E">
        <w:rPr>
          <w:rFonts w:ascii="Meiryo UI" w:eastAsia="Meiryo UI" w:hAnsi="Meiryo UI" w:cs="Meiryo UI" w:hint="eastAsia"/>
          <w:szCs w:val="21"/>
        </w:rPr>
        <w:t>取組み予定</w:t>
      </w:r>
      <w:r w:rsidR="00AC404C">
        <w:rPr>
          <w:rFonts w:ascii="Meiryo UI" w:eastAsia="Meiryo UI" w:hAnsi="Meiryo UI" w:cs="Meiryo UI" w:hint="eastAsia"/>
          <w:szCs w:val="21"/>
        </w:rPr>
        <w:t>」</w:t>
      </w:r>
      <w:r>
        <w:rPr>
          <w:rFonts w:ascii="Meiryo UI" w:eastAsia="Meiryo UI" w:hAnsi="Meiryo UI" w:cs="Meiryo UI" w:hint="eastAsia"/>
          <w:szCs w:val="21"/>
        </w:rPr>
        <w:t>を</w:t>
      </w:r>
      <w:r w:rsidR="007E0B19">
        <w:rPr>
          <w:rFonts w:ascii="Meiryo UI" w:eastAsia="Meiryo UI" w:hAnsi="Meiryo UI" w:cs="Meiryo UI" w:hint="eastAsia"/>
          <w:szCs w:val="21"/>
        </w:rPr>
        <w:t>と</w:t>
      </w:r>
      <w:r w:rsidR="00AC404C">
        <w:rPr>
          <w:rFonts w:ascii="Meiryo UI" w:eastAsia="Meiryo UI" w:hAnsi="Meiryo UI" w:cs="Meiryo UI" w:hint="eastAsia"/>
          <w:szCs w:val="21"/>
        </w:rPr>
        <w:t>りまとめ</w:t>
      </w:r>
      <w:r w:rsidR="006F2AC6">
        <w:rPr>
          <w:rFonts w:ascii="Meiryo UI" w:eastAsia="Meiryo UI" w:hAnsi="Meiryo UI" w:cs="Meiryo UI" w:hint="eastAsia"/>
          <w:szCs w:val="21"/>
        </w:rPr>
        <w:t>ま</w:t>
      </w:r>
      <w:r w:rsidR="002A063D">
        <w:rPr>
          <w:rFonts w:ascii="Meiryo UI" w:eastAsia="Meiryo UI" w:hAnsi="Meiryo UI" w:cs="Meiryo UI" w:hint="eastAsia"/>
          <w:szCs w:val="21"/>
        </w:rPr>
        <w:t>した</w:t>
      </w:r>
      <w:r w:rsidR="00AC404C">
        <w:rPr>
          <w:rFonts w:ascii="Meiryo UI" w:eastAsia="Meiryo UI" w:hAnsi="Meiryo UI" w:cs="Meiryo UI" w:hint="eastAsia"/>
          <w:szCs w:val="21"/>
        </w:rPr>
        <w:t>。</w:t>
      </w:r>
    </w:p>
    <w:p w:rsidR="003C530D" w:rsidRDefault="003C530D" w:rsidP="003C530D">
      <w:pPr>
        <w:ind w:firstLineChars="100" w:firstLine="160"/>
        <w:rPr>
          <w:rFonts w:ascii="Meiryo UI" w:eastAsia="Meiryo UI" w:hAnsi="Meiryo UI" w:cs="Meiryo UI"/>
          <w:sz w:val="16"/>
          <w:szCs w:val="21"/>
        </w:rPr>
      </w:pPr>
    </w:p>
    <w:p w:rsidR="000022DF" w:rsidRDefault="006F0606" w:rsidP="00C5392E">
      <w:pPr>
        <w:widowControl/>
        <w:jc w:val="center"/>
        <w:rPr>
          <w:rFonts w:ascii="Meiryo UI" w:eastAsia="Meiryo UI" w:hAnsi="Meiryo UI" w:cs="Meiryo UI"/>
          <w:sz w:val="16"/>
          <w:szCs w:val="21"/>
        </w:rPr>
      </w:pPr>
      <w:r>
        <w:rPr>
          <w:rFonts w:hint="eastAsia"/>
          <w:noProof/>
        </w:rPr>
        <mc:AlternateContent>
          <mc:Choice Requires="wps">
            <w:drawing>
              <wp:anchor distT="0" distB="0" distL="114300" distR="114300" simplePos="0" relativeHeight="252170240" behindDoc="0" locked="0" layoutInCell="1" allowOverlap="1" wp14:anchorId="5A7275E3" wp14:editId="742170AF">
                <wp:simplePos x="0" y="0"/>
                <wp:positionH relativeFrom="column">
                  <wp:posOffset>2537460</wp:posOffset>
                </wp:positionH>
                <wp:positionV relativeFrom="paragraph">
                  <wp:posOffset>7308215</wp:posOffset>
                </wp:positionV>
                <wp:extent cx="3590925" cy="619125"/>
                <wp:effectExtent l="0" t="0" r="28575" b="28575"/>
                <wp:wrapNone/>
                <wp:docPr id="343" name="大かっこ 343"/>
                <wp:cNvGraphicFramePr/>
                <a:graphic xmlns:a="http://schemas.openxmlformats.org/drawingml/2006/main">
                  <a:graphicData uri="http://schemas.microsoft.com/office/word/2010/wordprocessingShape">
                    <wps:wsp>
                      <wps:cNvSpPr/>
                      <wps:spPr>
                        <a:xfrm>
                          <a:off x="0" y="0"/>
                          <a:ext cx="3590925" cy="619125"/>
                        </a:xfrm>
                        <a:prstGeom prst="bracketPair">
                          <a:avLst>
                            <a:gd name="adj" fmla="val 991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3" o:spid="_x0000_s1026" type="#_x0000_t185" style="position:absolute;left:0;text-align:left;margin-left:199.8pt;margin-top:575.45pt;width:282.75pt;height:48.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" adj="2141" strokecolor="black [3040]" strokeweight=".25pt"/>
            </w:pict>
          </mc:Fallback>
        </mc:AlternateContent>
      </w:r>
      <w:r w:rsidR="009638B0" w:rsidRPr="009638B0">
        <w:rPr>
          <w:rFonts w:hint="eastAsia"/>
          <w:noProof/>
        </w:rPr>
        <w:drawing>
          <wp:inline distT="0" distB="0" distL="0" distR="0" wp14:anchorId="15EBE5A6" wp14:editId="15D5BE31">
            <wp:extent cx="6120130" cy="7221213"/>
            <wp:effectExtent l="0" t="0" r="0" b="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7221213"/>
                    </a:xfrm>
                    <a:prstGeom prst="rect">
                      <a:avLst/>
                    </a:prstGeom>
                    <a:noFill/>
                    <a:ln>
                      <a:noFill/>
                    </a:ln>
                  </pic:spPr>
                </pic:pic>
              </a:graphicData>
            </a:graphic>
          </wp:inline>
        </w:drawing>
      </w:r>
    </w:p>
    <w:p w:rsidR="00220719" w:rsidRPr="00B44834" w:rsidRDefault="00220719" w:rsidP="00B44834">
      <w:pPr>
        <w:widowControl/>
        <w:spacing w:line="240" w:lineRule="exact"/>
        <w:ind w:firstLineChars="2740" w:firstLine="4110"/>
        <w:jc w:val="left"/>
        <w:rPr>
          <w:rFonts w:ascii="Meiryo UI" w:eastAsia="Meiryo UI" w:hAnsi="Meiryo UI" w:cs="Meiryo UI"/>
          <w:sz w:val="15"/>
          <w:szCs w:val="15"/>
        </w:rPr>
      </w:pPr>
      <w:r w:rsidRPr="00B44834">
        <w:rPr>
          <w:rFonts w:ascii="Meiryo UI" w:eastAsia="Meiryo UI" w:hAnsi="Meiryo UI" w:cs="Meiryo UI" w:hint="eastAsia"/>
          <w:sz w:val="15"/>
          <w:szCs w:val="15"/>
        </w:rPr>
        <w:t>※進捗状況評価について</w:t>
      </w:r>
    </w:p>
    <w:p w:rsidR="00387646" w:rsidRPr="00B44834" w:rsidRDefault="00387646" w:rsidP="00B44834">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Ⓐ：計画の目標を達成した</w:t>
      </w:r>
    </w:p>
    <w:p w:rsidR="00387646" w:rsidRPr="00B44834" w:rsidRDefault="00387646" w:rsidP="00B44834">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Ⓑ：（計画の目標達成には至っていないが）計画以上もくしは概ね計画どおり進んでいる</w:t>
      </w:r>
    </w:p>
    <w:p w:rsidR="00387646" w:rsidRPr="00B44834" w:rsidRDefault="00387646" w:rsidP="00B44834">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Ⓒ：計画どおりすすんでいない</w:t>
      </w:r>
    </w:p>
    <w:p w:rsidR="00220719" w:rsidRDefault="00220719">
      <w:pPr>
        <w:widowControl/>
        <w:jc w:val="left"/>
        <w:rPr>
          <w:rFonts w:ascii="Meiryo UI" w:eastAsia="Meiryo UI" w:hAnsi="Meiryo UI" w:cs="Meiryo UI"/>
          <w:sz w:val="16"/>
          <w:szCs w:val="21"/>
        </w:rPr>
      </w:pPr>
    </w:p>
    <w:p w:rsidR="00123588" w:rsidRDefault="00123588">
      <w:pPr>
        <w:widowControl/>
        <w:jc w:val="left"/>
        <w:rPr>
          <w:rFonts w:ascii="Meiryo UI" w:eastAsia="Meiryo UI" w:hAnsi="Meiryo UI" w:cs="Meiryo UI"/>
          <w:sz w:val="16"/>
          <w:szCs w:val="21"/>
        </w:rPr>
      </w:pPr>
      <w:r>
        <w:rPr>
          <w:rFonts w:ascii="Meiryo UI" w:eastAsia="Meiryo UI" w:hAnsi="Meiryo UI" w:cs="Meiryo UI"/>
          <w:sz w:val="16"/>
          <w:szCs w:val="21"/>
        </w:rPr>
        <w:br w:type="page"/>
      </w:r>
    </w:p>
    <w:p w:rsidR="00AF110A" w:rsidRPr="00211009" w:rsidRDefault="00AF110A" w:rsidP="00C5392E">
      <w:pPr>
        <w:jc w:val="left"/>
        <w:rPr>
          <w:rFonts w:ascii="Meiryo UI" w:eastAsia="Meiryo UI" w:hAnsi="Meiryo UI" w:cs="Meiryo UI"/>
          <w:sz w:val="18"/>
          <w:szCs w:val="21"/>
        </w:rPr>
      </w:pPr>
      <w:r w:rsidRPr="00211009">
        <w:rPr>
          <w:rFonts w:ascii="Meiryo UI" w:eastAsia="Meiryo UI" w:hAnsi="Meiryo UI" w:cs="Meiryo UI" w:hint="eastAsia"/>
          <w:sz w:val="18"/>
          <w:szCs w:val="21"/>
        </w:rPr>
        <w:lastRenderedPageBreak/>
        <w:t>※以下の表中</w:t>
      </w:r>
      <w:r w:rsidR="003D6663" w:rsidRPr="00211009">
        <w:rPr>
          <w:rFonts w:ascii="Meiryo UI" w:eastAsia="Meiryo UI" w:hAnsi="Meiryo UI" w:cs="Meiryo UI" w:hint="eastAsia"/>
          <w:sz w:val="18"/>
          <w:szCs w:val="21"/>
        </w:rPr>
        <w:t>の【取組み指標】については、</w:t>
      </w:r>
      <w:r w:rsidRPr="00211009">
        <w:rPr>
          <w:rFonts w:ascii="Meiryo UI" w:eastAsia="Meiryo UI" w:hAnsi="Meiryo UI" w:cs="Meiryo UI" w:hint="eastAsia"/>
          <w:sz w:val="18"/>
          <w:szCs w:val="21"/>
        </w:rPr>
        <w:t>当該年度中</w:t>
      </w:r>
      <w:r w:rsidR="003C28CA" w:rsidRPr="00211009">
        <w:rPr>
          <w:rFonts w:ascii="Meiryo UI" w:eastAsia="Meiryo UI" w:hAnsi="Meiryo UI" w:cs="Meiryo UI" w:hint="eastAsia"/>
          <w:sz w:val="18"/>
          <w:szCs w:val="21"/>
        </w:rPr>
        <w:t>の</w:t>
      </w:r>
      <w:r w:rsidR="003D6663" w:rsidRPr="00211009">
        <w:rPr>
          <w:rFonts w:ascii="Meiryo UI" w:eastAsia="Meiryo UI" w:hAnsi="Meiryo UI" w:cs="Meiryo UI" w:hint="eastAsia"/>
          <w:sz w:val="18"/>
          <w:szCs w:val="21"/>
        </w:rPr>
        <w:t>実施数量を記載</w:t>
      </w:r>
      <w:r w:rsidRPr="00211009">
        <w:rPr>
          <w:rFonts w:ascii="Meiryo UI" w:eastAsia="Meiryo UI" w:hAnsi="Meiryo UI" w:cs="Meiryo UI" w:hint="eastAsia"/>
          <w:sz w:val="18"/>
          <w:szCs w:val="21"/>
        </w:rPr>
        <w:t>。＜　＞内の</w:t>
      </w:r>
      <w:r w:rsidR="003D6663" w:rsidRPr="00211009">
        <w:rPr>
          <w:rFonts w:ascii="Meiryo UI" w:eastAsia="Meiryo UI" w:hAnsi="Meiryo UI" w:cs="Meiryo UI" w:hint="eastAsia"/>
          <w:sz w:val="18"/>
          <w:szCs w:val="21"/>
        </w:rPr>
        <w:t>数値</w:t>
      </w:r>
      <w:r w:rsidRPr="00211009">
        <w:rPr>
          <w:rFonts w:ascii="Meiryo UI" w:eastAsia="Meiryo UI" w:hAnsi="Meiryo UI" w:cs="Meiryo UI" w:hint="eastAsia"/>
          <w:sz w:val="18"/>
          <w:szCs w:val="21"/>
        </w:rPr>
        <w:t>は、</w:t>
      </w:r>
      <w:r w:rsidR="002C3842" w:rsidRPr="00211009">
        <w:rPr>
          <w:rFonts w:ascii="Meiryo UI" w:eastAsia="Meiryo UI" w:hAnsi="Meiryo UI" w:cs="Meiryo UI" w:hint="eastAsia"/>
          <w:sz w:val="18"/>
          <w:szCs w:val="21"/>
        </w:rPr>
        <w:t>先行取組み等も含めた累計。</w:t>
      </w:r>
    </w:p>
    <w:p w:rsidR="00C43EF9" w:rsidRPr="00AF110A" w:rsidRDefault="00C43EF9" w:rsidP="00942677">
      <w:pPr>
        <w:rPr>
          <w:rFonts w:ascii="Meiryo UI" w:eastAsia="Meiryo UI" w:hAnsi="Meiryo UI" w:cs="Meiryo UI"/>
          <w:sz w:val="18"/>
          <w:szCs w:val="21"/>
        </w:rPr>
      </w:pPr>
    </w:p>
    <w:p w:rsidR="00B16670" w:rsidRPr="00B16670" w:rsidRDefault="00B16670" w:rsidP="00B16670">
      <w:pPr>
        <w:spacing w:line="300" w:lineRule="exact"/>
        <w:rPr>
          <w:rFonts w:ascii="Meiryo UI" w:eastAsia="Meiryo UI" w:hAnsi="Meiryo UI" w:cs="Meiryo UI"/>
          <w:sz w:val="22"/>
          <w:szCs w:val="21"/>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642347" w:rsidRDefault="00B560B3" w:rsidP="00863F48">
      <w:pPr>
        <w:spacing w:line="420" w:lineRule="exact"/>
        <w:ind w:left="168" w:hangingChars="70" w:hanging="168"/>
        <w:rPr>
          <w:color w:val="FFFFFF" w:themeColor="background1"/>
          <w:sz w:val="20"/>
        </w:rPr>
      </w:pPr>
      <w:r w:rsidRPr="00642347">
        <w:rPr>
          <w:rFonts w:ascii="Meiryo UI" w:eastAsia="Meiryo UI" w:hAnsi="Meiryo UI" w:cs="Meiryo UI" w:hint="eastAsia"/>
          <w:b/>
          <w:color w:val="FFFFFF" w:themeColor="background1"/>
          <w:sz w:val="24"/>
          <w:highlight w:val="black"/>
        </w:rPr>
        <w:t>1　大規模自然災害が発生したときでも人命の保護が最大限図られる</w:t>
      </w:r>
    </w:p>
    <w:p w:rsidR="00B16670" w:rsidRPr="009B5E26" w:rsidRDefault="00B16670" w:rsidP="004517AA">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24F32" w:rsidRPr="00D860D0" w:rsidRDefault="00524F32" w:rsidP="00B923DB">
      <w:pPr>
        <w:pStyle w:val="2"/>
        <w:spacing w:afterLines="50" w:after="180" w:line="300" w:lineRule="exact"/>
        <w:ind w:leftChars="33" w:left="679" w:hangingChars="254" w:hanging="610"/>
      </w:pPr>
      <w:r w:rsidRPr="00D860D0">
        <w:rPr>
          <w:rFonts w:hint="eastAsia"/>
        </w:rPr>
        <w:t xml:space="preserve">　</w:t>
      </w:r>
      <w:r w:rsidR="00961A4C">
        <w:rPr>
          <w:rFonts w:hint="eastAsia"/>
        </w:rPr>
        <w:t>1-１</w:t>
      </w:r>
      <w:r w:rsidR="00B758E0" w:rsidRPr="00D860D0">
        <w:rPr>
          <w:rFonts w:hint="eastAsia"/>
        </w:rPr>
        <w:t xml:space="preserve">　</w:t>
      </w:r>
      <w:r w:rsidRPr="00D860D0">
        <w:rPr>
          <w:rFonts w:hint="eastAsia"/>
        </w:rPr>
        <w:t>都市部での建物・交通施設等の複合的・大規模倒壊や住宅密集地における火災による死傷者の発生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7604" w:rsidRPr="004F18A5" w:rsidTr="00711107">
        <w:trPr>
          <w:trHeight w:val="1250"/>
        </w:trPr>
        <w:tc>
          <w:tcPr>
            <w:tcW w:w="947" w:type="dxa"/>
            <w:shd w:val="clear" w:color="auto" w:fill="4F81BD" w:themeFill="accent1"/>
            <w:vAlign w:val="center"/>
          </w:tcPr>
          <w:p w:rsidR="000A7604" w:rsidRPr="008F2E0A" w:rsidRDefault="00E10284" w:rsidP="00405E8E">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405E8E">
              <w:rPr>
                <w:rFonts w:ascii="Meiryo UI" w:eastAsia="Meiryo UI" w:hAnsi="Meiryo UI" w:cs="Meiryo UI" w:hint="eastAsia"/>
                <w:b/>
                <w:bCs/>
                <w:color w:val="FFFFFF" w:themeColor="background1"/>
                <w:sz w:val="18"/>
                <w:szCs w:val="18"/>
              </w:rPr>
              <w:t>28</w:t>
            </w:r>
            <w:r w:rsidR="00912B31">
              <w:rPr>
                <w:rFonts w:ascii="Meiryo UI" w:eastAsia="Meiryo UI" w:hAnsi="Meiryo UI" w:cs="Meiryo UI" w:hint="eastAsia"/>
                <w:b/>
                <w:bCs/>
                <w:color w:val="FFFFFF" w:themeColor="background1"/>
                <w:sz w:val="18"/>
                <w:szCs w:val="18"/>
              </w:rPr>
              <w:t>年度</w:t>
            </w:r>
            <w:r w:rsidR="000A7604"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A7604" w:rsidRPr="005B0FFB" w:rsidRDefault="000A7604" w:rsidP="00450353">
            <w:pPr>
              <w:spacing w:line="240" w:lineRule="exact"/>
              <w:ind w:left="1506" w:hangingChars="753" w:hanging="1506"/>
              <w:rPr>
                <w:rFonts w:ascii="Meiryo UI" w:eastAsia="Meiryo UI" w:hAnsi="Meiryo UI" w:cs="Meiryo UI"/>
                <w:b/>
                <w:bCs/>
                <w:sz w:val="20"/>
                <w:szCs w:val="20"/>
              </w:rPr>
            </w:pPr>
            <w:r w:rsidRPr="005B0FFB">
              <w:rPr>
                <w:rFonts w:ascii="Meiryo UI" w:eastAsia="Meiryo UI" w:hAnsi="Meiryo UI" w:cs="Meiryo UI" w:hint="eastAsia"/>
                <w:b/>
                <w:bCs/>
                <w:sz w:val="20"/>
                <w:szCs w:val="20"/>
              </w:rPr>
              <w:t>＜密集市街地対策（住宅まちづくり部）＞</w:t>
            </w:r>
          </w:p>
          <w:p w:rsidR="000A7604" w:rsidRPr="005B0FFB" w:rsidRDefault="000A7604" w:rsidP="00450353">
            <w:pPr>
              <w:spacing w:line="240" w:lineRule="exact"/>
              <w:ind w:leftChars="110" w:left="413" w:hangingChars="91" w:hanging="182"/>
              <w:rPr>
                <w:rFonts w:ascii="Meiryo UI" w:eastAsia="Meiryo UI" w:hAnsi="Meiryo UI" w:cs="Meiryo UI"/>
                <w:bCs/>
                <w:sz w:val="20"/>
                <w:szCs w:val="20"/>
              </w:rPr>
            </w:pPr>
            <w:r w:rsidRPr="005B0FFB">
              <w:rPr>
                <w:rFonts w:ascii="Meiryo UI" w:eastAsia="Meiryo UI" w:hAnsi="Meiryo UI" w:cs="Meiryo UI" w:hint="eastAsia"/>
                <w:bCs/>
                <w:sz w:val="20"/>
                <w:szCs w:val="20"/>
              </w:rPr>
              <w:t>○7市11地区において、地域の特性に応じて、老朽住宅の除却促進や道路拡幅などの地区公共施設の整備等を実施</w:t>
            </w:r>
          </w:p>
          <w:p w:rsidR="000A7604" w:rsidRDefault="000A7604" w:rsidP="00450353">
            <w:pPr>
              <w:spacing w:line="240" w:lineRule="exact"/>
              <w:ind w:leftChars="110" w:left="413" w:hangingChars="91" w:hanging="182"/>
              <w:rPr>
                <w:rFonts w:ascii="Meiryo UI" w:eastAsia="Meiryo UI" w:hAnsi="Meiryo UI" w:cs="Meiryo UI"/>
                <w:bCs/>
                <w:sz w:val="20"/>
                <w:szCs w:val="20"/>
              </w:rPr>
            </w:pPr>
            <w:r w:rsidRPr="005B0FFB">
              <w:rPr>
                <w:rFonts w:ascii="Meiryo UI" w:eastAsia="Meiryo UI" w:hAnsi="Meiryo UI" w:cs="Meiryo UI" w:hint="eastAsia"/>
                <w:bCs/>
                <w:sz w:val="20"/>
                <w:szCs w:val="20"/>
              </w:rPr>
              <w:t>○延焼遮断帯の整備</w:t>
            </w:r>
            <w:r w:rsidR="00130347">
              <w:rPr>
                <w:rFonts w:ascii="Meiryo UI" w:eastAsia="Meiryo UI" w:hAnsi="Meiryo UI" w:cs="Meiryo UI" w:hint="eastAsia"/>
                <w:bCs/>
                <w:sz w:val="20"/>
                <w:szCs w:val="20"/>
              </w:rPr>
              <w:t>（</w:t>
            </w:r>
            <w:r w:rsidRPr="005B0FFB">
              <w:rPr>
                <w:rFonts w:ascii="Meiryo UI" w:eastAsia="Meiryo UI" w:hAnsi="Meiryo UI" w:cs="Meiryo UI" w:hint="eastAsia"/>
                <w:bCs/>
                <w:sz w:val="20"/>
                <w:szCs w:val="20"/>
              </w:rPr>
              <w:t>【新規着手】寝屋川大東線、【継続】三国塚口線</w:t>
            </w:r>
            <w:r w:rsidR="00130347">
              <w:rPr>
                <w:rFonts w:ascii="Meiryo UI" w:eastAsia="Meiryo UI" w:hAnsi="Meiryo UI" w:cs="Meiryo UI" w:hint="eastAsia"/>
                <w:bCs/>
                <w:sz w:val="20"/>
                <w:szCs w:val="20"/>
              </w:rPr>
              <w:t>）</w:t>
            </w:r>
          </w:p>
          <w:p w:rsidR="00A1621B" w:rsidRPr="00294DCE" w:rsidRDefault="00A1621B" w:rsidP="00450353">
            <w:pPr>
              <w:spacing w:line="240" w:lineRule="exact"/>
              <w:ind w:leftChars="110" w:left="413" w:hangingChars="91" w:hanging="182"/>
              <w:rPr>
                <w:rFonts w:ascii="Meiryo UI" w:eastAsia="Meiryo UI" w:hAnsi="Meiryo UI" w:cs="Meiryo UI"/>
                <w:bCs/>
                <w:color w:val="000000" w:themeColor="text1"/>
                <w:sz w:val="20"/>
                <w:szCs w:val="20"/>
              </w:rPr>
            </w:pPr>
            <w:r w:rsidRPr="002D4EF2">
              <w:rPr>
                <w:rFonts w:ascii="Meiryo UI" w:eastAsia="Meiryo UI" w:hAnsi="Meiryo UI" w:cs="Meiryo UI" w:hint="eastAsia"/>
                <w:bCs/>
                <w:sz w:val="20"/>
                <w:szCs w:val="20"/>
              </w:rPr>
              <w:t>○7</w:t>
            </w:r>
            <w:r w:rsidRPr="00294DCE">
              <w:rPr>
                <w:rFonts w:ascii="Meiryo UI" w:eastAsia="Meiryo UI" w:hAnsi="Meiryo UI" w:cs="Meiryo UI" w:hint="eastAsia"/>
                <w:bCs/>
                <w:color w:val="000000" w:themeColor="text1"/>
                <w:sz w:val="20"/>
                <w:szCs w:val="20"/>
              </w:rPr>
              <w:t>市10地区において防災講演会</w:t>
            </w:r>
            <w:r w:rsidR="00794AFF" w:rsidRPr="00294DCE">
              <w:rPr>
                <w:rFonts w:ascii="Meiryo UI" w:eastAsia="Meiryo UI" w:hAnsi="Meiryo UI" w:cs="Meiryo UI" w:hint="eastAsia"/>
                <w:bCs/>
                <w:color w:val="000000" w:themeColor="text1"/>
                <w:sz w:val="20"/>
                <w:szCs w:val="20"/>
              </w:rPr>
              <w:t>や防災マップ作成支援ワークショップ開催など地域への働きかけを実施</w:t>
            </w:r>
          </w:p>
          <w:p w:rsidR="00E55F32" w:rsidRDefault="00F45179" w:rsidP="00450353">
            <w:pPr>
              <w:spacing w:line="24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 xml:space="preserve">【ワークショップ開催等】　</w:t>
            </w:r>
            <w:r w:rsidR="005D17D7" w:rsidRPr="00294DCE">
              <w:rPr>
                <w:rFonts w:ascii="ＭＳ Ｐ明朝" w:eastAsia="ＭＳ Ｐ明朝" w:hAnsi="ＭＳ Ｐ明朝" w:cs="Meiryo UI" w:hint="eastAsia"/>
                <w:bCs/>
                <w:color w:val="000000" w:themeColor="text1"/>
                <w:sz w:val="16"/>
                <w:szCs w:val="18"/>
              </w:rPr>
              <w:t>10</w:t>
            </w:r>
            <w:r w:rsidR="007B0961" w:rsidRPr="00294DCE">
              <w:rPr>
                <w:rFonts w:ascii="ＭＳ Ｐ明朝" w:eastAsia="ＭＳ Ｐ明朝" w:hAnsi="ＭＳ Ｐ明朝" w:cs="Meiryo UI" w:hint="eastAsia"/>
                <w:bCs/>
                <w:color w:val="000000" w:themeColor="text1"/>
                <w:sz w:val="16"/>
                <w:szCs w:val="18"/>
              </w:rPr>
              <w:t>地区</w:t>
            </w:r>
          </w:p>
          <w:p w:rsidR="00023580" w:rsidRPr="00294DCE" w:rsidRDefault="00023580" w:rsidP="00450353">
            <w:pPr>
              <w:spacing w:line="240" w:lineRule="exact"/>
              <w:ind w:firstLineChars="400" w:firstLine="800"/>
              <w:rPr>
                <w:rFonts w:ascii="Meiryo UI" w:eastAsia="Meiryo UI" w:hAnsi="Meiryo UI" w:cs="Meiryo UI"/>
                <w:color w:val="000000" w:themeColor="text1"/>
                <w:sz w:val="20"/>
                <w:szCs w:val="20"/>
              </w:rPr>
            </w:pPr>
          </w:p>
          <w:p w:rsidR="00077526" w:rsidRPr="00294DCE" w:rsidRDefault="00077526" w:rsidP="00450353">
            <w:pPr>
              <w:spacing w:line="240" w:lineRule="exact"/>
              <w:ind w:left="1506" w:hangingChars="753" w:hanging="1506"/>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＜消防用水の確保対策（危機管理室</w:t>
            </w:r>
            <w:r w:rsidR="00BD4465" w:rsidRPr="00294DCE">
              <w:rPr>
                <w:rFonts w:ascii="Meiryo UI" w:eastAsia="Meiryo UI" w:hAnsi="Meiryo UI" w:cs="Meiryo UI" w:hint="eastAsia"/>
                <w:b/>
                <w:bCs/>
                <w:color w:val="000000" w:themeColor="text1"/>
                <w:sz w:val="20"/>
                <w:szCs w:val="20"/>
              </w:rPr>
              <w:t>・環境農林水産部</w:t>
            </w:r>
            <w:r w:rsidRPr="00294DCE">
              <w:rPr>
                <w:rFonts w:ascii="Meiryo UI" w:eastAsia="Meiryo UI" w:hAnsi="Meiryo UI" w:cs="Meiryo UI" w:hint="eastAsia"/>
                <w:b/>
                <w:bCs/>
                <w:color w:val="000000" w:themeColor="text1"/>
                <w:sz w:val="20"/>
                <w:szCs w:val="20"/>
              </w:rPr>
              <w:t>）＞</w:t>
            </w:r>
          </w:p>
          <w:p w:rsidR="00781FAE" w:rsidRPr="00294DCE" w:rsidRDefault="00BD4465" w:rsidP="00450353">
            <w:pPr>
              <w:spacing w:line="240" w:lineRule="exact"/>
              <w:ind w:leftChars="126" w:left="467" w:hangingChars="101" w:hanging="202"/>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○耐震性防火水槽等に係る国庫補助金の活用による整備促進を市町村に働きかけ</w:t>
            </w:r>
          </w:p>
          <w:p w:rsidR="009632DD" w:rsidRPr="00AD431C" w:rsidRDefault="009632DD" w:rsidP="00450353">
            <w:pPr>
              <w:spacing w:line="240" w:lineRule="exact"/>
              <w:ind w:firstLineChars="400" w:firstLine="640"/>
              <w:rPr>
                <w:rFonts w:ascii="ＭＳ Ｐ明朝" w:eastAsia="ＭＳ Ｐ明朝" w:hAnsi="ＭＳ Ｐ明朝" w:cs="Meiryo UI"/>
                <w:sz w:val="18"/>
                <w:szCs w:val="20"/>
              </w:rPr>
            </w:pPr>
            <w:r w:rsidRPr="00294DCE">
              <w:rPr>
                <w:rFonts w:ascii="ＭＳ Ｐ明朝" w:eastAsia="ＭＳ Ｐ明朝" w:hAnsi="ＭＳ Ｐ明朝" w:cs="Meiryo UI" w:hint="eastAsia"/>
                <w:bCs/>
                <w:color w:val="000000" w:themeColor="text1"/>
                <w:sz w:val="16"/>
                <w:szCs w:val="18"/>
              </w:rPr>
              <w:t>【耐震性防火水槽</w:t>
            </w:r>
            <w:r w:rsidR="00340DD3" w:rsidRPr="00294DCE">
              <w:rPr>
                <w:rFonts w:ascii="ＭＳ Ｐ明朝" w:eastAsia="ＭＳ Ｐ明朝" w:hAnsi="ＭＳ Ｐ明朝" w:cs="Meiryo UI" w:hint="eastAsia"/>
                <w:bCs/>
                <w:color w:val="000000" w:themeColor="text1"/>
                <w:sz w:val="16"/>
                <w:szCs w:val="18"/>
              </w:rPr>
              <w:t>】</w:t>
            </w:r>
            <w:r w:rsidR="00197E6D" w:rsidRPr="00294DCE">
              <w:rPr>
                <w:rFonts w:ascii="ＭＳ Ｐ明朝" w:eastAsia="ＭＳ Ｐ明朝" w:hAnsi="ＭＳ Ｐ明朝" w:cs="Meiryo UI" w:hint="eastAsia"/>
                <w:bCs/>
                <w:color w:val="000000" w:themeColor="text1"/>
                <w:sz w:val="16"/>
                <w:szCs w:val="18"/>
              </w:rPr>
              <w:t xml:space="preserve">　718箇所　</w:t>
            </w:r>
            <w:r w:rsidR="00340DD3" w:rsidRPr="00294DCE">
              <w:rPr>
                <w:rFonts w:ascii="ＭＳ Ｐ明朝" w:eastAsia="ＭＳ Ｐ明朝" w:hAnsi="ＭＳ Ｐ明朝" w:cs="Meiryo UI" w:hint="eastAsia"/>
                <w:bCs/>
                <w:color w:val="000000" w:themeColor="text1"/>
                <w:sz w:val="16"/>
                <w:szCs w:val="18"/>
              </w:rPr>
              <w:t>＜</w:t>
            </w:r>
            <w:r w:rsidRPr="00294DCE">
              <w:rPr>
                <w:rFonts w:ascii="ＭＳ Ｐ明朝" w:eastAsia="ＭＳ Ｐ明朝" w:hAnsi="ＭＳ Ｐ明朝" w:cs="Meiryo UI" w:hint="eastAsia"/>
                <w:bCs/>
                <w:color w:val="000000" w:themeColor="text1"/>
                <w:sz w:val="16"/>
                <w:szCs w:val="18"/>
              </w:rPr>
              <w:t>4,297</w:t>
            </w:r>
            <w:r w:rsidR="00197E6D" w:rsidRPr="00294DCE">
              <w:rPr>
                <w:rFonts w:ascii="ＭＳ Ｐ明朝" w:eastAsia="ＭＳ Ｐ明朝" w:hAnsi="ＭＳ Ｐ明朝" w:cs="Meiryo UI" w:hint="eastAsia"/>
                <w:bCs/>
                <w:color w:val="000000" w:themeColor="text1"/>
                <w:sz w:val="16"/>
                <w:szCs w:val="18"/>
              </w:rPr>
              <w:t>箇所</w:t>
            </w:r>
            <w:r w:rsidRPr="00AD431C">
              <w:rPr>
                <w:rFonts w:ascii="ＭＳ Ｐ明朝" w:eastAsia="ＭＳ Ｐ明朝" w:hAnsi="ＭＳ Ｐ明朝" w:cs="Meiryo UI" w:hint="eastAsia"/>
                <w:bCs/>
                <w:sz w:val="16"/>
                <w:szCs w:val="18"/>
              </w:rPr>
              <w:t>＞</w:t>
            </w:r>
          </w:p>
          <w:p w:rsidR="00BD4465" w:rsidRPr="005B0FFB" w:rsidRDefault="00BD4465" w:rsidP="00450353">
            <w:pPr>
              <w:spacing w:line="240" w:lineRule="exact"/>
              <w:ind w:leftChars="126" w:left="467" w:hangingChars="101" w:hanging="202"/>
              <w:rPr>
                <w:rFonts w:ascii="Meiryo UI" w:eastAsia="Meiryo UI" w:hAnsi="Meiryo UI" w:cs="Meiryo UI"/>
                <w:sz w:val="20"/>
                <w:szCs w:val="20"/>
              </w:rPr>
            </w:pPr>
            <w:r w:rsidRPr="005B0FFB">
              <w:rPr>
                <w:rFonts w:ascii="Meiryo UI" w:eastAsia="Meiryo UI" w:hAnsi="Meiryo UI" w:cs="Meiryo UI" w:hint="eastAsia"/>
                <w:sz w:val="20"/>
                <w:szCs w:val="20"/>
              </w:rPr>
              <w:t>○高槻東部土地改良区及び築留土地改良区</w:t>
            </w:r>
            <w:r w:rsidR="009A0EDD">
              <w:rPr>
                <w:rFonts w:ascii="Meiryo UI" w:eastAsia="Meiryo UI" w:hAnsi="Meiryo UI" w:cs="Meiryo UI" w:hint="eastAsia"/>
                <w:sz w:val="20"/>
                <w:szCs w:val="20"/>
              </w:rPr>
              <w:t>と防災利活用協定について調整を行い、高槻東部土地改良区において</w:t>
            </w:r>
            <w:r w:rsidR="00810D01">
              <w:rPr>
                <w:rFonts w:ascii="Meiryo UI" w:eastAsia="Meiryo UI" w:hAnsi="Meiryo UI" w:cs="Meiryo UI" w:hint="eastAsia"/>
                <w:sz w:val="20"/>
                <w:szCs w:val="20"/>
              </w:rPr>
              <w:t>協定</w:t>
            </w:r>
            <w:r w:rsidRPr="005B0FFB">
              <w:rPr>
                <w:rFonts w:ascii="Meiryo UI" w:eastAsia="Meiryo UI" w:hAnsi="Meiryo UI" w:cs="Meiryo UI" w:hint="eastAsia"/>
                <w:sz w:val="20"/>
                <w:szCs w:val="20"/>
              </w:rPr>
              <w:t>締結</w:t>
            </w:r>
          </w:p>
        </w:tc>
      </w:tr>
      <w:tr w:rsidR="00E82C6A" w:rsidRPr="004F18A5" w:rsidTr="00711107">
        <w:trPr>
          <w:trHeight w:val="947"/>
        </w:trPr>
        <w:tc>
          <w:tcPr>
            <w:tcW w:w="947" w:type="dxa"/>
            <w:shd w:val="clear" w:color="auto" w:fill="4F81BD" w:themeFill="accent1"/>
            <w:vAlign w:val="center"/>
          </w:tcPr>
          <w:p w:rsidR="00E82C6A" w:rsidRPr="008F2E0A" w:rsidRDefault="00E10284"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E82C6A" w:rsidRPr="008F2E0A">
              <w:rPr>
                <w:rFonts w:ascii="Meiryo UI" w:eastAsia="Meiryo UI" w:hAnsi="Meiryo UI" w:cs="Meiryo UI" w:hint="eastAsia"/>
                <w:b/>
                <w:bCs/>
                <w:color w:val="FFFFFF" w:themeColor="background1"/>
                <w:sz w:val="18"/>
                <w:szCs w:val="18"/>
              </w:rPr>
              <w:t>29</w:t>
            </w:r>
            <w:r w:rsidR="00912B31">
              <w:rPr>
                <w:rFonts w:ascii="Meiryo UI" w:eastAsia="Meiryo UI" w:hAnsi="Meiryo UI" w:cs="Meiryo UI" w:hint="eastAsia"/>
                <w:b/>
                <w:bCs/>
                <w:color w:val="FFFFFF" w:themeColor="background1"/>
                <w:sz w:val="18"/>
                <w:szCs w:val="18"/>
              </w:rPr>
              <w:t>年度</w:t>
            </w:r>
            <w:r w:rsidR="00E82C6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3817DF" w:rsidRPr="005B0FFB" w:rsidRDefault="006B5657" w:rsidP="00450353">
            <w:pPr>
              <w:spacing w:line="240" w:lineRule="exact"/>
              <w:ind w:left="1506" w:hangingChars="753" w:hanging="1506"/>
              <w:rPr>
                <w:rFonts w:ascii="Meiryo UI" w:eastAsia="Meiryo UI" w:hAnsi="Meiryo UI" w:cs="Meiryo UI"/>
                <w:b/>
                <w:bCs/>
                <w:sz w:val="20"/>
                <w:szCs w:val="20"/>
              </w:rPr>
            </w:pPr>
            <w:r w:rsidRPr="005B0FFB">
              <w:rPr>
                <w:rFonts w:ascii="Meiryo UI" w:eastAsia="Meiryo UI" w:hAnsi="Meiryo UI" w:cs="Meiryo UI" w:hint="eastAsia"/>
                <w:b/>
                <w:bCs/>
                <w:sz w:val="20"/>
                <w:szCs w:val="20"/>
              </w:rPr>
              <w:t>＜密集市街地対策（住宅まちづくり部）＞</w:t>
            </w:r>
          </w:p>
          <w:p w:rsidR="003817DF" w:rsidRPr="005B0FFB" w:rsidRDefault="003817DF" w:rsidP="00450353">
            <w:pPr>
              <w:spacing w:line="240" w:lineRule="exact"/>
              <w:ind w:leftChars="107" w:left="397" w:hangingChars="86" w:hanging="172"/>
              <w:rPr>
                <w:rFonts w:ascii="Meiryo UI" w:eastAsia="Meiryo UI" w:hAnsi="Meiryo UI" w:cs="Meiryo UI"/>
                <w:bCs/>
                <w:sz w:val="20"/>
                <w:szCs w:val="20"/>
              </w:rPr>
            </w:pPr>
            <w:r w:rsidRPr="005B0FFB">
              <w:rPr>
                <w:rFonts w:ascii="Meiryo UI" w:eastAsia="Meiryo UI" w:hAnsi="Meiryo UI" w:cs="Meiryo UI" w:hint="eastAsia"/>
                <w:bCs/>
                <w:sz w:val="20"/>
                <w:szCs w:val="20"/>
              </w:rPr>
              <w:t>○</w:t>
            </w:r>
            <w:r w:rsidRPr="005B0FFB">
              <w:rPr>
                <w:rFonts w:ascii="Meiryo UI" w:eastAsia="Meiryo UI" w:hAnsi="Meiryo UI" w:cs="Meiryo UI" w:hint="eastAsia"/>
                <w:bCs/>
                <w:sz w:val="20"/>
                <w:szCs w:val="18"/>
              </w:rPr>
              <w:t>7市11地区において、地域の特性に応じて、老朽住宅の除却促進や道路拡幅などの地区公共施設の整備等を実施</w:t>
            </w:r>
          </w:p>
          <w:p w:rsidR="00A1621B" w:rsidRPr="005D17D7" w:rsidRDefault="003817DF" w:rsidP="00450353">
            <w:pPr>
              <w:spacing w:line="240" w:lineRule="exact"/>
              <w:ind w:leftChars="85" w:left="178" w:firstLineChars="25" w:firstLine="50"/>
              <w:rPr>
                <w:rFonts w:ascii="Meiryo UI" w:eastAsia="Meiryo UI" w:hAnsi="Meiryo UI" w:cs="Meiryo UI"/>
                <w:bCs/>
                <w:sz w:val="20"/>
                <w:szCs w:val="18"/>
              </w:rPr>
            </w:pPr>
            <w:r w:rsidRPr="005B0FFB">
              <w:rPr>
                <w:rFonts w:ascii="Meiryo UI" w:eastAsia="Meiryo UI" w:hAnsi="Meiryo UI" w:cs="Meiryo UI" w:hint="eastAsia"/>
                <w:bCs/>
                <w:sz w:val="20"/>
                <w:szCs w:val="18"/>
              </w:rPr>
              <w:t>○延焼</w:t>
            </w:r>
            <w:r w:rsidRPr="005D17D7">
              <w:rPr>
                <w:rFonts w:ascii="Meiryo UI" w:eastAsia="Meiryo UI" w:hAnsi="Meiryo UI" w:cs="Meiryo UI" w:hint="eastAsia"/>
                <w:bCs/>
                <w:sz w:val="20"/>
                <w:szCs w:val="18"/>
              </w:rPr>
              <w:t>遮断帯の整備</w:t>
            </w:r>
            <w:r w:rsidR="00130347" w:rsidRPr="005D17D7">
              <w:rPr>
                <w:rFonts w:ascii="Meiryo UI" w:eastAsia="Meiryo UI" w:hAnsi="Meiryo UI" w:cs="Meiryo UI" w:hint="eastAsia"/>
                <w:bCs/>
                <w:sz w:val="20"/>
                <w:szCs w:val="18"/>
              </w:rPr>
              <w:t>（</w:t>
            </w:r>
            <w:r w:rsidR="00107813" w:rsidRPr="005D17D7">
              <w:rPr>
                <w:rFonts w:ascii="Meiryo UI" w:eastAsia="Meiryo UI" w:hAnsi="Meiryo UI" w:cs="Meiryo UI" w:hint="eastAsia"/>
                <w:bCs/>
                <w:sz w:val="20"/>
                <w:szCs w:val="18"/>
              </w:rPr>
              <w:t>【継続】</w:t>
            </w:r>
            <w:r w:rsidRPr="005D17D7">
              <w:rPr>
                <w:rFonts w:ascii="Meiryo UI" w:eastAsia="Meiryo UI" w:hAnsi="Meiryo UI" w:cs="Meiryo UI" w:hint="eastAsia"/>
                <w:bCs/>
                <w:sz w:val="20"/>
                <w:szCs w:val="18"/>
              </w:rPr>
              <w:t>三国塚口線</w:t>
            </w:r>
            <w:r w:rsidR="00107813" w:rsidRPr="005D17D7">
              <w:rPr>
                <w:rFonts w:ascii="Meiryo UI" w:eastAsia="Meiryo UI" w:hAnsi="Meiryo UI" w:cs="Meiryo UI" w:hint="eastAsia"/>
                <w:bCs/>
                <w:sz w:val="20"/>
                <w:szCs w:val="18"/>
              </w:rPr>
              <w:t>・</w:t>
            </w:r>
            <w:r w:rsidRPr="005D17D7">
              <w:rPr>
                <w:rFonts w:ascii="Meiryo UI" w:eastAsia="Meiryo UI" w:hAnsi="Meiryo UI" w:cs="Meiryo UI" w:hint="eastAsia"/>
                <w:bCs/>
                <w:sz w:val="20"/>
                <w:szCs w:val="18"/>
              </w:rPr>
              <w:t>寝屋川大東線</w:t>
            </w:r>
            <w:r w:rsidR="00130347" w:rsidRPr="005D17D7">
              <w:rPr>
                <w:rFonts w:ascii="Meiryo UI" w:eastAsia="Meiryo UI" w:hAnsi="Meiryo UI" w:cs="Meiryo UI" w:hint="eastAsia"/>
                <w:bCs/>
                <w:sz w:val="20"/>
                <w:szCs w:val="18"/>
              </w:rPr>
              <w:t>）</w:t>
            </w:r>
          </w:p>
          <w:p w:rsidR="00211009" w:rsidRPr="00211009" w:rsidRDefault="00A1621B" w:rsidP="00450353">
            <w:pPr>
              <w:spacing w:line="240" w:lineRule="exact"/>
              <w:ind w:leftChars="110" w:left="427" w:hangingChars="98" w:hanging="196"/>
              <w:rPr>
                <w:rFonts w:ascii="Meiryo UI" w:eastAsia="Meiryo UI" w:hAnsi="Meiryo UI" w:cs="Meiryo UI"/>
                <w:bCs/>
                <w:sz w:val="20"/>
                <w:szCs w:val="18"/>
              </w:rPr>
            </w:pPr>
            <w:r w:rsidRPr="005D17D7">
              <w:rPr>
                <w:rFonts w:ascii="Meiryo UI" w:eastAsia="Meiryo UI" w:hAnsi="Meiryo UI" w:cs="Meiryo UI" w:hint="eastAsia"/>
                <w:bCs/>
                <w:sz w:val="20"/>
                <w:szCs w:val="18"/>
              </w:rPr>
              <w:t>○7市11地区において防災講演会や防災マップ作成支援ワークショップ開催など地域への働きかけを実施</w:t>
            </w:r>
          </w:p>
          <w:p w:rsidR="00E55F32" w:rsidRDefault="00F45179" w:rsidP="00450353">
            <w:pPr>
              <w:spacing w:line="240" w:lineRule="exact"/>
              <w:ind w:firstLineChars="400" w:firstLine="640"/>
              <w:rPr>
                <w:rFonts w:ascii="ＭＳ Ｐ明朝" w:eastAsia="ＭＳ Ｐ明朝" w:hAnsi="ＭＳ Ｐ明朝" w:cs="Meiryo UI"/>
                <w:bCs/>
                <w:sz w:val="16"/>
                <w:szCs w:val="18"/>
              </w:rPr>
            </w:pPr>
            <w:r w:rsidRPr="005D17D7">
              <w:rPr>
                <w:rFonts w:ascii="ＭＳ Ｐ明朝" w:eastAsia="ＭＳ Ｐ明朝" w:hAnsi="ＭＳ Ｐ明朝" w:cs="Meiryo UI" w:hint="eastAsia"/>
                <w:bCs/>
                <w:sz w:val="16"/>
                <w:szCs w:val="18"/>
              </w:rPr>
              <w:t>【</w:t>
            </w:r>
            <w:r w:rsidR="005D17D7" w:rsidRPr="005D17D7">
              <w:rPr>
                <w:rFonts w:ascii="ＭＳ Ｐ明朝" w:eastAsia="ＭＳ Ｐ明朝" w:hAnsi="ＭＳ Ｐ明朝" w:cs="Meiryo UI" w:hint="eastAsia"/>
                <w:bCs/>
                <w:sz w:val="16"/>
                <w:szCs w:val="18"/>
              </w:rPr>
              <w:t xml:space="preserve">ワークショップ開催等】　</w:t>
            </w:r>
            <w:r w:rsidRPr="005D17D7">
              <w:rPr>
                <w:rFonts w:ascii="ＭＳ Ｐ明朝" w:eastAsia="ＭＳ Ｐ明朝" w:hAnsi="ＭＳ Ｐ明朝" w:cs="Meiryo UI" w:hint="eastAsia"/>
                <w:bCs/>
                <w:sz w:val="16"/>
                <w:szCs w:val="18"/>
              </w:rPr>
              <w:t>11地区</w:t>
            </w:r>
          </w:p>
          <w:p w:rsidR="00211009" w:rsidRPr="00ED678C" w:rsidRDefault="00211009" w:rsidP="00450353">
            <w:pPr>
              <w:spacing w:line="240" w:lineRule="exact"/>
              <w:ind w:leftChars="110" w:left="427" w:hangingChars="98" w:hanging="196"/>
              <w:rPr>
                <w:rFonts w:ascii="Meiryo UI" w:eastAsia="Meiryo UI" w:hAnsi="Meiryo UI" w:cs="Meiryo UI"/>
                <w:bCs/>
                <w:sz w:val="20"/>
                <w:szCs w:val="18"/>
              </w:rPr>
            </w:pPr>
            <w:r w:rsidRPr="00ED678C">
              <w:rPr>
                <w:rFonts w:ascii="Meiryo UI" w:eastAsia="Meiryo UI" w:hAnsi="Meiryo UI" w:cs="Meiryo UI" w:hint="eastAsia"/>
                <w:sz w:val="20"/>
                <w:szCs w:val="21"/>
              </w:rPr>
              <w:t>○密集市街地整備方針に基づく取組みの検証と解消に向けた新たな推進方策を検討</w:t>
            </w:r>
          </w:p>
          <w:p w:rsidR="00023580" w:rsidRPr="00211009" w:rsidRDefault="00023580" w:rsidP="00450353">
            <w:pPr>
              <w:pStyle w:val="Web"/>
              <w:spacing w:before="0" w:beforeAutospacing="0" w:after="0" w:afterAutospacing="0" w:line="240" w:lineRule="exact"/>
              <w:ind w:leftChars="50" w:left="311" w:hangingChars="103" w:hanging="206"/>
              <w:jc w:val="both"/>
              <w:rPr>
                <w:rFonts w:ascii="Meiryo UI" w:eastAsia="Meiryo UI" w:hAnsi="Meiryo UI" w:cs="Meiryo UI"/>
                <w:bCs/>
                <w:sz w:val="20"/>
                <w:szCs w:val="18"/>
              </w:rPr>
            </w:pPr>
          </w:p>
          <w:p w:rsidR="00BD4465" w:rsidRPr="005B0FFB" w:rsidRDefault="00BD4465" w:rsidP="00450353">
            <w:pPr>
              <w:spacing w:line="240" w:lineRule="exact"/>
              <w:ind w:left="1506" w:hangingChars="753" w:hanging="1506"/>
              <w:rPr>
                <w:rFonts w:ascii="Meiryo UI" w:eastAsia="Meiryo UI" w:hAnsi="Meiryo UI" w:cs="Meiryo UI"/>
                <w:b/>
                <w:bCs/>
                <w:sz w:val="20"/>
                <w:szCs w:val="20"/>
              </w:rPr>
            </w:pPr>
            <w:r w:rsidRPr="005B0FFB">
              <w:rPr>
                <w:rFonts w:ascii="Meiryo UI" w:eastAsia="Meiryo UI" w:hAnsi="Meiryo UI" w:cs="Meiryo UI" w:hint="eastAsia"/>
                <w:b/>
                <w:bCs/>
                <w:sz w:val="20"/>
                <w:szCs w:val="20"/>
              </w:rPr>
              <w:t>＜消防用水の確保対策（危機管理室・環境農林水産部）＞</w:t>
            </w:r>
          </w:p>
          <w:p w:rsidR="009632DD" w:rsidRPr="00CB7C06" w:rsidRDefault="00BD4465" w:rsidP="00450353">
            <w:pPr>
              <w:spacing w:line="240" w:lineRule="exact"/>
              <w:ind w:leftChars="85" w:left="178" w:firstLineChars="44" w:firstLine="88"/>
              <w:rPr>
                <w:rFonts w:ascii="Meiryo UI" w:eastAsia="Meiryo UI" w:hAnsi="Meiryo UI" w:cs="Meiryo UI"/>
                <w:bCs/>
                <w:sz w:val="20"/>
                <w:szCs w:val="18"/>
              </w:rPr>
            </w:pPr>
            <w:r w:rsidRPr="005B0FFB">
              <w:rPr>
                <w:rFonts w:ascii="Meiryo UI" w:eastAsia="Meiryo UI" w:hAnsi="Meiryo UI" w:cs="Meiryo UI" w:hint="eastAsia"/>
                <w:bCs/>
                <w:sz w:val="20"/>
                <w:szCs w:val="18"/>
              </w:rPr>
              <w:t>○耐震性防火水槽等に係る国庫補助金の活用による整備促進を市町村に働きかけ</w:t>
            </w:r>
          </w:p>
          <w:p w:rsidR="00713A90" w:rsidRPr="005B0FFB" w:rsidRDefault="00BD4465" w:rsidP="00450353">
            <w:pPr>
              <w:spacing w:line="240" w:lineRule="exact"/>
              <w:ind w:leftChars="85" w:left="178" w:firstLineChars="44" w:firstLine="88"/>
              <w:rPr>
                <w:rFonts w:ascii="Meiryo UI" w:eastAsia="Meiryo UI" w:hAnsi="Meiryo UI" w:cs="Meiryo UI"/>
                <w:bCs/>
                <w:sz w:val="20"/>
                <w:szCs w:val="18"/>
              </w:rPr>
            </w:pPr>
            <w:r w:rsidRPr="005B0FFB">
              <w:rPr>
                <w:rFonts w:ascii="Meiryo UI" w:eastAsia="Meiryo UI" w:hAnsi="Meiryo UI" w:cs="Meiryo UI" w:hint="eastAsia"/>
                <w:bCs/>
                <w:sz w:val="20"/>
                <w:szCs w:val="18"/>
              </w:rPr>
              <w:t>○各地域において、土地改良区と連携し、防災利活用協定の締結を促進</w:t>
            </w:r>
          </w:p>
        </w:tc>
      </w:tr>
    </w:tbl>
    <w:p w:rsidR="00471E7A" w:rsidRDefault="00471E7A" w:rsidP="00471E7A">
      <w:pPr>
        <w:rPr>
          <w:rFonts w:ascii="Meiryo UI" w:eastAsia="Meiryo UI" w:hAnsi="Meiryo UI" w:cs="Meiryo UI"/>
          <w:szCs w:val="21"/>
        </w:rPr>
      </w:pPr>
    </w:p>
    <w:p w:rsidR="002123F2" w:rsidRPr="00B16670" w:rsidRDefault="00B16670" w:rsidP="00471E7A">
      <w:pPr>
        <w:rPr>
          <w:rFonts w:ascii="Meiryo UI" w:eastAsia="Meiryo UI" w:hAnsi="Meiryo UI" w:cs="Meiryo UI"/>
          <w:szCs w:val="21"/>
        </w:rPr>
      </w:pPr>
      <w:r>
        <w:rPr>
          <w:rFonts w:ascii="Meiryo UI" w:eastAsia="Meiryo UI" w:hAnsi="Meiryo UI" w:cs="Meiryo UI" w:hint="eastAsia"/>
          <w:szCs w:val="21"/>
        </w:rPr>
        <w:t>《起きてはならない最悪の事態》</w:t>
      </w:r>
    </w:p>
    <w:p w:rsidR="00F82E30" w:rsidRPr="00D860D0" w:rsidRDefault="00F82E30" w:rsidP="00646F02">
      <w:pPr>
        <w:pStyle w:val="2"/>
        <w:spacing w:afterLines="50" w:after="180" w:line="300" w:lineRule="exact"/>
        <w:ind w:leftChars="33" w:left="451" w:hangingChars="159" w:hanging="382"/>
      </w:pPr>
      <w:r w:rsidRPr="00D860D0">
        <w:rPr>
          <w:rFonts w:hint="eastAsia"/>
        </w:rPr>
        <w:t xml:space="preserve">　</w:t>
      </w:r>
      <w:r>
        <w:rPr>
          <w:rFonts w:hint="eastAsia"/>
        </w:rPr>
        <w:t>1-2</w:t>
      </w:r>
      <w:r w:rsidRPr="00D860D0">
        <w:rPr>
          <w:rFonts w:hint="eastAsia"/>
        </w:rPr>
        <w:t xml:space="preserve">　不特定多数が集まる施設の倒壊・火災</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7604" w:rsidRPr="004F18A5" w:rsidTr="00711107">
        <w:trPr>
          <w:trHeight w:val="1250"/>
        </w:trPr>
        <w:tc>
          <w:tcPr>
            <w:tcW w:w="947" w:type="dxa"/>
            <w:shd w:val="clear" w:color="auto" w:fill="4F81BD" w:themeFill="accent1"/>
            <w:vAlign w:val="center"/>
          </w:tcPr>
          <w:p w:rsidR="000A7604" w:rsidRPr="008F2E0A" w:rsidRDefault="006C237E"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A7604" w:rsidRPr="00DE4694" w:rsidRDefault="000A7604" w:rsidP="00450353">
            <w:pPr>
              <w:spacing w:line="240" w:lineRule="exact"/>
              <w:ind w:left="1506" w:hangingChars="753" w:hanging="1506"/>
              <w:rPr>
                <w:rFonts w:ascii="Meiryo UI" w:eastAsia="Meiryo UI" w:hAnsi="Meiryo UI" w:cs="Meiryo UI"/>
                <w:b/>
                <w:bCs/>
                <w:sz w:val="20"/>
                <w:szCs w:val="20"/>
              </w:rPr>
            </w:pPr>
            <w:r w:rsidRPr="00DE4694">
              <w:rPr>
                <w:rFonts w:ascii="Meiryo UI" w:eastAsia="Meiryo UI" w:hAnsi="Meiryo UI" w:cs="Meiryo UI" w:hint="eastAsia"/>
                <w:b/>
                <w:bCs/>
                <w:sz w:val="20"/>
                <w:szCs w:val="20"/>
              </w:rPr>
              <w:t>＜府有建築物の耐震化（全部局）＞</w:t>
            </w:r>
          </w:p>
          <w:p w:rsidR="000A7604" w:rsidRPr="00DE4694" w:rsidRDefault="000A7604" w:rsidP="00450353">
            <w:pPr>
              <w:spacing w:line="240" w:lineRule="exact"/>
              <w:ind w:leftChars="120" w:left="372" w:hangingChars="60" w:hanging="120"/>
              <w:rPr>
                <w:rFonts w:ascii="Meiryo UI" w:eastAsia="Meiryo UI" w:hAnsi="Meiryo UI" w:cs="Meiryo UI"/>
                <w:bCs/>
                <w:sz w:val="20"/>
                <w:szCs w:val="18"/>
              </w:rPr>
            </w:pPr>
            <w:r w:rsidRPr="00DE4694">
              <w:rPr>
                <w:rFonts w:ascii="Meiryo UI" w:eastAsia="Meiryo UI" w:hAnsi="Meiryo UI" w:cs="Meiryo UI" w:hint="eastAsia"/>
                <w:bCs/>
                <w:sz w:val="20"/>
                <w:szCs w:val="18"/>
              </w:rPr>
              <w:t>○災害時に重要な機能を果たす建築物の耐震化を実施</w:t>
            </w:r>
          </w:p>
          <w:p w:rsidR="000A7604" w:rsidRPr="00DE4694" w:rsidRDefault="007900A6" w:rsidP="00450353">
            <w:pPr>
              <w:spacing w:line="240" w:lineRule="exact"/>
              <w:ind w:leftChars="120" w:left="372" w:hangingChars="60" w:hanging="120"/>
              <w:rPr>
                <w:rFonts w:ascii="Meiryo UI" w:eastAsia="Meiryo UI" w:hAnsi="Meiryo UI" w:cs="Meiryo UI"/>
                <w:bCs/>
                <w:sz w:val="20"/>
                <w:szCs w:val="20"/>
              </w:rPr>
            </w:pPr>
            <w:r>
              <w:rPr>
                <w:rFonts w:ascii="Meiryo UI" w:eastAsia="Meiryo UI" w:hAnsi="Meiryo UI" w:cs="Meiryo UI" w:hint="eastAsia"/>
                <w:bCs/>
                <w:sz w:val="20"/>
                <w:szCs w:val="18"/>
              </w:rPr>
              <w:t>○「新・府有建築物耐震化実施方針」を</w:t>
            </w:r>
            <w:r w:rsidR="000A7604" w:rsidRPr="00DE4694">
              <w:rPr>
                <w:rFonts w:ascii="Meiryo UI" w:eastAsia="Meiryo UI" w:hAnsi="Meiryo UI" w:cs="Meiryo UI" w:hint="eastAsia"/>
                <w:bCs/>
                <w:sz w:val="20"/>
                <w:szCs w:val="18"/>
              </w:rPr>
              <w:t>8月に策定し、これに基づき、</w:t>
            </w:r>
            <w:r w:rsidR="000A7604" w:rsidRPr="00DE4694">
              <w:rPr>
                <w:rFonts w:ascii="Meiryo UI" w:eastAsia="Meiryo UI" w:hAnsi="Meiryo UI" w:cs="Meiryo UI" w:hint="eastAsia"/>
                <w:bCs/>
                <w:sz w:val="20"/>
                <w:szCs w:val="20"/>
              </w:rPr>
              <w:t>耐震化を推進</w:t>
            </w:r>
          </w:p>
          <w:p w:rsidR="00E55F32" w:rsidRDefault="00037296" w:rsidP="00450353">
            <w:pPr>
              <w:spacing w:line="240" w:lineRule="exact"/>
              <w:ind w:firstLineChars="400" w:firstLine="640"/>
              <w:rPr>
                <w:rFonts w:ascii="ＭＳ Ｐ明朝" w:eastAsia="ＭＳ Ｐ明朝" w:hAnsi="ＭＳ Ｐ明朝" w:cs="Meiryo UI"/>
                <w:bCs/>
                <w:sz w:val="16"/>
                <w:szCs w:val="18"/>
              </w:rPr>
            </w:pPr>
            <w:r w:rsidRPr="00A1621B">
              <w:rPr>
                <w:rFonts w:ascii="ＭＳ Ｐ明朝" w:eastAsia="ＭＳ Ｐ明朝" w:hAnsi="ＭＳ Ｐ明朝" w:cs="Meiryo UI" w:hint="eastAsia"/>
                <w:bCs/>
                <w:sz w:val="16"/>
                <w:szCs w:val="18"/>
              </w:rPr>
              <w:t>【災害時に重要な機能を果たす建築物の耐震化率</w:t>
            </w:r>
            <w:r w:rsidR="00752A5E" w:rsidRPr="00A1621B">
              <w:rPr>
                <w:rFonts w:ascii="ＭＳ Ｐ明朝" w:eastAsia="ＭＳ Ｐ明朝" w:hAnsi="ＭＳ Ｐ明朝" w:cs="Meiryo UI" w:hint="eastAsia"/>
                <w:bCs/>
                <w:sz w:val="16"/>
                <w:szCs w:val="18"/>
              </w:rPr>
              <w:t xml:space="preserve">】　</w:t>
            </w:r>
            <w:r w:rsidR="00531CEB">
              <w:rPr>
                <w:rFonts w:ascii="ＭＳ Ｐ明朝" w:eastAsia="ＭＳ Ｐ明朝" w:hAnsi="ＭＳ Ｐ明朝" w:cs="Meiryo UI" w:hint="eastAsia"/>
                <w:bCs/>
                <w:sz w:val="16"/>
                <w:szCs w:val="18"/>
              </w:rPr>
              <w:t>＜</w:t>
            </w:r>
            <w:r w:rsidRPr="00A1621B">
              <w:rPr>
                <w:rFonts w:ascii="ＭＳ Ｐ明朝" w:eastAsia="ＭＳ Ｐ明朝" w:hAnsi="ＭＳ Ｐ明朝" w:cs="Meiryo UI" w:hint="eastAsia"/>
                <w:bCs/>
                <w:sz w:val="16"/>
                <w:szCs w:val="18"/>
              </w:rPr>
              <w:t>99.5％</w:t>
            </w:r>
            <w:r w:rsidR="00531CEB">
              <w:rPr>
                <w:rFonts w:ascii="ＭＳ Ｐ明朝" w:eastAsia="ＭＳ Ｐ明朝" w:hAnsi="ＭＳ Ｐ明朝" w:cs="Meiryo UI" w:hint="eastAsia"/>
                <w:bCs/>
                <w:sz w:val="16"/>
                <w:szCs w:val="18"/>
              </w:rPr>
              <w:t>＞</w:t>
            </w:r>
            <w:r w:rsidR="00EF172C">
              <w:rPr>
                <w:rFonts w:ascii="ＭＳ Ｐ明朝" w:eastAsia="ＭＳ Ｐ明朝" w:hAnsi="ＭＳ Ｐ明朝" w:cs="Meiryo UI" w:hint="eastAsia"/>
                <w:bCs/>
                <w:sz w:val="16"/>
                <w:szCs w:val="18"/>
              </w:rPr>
              <w:t>（平成29年3月）</w:t>
            </w:r>
          </w:p>
          <w:p w:rsidR="00023580" w:rsidRPr="00037296" w:rsidRDefault="00023580" w:rsidP="00450353">
            <w:pPr>
              <w:spacing w:line="240" w:lineRule="exact"/>
              <w:ind w:firstLineChars="400" w:firstLine="800"/>
              <w:rPr>
                <w:rFonts w:ascii="Meiryo UI" w:eastAsia="Meiryo UI" w:hAnsi="Meiryo UI" w:cs="Meiryo UI"/>
                <w:bCs/>
                <w:sz w:val="20"/>
                <w:szCs w:val="20"/>
              </w:rPr>
            </w:pPr>
          </w:p>
          <w:p w:rsidR="00DE4694" w:rsidRDefault="00DE4694" w:rsidP="00450353">
            <w:pPr>
              <w:spacing w:line="240" w:lineRule="exact"/>
              <w:rPr>
                <w:rFonts w:ascii="Meiryo UI" w:eastAsia="Meiryo UI" w:hAnsi="Meiryo UI" w:cs="Meiryo UI"/>
                <w:b/>
                <w:bCs/>
                <w:sz w:val="20"/>
                <w:szCs w:val="20"/>
              </w:rPr>
            </w:pPr>
            <w:r w:rsidRPr="00A47F2D">
              <w:rPr>
                <w:rFonts w:ascii="Meiryo UI" w:eastAsia="Meiryo UI" w:hAnsi="Meiryo UI" w:cs="Meiryo UI" w:hint="eastAsia"/>
                <w:b/>
                <w:bCs/>
                <w:sz w:val="20"/>
                <w:szCs w:val="20"/>
              </w:rPr>
              <w:t>＜</w:t>
            </w:r>
            <w:r w:rsidR="00A5005C">
              <w:rPr>
                <w:rFonts w:ascii="Meiryo UI" w:eastAsia="Meiryo UI" w:hAnsi="Meiryo UI" w:cs="Meiryo UI" w:hint="eastAsia"/>
                <w:b/>
                <w:bCs/>
                <w:sz w:val="20"/>
                <w:szCs w:val="20"/>
              </w:rPr>
              <w:t>民間住宅・建築物の耐震化の促進</w:t>
            </w:r>
            <w:r w:rsidRPr="00A47F2D">
              <w:rPr>
                <w:rFonts w:ascii="Meiryo UI" w:eastAsia="Meiryo UI" w:hAnsi="Meiryo UI" w:cs="Meiryo UI" w:hint="eastAsia"/>
                <w:b/>
                <w:bCs/>
                <w:sz w:val="20"/>
                <w:szCs w:val="20"/>
              </w:rPr>
              <w:t>（住宅まちづくり部）＞</w:t>
            </w:r>
          </w:p>
          <w:p w:rsidR="00FB01FF" w:rsidRPr="00A47F2D" w:rsidRDefault="00FB01FF" w:rsidP="00450353">
            <w:pPr>
              <w:spacing w:line="240" w:lineRule="exact"/>
              <w:ind w:leftChars="100" w:left="464" w:hangingChars="127" w:hanging="254"/>
              <w:rPr>
                <w:rFonts w:ascii="Meiryo UI" w:eastAsia="Meiryo UI" w:hAnsi="Meiryo UI" w:cs="Meiryo UI"/>
                <w:bCs/>
                <w:sz w:val="20"/>
                <w:szCs w:val="20"/>
              </w:rPr>
            </w:pPr>
            <w:r w:rsidRPr="00603C1B">
              <w:rPr>
                <w:rFonts w:ascii="Meiryo UI" w:eastAsia="Meiryo UI" w:hAnsi="Meiryo UI" w:cs="Meiryo UI" w:hint="eastAsia"/>
                <w:bCs/>
                <w:sz w:val="20"/>
                <w:szCs w:val="18"/>
              </w:rPr>
              <w:t>○病院や学校、災害時に避難者を受け入れる協定などを市と締結したホテル・旅館など</w:t>
            </w:r>
            <w:r>
              <w:rPr>
                <w:rFonts w:ascii="Meiryo UI" w:eastAsia="Meiryo UI" w:hAnsi="Meiryo UI" w:cs="Meiryo UI" w:hint="eastAsia"/>
                <w:bCs/>
                <w:sz w:val="20"/>
                <w:szCs w:val="18"/>
              </w:rPr>
              <w:t>については、</w:t>
            </w:r>
            <w:r w:rsidRPr="00603C1B">
              <w:rPr>
                <w:rFonts w:ascii="Meiryo UI" w:eastAsia="Meiryo UI" w:hAnsi="Meiryo UI" w:cs="Meiryo UI" w:hint="eastAsia"/>
                <w:bCs/>
                <w:sz w:val="20"/>
                <w:szCs w:val="18"/>
              </w:rPr>
              <w:t>市町村との連携会議を３回開催するとともに、業界団体を通じ所有者に対して、平成28年度に制度化した耐震改修補助を活用し</w:t>
            </w:r>
            <w:r>
              <w:rPr>
                <w:rFonts w:ascii="Meiryo UI" w:eastAsia="Meiryo UI" w:hAnsi="Meiryo UI" w:cs="Meiryo UI" w:hint="eastAsia"/>
                <w:bCs/>
                <w:sz w:val="20"/>
                <w:szCs w:val="18"/>
              </w:rPr>
              <w:t>て</w:t>
            </w:r>
            <w:r w:rsidRPr="00603C1B">
              <w:rPr>
                <w:rFonts w:ascii="Meiryo UI" w:eastAsia="Meiryo UI" w:hAnsi="Meiryo UI" w:cs="Meiryo UI" w:hint="eastAsia"/>
                <w:bCs/>
                <w:sz w:val="20"/>
                <w:szCs w:val="18"/>
              </w:rPr>
              <w:t>耐震化</w:t>
            </w:r>
            <w:r>
              <w:rPr>
                <w:rFonts w:ascii="Meiryo UI" w:eastAsia="Meiryo UI" w:hAnsi="Meiryo UI" w:cs="Meiryo UI" w:hint="eastAsia"/>
                <w:bCs/>
                <w:sz w:val="20"/>
                <w:szCs w:val="18"/>
              </w:rPr>
              <w:t>を推進するよう</w:t>
            </w:r>
            <w:r w:rsidRPr="00603C1B">
              <w:rPr>
                <w:rFonts w:ascii="Meiryo UI" w:eastAsia="Meiryo UI" w:hAnsi="Meiryo UI" w:cs="Meiryo UI" w:hint="eastAsia"/>
                <w:bCs/>
                <w:sz w:val="20"/>
                <w:szCs w:val="18"/>
              </w:rPr>
              <w:t>働きかけ</w:t>
            </w:r>
          </w:p>
          <w:p w:rsidR="00FB01FF" w:rsidRPr="00FB01FF" w:rsidRDefault="00DE4694" w:rsidP="00450353">
            <w:pPr>
              <w:spacing w:line="240" w:lineRule="exact"/>
              <w:ind w:leftChars="120" w:left="454" w:hangingChars="101" w:hanging="202"/>
              <w:rPr>
                <w:rFonts w:ascii="Meiryo UI" w:eastAsia="Meiryo UI" w:hAnsi="Meiryo UI" w:cs="Meiryo UI"/>
                <w:sz w:val="20"/>
                <w:szCs w:val="20"/>
              </w:rPr>
            </w:pPr>
            <w:r w:rsidRPr="000A2659">
              <w:rPr>
                <w:rFonts w:ascii="Meiryo UI" w:eastAsia="Meiryo UI" w:hAnsi="Meiryo UI" w:cs="Meiryo UI" w:hint="eastAsia"/>
                <w:sz w:val="20"/>
                <w:szCs w:val="20"/>
              </w:rPr>
              <w:t>○</w:t>
            </w:r>
            <w:r w:rsidR="003D28ED" w:rsidRPr="000A2659">
              <w:rPr>
                <w:rFonts w:ascii="Meiryo UI" w:eastAsia="Meiryo UI" w:hAnsi="Meiryo UI" w:cs="Meiryo UI" w:hint="eastAsia"/>
                <w:sz w:val="20"/>
                <w:szCs w:val="20"/>
              </w:rPr>
              <w:t>この</w:t>
            </w:r>
            <w:r w:rsidR="00FD282F" w:rsidRPr="000A2659">
              <w:rPr>
                <w:rFonts w:ascii="Meiryo UI" w:eastAsia="Meiryo UI" w:hAnsi="Meiryo UI" w:cs="Meiryo UI" w:hint="eastAsia"/>
                <w:sz w:val="20"/>
                <w:szCs w:val="20"/>
              </w:rPr>
              <w:t>うち、</w:t>
            </w:r>
            <w:r w:rsidR="00BD04F3" w:rsidRPr="000A2659">
              <w:rPr>
                <w:rFonts w:ascii="Meiryo UI" w:eastAsia="Meiryo UI" w:hAnsi="Meiryo UI" w:cs="Meiryo UI"/>
                <w:kern w:val="0"/>
                <w:sz w:val="20"/>
                <w:szCs w:val="19"/>
              </w:rPr>
              <w:t>不特定多数の方や避難に配慮を要する方が利用する大規模建築物</w:t>
            </w:r>
            <w:r w:rsidR="00BB5D2B" w:rsidRPr="000A2659">
              <w:rPr>
                <w:rFonts w:ascii="Meiryo UI" w:eastAsia="Meiryo UI" w:hAnsi="Meiryo UI" w:cs="Meiryo UI" w:hint="eastAsia"/>
                <w:kern w:val="0"/>
                <w:sz w:val="20"/>
                <w:szCs w:val="19"/>
              </w:rPr>
              <w:t>である</w:t>
            </w:r>
            <w:r w:rsidR="008D7DE0" w:rsidRPr="000A2659">
              <w:rPr>
                <w:rFonts w:ascii="Meiryo UI" w:eastAsia="Meiryo UI" w:hAnsi="Meiryo UI" w:cs="Meiryo UI" w:hint="eastAsia"/>
                <w:kern w:val="0"/>
                <w:sz w:val="20"/>
                <w:szCs w:val="19"/>
              </w:rPr>
              <w:t>「</w:t>
            </w:r>
            <w:r w:rsidR="00BD04F3" w:rsidRPr="000A2659">
              <w:rPr>
                <w:rFonts w:ascii="Meiryo UI" w:eastAsia="Meiryo UI" w:hAnsi="Meiryo UI" w:cs="Meiryo UI"/>
                <w:kern w:val="0"/>
                <w:sz w:val="20"/>
                <w:szCs w:val="19"/>
              </w:rPr>
              <w:t>要緊急安全確認大規模建築</w:t>
            </w:r>
            <w:r w:rsidR="00BD04F3" w:rsidRPr="00BD04F3">
              <w:rPr>
                <w:rFonts w:ascii="Meiryo UI" w:eastAsia="Meiryo UI" w:hAnsi="Meiryo UI" w:cs="Meiryo UI"/>
                <w:kern w:val="0"/>
                <w:sz w:val="20"/>
                <w:szCs w:val="19"/>
              </w:rPr>
              <w:t>物</w:t>
            </w:r>
            <w:r w:rsidR="008D7DE0">
              <w:rPr>
                <w:rFonts w:ascii="Meiryo UI" w:eastAsia="Meiryo UI" w:hAnsi="Meiryo UI" w:cs="Meiryo UI" w:hint="eastAsia"/>
                <w:kern w:val="0"/>
                <w:sz w:val="20"/>
                <w:szCs w:val="19"/>
              </w:rPr>
              <w:t>」</w:t>
            </w:r>
            <w:r w:rsidR="00BD04F3">
              <w:rPr>
                <w:rFonts w:ascii="Meiryo UI" w:eastAsia="Meiryo UI" w:hAnsi="Meiryo UI" w:cs="Meiryo UI" w:hint="eastAsia"/>
                <w:kern w:val="0"/>
                <w:sz w:val="20"/>
                <w:szCs w:val="19"/>
              </w:rPr>
              <w:t>について、</w:t>
            </w:r>
            <w:r w:rsidR="00BD04F3" w:rsidRPr="00BD04F3">
              <w:rPr>
                <w:rFonts w:ascii="Meiryo UI" w:eastAsia="Meiryo UI" w:hAnsi="Meiryo UI" w:cs="Meiryo UI"/>
                <w:kern w:val="0"/>
                <w:sz w:val="20"/>
                <w:szCs w:val="19"/>
              </w:rPr>
              <w:t>用途ごとの耐震診断結果を公表</w:t>
            </w:r>
            <w:r w:rsidR="008D7DE0">
              <w:rPr>
                <w:rFonts w:ascii="Meiryo UI" w:eastAsia="Meiryo UI" w:hAnsi="Meiryo UI" w:cs="Meiryo UI" w:hint="eastAsia"/>
                <w:kern w:val="0"/>
                <w:sz w:val="20"/>
                <w:szCs w:val="19"/>
              </w:rPr>
              <w:t>（3月）</w:t>
            </w:r>
          </w:p>
        </w:tc>
      </w:tr>
      <w:tr w:rsidR="00600C27" w:rsidRPr="006A059A" w:rsidTr="00711107">
        <w:trPr>
          <w:trHeight w:val="269"/>
        </w:trPr>
        <w:tc>
          <w:tcPr>
            <w:tcW w:w="947" w:type="dxa"/>
            <w:shd w:val="clear" w:color="auto" w:fill="4F81BD" w:themeFill="accent1"/>
            <w:vAlign w:val="center"/>
          </w:tcPr>
          <w:p w:rsidR="00600C27" w:rsidRPr="008F2E0A" w:rsidRDefault="006C237E"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021FDB" w:rsidRPr="00DE4694" w:rsidRDefault="00021FDB" w:rsidP="00450353">
            <w:pPr>
              <w:spacing w:line="240" w:lineRule="exact"/>
              <w:ind w:left="1506" w:hangingChars="753" w:hanging="1506"/>
              <w:rPr>
                <w:rFonts w:ascii="Meiryo UI" w:eastAsia="Meiryo UI" w:hAnsi="Meiryo UI" w:cs="Meiryo UI"/>
                <w:b/>
                <w:bCs/>
                <w:sz w:val="20"/>
                <w:szCs w:val="20"/>
              </w:rPr>
            </w:pPr>
            <w:r w:rsidRPr="00DE4694">
              <w:rPr>
                <w:rFonts w:ascii="Meiryo UI" w:eastAsia="Meiryo UI" w:hAnsi="Meiryo UI" w:cs="Meiryo UI" w:hint="eastAsia"/>
                <w:b/>
                <w:bCs/>
                <w:sz w:val="20"/>
                <w:szCs w:val="20"/>
              </w:rPr>
              <w:t>＜府有建築物の耐震化（全部局）＞</w:t>
            </w:r>
          </w:p>
          <w:p w:rsidR="00D51042" w:rsidRPr="00DE4694" w:rsidRDefault="00D51042" w:rsidP="00450353">
            <w:pPr>
              <w:spacing w:line="240" w:lineRule="exact"/>
              <w:ind w:left="180" w:firstLineChars="36" w:firstLine="72"/>
              <w:rPr>
                <w:rFonts w:ascii="Meiryo UI" w:eastAsia="Meiryo UI" w:hAnsi="Meiryo UI" w:cs="Meiryo UI"/>
                <w:bCs/>
                <w:sz w:val="20"/>
                <w:szCs w:val="20"/>
              </w:rPr>
            </w:pPr>
            <w:r w:rsidRPr="00DE4694">
              <w:rPr>
                <w:rFonts w:ascii="Meiryo UI" w:eastAsia="Meiryo UI" w:hAnsi="Meiryo UI" w:cs="Meiryo UI" w:hint="eastAsia"/>
                <w:bCs/>
                <w:sz w:val="20"/>
                <w:szCs w:val="20"/>
              </w:rPr>
              <w:t>○災害時に重要な機能を果たす建築物の耐震化を実施</w:t>
            </w:r>
          </w:p>
          <w:p w:rsidR="002123F2" w:rsidRDefault="001F3723" w:rsidP="00450353">
            <w:pPr>
              <w:spacing w:line="240" w:lineRule="exact"/>
              <w:ind w:firstLineChars="126" w:firstLine="252"/>
              <w:rPr>
                <w:rFonts w:ascii="Meiryo UI" w:eastAsia="Meiryo UI" w:hAnsi="Meiryo UI" w:cs="Meiryo UI"/>
                <w:bCs/>
                <w:sz w:val="20"/>
                <w:szCs w:val="20"/>
              </w:rPr>
            </w:pPr>
            <w:r w:rsidRPr="00DE4694">
              <w:rPr>
                <w:rFonts w:ascii="Meiryo UI" w:eastAsia="Meiryo UI" w:hAnsi="Meiryo UI" w:cs="Meiryo UI" w:hint="eastAsia"/>
                <w:bCs/>
                <w:sz w:val="20"/>
                <w:szCs w:val="20"/>
              </w:rPr>
              <w:t>○「新・府有建築物耐震化実施方針」に基づき、耐震化を推進</w:t>
            </w:r>
          </w:p>
          <w:p w:rsidR="00023580" w:rsidRDefault="00023580" w:rsidP="00450353">
            <w:pPr>
              <w:spacing w:line="240" w:lineRule="exact"/>
              <w:ind w:firstLineChars="126" w:firstLine="252"/>
              <w:rPr>
                <w:rFonts w:ascii="Meiryo UI" w:eastAsia="Meiryo UI" w:hAnsi="Meiryo UI" w:cs="Meiryo UI"/>
                <w:bCs/>
                <w:sz w:val="20"/>
                <w:szCs w:val="20"/>
              </w:rPr>
            </w:pPr>
          </w:p>
          <w:p w:rsidR="00A5005C" w:rsidRPr="00A47F2D" w:rsidRDefault="00A5005C" w:rsidP="00450353">
            <w:pPr>
              <w:spacing w:line="240" w:lineRule="exact"/>
              <w:rPr>
                <w:rFonts w:ascii="Meiryo UI" w:eastAsia="Meiryo UI" w:hAnsi="Meiryo UI" w:cs="Meiryo UI"/>
                <w:bCs/>
                <w:sz w:val="20"/>
                <w:szCs w:val="20"/>
              </w:rPr>
            </w:pPr>
            <w:r w:rsidRPr="00A47F2D">
              <w:rPr>
                <w:rFonts w:ascii="Meiryo UI" w:eastAsia="Meiryo UI" w:hAnsi="Meiryo UI" w:cs="Meiryo UI" w:hint="eastAsia"/>
                <w:b/>
                <w:bCs/>
                <w:sz w:val="20"/>
                <w:szCs w:val="20"/>
              </w:rPr>
              <w:t>＜</w:t>
            </w:r>
            <w:r>
              <w:rPr>
                <w:rFonts w:ascii="Meiryo UI" w:eastAsia="Meiryo UI" w:hAnsi="Meiryo UI" w:cs="Meiryo UI" w:hint="eastAsia"/>
                <w:b/>
                <w:bCs/>
                <w:sz w:val="20"/>
                <w:szCs w:val="20"/>
              </w:rPr>
              <w:t>民間住宅・建築物の耐震化の促進</w:t>
            </w:r>
            <w:r w:rsidRPr="00A47F2D">
              <w:rPr>
                <w:rFonts w:ascii="Meiryo UI" w:eastAsia="Meiryo UI" w:hAnsi="Meiryo UI" w:cs="Meiryo UI" w:hint="eastAsia"/>
                <w:b/>
                <w:bCs/>
                <w:sz w:val="20"/>
                <w:szCs w:val="20"/>
              </w:rPr>
              <w:t>（住宅まちづくり部）＞</w:t>
            </w:r>
          </w:p>
          <w:p w:rsidR="00FB01FF" w:rsidRPr="000A2659" w:rsidRDefault="00603C1B" w:rsidP="00450353">
            <w:pPr>
              <w:spacing w:line="240" w:lineRule="exact"/>
              <w:ind w:leftChars="119" w:left="452" w:hangingChars="101" w:hanging="202"/>
              <w:rPr>
                <w:rFonts w:ascii="Meiryo UI" w:eastAsia="Meiryo UI" w:hAnsi="Meiryo UI" w:cs="Meiryo UI"/>
                <w:bCs/>
                <w:sz w:val="20"/>
                <w:szCs w:val="18"/>
              </w:rPr>
            </w:pPr>
            <w:r w:rsidRPr="00603C1B">
              <w:rPr>
                <w:rFonts w:ascii="Meiryo UI" w:eastAsia="Meiryo UI" w:hAnsi="Meiryo UI" w:cs="Meiryo UI" w:hint="eastAsia"/>
                <w:bCs/>
                <w:sz w:val="20"/>
                <w:szCs w:val="18"/>
              </w:rPr>
              <w:t>○</w:t>
            </w:r>
            <w:r w:rsidR="00FB01FF" w:rsidRPr="00603C1B">
              <w:rPr>
                <w:rFonts w:ascii="Meiryo UI" w:eastAsia="Meiryo UI" w:hAnsi="Meiryo UI" w:cs="Meiryo UI" w:hint="eastAsia"/>
                <w:bCs/>
                <w:sz w:val="20"/>
                <w:szCs w:val="18"/>
              </w:rPr>
              <w:t>病院や学校、災害時に避難者を受け入れる協定などを市と締結したホテル・旅館など</w:t>
            </w:r>
            <w:r w:rsidR="00FB01FF">
              <w:rPr>
                <w:rFonts w:ascii="Meiryo UI" w:eastAsia="Meiryo UI" w:hAnsi="Meiryo UI" w:cs="Meiryo UI" w:hint="eastAsia"/>
                <w:bCs/>
                <w:sz w:val="20"/>
                <w:szCs w:val="18"/>
              </w:rPr>
              <w:t>については、</w:t>
            </w:r>
            <w:r w:rsidRPr="00603C1B">
              <w:rPr>
                <w:rFonts w:ascii="Meiryo UI" w:eastAsia="Meiryo UI" w:hAnsi="Meiryo UI" w:cs="Meiryo UI" w:hint="eastAsia"/>
                <w:bCs/>
                <w:sz w:val="20"/>
                <w:szCs w:val="18"/>
              </w:rPr>
              <w:t>市町村との連携会議を３回開催するとともに、業界団体を通じ所有者に対して、平成28</w:t>
            </w:r>
            <w:r w:rsidRPr="000A2659">
              <w:rPr>
                <w:rFonts w:ascii="Meiryo UI" w:eastAsia="Meiryo UI" w:hAnsi="Meiryo UI" w:cs="Meiryo UI" w:hint="eastAsia"/>
                <w:bCs/>
                <w:sz w:val="20"/>
                <w:szCs w:val="18"/>
              </w:rPr>
              <w:t>年度に制度化した耐震改修補助を活用し</w:t>
            </w:r>
            <w:r w:rsidR="00FB01FF" w:rsidRPr="000A2659">
              <w:rPr>
                <w:rFonts w:ascii="Meiryo UI" w:eastAsia="Meiryo UI" w:hAnsi="Meiryo UI" w:cs="Meiryo UI" w:hint="eastAsia"/>
                <w:bCs/>
                <w:sz w:val="20"/>
                <w:szCs w:val="18"/>
              </w:rPr>
              <w:t>て耐震化を推進するよう働きかけ</w:t>
            </w:r>
          </w:p>
          <w:p w:rsidR="00FB01FF" w:rsidRPr="00FB01FF" w:rsidRDefault="00FB01FF" w:rsidP="00450353">
            <w:pPr>
              <w:spacing w:line="240" w:lineRule="exact"/>
              <w:ind w:leftChars="120" w:left="454" w:hangingChars="101" w:hanging="202"/>
              <w:rPr>
                <w:rFonts w:ascii="Meiryo UI" w:eastAsia="Meiryo UI" w:hAnsi="Meiryo UI" w:cs="Meiryo UI"/>
                <w:bCs/>
                <w:sz w:val="20"/>
                <w:szCs w:val="18"/>
              </w:rPr>
            </w:pPr>
            <w:r w:rsidRPr="000A2659">
              <w:rPr>
                <w:rFonts w:ascii="Meiryo UI" w:eastAsia="Meiryo UI" w:hAnsi="Meiryo UI" w:cs="Meiryo UI" w:hint="eastAsia"/>
                <w:bCs/>
                <w:sz w:val="20"/>
                <w:szCs w:val="20"/>
              </w:rPr>
              <w:t>○</w:t>
            </w:r>
            <w:r w:rsidRPr="000A2659">
              <w:rPr>
                <w:rFonts w:ascii="Meiryo UI" w:eastAsia="Meiryo UI" w:hAnsi="Meiryo UI" w:cs="Meiryo UI" w:hint="eastAsia"/>
                <w:kern w:val="0"/>
                <w:sz w:val="20"/>
                <w:szCs w:val="19"/>
              </w:rPr>
              <w:t>「</w:t>
            </w:r>
            <w:r w:rsidRPr="000A2659">
              <w:rPr>
                <w:rFonts w:ascii="Meiryo UI" w:eastAsia="Meiryo UI" w:hAnsi="Meiryo UI" w:cs="Meiryo UI"/>
                <w:kern w:val="0"/>
                <w:sz w:val="20"/>
                <w:szCs w:val="19"/>
              </w:rPr>
              <w:t>要緊急安全確認大規模建築物</w:t>
            </w:r>
            <w:r w:rsidRPr="000A2659">
              <w:rPr>
                <w:rFonts w:ascii="Meiryo UI" w:eastAsia="Meiryo UI" w:hAnsi="Meiryo UI" w:cs="Meiryo UI" w:hint="eastAsia"/>
                <w:kern w:val="0"/>
                <w:sz w:val="20"/>
                <w:szCs w:val="19"/>
              </w:rPr>
              <w:t>」の</w:t>
            </w:r>
            <w:r w:rsidR="00FD282F" w:rsidRPr="000A2659">
              <w:rPr>
                <w:rFonts w:ascii="Meiryo UI" w:eastAsia="Meiryo UI" w:hAnsi="Meiryo UI" w:cs="Meiryo UI" w:hint="eastAsia"/>
                <w:kern w:val="0"/>
                <w:sz w:val="20"/>
                <w:szCs w:val="19"/>
              </w:rPr>
              <w:t>うち、耐震</w:t>
            </w:r>
            <w:r w:rsidR="00C109D3" w:rsidRPr="000A2659">
              <w:rPr>
                <w:rFonts w:ascii="Meiryo UI" w:eastAsia="Meiryo UI" w:hAnsi="Meiryo UI" w:cs="Meiryo UI" w:hint="eastAsia"/>
                <w:kern w:val="0"/>
                <w:sz w:val="20"/>
                <w:szCs w:val="19"/>
              </w:rPr>
              <w:t>基準を満たさない</w:t>
            </w:r>
            <w:r w:rsidR="00FD282F" w:rsidRPr="000A2659">
              <w:rPr>
                <w:rFonts w:ascii="Meiryo UI" w:eastAsia="Meiryo UI" w:hAnsi="Meiryo UI" w:cs="Meiryo UI" w:hint="eastAsia"/>
                <w:kern w:val="0"/>
                <w:sz w:val="20"/>
                <w:szCs w:val="19"/>
              </w:rPr>
              <w:t>13件の建築物の所有者に対しては、引き続きダイレクトメールや個別訪問等により耐震化を働きかけ</w:t>
            </w:r>
          </w:p>
        </w:tc>
      </w:tr>
    </w:tbl>
    <w:p w:rsidR="00F82E30" w:rsidRPr="00FA6FCD" w:rsidRDefault="005D2640" w:rsidP="006A059A">
      <w:pPr>
        <w:widowControl/>
        <w:jc w:val="left"/>
        <w:rPr>
          <w:rFonts w:ascii="Meiryo UI" w:eastAsia="Meiryo UI" w:hAnsi="Meiryo UI" w:cs="Meiryo UI"/>
          <w:szCs w:val="21"/>
        </w:rPr>
      </w:pPr>
      <w:r>
        <w:rPr>
          <w:rFonts w:ascii="Meiryo UI" w:eastAsia="Meiryo UI" w:hAnsi="Meiryo UI" w:cs="Meiryo UI"/>
          <w:szCs w:val="21"/>
        </w:rPr>
        <w:br w:type="page"/>
      </w:r>
      <w:r w:rsidR="00FA6FCD">
        <w:rPr>
          <w:rFonts w:ascii="Meiryo UI" w:eastAsia="Meiryo UI" w:hAnsi="Meiryo UI" w:cs="Meiryo UI" w:hint="eastAsia"/>
          <w:szCs w:val="21"/>
        </w:rPr>
        <w:lastRenderedPageBreak/>
        <w:t>《起きてはならない最悪の事態》</w:t>
      </w:r>
    </w:p>
    <w:p w:rsidR="00BA0458" w:rsidRDefault="00F82E30" w:rsidP="00444FCE">
      <w:pPr>
        <w:pStyle w:val="2"/>
        <w:spacing w:afterLines="50" w:after="180" w:line="300" w:lineRule="exact"/>
        <w:ind w:leftChars="33" w:left="451" w:hangingChars="159" w:hanging="382"/>
        <w:rPr>
          <w:rFonts w:ascii="HGS創英角ﾎﾟｯﾌﾟ体" w:eastAsia="HGS創英角ﾎﾟｯﾌﾟ体" w:hAnsi="HGS創英角ﾎﾟｯﾌﾟ体"/>
          <w:b w:val="0"/>
          <w:szCs w:val="21"/>
        </w:rPr>
      </w:pPr>
      <w:r w:rsidRPr="00D860D0">
        <w:rPr>
          <w:rFonts w:hint="eastAsia"/>
        </w:rPr>
        <w:t xml:space="preserve">　</w:t>
      </w:r>
      <w:r>
        <w:rPr>
          <w:rFonts w:hint="eastAsia"/>
        </w:rPr>
        <w:t>1-3</w:t>
      </w:r>
      <w:r w:rsidRPr="00D860D0">
        <w:rPr>
          <w:rFonts w:hint="eastAsia"/>
        </w:rPr>
        <w:t xml:space="preserve">　大規模津波等による多数の死者の発生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9224BD" w:rsidTr="00711107">
        <w:trPr>
          <w:trHeight w:val="1250"/>
        </w:trPr>
        <w:tc>
          <w:tcPr>
            <w:tcW w:w="947" w:type="dxa"/>
            <w:shd w:val="clear" w:color="auto" w:fill="4F81BD" w:themeFill="accent1"/>
            <w:vAlign w:val="center"/>
          </w:tcPr>
          <w:p w:rsidR="00AA386D" w:rsidRPr="008F2E0A" w:rsidRDefault="00E27A92"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294DCE" w:rsidRDefault="00AA386D" w:rsidP="006844CF">
            <w:pPr>
              <w:spacing w:line="220" w:lineRule="exact"/>
              <w:ind w:left="1506" w:hangingChars="753" w:hanging="1506"/>
              <w:rPr>
                <w:rFonts w:ascii="Meiryo UI" w:eastAsia="Meiryo UI" w:hAnsi="Meiryo UI" w:cs="Meiryo UI"/>
                <w:bCs/>
                <w:color w:val="000000" w:themeColor="text1"/>
                <w:sz w:val="20"/>
                <w:szCs w:val="20"/>
              </w:rPr>
            </w:pPr>
            <w:r w:rsidRPr="00A1621B">
              <w:rPr>
                <w:rFonts w:ascii="Meiryo UI" w:eastAsia="Meiryo UI" w:hAnsi="Meiryo UI" w:cs="Meiryo UI" w:hint="eastAsia"/>
                <w:b/>
                <w:bCs/>
                <w:sz w:val="20"/>
                <w:szCs w:val="20"/>
              </w:rPr>
              <w:t>＜防潮</w:t>
            </w:r>
            <w:r w:rsidRPr="00294DCE">
              <w:rPr>
                <w:rFonts w:ascii="Meiryo UI" w:eastAsia="Meiryo UI" w:hAnsi="Meiryo UI" w:cs="Meiryo UI" w:hint="eastAsia"/>
                <w:b/>
                <w:bCs/>
                <w:color w:val="000000" w:themeColor="text1"/>
                <w:sz w:val="20"/>
                <w:szCs w:val="20"/>
              </w:rPr>
              <w:t>堤の津波浸水対策（都市整備部・環境農林水産部）＞</w:t>
            </w:r>
          </w:p>
          <w:p w:rsidR="00AA386D" w:rsidRPr="00294DCE" w:rsidRDefault="00781FF2" w:rsidP="000E3641">
            <w:pPr>
              <w:spacing w:line="220" w:lineRule="exact"/>
              <w:ind w:leftChars="109" w:left="373" w:hangingChars="72" w:hanging="144"/>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996374" w:rsidRPr="00294DCE">
              <w:rPr>
                <w:rFonts w:ascii="Meiryo UI" w:eastAsia="Meiryo UI" w:hAnsi="Meiryo UI" w:cs="Meiryo UI" w:hint="eastAsia"/>
                <w:bCs/>
                <w:color w:val="000000" w:themeColor="text1"/>
                <w:kern w:val="0"/>
                <w:sz w:val="20"/>
                <w:szCs w:val="20"/>
              </w:rPr>
              <w:t>第一線防潮</w:t>
            </w:r>
            <w:r w:rsidR="00884D88" w:rsidRPr="00294DCE">
              <w:rPr>
                <w:rFonts w:ascii="Meiryo UI" w:eastAsia="Meiryo UI" w:hAnsi="Meiryo UI" w:cs="Meiryo UI" w:hint="eastAsia"/>
                <w:bCs/>
                <w:color w:val="000000" w:themeColor="text1"/>
                <w:kern w:val="0"/>
                <w:sz w:val="20"/>
                <w:szCs w:val="20"/>
              </w:rPr>
              <w:t>堤</w:t>
            </w:r>
            <w:r w:rsidR="00996374" w:rsidRPr="00294DCE">
              <w:rPr>
                <w:rFonts w:ascii="Meiryo UI" w:eastAsia="Meiryo UI" w:hAnsi="Meiryo UI" w:cs="Meiryo UI" w:hint="eastAsia"/>
                <w:bCs/>
                <w:color w:val="000000" w:themeColor="text1"/>
                <w:kern w:val="0"/>
                <w:sz w:val="20"/>
                <w:szCs w:val="20"/>
              </w:rPr>
              <w:t>（</w:t>
            </w:r>
            <w:r w:rsidR="00884D88" w:rsidRPr="00294DCE">
              <w:rPr>
                <w:rFonts w:ascii="Meiryo UI" w:eastAsia="Meiryo UI" w:hAnsi="Meiryo UI" w:cs="Meiryo UI" w:hint="eastAsia"/>
                <w:bCs/>
                <w:color w:val="000000" w:themeColor="text1"/>
                <w:kern w:val="0"/>
                <w:sz w:val="20"/>
                <w:szCs w:val="20"/>
              </w:rPr>
              <w:t>津波を直接防御</w:t>
            </w:r>
            <w:r w:rsidR="00996374" w:rsidRPr="00294DCE">
              <w:rPr>
                <w:rFonts w:ascii="Meiryo UI" w:eastAsia="Meiryo UI" w:hAnsi="Meiryo UI" w:cs="Meiryo UI" w:hint="eastAsia"/>
                <w:bCs/>
                <w:color w:val="000000" w:themeColor="text1"/>
                <w:kern w:val="0"/>
                <w:sz w:val="20"/>
                <w:szCs w:val="20"/>
              </w:rPr>
              <w:t>）のうち、</w:t>
            </w:r>
            <w:r w:rsidRPr="00294DCE">
              <w:rPr>
                <w:rFonts w:ascii="Meiryo UI" w:eastAsia="Meiryo UI" w:hAnsi="Meiryo UI" w:cs="Meiryo UI" w:hint="eastAsia"/>
                <w:bCs/>
                <w:color w:val="000000" w:themeColor="text1"/>
                <w:sz w:val="20"/>
                <w:szCs w:val="20"/>
              </w:rPr>
              <w:t>「満潮時に地震直後から浸水が始まる危険性のある防潮堤」の対策</w:t>
            </w:r>
            <w:r w:rsidR="00AA386D" w:rsidRPr="00294DCE">
              <w:rPr>
                <w:rFonts w:ascii="Meiryo UI" w:eastAsia="Meiryo UI" w:hAnsi="Meiryo UI" w:cs="Meiryo UI" w:hint="eastAsia"/>
                <w:bCs/>
                <w:color w:val="000000" w:themeColor="text1"/>
                <w:sz w:val="20"/>
                <w:szCs w:val="20"/>
              </w:rPr>
              <w:t>を完了</w:t>
            </w:r>
          </w:p>
          <w:p w:rsidR="00444FCE" w:rsidRPr="00294DCE" w:rsidRDefault="00444FCE" w:rsidP="00444FCE">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【対策延長】　1.</w:t>
            </w:r>
            <w:r w:rsidR="00D93845" w:rsidRPr="00294DCE">
              <w:rPr>
                <w:rFonts w:ascii="ＭＳ Ｐ明朝" w:eastAsia="ＭＳ Ｐ明朝" w:hAnsi="ＭＳ Ｐ明朝" w:cs="Meiryo UI" w:hint="eastAsia"/>
                <w:bCs/>
                <w:color w:val="000000" w:themeColor="text1"/>
                <w:sz w:val="16"/>
                <w:szCs w:val="18"/>
              </w:rPr>
              <w:t>5</w:t>
            </w:r>
            <w:r w:rsidRPr="00294DCE">
              <w:rPr>
                <w:rFonts w:ascii="ＭＳ Ｐ明朝" w:eastAsia="ＭＳ Ｐ明朝" w:hAnsi="ＭＳ Ｐ明朝" w:cs="Meiryo UI" w:hint="eastAsia"/>
                <w:bCs/>
                <w:color w:val="000000" w:themeColor="text1"/>
                <w:sz w:val="16"/>
                <w:szCs w:val="18"/>
              </w:rPr>
              <w:t>km　＜8.1km/8.1km＞</w:t>
            </w:r>
          </w:p>
          <w:p w:rsidR="000A6994" w:rsidRPr="00294DCE" w:rsidRDefault="000A6994" w:rsidP="000A6994">
            <w:pPr>
              <w:spacing w:line="220" w:lineRule="exact"/>
              <w:ind w:leftChars="110" w:left="371" w:hangingChars="70" w:hanging="140"/>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○「百数十年規模の津波により浸水が始まる危険性のある水門外の防潮堤」及び「水門内であっても満潮時に地震直後から浸水が始まる危険性のある防潮堤」の対策を推進</w:t>
            </w:r>
          </w:p>
          <w:p w:rsidR="00850722" w:rsidRPr="00294DCE" w:rsidRDefault="00444FCE" w:rsidP="004D2D44">
            <w:pPr>
              <w:spacing w:line="220" w:lineRule="exact"/>
              <w:ind w:firstLineChars="400" w:firstLine="640"/>
              <w:rPr>
                <w:rFonts w:ascii="Meiryo UI" w:eastAsia="Meiryo UI" w:hAnsi="Meiryo UI" w:cs="Meiryo UI"/>
                <w:color w:val="000000" w:themeColor="text1"/>
                <w:sz w:val="20"/>
                <w:szCs w:val="20"/>
              </w:rPr>
            </w:pPr>
            <w:r w:rsidRPr="00294DCE">
              <w:rPr>
                <w:rFonts w:ascii="ＭＳ Ｐ明朝" w:eastAsia="ＭＳ Ｐ明朝" w:hAnsi="ＭＳ Ｐ明朝" w:cs="Meiryo UI" w:hint="eastAsia"/>
                <w:bCs/>
                <w:color w:val="000000" w:themeColor="text1"/>
                <w:sz w:val="16"/>
                <w:szCs w:val="18"/>
              </w:rPr>
              <w:t xml:space="preserve">【対策延長】　</w:t>
            </w:r>
            <w:r w:rsidR="00996374" w:rsidRPr="00294DCE">
              <w:rPr>
                <w:rFonts w:ascii="ＭＳ Ｐ明朝" w:eastAsia="ＭＳ Ｐ明朝" w:hAnsi="ＭＳ Ｐ明朝" w:cs="Meiryo UI" w:hint="eastAsia"/>
                <w:bCs/>
                <w:color w:val="000000" w:themeColor="text1"/>
                <w:sz w:val="16"/>
                <w:szCs w:val="18"/>
              </w:rPr>
              <w:t>3.9</w:t>
            </w:r>
            <w:r w:rsidRPr="00294DCE">
              <w:rPr>
                <w:rFonts w:ascii="ＭＳ Ｐ明朝" w:eastAsia="ＭＳ Ｐ明朝" w:hAnsi="ＭＳ Ｐ明朝" w:cs="Meiryo UI" w:hint="eastAsia"/>
                <w:bCs/>
                <w:color w:val="000000" w:themeColor="text1"/>
                <w:sz w:val="16"/>
                <w:szCs w:val="18"/>
              </w:rPr>
              <w:t>km　＜9.6km/</w:t>
            </w:r>
            <w:r w:rsidR="00D93845" w:rsidRPr="00294DCE">
              <w:rPr>
                <w:rFonts w:ascii="ＭＳ Ｐ明朝" w:eastAsia="ＭＳ Ｐ明朝" w:hAnsi="ＭＳ Ｐ明朝" w:cs="Meiryo UI" w:hint="eastAsia"/>
                <w:bCs/>
                <w:color w:val="000000" w:themeColor="text1"/>
                <w:sz w:val="16"/>
                <w:szCs w:val="18"/>
              </w:rPr>
              <w:t>17.4</w:t>
            </w:r>
            <w:r w:rsidRPr="00294DCE">
              <w:rPr>
                <w:rFonts w:ascii="ＭＳ Ｐ明朝" w:eastAsia="ＭＳ Ｐ明朝" w:hAnsi="ＭＳ Ｐ明朝" w:cs="Meiryo UI" w:hint="eastAsia"/>
                <w:bCs/>
                <w:color w:val="000000" w:themeColor="text1"/>
                <w:sz w:val="16"/>
                <w:szCs w:val="18"/>
              </w:rPr>
              <w:t>km＞</w:t>
            </w:r>
          </w:p>
          <w:p w:rsidR="00850722" w:rsidRPr="00294DCE" w:rsidRDefault="00850722" w:rsidP="00136A3C">
            <w:pPr>
              <w:spacing w:beforeLines="30" w:before="108" w:line="220" w:lineRule="exact"/>
              <w:ind w:left="1506" w:hangingChars="753" w:hanging="1506"/>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＜津波</w:t>
            </w:r>
            <w:r w:rsidR="007D764A" w:rsidRPr="00294DCE">
              <w:rPr>
                <w:rFonts w:ascii="Meiryo UI" w:eastAsia="Meiryo UI" w:hAnsi="Meiryo UI" w:cs="Meiryo UI" w:hint="eastAsia"/>
                <w:b/>
                <w:bCs/>
                <w:color w:val="000000" w:themeColor="text1"/>
                <w:sz w:val="20"/>
                <w:szCs w:val="20"/>
              </w:rPr>
              <w:t>に関する</w:t>
            </w:r>
            <w:r w:rsidR="008C3BC1" w:rsidRPr="00294DCE">
              <w:rPr>
                <w:rFonts w:ascii="Meiryo UI" w:eastAsia="Meiryo UI" w:hAnsi="Meiryo UI" w:cs="Meiryo UI" w:hint="eastAsia"/>
                <w:b/>
                <w:bCs/>
                <w:color w:val="000000" w:themeColor="text1"/>
                <w:sz w:val="20"/>
                <w:szCs w:val="20"/>
              </w:rPr>
              <w:t>的確な避難勧告等の判断・伝達</w:t>
            </w:r>
            <w:r w:rsidRPr="00294DCE">
              <w:rPr>
                <w:rFonts w:ascii="Meiryo UI" w:eastAsia="Meiryo UI" w:hAnsi="Meiryo UI" w:cs="Meiryo UI" w:hint="eastAsia"/>
                <w:b/>
                <w:bCs/>
                <w:color w:val="000000" w:themeColor="text1"/>
                <w:sz w:val="20"/>
                <w:szCs w:val="20"/>
              </w:rPr>
              <w:t>（</w:t>
            </w:r>
            <w:r w:rsidR="008C3BC1" w:rsidRPr="00294DCE">
              <w:rPr>
                <w:rFonts w:ascii="Meiryo UI" w:eastAsia="Meiryo UI" w:hAnsi="Meiryo UI" w:cs="Meiryo UI" w:hint="eastAsia"/>
                <w:b/>
                <w:bCs/>
                <w:color w:val="000000" w:themeColor="text1"/>
                <w:sz w:val="20"/>
                <w:szCs w:val="20"/>
              </w:rPr>
              <w:t>危機管理室</w:t>
            </w:r>
            <w:r w:rsidRPr="00294DCE">
              <w:rPr>
                <w:rFonts w:ascii="Meiryo UI" w:eastAsia="Meiryo UI" w:hAnsi="Meiryo UI" w:cs="Meiryo UI" w:hint="eastAsia"/>
                <w:b/>
                <w:bCs/>
                <w:color w:val="000000" w:themeColor="text1"/>
                <w:sz w:val="20"/>
                <w:szCs w:val="20"/>
              </w:rPr>
              <w:t>）＞</w:t>
            </w:r>
          </w:p>
          <w:p w:rsidR="004514AF" w:rsidRPr="00294DCE" w:rsidRDefault="004514AF" w:rsidP="004514AF">
            <w:pPr>
              <w:spacing w:line="220" w:lineRule="exact"/>
              <w:ind w:leftChars="108" w:left="439" w:hangingChars="106" w:hanging="212"/>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○未策定市</w:t>
            </w:r>
            <w:r w:rsidR="009224BD" w:rsidRPr="00294DCE">
              <w:rPr>
                <w:rFonts w:ascii="Meiryo UI" w:eastAsia="Meiryo UI" w:hAnsi="Meiryo UI" w:cs="Meiryo UI" w:hint="eastAsia"/>
                <w:color w:val="000000" w:themeColor="text1"/>
                <w:sz w:val="20"/>
                <w:szCs w:val="20"/>
              </w:rPr>
              <w:t>町にマニュアル策定・改訂の</w:t>
            </w:r>
            <w:r w:rsidRPr="00294DCE">
              <w:rPr>
                <w:rFonts w:ascii="Meiryo UI" w:eastAsia="Meiryo UI" w:hAnsi="Meiryo UI" w:cs="Meiryo UI" w:hint="eastAsia"/>
                <w:color w:val="000000" w:themeColor="text1"/>
                <w:sz w:val="20"/>
                <w:szCs w:val="20"/>
              </w:rPr>
              <w:t>働きかけ</w:t>
            </w:r>
            <w:r w:rsidR="00481109" w:rsidRPr="00294DCE">
              <w:rPr>
                <w:rFonts w:ascii="Meiryo UI" w:eastAsia="Meiryo UI" w:hAnsi="Meiryo UI" w:cs="Meiryo UI" w:hint="eastAsia"/>
                <w:color w:val="000000" w:themeColor="text1"/>
                <w:sz w:val="20"/>
                <w:szCs w:val="20"/>
              </w:rPr>
              <w:t>（12月）</w:t>
            </w:r>
          </w:p>
          <w:p w:rsidR="00850722" w:rsidRPr="00294DCE" w:rsidRDefault="004514AF" w:rsidP="004514AF">
            <w:pPr>
              <w:spacing w:line="220" w:lineRule="exact"/>
              <w:ind w:firstLineChars="221" w:firstLine="442"/>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作成されたマニュアル（案）について、内容のチェック</w:t>
            </w:r>
            <w:r w:rsidR="00481109" w:rsidRPr="00294DCE">
              <w:rPr>
                <w:rFonts w:ascii="Meiryo UI" w:eastAsia="Meiryo UI" w:hAnsi="Meiryo UI" w:cs="Meiryo UI" w:hint="eastAsia"/>
                <w:color w:val="000000" w:themeColor="text1"/>
                <w:sz w:val="20"/>
                <w:szCs w:val="20"/>
              </w:rPr>
              <w:t>（1～3月）</w:t>
            </w:r>
          </w:p>
          <w:p w:rsidR="009E1BF7" w:rsidRPr="00A1621B" w:rsidRDefault="009E1BF7" w:rsidP="00905225">
            <w:pPr>
              <w:spacing w:line="220" w:lineRule="exact"/>
              <w:ind w:firstLineChars="400" w:firstLine="640"/>
              <w:rPr>
                <w:rFonts w:ascii="Meiryo UI" w:eastAsia="Meiryo UI" w:hAnsi="Meiryo UI" w:cs="Meiryo UI"/>
                <w:sz w:val="20"/>
                <w:szCs w:val="20"/>
              </w:rPr>
            </w:pPr>
            <w:r w:rsidRPr="00294DCE">
              <w:rPr>
                <w:rFonts w:ascii="ＭＳ Ｐ明朝" w:eastAsia="ＭＳ Ｐ明朝" w:hAnsi="ＭＳ Ｐ明朝" w:cs="Meiryo UI" w:hint="eastAsia"/>
                <w:bCs/>
                <w:color w:val="000000" w:themeColor="text1"/>
                <w:sz w:val="16"/>
                <w:szCs w:val="18"/>
              </w:rPr>
              <w:t>【</w:t>
            </w:r>
            <w:r w:rsidR="004514AF" w:rsidRPr="00294DCE">
              <w:rPr>
                <w:rFonts w:ascii="ＭＳ Ｐ明朝" w:eastAsia="ＭＳ Ｐ明朝" w:hAnsi="ＭＳ Ｐ明朝" w:cs="Meiryo UI" w:hint="eastAsia"/>
                <w:bCs/>
                <w:color w:val="000000" w:themeColor="text1"/>
                <w:sz w:val="16"/>
                <w:szCs w:val="18"/>
              </w:rPr>
              <w:t>マニュアル作成</w:t>
            </w:r>
            <w:r w:rsidRPr="00294DCE">
              <w:rPr>
                <w:rFonts w:ascii="ＭＳ Ｐ明朝" w:eastAsia="ＭＳ Ｐ明朝" w:hAnsi="ＭＳ Ｐ明朝" w:cs="Meiryo UI" w:hint="eastAsia"/>
                <w:bCs/>
                <w:color w:val="000000" w:themeColor="text1"/>
                <w:sz w:val="16"/>
                <w:szCs w:val="18"/>
              </w:rPr>
              <w:t>】</w:t>
            </w:r>
            <w:r w:rsidR="009224BD" w:rsidRPr="00294DCE">
              <w:rPr>
                <w:rFonts w:ascii="ＭＳ Ｐ明朝" w:eastAsia="ＭＳ Ｐ明朝" w:hAnsi="ＭＳ Ｐ明朝" w:cs="Meiryo UI" w:hint="eastAsia"/>
                <w:bCs/>
                <w:color w:val="000000" w:themeColor="text1"/>
                <w:sz w:val="16"/>
                <w:szCs w:val="18"/>
              </w:rPr>
              <w:t xml:space="preserve">　</w:t>
            </w:r>
            <w:r w:rsidR="00814D91" w:rsidRPr="00294DCE">
              <w:rPr>
                <w:rFonts w:ascii="ＭＳ Ｐ明朝" w:eastAsia="ＭＳ Ｐ明朝" w:hAnsi="ＭＳ Ｐ明朝" w:cs="Meiryo UI" w:hint="eastAsia"/>
                <w:bCs/>
                <w:color w:val="000000" w:themeColor="text1"/>
                <w:sz w:val="16"/>
                <w:szCs w:val="18"/>
              </w:rPr>
              <w:t>2</w:t>
            </w:r>
            <w:r w:rsidR="009224BD" w:rsidRPr="00294DCE">
              <w:rPr>
                <w:rFonts w:ascii="ＭＳ Ｐ明朝" w:eastAsia="ＭＳ Ｐ明朝" w:hAnsi="ＭＳ Ｐ明朝" w:cs="Meiryo UI" w:hint="eastAsia"/>
                <w:bCs/>
                <w:color w:val="000000" w:themeColor="text1"/>
                <w:sz w:val="16"/>
                <w:szCs w:val="18"/>
              </w:rPr>
              <w:t>市町　＜13</w:t>
            </w:r>
            <w:r w:rsidR="009224BD" w:rsidRPr="004F694D">
              <w:rPr>
                <w:rFonts w:ascii="ＭＳ Ｐ明朝" w:eastAsia="ＭＳ Ｐ明朝" w:hAnsi="ＭＳ Ｐ明朝" w:cs="Meiryo UI" w:hint="eastAsia"/>
                <w:bCs/>
                <w:sz w:val="16"/>
                <w:szCs w:val="18"/>
              </w:rPr>
              <w:t>市町</w:t>
            </w:r>
            <w:r w:rsidR="004F0A2E" w:rsidRPr="004F694D">
              <w:rPr>
                <w:rFonts w:ascii="ＭＳ Ｐ明朝" w:eastAsia="ＭＳ Ｐ明朝" w:hAnsi="ＭＳ Ｐ明朝" w:cs="Meiryo UI" w:hint="eastAsia"/>
                <w:bCs/>
                <w:sz w:val="16"/>
                <w:szCs w:val="18"/>
              </w:rPr>
              <w:t>/14市町</w:t>
            </w:r>
            <w:r w:rsidR="009224BD" w:rsidRPr="004F694D">
              <w:rPr>
                <w:rFonts w:ascii="ＭＳ Ｐ明朝" w:eastAsia="ＭＳ Ｐ明朝" w:hAnsi="ＭＳ Ｐ明朝" w:cs="Meiryo UI" w:hint="eastAsia"/>
                <w:bCs/>
                <w:sz w:val="16"/>
                <w:szCs w:val="18"/>
              </w:rPr>
              <w:t>＞</w:t>
            </w:r>
          </w:p>
        </w:tc>
      </w:tr>
      <w:tr w:rsidR="003B5E54" w:rsidRPr="004F18A5" w:rsidTr="00711107">
        <w:trPr>
          <w:trHeight w:val="1174"/>
        </w:trPr>
        <w:tc>
          <w:tcPr>
            <w:tcW w:w="947" w:type="dxa"/>
            <w:shd w:val="clear" w:color="auto" w:fill="4F81BD" w:themeFill="accent1"/>
            <w:vAlign w:val="center"/>
          </w:tcPr>
          <w:p w:rsidR="003B5E54" w:rsidRPr="008F2E0A" w:rsidRDefault="00E27A92"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C43E78" w:rsidRPr="00A1621B" w:rsidRDefault="006844CF" w:rsidP="006844CF">
            <w:pPr>
              <w:spacing w:line="220" w:lineRule="exact"/>
              <w:ind w:left="1506" w:hangingChars="753" w:hanging="1506"/>
              <w:rPr>
                <w:rFonts w:ascii="Meiryo UI" w:eastAsia="Meiryo UI" w:hAnsi="Meiryo UI" w:cs="Meiryo UI"/>
                <w:bCs/>
                <w:sz w:val="20"/>
                <w:szCs w:val="20"/>
              </w:rPr>
            </w:pPr>
            <w:r w:rsidRPr="00A1621B">
              <w:rPr>
                <w:rFonts w:ascii="Meiryo UI" w:eastAsia="Meiryo UI" w:hAnsi="Meiryo UI" w:cs="Meiryo UI" w:hint="eastAsia"/>
                <w:b/>
                <w:bCs/>
                <w:sz w:val="20"/>
                <w:szCs w:val="20"/>
              </w:rPr>
              <w:t>＜防潮堤の津波浸水対策（都市整備部・環境農林水産部）＞</w:t>
            </w:r>
          </w:p>
          <w:p w:rsidR="00C43E78" w:rsidRPr="00A1621B" w:rsidRDefault="00C43E78" w:rsidP="004514AF">
            <w:pPr>
              <w:spacing w:line="220" w:lineRule="exact"/>
              <w:ind w:leftChars="110" w:left="455" w:hangingChars="112" w:hanging="224"/>
              <w:rPr>
                <w:rFonts w:ascii="Meiryo UI" w:eastAsia="Meiryo UI" w:hAnsi="Meiryo UI" w:cs="Meiryo UI"/>
                <w:bCs/>
                <w:sz w:val="20"/>
                <w:szCs w:val="20"/>
              </w:rPr>
            </w:pPr>
            <w:r w:rsidRPr="00A1621B">
              <w:rPr>
                <w:rFonts w:ascii="Meiryo UI" w:eastAsia="Meiryo UI" w:hAnsi="Meiryo UI" w:cs="Meiryo UI" w:hint="eastAsia"/>
                <w:bCs/>
                <w:sz w:val="20"/>
                <w:szCs w:val="20"/>
              </w:rPr>
              <w:t>○「百数十年規模の津波により浸水が始まる危険性のある水門外の防潮堤」及び「水門内であっても満潮時に地震直後から浸水が始まる危険性のある防潮堤」の対策を推進</w:t>
            </w:r>
          </w:p>
          <w:p w:rsidR="00850722" w:rsidRPr="00444FCE" w:rsidRDefault="00444FCE" w:rsidP="004D2D44">
            <w:pPr>
              <w:spacing w:line="220" w:lineRule="exact"/>
              <w:ind w:firstLineChars="400" w:firstLine="640"/>
              <w:rPr>
                <w:rFonts w:ascii="Meiryo UI" w:eastAsia="Meiryo UI" w:hAnsi="Meiryo UI" w:cs="Meiryo UI"/>
                <w:bCs/>
                <w:sz w:val="20"/>
                <w:szCs w:val="20"/>
              </w:rPr>
            </w:pPr>
            <w:r w:rsidRPr="00D93845">
              <w:rPr>
                <w:rFonts w:ascii="ＭＳ Ｐ明朝" w:eastAsia="ＭＳ Ｐ明朝" w:hAnsi="ＭＳ Ｐ明朝" w:cs="Meiryo UI" w:hint="eastAsia"/>
                <w:bCs/>
                <w:sz w:val="16"/>
                <w:szCs w:val="18"/>
              </w:rPr>
              <w:t>【対策延長】　2.9km　＜12.5km/</w:t>
            </w:r>
            <w:r w:rsidR="00D93845" w:rsidRPr="00D93845">
              <w:rPr>
                <w:rFonts w:ascii="ＭＳ Ｐ明朝" w:eastAsia="ＭＳ Ｐ明朝" w:hAnsi="ＭＳ Ｐ明朝" w:cs="Meiryo UI" w:hint="eastAsia"/>
                <w:bCs/>
                <w:sz w:val="16"/>
                <w:szCs w:val="18"/>
              </w:rPr>
              <w:t>17.4</w:t>
            </w:r>
            <w:r w:rsidRPr="00D93845">
              <w:rPr>
                <w:rFonts w:ascii="ＭＳ Ｐ明朝" w:eastAsia="ＭＳ Ｐ明朝" w:hAnsi="ＭＳ Ｐ明朝" w:cs="Meiryo UI" w:hint="eastAsia"/>
                <w:bCs/>
                <w:sz w:val="16"/>
                <w:szCs w:val="18"/>
              </w:rPr>
              <w:t>km＞</w:t>
            </w:r>
          </w:p>
          <w:p w:rsidR="009224BD" w:rsidRPr="000D06A3" w:rsidRDefault="009224BD" w:rsidP="00136A3C">
            <w:pPr>
              <w:spacing w:beforeLines="30" w:before="108" w:line="220" w:lineRule="exact"/>
              <w:ind w:left="1506" w:hangingChars="753" w:hanging="1506"/>
              <w:rPr>
                <w:rFonts w:ascii="Meiryo UI" w:eastAsia="Meiryo UI" w:hAnsi="Meiryo UI" w:cs="Meiryo UI"/>
                <w:bCs/>
                <w:sz w:val="20"/>
                <w:szCs w:val="20"/>
              </w:rPr>
            </w:pPr>
            <w:r w:rsidRPr="000D06A3">
              <w:rPr>
                <w:rFonts w:ascii="Meiryo UI" w:eastAsia="Meiryo UI" w:hAnsi="Meiryo UI" w:cs="Meiryo UI" w:hint="eastAsia"/>
                <w:b/>
                <w:bCs/>
                <w:sz w:val="20"/>
                <w:szCs w:val="20"/>
              </w:rPr>
              <w:t>＜津波に関する的確な避難勧告等の判断・伝達（危機管理室）＞</w:t>
            </w:r>
          </w:p>
          <w:p w:rsidR="00850722" w:rsidRPr="000D06A3" w:rsidRDefault="004514AF" w:rsidP="004514AF">
            <w:pPr>
              <w:spacing w:line="220" w:lineRule="exact"/>
              <w:ind w:leftChars="108" w:left="413" w:hangingChars="93" w:hanging="186"/>
              <w:rPr>
                <w:rFonts w:ascii="Meiryo UI" w:eastAsia="Meiryo UI" w:hAnsi="Meiryo UI" w:cs="Meiryo UI"/>
                <w:sz w:val="20"/>
                <w:szCs w:val="20"/>
              </w:rPr>
            </w:pPr>
            <w:r w:rsidRPr="000D06A3">
              <w:rPr>
                <w:rFonts w:ascii="Meiryo UI" w:eastAsia="Meiryo UI" w:hAnsi="Meiryo UI" w:cs="Meiryo UI" w:hint="eastAsia"/>
                <w:sz w:val="20"/>
                <w:szCs w:val="20"/>
              </w:rPr>
              <w:t>○残る1市に対し、引き続き、マニュアル等の策定を働きかけ</w:t>
            </w:r>
          </w:p>
          <w:p w:rsidR="004514AF" w:rsidRPr="00A1621B" w:rsidRDefault="004514AF" w:rsidP="00905225">
            <w:pPr>
              <w:spacing w:line="220" w:lineRule="exact"/>
              <w:ind w:firstLineChars="400" w:firstLine="640"/>
              <w:rPr>
                <w:rFonts w:ascii="Meiryo UI" w:eastAsia="Meiryo UI" w:hAnsi="Meiryo UI" w:cs="Meiryo UI"/>
                <w:bCs/>
                <w:sz w:val="20"/>
                <w:szCs w:val="20"/>
              </w:rPr>
            </w:pPr>
            <w:r w:rsidRPr="004F694D">
              <w:rPr>
                <w:rFonts w:ascii="ＭＳ Ｐ明朝" w:eastAsia="ＭＳ Ｐ明朝" w:hAnsi="ＭＳ Ｐ明朝" w:cs="Meiryo UI" w:hint="eastAsia"/>
                <w:bCs/>
                <w:sz w:val="16"/>
                <w:szCs w:val="18"/>
              </w:rPr>
              <w:t>【マニュアル作成】</w:t>
            </w:r>
            <w:r w:rsidR="0053536F" w:rsidRPr="004F694D">
              <w:rPr>
                <w:rFonts w:ascii="ＭＳ Ｐ明朝" w:eastAsia="ＭＳ Ｐ明朝" w:hAnsi="ＭＳ Ｐ明朝" w:cs="Meiryo UI" w:hint="eastAsia"/>
                <w:bCs/>
                <w:sz w:val="16"/>
                <w:szCs w:val="18"/>
              </w:rPr>
              <w:t xml:space="preserve">　１市</w:t>
            </w:r>
            <w:r w:rsidR="009224BD" w:rsidRPr="004F694D">
              <w:rPr>
                <w:rFonts w:ascii="ＭＳ Ｐ明朝" w:eastAsia="ＭＳ Ｐ明朝" w:hAnsi="ＭＳ Ｐ明朝" w:cs="Meiryo UI" w:hint="eastAsia"/>
                <w:bCs/>
                <w:sz w:val="16"/>
                <w:szCs w:val="18"/>
              </w:rPr>
              <w:t>＜14</w:t>
            </w:r>
            <w:r w:rsidRPr="004F694D">
              <w:rPr>
                <w:rFonts w:ascii="ＭＳ Ｐ明朝" w:eastAsia="ＭＳ Ｐ明朝" w:hAnsi="ＭＳ Ｐ明朝" w:cs="Meiryo UI" w:hint="eastAsia"/>
                <w:bCs/>
                <w:sz w:val="16"/>
                <w:szCs w:val="18"/>
              </w:rPr>
              <w:t>市町</w:t>
            </w:r>
            <w:r w:rsidR="004F0A2E" w:rsidRPr="004F694D">
              <w:rPr>
                <w:rFonts w:ascii="ＭＳ Ｐ明朝" w:eastAsia="ＭＳ Ｐ明朝" w:hAnsi="ＭＳ Ｐ明朝" w:cs="Meiryo UI" w:hint="eastAsia"/>
                <w:bCs/>
                <w:sz w:val="16"/>
                <w:szCs w:val="18"/>
              </w:rPr>
              <w:t>/14市町</w:t>
            </w:r>
            <w:r w:rsidR="009224BD" w:rsidRPr="004F694D">
              <w:rPr>
                <w:rFonts w:ascii="ＭＳ Ｐ明朝" w:eastAsia="ＭＳ Ｐ明朝" w:hAnsi="ＭＳ Ｐ明朝" w:cs="Meiryo UI" w:hint="eastAsia"/>
                <w:bCs/>
                <w:sz w:val="16"/>
                <w:szCs w:val="18"/>
              </w:rPr>
              <w:t>＞</w:t>
            </w:r>
          </w:p>
        </w:tc>
      </w:tr>
    </w:tbl>
    <w:p w:rsidR="00FD74C6" w:rsidRPr="00FA6FCD" w:rsidRDefault="00FA6FCD" w:rsidP="004D2D44">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rsidR="00DE6B2D" w:rsidRPr="00F82E30" w:rsidRDefault="00DE6B2D" w:rsidP="00B923DB">
      <w:pPr>
        <w:pStyle w:val="2"/>
        <w:spacing w:afterLines="50" w:after="180" w:line="300" w:lineRule="exact"/>
        <w:ind w:leftChars="33" w:left="451" w:hangingChars="159" w:hanging="382"/>
      </w:pPr>
      <w:r w:rsidRPr="00D860D0">
        <w:rPr>
          <w:rFonts w:hint="eastAsia"/>
        </w:rPr>
        <w:t xml:space="preserve">　</w:t>
      </w:r>
      <w:r>
        <w:rPr>
          <w:rFonts w:hint="eastAsia"/>
        </w:rPr>
        <w:t>1-4</w:t>
      </w:r>
      <w:r w:rsidRPr="00D860D0">
        <w:rPr>
          <w:rFonts w:hint="eastAsia"/>
        </w:rPr>
        <w:t xml:space="preserve">　異常気象等による広域かつ長期的な市街地等の浸水</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711107">
        <w:trPr>
          <w:trHeight w:val="1534"/>
        </w:trPr>
        <w:tc>
          <w:tcPr>
            <w:tcW w:w="947" w:type="dxa"/>
            <w:shd w:val="clear" w:color="auto" w:fill="4F81BD" w:themeFill="accent1"/>
            <w:vAlign w:val="center"/>
          </w:tcPr>
          <w:p w:rsidR="00AA386D"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3631C9" w:rsidRDefault="00AA386D" w:rsidP="00D243CA">
            <w:pPr>
              <w:spacing w:line="220" w:lineRule="exact"/>
              <w:ind w:left="180" w:hangingChars="90" w:hanging="180"/>
              <w:rPr>
                <w:rFonts w:ascii="Meiryo UI" w:eastAsia="Meiryo UI" w:hAnsi="Meiryo UI" w:cs="Meiryo UI"/>
                <w:bCs/>
                <w:sz w:val="20"/>
                <w:szCs w:val="20"/>
              </w:rPr>
            </w:pPr>
            <w:r w:rsidRPr="003631C9">
              <w:rPr>
                <w:rFonts w:ascii="Meiryo UI" w:eastAsia="Meiryo UI" w:hAnsi="Meiryo UI" w:cs="Meiryo UI" w:hint="eastAsia"/>
                <w:b/>
                <w:bCs/>
                <w:sz w:val="20"/>
                <w:szCs w:val="20"/>
              </w:rPr>
              <w:t>＜長期湛水の早期解消に向けた対策(危機管理室・都市整備部)＞</w:t>
            </w:r>
          </w:p>
          <w:p w:rsidR="00AA386D" w:rsidRPr="003631C9" w:rsidRDefault="00AA386D" w:rsidP="00A33B5C">
            <w:pPr>
              <w:spacing w:line="220" w:lineRule="exact"/>
              <w:ind w:leftChars="109" w:left="455" w:hangingChars="113" w:hanging="226"/>
              <w:rPr>
                <w:rFonts w:ascii="Meiryo UI" w:eastAsia="Meiryo UI" w:hAnsi="Meiryo UI" w:cs="Meiryo UI"/>
                <w:bCs/>
                <w:sz w:val="20"/>
                <w:szCs w:val="18"/>
              </w:rPr>
            </w:pPr>
            <w:r w:rsidRPr="003631C9">
              <w:rPr>
                <w:rFonts w:ascii="Meiryo UI" w:eastAsia="Meiryo UI" w:hAnsi="Meiryo UI" w:cs="Meiryo UI" w:hint="eastAsia"/>
                <w:bCs/>
                <w:sz w:val="20"/>
                <w:szCs w:val="20"/>
              </w:rPr>
              <w:t>○</w:t>
            </w:r>
            <w:r w:rsidRPr="003631C9">
              <w:rPr>
                <w:rFonts w:ascii="Meiryo UI" w:eastAsia="Meiryo UI" w:hAnsi="Meiryo UI" w:cs="Meiryo UI" w:hint="eastAsia"/>
                <w:bCs/>
                <w:sz w:val="20"/>
                <w:szCs w:val="18"/>
              </w:rPr>
              <w:t>長期湛水</w:t>
            </w:r>
            <w:r w:rsidR="00794AFF">
              <w:rPr>
                <w:rFonts w:ascii="Meiryo UI" w:eastAsia="Meiryo UI" w:hAnsi="Meiryo UI" w:cs="Meiryo UI" w:hint="eastAsia"/>
                <w:bCs/>
                <w:sz w:val="20"/>
                <w:szCs w:val="18"/>
              </w:rPr>
              <w:t>の対応に関して、連絡体制、役割分担等に関する対応フロー図（案）の</w:t>
            </w:r>
            <w:r w:rsidRPr="003631C9">
              <w:rPr>
                <w:rFonts w:ascii="Meiryo UI" w:eastAsia="Meiryo UI" w:hAnsi="Meiryo UI" w:cs="Meiryo UI" w:hint="eastAsia"/>
                <w:bCs/>
                <w:sz w:val="20"/>
                <w:szCs w:val="18"/>
              </w:rPr>
              <w:t>作成</w:t>
            </w:r>
            <w:r w:rsidR="00794AFF">
              <w:rPr>
                <w:rFonts w:ascii="Meiryo UI" w:eastAsia="Meiryo UI" w:hAnsi="Meiryo UI" w:cs="Meiryo UI" w:hint="eastAsia"/>
                <w:bCs/>
                <w:sz w:val="20"/>
                <w:szCs w:val="18"/>
              </w:rPr>
              <w:t>及び</w:t>
            </w:r>
            <w:r w:rsidRPr="003631C9">
              <w:rPr>
                <w:rFonts w:ascii="Meiryo UI" w:eastAsia="Meiryo UI" w:hAnsi="Meiryo UI" w:cs="Meiryo UI" w:hint="eastAsia"/>
                <w:bCs/>
                <w:sz w:val="20"/>
                <w:szCs w:val="18"/>
              </w:rPr>
              <w:t>大阪市と</w:t>
            </w:r>
            <w:r w:rsidR="00794AFF">
              <w:rPr>
                <w:rFonts w:ascii="Meiryo UI" w:eastAsia="Meiryo UI" w:hAnsi="Meiryo UI" w:cs="Meiryo UI" w:hint="eastAsia"/>
                <w:bCs/>
                <w:sz w:val="20"/>
                <w:szCs w:val="18"/>
              </w:rPr>
              <w:t>の</w:t>
            </w:r>
            <w:r w:rsidRPr="003631C9">
              <w:rPr>
                <w:rFonts w:ascii="Meiryo UI" w:eastAsia="Meiryo UI" w:hAnsi="Meiryo UI" w:cs="Meiryo UI" w:hint="eastAsia"/>
                <w:bCs/>
                <w:sz w:val="20"/>
                <w:szCs w:val="18"/>
              </w:rPr>
              <w:t>協議</w:t>
            </w:r>
            <w:r w:rsidR="00455CCB">
              <w:rPr>
                <w:rFonts w:ascii="Meiryo UI" w:eastAsia="Meiryo UI" w:hAnsi="Meiryo UI" w:cs="Meiryo UI" w:hint="eastAsia"/>
                <w:bCs/>
                <w:sz w:val="20"/>
                <w:szCs w:val="18"/>
              </w:rPr>
              <w:t>を実施</w:t>
            </w:r>
          </w:p>
          <w:p w:rsidR="00AA386D" w:rsidRPr="003631C9" w:rsidRDefault="00AA386D" w:rsidP="00136A3C">
            <w:pPr>
              <w:spacing w:beforeLines="40" w:before="144" w:line="220" w:lineRule="exact"/>
              <w:rPr>
                <w:rFonts w:ascii="Meiryo UI" w:eastAsia="Meiryo UI" w:hAnsi="Meiryo UI" w:cs="Meiryo UI"/>
                <w:bCs/>
                <w:sz w:val="20"/>
                <w:szCs w:val="18"/>
              </w:rPr>
            </w:pPr>
            <w:r w:rsidRPr="003631C9">
              <w:rPr>
                <w:rFonts w:ascii="Meiryo UI" w:eastAsia="Meiryo UI" w:hAnsi="Meiryo UI" w:cs="Meiryo UI" w:hint="eastAsia"/>
                <w:b/>
                <w:bCs/>
                <w:sz w:val="20"/>
                <w:szCs w:val="20"/>
              </w:rPr>
              <w:t>＜治水対策（都市整備部）＞</w:t>
            </w:r>
          </w:p>
          <w:p w:rsidR="00AA386D" w:rsidRPr="003631C9" w:rsidRDefault="00AA386D" w:rsidP="00AA386D">
            <w:pPr>
              <w:spacing w:line="220" w:lineRule="exact"/>
              <w:ind w:leftChars="109" w:left="455" w:hangingChars="113" w:hanging="226"/>
              <w:rPr>
                <w:rFonts w:ascii="Meiryo UI" w:eastAsia="Meiryo UI" w:hAnsi="Meiryo UI" w:cs="Meiryo UI"/>
                <w:bCs/>
                <w:sz w:val="20"/>
                <w:szCs w:val="20"/>
              </w:rPr>
            </w:pPr>
            <w:r w:rsidRPr="003631C9">
              <w:rPr>
                <w:rFonts w:ascii="Meiryo UI" w:eastAsia="Meiryo UI" w:hAnsi="Meiryo UI" w:cs="Meiryo UI" w:hint="eastAsia"/>
                <w:bCs/>
                <w:sz w:val="20"/>
                <w:szCs w:val="20"/>
              </w:rPr>
              <w:t>○すべての府管理河川において、今後20～30年の当面の治水目標（時間雨量50ミリ程度、65ミリ程度、80ミリ程度）の設定を完了</w:t>
            </w:r>
          </w:p>
        </w:tc>
      </w:tr>
      <w:tr w:rsidR="00565774" w:rsidRPr="004F18A5" w:rsidTr="00711107">
        <w:trPr>
          <w:trHeight w:val="1174"/>
        </w:trPr>
        <w:tc>
          <w:tcPr>
            <w:tcW w:w="947" w:type="dxa"/>
            <w:shd w:val="clear" w:color="auto" w:fill="4F81BD" w:themeFill="accent1"/>
            <w:vAlign w:val="center"/>
          </w:tcPr>
          <w:p w:rsidR="0056577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127BE5" w:rsidRPr="003631C9" w:rsidRDefault="00127BE5" w:rsidP="002F7FEB">
            <w:pPr>
              <w:spacing w:line="220" w:lineRule="exact"/>
              <w:ind w:left="180" w:hangingChars="90" w:hanging="180"/>
              <w:rPr>
                <w:rFonts w:ascii="Meiryo UI" w:eastAsia="Meiryo UI" w:hAnsi="Meiryo UI" w:cs="Meiryo UI"/>
                <w:bCs/>
                <w:sz w:val="20"/>
                <w:szCs w:val="20"/>
              </w:rPr>
            </w:pPr>
            <w:r w:rsidRPr="003631C9">
              <w:rPr>
                <w:rFonts w:ascii="Meiryo UI" w:eastAsia="Meiryo UI" w:hAnsi="Meiryo UI" w:cs="Meiryo UI" w:hint="eastAsia"/>
                <w:b/>
                <w:bCs/>
                <w:sz w:val="20"/>
                <w:szCs w:val="20"/>
              </w:rPr>
              <w:t>＜長期湛水の早期解消に向けた対策（危機管理室・都市整備部）＞</w:t>
            </w:r>
          </w:p>
          <w:p w:rsidR="002F7FEB" w:rsidRPr="003631C9" w:rsidRDefault="00565774" w:rsidP="00127BE5">
            <w:pPr>
              <w:spacing w:line="220" w:lineRule="exact"/>
              <w:ind w:left="180"/>
              <w:rPr>
                <w:rFonts w:ascii="Meiryo UI" w:eastAsia="Meiryo UI" w:hAnsi="Meiryo UI" w:cs="Meiryo UI"/>
                <w:bCs/>
                <w:sz w:val="20"/>
                <w:szCs w:val="18"/>
              </w:rPr>
            </w:pPr>
            <w:r w:rsidRPr="003631C9">
              <w:rPr>
                <w:rFonts w:ascii="Meiryo UI" w:eastAsia="Meiryo UI" w:hAnsi="Meiryo UI" w:cs="Meiryo UI" w:hint="eastAsia"/>
                <w:bCs/>
                <w:sz w:val="20"/>
                <w:szCs w:val="20"/>
              </w:rPr>
              <w:t>○</w:t>
            </w:r>
            <w:r w:rsidR="002F7FEB" w:rsidRPr="003631C9">
              <w:rPr>
                <w:rFonts w:ascii="Meiryo UI" w:eastAsia="Meiryo UI" w:hAnsi="Meiryo UI" w:cs="Meiryo UI" w:hint="eastAsia"/>
                <w:bCs/>
                <w:sz w:val="20"/>
                <w:szCs w:val="18"/>
              </w:rPr>
              <w:t>大阪市やその他関係機関と協議を進め、対応手順を決定</w:t>
            </w:r>
          </w:p>
          <w:p w:rsidR="00127BE5" w:rsidRPr="003631C9" w:rsidRDefault="00127BE5" w:rsidP="00136A3C">
            <w:pPr>
              <w:spacing w:beforeLines="40" w:before="144" w:line="220" w:lineRule="exact"/>
              <w:rPr>
                <w:rFonts w:ascii="Meiryo UI" w:eastAsia="Meiryo UI" w:hAnsi="Meiryo UI" w:cs="Meiryo UI"/>
                <w:bCs/>
                <w:sz w:val="20"/>
                <w:szCs w:val="18"/>
              </w:rPr>
            </w:pPr>
            <w:r w:rsidRPr="003631C9">
              <w:rPr>
                <w:rFonts w:ascii="Meiryo UI" w:eastAsia="Meiryo UI" w:hAnsi="Meiryo UI" w:cs="Meiryo UI" w:hint="eastAsia"/>
                <w:b/>
                <w:bCs/>
                <w:sz w:val="20"/>
                <w:szCs w:val="20"/>
              </w:rPr>
              <w:t>＜治水対策（都市整備部）＞</w:t>
            </w:r>
          </w:p>
          <w:p w:rsidR="00904818" w:rsidRPr="003631C9" w:rsidRDefault="00904818" w:rsidP="00127BE5">
            <w:pPr>
              <w:spacing w:line="220" w:lineRule="exact"/>
              <w:ind w:leftChars="109" w:left="415" w:hangingChars="93" w:hanging="186"/>
              <w:rPr>
                <w:rFonts w:ascii="Meiryo UI" w:eastAsia="Meiryo UI" w:hAnsi="Meiryo UI" w:cs="Meiryo UI"/>
                <w:bCs/>
                <w:sz w:val="20"/>
                <w:szCs w:val="20"/>
              </w:rPr>
            </w:pPr>
            <w:r w:rsidRPr="003631C9">
              <w:rPr>
                <w:rFonts w:ascii="Meiryo UI" w:eastAsia="Meiryo UI" w:hAnsi="Meiryo UI" w:cs="Meiryo UI" w:hint="eastAsia"/>
                <w:bCs/>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p>
        </w:tc>
      </w:tr>
    </w:tbl>
    <w:p w:rsidR="00D8297A" w:rsidRPr="00FA6FCD" w:rsidRDefault="00FA6FCD" w:rsidP="004D2D44">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rsidR="00742E73" w:rsidRPr="00F82E30" w:rsidRDefault="00742E73" w:rsidP="00B923DB">
      <w:pPr>
        <w:pStyle w:val="2"/>
        <w:spacing w:afterLines="50" w:after="180" w:line="300" w:lineRule="exact"/>
        <w:ind w:leftChars="33" w:left="614" w:hangingChars="227" w:hanging="545"/>
      </w:pPr>
      <w:r w:rsidRPr="00D860D0">
        <w:rPr>
          <w:rFonts w:hint="eastAsia"/>
        </w:rPr>
        <w:t xml:space="preserve">　</w:t>
      </w:r>
      <w:r>
        <w:rPr>
          <w:rFonts w:hint="eastAsia"/>
        </w:rPr>
        <w:t>1-5</w:t>
      </w:r>
      <w:r w:rsidRPr="00D860D0">
        <w:rPr>
          <w:rFonts w:hint="eastAsia"/>
        </w:rPr>
        <w:t xml:space="preserve">　風水害・土砂災害（深層崩壊）等による多数の死傷者の発生のみならず、後年度にわたり府域の脆弱性が高まる事態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711107">
        <w:trPr>
          <w:trHeight w:val="715"/>
        </w:trPr>
        <w:tc>
          <w:tcPr>
            <w:tcW w:w="947" w:type="dxa"/>
            <w:shd w:val="clear" w:color="auto" w:fill="4F81BD" w:themeFill="accent1"/>
            <w:vAlign w:val="center"/>
          </w:tcPr>
          <w:p w:rsidR="00AA386D"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4D2D44" w:rsidRPr="00294DCE" w:rsidRDefault="004D2D44" w:rsidP="004D2D44">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＜ため池の防災・減災対策（環境農林水産部）＞</w:t>
            </w:r>
          </w:p>
          <w:p w:rsidR="004D2D44" w:rsidRPr="00294DCE" w:rsidRDefault="004D2D44" w:rsidP="004D2D44">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○ため池の耐震診断</w:t>
            </w:r>
          </w:p>
          <w:p w:rsidR="004D2D44" w:rsidRPr="00294DCE" w:rsidRDefault="004D2D44" w:rsidP="004D2D44">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【耐震診断】　50箇所＜68箇所/100箇所＞</w:t>
            </w:r>
          </w:p>
          <w:p w:rsidR="004D2D44" w:rsidRPr="00294DCE" w:rsidRDefault="004D2D44" w:rsidP="00136A3C">
            <w:pPr>
              <w:spacing w:beforeLines="40" w:before="144"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＜山地災害対策（環境農林水産部）＞</w:t>
            </w:r>
          </w:p>
          <w:p w:rsidR="004D2D44" w:rsidRPr="00294DCE" w:rsidRDefault="004D2D44" w:rsidP="004D2D44">
            <w:pPr>
              <w:spacing w:line="220" w:lineRule="exact"/>
              <w:ind w:leftChars="77" w:left="162" w:firstLineChars="52" w:firstLine="104"/>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○土砂の流出防止、土砂の崩壊防止、流木対策等として治山ダムを設置</w:t>
            </w:r>
          </w:p>
          <w:p w:rsidR="004D2D44" w:rsidRPr="00294DCE" w:rsidRDefault="004D2D44" w:rsidP="004D2D44">
            <w:pPr>
              <w:spacing w:line="220" w:lineRule="exact"/>
              <w:ind w:firstLineChars="400" w:firstLine="640"/>
              <w:rPr>
                <w:rFonts w:ascii="Meiryo UI" w:eastAsia="Meiryo UI" w:hAnsi="Meiryo UI" w:cs="Meiryo UI"/>
                <w:b/>
                <w:bCs/>
                <w:color w:val="000000" w:themeColor="text1"/>
                <w:sz w:val="20"/>
                <w:szCs w:val="20"/>
              </w:rPr>
            </w:pPr>
            <w:r w:rsidRPr="00294DCE">
              <w:rPr>
                <w:rFonts w:ascii="ＭＳ Ｐ明朝" w:eastAsia="ＭＳ Ｐ明朝" w:hAnsi="ＭＳ Ｐ明朝" w:cs="Meiryo UI" w:hint="eastAsia"/>
                <w:bCs/>
                <w:color w:val="000000" w:themeColor="text1"/>
                <w:sz w:val="16"/>
                <w:szCs w:val="18"/>
              </w:rPr>
              <w:t>【治山ダム】　41基＜67基/280基＞</w:t>
            </w:r>
          </w:p>
          <w:p w:rsidR="00DD6A85" w:rsidRPr="00294DCE" w:rsidRDefault="00AA386D" w:rsidP="004D2D44">
            <w:pPr>
              <w:spacing w:beforeLines="40" w:before="144"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＜土砂災害対策（都市整備部）＞</w:t>
            </w:r>
          </w:p>
          <w:p w:rsidR="00EA7D46" w:rsidRPr="00294DCE" w:rsidRDefault="00EA7D46" w:rsidP="00EA7D46">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○土砂災害発生リスクを周知するため、土砂災害防止法に基づいた区域指定を完了</w:t>
            </w:r>
            <w:r w:rsidR="00E5661E" w:rsidRPr="00294DCE">
              <w:rPr>
                <w:rFonts w:ascii="Meiryo UI" w:eastAsia="Meiryo UI" w:hAnsi="Meiryo UI" w:cs="Meiryo UI" w:hint="eastAsia"/>
                <w:bCs/>
                <w:color w:val="000000" w:themeColor="text1"/>
                <w:sz w:val="20"/>
                <w:szCs w:val="20"/>
              </w:rPr>
              <w:t>（9月）</w:t>
            </w:r>
          </w:p>
          <w:p w:rsidR="00D201C0" w:rsidRPr="00294DCE" w:rsidRDefault="00C54B96" w:rsidP="004D2D44">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w:t>
            </w:r>
            <w:r w:rsidR="00C157F3" w:rsidRPr="00294DCE">
              <w:rPr>
                <w:rFonts w:ascii="ＭＳ Ｐ明朝" w:eastAsia="ＭＳ Ｐ明朝" w:hAnsi="ＭＳ Ｐ明朝" w:cs="Meiryo UI" w:hint="eastAsia"/>
                <w:bCs/>
                <w:color w:val="000000" w:themeColor="text1"/>
                <w:sz w:val="16"/>
                <w:szCs w:val="18"/>
              </w:rPr>
              <w:t>土砂</w:t>
            </w:r>
            <w:r w:rsidR="00A0371E" w:rsidRPr="00294DCE">
              <w:rPr>
                <w:rFonts w:ascii="ＭＳ Ｐ明朝" w:eastAsia="ＭＳ Ｐ明朝" w:hAnsi="ＭＳ Ｐ明朝" w:cs="Meiryo UI" w:hint="eastAsia"/>
                <w:bCs/>
                <w:color w:val="000000" w:themeColor="text1"/>
                <w:sz w:val="16"/>
                <w:szCs w:val="18"/>
              </w:rPr>
              <w:t xml:space="preserve">災害警戒区域指定】　</w:t>
            </w:r>
            <w:r w:rsidR="00E5661E" w:rsidRPr="00294DCE">
              <w:rPr>
                <w:rFonts w:ascii="ＭＳ Ｐ明朝" w:eastAsia="ＭＳ Ｐ明朝" w:hAnsi="ＭＳ Ｐ明朝" w:cs="Meiryo UI" w:hint="eastAsia"/>
                <w:bCs/>
                <w:color w:val="000000" w:themeColor="text1"/>
                <w:sz w:val="16"/>
                <w:szCs w:val="18"/>
              </w:rPr>
              <w:t>3,442</w:t>
            </w:r>
            <w:r w:rsidR="00A0371E" w:rsidRPr="00294DCE">
              <w:rPr>
                <w:rFonts w:ascii="ＭＳ Ｐ明朝" w:eastAsia="ＭＳ Ｐ明朝" w:hAnsi="ＭＳ Ｐ明朝" w:cs="Meiryo UI" w:hint="eastAsia"/>
                <w:bCs/>
                <w:color w:val="000000" w:themeColor="text1"/>
                <w:sz w:val="16"/>
                <w:szCs w:val="18"/>
              </w:rPr>
              <w:t xml:space="preserve">箇所　</w:t>
            </w:r>
            <w:r w:rsidRPr="00294DCE">
              <w:rPr>
                <w:rFonts w:ascii="ＭＳ Ｐ明朝" w:eastAsia="ＭＳ Ｐ明朝" w:hAnsi="ＭＳ Ｐ明朝" w:cs="Meiryo UI" w:hint="eastAsia"/>
                <w:bCs/>
                <w:color w:val="000000" w:themeColor="text1"/>
                <w:sz w:val="16"/>
                <w:szCs w:val="18"/>
              </w:rPr>
              <w:t>＜</w:t>
            </w:r>
            <w:r w:rsidR="00A0371E" w:rsidRPr="00294DCE">
              <w:rPr>
                <w:rFonts w:ascii="ＭＳ Ｐ明朝" w:eastAsia="ＭＳ Ｐ明朝" w:hAnsi="ＭＳ Ｐ明朝" w:cs="Meiryo UI" w:hint="eastAsia"/>
                <w:bCs/>
                <w:color w:val="000000" w:themeColor="text1"/>
                <w:sz w:val="16"/>
                <w:szCs w:val="18"/>
              </w:rPr>
              <w:t>8,345</w:t>
            </w:r>
            <w:r w:rsidRPr="00294DCE">
              <w:rPr>
                <w:rFonts w:ascii="ＭＳ Ｐ明朝" w:eastAsia="ＭＳ Ｐ明朝" w:hAnsi="ＭＳ Ｐ明朝" w:cs="Meiryo UI" w:hint="eastAsia"/>
                <w:bCs/>
                <w:color w:val="000000" w:themeColor="text1"/>
                <w:sz w:val="16"/>
                <w:szCs w:val="18"/>
              </w:rPr>
              <w:t>箇所</w:t>
            </w:r>
            <w:r w:rsidR="00FC1665" w:rsidRPr="00294DCE">
              <w:rPr>
                <w:rFonts w:ascii="ＭＳ Ｐ明朝" w:eastAsia="ＭＳ Ｐ明朝" w:hAnsi="ＭＳ Ｐ明朝" w:cs="Meiryo UI" w:hint="eastAsia"/>
                <w:bCs/>
                <w:color w:val="000000" w:themeColor="text1"/>
                <w:sz w:val="16"/>
                <w:szCs w:val="18"/>
              </w:rPr>
              <w:t>/8,345箇所</w:t>
            </w:r>
            <w:r w:rsidRPr="00294DCE">
              <w:rPr>
                <w:rFonts w:ascii="ＭＳ Ｐ明朝" w:eastAsia="ＭＳ Ｐ明朝" w:hAnsi="ＭＳ Ｐ明朝" w:cs="Meiryo UI" w:hint="eastAsia"/>
                <w:bCs/>
                <w:color w:val="000000" w:themeColor="text1"/>
                <w:sz w:val="16"/>
                <w:szCs w:val="18"/>
              </w:rPr>
              <w:t>＞</w:t>
            </w:r>
          </w:p>
        </w:tc>
      </w:tr>
      <w:tr w:rsidR="00A03C92" w:rsidRPr="004F18A5" w:rsidTr="00711107">
        <w:trPr>
          <w:trHeight w:val="840"/>
        </w:trPr>
        <w:tc>
          <w:tcPr>
            <w:tcW w:w="947" w:type="dxa"/>
            <w:shd w:val="clear" w:color="auto" w:fill="4F81BD" w:themeFill="accent1"/>
            <w:vAlign w:val="center"/>
          </w:tcPr>
          <w:p w:rsidR="00A03C92"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4D2D44" w:rsidRPr="00294DCE" w:rsidRDefault="004D2D44" w:rsidP="004D2D44">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＜ため池の防災・減災対策（環境農林水産部）＞</w:t>
            </w:r>
          </w:p>
          <w:p w:rsidR="004D2D44" w:rsidRPr="00294DCE" w:rsidRDefault="004D2D44" w:rsidP="004D2D44">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○ため池の耐震診断</w:t>
            </w:r>
          </w:p>
          <w:p w:rsidR="004D2D44" w:rsidRPr="00294DCE" w:rsidRDefault="004D2D44" w:rsidP="00E060DE">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 xml:space="preserve">【耐震診断】　</w:t>
            </w:r>
            <w:r w:rsidR="00C06E6B" w:rsidRPr="00294DCE">
              <w:rPr>
                <w:rFonts w:ascii="ＭＳ Ｐ明朝" w:eastAsia="ＭＳ Ｐ明朝" w:hAnsi="ＭＳ Ｐ明朝" w:cs="Meiryo UI" w:hint="eastAsia"/>
                <w:bCs/>
                <w:color w:val="000000" w:themeColor="text1"/>
                <w:sz w:val="16"/>
                <w:szCs w:val="18"/>
              </w:rPr>
              <w:t>62</w:t>
            </w:r>
            <w:r w:rsidRPr="00294DCE">
              <w:rPr>
                <w:rFonts w:ascii="ＭＳ Ｐ明朝" w:eastAsia="ＭＳ Ｐ明朝" w:hAnsi="ＭＳ Ｐ明朝" w:cs="Meiryo UI" w:hint="eastAsia"/>
                <w:bCs/>
                <w:color w:val="000000" w:themeColor="text1"/>
                <w:sz w:val="16"/>
                <w:szCs w:val="18"/>
              </w:rPr>
              <w:t>箇所＜</w:t>
            </w:r>
            <w:r w:rsidR="00C06E6B" w:rsidRPr="00294DCE">
              <w:rPr>
                <w:rFonts w:ascii="ＭＳ Ｐ明朝" w:eastAsia="ＭＳ Ｐ明朝" w:hAnsi="ＭＳ Ｐ明朝" w:cs="Meiryo UI" w:hint="eastAsia"/>
                <w:bCs/>
                <w:color w:val="000000" w:themeColor="text1"/>
                <w:sz w:val="16"/>
                <w:szCs w:val="18"/>
              </w:rPr>
              <w:t>130</w:t>
            </w:r>
            <w:r w:rsidRPr="00294DCE">
              <w:rPr>
                <w:rFonts w:ascii="ＭＳ Ｐ明朝" w:eastAsia="ＭＳ Ｐ明朝" w:hAnsi="ＭＳ Ｐ明朝" w:cs="Meiryo UI" w:hint="eastAsia"/>
                <w:bCs/>
                <w:color w:val="000000" w:themeColor="text1"/>
                <w:sz w:val="16"/>
                <w:szCs w:val="18"/>
              </w:rPr>
              <w:t>箇所/100箇所＞</w:t>
            </w:r>
          </w:p>
          <w:p w:rsidR="004D2D44" w:rsidRPr="00294DCE" w:rsidRDefault="004D2D44" w:rsidP="004D2D44">
            <w:pPr>
              <w:spacing w:beforeLines="40" w:before="144"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＜山地災害対策（環境農林水産部）＞</w:t>
            </w:r>
          </w:p>
          <w:p w:rsidR="004D2D44" w:rsidRPr="00294DCE" w:rsidRDefault="004D2D44" w:rsidP="004D2D44">
            <w:pPr>
              <w:spacing w:line="220" w:lineRule="exact"/>
              <w:ind w:leftChars="77" w:left="162" w:firstLineChars="52" w:firstLine="104"/>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○土砂の流出防止、土砂の崩壊防止、流木対策等として治山ダムを設置</w:t>
            </w:r>
          </w:p>
          <w:p w:rsidR="004D2D44" w:rsidRPr="00294DCE" w:rsidRDefault="004D2D44" w:rsidP="00E060DE">
            <w:pPr>
              <w:spacing w:line="220" w:lineRule="exact"/>
              <w:ind w:firstLineChars="400" w:firstLine="640"/>
              <w:rPr>
                <w:rFonts w:ascii="Meiryo UI" w:eastAsia="Meiryo UI" w:hAnsi="Meiryo UI" w:cs="Meiryo UI"/>
                <w:b/>
                <w:bCs/>
                <w:color w:val="000000" w:themeColor="text1"/>
                <w:sz w:val="20"/>
                <w:szCs w:val="20"/>
              </w:rPr>
            </w:pPr>
            <w:r w:rsidRPr="00294DCE">
              <w:rPr>
                <w:rFonts w:ascii="ＭＳ Ｐ明朝" w:eastAsia="ＭＳ Ｐ明朝" w:hAnsi="ＭＳ Ｐ明朝" w:cs="Meiryo UI" w:hint="eastAsia"/>
                <w:bCs/>
                <w:color w:val="000000" w:themeColor="text1"/>
                <w:sz w:val="16"/>
                <w:szCs w:val="18"/>
              </w:rPr>
              <w:t>【治山ダム】　33基＜100基/280基＞</w:t>
            </w:r>
          </w:p>
          <w:p w:rsidR="009E66AD" w:rsidRPr="00294DCE" w:rsidRDefault="004258B8" w:rsidP="00136A3C">
            <w:pPr>
              <w:spacing w:beforeLines="40" w:before="144"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＜土砂災害対策（都市整備部）＞</w:t>
            </w:r>
          </w:p>
          <w:p w:rsidR="00E151ED" w:rsidRPr="00294DCE" w:rsidRDefault="00DD6A85" w:rsidP="00DD6A85">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E151ED" w:rsidRPr="00294DCE">
              <w:rPr>
                <w:rFonts w:ascii="Meiryo UI" w:eastAsia="Meiryo UI" w:hAnsi="Meiryo UI" w:cs="Meiryo UI" w:hint="eastAsia"/>
                <w:bCs/>
                <w:color w:val="000000" w:themeColor="text1"/>
                <w:sz w:val="20"/>
                <w:szCs w:val="20"/>
              </w:rPr>
              <w:t>地区単位ハザードマップの作成支援及び移転・補強補助制度の活用促進</w:t>
            </w:r>
          </w:p>
          <w:p w:rsidR="00D201C0" w:rsidRPr="00294DCE" w:rsidRDefault="00E151ED" w:rsidP="004D2D44">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○土石流対策及び急傾斜地崩壊対策の施設整備の推進</w:t>
            </w:r>
          </w:p>
        </w:tc>
      </w:tr>
    </w:tbl>
    <w:p w:rsidR="00FA6FCD" w:rsidRPr="00FA6FCD" w:rsidRDefault="00FA6FCD" w:rsidP="00FA6FCD">
      <w:r>
        <w:rPr>
          <w:rFonts w:ascii="Meiryo UI" w:eastAsia="Meiryo UI" w:hAnsi="Meiryo UI" w:cs="Meiryo UI" w:hint="eastAsia"/>
          <w:szCs w:val="21"/>
        </w:rPr>
        <w:lastRenderedPageBreak/>
        <w:t>《起きてはならない最悪の事態》</w:t>
      </w:r>
    </w:p>
    <w:p w:rsidR="008717B9" w:rsidRPr="00F82E30" w:rsidRDefault="008717B9" w:rsidP="00B923DB">
      <w:pPr>
        <w:pStyle w:val="2"/>
        <w:spacing w:afterLines="50" w:after="180" w:line="300" w:lineRule="exact"/>
        <w:ind w:leftChars="33" w:left="451" w:hangingChars="159" w:hanging="382"/>
      </w:pPr>
      <w:r w:rsidRPr="00D860D0">
        <w:rPr>
          <w:rFonts w:hint="eastAsia"/>
        </w:rPr>
        <w:t xml:space="preserve">　</w:t>
      </w:r>
      <w:r>
        <w:rPr>
          <w:rFonts w:hint="eastAsia"/>
        </w:rPr>
        <w:t>1-</w:t>
      </w:r>
      <w:r w:rsidR="00376D27">
        <w:rPr>
          <w:rFonts w:hint="eastAsia"/>
        </w:rPr>
        <w:t>6</w:t>
      </w:r>
      <w:r w:rsidRPr="00D860D0">
        <w:rPr>
          <w:rFonts w:hint="eastAsia"/>
        </w:rPr>
        <w:t xml:space="preserve">　</w:t>
      </w:r>
      <w:r w:rsidR="00376D27" w:rsidRPr="00D860D0">
        <w:rPr>
          <w:rFonts w:hint="eastAsia"/>
        </w:rPr>
        <w:t>情報伝達の不備等による避難行動の遅れ等で多数の死傷者の発生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65D3C">
        <w:trPr>
          <w:trHeight w:val="1534"/>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B41887" w:rsidRPr="00294DCE" w:rsidRDefault="00B41887" w:rsidP="00C65D3C">
            <w:pPr>
              <w:spacing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w:t>
            </w:r>
            <w:r w:rsidR="008D50C9" w:rsidRPr="00294DCE">
              <w:rPr>
                <w:rFonts w:ascii="Meiryo UI" w:eastAsia="Meiryo UI" w:hAnsi="Meiryo UI" w:cs="Meiryo UI" w:hint="eastAsia"/>
                <w:b/>
                <w:bCs/>
                <w:color w:val="000000" w:themeColor="text1"/>
                <w:sz w:val="20"/>
                <w:szCs w:val="20"/>
              </w:rPr>
              <w:t>大阪880万人訓練の充実</w:t>
            </w:r>
            <w:r w:rsidRPr="00294DCE">
              <w:rPr>
                <w:rFonts w:ascii="Meiryo UI" w:eastAsia="Meiryo UI" w:hAnsi="Meiryo UI" w:cs="Meiryo UI" w:hint="eastAsia"/>
                <w:b/>
                <w:bCs/>
                <w:color w:val="000000" w:themeColor="text1"/>
                <w:sz w:val="20"/>
                <w:szCs w:val="20"/>
              </w:rPr>
              <w:t>（</w:t>
            </w:r>
            <w:r w:rsidR="008D50C9" w:rsidRPr="00294DCE">
              <w:rPr>
                <w:rFonts w:ascii="Meiryo UI" w:eastAsia="Meiryo UI" w:hAnsi="Meiryo UI" w:cs="Meiryo UI" w:hint="eastAsia"/>
                <w:b/>
                <w:bCs/>
                <w:color w:val="000000" w:themeColor="text1"/>
                <w:sz w:val="20"/>
                <w:szCs w:val="20"/>
              </w:rPr>
              <w:t>危機管理室</w:t>
            </w:r>
            <w:r w:rsidRPr="00294DCE">
              <w:rPr>
                <w:rFonts w:ascii="Meiryo UI" w:eastAsia="Meiryo UI" w:hAnsi="Meiryo UI" w:cs="Meiryo UI" w:hint="eastAsia"/>
                <w:b/>
                <w:bCs/>
                <w:color w:val="000000" w:themeColor="text1"/>
                <w:sz w:val="20"/>
                <w:szCs w:val="20"/>
              </w:rPr>
              <w:t>）＞</w:t>
            </w:r>
          </w:p>
          <w:p w:rsidR="008D50C9" w:rsidRPr="00294DCE" w:rsidRDefault="00E02409" w:rsidP="00C87D5A">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〇</w:t>
            </w:r>
            <w:r w:rsidR="008D50C9" w:rsidRPr="00294DCE">
              <w:rPr>
                <w:rFonts w:ascii="Meiryo UI" w:eastAsia="Meiryo UI" w:hAnsi="Meiryo UI" w:cs="Meiryo UI" w:hint="eastAsia"/>
                <w:bCs/>
                <w:color w:val="000000" w:themeColor="text1"/>
                <w:sz w:val="20"/>
                <w:szCs w:val="20"/>
              </w:rPr>
              <w:t>9月5日（月）</w:t>
            </w:r>
            <w:r w:rsidRPr="00294DCE">
              <w:rPr>
                <w:rFonts w:ascii="Meiryo UI" w:eastAsia="Meiryo UI" w:hAnsi="Meiryo UI" w:cs="Meiryo UI" w:hint="eastAsia"/>
                <w:bCs/>
                <w:color w:val="000000" w:themeColor="text1"/>
                <w:sz w:val="20"/>
                <w:szCs w:val="20"/>
              </w:rPr>
              <w:t>に</w:t>
            </w:r>
            <w:r w:rsidR="008D50C9" w:rsidRPr="00294DCE">
              <w:rPr>
                <w:rFonts w:ascii="Meiryo UI" w:eastAsia="Meiryo UI" w:hAnsi="Meiryo UI" w:cs="Meiryo UI" w:hint="eastAsia"/>
                <w:bCs/>
                <w:color w:val="000000" w:themeColor="text1"/>
                <w:sz w:val="20"/>
                <w:szCs w:val="20"/>
              </w:rPr>
              <w:t>大阪880</w:t>
            </w:r>
            <w:r w:rsidR="00794AFF" w:rsidRPr="00294DCE">
              <w:rPr>
                <w:rFonts w:ascii="Meiryo UI" w:eastAsia="Meiryo UI" w:hAnsi="Meiryo UI" w:cs="Meiryo UI" w:hint="eastAsia"/>
                <w:bCs/>
                <w:color w:val="000000" w:themeColor="text1"/>
                <w:sz w:val="20"/>
                <w:szCs w:val="20"/>
              </w:rPr>
              <w:t>万人訓練実施</w:t>
            </w:r>
          </w:p>
          <w:p w:rsidR="00C87D5A" w:rsidRPr="00294DCE" w:rsidRDefault="00C87D5A" w:rsidP="00C87D5A">
            <w:pPr>
              <w:spacing w:line="220" w:lineRule="exact"/>
              <w:ind w:leftChars="120" w:left="454" w:hangingChars="101" w:hanging="202"/>
              <w:rPr>
                <w:rFonts w:ascii="Meiryo UI" w:eastAsia="Meiryo UI" w:hAnsi="Meiryo UI" w:cs="Meiryo UI"/>
                <w:bCs/>
                <w:color w:val="000000" w:themeColor="text1"/>
                <w:sz w:val="20"/>
                <w:szCs w:val="20"/>
              </w:rPr>
            </w:pPr>
          </w:p>
          <w:p w:rsidR="008D50C9" w:rsidRPr="00294DCE" w:rsidRDefault="00C87D5A" w:rsidP="00C87D5A">
            <w:pPr>
              <w:spacing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w:t>
            </w:r>
            <w:r w:rsidR="000428BD" w:rsidRPr="00294DCE">
              <w:rPr>
                <w:rFonts w:ascii="Meiryo UI" w:eastAsia="Meiryo UI" w:hAnsi="Meiryo UI" w:cs="Meiryo UI" w:hint="eastAsia"/>
                <w:b/>
                <w:bCs/>
                <w:color w:val="000000" w:themeColor="text1"/>
                <w:sz w:val="20"/>
                <w:szCs w:val="20"/>
              </w:rPr>
              <w:t>外国人旅行者の安全確保</w:t>
            </w:r>
            <w:r w:rsidRPr="00294DCE">
              <w:rPr>
                <w:rFonts w:ascii="Meiryo UI" w:eastAsia="Meiryo UI" w:hAnsi="Meiryo UI" w:cs="Meiryo UI" w:hint="eastAsia"/>
                <w:b/>
                <w:bCs/>
                <w:color w:val="000000" w:themeColor="text1"/>
                <w:sz w:val="20"/>
                <w:szCs w:val="20"/>
              </w:rPr>
              <w:t>（</w:t>
            </w:r>
            <w:r w:rsidR="000428BD" w:rsidRPr="00294DCE">
              <w:rPr>
                <w:rFonts w:ascii="Meiryo UI" w:eastAsia="Meiryo UI" w:hAnsi="Meiryo UI" w:cs="Meiryo UI" w:hint="eastAsia"/>
                <w:b/>
                <w:bCs/>
                <w:color w:val="000000" w:themeColor="text1"/>
                <w:sz w:val="20"/>
                <w:szCs w:val="20"/>
              </w:rPr>
              <w:t>危機管理室・府民文化部</w:t>
            </w:r>
            <w:r w:rsidRPr="00294DCE">
              <w:rPr>
                <w:rFonts w:ascii="Meiryo UI" w:eastAsia="Meiryo UI" w:hAnsi="Meiryo UI" w:cs="Meiryo UI" w:hint="eastAsia"/>
                <w:b/>
                <w:bCs/>
                <w:color w:val="000000" w:themeColor="text1"/>
                <w:sz w:val="20"/>
                <w:szCs w:val="20"/>
              </w:rPr>
              <w:t>）＞</w:t>
            </w:r>
          </w:p>
          <w:p w:rsidR="00D918AC" w:rsidRPr="00294DCE" w:rsidRDefault="008D50C9" w:rsidP="00D918AC">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176836" w:rsidRPr="00294DCE">
              <w:rPr>
                <w:rFonts w:ascii="Meiryo UI" w:eastAsia="Meiryo UI" w:hAnsi="Meiryo UI" w:cs="Meiryo UI" w:hint="eastAsia"/>
                <w:bCs/>
                <w:color w:val="000000" w:themeColor="text1"/>
                <w:sz w:val="20"/>
                <w:szCs w:val="20"/>
              </w:rPr>
              <w:t>民間事業者と「災害時における来阪外国人旅行者の安全確保に関する連携協定書」を</w:t>
            </w:r>
            <w:r w:rsidR="00D918AC" w:rsidRPr="00294DCE">
              <w:rPr>
                <w:rFonts w:ascii="Meiryo UI" w:eastAsia="Meiryo UI" w:hAnsi="Meiryo UI" w:cs="Meiryo UI" w:hint="eastAsia"/>
                <w:bCs/>
                <w:color w:val="000000" w:themeColor="text1"/>
                <w:sz w:val="20"/>
                <w:szCs w:val="20"/>
              </w:rPr>
              <w:t>締結（6月）</w:t>
            </w:r>
          </w:p>
          <w:p w:rsidR="00C021CB" w:rsidRPr="00294DCE" w:rsidRDefault="00D918AC" w:rsidP="00D918AC">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○災害発生時から帰国に至るまでの外国人旅行者の支援の流れと関係機関の役割分担や連携方策等を整理した「支援フロー図（案）</w:t>
            </w:r>
            <w:r w:rsidR="00C11677" w:rsidRPr="00294DCE">
              <w:rPr>
                <w:rFonts w:ascii="Meiryo UI" w:eastAsia="Meiryo UI" w:hAnsi="Meiryo UI" w:cs="Meiryo UI" w:hint="eastAsia"/>
                <w:bCs/>
                <w:color w:val="000000" w:themeColor="text1"/>
                <w:sz w:val="20"/>
                <w:szCs w:val="20"/>
              </w:rPr>
              <w:t>」</w:t>
            </w:r>
            <w:r w:rsidRPr="00294DCE">
              <w:rPr>
                <w:rFonts w:ascii="Meiryo UI" w:eastAsia="Meiryo UI" w:hAnsi="Meiryo UI" w:cs="Meiryo UI" w:hint="eastAsia"/>
                <w:bCs/>
                <w:color w:val="000000" w:themeColor="text1"/>
                <w:sz w:val="20"/>
                <w:szCs w:val="20"/>
              </w:rPr>
              <w:t>のとりまとめ（３月）</w:t>
            </w:r>
          </w:p>
        </w:tc>
      </w:tr>
      <w:tr w:rsidR="00E17728" w:rsidRPr="004F18A5" w:rsidTr="00711107">
        <w:trPr>
          <w:trHeight w:val="762"/>
        </w:trPr>
        <w:tc>
          <w:tcPr>
            <w:tcW w:w="947" w:type="dxa"/>
            <w:shd w:val="clear" w:color="auto" w:fill="4F81BD" w:themeFill="accent1"/>
            <w:vAlign w:val="center"/>
          </w:tcPr>
          <w:p w:rsidR="00E17728"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B41887" w:rsidRPr="00294DCE" w:rsidRDefault="008D50C9" w:rsidP="00B41887">
            <w:pPr>
              <w:spacing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＜大阪880万人訓練の充実（危機管理室）＞</w:t>
            </w:r>
          </w:p>
          <w:p w:rsidR="008D50C9" w:rsidRPr="00294DCE" w:rsidRDefault="00C87D5A" w:rsidP="00C87D5A">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8D50C9" w:rsidRPr="00294DCE">
              <w:rPr>
                <w:rFonts w:ascii="Meiryo UI" w:eastAsia="Meiryo UI" w:hAnsi="Meiryo UI" w:cs="Meiryo UI" w:hint="eastAsia"/>
                <w:bCs/>
                <w:color w:val="000000" w:themeColor="text1"/>
                <w:sz w:val="20"/>
                <w:szCs w:val="20"/>
              </w:rPr>
              <w:t>様々なツールを活用した訓練情報の発信と文面の工夫により、大阪880万人訓練を積極的にPR</w:t>
            </w:r>
            <w:r w:rsidR="00D918AC" w:rsidRPr="00294DCE">
              <w:rPr>
                <w:rFonts w:ascii="Meiryo UI" w:eastAsia="Meiryo UI" w:hAnsi="Meiryo UI" w:cs="Meiryo UI" w:hint="eastAsia"/>
                <w:bCs/>
                <w:color w:val="000000" w:themeColor="text1"/>
                <w:sz w:val="20"/>
                <w:szCs w:val="20"/>
              </w:rPr>
              <w:t>。</w:t>
            </w:r>
            <w:r w:rsidR="008D50C9" w:rsidRPr="00294DCE">
              <w:rPr>
                <w:rFonts w:ascii="Meiryo UI" w:eastAsia="Meiryo UI" w:hAnsi="Meiryo UI" w:cs="Meiryo UI" w:hint="eastAsia"/>
                <w:bCs/>
                <w:color w:val="000000" w:themeColor="text1"/>
                <w:sz w:val="20"/>
                <w:szCs w:val="20"/>
              </w:rPr>
              <w:t>メディアを効果的に活用し、事前浸透率の向上と訓練情報入手後の行動を促進</w:t>
            </w:r>
          </w:p>
          <w:p w:rsidR="008D50C9" w:rsidRPr="00294DCE" w:rsidRDefault="008D50C9" w:rsidP="00C87D5A">
            <w:pPr>
              <w:spacing w:line="220" w:lineRule="exact"/>
              <w:rPr>
                <w:rFonts w:ascii="Meiryo UI" w:eastAsia="Meiryo UI" w:hAnsi="Meiryo UI" w:cs="Meiryo UI"/>
                <w:bCs/>
                <w:color w:val="000000" w:themeColor="text1"/>
                <w:sz w:val="20"/>
                <w:szCs w:val="20"/>
              </w:rPr>
            </w:pPr>
          </w:p>
          <w:p w:rsidR="00D918AC" w:rsidRPr="00294DCE" w:rsidRDefault="00D918AC" w:rsidP="00D918AC">
            <w:pPr>
              <w:spacing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＜外国人旅行者の安全確保（危機管理室・府民文化部）＞</w:t>
            </w:r>
          </w:p>
          <w:p w:rsidR="00D918AC" w:rsidRPr="00294DCE" w:rsidRDefault="00D918AC" w:rsidP="00D918AC">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○外国人旅行者が必要な情報を入手できる環境づくりとして、ポータルサイトの内容の充実、広報カード等を活用した周知の継続、ポータルサイトの認知率・アクセス数等の把握</w:t>
            </w:r>
          </w:p>
          <w:p w:rsidR="00C021CB" w:rsidRPr="00294DCE" w:rsidRDefault="00D918AC" w:rsidP="00DE313B">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○周囲のサポート体制の整備として、</w:t>
            </w:r>
            <w:r w:rsidR="00DB7B0A">
              <w:rPr>
                <w:rFonts w:ascii="Meiryo UI" w:eastAsia="Meiryo UI" w:hAnsi="Meiryo UI" w:cs="Meiryo UI" w:hint="eastAsia"/>
                <w:bCs/>
                <w:color w:val="000000" w:themeColor="text1"/>
                <w:sz w:val="20"/>
                <w:szCs w:val="20"/>
              </w:rPr>
              <w:t>平成</w:t>
            </w:r>
            <w:r w:rsidRPr="00294DCE">
              <w:rPr>
                <w:rFonts w:ascii="Meiryo UI" w:eastAsia="Meiryo UI" w:hAnsi="Meiryo UI" w:cs="Meiryo UI" w:hint="eastAsia"/>
                <w:bCs/>
                <w:color w:val="000000" w:themeColor="text1"/>
                <w:sz w:val="20"/>
                <w:szCs w:val="20"/>
              </w:rPr>
              <w:t>28年度にとりまとめた「支援フロー（案）」</w:t>
            </w:r>
            <w:r w:rsidR="00794AFF" w:rsidRPr="00294DCE">
              <w:rPr>
                <w:rFonts w:ascii="Meiryo UI" w:eastAsia="Meiryo UI" w:hAnsi="Meiryo UI" w:cs="Meiryo UI" w:hint="eastAsia"/>
                <w:bCs/>
                <w:color w:val="000000" w:themeColor="text1"/>
                <w:sz w:val="20"/>
                <w:szCs w:val="20"/>
              </w:rPr>
              <w:t>の</w:t>
            </w:r>
            <w:r w:rsidRPr="00294DCE">
              <w:rPr>
                <w:rFonts w:ascii="Meiryo UI" w:eastAsia="Meiryo UI" w:hAnsi="Meiryo UI" w:cs="Meiryo UI" w:hint="eastAsia"/>
                <w:bCs/>
                <w:color w:val="000000" w:themeColor="text1"/>
                <w:sz w:val="20"/>
                <w:szCs w:val="20"/>
              </w:rPr>
              <w:t>更新</w:t>
            </w:r>
            <w:r w:rsidR="00794AFF" w:rsidRPr="00294DCE">
              <w:rPr>
                <w:rFonts w:ascii="Meiryo UI" w:eastAsia="Meiryo UI" w:hAnsi="Meiryo UI" w:cs="Meiryo UI" w:hint="eastAsia"/>
                <w:bCs/>
                <w:color w:val="000000" w:themeColor="text1"/>
                <w:sz w:val="20"/>
                <w:szCs w:val="20"/>
              </w:rPr>
              <w:t>、</w:t>
            </w:r>
            <w:r w:rsidR="00DE313B" w:rsidRPr="00294DCE">
              <w:rPr>
                <w:rFonts w:ascii="Meiryo UI" w:eastAsia="Meiryo UI" w:hAnsi="Meiryo UI" w:cs="Meiryo UI" w:hint="eastAsia"/>
                <w:bCs/>
                <w:color w:val="000000" w:themeColor="text1"/>
                <w:sz w:val="20"/>
                <w:szCs w:val="20"/>
              </w:rPr>
              <w:t>並びに</w:t>
            </w:r>
            <w:r w:rsidRPr="00294DCE">
              <w:rPr>
                <w:rFonts w:ascii="Meiryo UI" w:eastAsia="Meiryo UI" w:hAnsi="Meiryo UI" w:cs="Meiryo UI" w:hint="eastAsia"/>
                <w:bCs/>
                <w:color w:val="000000" w:themeColor="text1"/>
                <w:sz w:val="20"/>
                <w:szCs w:val="20"/>
              </w:rPr>
              <w:t>より分かりやすく具体的な</w:t>
            </w:r>
            <w:r w:rsidR="00794AFF" w:rsidRPr="00294DCE">
              <w:rPr>
                <w:rFonts w:ascii="Meiryo UI" w:eastAsia="Meiryo UI" w:hAnsi="Meiryo UI" w:cs="Meiryo UI" w:hint="eastAsia"/>
                <w:bCs/>
                <w:color w:val="000000" w:themeColor="text1"/>
                <w:sz w:val="20"/>
                <w:szCs w:val="20"/>
              </w:rPr>
              <w:t>内容まで落とし込んだ「外国人旅行者安全確保マニュアル（仮称）」の作成</w:t>
            </w:r>
          </w:p>
        </w:tc>
      </w:tr>
    </w:tbl>
    <w:p w:rsidR="00F163E1" w:rsidRDefault="00F163E1" w:rsidP="00373D0A">
      <w:pPr>
        <w:rPr>
          <w:rFonts w:ascii="Meiryo UI" w:eastAsia="Meiryo UI" w:hAnsi="Meiryo UI" w:cs="Meiryo UI"/>
          <w:szCs w:val="21"/>
          <w:u w:val="single"/>
        </w:rPr>
      </w:pPr>
    </w:p>
    <w:p w:rsidR="00A106CD" w:rsidRDefault="00A106CD" w:rsidP="00373D0A">
      <w:pPr>
        <w:rPr>
          <w:rFonts w:ascii="Meiryo UI" w:eastAsia="Meiryo UI" w:hAnsi="Meiryo UI" w:cs="Meiryo UI"/>
          <w:szCs w:val="21"/>
          <w:u w:val="single"/>
        </w:rPr>
      </w:pPr>
    </w:p>
    <w:p w:rsidR="004C53F2" w:rsidRPr="00FA6FCD" w:rsidRDefault="00FA6FCD" w:rsidP="00FA6FCD">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863F48" w:rsidRDefault="009B5E26" w:rsidP="003B77B4">
      <w:pPr>
        <w:spacing w:line="420" w:lineRule="exact"/>
        <w:ind w:left="365"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2　大規模自然災害発生直後から救助・救急、医療活動等が迅速に行われる（それがなされない場合の必要な対応を含む）</w:t>
      </w:r>
    </w:p>
    <w:p w:rsidR="00FA6FCD" w:rsidRDefault="00FA6FCD" w:rsidP="00FA6FCD">
      <w:r>
        <w:rPr>
          <w:rFonts w:ascii="Meiryo UI" w:eastAsia="Meiryo UI" w:hAnsi="Meiryo UI" w:cs="Meiryo UI" w:hint="eastAsia"/>
          <w:szCs w:val="21"/>
        </w:rPr>
        <w:t>《起きてはならない最悪の事態》</w:t>
      </w:r>
    </w:p>
    <w:p w:rsidR="00CA7785" w:rsidRDefault="0055462C" w:rsidP="00B923DB">
      <w:pPr>
        <w:pStyle w:val="2"/>
        <w:spacing w:afterLines="50" w:after="180" w:line="300" w:lineRule="exact"/>
        <w:ind w:leftChars="-67" w:left="-141" w:firstLineChars="100" w:firstLine="240"/>
      </w:pPr>
      <w:r>
        <w:rPr>
          <w:rFonts w:hint="eastAsia"/>
        </w:rPr>
        <w:t xml:space="preserve">　2</w:t>
      </w:r>
      <w:r w:rsidR="00502041">
        <w:rPr>
          <w:rFonts w:hint="eastAsia"/>
        </w:rPr>
        <w:t>-1</w:t>
      </w:r>
      <w:r w:rsidR="00502041" w:rsidRPr="00D860D0">
        <w:rPr>
          <w:rFonts w:hint="eastAsia"/>
        </w:rPr>
        <w:t xml:space="preserve">　被災地での食糧・飲料水等、生命に関わる物資供給の長期停止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B27D63">
        <w:trPr>
          <w:trHeight w:val="1167"/>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B27D63" w:rsidRPr="00AE1C76" w:rsidRDefault="00B27D63" w:rsidP="00B27D63">
            <w:pPr>
              <w:spacing w:line="220" w:lineRule="exact"/>
              <w:ind w:left="230" w:hangingChars="115" w:hanging="230"/>
              <w:rPr>
                <w:rFonts w:ascii="Meiryo UI" w:eastAsia="Meiryo UI" w:hAnsi="Meiryo UI" w:cs="Meiryo UI"/>
                <w:bCs/>
                <w:sz w:val="20"/>
                <w:szCs w:val="20"/>
              </w:rPr>
            </w:pPr>
            <w:r w:rsidRPr="00AE1C76">
              <w:rPr>
                <w:rFonts w:ascii="Meiryo UI" w:eastAsia="Meiryo UI" w:hAnsi="Meiryo UI" w:cs="Meiryo UI" w:hint="eastAsia"/>
                <w:b/>
                <w:bCs/>
                <w:sz w:val="20"/>
                <w:szCs w:val="20"/>
              </w:rPr>
              <w:t>＜食糧や燃料等の備蓄及び集配体制の対策（危機管理室）＞</w:t>
            </w:r>
          </w:p>
          <w:p w:rsidR="00B27D63" w:rsidRPr="00AE1C76" w:rsidRDefault="00E02409" w:rsidP="00B27D63">
            <w:pPr>
              <w:spacing w:line="220" w:lineRule="exact"/>
              <w:ind w:firstLineChars="126" w:firstLine="252"/>
              <w:rPr>
                <w:rFonts w:ascii="Meiryo UI" w:eastAsia="Meiryo UI" w:hAnsi="Meiryo UI" w:cs="Meiryo UI"/>
                <w:bCs/>
                <w:sz w:val="20"/>
                <w:szCs w:val="20"/>
              </w:rPr>
            </w:pPr>
            <w:r>
              <w:rPr>
                <w:rFonts w:ascii="Meiryo UI" w:eastAsia="Meiryo UI" w:hAnsi="Meiryo UI" w:cs="Meiryo UI" w:hint="eastAsia"/>
                <w:bCs/>
                <w:sz w:val="20"/>
                <w:szCs w:val="20"/>
              </w:rPr>
              <w:t>○</w:t>
            </w:r>
            <w:r w:rsidR="00B27D63" w:rsidRPr="00AE1C76">
              <w:rPr>
                <w:rFonts w:ascii="Meiryo UI" w:eastAsia="Meiryo UI" w:hAnsi="Meiryo UI" w:cs="Meiryo UI" w:hint="eastAsia"/>
                <w:bCs/>
                <w:sz w:val="20"/>
                <w:szCs w:val="20"/>
              </w:rPr>
              <w:t>「大規模災害時における救援物資配送マニュアル（案）」を策定</w:t>
            </w:r>
            <w:r>
              <w:rPr>
                <w:rFonts w:ascii="Meiryo UI" w:eastAsia="Meiryo UI" w:hAnsi="Meiryo UI" w:cs="Meiryo UI" w:hint="eastAsia"/>
                <w:bCs/>
                <w:sz w:val="20"/>
                <w:szCs w:val="20"/>
              </w:rPr>
              <w:t>（3月）</w:t>
            </w:r>
          </w:p>
          <w:p w:rsidR="00B27D63" w:rsidRPr="00AE1C76" w:rsidRDefault="00B27D63" w:rsidP="00B27D63">
            <w:pPr>
              <w:spacing w:line="220" w:lineRule="exact"/>
              <w:rPr>
                <w:rFonts w:ascii="Meiryo UI" w:eastAsia="Meiryo UI" w:hAnsi="Meiryo UI" w:cs="Meiryo UI"/>
                <w:bCs/>
                <w:sz w:val="20"/>
                <w:szCs w:val="20"/>
              </w:rPr>
            </w:pPr>
          </w:p>
          <w:p w:rsidR="003630BE" w:rsidRPr="00AE1C76" w:rsidRDefault="00B41887" w:rsidP="00B27D63">
            <w:pPr>
              <w:spacing w:line="220" w:lineRule="exact"/>
              <w:rPr>
                <w:rFonts w:ascii="Meiryo UI" w:eastAsia="Meiryo UI" w:hAnsi="Meiryo UI" w:cs="Meiryo UI"/>
                <w:b/>
                <w:bCs/>
                <w:sz w:val="20"/>
                <w:szCs w:val="20"/>
              </w:rPr>
            </w:pPr>
            <w:r w:rsidRPr="00AE1C76">
              <w:rPr>
                <w:rFonts w:ascii="Meiryo UI" w:eastAsia="Meiryo UI" w:hAnsi="Meiryo UI" w:cs="Meiryo UI" w:hint="eastAsia"/>
                <w:b/>
                <w:bCs/>
                <w:sz w:val="20"/>
                <w:szCs w:val="20"/>
              </w:rPr>
              <w:t>＜医薬品、医療用資機材の供給（健康医療部）＞</w:t>
            </w:r>
          </w:p>
          <w:p w:rsidR="00D67098" w:rsidRPr="00AE1C76" w:rsidRDefault="00D67098" w:rsidP="00B27D63">
            <w:pPr>
              <w:spacing w:line="220" w:lineRule="exact"/>
              <w:ind w:leftChars="120" w:left="482" w:hangingChars="115" w:hanging="230"/>
              <w:rPr>
                <w:rFonts w:ascii="Meiryo UI" w:eastAsia="Meiryo UI" w:hAnsi="Meiryo UI" w:cs="Meiryo UI"/>
                <w:sz w:val="20"/>
                <w:szCs w:val="20"/>
              </w:rPr>
            </w:pPr>
            <w:r w:rsidRPr="00AE1C76">
              <w:rPr>
                <w:rFonts w:ascii="Meiryo UI" w:eastAsia="Meiryo UI" w:hAnsi="Meiryo UI" w:cs="Meiryo UI" w:hint="eastAsia"/>
                <w:bCs/>
                <w:sz w:val="20"/>
                <w:szCs w:val="20"/>
              </w:rPr>
              <w:t>○医薬品卸売販売業者等で構成する「災害用医薬品備蓄委員会」にて備蓄品目を見直すと</w:t>
            </w:r>
            <w:r w:rsidR="0063066A" w:rsidRPr="00AE1C76">
              <w:rPr>
                <w:rFonts w:ascii="Meiryo UI" w:eastAsia="Meiryo UI" w:hAnsi="Meiryo UI" w:cs="Meiryo UI" w:hint="eastAsia"/>
                <w:bCs/>
                <w:sz w:val="20"/>
                <w:szCs w:val="20"/>
              </w:rPr>
              <w:t>ともに、医薬品備蓄センターへの立入調査を通して、備蓄状況を点検</w:t>
            </w:r>
          </w:p>
        </w:tc>
      </w:tr>
      <w:tr w:rsidR="007335DB" w:rsidRPr="004F18A5" w:rsidTr="00711107">
        <w:trPr>
          <w:trHeight w:val="458"/>
        </w:trPr>
        <w:tc>
          <w:tcPr>
            <w:tcW w:w="947" w:type="dxa"/>
            <w:shd w:val="clear" w:color="auto" w:fill="4F81BD" w:themeFill="accent1"/>
            <w:vAlign w:val="center"/>
          </w:tcPr>
          <w:p w:rsidR="007335DB"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B27D63" w:rsidRPr="00AE1C76" w:rsidRDefault="00B27D63" w:rsidP="00B27D63">
            <w:pPr>
              <w:spacing w:line="220" w:lineRule="exact"/>
              <w:ind w:left="230" w:hangingChars="115" w:hanging="230"/>
              <w:rPr>
                <w:rFonts w:ascii="Meiryo UI" w:eastAsia="Meiryo UI" w:hAnsi="Meiryo UI" w:cs="Meiryo UI"/>
                <w:bCs/>
                <w:sz w:val="20"/>
                <w:szCs w:val="20"/>
              </w:rPr>
            </w:pPr>
            <w:r w:rsidRPr="00AE1C76">
              <w:rPr>
                <w:rFonts w:ascii="Meiryo UI" w:eastAsia="Meiryo UI" w:hAnsi="Meiryo UI" w:cs="Meiryo UI" w:hint="eastAsia"/>
                <w:b/>
                <w:bCs/>
                <w:sz w:val="20"/>
                <w:szCs w:val="20"/>
              </w:rPr>
              <w:t>＜食糧や燃料等の備蓄及び集配体制の対策（危機管理室）＞</w:t>
            </w:r>
          </w:p>
          <w:p w:rsidR="00B27D63" w:rsidRPr="00AE1C76" w:rsidRDefault="00B27D63" w:rsidP="00531CEB">
            <w:pPr>
              <w:spacing w:line="220" w:lineRule="exact"/>
              <w:ind w:firstLineChars="126" w:firstLine="252"/>
              <w:rPr>
                <w:rFonts w:ascii="Meiryo UI" w:eastAsia="Meiryo UI" w:hAnsi="Meiryo UI" w:cs="Meiryo UI"/>
                <w:b/>
                <w:bCs/>
                <w:sz w:val="20"/>
                <w:szCs w:val="20"/>
              </w:rPr>
            </w:pPr>
            <w:r w:rsidRPr="00AE1C76">
              <w:rPr>
                <w:rFonts w:ascii="Meiryo UI" w:eastAsia="Meiryo UI" w:hAnsi="Meiryo UI" w:cs="Meiryo UI" w:hint="eastAsia"/>
                <w:bCs/>
                <w:sz w:val="20"/>
                <w:szCs w:val="20"/>
              </w:rPr>
              <w:t>○市町村と連携した物資配送訓練の実施、配送マニュアルの検証</w:t>
            </w:r>
          </w:p>
          <w:p w:rsidR="00B27D63" w:rsidRPr="00AE1C76" w:rsidRDefault="00B27D63" w:rsidP="00D67098">
            <w:pPr>
              <w:spacing w:line="220" w:lineRule="exact"/>
              <w:rPr>
                <w:rFonts w:ascii="Meiryo UI" w:eastAsia="Meiryo UI" w:hAnsi="Meiryo UI" w:cs="Meiryo UI"/>
                <w:b/>
                <w:bCs/>
                <w:sz w:val="20"/>
                <w:szCs w:val="20"/>
              </w:rPr>
            </w:pPr>
          </w:p>
          <w:p w:rsidR="00D67098" w:rsidRPr="00AE1C76" w:rsidRDefault="00D67098" w:rsidP="00D67098">
            <w:pPr>
              <w:spacing w:line="220" w:lineRule="exact"/>
              <w:rPr>
                <w:rFonts w:ascii="Meiryo UI" w:eastAsia="Meiryo UI" w:hAnsi="Meiryo UI" w:cs="Meiryo UI"/>
                <w:b/>
                <w:bCs/>
                <w:sz w:val="20"/>
                <w:szCs w:val="20"/>
              </w:rPr>
            </w:pPr>
            <w:r w:rsidRPr="00AE1C76">
              <w:rPr>
                <w:rFonts w:ascii="Meiryo UI" w:eastAsia="Meiryo UI" w:hAnsi="Meiryo UI" w:cs="Meiryo UI" w:hint="eastAsia"/>
                <w:b/>
                <w:bCs/>
                <w:sz w:val="20"/>
                <w:szCs w:val="20"/>
              </w:rPr>
              <w:t>＜医薬品、医療用資機材の供給（健康医療部）＞</w:t>
            </w:r>
          </w:p>
          <w:p w:rsidR="006E2B64" w:rsidRPr="00AE1C76" w:rsidRDefault="00D67098" w:rsidP="00B27D63">
            <w:pPr>
              <w:spacing w:line="220" w:lineRule="exact"/>
              <w:ind w:leftChars="120" w:left="454" w:hangingChars="101" w:hanging="202"/>
              <w:rPr>
                <w:rFonts w:ascii="Meiryo UI" w:eastAsia="Meiryo UI" w:hAnsi="Meiryo UI" w:cs="Meiryo UI"/>
                <w:bCs/>
                <w:sz w:val="20"/>
                <w:szCs w:val="20"/>
              </w:rPr>
            </w:pPr>
            <w:r w:rsidRPr="00AE1C76">
              <w:rPr>
                <w:rFonts w:ascii="Meiryo UI" w:eastAsia="Meiryo UI" w:hAnsi="Meiryo UI" w:cs="Meiryo UI" w:hint="eastAsia"/>
                <w:bCs/>
                <w:sz w:val="20"/>
                <w:szCs w:val="20"/>
              </w:rPr>
              <w:t>○「災害用医薬品備蓄委員会」等を通して、備蓄品目の適正化を図るとともに、備蓄状況の点検を踏まえた災害時医薬品等を確保し、その供給体制を維持</w:t>
            </w:r>
          </w:p>
        </w:tc>
      </w:tr>
    </w:tbl>
    <w:p w:rsidR="00711107" w:rsidRDefault="00711107">
      <w:pPr>
        <w:widowControl/>
        <w:jc w:val="left"/>
        <w:rPr>
          <w:rFonts w:ascii="Meiryo UI" w:eastAsia="Meiryo UI" w:hAnsi="Meiryo UI" w:cs="Meiryo UI"/>
          <w:szCs w:val="21"/>
        </w:rPr>
      </w:pPr>
    </w:p>
    <w:p w:rsidR="007335DB" w:rsidRPr="007335DB" w:rsidRDefault="00FA6FCD" w:rsidP="007335DB">
      <w:r>
        <w:rPr>
          <w:rFonts w:ascii="Meiryo UI" w:eastAsia="Meiryo UI" w:hAnsi="Meiryo UI" w:cs="Meiryo UI" w:hint="eastAsia"/>
          <w:szCs w:val="21"/>
        </w:rPr>
        <w:t>《起きてはならない最悪の事態》</w:t>
      </w:r>
    </w:p>
    <w:p w:rsidR="00D8297A" w:rsidRPr="00F82E30" w:rsidRDefault="0055462C" w:rsidP="00B923DB">
      <w:pPr>
        <w:pStyle w:val="2"/>
        <w:spacing w:afterLines="50" w:after="180" w:line="300" w:lineRule="exact"/>
        <w:ind w:leftChars="-67" w:left="-141" w:firstLineChars="100" w:firstLine="240"/>
      </w:pPr>
      <w:r>
        <w:rPr>
          <w:rFonts w:hint="eastAsia"/>
        </w:rPr>
        <w:t xml:space="preserve">　2</w:t>
      </w:r>
      <w:r w:rsidR="00D8297A">
        <w:rPr>
          <w:rFonts w:hint="eastAsia"/>
        </w:rPr>
        <w:t>-2</w:t>
      </w:r>
      <w:r w:rsidR="00D8297A" w:rsidRPr="00D860D0">
        <w:rPr>
          <w:rFonts w:hint="eastAsia"/>
        </w:rPr>
        <w:t xml:space="preserve">　多数かつ長期にわたる孤立集落等の同時発生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87D5A">
        <w:trPr>
          <w:trHeight w:val="390"/>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5440D8" w:rsidRPr="00FB60BE" w:rsidRDefault="005440D8" w:rsidP="005440D8">
            <w:pPr>
              <w:spacing w:line="220" w:lineRule="exact"/>
              <w:ind w:left="230" w:hangingChars="115" w:hanging="230"/>
              <w:rPr>
                <w:rFonts w:ascii="Meiryo UI" w:eastAsia="Meiryo UI" w:hAnsi="Meiryo UI" w:cs="Meiryo UI"/>
                <w:b/>
                <w:bCs/>
                <w:sz w:val="20"/>
                <w:szCs w:val="20"/>
              </w:rPr>
            </w:pPr>
            <w:r w:rsidRPr="00FB60BE">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0C7915" w:rsidRPr="00FB60BE" w:rsidRDefault="000C7915" w:rsidP="000C7915">
            <w:pPr>
              <w:spacing w:line="220" w:lineRule="exact"/>
              <w:ind w:leftChars="109" w:left="229" w:firstLineChars="11" w:firstLine="22"/>
              <w:rPr>
                <w:rFonts w:ascii="Meiryo UI" w:eastAsia="Meiryo UI" w:hAnsi="Meiryo UI" w:cs="Meiryo UI"/>
                <w:bCs/>
                <w:sz w:val="20"/>
                <w:szCs w:val="20"/>
              </w:rPr>
            </w:pPr>
            <w:r w:rsidRPr="00FB60BE">
              <w:rPr>
                <w:rFonts w:ascii="Meiryo UI" w:eastAsia="Meiryo UI" w:hAnsi="Meiryo UI" w:cs="Meiryo UI" w:hint="eastAsia"/>
                <w:bCs/>
                <w:sz w:val="20"/>
                <w:szCs w:val="20"/>
              </w:rPr>
              <w:t>○防災・減災に資する道路ネットワークの整備を推進</w:t>
            </w:r>
          </w:p>
          <w:p w:rsidR="0063790E" w:rsidRPr="00FB60BE" w:rsidRDefault="00A96C41" w:rsidP="00A12526">
            <w:pPr>
              <w:spacing w:line="220" w:lineRule="exact"/>
              <w:ind w:firstLineChars="400" w:firstLine="640"/>
              <w:rPr>
                <w:rFonts w:ascii="Meiryo UI" w:eastAsia="Meiryo UI" w:hAnsi="Meiryo UI" w:cs="Meiryo UI"/>
                <w:bCs/>
                <w:sz w:val="20"/>
                <w:szCs w:val="20"/>
              </w:rPr>
            </w:pPr>
            <w:r w:rsidRPr="00FB60BE">
              <w:rPr>
                <w:rFonts w:ascii="ＭＳ Ｐ明朝" w:eastAsia="ＭＳ Ｐ明朝" w:hAnsi="ＭＳ Ｐ明朝" w:cs="Meiryo UI" w:hint="eastAsia"/>
                <w:bCs/>
                <w:sz w:val="16"/>
                <w:szCs w:val="18"/>
              </w:rPr>
              <w:t>【供用開始】　6.4km ＜8.2km</w:t>
            </w:r>
            <w:r w:rsidR="004B3B30">
              <w:rPr>
                <w:rFonts w:ascii="ＭＳ Ｐ明朝" w:eastAsia="ＭＳ Ｐ明朝" w:hAnsi="ＭＳ Ｐ明朝" w:cs="Meiryo UI" w:hint="eastAsia"/>
                <w:bCs/>
                <w:sz w:val="16"/>
                <w:szCs w:val="18"/>
              </w:rPr>
              <w:t>/41.2km</w:t>
            </w:r>
            <w:r w:rsidRPr="00FB60BE">
              <w:rPr>
                <w:rFonts w:ascii="ＭＳ Ｐ明朝" w:eastAsia="ＭＳ Ｐ明朝" w:hAnsi="ＭＳ Ｐ明朝" w:cs="Meiryo UI" w:hint="eastAsia"/>
                <w:bCs/>
                <w:sz w:val="16"/>
                <w:szCs w:val="18"/>
              </w:rPr>
              <w:t>＞</w:t>
            </w:r>
          </w:p>
          <w:p w:rsidR="0063790E" w:rsidRPr="00FB60BE" w:rsidRDefault="0063790E" w:rsidP="005440D8">
            <w:pPr>
              <w:spacing w:line="220" w:lineRule="exact"/>
              <w:ind w:left="230" w:hangingChars="115" w:hanging="230"/>
              <w:rPr>
                <w:rFonts w:ascii="Meiryo UI" w:eastAsia="Meiryo UI" w:hAnsi="Meiryo UI" w:cs="Meiryo UI"/>
                <w:b/>
                <w:bCs/>
                <w:sz w:val="20"/>
                <w:szCs w:val="20"/>
              </w:rPr>
            </w:pPr>
          </w:p>
          <w:p w:rsidR="0076034C" w:rsidRPr="00FB60BE" w:rsidRDefault="0076034C" w:rsidP="0076034C">
            <w:pPr>
              <w:spacing w:line="220" w:lineRule="exact"/>
              <w:rPr>
                <w:rFonts w:ascii="Meiryo UI" w:eastAsia="Meiryo UI" w:hAnsi="Meiryo UI" w:cs="Meiryo UI"/>
                <w:b/>
                <w:bCs/>
                <w:sz w:val="20"/>
                <w:szCs w:val="20"/>
              </w:rPr>
            </w:pPr>
            <w:r w:rsidRPr="00FB60BE">
              <w:rPr>
                <w:rFonts w:ascii="Meiryo UI" w:eastAsia="Meiryo UI" w:hAnsi="Meiryo UI" w:cs="Meiryo UI" w:hint="eastAsia"/>
                <w:b/>
                <w:bCs/>
                <w:sz w:val="20"/>
                <w:szCs w:val="20"/>
              </w:rPr>
              <w:t>＜</w:t>
            </w:r>
            <w:r w:rsidR="00000C6E" w:rsidRPr="00FB60BE">
              <w:rPr>
                <w:rFonts w:ascii="Meiryo UI" w:eastAsia="Meiryo UI" w:hAnsi="Meiryo UI" w:cs="Meiryo UI" w:hint="eastAsia"/>
                <w:b/>
                <w:bCs/>
                <w:sz w:val="20"/>
                <w:szCs w:val="20"/>
              </w:rPr>
              <w:t>道路防災対策（山間部の法面対策等）</w:t>
            </w:r>
            <w:r w:rsidRPr="00FB60BE">
              <w:rPr>
                <w:rFonts w:ascii="Meiryo UI" w:eastAsia="Meiryo UI" w:hAnsi="Meiryo UI" w:cs="Meiryo UI" w:hint="eastAsia"/>
                <w:b/>
                <w:bCs/>
                <w:sz w:val="20"/>
                <w:szCs w:val="20"/>
              </w:rPr>
              <w:t>（都市整備部）＞</w:t>
            </w:r>
          </w:p>
          <w:p w:rsidR="00FE4814" w:rsidRPr="005C4EBF" w:rsidRDefault="000C7915" w:rsidP="000C7915">
            <w:pPr>
              <w:spacing w:line="220" w:lineRule="exact"/>
              <w:ind w:firstLineChars="126" w:firstLine="252"/>
              <w:rPr>
                <w:rFonts w:ascii="Meiryo UI" w:eastAsia="Meiryo UI" w:hAnsi="Meiryo UI" w:cs="Meiryo UI"/>
                <w:bCs/>
                <w:sz w:val="20"/>
                <w:szCs w:val="20"/>
              </w:rPr>
            </w:pPr>
            <w:r w:rsidRPr="00FB60BE">
              <w:rPr>
                <w:rFonts w:ascii="Meiryo UI" w:eastAsia="Meiryo UI" w:hAnsi="Meiryo UI" w:cs="Meiryo UI" w:hint="eastAsia"/>
                <w:bCs/>
                <w:sz w:val="20"/>
                <w:szCs w:val="20"/>
              </w:rPr>
              <w:t>○</w:t>
            </w:r>
            <w:r w:rsidRPr="005C4EBF">
              <w:rPr>
                <w:rFonts w:ascii="Meiryo UI" w:eastAsia="Meiryo UI" w:hAnsi="Meiryo UI" w:cs="Meiryo UI" w:hint="eastAsia"/>
                <w:bCs/>
                <w:sz w:val="20"/>
                <w:szCs w:val="20"/>
              </w:rPr>
              <w:t>要対策箇所において16箇所の対策が完了</w:t>
            </w:r>
          </w:p>
          <w:p w:rsidR="008B3428" w:rsidRPr="00FB60BE" w:rsidRDefault="008B3428" w:rsidP="005C4EBF">
            <w:pPr>
              <w:spacing w:line="220" w:lineRule="exact"/>
              <w:ind w:firstLineChars="400" w:firstLine="640"/>
              <w:rPr>
                <w:rFonts w:ascii="Meiryo UI" w:eastAsia="Meiryo UI" w:hAnsi="Meiryo UI" w:cs="Meiryo UI"/>
                <w:sz w:val="20"/>
                <w:szCs w:val="20"/>
              </w:rPr>
            </w:pPr>
            <w:r w:rsidRPr="005C4EBF">
              <w:rPr>
                <w:rFonts w:ascii="ＭＳ Ｐ明朝" w:eastAsia="ＭＳ Ｐ明朝" w:hAnsi="ＭＳ Ｐ明朝" w:cs="Meiryo UI" w:hint="eastAsia"/>
                <w:bCs/>
                <w:sz w:val="16"/>
                <w:szCs w:val="18"/>
              </w:rPr>
              <w:t xml:space="preserve">【対策箇所】　</w:t>
            </w:r>
            <w:r w:rsidR="005C4EBF" w:rsidRPr="005C4EBF">
              <w:rPr>
                <w:rFonts w:ascii="ＭＳ Ｐ明朝" w:eastAsia="ＭＳ Ｐ明朝" w:hAnsi="ＭＳ Ｐ明朝" w:cs="Meiryo UI" w:hint="eastAsia"/>
                <w:bCs/>
                <w:sz w:val="16"/>
                <w:szCs w:val="18"/>
              </w:rPr>
              <w:t>16</w:t>
            </w:r>
            <w:r w:rsidRPr="005C4EBF">
              <w:rPr>
                <w:rFonts w:ascii="ＭＳ Ｐ明朝" w:eastAsia="ＭＳ Ｐ明朝" w:hAnsi="ＭＳ Ｐ明朝" w:cs="Meiryo UI" w:hint="eastAsia"/>
                <w:bCs/>
                <w:sz w:val="16"/>
                <w:szCs w:val="18"/>
              </w:rPr>
              <w:t>箇所　＜</w:t>
            </w:r>
            <w:r w:rsidR="005C4EBF" w:rsidRPr="005C4EBF">
              <w:rPr>
                <w:rFonts w:ascii="ＭＳ Ｐ明朝" w:eastAsia="ＭＳ Ｐ明朝" w:hAnsi="ＭＳ Ｐ明朝" w:cs="Meiryo UI" w:hint="eastAsia"/>
                <w:bCs/>
                <w:sz w:val="16"/>
                <w:szCs w:val="18"/>
              </w:rPr>
              <w:t>18</w:t>
            </w:r>
            <w:r w:rsidRPr="005C4EBF">
              <w:rPr>
                <w:rFonts w:ascii="ＭＳ Ｐ明朝" w:eastAsia="ＭＳ Ｐ明朝" w:hAnsi="ＭＳ Ｐ明朝" w:cs="Meiryo UI" w:hint="eastAsia"/>
                <w:bCs/>
                <w:sz w:val="16"/>
                <w:szCs w:val="18"/>
              </w:rPr>
              <w:t>箇所/271箇所＞</w:t>
            </w:r>
          </w:p>
        </w:tc>
      </w:tr>
      <w:tr w:rsidR="00220337" w:rsidRPr="004F18A5" w:rsidTr="000C7915">
        <w:trPr>
          <w:trHeight w:val="405"/>
        </w:trPr>
        <w:tc>
          <w:tcPr>
            <w:tcW w:w="947" w:type="dxa"/>
            <w:shd w:val="clear" w:color="auto" w:fill="4F81BD" w:themeFill="accent1"/>
            <w:vAlign w:val="center"/>
          </w:tcPr>
          <w:p w:rsidR="00220337"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440D8" w:rsidRPr="00FB60BE" w:rsidRDefault="005440D8" w:rsidP="005440D8">
            <w:pPr>
              <w:spacing w:line="220" w:lineRule="exact"/>
              <w:ind w:left="230" w:hangingChars="115" w:hanging="230"/>
              <w:rPr>
                <w:rFonts w:ascii="Meiryo UI" w:eastAsia="Meiryo UI" w:hAnsi="Meiryo UI" w:cs="Meiryo UI"/>
                <w:b/>
                <w:bCs/>
                <w:sz w:val="20"/>
                <w:szCs w:val="20"/>
              </w:rPr>
            </w:pPr>
            <w:r w:rsidRPr="00FB60BE">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0C7915" w:rsidRPr="00FB60BE" w:rsidRDefault="000C7915" w:rsidP="000C7915">
            <w:pPr>
              <w:spacing w:line="220" w:lineRule="exact"/>
              <w:ind w:leftChars="109" w:left="229" w:firstLineChars="11" w:firstLine="22"/>
              <w:rPr>
                <w:rFonts w:ascii="Meiryo UI" w:eastAsia="Meiryo UI" w:hAnsi="Meiryo UI" w:cs="Meiryo UI"/>
                <w:bCs/>
                <w:sz w:val="20"/>
                <w:szCs w:val="20"/>
              </w:rPr>
            </w:pPr>
            <w:r w:rsidRPr="00FB60BE">
              <w:rPr>
                <w:rFonts w:ascii="Meiryo UI" w:eastAsia="Meiryo UI" w:hAnsi="Meiryo UI" w:cs="Meiryo UI" w:hint="eastAsia"/>
                <w:bCs/>
                <w:sz w:val="20"/>
                <w:szCs w:val="20"/>
              </w:rPr>
              <w:t>○防災・減災に資する道路ネットワークの整備を推進</w:t>
            </w:r>
          </w:p>
          <w:p w:rsidR="00A96C41" w:rsidRPr="00FB60BE" w:rsidRDefault="00A96C41" w:rsidP="00A96C41">
            <w:pPr>
              <w:spacing w:line="220" w:lineRule="exact"/>
              <w:ind w:firstLineChars="400" w:firstLine="640"/>
              <w:rPr>
                <w:rFonts w:ascii="Meiryo UI" w:eastAsia="Meiryo UI" w:hAnsi="Meiryo UI" w:cs="Meiryo UI"/>
                <w:bCs/>
                <w:sz w:val="20"/>
                <w:szCs w:val="20"/>
              </w:rPr>
            </w:pPr>
            <w:r w:rsidRPr="00FB60BE">
              <w:rPr>
                <w:rFonts w:ascii="ＭＳ Ｐ明朝" w:eastAsia="ＭＳ Ｐ明朝" w:hAnsi="ＭＳ Ｐ明朝" w:cs="Meiryo UI" w:hint="eastAsia"/>
                <w:bCs/>
                <w:sz w:val="16"/>
                <w:szCs w:val="18"/>
              </w:rPr>
              <w:t>【供用開始】　16.6km ＜24.8km</w:t>
            </w:r>
            <w:r w:rsidR="004B3B30">
              <w:rPr>
                <w:rFonts w:ascii="ＭＳ Ｐ明朝" w:eastAsia="ＭＳ Ｐ明朝" w:hAnsi="ＭＳ Ｐ明朝" w:cs="Meiryo UI" w:hint="eastAsia"/>
                <w:bCs/>
                <w:sz w:val="16"/>
                <w:szCs w:val="18"/>
              </w:rPr>
              <w:t>/41.2km</w:t>
            </w:r>
            <w:r w:rsidRPr="00FB60BE">
              <w:rPr>
                <w:rFonts w:ascii="ＭＳ Ｐ明朝" w:eastAsia="ＭＳ Ｐ明朝" w:hAnsi="ＭＳ Ｐ明朝" w:cs="Meiryo UI" w:hint="eastAsia"/>
                <w:bCs/>
                <w:sz w:val="16"/>
                <w:szCs w:val="18"/>
              </w:rPr>
              <w:t>＞</w:t>
            </w:r>
          </w:p>
          <w:p w:rsidR="0063790E" w:rsidRPr="00FB60BE" w:rsidRDefault="0063790E" w:rsidP="005440D8">
            <w:pPr>
              <w:spacing w:line="220" w:lineRule="exact"/>
              <w:ind w:left="230" w:hangingChars="115" w:hanging="230"/>
              <w:rPr>
                <w:rFonts w:ascii="Meiryo UI" w:eastAsia="Meiryo UI" w:hAnsi="Meiryo UI" w:cs="Meiryo UI"/>
                <w:b/>
                <w:bCs/>
                <w:sz w:val="20"/>
                <w:szCs w:val="20"/>
              </w:rPr>
            </w:pPr>
          </w:p>
          <w:p w:rsidR="00000C6E" w:rsidRPr="00FB60BE" w:rsidRDefault="00000C6E" w:rsidP="00000C6E">
            <w:pPr>
              <w:spacing w:line="220" w:lineRule="exact"/>
              <w:rPr>
                <w:rFonts w:ascii="Meiryo UI" w:eastAsia="Meiryo UI" w:hAnsi="Meiryo UI" w:cs="Meiryo UI"/>
                <w:b/>
                <w:bCs/>
                <w:sz w:val="20"/>
                <w:szCs w:val="20"/>
              </w:rPr>
            </w:pPr>
            <w:r w:rsidRPr="00FB60BE">
              <w:rPr>
                <w:rFonts w:ascii="Meiryo UI" w:eastAsia="Meiryo UI" w:hAnsi="Meiryo UI" w:cs="Meiryo UI" w:hint="eastAsia"/>
                <w:b/>
                <w:bCs/>
                <w:sz w:val="20"/>
                <w:szCs w:val="20"/>
              </w:rPr>
              <w:t>＜道路防災対策（山間部の法面対策等）（都市整備部）＞</w:t>
            </w:r>
          </w:p>
          <w:p w:rsidR="00C609D7" w:rsidRPr="005C4EBF" w:rsidRDefault="000C7915" w:rsidP="000C7915">
            <w:pPr>
              <w:spacing w:line="220" w:lineRule="exact"/>
              <w:ind w:firstLineChars="126" w:firstLine="252"/>
              <w:rPr>
                <w:rFonts w:ascii="Meiryo UI" w:eastAsia="Meiryo UI" w:hAnsi="Meiryo UI" w:cs="Meiryo UI"/>
                <w:bCs/>
                <w:sz w:val="20"/>
                <w:szCs w:val="20"/>
              </w:rPr>
            </w:pPr>
            <w:r w:rsidRPr="00FB60BE">
              <w:rPr>
                <w:rFonts w:ascii="Meiryo UI" w:eastAsia="Meiryo UI" w:hAnsi="Meiryo UI" w:cs="Meiryo UI" w:hint="eastAsia"/>
                <w:bCs/>
                <w:sz w:val="20"/>
                <w:szCs w:val="20"/>
              </w:rPr>
              <w:t>○要対</w:t>
            </w:r>
            <w:r w:rsidRPr="005C4EBF">
              <w:rPr>
                <w:rFonts w:ascii="Meiryo UI" w:eastAsia="Meiryo UI" w:hAnsi="Meiryo UI" w:cs="Meiryo UI" w:hint="eastAsia"/>
                <w:bCs/>
                <w:sz w:val="20"/>
                <w:szCs w:val="20"/>
              </w:rPr>
              <w:t>策箇所において</w:t>
            </w:r>
            <w:r w:rsidR="005C4EBF" w:rsidRPr="005C4EBF">
              <w:rPr>
                <w:rFonts w:ascii="Meiryo UI" w:eastAsia="Meiryo UI" w:hAnsi="Meiryo UI" w:cs="Meiryo UI" w:hint="eastAsia"/>
                <w:bCs/>
                <w:sz w:val="20"/>
                <w:szCs w:val="20"/>
              </w:rPr>
              <w:t>25</w:t>
            </w:r>
            <w:r w:rsidRPr="005C4EBF">
              <w:rPr>
                <w:rFonts w:ascii="Meiryo UI" w:eastAsia="Meiryo UI" w:hAnsi="Meiryo UI" w:cs="Meiryo UI" w:hint="eastAsia"/>
                <w:bCs/>
                <w:sz w:val="20"/>
                <w:szCs w:val="20"/>
              </w:rPr>
              <w:t>箇所の対策を実施</w:t>
            </w:r>
          </w:p>
          <w:p w:rsidR="008B3428" w:rsidRPr="008B3428" w:rsidRDefault="008B3428" w:rsidP="008B3428">
            <w:pPr>
              <w:spacing w:line="220" w:lineRule="exact"/>
              <w:ind w:firstLineChars="400" w:firstLine="640"/>
              <w:rPr>
                <w:rFonts w:ascii="Meiryo UI" w:eastAsia="Meiryo UI" w:hAnsi="Meiryo UI" w:cs="Meiryo UI"/>
                <w:bCs/>
                <w:sz w:val="20"/>
                <w:szCs w:val="20"/>
              </w:rPr>
            </w:pPr>
            <w:r w:rsidRPr="005C4EBF">
              <w:rPr>
                <w:rFonts w:ascii="ＭＳ Ｐ明朝" w:eastAsia="ＭＳ Ｐ明朝" w:hAnsi="ＭＳ Ｐ明朝" w:cs="Meiryo UI" w:hint="eastAsia"/>
                <w:bCs/>
                <w:sz w:val="16"/>
                <w:szCs w:val="18"/>
              </w:rPr>
              <w:t xml:space="preserve">【対策箇所】　</w:t>
            </w:r>
            <w:r w:rsidR="005C4EBF" w:rsidRPr="005C4EBF">
              <w:rPr>
                <w:rFonts w:ascii="ＭＳ Ｐ明朝" w:eastAsia="ＭＳ Ｐ明朝" w:hAnsi="ＭＳ Ｐ明朝" w:cs="Meiryo UI" w:hint="eastAsia"/>
                <w:bCs/>
                <w:sz w:val="16"/>
                <w:szCs w:val="18"/>
              </w:rPr>
              <w:t>25箇所　＜43</w:t>
            </w:r>
            <w:r w:rsidRPr="005C4EBF">
              <w:rPr>
                <w:rFonts w:ascii="ＭＳ Ｐ明朝" w:eastAsia="ＭＳ Ｐ明朝" w:hAnsi="ＭＳ Ｐ明朝" w:cs="Meiryo UI" w:hint="eastAsia"/>
                <w:bCs/>
                <w:sz w:val="16"/>
                <w:szCs w:val="18"/>
              </w:rPr>
              <w:t>箇所/271箇所＞</w:t>
            </w:r>
          </w:p>
        </w:tc>
      </w:tr>
    </w:tbl>
    <w:p w:rsidR="004C53F2" w:rsidRDefault="00FA6FCD" w:rsidP="00373D0A">
      <w:pPr>
        <w:rPr>
          <w:rFonts w:ascii="Meiryo UI" w:eastAsia="Meiryo UI" w:hAnsi="Meiryo UI" w:cs="Meiryo UI"/>
          <w:szCs w:val="21"/>
          <w:u w:val="single"/>
        </w:rPr>
      </w:pPr>
      <w:r>
        <w:rPr>
          <w:rFonts w:ascii="Meiryo UI" w:eastAsia="Meiryo UI" w:hAnsi="Meiryo UI" w:cs="Meiryo UI" w:hint="eastAsia"/>
          <w:szCs w:val="21"/>
        </w:rPr>
        <w:lastRenderedPageBreak/>
        <w:t>《起きてはならない最悪の事態》</w:t>
      </w:r>
    </w:p>
    <w:p w:rsidR="00B94906" w:rsidRPr="00F82E30" w:rsidRDefault="0055462C" w:rsidP="00B923DB">
      <w:pPr>
        <w:pStyle w:val="2"/>
        <w:spacing w:afterLines="50" w:after="180" w:line="300" w:lineRule="exact"/>
        <w:ind w:leftChars="33" w:left="451" w:hangingChars="159" w:hanging="382"/>
      </w:pPr>
      <w:r>
        <w:rPr>
          <w:rFonts w:hint="eastAsia"/>
        </w:rPr>
        <w:t xml:space="preserve">　2</w:t>
      </w:r>
      <w:r w:rsidR="00B94906">
        <w:rPr>
          <w:rFonts w:hint="eastAsia"/>
        </w:rPr>
        <w:t>-3</w:t>
      </w:r>
      <w:r w:rsidR="00B94906" w:rsidRPr="00D860D0">
        <w:rPr>
          <w:rFonts w:hint="eastAsia"/>
        </w:rPr>
        <w:t xml:space="preserve">　自衛隊、警察、消防、海保等の被災等による救助・救急活動等の絶対的不足</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E96EE4">
        <w:trPr>
          <w:trHeight w:val="1110"/>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5529E2" w:rsidRPr="00A0769F" w:rsidRDefault="005529E2" w:rsidP="00E96EE4">
            <w:pPr>
              <w:spacing w:line="220" w:lineRule="exact"/>
              <w:rPr>
                <w:rFonts w:ascii="Meiryo UI" w:eastAsia="Meiryo UI" w:hAnsi="Meiryo UI" w:cs="Meiryo UI"/>
                <w:b/>
                <w:bCs/>
                <w:sz w:val="20"/>
                <w:szCs w:val="20"/>
              </w:rPr>
            </w:pPr>
            <w:r w:rsidRPr="00A0769F">
              <w:rPr>
                <w:rFonts w:ascii="Meiryo UI" w:eastAsia="Meiryo UI" w:hAnsi="Meiryo UI" w:cs="Meiryo UI" w:hint="eastAsia"/>
                <w:b/>
                <w:bCs/>
                <w:sz w:val="20"/>
                <w:szCs w:val="20"/>
              </w:rPr>
              <w:t>＜地域防災力</w:t>
            </w:r>
            <w:r w:rsidR="00131BDE" w:rsidRPr="00A0769F">
              <w:rPr>
                <w:rFonts w:ascii="Meiryo UI" w:eastAsia="Meiryo UI" w:hAnsi="Meiryo UI" w:cs="Meiryo UI" w:hint="eastAsia"/>
                <w:b/>
                <w:bCs/>
                <w:sz w:val="20"/>
                <w:szCs w:val="20"/>
              </w:rPr>
              <w:t>強化に向けた水防団組織の活動強化対策</w:t>
            </w:r>
            <w:r w:rsidRPr="00A0769F">
              <w:rPr>
                <w:rFonts w:ascii="Meiryo UI" w:eastAsia="Meiryo UI" w:hAnsi="Meiryo UI" w:cs="Meiryo UI" w:hint="eastAsia"/>
                <w:b/>
                <w:bCs/>
                <w:sz w:val="20"/>
                <w:szCs w:val="20"/>
              </w:rPr>
              <w:t>（都市整備部）＞</w:t>
            </w:r>
          </w:p>
          <w:p w:rsidR="00E96EE4" w:rsidRPr="00FB60BE" w:rsidRDefault="00E96EE4" w:rsidP="00E96EE4">
            <w:pPr>
              <w:spacing w:line="220" w:lineRule="exact"/>
              <w:ind w:leftChars="127" w:left="485" w:hangingChars="109" w:hanging="218"/>
              <w:rPr>
                <w:rFonts w:ascii="Meiryo UI" w:eastAsia="Meiryo UI" w:hAnsi="Meiryo UI" w:cs="Meiryo UI"/>
                <w:bCs/>
                <w:sz w:val="20"/>
                <w:szCs w:val="20"/>
              </w:rPr>
            </w:pPr>
            <w:r w:rsidRPr="00A0769F">
              <w:rPr>
                <w:rFonts w:ascii="Meiryo UI" w:eastAsia="Meiryo UI" w:hAnsi="Meiryo UI" w:cs="Meiryo UI" w:hint="eastAsia"/>
                <w:bCs/>
                <w:sz w:val="20"/>
                <w:szCs w:val="20"/>
              </w:rPr>
              <w:t>○</w:t>
            </w:r>
            <w:r w:rsidR="0035205F" w:rsidRPr="00FB60BE">
              <w:rPr>
                <w:rFonts w:ascii="Meiryo UI" w:eastAsia="Meiryo UI" w:hAnsi="Meiryo UI" w:cs="Meiryo UI" w:hint="eastAsia"/>
                <w:bCs/>
                <w:sz w:val="20"/>
                <w:szCs w:val="20"/>
              </w:rPr>
              <w:t>水防団の加入促進に向け、</w:t>
            </w:r>
            <w:r w:rsidRPr="00FB60BE">
              <w:rPr>
                <w:rFonts w:ascii="Meiryo UI" w:eastAsia="Meiryo UI" w:hAnsi="Meiryo UI" w:cs="Meiryo UI" w:hint="eastAsia"/>
                <w:bCs/>
                <w:sz w:val="20"/>
                <w:szCs w:val="20"/>
              </w:rPr>
              <w:t>地</w:t>
            </w:r>
            <w:r w:rsidR="0035205F" w:rsidRPr="00FB60BE">
              <w:rPr>
                <w:rFonts w:ascii="Meiryo UI" w:eastAsia="Meiryo UI" w:hAnsi="Meiryo UI" w:cs="Meiryo UI" w:hint="eastAsia"/>
                <w:bCs/>
                <w:sz w:val="20"/>
                <w:szCs w:val="20"/>
              </w:rPr>
              <w:t>元のイベントや各種集会の場等においてパンフレット等を配布</w:t>
            </w:r>
          </w:p>
          <w:p w:rsidR="0035205F" w:rsidRPr="00FB60BE" w:rsidRDefault="0035205F" w:rsidP="0035205F">
            <w:pPr>
              <w:spacing w:line="220" w:lineRule="exact"/>
              <w:ind w:firstLineChars="400" w:firstLine="640"/>
              <w:rPr>
                <w:rFonts w:ascii="ＭＳ Ｐ明朝" w:eastAsia="ＭＳ Ｐ明朝" w:hAnsi="ＭＳ Ｐ明朝" w:cs="Meiryo UI"/>
                <w:bCs/>
                <w:sz w:val="16"/>
                <w:szCs w:val="18"/>
              </w:rPr>
            </w:pPr>
            <w:r w:rsidRPr="00FB60BE">
              <w:rPr>
                <w:rFonts w:ascii="ＭＳ Ｐ明朝" w:eastAsia="ＭＳ Ｐ明朝" w:hAnsi="ＭＳ Ｐ明朝" w:cs="Meiryo UI" w:hint="eastAsia"/>
                <w:bCs/>
                <w:sz w:val="16"/>
                <w:szCs w:val="18"/>
              </w:rPr>
              <w:t xml:space="preserve">【水防団員】　</w:t>
            </w:r>
            <w:r w:rsidR="006734B1" w:rsidRPr="00FB60BE">
              <w:rPr>
                <w:rFonts w:ascii="ＭＳ Ｐ明朝" w:eastAsia="ＭＳ Ｐ明朝" w:hAnsi="ＭＳ Ｐ明朝" w:cs="Meiryo UI" w:hint="eastAsia"/>
                <w:bCs/>
                <w:sz w:val="16"/>
                <w:szCs w:val="18"/>
              </w:rPr>
              <w:t>＜</w:t>
            </w:r>
            <w:r w:rsidRPr="00FB60BE">
              <w:rPr>
                <w:rFonts w:ascii="ＭＳ Ｐ明朝" w:eastAsia="ＭＳ Ｐ明朝" w:hAnsi="ＭＳ Ｐ明朝" w:cs="Meiryo UI" w:hint="eastAsia"/>
                <w:bCs/>
                <w:sz w:val="16"/>
                <w:szCs w:val="18"/>
              </w:rPr>
              <w:t>6,343人</w:t>
            </w:r>
            <w:r w:rsidR="006734B1" w:rsidRPr="00FB60BE">
              <w:rPr>
                <w:rFonts w:ascii="ＭＳ Ｐ明朝" w:eastAsia="ＭＳ Ｐ明朝" w:hAnsi="ＭＳ Ｐ明朝" w:cs="Meiryo UI" w:hint="eastAsia"/>
                <w:bCs/>
                <w:sz w:val="16"/>
                <w:szCs w:val="18"/>
              </w:rPr>
              <w:t>＞</w:t>
            </w:r>
            <w:r w:rsidR="00775A3E" w:rsidRPr="00B17BA7">
              <w:rPr>
                <w:rFonts w:ascii="ＭＳ Ｐ明朝" w:eastAsia="ＭＳ Ｐ明朝" w:hAnsi="ＭＳ Ｐ明朝" w:cs="Meiryo UI" w:hint="eastAsia"/>
                <w:bCs/>
                <w:sz w:val="16"/>
                <w:szCs w:val="18"/>
              </w:rPr>
              <w:t>（平成28年4月）</w:t>
            </w:r>
          </w:p>
          <w:p w:rsidR="001673CF" w:rsidRDefault="001673CF" w:rsidP="001673CF">
            <w:pPr>
              <w:spacing w:line="220" w:lineRule="exact"/>
              <w:ind w:firstLineChars="400" w:firstLine="640"/>
              <w:rPr>
                <w:rFonts w:ascii="ＭＳ Ｐ明朝" w:eastAsia="ＭＳ Ｐ明朝" w:hAnsi="ＭＳ Ｐ明朝" w:cs="Meiryo UI"/>
                <w:bCs/>
                <w:color w:val="FF0000"/>
                <w:sz w:val="16"/>
                <w:szCs w:val="18"/>
              </w:rPr>
            </w:pPr>
          </w:p>
          <w:p w:rsidR="001673CF" w:rsidRPr="00B17BA7" w:rsidRDefault="001673CF" w:rsidP="001673CF">
            <w:pPr>
              <w:spacing w:line="220" w:lineRule="exact"/>
              <w:rPr>
                <w:rFonts w:ascii="Meiryo UI" w:eastAsia="Meiryo UI" w:hAnsi="Meiryo UI" w:cs="Meiryo UI"/>
                <w:b/>
                <w:bCs/>
                <w:sz w:val="20"/>
                <w:szCs w:val="20"/>
              </w:rPr>
            </w:pPr>
            <w:r w:rsidRPr="00B17BA7">
              <w:rPr>
                <w:rFonts w:ascii="Meiryo UI" w:eastAsia="Meiryo UI" w:hAnsi="Meiryo UI" w:cs="Meiryo UI" w:hint="eastAsia"/>
                <w:b/>
                <w:bCs/>
                <w:sz w:val="20"/>
                <w:szCs w:val="20"/>
              </w:rPr>
              <w:t>＜消防団の活動強化（危機管理室）＞</w:t>
            </w:r>
          </w:p>
          <w:p w:rsidR="001673CF" w:rsidRPr="00B17BA7" w:rsidRDefault="001673CF" w:rsidP="001673CF">
            <w:pPr>
              <w:spacing w:line="220" w:lineRule="exact"/>
              <w:ind w:leftChars="127" w:left="485" w:hangingChars="109" w:hanging="218"/>
              <w:rPr>
                <w:rFonts w:ascii="Meiryo UI" w:eastAsia="Meiryo UI" w:hAnsi="Meiryo UI" w:cs="Meiryo UI"/>
                <w:bCs/>
                <w:sz w:val="20"/>
                <w:szCs w:val="20"/>
              </w:rPr>
            </w:pPr>
            <w:r w:rsidRPr="00B17BA7">
              <w:rPr>
                <w:rFonts w:ascii="Meiryo UI" w:eastAsia="Meiryo UI" w:hAnsi="Meiryo UI" w:cs="Meiryo UI" w:hint="eastAsia"/>
                <w:bCs/>
                <w:sz w:val="20"/>
                <w:szCs w:val="20"/>
              </w:rPr>
              <w:t>○府で実施する消防団活動のPRとあわせて、市町村と連携して若い世代への働きかけをはじめとするPR活動の強化を働きかけ</w:t>
            </w:r>
          </w:p>
          <w:p w:rsidR="00E96EE4" w:rsidRDefault="001673CF" w:rsidP="00FD4728">
            <w:pPr>
              <w:spacing w:line="220" w:lineRule="exact"/>
              <w:ind w:firstLineChars="400" w:firstLine="640"/>
              <w:rPr>
                <w:rFonts w:ascii="ＭＳ Ｐ明朝" w:eastAsia="ＭＳ Ｐ明朝" w:hAnsi="ＭＳ Ｐ明朝" w:cs="Meiryo UI"/>
                <w:bCs/>
                <w:sz w:val="16"/>
                <w:szCs w:val="18"/>
              </w:rPr>
            </w:pPr>
            <w:r w:rsidRPr="00B17BA7">
              <w:rPr>
                <w:rFonts w:ascii="ＭＳ Ｐ明朝" w:eastAsia="ＭＳ Ｐ明朝" w:hAnsi="ＭＳ Ｐ明朝" w:cs="Meiryo UI" w:hint="eastAsia"/>
                <w:bCs/>
                <w:sz w:val="16"/>
                <w:szCs w:val="18"/>
              </w:rPr>
              <w:t>【消防団員】　＜10,551人＞（平成28年4月）</w:t>
            </w:r>
          </w:p>
          <w:p w:rsidR="00CD5B03" w:rsidRPr="00FD4728" w:rsidRDefault="00CD5B03" w:rsidP="00CD5B03">
            <w:pPr>
              <w:spacing w:line="220" w:lineRule="exact"/>
              <w:ind w:firstLineChars="400" w:firstLine="800"/>
              <w:rPr>
                <w:rFonts w:ascii="Meiryo UI" w:eastAsia="Meiryo UI" w:hAnsi="Meiryo UI" w:cs="Meiryo UI"/>
                <w:bCs/>
                <w:sz w:val="20"/>
                <w:szCs w:val="20"/>
              </w:rPr>
            </w:pPr>
          </w:p>
          <w:p w:rsidR="00FD4728" w:rsidRPr="00014D75" w:rsidRDefault="00FD4728" w:rsidP="00CD5B03">
            <w:pPr>
              <w:spacing w:line="220" w:lineRule="exact"/>
              <w:ind w:left="1506" w:hangingChars="753" w:hanging="1506"/>
              <w:rPr>
                <w:rFonts w:ascii="Meiryo UI" w:eastAsia="Meiryo UI" w:hAnsi="Meiryo UI" w:cs="Meiryo UI"/>
                <w:bCs/>
                <w:sz w:val="20"/>
                <w:szCs w:val="20"/>
              </w:rPr>
            </w:pPr>
            <w:r w:rsidRPr="00014D75">
              <w:rPr>
                <w:rFonts w:ascii="Meiryo UI" w:eastAsia="Meiryo UI" w:hAnsi="Meiryo UI" w:cs="Meiryo UI" w:hint="eastAsia"/>
                <w:b/>
                <w:bCs/>
                <w:sz w:val="20"/>
                <w:szCs w:val="20"/>
              </w:rPr>
              <w:t>＜後方支援活動拠点の整備充実と広域避難地等の確保（危機管理室・都市整備部）＞</w:t>
            </w:r>
          </w:p>
          <w:p w:rsidR="00FD4728" w:rsidRPr="00014D75" w:rsidRDefault="00FD4728" w:rsidP="00FD4728">
            <w:pPr>
              <w:spacing w:line="220" w:lineRule="exact"/>
              <w:ind w:leftChars="97" w:left="204" w:firstLineChars="24" w:firstLine="48"/>
              <w:rPr>
                <w:rFonts w:ascii="Meiryo UI" w:eastAsia="Meiryo UI" w:hAnsi="Meiryo UI" w:cs="Meiryo UI"/>
                <w:bCs/>
                <w:sz w:val="20"/>
                <w:szCs w:val="20"/>
              </w:rPr>
            </w:pPr>
            <w:r w:rsidRPr="00014D75">
              <w:rPr>
                <w:rFonts w:ascii="Meiryo UI" w:eastAsia="Meiryo UI" w:hAnsi="Meiryo UI" w:cs="Meiryo UI" w:hint="eastAsia"/>
                <w:bCs/>
                <w:sz w:val="20"/>
                <w:szCs w:val="20"/>
              </w:rPr>
              <w:t>○後方支援活動拠点等となる府営公園の整備（山田池公園）</w:t>
            </w:r>
          </w:p>
          <w:p w:rsidR="0035205F" w:rsidRPr="0035205F" w:rsidRDefault="00FD4728" w:rsidP="00FD4728">
            <w:pPr>
              <w:spacing w:line="220" w:lineRule="exact"/>
              <w:ind w:firstLineChars="400" w:firstLine="640"/>
              <w:rPr>
                <w:rFonts w:ascii="Meiryo UI" w:eastAsia="Meiryo UI" w:hAnsi="Meiryo UI" w:cs="Meiryo UI"/>
                <w:bCs/>
                <w:sz w:val="20"/>
                <w:szCs w:val="20"/>
              </w:rPr>
            </w:pPr>
            <w:r w:rsidRPr="00014D75">
              <w:rPr>
                <w:rFonts w:ascii="ＭＳ Ｐ明朝" w:eastAsia="ＭＳ Ｐ明朝" w:hAnsi="ＭＳ Ｐ明朝" w:cs="Meiryo UI" w:hint="eastAsia"/>
                <w:bCs/>
                <w:sz w:val="16"/>
                <w:szCs w:val="18"/>
              </w:rPr>
              <w:t>【整備面積】　1.2ha　＜699.9ha＞</w:t>
            </w:r>
          </w:p>
        </w:tc>
      </w:tr>
      <w:tr w:rsidR="00CA7785" w:rsidRPr="004F18A5" w:rsidTr="00711107">
        <w:trPr>
          <w:trHeight w:val="769"/>
        </w:trPr>
        <w:tc>
          <w:tcPr>
            <w:tcW w:w="947" w:type="dxa"/>
            <w:shd w:val="clear" w:color="auto" w:fill="4F81BD" w:themeFill="accent1"/>
            <w:vAlign w:val="center"/>
          </w:tcPr>
          <w:p w:rsidR="00CA7785"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131BDE" w:rsidRPr="00A0769F" w:rsidRDefault="00131BDE" w:rsidP="00131BDE">
            <w:pPr>
              <w:spacing w:line="220" w:lineRule="exact"/>
              <w:rPr>
                <w:rFonts w:ascii="Meiryo UI" w:eastAsia="Meiryo UI" w:hAnsi="Meiryo UI" w:cs="Meiryo UI"/>
                <w:b/>
                <w:bCs/>
                <w:sz w:val="20"/>
                <w:szCs w:val="20"/>
              </w:rPr>
            </w:pPr>
            <w:r w:rsidRPr="00A0769F">
              <w:rPr>
                <w:rFonts w:ascii="Meiryo UI" w:eastAsia="Meiryo UI" w:hAnsi="Meiryo UI" w:cs="Meiryo UI" w:hint="eastAsia"/>
                <w:b/>
                <w:bCs/>
                <w:sz w:val="20"/>
                <w:szCs w:val="20"/>
              </w:rPr>
              <w:t>＜地域防災力強化に向けた水防団組織の活動強化対策（都市整備部）＞</w:t>
            </w:r>
          </w:p>
          <w:p w:rsidR="00E96EE4" w:rsidRPr="00FB60BE" w:rsidRDefault="00E96EE4" w:rsidP="00E96EE4">
            <w:pPr>
              <w:spacing w:line="220" w:lineRule="exact"/>
              <w:ind w:leftChars="127" w:left="485" w:hangingChars="109" w:hanging="218"/>
              <w:rPr>
                <w:rFonts w:ascii="Meiryo UI" w:eastAsia="Meiryo UI" w:hAnsi="Meiryo UI" w:cs="Meiryo UI"/>
                <w:bCs/>
                <w:sz w:val="20"/>
                <w:szCs w:val="20"/>
              </w:rPr>
            </w:pPr>
            <w:r w:rsidRPr="00A0769F">
              <w:rPr>
                <w:rFonts w:ascii="Meiryo UI" w:eastAsia="Meiryo UI" w:hAnsi="Meiryo UI" w:cs="Meiryo UI" w:hint="eastAsia"/>
                <w:bCs/>
                <w:sz w:val="20"/>
                <w:szCs w:val="20"/>
              </w:rPr>
              <w:t>○</w:t>
            </w:r>
            <w:r w:rsidR="0035205F">
              <w:rPr>
                <w:rFonts w:ascii="Meiryo UI" w:eastAsia="Meiryo UI" w:hAnsi="Meiryo UI" w:cs="Meiryo UI" w:hint="eastAsia"/>
                <w:bCs/>
                <w:sz w:val="20"/>
                <w:szCs w:val="20"/>
              </w:rPr>
              <w:t>水防</w:t>
            </w:r>
            <w:r w:rsidR="0035205F" w:rsidRPr="00FB60BE">
              <w:rPr>
                <w:rFonts w:ascii="Meiryo UI" w:eastAsia="Meiryo UI" w:hAnsi="Meiryo UI" w:cs="Meiryo UI" w:hint="eastAsia"/>
                <w:bCs/>
                <w:sz w:val="20"/>
                <w:szCs w:val="20"/>
              </w:rPr>
              <w:t>団の加入促進に向け、</w:t>
            </w:r>
            <w:r w:rsidRPr="00FB60BE">
              <w:rPr>
                <w:rFonts w:ascii="Meiryo UI" w:eastAsia="Meiryo UI" w:hAnsi="Meiryo UI" w:cs="Meiryo UI" w:hint="eastAsia"/>
                <w:bCs/>
                <w:sz w:val="20"/>
                <w:szCs w:val="20"/>
              </w:rPr>
              <w:t>地元のイベントや各種集会の場等においてパンフレット等を配布</w:t>
            </w:r>
          </w:p>
          <w:p w:rsidR="0035205F" w:rsidRPr="00FB60BE" w:rsidRDefault="0035205F" w:rsidP="0035205F">
            <w:pPr>
              <w:spacing w:line="220" w:lineRule="exact"/>
              <w:ind w:firstLineChars="400" w:firstLine="640"/>
              <w:rPr>
                <w:rFonts w:ascii="ＭＳ Ｐ明朝" w:eastAsia="ＭＳ Ｐ明朝" w:hAnsi="ＭＳ Ｐ明朝" w:cs="Meiryo UI"/>
                <w:bCs/>
                <w:sz w:val="16"/>
                <w:szCs w:val="18"/>
              </w:rPr>
            </w:pPr>
            <w:r w:rsidRPr="00FB60BE">
              <w:rPr>
                <w:rFonts w:ascii="ＭＳ Ｐ明朝" w:eastAsia="ＭＳ Ｐ明朝" w:hAnsi="ＭＳ Ｐ明朝" w:cs="Meiryo UI" w:hint="eastAsia"/>
                <w:bCs/>
                <w:sz w:val="16"/>
                <w:szCs w:val="18"/>
              </w:rPr>
              <w:t xml:space="preserve">【水防団員】　</w:t>
            </w:r>
            <w:r w:rsidR="006734B1" w:rsidRPr="00FB60BE">
              <w:rPr>
                <w:rFonts w:ascii="ＭＳ Ｐ明朝" w:eastAsia="ＭＳ Ｐ明朝" w:hAnsi="ＭＳ Ｐ明朝" w:cs="Meiryo UI" w:hint="eastAsia"/>
                <w:bCs/>
                <w:sz w:val="16"/>
                <w:szCs w:val="18"/>
              </w:rPr>
              <w:t>＜</w:t>
            </w:r>
            <w:r w:rsidRPr="00FB60BE">
              <w:rPr>
                <w:rFonts w:ascii="ＭＳ Ｐ明朝" w:eastAsia="ＭＳ Ｐ明朝" w:hAnsi="ＭＳ Ｐ明朝" w:cs="Meiryo UI" w:hint="eastAsia"/>
                <w:bCs/>
                <w:sz w:val="16"/>
                <w:szCs w:val="18"/>
              </w:rPr>
              <w:t>6,000人を維持</w:t>
            </w:r>
            <w:r w:rsidR="006734B1" w:rsidRPr="00FB60BE">
              <w:rPr>
                <w:rFonts w:ascii="ＭＳ Ｐ明朝" w:eastAsia="ＭＳ Ｐ明朝" w:hAnsi="ＭＳ Ｐ明朝" w:cs="Meiryo UI" w:hint="eastAsia"/>
                <w:bCs/>
                <w:sz w:val="16"/>
                <w:szCs w:val="18"/>
              </w:rPr>
              <w:t>＞</w:t>
            </w:r>
          </w:p>
          <w:p w:rsidR="00A75C56" w:rsidRDefault="00A75C56" w:rsidP="00A75C56">
            <w:pPr>
              <w:spacing w:line="220" w:lineRule="exact"/>
              <w:ind w:firstLineChars="400" w:firstLine="640"/>
              <w:rPr>
                <w:rFonts w:ascii="ＭＳ Ｐ明朝" w:eastAsia="ＭＳ Ｐ明朝" w:hAnsi="ＭＳ Ｐ明朝" w:cs="Meiryo UI"/>
                <w:bCs/>
                <w:color w:val="FF0000"/>
                <w:sz w:val="16"/>
                <w:szCs w:val="18"/>
              </w:rPr>
            </w:pPr>
          </w:p>
          <w:p w:rsidR="00A75C56" w:rsidRPr="00B17BA7" w:rsidRDefault="00A75C56" w:rsidP="00A75C56">
            <w:pPr>
              <w:spacing w:line="220" w:lineRule="exact"/>
              <w:rPr>
                <w:rFonts w:ascii="Meiryo UI" w:eastAsia="Meiryo UI" w:hAnsi="Meiryo UI" w:cs="Meiryo UI"/>
                <w:b/>
                <w:bCs/>
                <w:sz w:val="20"/>
                <w:szCs w:val="20"/>
              </w:rPr>
            </w:pPr>
            <w:r w:rsidRPr="00B17BA7">
              <w:rPr>
                <w:rFonts w:ascii="Meiryo UI" w:eastAsia="Meiryo UI" w:hAnsi="Meiryo UI" w:cs="Meiryo UI" w:hint="eastAsia"/>
                <w:b/>
                <w:bCs/>
                <w:sz w:val="20"/>
                <w:szCs w:val="20"/>
              </w:rPr>
              <w:t>＜消防団の活動強化（危機管理室）＞</w:t>
            </w:r>
          </w:p>
          <w:p w:rsidR="00A75C56" w:rsidRPr="00B17BA7" w:rsidRDefault="00A75C56" w:rsidP="00A75C56">
            <w:pPr>
              <w:spacing w:line="220" w:lineRule="exact"/>
              <w:ind w:leftChars="127" w:left="485" w:hangingChars="109" w:hanging="218"/>
              <w:rPr>
                <w:rFonts w:ascii="Meiryo UI" w:eastAsia="Meiryo UI" w:hAnsi="Meiryo UI" w:cs="Meiryo UI"/>
                <w:bCs/>
                <w:sz w:val="20"/>
                <w:szCs w:val="20"/>
              </w:rPr>
            </w:pPr>
            <w:r w:rsidRPr="00B17BA7">
              <w:rPr>
                <w:rFonts w:ascii="Meiryo UI" w:eastAsia="Meiryo UI" w:hAnsi="Meiryo UI" w:cs="Meiryo UI" w:hint="eastAsia"/>
                <w:bCs/>
                <w:sz w:val="20"/>
                <w:szCs w:val="20"/>
              </w:rPr>
              <w:t>○府で実施する消防団活動のPRとあわせて、市町村と連携して若い世代への働きかけをはじめとするPR活動の強化を働きかけ</w:t>
            </w:r>
          </w:p>
          <w:p w:rsidR="00A75C56" w:rsidRPr="00014D75" w:rsidRDefault="00A75C56" w:rsidP="00A75C56">
            <w:pPr>
              <w:spacing w:line="220" w:lineRule="exact"/>
              <w:ind w:firstLineChars="400" w:firstLine="640"/>
              <w:rPr>
                <w:rFonts w:ascii="ＭＳ Ｐ明朝" w:eastAsia="ＭＳ Ｐ明朝" w:hAnsi="ＭＳ Ｐ明朝" w:cs="Meiryo UI"/>
                <w:bCs/>
                <w:sz w:val="16"/>
                <w:szCs w:val="18"/>
              </w:rPr>
            </w:pPr>
            <w:r w:rsidRPr="00014D75">
              <w:rPr>
                <w:rFonts w:ascii="ＭＳ Ｐ明朝" w:eastAsia="ＭＳ Ｐ明朝" w:hAnsi="ＭＳ Ｐ明朝" w:cs="Meiryo UI" w:hint="eastAsia"/>
                <w:bCs/>
                <w:sz w:val="16"/>
                <w:szCs w:val="18"/>
              </w:rPr>
              <w:t>【消防団員】　＜10,000人を維持＞</w:t>
            </w:r>
          </w:p>
          <w:p w:rsidR="00CD5B03" w:rsidRPr="00014D75" w:rsidRDefault="00CD5B03" w:rsidP="00CD5B03">
            <w:pPr>
              <w:spacing w:line="220" w:lineRule="exact"/>
              <w:ind w:firstLineChars="400" w:firstLine="800"/>
              <w:rPr>
                <w:rFonts w:ascii="Meiryo UI" w:eastAsia="Meiryo UI" w:hAnsi="Meiryo UI" w:cs="Meiryo UI"/>
                <w:bCs/>
                <w:sz w:val="20"/>
                <w:szCs w:val="20"/>
              </w:rPr>
            </w:pPr>
          </w:p>
          <w:p w:rsidR="00FD4728" w:rsidRPr="00014D75" w:rsidRDefault="00FD4728" w:rsidP="00CD5B03">
            <w:pPr>
              <w:spacing w:line="220" w:lineRule="exact"/>
              <w:ind w:left="1506" w:hangingChars="753" w:hanging="1506"/>
              <w:rPr>
                <w:rFonts w:ascii="Meiryo UI" w:eastAsia="Meiryo UI" w:hAnsi="Meiryo UI" w:cs="Meiryo UI"/>
                <w:bCs/>
                <w:sz w:val="20"/>
                <w:szCs w:val="20"/>
              </w:rPr>
            </w:pPr>
            <w:r w:rsidRPr="00014D75">
              <w:rPr>
                <w:rFonts w:ascii="Meiryo UI" w:eastAsia="Meiryo UI" w:hAnsi="Meiryo UI" w:cs="Meiryo UI" w:hint="eastAsia"/>
                <w:b/>
                <w:bCs/>
                <w:sz w:val="20"/>
                <w:szCs w:val="20"/>
              </w:rPr>
              <w:t>＜後方支援活動拠点の整備充実と広域避難地等の確保（危機管理室・都市整備部）＞</w:t>
            </w:r>
          </w:p>
          <w:p w:rsidR="00FD4728" w:rsidRPr="00014D75" w:rsidRDefault="00FD4728" w:rsidP="00FD4728">
            <w:pPr>
              <w:spacing w:line="220" w:lineRule="exact"/>
              <w:ind w:leftChars="97" w:left="204" w:firstLineChars="24" w:firstLine="48"/>
              <w:rPr>
                <w:rFonts w:ascii="Meiryo UI" w:eastAsia="Meiryo UI" w:hAnsi="Meiryo UI" w:cs="Meiryo UI"/>
                <w:bCs/>
                <w:sz w:val="20"/>
                <w:szCs w:val="20"/>
              </w:rPr>
            </w:pPr>
            <w:r w:rsidRPr="00014D75">
              <w:rPr>
                <w:rFonts w:ascii="Meiryo UI" w:eastAsia="Meiryo UI" w:hAnsi="Meiryo UI" w:cs="Meiryo UI" w:hint="eastAsia"/>
                <w:bCs/>
                <w:sz w:val="20"/>
                <w:szCs w:val="20"/>
              </w:rPr>
              <w:t>○後方支援活動拠点等となる府営公園の整備を推進</w:t>
            </w:r>
          </w:p>
          <w:p w:rsidR="0035205F" w:rsidRPr="00A0769F" w:rsidRDefault="00FD4728" w:rsidP="00FD4728">
            <w:pPr>
              <w:spacing w:line="220" w:lineRule="exact"/>
              <w:ind w:firstLineChars="400" w:firstLine="640"/>
              <w:rPr>
                <w:rFonts w:ascii="Meiryo UI" w:eastAsia="Meiryo UI" w:hAnsi="Meiryo UI" w:cs="Meiryo UI"/>
                <w:bCs/>
                <w:sz w:val="20"/>
                <w:szCs w:val="18"/>
              </w:rPr>
            </w:pPr>
            <w:r w:rsidRPr="00014D75">
              <w:rPr>
                <w:rFonts w:ascii="ＭＳ Ｐ明朝" w:eastAsia="ＭＳ Ｐ明朝" w:hAnsi="ＭＳ Ｐ明朝" w:cs="Meiryo UI" w:hint="eastAsia"/>
                <w:bCs/>
                <w:sz w:val="16"/>
                <w:szCs w:val="18"/>
              </w:rPr>
              <w:t>【整備面積】　1.8ha＜701.7ha＞</w:t>
            </w:r>
          </w:p>
        </w:tc>
      </w:tr>
    </w:tbl>
    <w:p w:rsidR="003703BE" w:rsidRPr="00CA7785" w:rsidRDefault="003703BE" w:rsidP="00373D0A">
      <w:pPr>
        <w:rPr>
          <w:rFonts w:ascii="Meiryo UI" w:eastAsia="Meiryo UI" w:hAnsi="Meiryo UI" w:cs="Meiryo UI"/>
          <w:szCs w:val="21"/>
          <w:u w:val="single"/>
        </w:rPr>
      </w:pPr>
    </w:p>
    <w:p w:rsidR="002628D6" w:rsidRDefault="00FA6FCD" w:rsidP="002628D6">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2628D6" w:rsidRPr="00F82E30" w:rsidRDefault="0055462C" w:rsidP="00B923DB">
      <w:pPr>
        <w:pStyle w:val="2"/>
        <w:spacing w:afterLines="50" w:after="180" w:line="300" w:lineRule="exact"/>
        <w:ind w:leftChars="33" w:left="451" w:hangingChars="159" w:hanging="382"/>
      </w:pPr>
      <w:r>
        <w:rPr>
          <w:rFonts w:hint="eastAsia"/>
        </w:rPr>
        <w:t xml:space="preserve">　2</w:t>
      </w:r>
      <w:r w:rsidR="002628D6">
        <w:rPr>
          <w:rFonts w:hint="eastAsia"/>
        </w:rPr>
        <w:t>-4</w:t>
      </w:r>
      <w:r w:rsidR="002628D6" w:rsidRPr="00D860D0">
        <w:rPr>
          <w:rFonts w:hint="eastAsia"/>
        </w:rPr>
        <w:t xml:space="preserve">　救助・救急、医療活動のためのエネルギー供給の長期途絶</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11107">
        <w:trPr>
          <w:trHeight w:val="1250"/>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131BDE" w:rsidRPr="00294DCE" w:rsidRDefault="00131BDE" w:rsidP="00131BDE">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＜迅速な道路啓開の実施（都市整備部）＞</w:t>
            </w:r>
          </w:p>
          <w:p w:rsidR="0054321C" w:rsidRPr="00294DCE" w:rsidRDefault="0054321C" w:rsidP="009551F6">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○道路啓開マニュアルを策定し、関係団体等と共有（9</w:t>
            </w:r>
            <w:r w:rsidR="00E02409" w:rsidRPr="00294DCE">
              <w:rPr>
                <w:rFonts w:ascii="Meiryo UI" w:eastAsia="Meiryo UI" w:hAnsi="Meiryo UI" w:cs="Meiryo UI" w:hint="eastAsia"/>
                <w:bCs/>
                <w:color w:val="000000" w:themeColor="text1"/>
                <w:sz w:val="20"/>
                <w:szCs w:val="20"/>
              </w:rPr>
              <w:t>月</w:t>
            </w:r>
            <w:r w:rsidRPr="00294DCE">
              <w:rPr>
                <w:rFonts w:ascii="Meiryo UI" w:eastAsia="Meiryo UI" w:hAnsi="Meiryo UI" w:cs="Meiryo UI" w:hint="eastAsia"/>
                <w:bCs/>
                <w:color w:val="000000" w:themeColor="text1"/>
                <w:sz w:val="20"/>
                <w:szCs w:val="20"/>
              </w:rPr>
              <w:t>）</w:t>
            </w:r>
          </w:p>
          <w:p w:rsidR="0054321C" w:rsidRPr="00294DCE" w:rsidRDefault="0054321C" w:rsidP="009551F6">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○関係機関と道路啓開合同訓練を実施し、連携体制の充実（2</w:t>
            </w:r>
            <w:r w:rsidR="00E02409" w:rsidRPr="00294DCE">
              <w:rPr>
                <w:rFonts w:ascii="Meiryo UI" w:eastAsia="Meiryo UI" w:hAnsi="Meiryo UI" w:cs="Meiryo UI" w:hint="eastAsia"/>
                <w:bCs/>
                <w:color w:val="000000" w:themeColor="text1"/>
                <w:sz w:val="20"/>
                <w:szCs w:val="20"/>
              </w:rPr>
              <w:t>月</w:t>
            </w:r>
            <w:r w:rsidRPr="00294DCE">
              <w:rPr>
                <w:rFonts w:ascii="Meiryo UI" w:eastAsia="Meiryo UI" w:hAnsi="Meiryo UI" w:cs="Meiryo UI" w:hint="eastAsia"/>
                <w:bCs/>
                <w:color w:val="000000" w:themeColor="text1"/>
                <w:sz w:val="20"/>
                <w:szCs w:val="20"/>
              </w:rPr>
              <w:t>）</w:t>
            </w:r>
          </w:p>
          <w:p w:rsidR="007B773B" w:rsidRPr="00294DCE" w:rsidRDefault="007B773B" w:rsidP="00A106CD">
            <w:pPr>
              <w:spacing w:line="220" w:lineRule="exact"/>
              <w:ind w:leftChars="-14" w:left="-29" w:firstLineChars="300" w:firstLine="48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w:t>
            </w:r>
            <w:r w:rsidR="008C6EE8" w:rsidRPr="00294DCE">
              <w:rPr>
                <w:rFonts w:ascii="ＭＳ Ｐ明朝" w:eastAsia="ＭＳ Ｐ明朝" w:hAnsi="ＭＳ Ｐ明朝" w:cs="Meiryo UI" w:hint="eastAsia"/>
                <w:bCs/>
                <w:color w:val="000000" w:themeColor="text1"/>
                <w:sz w:val="16"/>
                <w:szCs w:val="18"/>
              </w:rPr>
              <w:t>道路啓開</w:t>
            </w:r>
            <w:r w:rsidRPr="00294DCE">
              <w:rPr>
                <w:rFonts w:ascii="ＭＳ Ｐ明朝" w:eastAsia="ＭＳ Ｐ明朝" w:hAnsi="ＭＳ Ｐ明朝" w:cs="Meiryo UI" w:hint="eastAsia"/>
                <w:bCs/>
                <w:color w:val="000000" w:themeColor="text1"/>
                <w:sz w:val="16"/>
                <w:szCs w:val="18"/>
              </w:rPr>
              <w:t>合同訓練】　1回</w:t>
            </w:r>
          </w:p>
          <w:p w:rsidR="0054321C" w:rsidRPr="00294DCE" w:rsidRDefault="0054321C" w:rsidP="0054321C">
            <w:pPr>
              <w:spacing w:line="220" w:lineRule="exact"/>
              <w:rPr>
                <w:rFonts w:ascii="Meiryo UI" w:eastAsia="Meiryo UI" w:hAnsi="Meiryo UI" w:cs="Meiryo UI"/>
                <w:b/>
                <w:bCs/>
                <w:color w:val="000000" w:themeColor="text1"/>
                <w:sz w:val="20"/>
                <w:szCs w:val="20"/>
              </w:rPr>
            </w:pPr>
          </w:p>
          <w:p w:rsidR="00131BDE" w:rsidRPr="00294DCE" w:rsidRDefault="00131BDE" w:rsidP="00131BDE">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w:t>
            </w:r>
            <w:r w:rsidR="00BC189D" w:rsidRPr="00294DCE">
              <w:rPr>
                <w:rFonts w:ascii="Meiryo UI" w:eastAsia="Meiryo UI" w:hAnsi="Meiryo UI" w:cs="Meiryo UI" w:hint="eastAsia"/>
                <w:b/>
                <w:bCs/>
                <w:color w:val="000000" w:themeColor="text1"/>
                <w:sz w:val="20"/>
                <w:szCs w:val="20"/>
              </w:rPr>
              <w:t>食糧や燃料等の備蓄及び集配体制の対策</w:t>
            </w:r>
            <w:r w:rsidRPr="00294DCE">
              <w:rPr>
                <w:rFonts w:ascii="Meiryo UI" w:eastAsia="Meiryo UI" w:hAnsi="Meiryo UI" w:cs="Meiryo UI" w:hint="eastAsia"/>
                <w:b/>
                <w:bCs/>
                <w:color w:val="000000" w:themeColor="text1"/>
                <w:sz w:val="20"/>
                <w:szCs w:val="20"/>
              </w:rPr>
              <w:t>（</w:t>
            </w:r>
            <w:r w:rsidR="00BC189D" w:rsidRPr="00294DCE">
              <w:rPr>
                <w:rFonts w:ascii="Meiryo UI" w:eastAsia="Meiryo UI" w:hAnsi="Meiryo UI" w:cs="Meiryo UI" w:hint="eastAsia"/>
                <w:b/>
                <w:bCs/>
                <w:color w:val="000000" w:themeColor="text1"/>
                <w:sz w:val="20"/>
                <w:szCs w:val="20"/>
              </w:rPr>
              <w:t>危機管理室</w:t>
            </w:r>
            <w:r w:rsidRPr="00294DCE">
              <w:rPr>
                <w:rFonts w:ascii="Meiryo UI" w:eastAsia="Meiryo UI" w:hAnsi="Meiryo UI" w:cs="Meiryo UI" w:hint="eastAsia"/>
                <w:b/>
                <w:bCs/>
                <w:color w:val="000000" w:themeColor="text1"/>
                <w:sz w:val="20"/>
                <w:szCs w:val="20"/>
              </w:rPr>
              <w:t>）＞</w:t>
            </w:r>
          </w:p>
          <w:p w:rsidR="00E500FB" w:rsidRPr="00294DCE" w:rsidRDefault="0054321C" w:rsidP="002852B5">
            <w:pPr>
              <w:spacing w:line="220" w:lineRule="exact"/>
              <w:ind w:leftChars="120" w:left="440" w:hangingChars="94" w:hanging="188"/>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2852B5" w:rsidRPr="00294DCE">
              <w:rPr>
                <w:rFonts w:ascii="Meiryo UI" w:eastAsia="Meiryo UI" w:hAnsi="Meiryo UI" w:cs="Meiryo UI" w:hint="eastAsia"/>
                <w:bCs/>
                <w:color w:val="000000" w:themeColor="text1"/>
                <w:sz w:val="20"/>
                <w:szCs w:val="20"/>
              </w:rPr>
              <w:t>民間事業者</w:t>
            </w:r>
            <w:r w:rsidR="00F34A95" w:rsidRPr="00294DCE">
              <w:rPr>
                <w:rFonts w:ascii="Meiryo UI" w:eastAsia="Meiryo UI" w:hAnsi="Meiryo UI" w:cs="Meiryo UI" w:hint="eastAsia"/>
                <w:bCs/>
                <w:color w:val="000000" w:themeColor="text1"/>
                <w:sz w:val="20"/>
                <w:szCs w:val="20"/>
              </w:rPr>
              <w:t>と</w:t>
            </w:r>
            <w:r w:rsidR="00366988" w:rsidRPr="00294DCE">
              <w:rPr>
                <w:rFonts w:ascii="Meiryo UI" w:eastAsia="Meiryo UI" w:hAnsi="Meiryo UI" w:cs="Meiryo UI" w:hint="eastAsia"/>
                <w:bCs/>
                <w:color w:val="000000" w:themeColor="text1"/>
                <w:sz w:val="20"/>
                <w:szCs w:val="20"/>
              </w:rPr>
              <w:t>燃料等（重油、ガソリン、灯油）の優先供給に関する</w:t>
            </w:r>
            <w:r w:rsidR="00F34A95" w:rsidRPr="00294DCE">
              <w:rPr>
                <w:rFonts w:ascii="Meiryo UI" w:eastAsia="Meiryo UI" w:hAnsi="Meiryo UI" w:cs="Meiryo UI" w:hint="eastAsia"/>
                <w:bCs/>
                <w:color w:val="000000" w:themeColor="text1"/>
                <w:sz w:val="20"/>
                <w:szCs w:val="20"/>
              </w:rPr>
              <w:t>防災協定を締結</w:t>
            </w:r>
            <w:r w:rsidR="00366988" w:rsidRPr="00294DCE">
              <w:rPr>
                <w:rFonts w:ascii="Meiryo UI" w:eastAsia="Meiryo UI" w:hAnsi="Meiryo UI" w:cs="Meiryo UI" w:hint="eastAsia"/>
                <w:bCs/>
                <w:color w:val="000000" w:themeColor="text1"/>
                <w:sz w:val="20"/>
                <w:szCs w:val="20"/>
              </w:rPr>
              <w:t>し、災害時における燃料供給体制を充実（11月）</w:t>
            </w:r>
          </w:p>
        </w:tc>
      </w:tr>
      <w:tr w:rsidR="000F0B3F" w:rsidRPr="004F18A5" w:rsidTr="00711107">
        <w:trPr>
          <w:trHeight w:val="1174"/>
        </w:trPr>
        <w:tc>
          <w:tcPr>
            <w:tcW w:w="947" w:type="dxa"/>
            <w:shd w:val="clear" w:color="auto" w:fill="4F81BD" w:themeFill="accent1"/>
            <w:vAlign w:val="center"/>
          </w:tcPr>
          <w:p w:rsidR="000F0B3F"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609D5" w:rsidRPr="00294DCE" w:rsidRDefault="00E609D5" w:rsidP="00E609D5">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＜迅速な道路啓開の実施（都市整備部）＞</w:t>
            </w:r>
          </w:p>
          <w:p w:rsidR="0054321C" w:rsidRPr="00294DCE" w:rsidRDefault="0054321C" w:rsidP="00A75C56">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○道路啓開訓練結果等を踏まえ、道路啓開体制等の更なる充実</w:t>
            </w:r>
          </w:p>
          <w:p w:rsidR="007B773B" w:rsidRPr="00294DCE" w:rsidRDefault="007B773B" w:rsidP="007B773B">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w:t>
            </w:r>
            <w:r w:rsidR="00401F25" w:rsidRPr="00294DCE">
              <w:rPr>
                <w:rFonts w:ascii="ＭＳ Ｐ明朝" w:eastAsia="ＭＳ Ｐ明朝" w:hAnsi="ＭＳ Ｐ明朝" w:cs="Meiryo UI" w:hint="eastAsia"/>
                <w:bCs/>
                <w:color w:val="000000" w:themeColor="text1"/>
                <w:sz w:val="16"/>
                <w:szCs w:val="18"/>
              </w:rPr>
              <w:t>道路啓開</w:t>
            </w:r>
            <w:r w:rsidRPr="00294DCE">
              <w:rPr>
                <w:rFonts w:ascii="ＭＳ Ｐ明朝" w:eastAsia="ＭＳ Ｐ明朝" w:hAnsi="ＭＳ Ｐ明朝" w:cs="Meiryo UI" w:hint="eastAsia"/>
                <w:bCs/>
                <w:color w:val="000000" w:themeColor="text1"/>
                <w:sz w:val="16"/>
                <w:szCs w:val="18"/>
              </w:rPr>
              <w:t>合同訓練】　1回</w:t>
            </w:r>
          </w:p>
          <w:p w:rsidR="008C2BB0" w:rsidRPr="00294DCE" w:rsidRDefault="008C2BB0" w:rsidP="008C2BB0">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○大阪府道路啓開協議会に参画し、関係団体等との通行可能情報の共有や迅速な道路啓開方策等に関する議論を開始</w:t>
            </w:r>
          </w:p>
          <w:p w:rsidR="0054321C" w:rsidRPr="00294DCE" w:rsidRDefault="0054321C" w:rsidP="0054321C">
            <w:pPr>
              <w:spacing w:line="220" w:lineRule="exact"/>
              <w:rPr>
                <w:rFonts w:ascii="Meiryo UI" w:eastAsia="Meiryo UI" w:hAnsi="Meiryo UI" w:cs="Meiryo UI"/>
                <w:b/>
                <w:bCs/>
                <w:color w:val="000000" w:themeColor="text1"/>
                <w:sz w:val="20"/>
                <w:szCs w:val="20"/>
              </w:rPr>
            </w:pPr>
          </w:p>
          <w:p w:rsidR="00A56A05" w:rsidRPr="00294DCE" w:rsidRDefault="00C43684" w:rsidP="00E500FB">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＜食糧や燃料等の備蓄及び集配体制の対策（危機管理室）＞</w:t>
            </w:r>
          </w:p>
          <w:p w:rsidR="00E500FB" w:rsidRPr="00294DCE" w:rsidRDefault="00E500FB" w:rsidP="000E07AF">
            <w:pPr>
              <w:spacing w:line="220" w:lineRule="exact"/>
              <w:ind w:leftChars="120" w:left="454" w:hangingChars="101" w:hanging="20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○燃料等の優先供給に関する協定先を</w:t>
            </w:r>
            <w:r w:rsidR="000E07AF" w:rsidRPr="00294DCE">
              <w:rPr>
                <w:rFonts w:ascii="Meiryo UI" w:eastAsia="Meiryo UI" w:hAnsi="Meiryo UI" w:cs="Meiryo UI" w:hint="eastAsia"/>
                <w:bCs/>
                <w:color w:val="000000" w:themeColor="text1"/>
                <w:sz w:val="20"/>
                <w:szCs w:val="20"/>
              </w:rPr>
              <w:t>拡充</w:t>
            </w:r>
            <w:r w:rsidRPr="00294DCE">
              <w:rPr>
                <w:rFonts w:ascii="Meiryo UI" w:eastAsia="Meiryo UI" w:hAnsi="Meiryo UI" w:cs="Meiryo UI" w:hint="eastAsia"/>
                <w:bCs/>
                <w:color w:val="000000" w:themeColor="text1"/>
                <w:sz w:val="20"/>
                <w:szCs w:val="20"/>
              </w:rPr>
              <w:t>し、災害時における燃料供給体制</w:t>
            </w:r>
            <w:r w:rsidR="000706C8" w:rsidRPr="00294DCE">
              <w:rPr>
                <w:rFonts w:ascii="Meiryo UI" w:eastAsia="Meiryo UI" w:hAnsi="Meiryo UI" w:cs="Meiryo UI" w:hint="eastAsia"/>
                <w:bCs/>
                <w:color w:val="000000" w:themeColor="text1"/>
                <w:sz w:val="20"/>
                <w:szCs w:val="20"/>
              </w:rPr>
              <w:t>を</w:t>
            </w:r>
            <w:r w:rsidRPr="00294DCE">
              <w:rPr>
                <w:rFonts w:ascii="Meiryo UI" w:eastAsia="Meiryo UI" w:hAnsi="Meiryo UI" w:cs="Meiryo UI" w:hint="eastAsia"/>
                <w:bCs/>
                <w:color w:val="000000" w:themeColor="text1"/>
                <w:sz w:val="20"/>
                <w:szCs w:val="20"/>
              </w:rPr>
              <w:t>充実</w:t>
            </w:r>
          </w:p>
        </w:tc>
      </w:tr>
    </w:tbl>
    <w:p w:rsidR="00711107" w:rsidRDefault="00711107">
      <w:pPr>
        <w:widowControl/>
        <w:jc w:val="left"/>
        <w:rPr>
          <w:rFonts w:ascii="Meiryo UI" w:eastAsia="Meiryo UI" w:hAnsi="Meiryo UI" w:cs="Meiryo UI"/>
          <w:szCs w:val="21"/>
        </w:rPr>
      </w:pPr>
    </w:p>
    <w:p w:rsidR="00666235" w:rsidRDefault="00FA6FCD" w:rsidP="00666235">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666235" w:rsidRPr="00F82E30" w:rsidRDefault="0055462C" w:rsidP="00B923DB">
      <w:pPr>
        <w:pStyle w:val="2"/>
        <w:spacing w:afterLines="50" w:after="180" w:line="300" w:lineRule="exact"/>
        <w:ind w:leftChars="33" w:left="451" w:hangingChars="159" w:hanging="382"/>
      </w:pPr>
      <w:r>
        <w:rPr>
          <w:rFonts w:hint="eastAsia"/>
        </w:rPr>
        <w:t xml:space="preserve">　</w:t>
      </w:r>
      <w:r w:rsidR="00666235">
        <w:rPr>
          <w:rFonts w:hint="eastAsia"/>
        </w:rPr>
        <w:t>2-5</w:t>
      </w:r>
      <w:r w:rsidR="00666235" w:rsidRPr="00D860D0">
        <w:rPr>
          <w:rFonts w:hint="eastAsia"/>
        </w:rPr>
        <w:t xml:space="preserve">　想定を超える大量かつ長期の帰宅困難者への水・食糧等の供給不足</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11107">
        <w:trPr>
          <w:trHeight w:val="258"/>
        </w:trPr>
        <w:tc>
          <w:tcPr>
            <w:tcW w:w="947" w:type="dxa"/>
            <w:shd w:val="clear" w:color="auto" w:fill="4F81BD" w:themeFill="accent1"/>
            <w:vAlign w:val="center"/>
          </w:tcPr>
          <w:p w:rsidR="00FE4814" w:rsidRPr="008F2E0A" w:rsidRDefault="00E27A92"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830946" w:rsidRPr="00CF24B9" w:rsidRDefault="00830946" w:rsidP="00AB1459">
            <w:pPr>
              <w:spacing w:line="220" w:lineRule="exact"/>
              <w:rPr>
                <w:rFonts w:ascii="Meiryo UI" w:eastAsia="Meiryo UI" w:hAnsi="Meiryo UI" w:cs="Meiryo UI"/>
                <w:bCs/>
                <w:sz w:val="20"/>
                <w:szCs w:val="20"/>
              </w:rPr>
            </w:pPr>
            <w:r w:rsidRPr="00CF24B9">
              <w:rPr>
                <w:rFonts w:ascii="Meiryo UI" w:eastAsia="Meiryo UI" w:hAnsi="Meiryo UI" w:cs="Meiryo UI" w:hint="eastAsia"/>
                <w:b/>
                <w:bCs/>
                <w:sz w:val="20"/>
                <w:szCs w:val="20"/>
              </w:rPr>
              <w:t>＜帰宅困難者対策（危機管理室）＞</w:t>
            </w:r>
          </w:p>
          <w:p w:rsidR="00CF24B9" w:rsidRPr="00CF24B9" w:rsidRDefault="00CF24B9" w:rsidP="001D5CF7">
            <w:pPr>
              <w:spacing w:line="220" w:lineRule="exact"/>
              <w:ind w:leftChars="118" w:left="466" w:hangingChars="109" w:hanging="218"/>
              <w:rPr>
                <w:rFonts w:ascii="Meiryo UI" w:eastAsia="Meiryo UI" w:hAnsi="Meiryo UI" w:cs="Meiryo UI"/>
                <w:bCs/>
                <w:sz w:val="20"/>
                <w:szCs w:val="20"/>
              </w:rPr>
            </w:pPr>
            <w:r w:rsidRPr="00CF24B9">
              <w:rPr>
                <w:rFonts w:ascii="Meiryo UI" w:eastAsia="Meiryo UI" w:hAnsi="Meiryo UI" w:cs="Meiryo UI" w:hint="eastAsia"/>
                <w:bCs/>
                <w:sz w:val="20"/>
                <w:szCs w:val="20"/>
              </w:rPr>
              <w:t>○各商工会議所主催等BCPセミナー（7～1月：528社）、その他各団体主催のセミナー（587</w:t>
            </w:r>
            <w:r w:rsidR="00794AFF">
              <w:rPr>
                <w:rFonts w:ascii="Meiryo UI" w:eastAsia="Meiryo UI" w:hAnsi="Meiryo UI" w:cs="Meiryo UI" w:hint="eastAsia"/>
                <w:bCs/>
                <w:sz w:val="20"/>
                <w:szCs w:val="20"/>
              </w:rPr>
              <w:t>社）において企業向け説明を行う等、府の取組みの</w:t>
            </w:r>
            <w:r w:rsidRPr="00CF24B9">
              <w:rPr>
                <w:rFonts w:ascii="Meiryo UI" w:eastAsia="Meiryo UI" w:hAnsi="Meiryo UI" w:cs="Meiryo UI" w:hint="eastAsia"/>
                <w:bCs/>
                <w:sz w:val="20"/>
                <w:szCs w:val="20"/>
              </w:rPr>
              <w:t>周知</w:t>
            </w:r>
          </w:p>
          <w:p w:rsidR="00CF24B9" w:rsidRPr="00DB3E10" w:rsidRDefault="00CF24B9" w:rsidP="00DB3E10">
            <w:pPr>
              <w:spacing w:line="220" w:lineRule="exact"/>
              <w:ind w:leftChars="118" w:left="466" w:hangingChars="109" w:hanging="218"/>
              <w:rPr>
                <w:rFonts w:ascii="Meiryo UI" w:eastAsia="Meiryo UI" w:hAnsi="Meiryo UI" w:cs="Meiryo UI"/>
                <w:bCs/>
                <w:sz w:val="20"/>
                <w:szCs w:val="20"/>
              </w:rPr>
            </w:pPr>
            <w:r w:rsidRPr="00CF24B9">
              <w:rPr>
                <w:rFonts w:ascii="Meiryo UI" w:eastAsia="Meiryo UI" w:hAnsi="Meiryo UI" w:cs="Meiryo UI" w:hint="eastAsia"/>
                <w:bCs/>
                <w:sz w:val="20"/>
                <w:szCs w:val="20"/>
              </w:rPr>
              <w:t>○大阪・梅田駅、難波駅、天王寺・阿倍野周辺の買い物客等を事業者が連携して安全に避難誘導するための方策を検討。その他に、京橋駅、上本町・谷町九丁目・鶴橋駅周辺地区も協議会を設立し、検討を開始</w:t>
            </w:r>
          </w:p>
        </w:tc>
      </w:tr>
      <w:tr w:rsidR="000837B6" w:rsidRPr="004F18A5" w:rsidTr="00CF24B9">
        <w:trPr>
          <w:trHeight w:val="1174"/>
        </w:trPr>
        <w:tc>
          <w:tcPr>
            <w:tcW w:w="947" w:type="dxa"/>
            <w:shd w:val="clear" w:color="auto" w:fill="4F81BD" w:themeFill="accent1"/>
            <w:vAlign w:val="center"/>
          </w:tcPr>
          <w:p w:rsidR="000837B6" w:rsidRPr="008F2E0A" w:rsidRDefault="00E27A92"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830946" w:rsidRPr="00CF24B9" w:rsidRDefault="00830946" w:rsidP="00CF24B9">
            <w:pPr>
              <w:spacing w:line="220" w:lineRule="exact"/>
              <w:ind w:left="230" w:hangingChars="115" w:hanging="230"/>
              <w:rPr>
                <w:rFonts w:ascii="Meiryo UI" w:eastAsia="Meiryo UI" w:hAnsi="Meiryo UI" w:cs="Meiryo UI"/>
                <w:bCs/>
                <w:sz w:val="20"/>
                <w:szCs w:val="20"/>
              </w:rPr>
            </w:pPr>
            <w:r w:rsidRPr="00CF24B9">
              <w:rPr>
                <w:rFonts w:ascii="Meiryo UI" w:eastAsia="Meiryo UI" w:hAnsi="Meiryo UI" w:cs="Meiryo UI" w:hint="eastAsia"/>
                <w:b/>
                <w:bCs/>
                <w:sz w:val="20"/>
                <w:szCs w:val="20"/>
              </w:rPr>
              <w:t>＜帰宅困難者対策（危機管理室）＞</w:t>
            </w:r>
          </w:p>
          <w:p w:rsidR="000837B6" w:rsidRPr="00CF24B9" w:rsidRDefault="00CF24B9" w:rsidP="001D5CF7">
            <w:pPr>
              <w:spacing w:line="220" w:lineRule="exact"/>
              <w:ind w:leftChars="120" w:left="468" w:hangingChars="108" w:hanging="216"/>
              <w:rPr>
                <w:rFonts w:ascii="Meiryo UI" w:eastAsia="Meiryo UI" w:hAnsi="Meiryo UI" w:cs="Meiryo UI"/>
                <w:bCs/>
                <w:sz w:val="20"/>
                <w:szCs w:val="20"/>
              </w:rPr>
            </w:pPr>
            <w:r w:rsidRPr="00CF24B9">
              <w:rPr>
                <w:rFonts w:ascii="Meiryo UI" w:eastAsia="Meiryo UI" w:hAnsi="Meiryo UI" w:cs="Meiryo UI" w:hint="eastAsia"/>
                <w:bCs/>
                <w:sz w:val="20"/>
                <w:szCs w:val="20"/>
              </w:rPr>
              <w:t>○従業員の安全確保に向け、事業所に一斉帰宅抑制の実行計画策定を促すため、引き続き、企業向けセミナー等で周知。また、経済団体等と連携し、企業の施設内待機にかかる対策状況の把握と、先進事例の情報提供の実施</w:t>
            </w:r>
          </w:p>
          <w:p w:rsidR="00CF24B9" w:rsidRPr="00CF24B9" w:rsidRDefault="00CF24B9" w:rsidP="00794AFF">
            <w:pPr>
              <w:spacing w:line="220" w:lineRule="exact"/>
              <w:ind w:leftChars="120" w:left="468" w:hangingChars="108" w:hanging="216"/>
              <w:rPr>
                <w:rFonts w:ascii="Meiryo UI" w:eastAsia="Meiryo UI" w:hAnsi="Meiryo UI" w:cs="Meiryo UI"/>
                <w:bCs/>
                <w:sz w:val="20"/>
                <w:szCs w:val="20"/>
              </w:rPr>
            </w:pPr>
            <w:r w:rsidRPr="00CF24B9">
              <w:rPr>
                <w:rFonts w:ascii="Meiryo UI" w:eastAsia="Meiryo UI" w:hAnsi="Meiryo UI" w:cs="Meiryo UI" w:hint="eastAsia"/>
                <w:bCs/>
                <w:sz w:val="20"/>
                <w:szCs w:val="20"/>
              </w:rPr>
              <w:t>○ターミナルでの混乱防止策について、引き続き、全地区において民間事業者を含む協議会等を活用し、大阪市と事業者が連携して安全に避難誘導するための方策の確立に向け検討</w:t>
            </w:r>
          </w:p>
        </w:tc>
      </w:tr>
    </w:tbl>
    <w:p w:rsidR="008A66A8" w:rsidRDefault="00FA6FCD" w:rsidP="008A66A8">
      <w:pPr>
        <w:rPr>
          <w:rFonts w:ascii="Meiryo UI" w:eastAsia="Meiryo UI" w:hAnsi="Meiryo UI" w:cs="Meiryo UI"/>
          <w:szCs w:val="21"/>
          <w:u w:val="single"/>
        </w:rPr>
      </w:pPr>
      <w:r>
        <w:rPr>
          <w:rFonts w:ascii="Meiryo UI" w:eastAsia="Meiryo UI" w:hAnsi="Meiryo UI" w:cs="Meiryo UI" w:hint="eastAsia"/>
          <w:szCs w:val="21"/>
        </w:rPr>
        <w:lastRenderedPageBreak/>
        <w:t>《起きてはならない最悪の事態》</w:t>
      </w:r>
    </w:p>
    <w:p w:rsidR="008A66A8" w:rsidRPr="001D5FAB" w:rsidRDefault="0055462C" w:rsidP="00B923DB">
      <w:pPr>
        <w:pStyle w:val="2"/>
        <w:tabs>
          <w:tab w:val="clear" w:pos="709"/>
          <w:tab w:val="left" w:pos="658"/>
        </w:tabs>
        <w:spacing w:afterLines="50" w:after="180" w:line="300" w:lineRule="exact"/>
        <w:ind w:leftChars="33" w:left="599" w:hangingChars="221" w:hanging="530"/>
        <w:rPr>
          <w:color w:val="FF0000"/>
        </w:rPr>
      </w:pPr>
      <w:r>
        <w:rPr>
          <w:rFonts w:hint="eastAsia"/>
        </w:rPr>
        <w:t xml:space="preserve">　</w:t>
      </w:r>
      <w:r w:rsidR="008A66A8">
        <w:rPr>
          <w:rFonts w:hint="eastAsia"/>
        </w:rPr>
        <w:t>2-6</w:t>
      </w:r>
      <w:r w:rsidR="008A66A8" w:rsidRPr="00D860D0">
        <w:rPr>
          <w:rFonts w:hint="eastAsia"/>
        </w:rPr>
        <w:t xml:space="preserve">　医療施設及び関係者の絶対的不足・被災、支援ルートの途絶による医療機能の麻痺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11107">
        <w:trPr>
          <w:trHeight w:val="1534"/>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609D5" w:rsidRPr="00294DCE" w:rsidRDefault="00E609D5" w:rsidP="00E609D5">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＜病院・社会福祉施設の耐震化（福祉部・健康医療部）＞</w:t>
            </w:r>
          </w:p>
          <w:p w:rsidR="00712810" w:rsidRPr="00294DCE" w:rsidRDefault="001D5FAB" w:rsidP="00712810">
            <w:pPr>
              <w:spacing w:line="220" w:lineRule="exact"/>
              <w:ind w:leftChars="120" w:left="468" w:hangingChars="108" w:hanging="21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○病院に対して国庫補助金の活用による耐震化の促進を働きかけ、12病院に対し、耐震整備補助を実施</w:t>
            </w:r>
          </w:p>
          <w:p w:rsidR="00712810" w:rsidRPr="00294DCE" w:rsidRDefault="00712810" w:rsidP="00712810">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 xml:space="preserve">【病院の耐震化率】　</w:t>
            </w:r>
            <w:r w:rsidR="006F1C6F" w:rsidRPr="00294DCE">
              <w:rPr>
                <w:rFonts w:ascii="ＭＳ Ｐ明朝" w:eastAsia="ＭＳ Ｐ明朝" w:hAnsi="ＭＳ Ｐ明朝" w:cs="Meiryo UI" w:hint="eastAsia"/>
                <w:bCs/>
                <w:color w:val="000000" w:themeColor="text1"/>
                <w:sz w:val="16"/>
                <w:szCs w:val="18"/>
              </w:rPr>
              <w:t>＜</w:t>
            </w:r>
            <w:r w:rsidRPr="00294DCE">
              <w:rPr>
                <w:rFonts w:ascii="ＭＳ Ｐ明朝" w:eastAsia="ＭＳ Ｐ明朝" w:hAnsi="ＭＳ Ｐ明朝" w:cs="Meiryo UI" w:hint="eastAsia"/>
                <w:bCs/>
                <w:color w:val="000000" w:themeColor="text1"/>
                <w:sz w:val="16"/>
                <w:szCs w:val="18"/>
              </w:rPr>
              <w:t>63％</w:t>
            </w:r>
            <w:r w:rsidR="00531CEB" w:rsidRPr="00294DCE">
              <w:rPr>
                <w:rFonts w:ascii="ＭＳ Ｐ明朝" w:eastAsia="ＭＳ Ｐ明朝" w:hAnsi="ＭＳ Ｐ明朝" w:cs="Meiryo UI" w:hint="eastAsia"/>
                <w:bCs/>
                <w:color w:val="000000" w:themeColor="text1"/>
                <w:sz w:val="16"/>
                <w:szCs w:val="18"/>
              </w:rPr>
              <w:t>＞</w:t>
            </w:r>
            <w:r w:rsidRPr="00294DCE">
              <w:rPr>
                <w:rFonts w:ascii="ＭＳ Ｐ明朝" w:eastAsia="ＭＳ Ｐ明朝" w:hAnsi="ＭＳ Ｐ明朝" w:cs="Meiryo UI" w:hint="eastAsia"/>
                <w:bCs/>
                <w:color w:val="000000" w:themeColor="text1"/>
                <w:sz w:val="16"/>
                <w:szCs w:val="18"/>
              </w:rPr>
              <w:t>（</w:t>
            </w:r>
            <w:r w:rsidR="00AC3227" w:rsidRPr="00294DCE">
              <w:rPr>
                <w:rFonts w:ascii="ＭＳ Ｐ明朝" w:eastAsia="ＭＳ Ｐ明朝" w:hAnsi="ＭＳ Ｐ明朝" w:cs="Meiryo UI" w:hint="eastAsia"/>
                <w:bCs/>
                <w:color w:val="000000" w:themeColor="text1"/>
                <w:sz w:val="16"/>
                <w:szCs w:val="18"/>
              </w:rPr>
              <w:t>平成</w:t>
            </w:r>
            <w:r w:rsidRPr="00294DCE">
              <w:rPr>
                <w:rFonts w:ascii="ＭＳ Ｐ明朝" w:eastAsia="ＭＳ Ｐ明朝" w:hAnsi="ＭＳ Ｐ明朝" w:cs="Meiryo UI" w:hint="eastAsia"/>
                <w:bCs/>
                <w:color w:val="000000" w:themeColor="text1"/>
                <w:sz w:val="16"/>
                <w:szCs w:val="18"/>
              </w:rPr>
              <w:t>28</w:t>
            </w:r>
            <w:r w:rsidR="00AC3227" w:rsidRPr="00294DCE">
              <w:rPr>
                <w:rFonts w:ascii="ＭＳ Ｐ明朝" w:eastAsia="ＭＳ Ｐ明朝" w:hAnsi="ＭＳ Ｐ明朝" w:cs="Meiryo UI" w:hint="eastAsia"/>
                <w:bCs/>
                <w:color w:val="000000" w:themeColor="text1"/>
                <w:sz w:val="16"/>
                <w:szCs w:val="18"/>
              </w:rPr>
              <w:t>年</w:t>
            </w:r>
            <w:r w:rsidRPr="00294DCE">
              <w:rPr>
                <w:rFonts w:ascii="ＭＳ Ｐ明朝" w:eastAsia="ＭＳ Ｐ明朝" w:hAnsi="ＭＳ Ｐ明朝" w:cs="Meiryo UI" w:hint="eastAsia"/>
                <w:bCs/>
                <w:color w:val="000000" w:themeColor="text1"/>
                <w:sz w:val="16"/>
                <w:szCs w:val="18"/>
              </w:rPr>
              <w:t>9月）</w:t>
            </w:r>
          </w:p>
          <w:p w:rsidR="001D5FAB" w:rsidRPr="00294DCE" w:rsidRDefault="001D5FAB" w:rsidP="001D5FAB">
            <w:pPr>
              <w:spacing w:line="220" w:lineRule="exact"/>
              <w:ind w:leftChars="120" w:left="468" w:hangingChars="108" w:hanging="21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○社会福祉施設についても、耐震化フォローアップ調査時や集団指導等の機会を捉え、施設の耐震化等について働きかけを実施</w:t>
            </w:r>
          </w:p>
          <w:p w:rsidR="00A25C02" w:rsidRPr="00294DCE" w:rsidRDefault="00A25C02" w:rsidP="001D5FAB">
            <w:pPr>
              <w:spacing w:line="220" w:lineRule="exact"/>
              <w:ind w:leftChars="119" w:left="480" w:hangingChars="115" w:hanging="230"/>
              <w:rPr>
                <w:rFonts w:ascii="Meiryo UI" w:eastAsia="Meiryo UI" w:hAnsi="Meiryo UI" w:cs="Meiryo UI"/>
                <w:color w:val="000000" w:themeColor="text1"/>
                <w:sz w:val="20"/>
                <w:szCs w:val="20"/>
              </w:rPr>
            </w:pPr>
          </w:p>
          <w:p w:rsidR="00A25C02" w:rsidRPr="00294DCE" w:rsidRDefault="00A25C02" w:rsidP="00A25C02">
            <w:pPr>
              <w:spacing w:line="220" w:lineRule="exact"/>
              <w:ind w:left="230" w:hangingChars="115" w:hanging="230"/>
              <w:rPr>
                <w:rFonts w:ascii="Meiryo UI" w:eastAsia="Meiryo UI" w:hAnsi="Meiryo UI" w:cs="Meiryo UI"/>
                <w:bCs/>
                <w:color w:val="000000" w:themeColor="text1"/>
                <w:sz w:val="20"/>
                <w:szCs w:val="18"/>
              </w:rPr>
            </w:pPr>
            <w:r w:rsidRPr="00294DCE">
              <w:rPr>
                <w:rFonts w:ascii="Meiryo UI" w:eastAsia="Meiryo UI" w:hAnsi="Meiryo UI" w:cs="Meiryo UI" w:hint="eastAsia"/>
                <w:b/>
                <w:bCs/>
                <w:color w:val="000000" w:themeColor="text1"/>
                <w:sz w:val="20"/>
                <w:szCs w:val="20"/>
              </w:rPr>
              <w:t>＜迅速な道路啓開の実施（都市整備部）＞</w:t>
            </w:r>
          </w:p>
          <w:p w:rsidR="00A25C02" w:rsidRPr="00294DCE" w:rsidRDefault="00A25C02" w:rsidP="00A25C02">
            <w:pPr>
              <w:spacing w:line="220" w:lineRule="exact"/>
              <w:ind w:leftChars="120" w:left="468" w:hangingChars="108" w:hanging="216"/>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○関係機関と道路啓開合同訓練を実施し、連携体制を充実（2月）</w:t>
            </w:r>
          </w:p>
          <w:p w:rsidR="00A25C02" w:rsidRPr="00294DCE" w:rsidRDefault="00A25C02" w:rsidP="00C247B7">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【道路啓開合同訓練】　1回</w:t>
            </w:r>
          </w:p>
          <w:p w:rsidR="00C247B7" w:rsidRPr="00294DCE" w:rsidRDefault="00C247B7" w:rsidP="00C247B7">
            <w:pPr>
              <w:spacing w:line="220" w:lineRule="exact"/>
              <w:ind w:firstLineChars="400" w:firstLine="640"/>
              <w:rPr>
                <w:rFonts w:ascii="ＭＳ Ｐ明朝" w:eastAsia="ＭＳ Ｐ明朝" w:hAnsi="ＭＳ Ｐ明朝" w:cs="Meiryo UI"/>
                <w:bCs/>
                <w:color w:val="000000" w:themeColor="text1"/>
                <w:sz w:val="16"/>
                <w:szCs w:val="18"/>
              </w:rPr>
            </w:pPr>
          </w:p>
          <w:p w:rsidR="00C247B7" w:rsidRPr="00294DCE" w:rsidRDefault="00C247B7" w:rsidP="00C247B7">
            <w:pPr>
              <w:spacing w:line="220" w:lineRule="exact"/>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＜医薬品、医療用資機材の供給（健康医療部）＞</w:t>
            </w:r>
          </w:p>
          <w:p w:rsidR="00C247B7" w:rsidRPr="00294DCE" w:rsidRDefault="00C247B7" w:rsidP="00C247B7">
            <w:pPr>
              <w:spacing w:line="220" w:lineRule="exact"/>
              <w:ind w:leftChars="119" w:left="480" w:hangingChars="115" w:hanging="230"/>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○医薬品卸売販売業者等で構成する「災害用医薬品備蓄委員会」にて備蓄品目を見直すとともに、医薬品備蓄センターへの立入調査を通して、備蓄状況を点検</w:t>
            </w:r>
          </w:p>
        </w:tc>
      </w:tr>
      <w:tr w:rsidR="0001183A" w:rsidRPr="004F18A5" w:rsidTr="00711107">
        <w:trPr>
          <w:trHeight w:val="882"/>
        </w:trPr>
        <w:tc>
          <w:tcPr>
            <w:tcW w:w="947" w:type="dxa"/>
            <w:shd w:val="clear" w:color="auto" w:fill="4F81BD" w:themeFill="accent1"/>
            <w:vAlign w:val="center"/>
          </w:tcPr>
          <w:p w:rsidR="0001183A"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609D5" w:rsidRPr="00294DCE" w:rsidRDefault="00E609D5" w:rsidP="00E609D5">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＜病院・社会福祉施設の耐震化（福祉部・健康医療部）＞</w:t>
            </w:r>
          </w:p>
          <w:p w:rsidR="001D5FAB" w:rsidRPr="00294DCE" w:rsidRDefault="001D5FAB" w:rsidP="001D5FAB">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○引き続き、病院に対して耐震化の促進を働きかけるとともに、耐震整備補助を実施</w:t>
            </w:r>
          </w:p>
          <w:p w:rsidR="001D5FAB" w:rsidRPr="00294DCE" w:rsidRDefault="001D5FAB" w:rsidP="001D5FAB">
            <w:pPr>
              <w:spacing w:line="220" w:lineRule="exact"/>
              <w:ind w:leftChars="120" w:left="482" w:hangingChars="115" w:hanging="230"/>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○引き続き、社会福祉施設についても、耐震化フォローアップ調査時や集団指導等の機会を捉え、施設の耐震化等について働きかけ</w:t>
            </w:r>
          </w:p>
          <w:p w:rsidR="00A25C02" w:rsidRPr="00294DCE" w:rsidRDefault="00A25C02" w:rsidP="001D5FAB">
            <w:pPr>
              <w:spacing w:line="220" w:lineRule="exact"/>
              <w:ind w:leftChars="120" w:left="468" w:hangingChars="108" w:hanging="216"/>
              <w:rPr>
                <w:rFonts w:ascii="Meiryo UI" w:eastAsia="Meiryo UI" w:hAnsi="Meiryo UI" w:cs="Meiryo UI"/>
                <w:bCs/>
                <w:color w:val="000000" w:themeColor="text1"/>
                <w:sz w:val="20"/>
                <w:szCs w:val="20"/>
              </w:rPr>
            </w:pPr>
          </w:p>
          <w:p w:rsidR="00A25C02" w:rsidRPr="00294DCE" w:rsidRDefault="00A25C02" w:rsidP="00A25C02">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＜迅速な道路啓開の実施（都市整備部）＞</w:t>
            </w:r>
          </w:p>
          <w:p w:rsidR="00A25C02" w:rsidRPr="00294DCE" w:rsidRDefault="00A25C02" w:rsidP="00A25C02">
            <w:pPr>
              <w:spacing w:line="220" w:lineRule="exact"/>
              <w:ind w:leftChars="120" w:left="470" w:hangingChars="109" w:hanging="218"/>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○道路啓開訓練結果等を踏まえ、道路啓開体制等の更なる充実</w:t>
            </w:r>
          </w:p>
          <w:p w:rsidR="00A25C02" w:rsidRPr="00294DCE" w:rsidRDefault="00A25C02" w:rsidP="00A25C02">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【道路啓開合同訓練】　1回</w:t>
            </w:r>
          </w:p>
          <w:p w:rsidR="00C247B7" w:rsidRPr="00294DCE" w:rsidRDefault="00C247B7" w:rsidP="00C247B7">
            <w:pPr>
              <w:spacing w:line="220" w:lineRule="exact"/>
              <w:ind w:firstLineChars="400" w:firstLine="640"/>
              <w:rPr>
                <w:rFonts w:ascii="ＭＳ Ｐ明朝" w:eastAsia="ＭＳ Ｐ明朝" w:hAnsi="ＭＳ Ｐ明朝" w:cs="Meiryo UI"/>
                <w:bCs/>
                <w:color w:val="000000" w:themeColor="text1"/>
                <w:sz w:val="16"/>
                <w:szCs w:val="18"/>
              </w:rPr>
            </w:pPr>
          </w:p>
          <w:p w:rsidR="00C247B7" w:rsidRPr="00294DCE" w:rsidRDefault="00C247B7" w:rsidP="00C247B7">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＜医薬品、医療用資機材の供給（健康医療部）＞</w:t>
            </w:r>
          </w:p>
          <w:p w:rsidR="00C247B7" w:rsidRPr="00294DCE" w:rsidRDefault="00C247B7" w:rsidP="00C247B7">
            <w:pPr>
              <w:spacing w:line="220" w:lineRule="exact"/>
              <w:ind w:leftChars="120" w:left="468" w:hangingChars="108" w:hanging="21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○「災害用医薬品備蓄委員会」等を通して、備蓄品目の適正化を図るとともに、備蓄状況の点検を踏まえた災害時医薬品等を確保し、その供給体制を維持</w:t>
            </w:r>
          </w:p>
        </w:tc>
      </w:tr>
    </w:tbl>
    <w:p w:rsidR="003703BE" w:rsidRPr="0001183A" w:rsidRDefault="003703BE" w:rsidP="00373D0A">
      <w:pPr>
        <w:rPr>
          <w:rFonts w:ascii="Meiryo UI" w:eastAsia="Meiryo UI" w:hAnsi="Meiryo UI" w:cs="Meiryo UI"/>
          <w:szCs w:val="21"/>
          <w:u w:val="single"/>
        </w:rPr>
      </w:pPr>
    </w:p>
    <w:p w:rsidR="008F7BA4" w:rsidRDefault="00FA6FCD" w:rsidP="008F7BA4">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8F7BA4" w:rsidRPr="00F82E30" w:rsidRDefault="0055462C" w:rsidP="00B923DB">
      <w:pPr>
        <w:pStyle w:val="2"/>
        <w:spacing w:afterLines="50" w:after="180" w:line="300" w:lineRule="exact"/>
        <w:ind w:leftChars="33" w:left="451" w:hangingChars="159" w:hanging="382"/>
      </w:pPr>
      <w:r>
        <w:rPr>
          <w:rFonts w:hint="eastAsia"/>
        </w:rPr>
        <w:t xml:space="preserve">　</w:t>
      </w:r>
      <w:r w:rsidR="008F7BA4">
        <w:rPr>
          <w:rFonts w:hint="eastAsia"/>
        </w:rPr>
        <w:t>2-7</w:t>
      </w:r>
      <w:r w:rsidR="008F7BA4" w:rsidRPr="00D860D0">
        <w:rPr>
          <w:rFonts w:hint="eastAsia"/>
        </w:rPr>
        <w:t xml:space="preserve">　被災地における疫病・感染症等の大規模発生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11107">
        <w:trPr>
          <w:trHeight w:val="1534"/>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5A5BBD" w:rsidRPr="00F346FE" w:rsidRDefault="005A5BBD" w:rsidP="002C532E">
            <w:pPr>
              <w:spacing w:line="220" w:lineRule="exact"/>
              <w:rPr>
                <w:rFonts w:ascii="Meiryo UI" w:eastAsia="Meiryo UI" w:hAnsi="Meiryo UI" w:cs="Meiryo UI"/>
                <w:b/>
                <w:bCs/>
                <w:sz w:val="20"/>
                <w:szCs w:val="20"/>
              </w:rPr>
            </w:pPr>
            <w:r w:rsidRPr="00F346FE">
              <w:rPr>
                <w:rFonts w:ascii="Meiryo UI" w:eastAsia="Meiryo UI" w:hAnsi="Meiryo UI" w:cs="Meiryo UI" w:hint="eastAsia"/>
                <w:b/>
                <w:bCs/>
                <w:sz w:val="20"/>
                <w:szCs w:val="20"/>
              </w:rPr>
              <w:t>＜被災地域の食品衛生監視活動（健康医療部）＞</w:t>
            </w:r>
          </w:p>
          <w:p w:rsidR="00F346FE" w:rsidRPr="00F346FE" w:rsidRDefault="00F346FE" w:rsidP="00F346FE">
            <w:pPr>
              <w:spacing w:line="220" w:lineRule="exact"/>
              <w:ind w:firstLineChars="126" w:firstLine="252"/>
              <w:rPr>
                <w:rFonts w:ascii="Meiryo UI" w:eastAsia="Meiryo UI" w:hAnsi="Meiryo UI" w:cs="Meiryo UI"/>
                <w:bCs/>
                <w:sz w:val="20"/>
                <w:szCs w:val="20"/>
              </w:rPr>
            </w:pPr>
            <w:r w:rsidRPr="00F346FE">
              <w:rPr>
                <w:rFonts w:ascii="Meiryo UI" w:eastAsia="Meiryo UI" w:hAnsi="Meiryo UI" w:cs="Meiryo UI" w:hint="eastAsia"/>
                <w:bCs/>
                <w:sz w:val="20"/>
                <w:szCs w:val="20"/>
              </w:rPr>
              <w:t>○事業者、消費者を対象とした衛生講習会を実施</w:t>
            </w:r>
          </w:p>
          <w:p w:rsidR="006F1C6F" w:rsidRPr="00A42E54" w:rsidRDefault="00F346FE" w:rsidP="006F1C6F">
            <w:pPr>
              <w:spacing w:line="220" w:lineRule="exact"/>
              <w:ind w:firstLineChars="126" w:firstLine="252"/>
              <w:rPr>
                <w:rFonts w:ascii="Meiryo UI" w:eastAsia="Meiryo UI" w:hAnsi="Meiryo UI" w:cs="Meiryo UI"/>
                <w:bCs/>
                <w:sz w:val="20"/>
                <w:szCs w:val="20"/>
              </w:rPr>
            </w:pPr>
            <w:r w:rsidRPr="00F346FE">
              <w:rPr>
                <w:rFonts w:ascii="Meiryo UI" w:eastAsia="Meiryo UI" w:hAnsi="Meiryo UI" w:cs="Meiryo UI" w:hint="eastAsia"/>
                <w:bCs/>
                <w:sz w:val="20"/>
                <w:szCs w:val="20"/>
              </w:rPr>
              <w:t>○食の安</w:t>
            </w:r>
            <w:r w:rsidRPr="00A42E54">
              <w:rPr>
                <w:rFonts w:ascii="Meiryo UI" w:eastAsia="Meiryo UI" w:hAnsi="Meiryo UI" w:cs="Meiryo UI" w:hint="eastAsia"/>
                <w:bCs/>
                <w:sz w:val="20"/>
                <w:szCs w:val="20"/>
              </w:rPr>
              <w:t>全に関する緊急情報、トピックス等をホームページ及びメールマガジンにて配信</w:t>
            </w:r>
          </w:p>
          <w:p w:rsidR="006F1C6F" w:rsidRPr="00A42E54" w:rsidRDefault="006F1C6F" w:rsidP="006F1C6F">
            <w:pPr>
              <w:spacing w:line="220" w:lineRule="exact"/>
              <w:ind w:firstLineChars="400" w:firstLine="640"/>
              <w:rPr>
                <w:rFonts w:ascii="Meiryo UI" w:eastAsia="Meiryo UI" w:hAnsi="Meiryo UI" w:cs="Meiryo UI"/>
                <w:bCs/>
                <w:sz w:val="20"/>
                <w:szCs w:val="20"/>
              </w:rPr>
            </w:pPr>
            <w:r w:rsidRPr="00A42E54">
              <w:rPr>
                <w:rFonts w:ascii="ＭＳ Ｐ明朝" w:eastAsia="ＭＳ Ｐ明朝" w:hAnsi="ＭＳ Ｐ明朝" w:cs="Meiryo UI" w:hint="eastAsia"/>
                <w:bCs/>
                <w:sz w:val="16"/>
                <w:szCs w:val="18"/>
              </w:rPr>
              <w:t>【衛生講習会】　230回</w:t>
            </w:r>
          </w:p>
          <w:p w:rsidR="00F346FE" w:rsidRPr="00F346FE" w:rsidRDefault="00F346FE" w:rsidP="00F346FE">
            <w:pPr>
              <w:spacing w:line="220" w:lineRule="exact"/>
              <w:ind w:firstLineChars="126" w:firstLine="252"/>
              <w:rPr>
                <w:rFonts w:ascii="Meiryo UI" w:eastAsia="Meiryo UI" w:hAnsi="Meiryo UI" w:cs="Meiryo UI"/>
                <w:bCs/>
                <w:sz w:val="20"/>
                <w:szCs w:val="20"/>
              </w:rPr>
            </w:pPr>
          </w:p>
          <w:p w:rsidR="005A5BBD" w:rsidRPr="00F346FE" w:rsidRDefault="00F346FE" w:rsidP="00F346FE">
            <w:pPr>
              <w:spacing w:line="220" w:lineRule="exact"/>
              <w:rPr>
                <w:rFonts w:ascii="Meiryo UI" w:eastAsia="Meiryo UI" w:hAnsi="Meiryo UI" w:cs="Meiryo UI"/>
                <w:bCs/>
                <w:sz w:val="20"/>
                <w:szCs w:val="20"/>
              </w:rPr>
            </w:pPr>
            <w:r w:rsidRPr="00F346FE">
              <w:rPr>
                <w:rFonts w:ascii="Meiryo UI" w:eastAsia="Meiryo UI" w:hAnsi="Meiryo UI" w:cs="Meiryo UI" w:hint="eastAsia"/>
                <w:b/>
                <w:bCs/>
                <w:sz w:val="20"/>
                <w:szCs w:val="20"/>
              </w:rPr>
              <w:t>＜被災地域の感染症予防等の防疫活動の実施（健康医療部）＞</w:t>
            </w:r>
          </w:p>
          <w:p w:rsidR="00FE4814" w:rsidRDefault="00F346FE" w:rsidP="00F346FE">
            <w:pPr>
              <w:spacing w:line="220" w:lineRule="exact"/>
              <w:ind w:firstLineChars="126" w:firstLine="252"/>
              <w:rPr>
                <w:rFonts w:ascii="Meiryo UI" w:eastAsia="Meiryo UI" w:hAnsi="Meiryo UI" w:cs="Meiryo UI"/>
                <w:sz w:val="20"/>
                <w:szCs w:val="20"/>
              </w:rPr>
            </w:pPr>
            <w:r w:rsidRPr="00F346FE">
              <w:rPr>
                <w:rFonts w:ascii="Meiryo UI" w:eastAsia="Meiryo UI" w:hAnsi="Meiryo UI" w:cs="Meiryo UI" w:hint="eastAsia"/>
                <w:sz w:val="20"/>
                <w:szCs w:val="20"/>
              </w:rPr>
              <w:t>○</w:t>
            </w:r>
            <w:r w:rsidR="00AE2C46">
              <w:rPr>
                <w:rFonts w:ascii="Meiryo UI" w:eastAsia="Meiryo UI" w:hAnsi="Meiryo UI" w:cs="Meiryo UI" w:hint="eastAsia"/>
                <w:sz w:val="20"/>
                <w:szCs w:val="20"/>
              </w:rPr>
              <w:t>各保健所の</w:t>
            </w:r>
            <w:r w:rsidRPr="00F346FE">
              <w:rPr>
                <w:rFonts w:ascii="Meiryo UI" w:eastAsia="Meiryo UI" w:hAnsi="Meiryo UI" w:cs="Meiryo UI" w:hint="eastAsia"/>
                <w:sz w:val="20"/>
                <w:szCs w:val="20"/>
              </w:rPr>
              <w:t>マニュアルを検証</w:t>
            </w:r>
          </w:p>
          <w:p w:rsidR="00AE2C46" w:rsidRPr="00F346FE" w:rsidRDefault="00AE2C46" w:rsidP="00AE2C46">
            <w:pPr>
              <w:spacing w:line="220" w:lineRule="exact"/>
              <w:ind w:firstLineChars="400" w:firstLine="640"/>
              <w:rPr>
                <w:rFonts w:ascii="Meiryo UI" w:eastAsia="Meiryo UI" w:hAnsi="Meiryo UI" w:cs="Meiryo UI"/>
                <w:sz w:val="20"/>
                <w:szCs w:val="20"/>
              </w:rPr>
            </w:pPr>
            <w:r w:rsidRPr="00A42E54">
              <w:rPr>
                <w:rFonts w:ascii="ＭＳ Ｐ明朝" w:eastAsia="ＭＳ Ｐ明朝" w:hAnsi="ＭＳ Ｐ明朝" w:cs="Meiryo UI" w:hint="eastAsia"/>
                <w:bCs/>
                <w:sz w:val="16"/>
                <w:szCs w:val="18"/>
              </w:rPr>
              <w:t>【</w:t>
            </w:r>
            <w:r>
              <w:rPr>
                <w:rFonts w:ascii="ＭＳ Ｐ明朝" w:eastAsia="ＭＳ Ｐ明朝" w:hAnsi="ＭＳ Ｐ明朝" w:cs="Meiryo UI" w:hint="eastAsia"/>
                <w:bCs/>
                <w:sz w:val="16"/>
                <w:szCs w:val="18"/>
              </w:rPr>
              <w:t>保健所</w:t>
            </w:r>
            <w:r w:rsidRPr="00A42E54">
              <w:rPr>
                <w:rFonts w:ascii="ＭＳ Ｐ明朝" w:eastAsia="ＭＳ Ｐ明朝" w:hAnsi="ＭＳ Ｐ明朝" w:cs="Meiryo UI" w:hint="eastAsia"/>
                <w:bCs/>
                <w:sz w:val="16"/>
                <w:szCs w:val="18"/>
              </w:rPr>
              <w:t xml:space="preserve">】　</w:t>
            </w:r>
            <w:r>
              <w:rPr>
                <w:rFonts w:ascii="ＭＳ Ｐ明朝" w:eastAsia="ＭＳ Ｐ明朝" w:hAnsi="ＭＳ Ｐ明朝" w:cs="Meiryo UI" w:hint="eastAsia"/>
                <w:bCs/>
                <w:sz w:val="16"/>
                <w:szCs w:val="18"/>
              </w:rPr>
              <w:t>12保健所</w:t>
            </w:r>
          </w:p>
        </w:tc>
      </w:tr>
      <w:tr w:rsidR="005952B3" w:rsidRPr="004F18A5" w:rsidTr="00702B98">
        <w:trPr>
          <w:trHeight w:val="1065"/>
        </w:trPr>
        <w:tc>
          <w:tcPr>
            <w:tcW w:w="947" w:type="dxa"/>
            <w:shd w:val="clear" w:color="auto" w:fill="4F81BD" w:themeFill="accent1"/>
            <w:vAlign w:val="center"/>
          </w:tcPr>
          <w:p w:rsidR="005952B3"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5A5BBD" w:rsidRPr="00F346FE" w:rsidRDefault="005A5BBD" w:rsidP="002C532E">
            <w:pPr>
              <w:spacing w:line="220" w:lineRule="exact"/>
              <w:rPr>
                <w:rFonts w:ascii="Meiryo UI" w:eastAsia="Meiryo UI" w:hAnsi="Meiryo UI" w:cs="Meiryo UI"/>
                <w:b/>
                <w:bCs/>
                <w:sz w:val="20"/>
                <w:szCs w:val="20"/>
              </w:rPr>
            </w:pPr>
            <w:r w:rsidRPr="00F346FE">
              <w:rPr>
                <w:rFonts w:ascii="Meiryo UI" w:eastAsia="Meiryo UI" w:hAnsi="Meiryo UI" w:cs="Meiryo UI" w:hint="eastAsia"/>
                <w:b/>
                <w:bCs/>
                <w:sz w:val="20"/>
                <w:szCs w:val="20"/>
              </w:rPr>
              <w:t>＜被災地域の食品衛生監視活動（健康医療部）＞</w:t>
            </w:r>
          </w:p>
          <w:p w:rsidR="00F346FE" w:rsidRPr="00F346FE" w:rsidRDefault="00F346FE" w:rsidP="00F346FE">
            <w:pPr>
              <w:spacing w:line="220" w:lineRule="exact"/>
              <w:ind w:firstLineChars="126" w:firstLine="252"/>
              <w:rPr>
                <w:rFonts w:ascii="Meiryo UI" w:eastAsia="Meiryo UI" w:hAnsi="Meiryo UI" w:cs="Meiryo UI"/>
                <w:bCs/>
                <w:sz w:val="20"/>
                <w:szCs w:val="20"/>
              </w:rPr>
            </w:pPr>
            <w:r w:rsidRPr="00F346FE">
              <w:rPr>
                <w:rFonts w:ascii="Meiryo UI" w:eastAsia="Meiryo UI" w:hAnsi="Meiryo UI" w:cs="Meiryo UI" w:hint="eastAsia"/>
                <w:bCs/>
                <w:sz w:val="20"/>
                <w:szCs w:val="20"/>
              </w:rPr>
              <w:t>○ホームページやメールマガジン等による消費者への広報と、併せて衛生講習会を実施</w:t>
            </w:r>
          </w:p>
          <w:p w:rsidR="00F346FE" w:rsidRPr="00F346FE" w:rsidRDefault="00F346FE" w:rsidP="00F346FE">
            <w:pPr>
              <w:spacing w:line="220" w:lineRule="exact"/>
              <w:ind w:firstLineChars="126" w:firstLine="252"/>
              <w:rPr>
                <w:rFonts w:ascii="Meiryo UI" w:eastAsia="Meiryo UI" w:hAnsi="Meiryo UI" w:cs="Meiryo UI"/>
                <w:bCs/>
                <w:sz w:val="20"/>
                <w:szCs w:val="20"/>
              </w:rPr>
            </w:pPr>
          </w:p>
          <w:p w:rsidR="00F346FE" w:rsidRPr="00F346FE" w:rsidRDefault="00F346FE" w:rsidP="00F346FE">
            <w:pPr>
              <w:spacing w:line="220" w:lineRule="exact"/>
              <w:rPr>
                <w:rFonts w:ascii="Meiryo UI" w:eastAsia="Meiryo UI" w:hAnsi="Meiryo UI" w:cs="Meiryo UI"/>
                <w:b/>
                <w:bCs/>
                <w:sz w:val="20"/>
                <w:szCs w:val="20"/>
              </w:rPr>
            </w:pPr>
            <w:r w:rsidRPr="00F346FE">
              <w:rPr>
                <w:rFonts w:ascii="Meiryo UI" w:eastAsia="Meiryo UI" w:hAnsi="Meiryo UI" w:cs="Meiryo UI" w:hint="eastAsia"/>
                <w:b/>
                <w:bCs/>
                <w:sz w:val="20"/>
                <w:szCs w:val="20"/>
              </w:rPr>
              <w:t>＜被災地域の感染症予防等の防疫活動の実施（健康医療部）＞</w:t>
            </w:r>
          </w:p>
          <w:p w:rsidR="00AE2C46" w:rsidRPr="00F346FE" w:rsidRDefault="00F346FE" w:rsidP="00702B98">
            <w:pPr>
              <w:spacing w:line="220" w:lineRule="exact"/>
              <w:ind w:leftChars="120" w:left="482" w:hangingChars="115" w:hanging="230"/>
              <w:rPr>
                <w:rFonts w:ascii="Meiryo UI" w:eastAsia="Meiryo UI" w:hAnsi="Meiryo UI" w:cs="Meiryo UI"/>
                <w:bCs/>
                <w:sz w:val="20"/>
                <w:szCs w:val="20"/>
              </w:rPr>
            </w:pPr>
            <w:r w:rsidRPr="00F346FE">
              <w:rPr>
                <w:rFonts w:ascii="Meiryo UI" w:eastAsia="Meiryo UI" w:hAnsi="Meiryo UI" w:cs="Meiryo UI" w:hint="eastAsia"/>
                <w:bCs/>
                <w:sz w:val="20"/>
                <w:szCs w:val="20"/>
              </w:rPr>
              <w:t>○</w:t>
            </w:r>
            <w:r w:rsidR="001C3FE7">
              <w:rPr>
                <w:rFonts w:ascii="Meiryo UI" w:eastAsia="Meiryo UI" w:hAnsi="Meiryo UI" w:cs="Meiryo UI" w:hint="eastAsia"/>
                <w:bCs/>
                <w:sz w:val="20"/>
                <w:szCs w:val="20"/>
              </w:rPr>
              <w:t>平成</w:t>
            </w:r>
            <w:r w:rsidRPr="00F346FE">
              <w:rPr>
                <w:rFonts w:ascii="Meiryo UI" w:eastAsia="Meiryo UI" w:hAnsi="Meiryo UI" w:cs="Meiryo UI" w:hint="eastAsia"/>
                <w:bCs/>
                <w:sz w:val="20"/>
                <w:szCs w:val="20"/>
              </w:rPr>
              <w:t>28年度の検証結果を踏まえ、各保健所が策定したマニュアル等の検証を継続実施</w:t>
            </w:r>
          </w:p>
        </w:tc>
      </w:tr>
    </w:tbl>
    <w:p w:rsidR="003703BE" w:rsidRPr="005952B3" w:rsidRDefault="003703BE" w:rsidP="0058427F">
      <w:pPr>
        <w:spacing w:beforeLines="50" w:before="180"/>
        <w:rPr>
          <w:rFonts w:ascii="Meiryo UI" w:eastAsia="Meiryo UI" w:hAnsi="Meiryo UI" w:cs="Meiryo UI"/>
          <w:szCs w:val="21"/>
          <w:u w:val="single"/>
        </w:rPr>
      </w:pPr>
    </w:p>
    <w:p w:rsidR="00EB4083" w:rsidRPr="0058427F" w:rsidRDefault="0058427F" w:rsidP="0058427F">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703C33" w:rsidRPr="00863F48" w:rsidRDefault="00703C33" w:rsidP="00863F48">
      <w:pPr>
        <w:spacing w:line="420" w:lineRule="exact"/>
        <w:ind w:left="168" w:hangingChars="70" w:hanging="168"/>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3　</w:t>
      </w:r>
      <w:bookmarkStart w:id="0" w:name="_Toc443912078"/>
      <w:r w:rsidRPr="00863F48">
        <w:rPr>
          <w:rFonts w:ascii="Meiryo UI" w:eastAsia="Meiryo UI" w:hAnsi="Meiryo UI" w:cs="Meiryo UI" w:hint="eastAsia"/>
          <w:b/>
          <w:color w:val="FFFFFF" w:themeColor="background1"/>
          <w:sz w:val="24"/>
          <w:highlight w:val="black"/>
        </w:rPr>
        <w:t>大規模自然災害発生直後から必要不可欠な行政機能は確保する</w:t>
      </w:r>
      <w:bookmarkEnd w:id="0"/>
    </w:p>
    <w:p w:rsidR="004C11DA" w:rsidRDefault="00FA6FCD" w:rsidP="004C11D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4C11DA" w:rsidRPr="00F82E30" w:rsidRDefault="0055462C" w:rsidP="00B923DB">
      <w:pPr>
        <w:pStyle w:val="2"/>
        <w:spacing w:afterLines="50" w:after="180" w:line="300" w:lineRule="exact"/>
        <w:ind w:leftChars="34" w:left="587" w:hangingChars="215" w:hanging="516"/>
      </w:pPr>
      <w:r>
        <w:rPr>
          <w:rFonts w:hint="eastAsia"/>
        </w:rPr>
        <w:t xml:space="preserve">　</w:t>
      </w:r>
      <w:r w:rsidR="004C11DA">
        <w:rPr>
          <w:rFonts w:hint="eastAsia"/>
        </w:rPr>
        <w:t>3-1</w:t>
      </w:r>
      <w:r w:rsidR="004C11DA" w:rsidRPr="00D860D0">
        <w:rPr>
          <w:rFonts w:hint="eastAsia"/>
        </w:rPr>
        <w:t xml:space="preserve">　</w:t>
      </w:r>
      <w:r w:rsidR="007C4C0E" w:rsidRPr="00D860D0">
        <w:rPr>
          <w:rFonts w:hint="eastAsia"/>
        </w:rPr>
        <w:t>矯正施設からの被収容者の逃亡、被災による現地の警察機能の大幅な低下による治安の悪化</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11107">
        <w:trPr>
          <w:trHeight w:val="393"/>
        </w:trPr>
        <w:tc>
          <w:tcPr>
            <w:tcW w:w="947" w:type="dxa"/>
            <w:shd w:val="clear" w:color="auto" w:fill="4F81BD" w:themeFill="accent1"/>
            <w:vAlign w:val="center"/>
          </w:tcPr>
          <w:p w:rsidR="00FE4814"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DE5E80" w:rsidRPr="00576E77" w:rsidRDefault="00DE5E80" w:rsidP="00A760FF">
            <w:pPr>
              <w:spacing w:line="220" w:lineRule="exact"/>
              <w:rPr>
                <w:rFonts w:ascii="Meiryo UI" w:eastAsia="Meiryo UI" w:hAnsi="Meiryo UI" w:cs="Meiryo UI"/>
                <w:bCs/>
                <w:sz w:val="20"/>
                <w:szCs w:val="18"/>
              </w:rPr>
            </w:pPr>
            <w:r w:rsidRPr="00576E77">
              <w:rPr>
                <w:rFonts w:ascii="Meiryo UI" w:eastAsia="Meiryo UI" w:hAnsi="Meiryo UI" w:cs="Meiryo UI" w:hint="eastAsia"/>
                <w:b/>
                <w:bCs/>
                <w:sz w:val="20"/>
                <w:szCs w:val="20"/>
              </w:rPr>
              <w:t>＜警察施設の耐震化（警察本部）＞</w:t>
            </w:r>
          </w:p>
          <w:p w:rsidR="00FE4814" w:rsidRPr="00576E77" w:rsidRDefault="00FE4814" w:rsidP="00576E77">
            <w:pPr>
              <w:spacing w:line="220" w:lineRule="exact"/>
              <w:ind w:leftChars="85" w:left="178" w:firstLineChars="36" w:firstLine="72"/>
              <w:rPr>
                <w:rFonts w:ascii="Meiryo UI" w:eastAsia="Meiryo UI" w:hAnsi="Meiryo UI" w:cs="Meiryo UI"/>
                <w:bCs/>
                <w:sz w:val="20"/>
                <w:szCs w:val="18"/>
              </w:rPr>
            </w:pPr>
            <w:r w:rsidRPr="00576E77">
              <w:rPr>
                <w:rFonts w:ascii="Meiryo UI" w:eastAsia="Meiryo UI" w:hAnsi="Meiryo UI" w:cs="Meiryo UI" w:hint="eastAsia"/>
                <w:bCs/>
                <w:sz w:val="20"/>
                <w:szCs w:val="18"/>
              </w:rPr>
              <w:t>○災害時に重要な機能を果たす建築物の耐震化を実施</w:t>
            </w:r>
          </w:p>
          <w:p w:rsidR="00FE4814" w:rsidRDefault="00576E77" w:rsidP="00576E77">
            <w:pPr>
              <w:spacing w:line="220" w:lineRule="exact"/>
              <w:ind w:leftChars="85" w:left="178" w:firstLineChars="36" w:firstLine="72"/>
              <w:rPr>
                <w:rFonts w:ascii="Meiryo UI" w:eastAsia="Meiryo UI" w:hAnsi="Meiryo UI" w:cs="Meiryo UI"/>
                <w:bCs/>
                <w:sz w:val="20"/>
                <w:szCs w:val="18"/>
              </w:rPr>
            </w:pPr>
            <w:r w:rsidRPr="00576E77">
              <w:rPr>
                <w:rFonts w:ascii="Meiryo UI" w:eastAsia="Meiryo UI" w:hAnsi="Meiryo UI" w:cs="Meiryo UI" w:hint="eastAsia"/>
                <w:bCs/>
                <w:sz w:val="20"/>
                <w:szCs w:val="18"/>
              </w:rPr>
              <w:t>○</w:t>
            </w:r>
            <w:r w:rsidR="003D4C2F">
              <w:rPr>
                <w:rFonts w:ascii="Meiryo UI" w:eastAsia="Meiryo UI" w:hAnsi="Meiryo UI" w:cs="Meiryo UI" w:hint="eastAsia"/>
                <w:bCs/>
                <w:sz w:val="20"/>
                <w:szCs w:val="18"/>
              </w:rPr>
              <w:t>8月に策定された</w:t>
            </w:r>
            <w:r w:rsidR="00FE4814" w:rsidRPr="00576E77">
              <w:rPr>
                <w:rFonts w:ascii="Meiryo UI" w:eastAsia="Meiryo UI" w:hAnsi="Meiryo UI" w:cs="Meiryo UI" w:hint="eastAsia"/>
                <w:bCs/>
                <w:sz w:val="20"/>
                <w:szCs w:val="18"/>
              </w:rPr>
              <w:t>「新・府有建築物耐震化実施方針」</w:t>
            </w:r>
            <w:r w:rsidRPr="00576E77">
              <w:rPr>
                <w:rFonts w:ascii="Meiryo UI" w:eastAsia="Meiryo UI" w:hAnsi="Meiryo UI" w:cs="Meiryo UI" w:hint="eastAsia"/>
                <w:bCs/>
                <w:sz w:val="20"/>
                <w:szCs w:val="18"/>
              </w:rPr>
              <w:t>に基づき、耐震化を推進</w:t>
            </w:r>
          </w:p>
          <w:p w:rsidR="00307CA9" w:rsidRPr="00576E77" w:rsidRDefault="00307CA9" w:rsidP="003974FB">
            <w:pPr>
              <w:spacing w:line="220" w:lineRule="exact"/>
              <w:ind w:firstLineChars="400" w:firstLine="640"/>
              <w:rPr>
                <w:rFonts w:ascii="Meiryo UI" w:eastAsia="Meiryo UI" w:hAnsi="Meiryo UI" w:cs="Meiryo UI"/>
                <w:sz w:val="20"/>
                <w:szCs w:val="20"/>
              </w:rPr>
            </w:pPr>
            <w:r w:rsidRPr="003D4C2F">
              <w:rPr>
                <w:rFonts w:ascii="ＭＳ Ｐ明朝" w:eastAsia="ＭＳ Ｐ明朝" w:hAnsi="ＭＳ Ｐ明朝" w:cs="Meiryo UI" w:hint="eastAsia"/>
                <w:bCs/>
                <w:sz w:val="16"/>
                <w:szCs w:val="18"/>
              </w:rPr>
              <w:t>【</w:t>
            </w:r>
            <w:r w:rsidR="00695C72" w:rsidRPr="003D4C2F">
              <w:rPr>
                <w:rFonts w:ascii="ＭＳ Ｐ明朝" w:eastAsia="ＭＳ Ｐ明朝" w:hAnsi="ＭＳ Ｐ明朝" w:cs="Meiryo UI" w:hint="eastAsia"/>
                <w:bCs/>
                <w:sz w:val="16"/>
                <w:szCs w:val="18"/>
              </w:rPr>
              <w:t>災害時に重要な機能を果たす</w:t>
            </w:r>
            <w:r w:rsidR="003D4C2F" w:rsidRPr="003D4C2F">
              <w:rPr>
                <w:rFonts w:ascii="ＭＳ Ｐ明朝" w:eastAsia="ＭＳ Ｐ明朝" w:hAnsi="ＭＳ Ｐ明朝" w:cs="Meiryo UI" w:hint="eastAsia"/>
                <w:bCs/>
                <w:sz w:val="16"/>
                <w:szCs w:val="18"/>
              </w:rPr>
              <w:t xml:space="preserve">警察施設の耐震化率】　</w:t>
            </w:r>
            <w:r w:rsidR="00531CEB">
              <w:rPr>
                <w:rFonts w:ascii="ＭＳ Ｐ明朝" w:eastAsia="ＭＳ Ｐ明朝" w:hAnsi="ＭＳ Ｐ明朝" w:cs="Meiryo UI" w:hint="eastAsia"/>
                <w:bCs/>
                <w:sz w:val="16"/>
                <w:szCs w:val="18"/>
              </w:rPr>
              <w:t>＜</w:t>
            </w:r>
            <w:r w:rsidR="003974FB">
              <w:rPr>
                <w:rFonts w:ascii="ＭＳ Ｐ明朝" w:eastAsia="ＭＳ Ｐ明朝" w:hAnsi="ＭＳ Ｐ明朝" w:cs="Meiryo UI" w:hint="eastAsia"/>
                <w:bCs/>
                <w:sz w:val="16"/>
                <w:szCs w:val="18"/>
              </w:rPr>
              <w:t>99.1</w:t>
            </w:r>
            <w:r w:rsidRPr="003D4C2F">
              <w:rPr>
                <w:rFonts w:ascii="ＭＳ Ｐ明朝" w:eastAsia="ＭＳ Ｐ明朝" w:hAnsi="ＭＳ Ｐ明朝" w:cs="Meiryo UI" w:hint="eastAsia"/>
                <w:bCs/>
                <w:sz w:val="16"/>
                <w:szCs w:val="18"/>
              </w:rPr>
              <w:t>％</w:t>
            </w:r>
            <w:r w:rsidR="00531CEB">
              <w:rPr>
                <w:rFonts w:ascii="ＭＳ Ｐ明朝" w:eastAsia="ＭＳ Ｐ明朝" w:hAnsi="ＭＳ Ｐ明朝" w:cs="Meiryo UI" w:hint="eastAsia"/>
                <w:bCs/>
                <w:sz w:val="16"/>
                <w:szCs w:val="18"/>
              </w:rPr>
              <w:t>＞</w:t>
            </w:r>
            <w:r w:rsidR="003629D3" w:rsidRPr="003D4C2F">
              <w:rPr>
                <w:rFonts w:ascii="ＭＳ Ｐ明朝" w:eastAsia="ＭＳ Ｐ明朝" w:hAnsi="ＭＳ Ｐ明朝" w:cs="Meiryo UI" w:hint="eastAsia"/>
                <w:bCs/>
                <w:sz w:val="16"/>
                <w:szCs w:val="18"/>
              </w:rPr>
              <w:t>（平成</w:t>
            </w:r>
            <w:r w:rsidR="003D4C2F" w:rsidRPr="003D4C2F">
              <w:rPr>
                <w:rFonts w:ascii="ＭＳ Ｐ明朝" w:eastAsia="ＭＳ Ｐ明朝" w:hAnsi="ＭＳ Ｐ明朝" w:cs="Meiryo UI" w:hint="eastAsia"/>
                <w:bCs/>
                <w:sz w:val="16"/>
                <w:szCs w:val="18"/>
              </w:rPr>
              <w:t>29</w:t>
            </w:r>
            <w:r w:rsidR="003629D3" w:rsidRPr="003D4C2F">
              <w:rPr>
                <w:rFonts w:ascii="ＭＳ Ｐ明朝" w:eastAsia="ＭＳ Ｐ明朝" w:hAnsi="ＭＳ Ｐ明朝" w:cs="Meiryo UI" w:hint="eastAsia"/>
                <w:bCs/>
                <w:sz w:val="16"/>
                <w:szCs w:val="18"/>
              </w:rPr>
              <w:t>年</w:t>
            </w:r>
            <w:r w:rsidR="003D4C2F" w:rsidRPr="003D4C2F">
              <w:rPr>
                <w:rFonts w:ascii="ＭＳ Ｐ明朝" w:eastAsia="ＭＳ Ｐ明朝" w:hAnsi="ＭＳ Ｐ明朝" w:cs="Meiryo UI" w:hint="eastAsia"/>
                <w:bCs/>
                <w:sz w:val="16"/>
                <w:szCs w:val="18"/>
              </w:rPr>
              <w:t>3月</w:t>
            </w:r>
            <w:r w:rsidR="003629D3" w:rsidRPr="003D4C2F">
              <w:rPr>
                <w:rFonts w:ascii="ＭＳ Ｐ明朝" w:eastAsia="ＭＳ Ｐ明朝" w:hAnsi="ＭＳ Ｐ明朝" w:cs="Meiryo UI" w:hint="eastAsia"/>
                <w:bCs/>
                <w:sz w:val="16"/>
                <w:szCs w:val="18"/>
              </w:rPr>
              <w:t>）</w:t>
            </w:r>
          </w:p>
        </w:tc>
      </w:tr>
      <w:tr w:rsidR="00D02778" w:rsidRPr="004F18A5" w:rsidTr="00711107">
        <w:trPr>
          <w:trHeight w:val="488"/>
        </w:trPr>
        <w:tc>
          <w:tcPr>
            <w:tcW w:w="947" w:type="dxa"/>
            <w:shd w:val="clear" w:color="auto" w:fill="4F81BD" w:themeFill="accent1"/>
            <w:vAlign w:val="center"/>
          </w:tcPr>
          <w:p w:rsidR="00D02778" w:rsidRPr="008F2E0A"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A760FF" w:rsidRPr="00576E77" w:rsidRDefault="00A760FF" w:rsidP="00A760FF">
            <w:pPr>
              <w:spacing w:line="220" w:lineRule="exact"/>
              <w:rPr>
                <w:rFonts w:ascii="Meiryo UI" w:eastAsia="Meiryo UI" w:hAnsi="Meiryo UI" w:cs="Meiryo UI"/>
                <w:bCs/>
                <w:sz w:val="20"/>
                <w:szCs w:val="20"/>
              </w:rPr>
            </w:pPr>
            <w:r w:rsidRPr="00576E77">
              <w:rPr>
                <w:rFonts w:ascii="Meiryo UI" w:eastAsia="Meiryo UI" w:hAnsi="Meiryo UI" w:cs="Meiryo UI" w:hint="eastAsia"/>
                <w:b/>
                <w:bCs/>
                <w:sz w:val="20"/>
                <w:szCs w:val="20"/>
              </w:rPr>
              <w:t>＜警察施設の耐震化（警察本部）＞</w:t>
            </w:r>
          </w:p>
          <w:p w:rsidR="00D02778" w:rsidRPr="00576E77" w:rsidRDefault="00D02778" w:rsidP="00576E77">
            <w:pPr>
              <w:spacing w:line="220" w:lineRule="exact"/>
              <w:ind w:leftChars="85" w:left="178" w:firstLineChars="36" w:firstLine="72"/>
              <w:rPr>
                <w:rFonts w:ascii="Meiryo UI" w:eastAsia="Meiryo UI" w:hAnsi="Meiryo UI" w:cs="Meiryo UI"/>
                <w:bCs/>
                <w:sz w:val="20"/>
                <w:szCs w:val="20"/>
              </w:rPr>
            </w:pPr>
            <w:r w:rsidRPr="00576E77">
              <w:rPr>
                <w:rFonts w:ascii="Meiryo UI" w:eastAsia="Meiryo UI" w:hAnsi="Meiryo UI" w:cs="Meiryo UI" w:hint="eastAsia"/>
                <w:bCs/>
                <w:sz w:val="20"/>
                <w:szCs w:val="20"/>
              </w:rPr>
              <w:t>○災害時に重要な機能を果たす建築物の耐震化を実施</w:t>
            </w:r>
          </w:p>
          <w:p w:rsidR="00307CA9" w:rsidRPr="003D4C2F" w:rsidRDefault="00576E77" w:rsidP="003D4C2F">
            <w:pPr>
              <w:spacing w:line="220" w:lineRule="exact"/>
              <w:ind w:leftChars="85" w:left="178" w:firstLineChars="36" w:firstLine="72"/>
              <w:rPr>
                <w:rFonts w:ascii="Meiryo UI" w:eastAsia="Meiryo UI" w:hAnsi="Meiryo UI" w:cs="Meiryo UI"/>
                <w:bCs/>
                <w:sz w:val="20"/>
                <w:szCs w:val="20"/>
              </w:rPr>
            </w:pPr>
            <w:r w:rsidRPr="00576E77">
              <w:rPr>
                <w:rFonts w:ascii="Meiryo UI" w:eastAsia="Meiryo UI" w:hAnsi="Meiryo UI" w:cs="Meiryo UI" w:hint="eastAsia"/>
                <w:bCs/>
                <w:sz w:val="20"/>
                <w:szCs w:val="20"/>
              </w:rPr>
              <w:t>○</w:t>
            </w:r>
            <w:r w:rsidR="00D02778" w:rsidRPr="00576E77">
              <w:rPr>
                <w:rFonts w:ascii="Meiryo UI" w:eastAsia="Meiryo UI" w:hAnsi="Meiryo UI" w:cs="Meiryo UI" w:hint="eastAsia"/>
                <w:bCs/>
                <w:sz w:val="20"/>
                <w:szCs w:val="20"/>
              </w:rPr>
              <w:t>「新・府有建築物耐震化実施方針」に基づき、</w:t>
            </w:r>
            <w:r w:rsidR="003D4C2F">
              <w:rPr>
                <w:rFonts w:ascii="Meiryo UI" w:eastAsia="Meiryo UI" w:hAnsi="Meiryo UI" w:cs="Meiryo UI" w:hint="eastAsia"/>
                <w:bCs/>
                <w:sz w:val="20"/>
                <w:szCs w:val="20"/>
              </w:rPr>
              <w:t>平野警察署の</w:t>
            </w:r>
            <w:r w:rsidR="00D02778" w:rsidRPr="00576E77">
              <w:rPr>
                <w:rFonts w:ascii="Meiryo UI" w:eastAsia="Meiryo UI" w:hAnsi="Meiryo UI" w:cs="Meiryo UI" w:hint="eastAsia"/>
                <w:bCs/>
                <w:sz w:val="20"/>
                <w:szCs w:val="20"/>
              </w:rPr>
              <w:t>耐震化を推進</w:t>
            </w:r>
          </w:p>
        </w:tc>
      </w:tr>
    </w:tbl>
    <w:p w:rsidR="00EB4083" w:rsidRPr="00BA074A" w:rsidRDefault="00BA074A" w:rsidP="00865F68">
      <w:pPr>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5032D6" w:rsidRPr="00F82E30" w:rsidRDefault="0055462C" w:rsidP="00B923DB">
      <w:pPr>
        <w:pStyle w:val="2"/>
        <w:spacing w:afterLines="50" w:after="180" w:line="300" w:lineRule="exact"/>
        <w:ind w:leftChars="33" w:left="451" w:hangingChars="159" w:hanging="382"/>
      </w:pPr>
      <w:r>
        <w:rPr>
          <w:rFonts w:hint="eastAsia"/>
        </w:rPr>
        <w:t xml:space="preserve">　</w:t>
      </w:r>
      <w:r w:rsidR="005032D6">
        <w:rPr>
          <w:rFonts w:hint="eastAsia"/>
        </w:rPr>
        <w:t>3-2</w:t>
      </w:r>
      <w:r w:rsidR="005032D6" w:rsidRPr="00D860D0">
        <w:rPr>
          <w:rFonts w:hint="eastAsia"/>
        </w:rPr>
        <w:t xml:space="preserve">　信号機の全面停止等による重大交通事故の多発</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11107">
        <w:trPr>
          <w:trHeight w:val="683"/>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5440D8" w:rsidRPr="002C68D5" w:rsidRDefault="005440D8" w:rsidP="002A6F69">
            <w:pPr>
              <w:spacing w:line="220" w:lineRule="exact"/>
              <w:ind w:left="230" w:hangingChars="115" w:hanging="230"/>
              <w:rPr>
                <w:rFonts w:ascii="Meiryo UI" w:eastAsia="Meiryo UI" w:hAnsi="Meiryo UI" w:cs="Meiryo UI"/>
                <w:b/>
                <w:bCs/>
                <w:sz w:val="20"/>
                <w:szCs w:val="20"/>
              </w:rPr>
            </w:pPr>
            <w:r w:rsidRPr="002C68D5">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FE4814" w:rsidRDefault="00FE4814" w:rsidP="002C68D5">
            <w:pPr>
              <w:spacing w:line="220" w:lineRule="exact"/>
              <w:ind w:leftChars="126" w:left="485" w:hangingChars="110" w:hanging="220"/>
              <w:rPr>
                <w:rFonts w:ascii="Meiryo UI" w:eastAsia="Meiryo UI" w:hAnsi="Meiryo UI" w:cs="Meiryo UI"/>
                <w:bCs/>
                <w:sz w:val="20"/>
                <w:szCs w:val="18"/>
              </w:rPr>
            </w:pPr>
            <w:r w:rsidRPr="002C68D5">
              <w:rPr>
                <w:rFonts w:ascii="Meiryo UI" w:eastAsia="Meiryo UI" w:hAnsi="Meiryo UI" w:cs="Meiryo UI" w:hint="eastAsia"/>
                <w:bCs/>
                <w:sz w:val="20"/>
                <w:szCs w:val="18"/>
              </w:rPr>
              <w:t>○更新時期を迎えていた、緊急交通路14ルートに既設の信号機電源付加装置</w:t>
            </w:r>
            <w:r w:rsidR="00DE313B">
              <w:rPr>
                <w:rFonts w:ascii="Meiryo UI" w:eastAsia="Meiryo UI" w:hAnsi="Meiryo UI" w:cs="Meiryo UI" w:hint="eastAsia"/>
                <w:bCs/>
                <w:sz w:val="20"/>
                <w:szCs w:val="18"/>
              </w:rPr>
              <w:t>の</w:t>
            </w:r>
            <w:r w:rsidR="001448CC">
              <w:rPr>
                <w:rFonts w:ascii="Meiryo UI" w:eastAsia="Meiryo UI" w:hAnsi="Meiryo UI" w:cs="Meiryo UI" w:hint="eastAsia"/>
                <w:bCs/>
                <w:sz w:val="20"/>
                <w:szCs w:val="18"/>
              </w:rPr>
              <w:t>修繕を実施</w:t>
            </w:r>
          </w:p>
          <w:p w:rsidR="001448CC" w:rsidRPr="00A42E54" w:rsidRDefault="001448CC" w:rsidP="001448CC">
            <w:pPr>
              <w:spacing w:line="220" w:lineRule="exact"/>
              <w:ind w:firstLineChars="400" w:firstLine="640"/>
              <w:rPr>
                <w:rFonts w:ascii="Meiryo UI" w:eastAsia="Meiryo UI" w:hAnsi="Meiryo UI" w:cs="Meiryo UI"/>
                <w:bCs/>
                <w:sz w:val="20"/>
                <w:szCs w:val="20"/>
              </w:rPr>
            </w:pPr>
            <w:r w:rsidRPr="00A42E54">
              <w:rPr>
                <w:rFonts w:ascii="ＭＳ Ｐ明朝" w:eastAsia="ＭＳ Ｐ明朝" w:hAnsi="ＭＳ Ｐ明朝" w:cs="Meiryo UI" w:hint="eastAsia"/>
                <w:bCs/>
                <w:sz w:val="16"/>
                <w:szCs w:val="18"/>
              </w:rPr>
              <w:t>【電源付加装置】　239</w:t>
            </w:r>
            <w:r w:rsidR="00DE313B">
              <w:rPr>
                <w:rFonts w:ascii="ＭＳ Ｐ明朝" w:eastAsia="ＭＳ Ｐ明朝" w:hAnsi="ＭＳ Ｐ明朝" w:cs="Meiryo UI" w:hint="eastAsia"/>
                <w:bCs/>
                <w:sz w:val="16"/>
                <w:szCs w:val="18"/>
              </w:rPr>
              <w:t>基</w:t>
            </w:r>
          </w:p>
          <w:p w:rsidR="00FE4814" w:rsidRPr="00A42E54" w:rsidRDefault="00FE4814" w:rsidP="001448CC">
            <w:pPr>
              <w:spacing w:line="220" w:lineRule="exact"/>
              <w:ind w:leftChars="126" w:left="499" w:hangingChars="117" w:hanging="234"/>
              <w:rPr>
                <w:rFonts w:ascii="Meiryo UI" w:eastAsia="Meiryo UI" w:hAnsi="Meiryo UI" w:cs="Meiryo UI"/>
                <w:bCs/>
                <w:sz w:val="20"/>
                <w:szCs w:val="18"/>
              </w:rPr>
            </w:pPr>
            <w:r w:rsidRPr="00A42E54">
              <w:rPr>
                <w:rFonts w:ascii="Meiryo UI" w:eastAsia="Meiryo UI" w:hAnsi="Meiryo UI" w:cs="Meiryo UI" w:hint="eastAsia"/>
                <w:bCs/>
                <w:sz w:val="20"/>
                <w:szCs w:val="18"/>
              </w:rPr>
              <w:t>○広域緊急交通路の指定路線、区間について、無電柱化工事を推進</w:t>
            </w:r>
            <w:r w:rsidR="001448CC" w:rsidRPr="00A42E54">
              <w:rPr>
                <w:rFonts w:ascii="Meiryo UI" w:eastAsia="Meiryo UI" w:hAnsi="Meiryo UI" w:cs="Meiryo UI" w:hint="eastAsia"/>
                <w:bCs/>
                <w:sz w:val="20"/>
                <w:szCs w:val="18"/>
              </w:rPr>
              <w:t>しており、</w:t>
            </w:r>
            <w:r w:rsidRPr="00A42E54">
              <w:rPr>
                <w:rFonts w:ascii="Meiryo UI" w:eastAsia="Meiryo UI" w:hAnsi="Meiryo UI" w:cs="Meiryo UI" w:hint="eastAsia"/>
                <w:bCs/>
                <w:sz w:val="20"/>
                <w:szCs w:val="18"/>
              </w:rPr>
              <w:t>3.8kmで事業中、3.0km</w:t>
            </w:r>
            <w:r w:rsidR="002C68D5" w:rsidRPr="00A42E54">
              <w:rPr>
                <w:rFonts w:ascii="Meiryo UI" w:eastAsia="Meiryo UI" w:hAnsi="Meiryo UI" w:cs="Meiryo UI" w:hint="eastAsia"/>
                <w:bCs/>
                <w:sz w:val="20"/>
                <w:szCs w:val="18"/>
              </w:rPr>
              <w:t>で整備完了</w:t>
            </w:r>
          </w:p>
          <w:p w:rsidR="001448CC" w:rsidRPr="002C68D5" w:rsidRDefault="001448CC" w:rsidP="003A01E3">
            <w:pPr>
              <w:spacing w:line="220" w:lineRule="exact"/>
              <w:ind w:firstLineChars="400" w:firstLine="640"/>
              <w:rPr>
                <w:rFonts w:ascii="Meiryo UI" w:eastAsia="Meiryo UI" w:hAnsi="Meiryo UI" w:cs="Meiryo UI"/>
                <w:sz w:val="20"/>
                <w:szCs w:val="20"/>
              </w:rPr>
            </w:pPr>
            <w:r w:rsidRPr="00D85735">
              <w:rPr>
                <w:rFonts w:ascii="ＭＳ Ｐ明朝" w:eastAsia="ＭＳ Ｐ明朝" w:hAnsi="ＭＳ Ｐ明朝" w:cs="Meiryo UI" w:hint="eastAsia"/>
                <w:bCs/>
                <w:sz w:val="16"/>
                <w:szCs w:val="18"/>
              </w:rPr>
              <w:t>【</w:t>
            </w:r>
            <w:r w:rsidR="000273C6">
              <w:rPr>
                <w:rFonts w:ascii="ＭＳ Ｐ明朝" w:eastAsia="ＭＳ Ｐ明朝" w:hAnsi="ＭＳ Ｐ明朝" w:cs="Meiryo UI" w:hint="eastAsia"/>
                <w:bCs/>
                <w:sz w:val="16"/>
                <w:szCs w:val="18"/>
              </w:rPr>
              <w:t>広域緊急交通路の</w:t>
            </w:r>
            <w:r w:rsidRPr="00D85735">
              <w:rPr>
                <w:rFonts w:ascii="ＭＳ Ｐ明朝" w:eastAsia="ＭＳ Ｐ明朝" w:hAnsi="ＭＳ Ｐ明朝" w:cs="Meiryo UI" w:hint="eastAsia"/>
                <w:bCs/>
                <w:sz w:val="16"/>
                <w:szCs w:val="18"/>
              </w:rPr>
              <w:t xml:space="preserve">無電柱化延長】　</w:t>
            </w:r>
            <w:r w:rsidR="003A01E3">
              <w:rPr>
                <w:rFonts w:ascii="ＭＳ Ｐ明朝" w:eastAsia="ＭＳ Ｐ明朝" w:hAnsi="ＭＳ Ｐ明朝" w:cs="Meiryo UI" w:hint="eastAsia"/>
                <w:bCs/>
                <w:sz w:val="16"/>
                <w:szCs w:val="18"/>
              </w:rPr>
              <w:t>3</w:t>
            </w:r>
            <w:r w:rsidR="004505AF" w:rsidRPr="00D85735">
              <w:rPr>
                <w:rFonts w:ascii="ＭＳ Ｐ明朝" w:eastAsia="ＭＳ Ｐ明朝" w:hAnsi="ＭＳ Ｐ明朝" w:cs="Meiryo UI" w:hint="eastAsia"/>
                <w:bCs/>
                <w:sz w:val="16"/>
                <w:szCs w:val="18"/>
              </w:rPr>
              <w:t xml:space="preserve">km　</w:t>
            </w:r>
            <w:r w:rsidRPr="00D85735">
              <w:rPr>
                <w:rFonts w:ascii="ＭＳ Ｐ明朝" w:eastAsia="ＭＳ Ｐ明朝" w:hAnsi="ＭＳ Ｐ明朝" w:cs="Meiryo UI" w:hint="eastAsia"/>
                <w:bCs/>
                <w:sz w:val="16"/>
                <w:szCs w:val="18"/>
              </w:rPr>
              <w:t>＜16.7km</w:t>
            </w:r>
            <w:r w:rsidR="00F53276" w:rsidRPr="00D85735">
              <w:rPr>
                <w:rFonts w:ascii="ＭＳ Ｐ明朝" w:eastAsia="ＭＳ Ｐ明朝" w:hAnsi="ＭＳ Ｐ明朝" w:cs="Meiryo UI" w:hint="eastAsia"/>
                <w:bCs/>
                <w:sz w:val="16"/>
                <w:szCs w:val="18"/>
              </w:rPr>
              <w:t>/</w:t>
            </w:r>
            <w:r w:rsidR="003A01E3">
              <w:rPr>
                <w:rFonts w:ascii="ＭＳ Ｐ明朝" w:eastAsia="ＭＳ Ｐ明朝" w:hAnsi="ＭＳ Ｐ明朝" w:cs="Meiryo UI" w:hint="eastAsia"/>
                <w:bCs/>
                <w:sz w:val="16"/>
                <w:szCs w:val="18"/>
              </w:rPr>
              <w:t>17.7</w:t>
            </w:r>
            <w:r w:rsidR="00F53276" w:rsidRPr="00D85735">
              <w:rPr>
                <w:rFonts w:ascii="ＭＳ Ｐ明朝" w:eastAsia="ＭＳ Ｐ明朝" w:hAnsi="ＭＳ Ｐ明朝" w:cs="Meiryo UI" w:hint="eastAsia"/>
                <w:bCs/>
                <w:sz w:val="16"/>
                <w:szCs w:val="18"/>
              </w:rPr>
              <w:t>km</w:t>
            </w:r>
            <w:r w:rsidRPr="00D85735">
              <w:rPr>
                <w:rFonts w:ascii="ＭＳ Ｐ明朝" w:eastAsia="ＭＳ Ｐ明朝" w:hAnsi="ＭＳ Ｐ明朝" w:cs="Meiryo UI" w:hint="eastAsia"/>
                <w:bCs/>
                <w:sz w:val="16"/>
                <w:szCs w:val="18"/>
              </w:rPr>
              <w:t>＞</w:t>
            </w:r>
          </w:p>
        </w:tc>
      </w:tr>
      <w:tr w:rsidR="00975E58" w:rsidRPr="004F18A5" w:rsidTr="001448CC">
        <w:trPr>
          <w:trHeight w:val="963"/>
        </w:trPr>
        <w:tc>
          <w:tcPr>
            <w:tcW w:w="947" w:type="dxa"/>
            <w:shd w:val="clear" w:color="auto" w:fill="4F81BD" w:themeFill="accent1"/>
            <w:vAlign w:val="center"/>
          </w:tcPr>
          <w:p w:rsidR="00975E58"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5440D8" w:rsidRPr="002C68D5" w:rsidRDefault="005440D8" w:rsidP="002A6F69">
            <w:pPr>
              <w:spacing w:line="220" w:lineRule="exact"/>
              <w:ind w:left="230" w:hangingChars="115" w:hanging="230"/>
              <w:rPr>
                <w:rFonts w:ascii="Meiryo UI" w:eastAsia="Meiryo UI" w:hAnsi="Meiryo UI" w:cs="Meiryo UI"/>
                <w:b/>
                <w:bCs/>
                <w:sz w:val="20"/>
                <w:szCs w:val="20"/>
              </w:rPr>
            </w:pPr>
            <w:r w:rsidRPr="002C68D5">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BD134B" w:rsidRPr="00F61082" w:rsidRDefault="000A66F6" w:rsidP="002C68D5">
            <w:pPr>
              <w:spacing w:line="220" w:lineRule="exact"/>
              <w:ind w:leftChars="125" w:left="469" w:hangingChars="103" w:hanging="206"/>
              <w:rPr>
                <w:rFonts w:ascii="Meiryo UI" w:eastAsia="Meiryo UI" w:hAnsi="Meiryo UI" w:cs="Meiryo UI"/>
                <w:bCs/>
                <w:sz w:val="20"/>
                <w:szCs w:val="20"/>
              </w:rPr>
            </w:pPr>
            <w:r w:rsidRPr="002C68D5">
              <w:rPr>
                <w:rFonts w:ascii="Meiryo UI" w:eastAsia="Meiryo UI" w:hAnsi="Meiryo UI" w:cs="Meiryo UI" w:hint="eastAsia"/>
                <w:bCs/>
                <w:sz w:val="20"/>
                <w:szCs w:val="20"/>
              </w:rPr>
              <w:t>○</w:t>
            </w:r>
            <w:r w:rsidR="00BD134B" w:rsidRPr="002C68D5">
              <w:rPr>
                <w:rFonts w:ascii="Meiryo UI" w:eastAsia="Meiryo UI" w:hAnsi="Meiryo UI" w:cs="Meiryo UI" w:hint="eastAsia"/>
                <w:bCs/>
                <w:sz w:val="20"/>
                <w:szCs w:val="20"/>
              </w:rPr>
              <w:t>緊急交通路14ルートを中心に、設置の必要性や</w:t>
            </w:r>
            <w:r w:rsidR="001403CC">
              <w:rPr>
                <w:rFonts w:ascii="Meiryo UI" w:eastAsia="Meiryo UI" w:hAnsi="Meiryo UI" w:cs="Meiryo UI" w:hint="eastAsia"/>
                <w:bCs/>
                <w:sz w:val="20"/>
                <w:szCs w:val="20"/>
              </w:rPr>
              <w:t>緊急性を踏まえ、信号</w:t>
            </w:r>
            <w:r w:rsidR="001403CC" w:rsidRPr="00F61082">
              <w:rPr>
                <w:rFonts w:ascii="Meiryo UI" w:eastAsia="Meiryo UI" w:hAnsi="Meiryo UI" w:cs="Meiryo UI" w:hint="eastAsia"/>
                <w:bCs/>
                <w:sz w:val="20"/>
                <w:szCs w:val="20"/>
              </w:rPr>
              <w:t>機電源付加装置の</w:t>
            </w:r>
            <w:r w:rsidR="000973BD" w:rsidRPr="00F61082">
              <w:rPr>
                <w:rFonts w:ascii="Meiryo UI" w:eastAsia="Meiryo UI" w:hAnsi="Meiryo UI" w:cs="Meiryo UI" w:hint="eastAsia"/>
                <w:bCs/>
                <w:sz w:val="20"/>
                <w:szCs w:val="20"/>
              </w:rPr>
              <w:t>更新・修繕</w:t>
            </w:r>
            <w:r w:rsidR="001403CC" w:rsidRPr="00F61082">
              <w:rPr>
                <w:rFonts w:ascii="Meiryo UI" w:eastAsia="Meiryo UI" w:hAnsi="Meiryo UI" w:cs="Meiryo UI" w:hint="eastAsia"/>
                <w:bCs/>
                <w:sz w:val="20"/>
                <w:szCs w:val="20"/>
              </w:rPr>
              <w:t>等</w:t>
            </w:r>
          </w:p>
          <w:p w:rsidR="001448CC" w:rsidRPr="002C68D5" w:rsidRDefault="00BD134B" w:rsidP="00D85735">
            <w:pPr>
              <w:spacing w:line="220" w:lineRule="exact"/>
              <w:ind w:leftChars="85" w:left="178" w:firstLineChars="43" w:firstLine="86"/>
              <w:rPr>
                <w:rFonts w:ascii="Meiryo UI" w:eastAsia="Meiryo UI" w:hAnsi="Meiryo UI" w:cs="Meiryo UI"/>
                <w:bCs/>
                <w:sz w:val="20"/>
                <w:szCs w:val="20"/>
              </w:rPr>
            </w:pPr>
            <w:r w:rsidRPr="002C68D5">
              <w:rPr>
                <w:rFonts w:ascii="Meiryo UI" w:eastAsia="Meiryo UI" w:hAnsi="Meiryo UI" w:cs="Meiryo UI" w:hint="eastAsia"/>
                <w:bCs/>
                <w:sz w:val="20"/>
                <w:szCs w:val="20"/>
              </w:rPr>
              <w:t>○広域緊急交通路の指定路線、区間について、無電柱化工事を推進</w:t>
            </w:r>
          </w:p>
        </w:tc>
      </w:tr>
    </w:tbl>
    <w:p w:rsidR="004C11DA" w:rsidRPr="00975E58" w:rsidRDefault="004C11DA" w:rsidP="00865F68">
      <w:pPr>
        <w:rPr>
          <w:rFonts w:ascii="Meiryo UI" w:eastAsia="Meiryo UI" w:hAnsi="Meiryo UI" w:cs="Meiryo UI"/>
          <w:szCs w:val="21"/>
        </w:rPr>
      </w:pPr>
    </w:p>
    <w:p w:rsidR="00EB4083" w:rsidRDefault="00FA6FCD" w:rsidP="00865F68">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032D6" w:rsidRPr="00F82E30" w:rsidRDefault="0055462C" w:rsidP="00B923DB">
      <w:pPr>
        <w:pStyle w:val="2"/>
        <w:spacing w:afterLines="50" w:after="180" w:line="300" w:lineRule="exact"/>
        <w:ind w:leftChars="33" w:left="451" w:hangingChars="159" w:hanging="382"/>
      </w:pPr>
      <w:r>
        <w:rPr>
          <w:rFonts w:hint="eastAsia"/>
        </w:rPr>
        <w:t xml:space="preserve">　</w:t>
      </w:r>
      <w:r w:rsidR="005032D6">
        <w:rPr>
          <w:rFonts w:hint="eastAsia"/>
        </w:rPr>
        <w:t>3-3</w:t>
      </w:r>
      <w:r w:rsidR="005032D6" w:rsidRPr="00D860D0">
        <w:rPr>
          <w:rFonts w:hint="eastAsia"/>
        </w:rPr>
        <w:t xml:space="preserve">　府庁機能の機能不全</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FC73D0">
        <w:trPr>
          <w:trHeight w:val="945"/>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F1633B" w:rsidRPr="00294DCE" w:rsidRDefault="00F1633B" w:rsidP="00412255">
            <w:pPr>
              <w:spacing w:line="220" w:lineRule="exact"/>
              <w:ind w:left="230" w:hangingChars="115" w:hanging="230"/>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＜府庁BCPの改訂と運用（全部局）＞</w:t>
            </w:r>
          </w:p>
          <w:p w:rsidR="00F1633B" w:rsidRPr="00294DCE" w:rsidRDefault="00F1633B" w:rsidP="00F1633B">
            <w:pPr>
              <w:spacing w:line="220" w:lineRule="exact"/>
              <w:ind w:leftChars="119" w:left="454" w:hangingChars="102" w:hanging="204"/>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○府庁ＢＣＰ及び部局版ＢＣＰの検証のため、代替執務スペースへの移転、職員の安否確認、備蓄物資の配布、非常時参集等の訓練を実施(1月)</w:t>
            </w:r>
          </w:p>
          <w:p w:rsidR="00F1633B" w:rsidRPr="00294DCE" w:rsidRDefault="00F1633B" w:rsidP="00F1633B">
            <w:pPr>
              <w:spacing w:line="220" w:lineRule="exact"/>
              <w:ind w:leftChars="119" w:left="454" w:hangingChars="102" w:hanging="204"/>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○本館等の耐震改修工事の完了や３日間に対応した職員備蓄などを踏まえ、府庁BCPの一部改訂（2月）</w:t>
            </w:r>
          </w:p>
          <w:p w:rsidR="00F1633B" w:rsidRPr="00294DCE" w:rsidRDefault="00F1633B" w:rsidP="00F1633B">
            <w:pPr>
              <w:spacing w:line="220" w:lineRule="exact"/>
              <w:ind w:left="230" w:hangingChars="115" w:hanging="230"/>
              <w:rPr>
                <w:rFonts w:ascii="Meiryo UI" w:eastAsia="Meiryo UI" w:hAnsi="Meiryo UI" w:cs="Meiryo UI"/>
                <w:b/>
                <w:bCs/>
                <w:color w:val="000000" w:themeColor="text1"/>
                <w:sz w:val="20"/>
                <w:szCs w:val="20"/>
              </w:rPr>
            </w:pPr>
          </w:p>
          <w:p w:rsidR="008B698E" w:rsidRPr="00294DCE" w:rsidRDefault="008B698E" w:rsidP="00FC73D0">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＜防災情報の収集・伝達（危機管理室）＞</w:t>
            </w:r>
          </w:p>
          <w:p w:rsidR="00FC73D0" w:rsidRPr="00294DCE" w:rsidRDefault="00FC73D0" w:rsidP="00FC73D0">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○大阪府防災情報システムの正常な機能を維持するため保守を</w:t>
            </w:r>
            <w:r w:rsidR="00794AFF" w:rsidRPr="00294DCE">
              <w:rPr>
                <w:rFonts w:ascii="Meiryo UI" w:eastAsia="Meiryo UI" w:hAnsi="Meiryo UI" w:cs="Meiryo UI" w:hint="eastAsia"/>
                <w:bCs/>
                <w:color w:val="000000" w:themeColor="text1"/>
                <w:sz w:val="20"/>
                <w:szCs w:val="20"/>
              </w:rPr>
              <w:t>実施</w:t>
            </w:r>
          </w:p>
          <w:p w:rsidR="00FC73D0" w:rsidRPr="00294DCE" w:rsidRDefault="00FC73D0" w:rsidP="00FC73D0">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○システム更新に着手</w:t>
            </w:r>
          </w:p>
          <w:p w:rsidR="008B698E" w:rsidRPr="00294DCE" w:rsidRDefault="00FC73D0" w:rsidP="00794AFF">
            <w:pPr>
              <w:spacing w:line="220" w:lineRule="exact"/>
              <w:ind w:leftChars="109" w:left="229" w:firstLineChars="11" w:firstLine="22"/>
              <w:rPr>
                <w:rFonts w:ascii="Meiryo UI" w:eastAsia="Meiryo UI" w:hAnsi="Meiryo UI" w:cs="Meiryo UI"/>
                <w:bCs/>
                <w:color w:val="000000" w:themeColor="text1"/>
                <w:sz w:val="20"/>
                <w:szCs w:val="18"/>
              </w:rPr>
            </w:pPr>
            <w:r w:rsidRPr="00294DCE">
              <w:rPr>
                <w:rFonts w:ascii="Meiryo UI" w:eastAsia="Meiryo UI" w:hAnsi="Meiryo UI" w:cs="Meiryo UI" w:hint="eastAsia"/>
                <w:bCs/>
                <w:color w:val="000000" w:themeColor="text1"/>
                <w:sz w:val="20"/>
                <w:szCs w:val="20"/>
              </w:rPr>
              <w:t>○防災行政無線設備について、適切に保守点検を行い、情報連絡体制を確保</w:t>
            </w:r>
          </w:p>
        </w:tc>
      </w:tr>
      <w:tr w:rsidR="00E87FE2" w:rsidRPr="004F18A5" w:rsidTr="00FC73D0">
        <w:trPr>
          <w:trHeight w:val="948"/>
        </w:trPr>
        <w:tc>
          <w:tcPr>
            <w:tcW w:w="947" w:type="dxa"/>
            <w:shd w:val="clear" w:color="auto" w:fill="4F81BD" w:themeFill="accent1"/>
            <w:vAlign w:val="center"/>
          </w:tcPr>
          <w:p w:rsidR="00E87FE2"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F1633B" w:rsidRPr="00294DCE" w:rsidRDefault="00F1633B" w:rsidP="00F1633B">
            <w:pPr>
              <w:spacing w:line="220" w:lineRule="exact"/>
              <w:ind w:left="230" w:hangingChars="115" w:hanging="230"/>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＜府庁BCPの改訂と運用（全部局）＞</w:t>
            </w:r>
          </w:p>
          <w:p w:rsidR="00F1633B" w:rsidRPr="00294DCE" w:rsidRDefault="00412255" w:rsidP="00F1633B">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○業務継続力の向上を図るため、引き続き</w:t>
            </w:r>
            <w:r w:rsidR="00176836" w:rsidRPr="00294DCE">
              <w:rPr>
                <w:rFonts w:ascii="Meiryo UI" w:eastAsia="Meiryo UI" w:hAnsi="Meiryo UI" w:cs="Meiryo UI" w:hint="eastAsia"/>
                <w:bCs/>
                <w:color w:val="000000" w:themeColor="text1"/>
                <w:sz w:val="20"/>
                <w:szCs w:val="20"/>
              </w:rPr>
              <w:t>、</w:t>
            </w:r>
            <w:r w:rsidR="00F1633B" w:rsidRPr="00294DCE">
              <w:rPr>
                <w:rFonts w:ascii="Meiryo UI" w:eastAsia="Meiryo UI" w:hAnsi="Meiryo UI" w:cs="Meiryo UI" w:hint="eastAsia"/>
                <w:bCs/>
                <w:color w:val="000000" w:themeColor="text1"/>
                <w:sz w:val="20"/>
                <w:szCs w:val="20"/>
              </w:rPr>
              <w:t>研修や訓練を実施</w:t>
            </w:r>
          </w:p>
          <w:p w:rsidR="00F1633B" w:rsidRPr="00294DCE" w:rsidRDefault="00F1633B" w:rsidP="00505DD7">
            <w:pPr>
              <w:spacing w:line="220" w:lineRule="exact"/>
              <w:ind w:leftChars="119" w:left="392" w:hangingChars="71" w:hanging="14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○府庁ＢＣＰの改</w:t>
            </w:r>
            <w:r w:rsidRPr="00F61082">
              <w:rPr>
                <w:rFonts w:ascii="Meiryo UI" w:eastAsia="Meiryo UI" w:hAnsi="Meiryo UI" w:cs="Meiryo UI" w:hint="eastAsia"/>
                <w:bCs/>
                <w:sz w:val="20"/>
                <w:szCs w:val="20"/>
              </w:rPr>
              <w:t>訂を</w:t>
            </w:r>
            <w:r w:rsidR="00DA0AB5" w:rsidRPr="00F61082">
              <w:rPr>
                <w:rFonts w:ascii="Meiryo UI" w:eastAsia="Meiryo UI" w:hAnsi="Meiryo UI" w:cs="Meiryo UI" w:hint="eastAsia"/>
                <w:bCs/>
                <w:sz w:val="20"/>
                <w:szCs w:val="20"/>
              </w:rPr>
              <w:t>受け、</w:t>
            </w:r>
            <w:r w:rsidR="00505DD7" w:rsidRPr="00F61082">
              <w:rPr>
                <w:rFonts w:ascii="Meiryo UI" w:eastAsia="Meiryo UI" w:hAnsi="Meiryo UI" w:cs="Meiryo UI" w:hint="eastAsia"/>
                <w:bCs/>
                <w:sz w:val="20"/>
                <w:szCs w:val="20"/>
              </w:rPr>
              <w:t>部局版BCPの改訂を完了するとともに、</w:t>
            </w:r>
            <w:r w:rsidRPr="00F61082">
              <w:rPr>
                <w:rFonts w:ascii="Meiryo UI" w:eastAsia="Meiryo UI" w:hAnsi="Meiryo UI" w:cs="Meiryo UI" w:hint="eastAsia"/>
                <w:bCs/>
                <w:sz w:val="20"/>
                <w:szCs w:val="20"/>
              </w:rPr>
              <w:t>代</w:t>
            </w:r>
            <w:r w:rsidR="00D55773" w:rsidRPr="00F61082">
              <w:rPr>
                <w:rFonts w:ascii="Meiryo UI" w:eastAsia="Meiryo UI" w:hAnsi="Meiryo UI" w:cs="Meiryo UI" w:hint="eastAsia"/>
                <w:bCs/>
                <w:sz w:val="20"/>
                <w:szCs w:val="20"/>
              </w:rPr>
              <w:t>替</w:t>
            </w:r>
            <w:r w:rsidR="00D55773" w:rsidRPr="00294DCE">
              <w:rPr>
                <w:rFonts w:ascii="Meiryo UI" w:eastAsia="Meiryo UI" w:hAnsi="Meiryo UI" w:cs="Meiryo UI" w:hint="eastAsia"/>
                <w:bCs/>
                <w:color w:val="000000" w:themeColor="text1"/>
                <w:sz w:val="20"/>
                <w:szCs w:val="20"/>
              </w:rPr>
              <w:t>執務スペース移転マニュアルを</w:t>
            </w:r>
            <w:r w:rsidRPr="00294DCE">
              <w:rPr>
                <w:rFonts w:ascii="Meiryo UI" w:eastAsia="Meiryo UI" w:hAnsi="Meiryo UI" w:cs="Meiryo UI" w:hint="eastAsia"/>
                <w:bCs/>
                <w:color w:val="000000" w:themeColor="text1"/>
                <w:sz w:val="20"/>
                <w:szCs w:val="20"/>
              </w:rPr>
              <w:t>改訂</w:t>
            </w:r>
          </w:p>
          <w:p w:rsidR="00F1633B" w:rsidRPr="00294DCE" w:rsidRDefault="00F1633B" w:rsidP="00FC73D0">
            <w:pPr>
              <w:spacing w:line="220" w:lineRule="exact"/>
              <w:ind w:left="230" w:hangingChars="115" w:hanging="230"/>
              <w:rPr>
                <w:rFonts w:ascii="Meiryo UI" w:eastAsia="Meiryo UI" w:hAnsi="Meiryo UI" w:cs="Meiryo UI"/>
                <w:b/>
                <w:bCs/>
                <w:color w:val="000000" w:themeColor="text1"/>
                <w:sz w:val="20"/>
                <w:szCs w:val="20"/>
              </w:rPr>
            </w:pPr>
          </w:p>
          <w:p w:rsidR="008B698E" w:rsidRPr="00294DCE" w:rsidRDefault="008B698E" w:rsidP="00FC73D0">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＜防災情報の収集・伝達（危機管理室）＞</w:t>
            </w:r>
          </w:p>
          <w:p w:rsidR="00FC73D0" w:rsidRPr="00294DCE" w:rsidRDefault="00FC73D0" w:rsidP="00FC73D0">
            <w:pPr>
              <w:spacing w:line="220" w:lineRule="exact"/>
              <w:ind w:leftChars="120" w:left="470" w:hangingChars="109" w:hanging="218"/>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○大阪府防災情報システムの正常な機能を維持するため</w:t>
            </w:r>
            <w:r w:rsidR="00794AFF" w:rsidRPr="00294DCE">
              <w:rPr>
                <w:rFonts w:ascii="Meiryo UI" w:eastAsia="Meiryo UI" w:hAnsi="Meiryo UI" w:cs="Meiryo UI" w:hint="eastAsia"/>
                <w:bCs/>
                <w:color w:val="000000" w:themeColor="text1"/>
                <w:sz w:val="20"/>
                <w:szCs w:val="20"/>
              </w:rPr>
              <w:t>の</w:t>
            </w:r>
            <w:r w:rsidRPr="00294DCE">
              <w:rPr>
                <w:rFonts w:ascii="Meiryo UI" w:eastAsia="Meiryo UI" w:hAnsi="Meiryo UI" w:cs="Meiryo UI" w:hint="eastAsia"/>
                <w:bCs/>
                <w:color w:val="000000" w:themeColor="text1"/>
                <w:sz w:val="20"/>
                <w:szCs w:val="20"/>
              </w:rPr>
              <w:t>保守</w:t>
            </w:r>
            <w:r w:rsidR="00794AFF" w:rsidRPr="00294DCE">
              <w:rPr>
                <w:rFonts w:ascii="Meiryo UI" w:eastAsia="Meiryo UI" w:hAnsi="Meiryo UI" w:cs="Meiryo UI" w:hint="eastAsia"/>
                <w:bCs/>
                <w:color w:val="000000" w:themeColor="text1"/>
                <w:sz w:val="20"/>
                <w:szCs w:val="20"/>
              </w:rPr>
              <w:t>および</w:t>
            </w:r>
            <w:r w:rsidRPr="00294DCE">
              <w:rPr>
                <w:rFonts w:ascii="Meiryo UI" w:eastAsia="Meiryo UI" w:hAnsi="Meiryo UI" w:cs="Meiryo UI" w:hint="eastAsia"/>
                <w:bCs/>
                <w:color w:val="000000" w:themeColor="text1"/>
                <w:sz w:val="20"/>
                <w:szCs w:val="20"/>
              </w:rPr>
              <w:t>システムの更新</w:t>
            </w:r>
          </w:p>
          <w:p w:rsidR="00B44BE3" w:rsidRPr="00294DCE" w:rsidRDefault="00FC73D0" w:rsidP="00702B98">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○防災行政無線設備の正常な機能を維持するため、保守点検を行い、情報連絡体制を確保</w:t>
            </w:r>
          </w:p>
        </w:tc>
      </w:tr>
    </w:tbl>
    <w:p w:rsidR="004C11DA" w:rsidRPr="00E87FE2" w:rsidRDefault="004C11DA" w:rsidP="00865F68">
      <w:pPr>
        <w:rPr>
          <w:rFonts w:ascii="Meiryo UI" w:eastAsia="Meiryo UI" w:hAnsi="Meiryo UI" w:cs="Meiryo UI"/>
          <w:szCs w:val="21"/>
        </w:rPr>
      </w:pPr>
    </w:p>
    <w:p w:rsidR="002369DF" w:rsidRDefault="00FA6FCD" w:rsidP="002369DF">
      <w:pPr>
        <w:rPr>
          <w:rFonts w:ascii="Meiryo UI" w:eastAsia="Meiryo UI" w:hAnsi="Meiryo UI" w:cs="Meiryo UI"/>
          <w:szCs w:val="21"/>
        </w:rPr>
      </w:pPr>
      <w:r>
        <w:rPr>
          <w:rFonts w:ascii="Meiryo UI" w:eastAsia="Meiryo UI" w:hAnsi="Meiryo UI" w:cs="Meiryo UI" w:hint="eastAsia"/>
          <w:szCs w:val="21"/>
        </w:rPr>
        <w:t>《起きてはならない最悪の事態》</w:t>
      </w:r>
    </w:p>
    <w:p w:rsidR="002369DF" w:rsidRPr="00F82E30" w:rsidRDefault="0055462C" w:rsidP="00B923DB">
      <w:pPr>
        <w:pStyle w:val="2"/>
        <w:spacing w:afterLines="50" w:after="180" w:line="300" w:lineRule="exact"/>
        <w:ind w:leftChars="33" w:left="451" w:hangingChars="159" w:hanging="382"/>
      </w:pPr>
      <w:r>
        <w:rPr>
          <w:rFonts w:hint="eastAsia"/>
        </w:rPr>
        <w:t xml:space="preserve">　</w:t>
      </w:r>
      <w:r w:rsidR="002369DF">
        <w:rPr>
          <w:rFonts w:hint="eastAsia"/>
        </w:rPr>
        <w:t>3-4</w:t>
      </w:r>
      <w:r w:rsidR="002369DF" w:rsidRPr="00D860D0">
        <w:rPr>
          <w:rFonts w:hint="eastAsia"/>
        </w:rPr>
        <w:t xml:space="preserve">　行政機関（府庁除く）の職員・施設等の被災による機能の大幅な低下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711107">
        <w:trPr>
          <w:trHeight w:val="522"/>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F70477" w:rsidRPr="00F70477" w:rsidRDefault="008B698E" w:rsidP="00F70477">
            <w:pPr>
              <w:spacing w:line="220" w:lineRule="exact"/>
              <w:ind w:left="230" w:hangingChars="115" w:hanging="230"/>
              <w:rPr>
                <w:rFonts w:ascii="Meiryo UI" w:eastAsia="Meiryo UI" w:hAnsi="Meiryo UI" w:cs="Meiryo UI"/>
                <w:bCs/>
                <w:sz w:val="20"/>
                <w:szCs w:val="20"/>
              </w:rPr>
            </w:pPr>
            <w:r w:rsidRPr="00F70477">
              <w:rPr>
                <w:rFonts w:ascii="Meiryo UI" w:eastAsia="Meiryo UI" w:hAnsi="Meiryo UI" w:cs="Meiryo UI" w:hint="eastAsia"/>
                <w:b/>
                <w:bCs/>
                <w:sz w:val="20"/>
                <w:szCs w:val="20"/>
              </w:rPr>
              <w:t>＜特定大規模災害からの復旧事業に係る府の代行（全部局）＞</w:t>
            </w:r>
          </w:p>
          <w:p w:rsidR="00F70477" w:rsidRPr="00107D9C" w:rsidRDefault="00F70477" w:rsidP="00107D9C">
            <w:pPr>
              <w:spacing w:line="220" w:lineRule="exact"/>
              <w:ind w:leftChars="120" w:left="468" w:hangingChars="108" w:hanging="216"/>
              <w:rPr>
                <w:rFonts w:ascii="Meiryo UI" w:eastAsia="Meiryo UI" w:hAnsi="Meiryo UI" w:cs="Meiryo UI"/>
                <w:bCs/>
                <w:sz w:val="20"/>
                <w:szCs w:val="20"/>
              </w:rPr>
            </w:pPr>
            <w:r w:rsidRPr="00F70477">
              <w:rPr>
                <w:rFonts w:ascii="Meiryo UI" w:eastAsia="Meiryo UI" w:hAnsi="Meiryo UI" w:cs="Meiryo UI" w:hint="eastAsia"/>
                <w:sz w:val="20"/>
                <w:szCs w:val="20"/>
              </w:rPr>
              <w:t>○市町村への先遣隊の派遣について記載した「大阪府災害時先遣隊に関する要綱」を策定し、市町村に周知</w:t>
            </w:r>
          </w:p>
        </w:tc>
      </w:tr>
      <w:tr w:rsidR="007272FE" w:rsidRPr="004F18A5" w:rsidTr="00711107">
        <w:trPr>
          <w:trHeight w:val="560"/>
        </w:trPr>
        <w:tc>
          <w:tcPr>
            <w:tcW w:w="947" w:type="dxa"/>
            <w:shd w:val="clear" w:color="auto" w:fill="4F81BD" w:themeFill="accent1"/>
            <w:vAlign w:val="center"/>
          </w:tcPr>
          <w:p w:rsidR="007272FE"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7272FE" w:rsidRPr="00F70477" w:rsidRDefault="008B698E" w:rsidP="00F70477">
            <w:pPr>
              <w:spacing w:line="220" w:lineRule="exact"/>
              <w:ind w:left="230" w:hangingChars="115" w:hanging="230"/>
              <w:rPr>
                <w:rFonts w:ascii="Meiryo UI" w:eastAsia="Meiryo UI" w:hAnsi="Meiryo UI" w:cs="Meiryo UI"/>
                <w:b/>
                <w:bCs/>
                <w:sz w:val="20"/>
                <w:szCs w:val="20"/>
              </w:rPr>
            </w:pPr>
            <w:r w:rsidRPr="00F70477">
              <w:rPr>
                <w:rFonts w:ascii="Meiryo UI" w:eastAsia="Meiryo UI" w:hAnsi="Meiryo UI" w:cs="Meiryo UI" w:hint="eastAsia"/>
                <w:b/>
                <w:bCs/>
                <w:sz w:val="20"/>
                <w:szCs w:val="20"/>
              </w:rPr>
              <w:t>＜特定大規模災害からの復旧事業に係る府の代行（全部局）＞</w:t>
            </w:r>
          </w:p>
          <w:p w:rsidR="00F70477" w:rsidRDefault="00F70477" w:rsidP="00907B8E">
            <w:pPr>
              <w:spacing w:line="220" w:lineRule="exact"/>
              <w:ind w:leftChars="120" w:left="468" w:hangingChars="108" w:hanging="216"/>
              <w:rPr>
                <w:rFonts w:ascii="Meiryo UI" w:eastAsia="Meiryo UI" w:hAnsi="Meiryo UI" w:cs="Meiryo UI"/>
                <w:bCs/>
                <w:sz w:val="20"/>
                <w:szCs w:val="18"/>
              </w:rPr>
            </w:pPr>
            <w:r w:rsidRPr="00F70477">
              <w:rPr>
                <w:rFonts w:ascii="Meiryo UI" w:eastAsia="Meiryo UI" w:hAnsi="Meiryo UI" w:cs="Meiryo UI" w:hint="eastAsia"/>
                <w:bCs/>
                <w:sz w:val="20"/>
                <w:szCs w:val="18"/>
              </w:rPr>
              <w:t>○市町村への先遣隊派遣制度について、更なる検討を行い、内容を充実</w:t>
            </w:r>
          </w:p>
          <w:p w:rsidR="00F70477" w:rsidRPr="00F70477" w:rsidRDefault="00F70477" w:rsidP="00F70477">
            <w:pPr>
              <w:spacing w:line="220" w:lineRule="exact"/>
              <w:ind w:leftChars="120" w:left="468" w:hangingChars="108" w:hanging="216"/>
              <w:rPr>
                <w:rFonts w:ascii="Meiryo UI" w:eastAsia="Meiryo UI" w:hAnsi="Meiryo UI" w:cs="Meiryo UI"/>
                <w:bCs/>
                <w:sz w:val="20"/>
                <w:szCs w:val="18"/>
              </w:rPr>
            </w:pPr>
            <w:r w:rsidRPr="00F70477">
              <w:rPr>
                <w:rFonts w:ascii="Meiryo UI" w:eastAsia="Meiryo UI" w:hAnsi="Meiryo UI" w:cs="Meiryo UI" w:hint="eastAsia"/>
                <w:bCs/>
                <w:sz w:val="20"/>
                <w:szCs w:val="18"/>
              </w:rPr>
              <w:t>○国による代行手続きの事例等を収集しながら、府の代行手続きの設定に向け、課題整理を実施</w:t>
            </w:r>
          </w:p>
        </w:tc>
      </w:tr>
    </w:tbl>
    <w:p w:rsidR="001B22A4" w:rsidRPr="001B22A4" w:rsidRDefault="001B22A4">
      <w:pPr>
        <w:widowControl/>
        <w:jc w:val="left"/>
        <w:rPr>
          <w:rFonts w:ascii="Meiryo UI" w:eastAsia="Meiryo UI" w:hAnsi="Meiryo UI" w:cs="Meiryo UI"/>
          <w:b/>
          <w:color w:val="FFFFFF" w:themeColor="background1"/>
          <w:sz w:val="24"/>
        </w:rPr>
      </w:pPr>
    </w:p>
    <w:p w:rsidR="007906F3" w:rsidRPr="007906F3" w:rsidRDefault="007906F3">
      <w:pPr>
        <w:widowControl/>
        <w:jc w:val="left"/>
        <w:rPr>
          <w:rFonts w:ascii="Meiryo UI" w:eastAsia="Meiryo UI" w:hAnsi="Meiryo UI" w:cs="Meiryo UI"/>
          <w:b/>
          <w:color w:val="FFFFFF" w:themeColor="background1"/>
          <w:sz w:val="24"/>
        </w:rPr>
      </w:pPr>
      <w:r w:rsidRPr="007906F3">
        <w:rPr>
          <w:rFonts w:ascii="Meiryo UI" w:eastAsia="Meiryo UI" w:hAnsi="Meiryo UI" w:cs="Meiryo UI"/>
          <w:b/>
          <w:color w:val="FFFFFF" w:themeColor="background1"/>
          <w:sz w:val="24"/>
        </w:rPr>
        <w:br w:type="page"/>
      </w:r>
    </w:p>
    <w:p w:rsidR="0058427F" w:rsidRPr="0058427F" w:rsidRDefault="0058427F" w:rsidP="0058427F">
      <w:pPr>
        <w:spacing w:line="300" w:lineRule="exact"/>
        <w:rPr>
          <w:rFonts w:ascii="Meiryo UI" w:eastAsia="Meiryo UI" w:hAnsi="Meiryo UI" w:cs="Meiryo UI" w:hint="eastAsia"/>
          <w:b/>
          <w:color w:val="FFFFFF" w:themeColor="background1"/>
          <w:sz w:val="24"/>
          <w:highlight w:val="black"/>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4C11DA" w:rsidRPr="00863F48" w:rsidRDefault="00E1394B" w:rsidP="00863F48">
      <w:pPr>
        <w:spacing w:line="420" w:lineRule="exact"/>
        <w:ind w:left="365" w:rightChars="-270" w:right="-567" w:hangingChars="152" w:hanging="365"/>
        <w:rPr>
          <w:rFonts w:ascii="Meiryo UI" w:eastAsia="Meiryo UI" w:hAnsi="Meiryo UI" w:cs="Meiryo UI"/>
          <w:b/>
          <w:sz w:val="36"/>
        </w:rPr>
      </w:pPr>
      <w:r w:rsidRPr="00863F48">
        <w:rPr>
          <w:rFonts w:ascii="Meiryo UI" w:eastAsia="Meiryo UI" w:hAnsi="Meiryo UI" w:cs="Meiryo UI" w:hint="eastAsia"/>
          <w:b/>
          <w:color w:val="FFFFFF" w:themeColor="background1"/>
          <w:sz w:val="24"/>
          <w:highlight w:val="black"/>
        </w:rPr>
        <w:t>4</w:t>
      </w:r>
      <w:r w:rsidR="00B81C81" w:rsidRPr="00863F48">
        <w:rPr>
          <w:rFonts w:ascii="Meiryo UI" w:eastAsia="Meiryo UI" w:hAnsi="Meiryo UI" w:cs="Meiryo UI" w:hint="eastAsia"/>
          <w:b/>
          <w:color w:val="FFFFFF" w:themeColor="background1"/>
          <w:sz w:val="24"/>
          <w:highlight w:val="black"/>
        </w:rPr>
        <w:t xml:space="preserve">　</w:t>
      </w:r>
      <w:bookmarkStart w:id="1" w:name="_Toc443912079"/>
      <w:r w:rsidR="00B81C81" w:rsidRPr="00863F48">
        <w:rPr>
          <w:rFonts w:ascii="Meiryo UI" w:eastAsia="Meiryo UI" w:hAnsi="Meiryo UI" w:cs="Meiryo UI" w:hint="eastAsia"/>
          <w:b/>
          <w:color w:val="FFFFFF" w:themeColor="background1"/>
          <w:sz w:val="24"/>
          <w:highlight w:val="black"/>
        </w:rPr>
        <w:t>大規模自然災害発生直後から必要不可欠な情報通信機能は確保する</w:t>
      </w:r>
      <w:bookmarkEnd w:id="1"/>
    </w:p>
    <w:p w:rsidR="0055462C" w:rsidRDefault="00FA6FCD" w:rsidP="0055462C">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5462C" w:rsidRPr="00F82E30" w:rsidRDefault="0055462C" w:rsidP="004505AF">
      <w:pPr>
        <w:pStyle w:val="2"/>
        <w:spacing w:afterLines="50" w:after="180" w:line="300" w:lineRule="exact"/>
        <w:ind w:leftChars="33" w:left="451" w:hangingChars="159" w:hanging="382"/>
      </w:pPr>
      <w:r>
        <w:rPr>
          <w:rFonts w:hint="eastAsia"/>
        </w:rPr>
        <w:t xml:space="preserve">　4-1</w:t>
      </w:r>
      <w:r w:rsidRPr="00D860D0">
        <w:rPr>
          <w:rFonts w:hint="eastAsia"/>
        </w:rPr>
        <w:t xml:space="preserve">　電力供給停止等による情報通信の麻痺・長期停止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413"/>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8806D9" w:rsidRPr="009059FE" w:rsidRDefault="008806D9" w:rsidP="008806D9">
            <w:pPr>
              <w:spacing w:line="220" w:lineRule="exact"/>
              <w:ind w:left="230" w:hangingChars="115" w:hanging="230"/>
              <w:rPr>
                <w:rFonts w:ascii="Meiryo UI" w:eastAsia="Meiryo UI" w:hAnsi="Meiryo UI" w:cs="Meiryo UI"/>
                <w:b/>
                <w:bCs/>
                <w:sz w:val="20"/>
                <w:szCs w:val="20"/>
              </w:rPr>
            </w:pPr>
            <w:r w:rsidRPr="009059FE">
              <w:rPr>
                <w:rFonts w:ascii="Meiryo UI" w:eastAsia="Meiryo UI" w:hAnsi="Meiryo UI" w:cs="Meiryo UI" w:hint="eastAsia"/>
                <w:b/>
                <w:bCs/>
                <w:sz w:val="20"/>
                <w:szCs w:val="20"/>
              </w:rPr>
              <w:t>＜防災情報の収集・伝達（危機管理室）＞</w:t>
            </w:r>
          </w:p>
          <w:p w:rsidR="00225F90" w:rsidRPr="009059FE" w:rsidRDefault="009059FE" w:rsidP="00912668">
            <w:pPr>
              <w:spacing w:line="220" w:lineRule="exact"/>
              <w:ind w:leftChars="109" w:left="229" w:firstLineChars="11" w:firstLine="22"/>
              <w:rPr>
                <w:rFonts w:ascii="Meiryo UI" w:eastAsia="Meiryo UI" w:hAnsi="Meiryo UI" w:cs="Meiryo UI"/>
                <w:bCs/>
                <w:sz w:val="20"/>
                <w:szCs w:val="20"/>
              </w:rPr>
            </w:pPr>
            <w:r w:rsidRPr="009059FE">
              <w:rPr>
                <w:rFonts w:ascii="Meiryo UI" w:eastAsia="Meiryo UI" w:hAnsi="Meiryo UI" w:cs="Meiryo UI" w:hint="eastAsia"/>
                <w:bCs/>
                <w:sz w:val="20"/>
                <w:szCs w:val="20"/>
              </w:rPr>
              <w:t>○大阪府防災情報システムの正常な機能を維持するため保守</w:t>
            </w:r>
            <w:r w:rsidR="006D4350">
              <w:rPr>
                <w:rFonts w:ascii="Meiryo UI" w:eastAsia="Meiryo UI" w:hAnsi="Meiryo UI" w:cs="Meiryo UI" w:hint="eastAsia"/>
                <w:bCs/>
                <w:sz w:val="20"/>
                <w:szCs w:val="20"/>
              </w:rPr>
              <w:t>を実施</w:t>
            </w:r>
          </w:p>
          <w:p w:rsidR="009059FE" w:rsidRPr="009059FE" w:rsidRDefault="009059FE" w:rsidP="009059FE">
            <w:pPr>
              <w:spacing w:line="220" w:lineRule="exact"/>
              <w:ind w:leftChars="109" w:left="229" w:firstLineChars="11" w:firstLine="22"/>
              <w:rPr>
                <w:rFonts w:ascii="Meiryo UI" w:eastAsia="Meiryo UI" w:hAnsi="Meiryo UI" w:cs="Meiryo UI"/>
                <w:bCs/>
                <w:sz w:val="20"/>
                <w:szCs w:val="20"/>
              </w:rPr>
            </w:pPr>
            <w:r w:rsidRPr="009059FE">
              <w:rPr>
                <w:rFonts w:ascii="Meiryo UI" w:eastAsia="Meiryo UI" w:hAnsi="Meiryo UI" w:cs="Meiryo UI" w:hint="eastAsia"/>
                <w:bCs/>
                <w:sz w:val="20"/>
                <w:szCs w:val="20"/>
              </w:rPr>
              <w:t>○防災行政無線設備について、適切に保守点検を行い、情報連絡体制を確保</w:t>
            </w:r>
          </w:p>
          <w:p w:rsidR="008806D9" w:rsidRPr="009059FE" w:rsidRDefault="008806D9" w:rsidP="00CC4A3D">
            <w:pPr>
              <w:spacing w:beforeLines="50" w:before="180" w:line="220" w:lineRule="exact"/>
              <w:ind w:left="230" w:hangingChars="115" w:hanging="230"/>
              <w:rPr>
                <w:rFonts w:ascii="Meiryo UI" w:eastAsia="Meiryo UI" w:hAnsi="Meiryo UI" w:cs="Meiryo UI"/>
                <w:bCs/>
                <w:sz w:val="20"/>
                <w:szCs w:val="20"/>
              </w:rPr>
            </w:pPr>
            <w:r w:rsidRPr="009059FE">
              <w:rPr>
                <w:rFonts w:ascii="Meiryo UI" w:eastAsia="Meiryo UI" w:hAnsi="Meiryo UI" w:cs="Meiryo UI" w:hint="eastAsia"/>
                <w:b/>
                <w:bCs/>
                <w:sz w:val="20"/>
                <w:szCs w:val="20"/>
              </w:rPr>
              <w:t>＜河川の防災テレメータの整備（都市整備部）＞</w:t>
            </w:r>
          </w:p>
          <w:p w:rsidR="00FE4814" w:rsidRPr="009059FE" w:rsidRDefault="00225F90" w:rsidP="009059FE">
            <w:pPr>
              <w:spacing w:line="220" w:lineRule="exact"/>
              <w:ind w:firstLineChars="126" w:firstLine="252"/>
              <w:rPr>
                <w:rFonts w:ascii="Meiryo UI" w:eastAsia="Meiryo UI" w:hAnsi="Meiryo UI" w:cs="Meiryo UI"/>
                <w:sz w:val="20"/>
                <w:szCs w:val="20"/>
              </w:rPr>
            </w:pPr>
            <w:r w:rsidRPr="009059FE">
              <w:rPr>
                <w:rFonts w:ascii="Meiryo UI" w:eastAsia="Meiryo UI" w:hAnsi="Meiryo UI" w:cs="Meiryo UI" w:hint="eastAsia"/>
                <w:bCs/>
                <w:sz w:val="20"/>
                <w:szCs w:val="20"/>
              </w:rPr>
              <w:t>○水防災情報シ</w:t>
            </w:r>
            <w:r w:rsidRPr="00F61082">
              <w:rPr>
                <w:rFonts w:ascii="Meiryo UI" w:eastAsia="Meiryo UI" w:hAnsi="Meiryo UI" w:cs="Meiryo UI" w:hint="eastAsia"/>
                <w:bCs/>
                <w:sz w:val="20"/>
                <w:szCs w:val="20"/>
              </w:rPr>
              <w:t>ステム</w:t>
            </w:r>
            <w:r w:rsidR="00E31F7D" w:rsidRPr="00F61082">
              <w:rPr>
                <w:rFonts w:ascii="Meiryo UI" w:eastAsia="Meiryo UI" w:hAnsi="Meiryo UI" w:cs="Meiryo UI" w:hint="eastAsia"/>
                <w:bCs/>
                <w:sz w:val="20"/>
                <w:szCs w:val="20"/>
              </w:rPr>
              <w:t>再</w:t>
            </w:r>
            <w:r w:rsidRPr="00F61082">
              <w:rPr>
                <w:rFonts w:ascii="Meiryo UI" w:eastAsia="Meiryo UI" w:hAnsi="Meiryo UI" w:cs="Meiryo UI" w:hint="eastAsia"/>
                <w:bCs/>
                <w:sz w:val="20"/>
                <w:szCs w:val="20"/>
              </w:rPr>
              <w:t>構築</w:t>
            </w:r>
            <w:r w:rsidRPr="009059FE">
              <w:rPr>
                <w:rFonts w:ascii="Meiryo UI" w:eastAsia="Meiryo UI" w:hAnsi="Meiryo UI" w:cs="Meiryo UI" w:hint="eastAsia"/>
                <w:bCs/>
                <w:sz w:val="20"/>
                <w:szCs w:val="20"/>
              </w:rPr>
              <w:t>の検討を実施</w:t>
            </w:r>
          </w:p>
        </w:tc>
      </w:tr>
      <w:tr w:rsidR="00083E45" w:rsidRPr="004F18A5" w:rsidTr="005D2640">
        <w:trPr>
          <w:trHeight w:val="388"/>
        </w:trPr>
        <w:tc>
          <w:tcPr>
            <w:tcW w:w="947" w:type="dxa"/>
            <w:shd w:val="clear" w:color="auto" w:fill="4F81BD" w:themeFill="accent1"/>
            <w:vAlign w:val="center"/>
          </w:tcPr>
          <w:p w:rsidR="00083E45"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8806D9" w:rsidRPr="009059FE" w:rsidRDefault="008806D9" w:rsidP="008806D9">
            <w:pPr>
              <w:spacing w:line="220" w:lineRule="exact"/>
              <w:ind w:left="230" w:hangingChars="115" w:hanging="230"/>
              <w:rPr>
                <w:rFonts w:ascii="Meiryo UI" w:eastAsia="Meiryo UI" w:hAnsi="Meiryo UI" w:cs="Meiryo UI"/>
                <w:b/>
                <w:bCs/>
                <w:sz w:val="20"/>
                <w:szCs w:val="20"/>
              </w:rPr>
            </w:pPr>
            <w:r w:rsidRPr="009059FE">
              <w:rPr>
                <w:rFonts w:ascii="Meiryo UI" w:eastAsia="Meiryo UI" w:hAnsi="Meiryo UI" w:cs="Meiryo UI" w:hint="eastAsia"/>
                <w:b/>
                <w:bCs/>
                <w:sz w:val="20"/>
                <w:szCs w:val="20"/>
              </w:rPr>
              <w:t>＜防災情報の収集・伝達（危機管理室）＞</w:t>
            </w:r>
          </w:p>
          <w:p w:rsidR="00225F90" w:rsidRPr="009059FE" w:rsidRDefault="009059FE" w:rsidP="009059FE">
            <w:pPr>
              <w:spacing w:line="220" w:lineRule="exact"/>
              <w:ind w:leftChars="120" w:left="470" w:hangingChars="109" w:hanging="218"/>
              <w:rPr>
                <w:rFonts w:ascii="Meiryo UI" w:eastAsia="Meiryo UI" w:hAnsi="Meiryo UI" w:cs="Meiryo UI"/>
                <w:bCs/>
                <w:sz w:val="20"/>
                <w:szCs w:val="20"/>
              </w:rPr>
            </w:pPr>
            <w:r w:rsidRPr="009059FE">
              <w:rPr>
                <w:rFonts w:ascii="Meiryo UI" w:eastAsia="Meiryo UI" w:hAnsi="Meiryo UI" w:cs="Meiryo UI" w:hint="eastAsia"/>
                <w:bCs/>
                <w:sz w:val="20"/>
                <w:szCs w:val="20"/>
              </w:rPr>
              <w:t>○大阪府防災情報システムの正常な機能を維持するため</w:t>
            </w:r>
            <w:r w:rsidR="008E3470">
              <w:rPr>
                <w:rFonts w:ascii="Meiryo UI" w:eastAsia="Meiryo UI" w:hAnsi="Meiryo UI" w:cs="Meiryo UI" w:hint="eastAsia"/>
                <w:bCs/>
                <w:sz w:val="20"/>
                <w:szCs w:val="20"/>
              </w:rPr>
              <w:t>の</w:t>
            </w:r>
            <w:r w:rsidRPr="009059FE">
              <w:rPr>
                <w:rFonts w:ascii="Meiryo UI" w:eastAsia="Meiryo UI" w:hAnsi="Meiryo UI" w:cs="Meiryo UI" w:hint="eastAsia"/>
                <w:bCs/>
                <w:sz w:val="20"/>
                <w:szCs w:val="20"/>
              </w:rPr>
              <w:t>保守</w:t>
            </w:r>
            <w:r w:rsidR="00794AFF">
              <w:rPr>
                <w:rFonts w:ascii="Meiryo UI" w:eastAsia="Meiryo UI" w:hAnsi="Meiryo UI" w:cs="Meiryo UI" w:hint="eastAsia"/>
                <w:bCs/>
                <w:sz w:val="20"/>
                <w:szCs w:val="20"/>
              </w:rPr>
              <w:t>及び</w:t>
            </w:r>
            <w:r w:rsidRPr="009059FE">
              <w:rPr>
                <w:rFonts w:ascii="Meiryo UI" w:eastAsia="Meiryo UI" w:hAnsi="Meiryo UI" w:cs="Meiryo UI" w:hint="eastAsia"/>
                <w:bCs/>
                <w:sz w:val="20"/>
                <w:szCs w:val="20"/>
              </w:rPr>
              <w:t>システムの更新</w:t>
            </w:r>
          </w:p>
          <w:p w:rsidR="009059FE" w:rsidRPr="009059FE" w:rsidRDefault="009059FE" w:rsidP="009059FE">
            <w:pPr>
              <w:spacing w:line="220" w:lineRule="exact"/>
              <w:ind w:leftChars="109" w:left="229" w:firstLineChars="11" w:firstLine="22"/>
              <w:rPr>
                <w:rFonts w:ascii="Meiryo UI" w:eastAsia="Meiryo UI" w:hAnsi="Meiryo UI" w:cs="Meiryo UI"/>
                <w:bCs/>
                <w:sz w:val="20"/>
                <w:szCs w:val="20"/>
              </w:rPr>
            </w:pPr>
            <w:r w:rsidRPr="009059FE">
              <w:rPr>
                <w:rFonts w:ascii="Meiryo UI" w:eastAsia="Meiryo UI" w:hAnsi="Meiryo UI" w:cs="Meiryo UI" w:hint="eastAsia"/>
                <w:bCs/>
                <w:sz w:val="20"/>
                <w:szCs w:val="20"/>
              </w:rPr>
              <w:t>○防災行政無線設備の正常な機能を維持するため、保守点検を行い、情報連絡体制を確保</w:t>
            </w:r>
          </w:p>
          <w:p w:rsidR="008806D9" w:rsidRPr="009059FE" w:rsidRDefault="008806D9" w:rsidP="0058427F">
            <w:pPr>
              <w:spacing w:beforeLines="50" w:before="180" w:line="220" w:lineRule="exact"/>
              <w:ind w:left="230" w:hangingChars="115" w:hanging="230"/>
              <w:rPr>
                <w:rFonts w:ascii="Meiryo UI" w:eastAsia="Meiryo UI" w:hAnsi="Meiryo UI" w:cs="Meiryo UI"/>
                <w:bCs/>
                <w:sz w:val="20"/>
                <w:szCs w:val="18"/>
              </w:rPr>
            </w:pPr>
            <w:r w:rsidRPr="009059FE">
              <w:rPr>
                <w:rFonts w:ascii="Meiryo UI" w:eastAsia="Meiryo UI" w:hAnsi="Meiryo UI" w:cs="Meiryo UI" w:hint="eastAsia"/>
                <w:b/>
                <w:bCs/>
                <w:sz w:val="20"/>
                <w:szCs w:val="20"/>
              </w:rPr>
              <w:t>＜河川の防災テレメータの整備（都市整備部）＞</w:t>
            </w:r>
          </w:p>
          <w:p w:rsidR="00083E45" w:rsidRPr="009059FE" w:rsidRDefault="00083E45" w:rsidP="00E31F7D">
            <w:pPr>
              <w:spacing w:line="220" w:lineRule="exact"/>
              <w:ind w:leftChars="85" w:left="178" w:firstLineChars="36" w:firstLine="72"/>
              <w:rPr>
                <w:rFonts w:ascii="Meiryo UI" w:eastAsia="Meiryo UI" w:hAnsi="Meiryo UI" w:cs="Meiryo UI"/>
                <w:bCs/>
                <w:sz w:val="20"/>
                <w:szCs w:val="18"/>
              </w:rPr>
            </w:pPr>
            <w:r w:rsidRPr="009059FE">
              <w:rPr>
                <w:rFonts w:ascii="Meiryo UI" w:eastAsia="Meiryo UI" w:hAnsi="Meiryo UI" w:cs="Meiryo UI" w:hint="eastAsia"/>
                <w:bCs/>
                <w:sz w:val="20"/>
                <w:szCs w:val="18"/>
              </w:rPr>
              <w:t>○水防災情報シ</w:t>
            </w:r>
            <w:r w:rsidRPr="00F61082">
              <w:rPr>
                <w:rFonts w:ascii="Meiryo UI" w:eastAsia="Meiryo UI" w:hAnsi="Meiryo UI" w:cs="Meiryo UI" w:hint="eastAsia"/>
                <w:bCs/>
                <w:sz w:val="20"/>
                <w:szCs w:val="18"/>
              </w:rPr>
              <w:t>ステム</w:t>
            </w:r>
            <w:r w:rsidR="00E31F7D" w:rsidRPr="00F61082">
              <w:rPr>
                <w:rFonts w:ascii="Meiryo UI" w:eastAsia="Meiryo UI" w:hAnsi="Meiryo UI" w:cs="Meiryo UI" w:hint="eastAsia"/>
                <w:bCs/>
                <w:sz w:val="20"/>
                <w:szCs w:val="18"/>
              </w:rPr>
              <w:t>再構築</w:t>
            </w:r>
            <w:r w:rsidRPr="00F61082">
              <w:rPr>
                <w:rFonts w:ascii="Meiryo UI" w:eastAsia="Meiryo UI" w:hAnsi="Meiryo UI" w:cs="Meiryo UI" w:hint="eastAsia"/>
                <w:bCs/>
                <w:sz w:val="20"/>
                <w:szCs w:val="18"/>
              </w:rPr>
              <w:t>の電気</w:t>
            </w:r>
            <w:r w:rsidRPr="009059FE">
              <w:rPr>
                <w:rFonts w:ascii="Meiryo UI" w:eastAsia="Meiryo UI" w:hAnsi="Meiryo UI" w:cs="Meiryo UI" w:hint="eastAsia"/>
                <w:bCs/>
                <w:sz w:val="20"/>
                <w:szCs w:val="18"/>
              </w:rPr>
              <w:t>工事に着手</w:t>
            </w:r>
          </w:p>
        </w:tc>
      </w:tr>
    </w:tbl>
    <w:p w:rsidR="00EB4083" w:rsidRDefault="00FA6FCD" w:rsidP="0058427F">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5A3907" w:rsidP="00B923DB">
      <w:pPr>
        <w:pStyle w:val="2"/>
        <w:spacing w:afterLines="50" w:after="180" w:line="300" w:lineRule="exact"/>
        <w:ind w:leftChars="33" w:left="451" w:hangingChars="159" w:hanging="382"/>
      </w:pPr>
      <w:r>
        <w:rPr>
          <w:rFonts w:hint="eastAsia"/>
        </w:rPr>
        <w:t xml:space="preserve">　4-2　</w:t>
      </w:r>
      <w:r w:rsidR="00115C2D" w:rsidRPr="00D860D0">
        <w:rPr>
          <w:rFonts w:hint="eastAsia"/>
        </w:rPr>
        <w:t>テレビ・ラジオ放送の中断等により災害情報が必要な者に伝達できない事態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1250"/>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401AB3" w:rsidRPr="00294DCE" w:rsidRDefault="00401AB3" w:rsidP="00401AB3">
            <w:pPr>
              <w:spacing w:line="220" w:lineRule="exact"/>
              <w:ind w:left="230" w:hangingChars="115" w:hanging="230"/>
              <w:rPr>
                <w:rFonts w:ascii="Meiryo UI" w:eastAsia="Meiryo UI" w:hAnsi="Meiryo UI" w:cs="Meiryo UI"/>
                <w:b/>
                <w:bCs/>
                <w:sz w:val="20"/>
                <w:szCs w:val="20"/>
              </w:rPr>
            </w:pPr>
            <w:r w:rsidRPr="00294DCE">
              <w:rPr>
                <w:rFonts w:ascii="Meiryo UI" w:eastAsia="Meiryo UI" w:hAnsi="Meiryo UI" w:cs="Meiryo UI" w:hint="eastAsia"/>
                <w:b/>
                <w:bCs/>
                <w:sz w:val="20"/>
                <w:szCs w:val="20"/>
              </w:rPr>
              <w:t>＜メディアとの連携強化（危機管理室）＞</w:t>
            </w:r>
          </w:p>
          <w:p w:rsidR="00427ABB" w:rsidRPr="00294DCE" w:rsidRDefault="00427ABB" w:rsidP="00912668">
            <w:pPr>
              <w:spacing w:line="220" w:lineRule="exact"/>
              <w:ind w:leftChars="120" w:left="470" w:hangingChars="109" w:hanging="218"/>
              <w:rPr>
                <w:rFonts w:ascii="Meiryo UI" w:eastAsia="Meiryo UI" w:hAnsi="Meiryo UI" w:cs="Meiryo UI"/>
                <w:bCs/>
                <w:sz w:val="20"/>
                <w:szCs w:val="20"/>
              </w:rPr>
            </w:pPr>
            <w:r w:rsidRPr="00294DCE">
              <w:rPr>
                <w:rFonts w:ascii="Meiryo UI" w:eastAsia="Meiryo UI" w:hAnsi="Meiryo UI" w:cs="Meiryo UI" w:hint="eastAsia"/>
                <w:bCs/>
                <w:sz w:val="20"/>
                <w:szCs w:val="20"/>
              </w:rPr>
              <w:t>○防災情報充実強化協議会等で、府内市町村に対して、かんさい生活情報ネットワークへの加入</w:t>
            </w:r>
            <w:r w:rsidR="004760E3" w:rsidRPr="00294DCE">
              <w:rPr>
                <w:rFonts w:ascii="Meiryo UI" w:eastAsia="Meiryo UI" w:hAnsi="Meiryo UI" w:cs="Meiryo UI" w:hint="eastAsia"/>
                <w:bCs/>
                <w:sz w:val="20"/>
                <w:szCs w:val="20"/>
              </w:rPr>
              <w:t>を</w:t>
            </w:r>
            <w:r w:rsidRPr="00294DCE">
              <w:rPr>
                <w:rFonts w:ascii="Meiryo UI" w:eastAsia="Meiryo UI" w:hAnsi="Meiryo UI" w:cs="Meiryo UI" w:hint="eastAsia"/>
                <w:bCs/>
                <w:sz w:val="20"/>
                <w:szCs w:val="20"/>
              </w:rPr>
              <w:t>働きかけ</w:t>
            </w:r>
          </w:p>
          <w:p w:rsidR="00427ABB" w:rsidRPr="00294DCE" w:rsidRDefault="00427ABB" w:rsidP="005C0ECA">
            <w:pPr>
              <w:spacing w:line="220" w:lineRule="exact"/>
              <w:ind w:leftChars="119" w:left="454" w:hangingChars="102" w:hanging="204"/>
              <w:rPr>
                <w:rFonts w:ascii="Meiryo UI" w:eastAsia="Meiryo UI" w:hAnsi="Meiryo UI" w:cs="Meiryo UI"/>
                <w:bCs/>
                <w:sz w:val="20"/>
                <w:szCs w:val="20"/>
              </w:rPr>
            </w:pPr>
            <w:r w:rsidRPr="00294DCE">
              <w:rPr>
                <w:rFonts w:ascii="Meiryo UI" w:eastAsia="Meiryo UI" w:hAnsi="Meiryo UI" w:cs="Meiryo UI" w:hint="eastAsia"/>
                <w:bCs/>
                <w:color w:val="000000" w:themeColor="text1"/>
                <w:sz w:val="20"/>
                <w:szCs w:val="20"/>
              </w:rPr>
              <w:t>○</w:t>
            </w:r>
            <w:r w:rsidR="00BB134B" w:rsidRPr="00294DCE">
              <w:rPr>
                <w:rFonts w:ascii="Meiryo UI" w:eastAsia="Meiryo UI" w:hAnsi="Meiryo UI" w:cs="Meiryo UI" w:hint="eastAsia"/>
                <w:bCs/>
                <w:color w:val="000000" w:themeColor="text1"/>
                <w:sz w:val="20"/>
                <w:szCs w:val="20"/>
              </w:rPr>
              <w:t>おおさか</w:t>
            </w:r>
            <w:r w:rsidR="005C0ECA" w:rsidRPr="00294DCE">
              <w:rPr>
                <w:rFonts w:ascii="Meiryo UI" w:eastAsia="Meiryo UI" w:hAnsi="Meiryo UI" w:cs="Meiryo UI" w:hint="eastAsia"/>
                <w:bCs/>
                <w:color w:val="000000" w:themeColor="text1"/>
                <w:sz w:val="20"/>
                <w:szCs w:val="20"/>
              </w:rPr>
              <w:t>防災ネットの</w:t>
            </w:r>
            <w:r w:rsidRPr="00294DCE">
              <w:rPr>
                <w:rFonts w:ascii="Meiryo UI" w:eastAsia="Meiryo UI" w:hAnsi="Meiryo UI" w:cs="Meiryo UI" w:hint="eastAsia"/>
                <w:bCs/>
                <w:color w:val="000000" w:themeColor="text1"/>
                <w:sz w:val="20"/>
                <w:szCs w:val="20"/>
              </w:rPr>
              <w:t>シ</w:t>
            </w:r>
            <w:r w:rsidR="00DE313B" w:rsidRPr="00294DCE">
              <w:rPr>
                <w:rFonts w:ascii="Meiryo UI" w:eastAsia="Meiryo UI" w:hAnsi="Meiryo UI" w:cs="Meiryo UI" w:hint="eastAsia"/>
                <w:bCs/>
                <w:color w:val="000000" w:themeColor="text1"/>
                <w:sz w:val="20"/>
                <w:szCs w:val="20"/>
              </w:rPr>
              <w:t>ステ</w:t>
            </w:r>
            <w:r w:rsidR="00DE313B" w:rsidRPr="00294DCE">
              <w:rPr>
                <w:rFonts w:ascii="Meiryo UI" w:eastAsia="Meiryo UI" w:hAnsi="Meiryo UI" w:cs="Meiryo UI" w:hint="eastAsia"/>
                <w:bCs/>
                <w:sz w:val="20"/>
                <w:szCs w:val="20"/>
              </w:rPr>
              <w:t>ムの更新に向けて必要な情報を収集整理し、システム更新に向けて</w:t>
            </w:r>
            <w:r w:rsidRPr="00294DCE">
              <w:rPr>
                <w:rFonts w:ascii="Meiryo UI" w:eastAsia="Meiryo UI" w:hAnsi="Meiryo UI" w:cs="Meiryo UI" w:hint="eastAsia"/>
                <w:bCs/>
                <w:sz w:val="20"/>
                <w:szCs w:val="20"/>
              </w:rPr>
              <w:t>検討</w:t>
            </w:r>
            <w:r w:rsidR="00DE313B" w:rsidRPr="00294DCE">
              <w:rPr>
                <w:rFonts w:ascii="Meiryo UI" w:eastAsia="Meiryo UI" w:hAnsi="Meiryo UI" w:cs="Meiryo UI" w:hint="eastAsia"/>
                <w:bCs/>
                <w:sz w:val="20"/>
                <w:szCs w:val="20"/>
              </w:rPr>
              <w:t>を実施</w:t>
            </w:r>
          </w:p>
          <w:p w:rsidR="00401AB3" w:rsidRPr="00294DCE" w:rsidRDefault="00401AB3" w:rsidP="00CC4A3D">
            <w:pPr>
              <w:spacing w:beforeLines="50" w:before="180" w:line="220" w:lineRule="exact"/>
              <w:ind w:left="230" w:hangingChars="115" w:hanging="230"/>
              <w:rPr>
                <w:rFonts w:ascii="Meiryo UI" w:eastAsia="Meiryo UI" w:hAnsi="Meiryo UI" w:cs="Meiryo UI"/>
                <w:b/>
                <w:bCs/>
                <w:sz w:val="20"/>
                <w:szCs w:val="20"/>
              </w:rPr>
            </w:pPr>
            <w:r w:rsidRPr="00294DCE">
              <w:rPr>
                <w:rFonts w:ascii="Meiryo UI" w:eastAsia="Meiryo UI" w:hAnsi="Meiryo UI" w:cs="Meiryo UI" w:hint="eastAsia"/>
                <w:b/>
                <w:bCs/>
                <w:sz w:val="20"/>
                <w:szCs w:val="20"/>
              </w:rPr>
              <w:t>＜災害時の府民への広報対策（危機管理室・政策企画部・府民文化部）＞</w:t>
            </w:r>
          </w:p>
          <w:p w:rsidR="00D2007C" w:rsidRPr="00294DCE" w:rsidRDefault="00427ABB" w:rsidP="00427ABB">
            <w:pPr>
              <w:spacing w:line="220" w:lineRule="exact"/>
              <w:ind w:leftChars="119" w:left="482" w:hangingChars="116" w:hanging="232"/>
              <w:rPr>
                <w:rFonts w:ascii="Meiryo UI" w:eastAsia="Meiryo UI" w:hAnsi="Meiryo UI" w:cs="Meiryo UI"/>
                <w:bCs/>
                <w:sz w:val="20"/>
                <w:szCs w:val="20"/>
              </w:rPr>
            </w:pPr>
            <w:r w:rsidRPr="00294DCE">
              <w:rPr>
                <w:rFonts w:ascii="Meiryo UI" w:eastAsia="Meiryo UI" w:hAnsi="Meiryo UI" w:cs="Meiryo UI" w:hint="eastAsia"/>
                <w:bCs/>
                <w:sz w:val="20"/>
                <w:szCs w:val="20"/>
              </w:rPr>
              <w:t>○</w:t>
            </w:r>
            <w:r w:rsidR="00D2007C" w:rsidRPr="00294DCE">
              <w:rPr>
                <w:rFonts w:ascii="Meiryo UI" w:eastAsia="Meiryo UI" w:hAnsi="Meiryo UI" w:cs="Meiryo UI" w:hint="eastAsia"/>
                <w:bCs/>
                <w:sz w:val="20"/>
                <w:szCs w:val="20"/>
              </w:rPr>
              <w:t>地震・津波災害対策訓練（１月）において、情報発信訓練を実施する等、広報検証を実施</w:t>
            </w:r>
          </w:p>
          <w:p w:rsidR="00FE4814" w:rsidRPr="00294DCE" w:rsidRDefault="00427ABB" w:rsidP="00427ABB">
            <w:pPr>
              <w:spacing w:line="220" w:lineRule="exact"/>
              <w:ind w:leftChars="119" w:left="482" w:hangingChars="116" w:hanging="232"/>
              <w:rPr>
                <w:rFonts w:ascii="Meiryo UI" w:eastAsia="Meiryo UI" w:hAnsi="Meiryo UI" w:cs="Meiryo UI"/>
                <w:sz w:val="20"/>
                <w:szCs w:val="20"/>
              </w:rPr>
            </w:pPr>
            <w:r w:rsidRPr="00294DCE">
              <w:rPr>
                <w:rFonts w:ascii="Meiryo UI" w:eastAsia="Meiryo UI" w:hAnsi="Meiryo UI" w:cs="Meiryo UI" w:hint="eastAsia"/>
                <w:bCs/>
                <w:sz w:val="20"/>
                <w:szCs w:val="20"/>
              </w:rPr>
              <w:t>○</w:t>
            </w:r>
            <w:r w:rsidR="00D2007C" w:rsidRPr="00294DCE">
              <w:rPr>
                <w:rFonts w:ascii="Meiryo UI" w:eastAsia="Meiryo UI" w:hAnsi="Meiryo UI" w:cs="Meiryo UI" w:hint="eastAsia"/>
                <w:bCs/>
                <w:sz w:val="20"/>
                <w:szCs w:val="20"/>
              </w:rPr>
              <w:t>大阪880万人訓練において、広報検証チェックを実施</w:t>
            </w:r>
          </w:p>
        </w:tc>
      </w:tr>
      <w:tr w:rsidR="00D6242D" w:rsidRPr="004F18A5" w:rsidTr="005D2640">
        <w:trPr>
          <w:trHeight w:val="590"/>
        </w:trPr>
        <w:tc>
          <w:tcPr>
            <w:tcW w:w="947" w:type="dxa"/>
            <w:shd w:val="clear" w:color="auto" w:fill="4F81BD" w:themeFill="accent1"/>
            <w:vAlign w:val="center"/>
          </w:tcPr>
          <w:p w:rsidR="00D6242D"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401AB3" w:rsidRPr="00294DCE" w:rsidRDefault="00401AB3" w:rsidP="00401AB3">
            <w:pPr>
              <w:spacing w:line="220" w:lineRule="exact"/>
              <w:ind w:left="230" w:hangingChars="115" w:hanging="230"/>
              <w:rPr>
                <w:rFonts w:ascii="Meiryo UI" w:eastAsia="Meiryo UI" w:hAnsi="Meiryo UI" w:cs="Meiryo UI"/>
                <w:b/>
                <w:bCs/>
                <w:sz w:val="20"/>
                <w:szCs w:val="20"/>
              </w:rPr>
            </w:pPr>
            <w:r w:rsidRPr="00294DCE">
              <w:rPr>
                <w:rFonts w:ascii="Meiryo UI" w:eastAsia="Meiryo UI" w:hAnsi="Meiryo UI" w:cs="Meiryo UI" w:hint="eastAsia"/>
                <w:b/>
                <w:bCs/>
                <w:sz w:val="20"/>
                <w:szCs w:val="20"/>
              </w:rPr>
              <w:t>＜メディアとの連携強化（危機管理室）＞</w:t>
            </w:r>
          </w:p>
          <w:p w:rsidR="00147D8F" w:rsidRPr="00294DCE" w:rsidRDefault="00427ABB" w:rsidP="00427ABB">
            <w:pPr>
              <w:spacing w:line="220" w:lineRule="exact"/>
              <w:ind w:leftChars="109" w:left="229" w:firstLineChars="11" w:firstLine="22"/>
              <w:rPr>
                <w:rFonts w:ascii="Meiryo UI" w:eastAsia="Meiryo UI" w:hAnsi="Meiryo UI" w:cs="Meiryo UI"/>
                <w:bCs/>
                <w:sz w:val="20"/>
                <w:szCs w:val="20"/>
              </w:rPr>
            </w:pPr>
            <w:r w:rsidRPr="00294DCE">
              <w:rPr>
                <w:rFonts w:ascii="Meiryo UI" w:eastAsia="Meiryo UI" w:hAnsi="Meiryo UI" w:cs="Meiryo UI" w:hint="eastAsia"/>
                <w:bCs/>
                <w:sz w:val="20"/>
                <w:szCs w:val="20"/>
              </w:rPr>
              <w:t>○府内市町村に対して、かんさい生活情報ネットワークへの加入を働きかけ</w:t>
            </w:r>
          </w:p>
          <w:p w:rsidR="00427ABB" w:rsidRPr="00294DCE" w:rsidRDefault="00427ABB" w:rsidP="00427ABB">
            <w:pPr>
              <w:spacing w:line="220" w:lineRule="exact"/>
              <w:ind w:leftChars="109" w:left="229" w:firstLineChars="11" w:firstLine="22"/>
              <w:rPr>
                <w:rFonts w:ascii="Meiryo UI" w:eastAsia="Meiryo UI" w:hAnsi="Meiryo UI" w:cs="Meiryo UI"/>
                <w:bCs/>
                <w:sz w:val="20"/>
                <w:szCs w:val="20"/>
              </w:rPr>
            </w:pPr>
            <w:r w:rsidRPr="00294DCE">
              <w:rPr>
                <w:rFonts w:ascii="Meiryo UI" w:eastAsia="Meiryo UI" w:hAnsi="Meiryo UI" w:cs="Meiryo UI" w:hint="eastAsia"/>
                <w:bCs/>
                <w:sz w:val="20"/>
                <w:szCs w:val="20"/>
              </w:rPr>
              <w:t>○おおさか防</w:t>
            </w:r>
            <w:r w:rsidR="00DE313B" w:rsidRPr="00294DCE">
              <w:rPr>
                <w:rFonts w:ascii="Meiryo UI" w:eastAsia="Meiryo UI" w:hAnsi="Meiryo UI" w:cs="Meiryo UI" w:hint="eastAsia"/>
                <w:bCs/>
                <w:sz w:val="20"/>
                <w:szCs w:val="20"/>
              </w:rPr>
              <w:t>災ネットの正常な機能を維持するため保守を行うとともに、システムを</w:t>
            </w:r>
            <w:r w:rsidRPr="00294DCE">
              <w:rPr>
                <w:rFonts w:ascii="Meiryo UI" w:eastAsia="Meiryo UI" w:hAnsi="Meiryo UI" w:cs="Meiryo UI" w:hint="eastAsia"/>
                <w:bCs/>
                <w:sz w:val="20"/>
                <w:szCs w:val="20"/>
              </w:rPr>
              <w:t>更新</w:t>
            </w:r>
          </w:p>
          <w:p w:rsidR="00401AB3" w:rsidRPr="00294DCE" w:rsidRDefault="00401AB3" w:rsidP="00CC4A3D">
            <w:pPr>
              <w:spacing w:beforeLines="50" w:before="180" w:line="220" w:lineRule="exact"/>
              <w:ind w:left="230" w:hangingChars="115" w:hanging="230"/>
              <w:rPr>
                <w:rFonts w:ascii="Meiryo UI" w:eastAsia="Meiryo UI" w:hAnsi="Meiryo UI" w:cs="Meiryo UI"/>
                <w:bCs/>
                <w:sz w:val="20"/>
                <w:szCs w:val="20"/>
              </w:rPr>
            </w:pPr>
            <w:r w:rsidRPr="00294DCE">
              <w:rPr>
                <w:rFonts w:ascii="Meiryo UI" w:eastAsia="Meiryo UI" w:hAnsi="Meiryo UI" w:cs="Meiryo UI" w:hint="eastAsia"/>
                <w:b/>
                <w:bCs/>
                <w:sz w:val="20"/>
                <w:szCs w:val="20"/>
              </w:rPr>
              <w:t>＜災害時の府民への広報対策（危機管理室・政策企画部・府民文化部）＞</w:t>
            </w:r>
          </w:p>
          <w:p w:rsidR="00174493" w:rsidRPr="00294DCE" w:rsidRDefault="00427ABB" w:rsidP="00427ABB">
            <w:pPr>
              <w:spacing w:line="220" w:lineRule="exact"/>
              <w:ind w:leftChars="120" w:left="468" w:hangingChars="108" w:hanging="216"/>
              <w:rPr>
                <w:rFonts w:ascii="Meiryo UI" w:eastAsia="Meiryo UI" w:hAnsi="Meiryo UI" w:cs="Meiryo UI"/>
                <w:bCs/>
                <w:color w:val="000000" w:themeColor="text1"/>
                <w:sz w:val="20"/>
                <w:szCs w:val="20"/>
              </w:rPr>
            </w:pPr>
            <w:r w:rsidRPr="00294DCE">
              <w:rPr>
                <w:rFonts w:ascii="Meiryo UI" w:eastAsia="Meiryo UI" w:hAnsi="Meiryo UI" w:cs="Meiryo UI" w:hint="eastAsia"/>
                <w:bCs/>
                <w:sz w:val="20"/>
                <w:szCs w:val="20"/>
              </w:rPr>
              <w:t>○平成29年度の訓練及び各種災害への対応を踏まえて、広報体制について検証を行い、的確な情報提供が行えるように体制を充実</w:t>
            </w:r>
          </w:p>
        </w:tc>
      </w:tr>
    </w:tbl>
    <w:p w:rsidR="005D2640" w:rsidRDefault="005D2640">
      <w:pPr>
        <w:widowControl/>
        <w:jc w:val="left"/>
        <w:rPr>
          <w:rFonts w:ascii="Meiryo UI" w:eastAsia="Meiryo UI" w:hAnsi="Meiryo UI" w:cs="Meiryo UI"/>
          <w:b/>
          <w:color w:val="FFFFFF" w:themeColor="background1"/>
          <w:highlight w:val="black"/>
        </w:rPr>
      </w:pPr>
    </w:p>
    <w:p w:rsidR="008575B7" w:rsidRPr="0058427F" w:rsidRDefault="0058427F" w:rsidP="0058427F">
      <w:pPr>
        <w:spacing w:beforeLines="50" w:before="180" w:line="300" w:lineRule="exact"/>
        <w:rPr>
          <w:rFonts w:ascii="Meiryo UI" w:eastAsia="Meiryo UI" w:hAnsi="Meiryo UI" w:cs="Meiryo UI"/>
          <w:b/>
          <w:color w:val="FFFFFF" w:themeColor="background1"/>
          <w:highlight w:val="black"/>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5A3907" w:rsidP="00863F48">
      <w:pPr>
        <w:spacing w:line="420" w:lineRule="exact"/>
        <w:ind w:left="365" w:hangingChars="152" w:hanging="365"/>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5　</w:t>
      </w:r>
      <w:bookmarkStart w:id="2" w:name="_Toc443912080"/>
      <w:r w:rsidR="00115C2D" w:rsidRPr="00863F48">
        <w:rPr>
          <w:rFonts w:ascii="Meiryo UI" w:eastAsia="Meiryo UI" w:hAnsi="Meiryo UI" w:cs="Meiryo UI" w:hint="eastAsia"/>
          <w:b/>
          <w:color w:val="FFFFFF" w:themeColor="background1"/>
          <w:sz w:val="24"/>
          <w:highlight w:val="black"/>
        </w:rPr>
        <w:t>大規模自然災害発生直後であっても、経済活動（サプライチェーン）を機能不全に陥らせない</w:t>
      </w:r>
      <w:bookmarkEnd w:id="2"/>
    </w:p>
    <w:p w:rsidR="00115C2D" w:rsidRDefault="00FA6FCD" w:rsidP="00115C2D">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5-1　</w:t>
      </w:r>
      <w:r w:rsidR="00115C2D" w:rsidRPr="00D860D0">
        <w:rPr>
          <w:rFonts w:hint="eastAsia"/>
        </w:rPr>
        <w:t>サプライチェーンの寸断をはじめ、災害等のリスク事象による企業の生産力低下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258"/>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7751DC" w:rsidRPr="004E7223" w:rsidRDefault="007751DC" w:rsidP="007751DC">
            <w:pPr>
              <w:spacing w:line="220" w:lineRule="exact"/>
              <w:ind w:left="230" w:hangingChars="115" w:hanging="230"/>
              <w:rPr>
                <w:rFonts w:ascii="Meiryo UI" w:eastAsia="Meiryo UI" w:hAnsi="Meiryo UI" w:cs="Meiryo UI"/>
                <w:b/>
                <w:bCs/>
                <w:sz w:val="20"/>
                <w:szCs w:val="20"/>
              </w:rPr>
            </w:pPr>
            <w:r w:rsidRPr="004E7223">
              <w:rPr>
                <w:rFonts w:ascii="Meiryo UI" w:eastAsia="Meiryo UI" w:hAnsi="Meiryo UI" w:cs="Meiryo UI" w:hint="eastAsia"/>
                <w:b/>
                <w:bCs/>
                <w:sz w:val="20"/>
                <w:szCs w:val="20"/>
              </w:rPr>
              <w:t>＜中小企業の事業継続計画(BCP)及び事業継続マネジメント(BCM)（商工労働部）＞</w:t>
            </w:r>
          </w:p>
          <w:p w:rsidR="009F65B7" w:rsidRPr="00A42E54" w:rsidRDefault="004E7223" w:rsidP="009F65B7">
            <w:pPr>
              <w:spacing w:line="220" w:lineRule="exact"/>
              <w:ind w:leftChars="125" w:left="467" w:hangingChars="102" w:hanging="204"/>
              <w:rPr>
                <w:rFonts w:ascii="Meiryo UI" w:eastAsia="Meiryo UI" w:hAnsi="Meiryo UI" w:cs="Meiryo UI"/>
                <w:bCs/>
                <w:sz w:val="20"/>
                <w:szCs w:val="20"/>
              </w:rPr>
            </w:pPr>
            <w:r w:rsidRPr="004E7223">
              <w:rPr>
                <w:rFonts w:ascii="Meiryo UI" w:eastAsia="Meiryo UI" w:hAnsi="Meiryo UI" w:cs="Meiryo UI" w:hint="eastAsia"/>
                <w:bCs/>
                <w:sz w:val="20"/>
                <w:szCs w:val="20"/>
              </w:rPr>
              <w:t>○コンサルタント等の専門家によるBCP策定支援の実施(小規模補助金事業：府商工会連合会</w:t>
            </w:r>
            <w:r w:rsidRPr="00A42E54">
              <w:rPr>
                <w:rFonts w:ascii="Meiryo UI" w:eastAsia="Meiryo UI" w:hAnsi="Meiryo UI" w:cs="Meiryo UI" w:hint="eastAsia"/>
                <w:bCs/>
                <w:sz w:val="20"/>
                <w:szCs w:val="20"/>
              </w:rPr>
              <w:t>実施)</w:t>
            </w:r>
          </w:p>
          <w:p w:rsidR="009F65B7" w:rsidRPr="00A42E54" w:rsidRDefault="009F65B7" w:rsidP="00895211">
            <w:pPr>
              <w:spacing w:line="220" w:lineRule="exact"/>
              <w:ind w:firstLineChars="400" w:firstLine="640"/>
              <w:rPr>
                <w:rFonts w:ascii="Meiryo UI" w:eastAsia="Meiryo UI" w:hAnsi="Meiryo UI" w:cs="Meiryo UI"/>
                <w:bCs/>
                <w:sz w:val="20"/>
                <w:szCs w:val="20"/>
              </w:rPr>
            </w:pPr>
            <w:r w:rsidRPr="00A42E54">
              <w:rPr>
                <w:rFonts w:ascii="ＭＳ Ｐ明朝" w:eastAsia="ＭＳ Ｐ明朝" w:hAnsi="ＭＳ Ｐ明朝" w:cs="Meiryo UI" w:hint="eastAsia"/>
                <w:bCs/>
                <w:sz w:val="16"/>
                <w:szCs w:val="18"/>
              </w:rPr>
              <w:t>【BCP策定支援】　96件</w:t>
            </w:r>
          </w:p>
          <w:p w:rsidR="004E7223" w:rsidRDefault="004E7223" w:rsidP="00895C7C">
            <w:pPr>
              <w:spacing w:line="220" w:lineRule="exact"/>
              <w:ind w:leftChars="125" w:left="467" w:hangingChars="102" w:hanging="204"/>
              <w:rPr>
                <w:rFonts w:ascii="Meiryo UI" w:eastAsia="Meiryo UI" w:hAnsi="Meiryo UI" w:cs="Meiryo UI"/>
                <w:bCs/>
                <w:sz w:val="20"/>
                <w:szCs w:val="20"/>
              </w:rPr>
            </w:pPr>
            <w:r w:rsidRPr="004E7223">
              <w:rPr>
                <w:rFonts w:ascii="Meiryo UI" w:eastAsia="Meiryo UI" w:hAnsi="Meiryo UI" w:cs="Meiryo UI" w:hint="eastAsia"/>
                <w:bCs/>
                <w:sz w:val="20"/>
                <w:szCs w:val="20"/>
              </w:rPr>
              <w:t>○中小企業組合等に対するBCP普及啓発セミナー、策定ワークショップ等を実施</w:t>
            </w:r>
          </w:p>
          <w:p w:rsidR="00CC4A3D" w:rsidRPr="000A6176" w:rsidRDefault="000A6176" w:rsidP="000A6176">
            <w:pPr>
              <w:spacing w:line="220" w:lineRule="exact"/>
              <w:ind w:firstLineChars="400" w:firstLine="640"/>
              <w:rPr>
                <w:rFonts w:ascii="Meiryo UI" w:eastAsia="Meiryo UI" w:hAnsi="Meiryo UI" w:cs="Meiryo UI"/>
                <w:bCs/>
                <w:sz w:val="20"/>
                <w:szCs w:val="20"/>
              </w:rPr>
            </w:pPr>
            <w:r w:rsidRPr="00A42E54">
              <w:rPr>
                <w:rFonts w:ascii="ＭＳ Ｐ明朝" w:eastAsia="ＭＳ Ｐ明朝" w:hAnsi="ＭＳ Ｐ明朝" w:cs="Meiryo UI" w:hint="eastAsia"/>
                <w:bCs/>
                <w:sz w:val="16"/>
                <w:szCs w:val="18"/>
              </w:rPr>
              <w:t>【</w:t>
            </w:r>
            <w:r>
              <w:rPr>
                <w:rFonts w:ascii="ＭＳ Ｐ明朝" w:eastAsia="ＭＳ Ｐ明朝" w:hAnsi="ＭＳ Ｐ明朝" w:cs="Meiryo UI" w:hint="eastAsia"/>
                <w:bCs/>
                <w:sz w:val="16"/>
                <w:szCs w:val="18"/>
              </w:rPr>
              <w:t>BCP</w:t>
            </w:r>
            <w:r w:rsidR="00F9132A">
              <w:rPr>
                <w:rFonts w:ascii="ＭＳ Ｐ明朝" w:eastAsia="ＭＳ Ｐ明朝" w:hAnsi="ＭＳ Ｐ明朝" w:cs="Meiryo UI" w:hint="eastAsia"/>
                <w:bCs/>
                <w:sz w:val="16"/>
                <w:szCs w:val="18"/>
              </w:rPr>
              <w:t>の策定に</w:t>
            </w:r>
            <w:r w:rsidR="006838A2">
              <w:rPr>
                <w:rFonts w:ascii="ＭＳ Ｐ明朝" w:eastAsia="ＭＳ Ｐ明朝" w:hAnsi="ＭＳ Ｐ明朝" w:cs="Meiryo UI" w:hint="eastAsia"/>
                <w:bCs/>
                <w:sz w:val="16"/>
                <w:szCs w:val="18"/>
              </w:rPr>
              <w:t>取組んだ団体】　4団体</w:t>
            </w:r>
          </w:p>
          <w:p w:rsidR="00FE4814" w:rsidRPr="00895211" w:rsidRDefault="007751DC" w:rsidP="0058427F">
            <w:pPr>
              <w:spacing w:beforeLines="50" w:before="180" w:line="220" w:lineRule="exact"/>
              <w:ind w:left="230" w:hangingChars="115" w:hanging="230"/>
              <w:rPr>
                <w:rFonts w:ascii="Meiryo UI" w:eastAsia="Meiryo UI" w:hAnsi="Meiryo UI" w:cs="Meiryo UI"/>
                <w:bCs/>
                <w:sz w:val="20"/>
                <w:szCs w:val="20"/>
              </w:rPr>
            </w:pPr>
            <w:r w:rsidRPr="004E7223">
              <w:rPr>
                <w:rFonts w:ascii="Meiryo UI" w:eastAsia="Meiryo UI" w:hAnsi="Meiryo UI" w:cs="Meiryo UI" w:hint="eastAsia"/>
                <w:b/>
                <w:bCs/>
                <w:sz w:val="20"/>
                <w:szCs w:val="20"/>
              </w:rPr>
              <w:t>＜貨物車</w:t>
            </w:r>
            <w:r w:rsidRPr="00895211">
              <w:rPr>
                <w:rFonts w:ascii="Meiryo UI" w:eastAsia="Meiryo UI" w:hAnsi="Meiryo UI" w:cs="Meiryo UI" w:hint="eastAsia"/>
                <w:b/>
                <w:bCs/>
                <w:sz w:val="20"/>
                <w:szCs w:val="20"/>
              </w:rPr>
              <w:t>交通ネットワークの充実（都市整備部）＞</w:t>
            </w:r>
          </w:p>
          <w:p w:rsidR="009F7CE0" w:rsidRPr="00895211" w:rsidRDefault="009F7CE0" w:rsidP="009F7CE0">
            <w:pPr>
              <w:spacing w:line="220" w:lineRule="exact"/>
              <w:ind w:firstLineChars="133" w:firstLine="266"/>
              <w:rPr>
                <w:rFonts w:ascii="Meiryo UI" w:eastAsia="Meiryo UI" w:hAnsi="Meiryo UI" w:cs="Meiryo UI"/>
                <w:bCs/>
                <w:sz w:val="20"/>
                <w:szCs w:val="20"/>
              </w:rPr>
            </w:pPr>
            <w:r w:rsidRPr="00895211">
              <w:rPr>
                <w:rFonts w:ascii="Meiryo UI" w:eastAsia="Meiryo UI" w:hAnsi="Meiryo UI" w:cs="Meiryo UI" w:hint="eastAsia"/>
                <w:bCs/>
                <w:sz w:val="20"/>
                <w:szCs w:val="20"/>
              </w:rPr>
              <w:t>○一般国道480号他、約24km</w:t>
            </w:r>
            <w:r w:rsidR="00B8793E" w:rsidRPr="00895211">
              <w:rPr>
                <w:rFonts w:ascii="Meiryo UI" w:eastAsia="Meiryo UI" w:hAnsi="Meiryo UI" w:cs="Meiryo UI" w:hint="eastAsia"/>
                <w:bCs/>
                <w:sz w:val="20"/>
                <w:szCs w:val="20"/>
              </w:rPr>
              <w:t>を重さ指定道路に指定</w:t>
            </w:r>
          </w:p>
          <w:p w:rsidR="004760E3" w:rsidRPr="004760E3" w:rsidRDefault="004760E3" w:rsidP="009F7CE0">
            <w:pPr>
              <w:spacing w:line="220" w:lineRule="exact"/>
              <w:ind w:firstLineChars="400" w:firstLine="640"/>
              <w:rPr>
                <w:rFonts w:ascii="Meiryo UI" w:eastAsia="Meiryo UI" w:hAnsi="Meiryo UI" w:cs="Meiryo UI"/>
                <w:sz w:val="20"/>
                <w:szCs w:val="20"/>
              </w:rPr>
            </w:pPr>
            <w:r w:rsidRPr="00895211">
              <w:rPr>
                <w:rFonts w:ascii="ＭＳ Ｐ明朝" w:eastAsia="ＭＳ Ｐ明朝" w:hAnsi="ＭＳ Ｐ明朝" w:cs="Meiryo UI" w:hint="eastAsia"/>
                <w:bCs/>
                <w:sz w:val="16"/>
                <w:szCs w:val="18"/>
              </w:rPr>
              <w:t>【</w:t>
            </w:r>
            <w:r w:rsidR="009F7CE0" w:rsidRPr="00895211">
              <w:rPr>
                <w:rFonts w:ascii="ＭＳ Ｐ明朝" w:eastAsia="ＭＳ Ｐ明朝" w:hAnsi="ＭＳ Ｐ明朝" w:cs="Meiryo UI" w:hint="eastAsia"/>
                <w:bCs/>
                <w:sz w:val="16"/>
                <w:szCs w:val="18"/>
              </w:rPr>
              <w:t>重さ指定道路】　24</w:t>
            </w:r>
            <w:r w:rsidRPr="00895211">
              <w:rPr>
                <w:rFonts w:ascii="ＭＳ Ｐ明朝" w:eastAsia="ＭＳ Ｐ明朝" w:hAnsi="ＭＳ Ｐ明朝" w:cs="Meiryo UI" w:hint="eastAsia"/>
                <w:bCs/>
                <w:sz w:val="16"/>
                <w:szCs w:val="18"/>
              </w:rPr>
              <w:t>km</w:t>
            </w:r>
            <w:r w:rsidR="00B8793E" w:rsidRPr="00895211">
              <w:rPr>
                <w:rFonts w:ascii="ＭＳ Ｐ明朝" w:eastAsia="ＭＳ Ｐ明朝" w:hAnsi="ＭＳ Ｐ明朝" w:cs="Meiryo UI" w:hint="eastAsia"/>
                <w:bCs/>
                <w:sz w:val="16"/>
                <w:szCs w:val="18"/>
              </w:rPr>
              <w:t>＜63</w:t>
            </w:r>
            <w:r w:rsidRPr="00895211">
              <w:rPr>
                <w:rFonts w:ascii="ＭＳ Ｐ明朝" w:eastAsia="ＭＳ Ｐ明朝" w:hAnsi="ＭＳ Ｐ明朝" w:cs="Meiryo UI" w:hint="eastAsia"/>
                <w:bCs/>
                <w:sz w:val="16"/>
                <w:szCs w:val="18"/>
              </w:rPr>
              <w:t>km</w:t>
            </w:r>
            <w:r w:rsidR="00543017" w:rsidRPr="00895211">
              <w:rPr>
                <w:rFonts w:ascii="ＭＳ Ｐ明朝" w:eastAsia="ＭＳ Ｐ明朝" w:hAnsi="ＭＳ Ｐ明朝" w:cs="Meiryo UI" w:hint="eastAsia"/>
                <w:bCs/>
                <w:sz w:val="16"/>
                <w:szCs w:val="18"/>
              </w:rPr>
              <w:t>/</w:t>
            </w:r>
            <w:r w:rsidR="009F7CE0" w:rsidRPr="00895211">
              <w:rPr>
                <w:rFonts w:ascii="ＭＳ Ｐ明朝" w:eastAsia="ＭＳ Ｐ明朝" w:hAnsi="ＭＳ Ｐ明朝" w:cs="Meiryo UI" w:hint="eastAsia"/>
                <w:bCs/>
                <w:sz w:val="16"/>
                <w:szCs w:val="18"/>
              </w:rPr>
              <w:t>124</w:t>
            </w:r>
            <w:r w:rsidR="00543017" w:rsidRPr="00895211">
              <w:rPr>
                <w:rFonts w:ascii="ＭＳ Ｐ明朝" w:eastAsia="ＭＳ Ｐ明朝" w:hAnsi="ＭＳ Ｐ明朝" w:cs="Meiryo UI" w:hint="eastAsia"/>
                <w:bCs/>
                <w:sz w:val="16"/>
                <w:szCs w:val="18"/>
              </w:rPr>
              <w:t>km</w:t>
            </w:r>
            <w:r w:rsidRPr="00895211">
              <w:rPr>
                <w:rFonts w:ascii="ＭＳ Ｐ明朝" w:eastAsia="ＭＳ Ｐ明朝" w:hAnsi="ＭＳ Ｐ明朝" w:cs="Meiryo UI" w:hint="eastAsia"/>
                <w:bCs/>
                <w:sz w:val="16"/>
                <w:szCs w:val="18"/>
              </w:rPr>
              <w:t>＞</w:t>
            </w:r>
          </w:p>
        </w:tc>
      </w:tr>
      <w:tr w:rsidR="00021989" w:rsidRPr="004F18A5" w:rsidTr="001115C9">
        <w:trPr>
          <w:trHeight w:val="271"/>
        </w:trPr>
        <w:tc>
          <w:tcPr>
            <w:tcW w:w="947" w:type="dxa"/>
            <w:shd w:val="clear" w:color="auto" w:fill="4F81BD" w:themeFill="accent1"/>
            <w:vAlign w:val="center"/>
          </w:tcPr>
          <w:p w:rsidR="00021989"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7751DC" w:rsidRPr="004E7223" w:rsidRDefault="007751DC" w:rsidP="007751DC">
            <w:pPr>
              <w:spacing w:line="220" w:lineRule="exact"/>
              <w:ind w:left="230" w:hangingChars="115" w:hanging="230"/>
              <w:rPr>
                <w:rFonts w:ascii="Meiryo UI" w:eastAsia="Meiryo UI" w:hAnsi="Meiryo UI" w:cs="Meiryo UI"/>
                <w:b/>
                <w:bCs/>
                <w:sz w:val="20"/>
                <w:szCs w:val="20"/>
              </w:rPr>
            </w:pPr>
            <w:r w:rsidRPr="004E7223">
              <w:rPr>
                <w:rFonts w:ascii="Meiryo UI" w:eastAsia="Meiryo UI" w:hAnsi="Meiryo UI" w:cs="Meiryo UI" w:hint="eastAsia"/>
                <w:b/>
                <w:bCs/>
                <w:sz w:val="20"/>
                <w:szCs w:val="20"/>
              </w:rPr>
              <w:t>＜中小企業の事業継続計画(BCP)及び事業継続マネジメント(BCM)（商工労働部）＞</w:t>
            </w:r>
          </w:p>
          <w:p w:rsidR="00D2007C" w:rsidRPr="004E7223" w:rsidRDefault="004E7223" w:rsidP="009F65B7">
            <w:pPr>
              <w:spacing w:line="220" w:lineRule="exact"/>
              <w:ind w:leftChars="127" w:left="471" w:hangingChars="102" w:hanging="204"/>
              <w:rPr>
                <w:rFonts w:ascii="Meiryo UI" w:eastAsia="Meiryo UI" w:hAnsi="Meiryo UI" w:cs="Meiryo UI"/>
                <w:bCs/>
                <w:sz w:val="20"/>
                <w:szCs w:val="20"/>
              </w:rPr>
            </w:pPr>
            <w:r w:rsidRPr="004E7223">
              <w:rPr>
                <w:rFonts w:ascii="Meiryo UI" w:eastAsia="Meiryo UI" w:hAnsi="Meiryo UI" w:cs="Meiryo UI" w:hint="eastAsia"/>
                <w:bCs/>
                <w:sz w:val="20"/>
                <w:szCs w:val="20"/>
              </w:rPr>
              <w:t>○コンサルタント等の専門家によるBCP策定支援の実施(小規模補助金事業：府商工会連合会実施)</w:t>
            </w:r>
          </w:p>
          <w:p w:rsidR="009F65B7" w:rsidRPr="00AC2826" w:rsidRDefault="004E7223" w:rsidP="00895C7C">
            <w:pPr>
              <w:spacing w:line="220" w:lineRule="exact"/>
              <w:ind w:leftChars="127" w:left="483" w:hangingChars="108" w:hanging="216"/>
              <w:rPr>
                <w:rFonts w:ascii="Meiryo UI" w:eastAsia="Meiryo UI" w:hAnsi="Meiryo UI" w:cs="Meiryo UI"/>
                <w:bCs/>
                <w:sz w:val="20"/>
                <w:szCs w:val="20"/>
              </w:rPr>
            </w:pPr>
            <w:r w:rsidRPr="004E7223">
              <w:rPr>
                <w:rFonts w:ascii="Meiryo UI" w:eastAsia="Meiryo UI" w:hAnsi="Meiryo UI" w:cs="Meiryo UI" w:hint="eastAsia"/>
                <w:bCs/>
                <w:sz w:val="20"/>
                <w:szCs w:val="20"/>
              </w:rPr>
              <w:t>○中小企業組合</w:t>
            </w:r>
            <w:r w:rsidRPr="00AC2826">
              <w:rPr>
                <w:rFonts w:ascii="Meiryo UI" w:eastAsia="Meiryo UI" w:hAnsi="Meiryo UI" w:cs="Meiryo UI" w:hint="eastAsia"/>
                <w:bCs/>
                <w:sz w:val="20"/>
                <w:szCs w:val="20"/>
              </w:rPr>
              <w:t>等に対するBCP普及啓発セミナー、策定ワークショップの開催</w:t>
            </w:r>
          </w:p>
          <w:p w:rsidR="007751DC" w:rsidRPr="004E7223" w:rsidRDefault="007751DC" w:rsidP="0058427F">
            <w:pPr>
              <w:spacing w:beforeLines="50" w:before="180" w:line="220" w:lineRule="exact"/>
              <w:ind w:left="230" w:hangingChars="115" w:hanging="230"/>
              <w:rPr>
                <w:rFonts w:ascii="Meiryo UI" w:eastAsia="Meiryo UI" w:hAnsi="Meiryo UI" w:cs="Meiryo UI"/>
                <w:bCs/>
                <w:sz w:val="20"/>
                <w:szCs w:val="18"/>
              </w:rPr>
            </w:pPr>
            <w:r w:rsidRPr="004E7223">
              <w:rPr>
                <w:rFonts w:ascii="Meiryo UI" w:eastAsia="Meiryo UI" w:hAnsi="Meiryo UI" w:cs="Meiryo UI" w:hint="eastAsia"/>
                <w:b/>
                <w:bCs/>
                <w:sz w:val="20"/>
                <w:szCs w:val="20"/>
              </w:rPr>
              <w:t>＜貨物車交通ネットワークの充実（都市整備部）＞</w:t>
            </w:r>
          </w:p>
          <w:p w:rsidR="00021989" w:rsidRPr="00895211" w:rsidRDefault="004E7223" w:rsidP="004E7223">
            <w:pPr>
              <w:spacing w:line="220" w:lineRule="exact"/>
              <w:ind w:leftChars="127" w:left="455" w:hangingChars="94" w:hanging="188"/>
              <w:rPr>
                <w:rFonts w:ascii="Meiryo UI" w:eastAsia="Meiryo UI" w:hAnsi="Meiryo UI" w:cs="Meiryo UI"/>
                <w:bCs/>
                <w:sz w:val="20"/>
                <w:szCs w:val="18"/>
              </w:rPr>
            </w:pPr>
            <w:r w:rsidRPr="004E7223">
              <w:rPr>
                <w:rFonts w:ascii="Meiryo UI" w:eastAsia="Meiryo UI" w:hAnsi="Meiryo UI" w:cs="Meiryo UI" w:hint="eastAsia"/>
                <w:bCs/>
                <w:sz w:val="20"/>
                <w:szCs w:val="18"/>
              </w:rPr>
              <w:t>○新名</w:t>
            </w:r>
            <w:r w:rsidRPr="00895211">
              <w:rPr>
                <w:rFonts w:ascii="Meiryo UI" w:eastAsia="Meiryo UI" w:hAnsi="Meiryo UI" w:cs="Meiryo UI" w:hint="eastAsia"/>
                <w:bCs/>
                <w:sz w:val="20"/>
                <w:szCs w:val="18"/>
              </w:rPr>
              <w:t>神高速道路が開通した場合、新名神高速道路の関連事業として整備した府道伏見柳谷高槻線、約3km</w:t>
            </w:r>
            <w:r w:rsidR="00B42C53" w:rsidRPr="00895211">
              <w:rPr>
                <w:rFonts w:ascii="Meiryo UI" w:eastAsia="Meiryo UI" w:hAnsi="Meiryo UI" w:cs="Meiryo UI" w:hint="eastAsia"/>
                <w:bCs/>
                <w:sz w:val="20"/>
                <w:szCs w:val="18"/>
              </w:rPr>
              <w:t>を重さ指定道路へ指定</w:t>
            </w:r>
          </w:p>
          <w:p w:rsidR="004760E3" w:rsidRPr="004760E3" w:rsidRDefault="004760E3" w:rsidP="00895211">
            <w:pPr>
              <w:spacing w:line="220" w:lineRule="exact"/>
              <w:ind w:firstLineChars="400" w:firstLine="640"/>
              <w:rPr>
                <w:rFonts w:ascii="Meiryo UI" w:eastAsia="Meiryo UI" w:hAnsi="Meiryo UI" w:cs="Meiryo UI"/>
                <w:bCs/>
                <w:sz w:val="20"/>
                <w:szCs w:val="20"/>
              </w:rPr>
            </w:pPr>
            <w:r w:rsidRPr="00895211">
              <w:rPr>
                <w:rFonts w:ascii="ＭＳ Ｐ明朝" w:eastAsia="ＭＳ Ｐ明朝" w:hAnsi="ＭＳ Ｐ明朝" w:cs="Meiryo UI" w:hint="eastAsia"/>
                <w:bCs/>
                <w:sz w:val="16"/>
                <w:szCs w:val="18"/>
              </w:rPr>
              <w:t>【重さ指定道路】</w:t>
            </w:r>
            <w:r w:rsidR="00221B02" w:rsidRPr="00895211">
              <w:rPr>
                <w:rFonts w:ascii="ＭＳ Ｐ明朝" w:eastAsia="ＭＳ Ｐ明朝" w:hAnsi="ＭＳ Ｐ明朝" w:cs="Meiryo UI" w:hint="eastAsia"/>
                <w:bCs/>
                <w:sz w:val="16"/>
                <w:szCs w:val="18"/>
              </w:rPr>
              <w:t xml:space="preserve">　</w:t>
            </w:r>
            <w:r w:rsidR="00543017" w:rsidRPr="00895211">
              <w:rPr>
                <w:rFonts w:ascii="ＭＳ Ｐ明朝" w:eastAsia="ＭＳ Ｐ明朝" w:hAnsi="ＭＳ Ｐ明朝" w:cs="Meiryo UI" w:hint="eastAsia"/>
                <w:bCs/>
                <w:sz w:val="16"/>
                <w:szCs w:val="18"/>
              </w:rPr>
              <w:t>3</w:t>
            </w:r>
            <w:r w:rsidR="001115C9" w:rsidRPr="00895211">
              <w:rPr>
                <w:rFonts w:ascii="ＭＳ Ｐ明朝" w:eastAsia="ＭＳ Ｐ明朝" w:hAnsi="ＭＳ Ｐ明朝" w:cs="Meiryo UI" w:hint="eastAsia"/>
                <w:bCs/>
                <w:sz w:val="16"/>
                <w:szCs w:val="18"/>
              </w:rPr>
              <w:t>km</w:t>
            </w:r>
            <w:r w:rsidR="00895211" w:rsidRPr="00895211">
              <w:rPr>
                <w:rFonts w:ascii="ＭＳ Ｐ明朝" w:eastAsia="ＭＳ Ｐ明朝" w:hAnsi="ＭＳ Ｐ明朝" w:cs="Meiryo UI" w:hint="eastAsia"/>
                <w:bCs/>
                <w:sz w:val="16"/>
                <w:szCs w:val="18"/>
              </w:rPr>
              <w:t xml:space="preserve">　＜66</w:t>
            </w:r>
            <w:r w:rsidR="001115C9" w:rsidRPr="00895211">
              <w:rPr>
                <w:rFonts w:ascii="ＭＳ Ｐ明朝" w:eastAsia="ＭＳ Ｐ明朝" w:hAnsi="ＭＳ Ｐ明朝" w:cs="Meiryo UI" w:hint="eastAsia"/>
                <w:bCs/>
                <w:sz w:val="16"/>
                <w:szCs w:val="18"/>
              </w:rPr>
              <w:t>km</w:t>
            </w:r>
            <w:r w:rsidR="00543017" w:rsidRPr="00895211">
              <w:rPr>
                <w:rFonts w:ascii="ＭＳ Ｐ明朝" w:eastAsia="ＭＳ Ｐ明朝" w:hAnsi="ＭＳ Ｐ明朝" w:cs="Meiryo UI" w:hint="eastAsia"/>
                <w:bCs/>
                <w:sz w:val="16"/>
                <w:szCs w:val="18"/>
              </w:rPr>
              <w:t>/</w:t>
            </w:r>
            <w:r w:rsidR="00895211" w:rsidRPr="00895211">
              <w:rPr>
                <w:rFonts w:ascii="ＭＳ Ｐ明朝" w:eastAsia="ＭＳ Ｐ明朝" w:hAnsi="ＭＳ Ｐ明朝" w:cs="Meiryo UI" w:hint="eastAsia"/>
                <w:bCs/>
                <w:sz w:val="16"/>
                <w:szCs w:val="18"/>
              </w:rPr>
              <w:t>124</w:t>
            </w:r>
            <w:r w:rsidR="00543017" w:rsidRPr="00895211">
              <w:rPr>
                <w:rFonts w:ascii="ＭＳ Ｐ明朝" w:eastAsia="ＭＳ Ｐ明朝" w:hAnsi="ＭＳ Ｐ明朝" w:cs="Meiryo UI" w:hint="eastAsia"/>
                <w:bCs/>
                <w:sz w:val="16"/>
                <w:szCs w:val="18"/>
              </w:rPr>
              <w:t>km</w:t>
            </w:r>
            <w:r w:rsidR="001115C9" w:rsidRPr="00895211">
              <w:rPr>
                <w:rFonts w:ascii="ＭＳ Ｐ明朝" w:eastAsia="ＭＳ Ｐ明朝" w:hAnsi="ＭＳ Ｐ明朝" w:cs="Meiryo UI" w:hint="eastAsia"/>
                <w:bCs/>
                <w:sz w:val="16"/>
                <w:szCs w:val="18"/>
              </w:rPr>
              <w:t>＞</w:t>
            </w:r>
          </w:p>
        </w:tc>
      </w:tr>
    </w:tbl>
    <w:p w:rsidR="00EB4083" w:rsidRPr="00EB4083" w:rsidRDefault="00FA6FCD" w:rsidP="00FA6FCD">
      <w:pPr>
        <w:spacing w:line="360" w:lineRule="exact"/>
        <w:rPr>
          <w:rFonts w:ascii="Meiryo UI" w:eastAsia="Meiryo UI" w:hAnsi="Meiryo UI" w:cs="Meiryo UI"/>
          <w:sz w:val="22"/>
        </w:rPr>
      </w:pPr>
      <w:r>
        <w:rPr>
          <w:rFonts w:ascii="Meiryo UI" w:eastAsia="Meiryo UI" w:hAnsi="Meiryo UI" w:cs="Meiryo UI" w:hint="eastAsia"/>
          <w:szCs w:val="21"/>
        </w:rPr>
        <w:lastRenderedPageBreak/>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5-2　</w:t>
      </w:r>
      <w:r w:rsidR="00115C2D" w:rsidRPr="00D860D0">
        <w:rPr>
          <w:rFonts w:hint="eastAsia"/>
        </w:rPr>
        <w:t>社会経済活動、サプライチェーンの維持に必要なエネルギー供給の停止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26E4" w:rsidRPr="004F18A5" w:rsidTr="00C87D5A">
        <w:trPr>
          <w:trHeight w:val="683"/>
        </w:trPr>
        <w:tc>
          <w:tcPr>
            <w:tcW w:w="947" w:type="dxa"/>
            <w:shd w:val="clear" w:color="auto" w:fill="4F81BD" w:themeFill="accent1"/>
            <w:vAlign w:val="center"/>
          </w:tcPr>
          <w:p w:rsidR="000A26E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0A26E4" w:rsidRPr="00921329" w:rsidRDefault="000A26E4" w:rsidP="00C87D5A">
            <w:pPr>
              <w:spacing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＜石油コンビナート防災対策（危機管理室）＞</w:t>
            </w:r>
          </w:p>
          <w:p w:rsidR="0011110A" w:rsidRPr="00921329" w:rsidRDefault="0011110A" w:rsidP="0011110A">
            <w:pPr>
              <w:spacing w:line="220" w:lineRule="exact"/>
              <w:ind w:leftChars="85" w:left="178" w:firstLineChars="43" w:firstLine="86"/>
              <w:rPr>
                <w:rFonts w:ascii="Meiryo UI" w:eastAsia="Meiryo UI" w:hAnsi="Meiryo UI" w:cs="Meiryo UI"/>
                <w:bCs/>
                <w:sz w:val="20"/>
                <w:szCs w:val="18"/>
              </w:rPr>
            </w:pPr>
            <w:r w:rsidRPr="00921329">
              <w:rPr>
                <w:rFonts w:ascii="Meiryo UI" w:eastAsia="Meiryo UI" w:hAnsi="Meiryo UI" w:cs="Meiryo UI" w:hint="eastAsia"/>
                <w:bCs/>
                <w:sz w:val="20"/>
                <w:szCs w:val="18"/>
              </w:rPr>
              <w:t>○平成27年度の防災対策の実績報告書をとりまとめ公表</w:t>
            </w:r>
          </w:p>
          <w:p w:rsidR="0011110A" w:rsidRPr="00921329" w:rsidRDefault="0011110A" w:rsidP="0011110A">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w:t>
            </w:r>
            <w:r w:rsidRPr="00921329">
              <w:rPr>
                <w:rFonts w:ascii="Meiryo UI" w:eastAsia="Meiryo UI" w:hAnsi="Meiryo UI" w:cs="Meiryo UI" w:hint="eastAsia"/>
                <w:bCs/>
                <w:spacing w:val="-6"/>
                <w:sz w:val="20"/>
                <w:szCs w:val="20"/>
              </w:rPr>
              <w:t>平成27年度の防災対策の実績報告及び事業者ヒアリングより課題を抽出し、その対応方針を検討</w:t>
            </w:r>
          </w:p>
          <w:p w:rsidR="0011110A" w:rsidRPr="00921329" w:rsidRDefault="0011110A" w:rsidP="0011110A">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○特定事業所において危険物タンクの耐震基準への</w:t>
            </w:r>
            <w:r w:rsidR="00CA2A39" w:rsidRPr="00921329">
              <w:rPr>
                <w:rFonts w:ascii="Meiryo UI" w:eastAsia="Meiryo UI" w:hAnsi="Meiryo UI" w:cs="Meiryo UI" w:hint="eastAsia"/>
                <w:bCs/>
                <w:sz w:val="20"/>
                <w:szCs w:val="20"/>
              </w:rPr>
              <w:t>適合を完了するよう指導</w:t>
            </w:r>
          </w:p>
          <w:p w:rsidR="00CA2A39" w:rsidRPr="00921329" w:rsidRDefault="00437425" w:rsidP="00437425">
            <w:pPr>
              <w:spacing w:line="220" w:lineRule="exact"/>
              <w:ind w:firstLineChars="400" w:firstLine="640"/>
              <w:rPr>
                <w:rFonts w:ascii="ＭＳ Ｐ明朝" w:eastAsia="ＭＳ Ｐ明朝" w:hAnsi="ＭＳ Ｐ明朝" w:cs="Meiryo UI"/>
                <w:bCs/>
                <w:sz w:val="16"/>
                <w:szCs w:val="18"/>
              </w:rPr>
            </w:pPr>
            <w:r w:rsidRPr="00921329">
              <w:rPr>
                <w:rFonts w:ascii="ＭＳ Ｐ明朝" w:eastAsia="ＭＳ Ｐ明朝" w:hAnsi="ＭＳ Ｐ明朝" w:cs="Meiryo UI" w:hint="eastAsia"/>
                <w:bCs/>
                <w:sz w:val="16"/>
                <w:szCs w:val="18"/>
              </w:rPr>
              <w:t>【浮き屋根式タンク（耐震基準適合）】　18基　＜101基/114基＞</w:t>
            </w:r>
          </w:p>
          <w:p w:rsidR="000A26E4" w:rsidRPr="00921329" w:rsidRDefault="000A26E4" w:rsidP="001C693C">
            <w:pPr>
              <w:spacing w:beforeLines="50" w:before="180" w:line="220" w:lineRule="exact"/>
              <w:ind w:left="230" w:hangingChars="115" w:hanging="230"/>
              <w:rPr>
                <w:rFonts w:ascii="Meiryo UI" w:eastAsia="Meiryo UI" w:hAnsi="Meiryo UI" w:cs="Meiryo UI"/>
                <w:bCs/>
                <w:sz w:val="20"/>
                <w:szCs w:val="18"/>
              </w:rPr>
            </w:pPr>
            <w:r w:rsidRPr="00921329">
              <w:rPr>
                <w:rFonts w:ascii="Meiryo UI" w:eastAsia="Meiryo UI" w:hAnsi="Meiryo UI" w:cs="Meiryo UI" w:hint="eastAsia"/>
                <w:b/>
                <w:bCs/>
                <w:sz w:val="20"/>
                <w:szCs w:val="20"/>
              </w:rPr>
              <w:t>＜ライフラインの確保等（危機管理室・環境農林水産部）＞</w:t>
            </w:r>
          </w:p>
          <w:p w:rsidR="000A26E4" w:rsidRPr="00921329" w:rsidRDefault="000A26E4" w:rsidP="00C87D5A">
            <w:pPr>
              <w:spacing w:line="220" w:lineRule="exact"/>
              <w:ind w:leftChars="120" w:left="468" w:hangingChars="108" w:hanging="216"/>
              <w:rPr>
                <w:rFonts w:ascii="Meiryo UI" w:eastAsia="Meiryo UI" w:hAnsi="Meiryo UI" w:cs="Meiryo UI"/>
                <w:bCs/>
                <w:sz w:val="20"/>
                <w:szCs w:val="20"/>
              </w:rPr>
            </w:pPr>
            <w:r w:rsidRPr="00921329">
              <w:rPr>
                <w:rFonts w:ascii="Meiryo UI" w:eastAsia="Meiryo UI" w:hAnsi="Meiryo UI" w:cs="Meiryo UI" w:hint="eastAsia"/>
                <w:bCs/>
                <w:sz w:val="20"/>
                <w:szCs w:val="20"/>
              </w:rPr>
              <w:t>○太陽光発電をはじめとした再生可能エネルギー等の自立・分散型エネルギーの導入を促進するため、「おおさかエネルギー地産地消推進プラン」に基づき、広報・PRを含め、各種事業を実施</w:t>
            </w:r>
          </w:p>
          <w:p w:rsidR="008F70DE" w:rsidRPr="00921329" w:rsidRDefault="008F70DE" w:rsidP="001C693C">
            <w:pPr>
              <w:spacing w:beforeLines="50" w:before="180"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8F70DE" w:rsidRPr="00921329" w:rsidRDefault="008F70DE" w:rsidP="008F70DE">
            <w:pPr>
              <w:spacing w:line="220" w:lineRule="exact"/>
              <w:ind w:leftChars="126" w:left="499" w:hangingChars="117" w:hanging="234"/>
              <w:rPr>
                <w:rFonts w:ascii="Meiryo UI" w:eastAsia="Meiryo UI" w:hAnsi="Meiryo UI" w:cs="Meiryo UI"/>
                <w:bCs/>
                <w:sz w:val="20"/>
                <w:szCs w:val="18"/>
              </w:rPr>
            </w:pPr>
            <w:r w:rsidRPr="00921329">
              <w:rPr>
                <w:rFonts w:ascii="Meiryo UI" w:eastAsia="Meiryo UI" w:hAnsi="Meiryo UI" w:cs="Meiryo UI" w:hint="eastAsia"/>
                <w:bCs/>
                <w:sz w:val="20"/>
                <w:szCs w:val="18"/>
              </w:rPr>
              <w:t>○広域緊急交通路の指定路線、区間について、無電柱化工事を推進しており、3.8kmで事業中、3.0kmで整備完了</w:t>
            </w:r>
          </w:p>
          <w:p w:rsidR="000273C6" w:rsidRPr="00921329" w:rsidRDefault="000273C6" w:rsidP="006449EA">
            <w:pPr>
              <w:spacing w:line="220" w:lineRule="exact"/>
              <w:ind w:firstLineChars="400" w:firstLine="640"/>
              <w:rPr>
                <w:rFonts w:ascii="Meiryo UI" w:eastAsia="Meiryo UI" w:hAnsi="Meiryo UI" w:cs="Meiryo UI"/>
                <w:bCs/>
                <w:sz w:val="20"/>
                <w:szCs w:val="18"/>
              </w:rPr>
            </w:pPr>
            <w:r w:rsidRPr="00921329">
              <w:rPr>
                <w:rFonts w:ascii="ＭＳ Ｐ明朝" w:eastAsia="ＭＳ Ｐ明朝" w:hAnsi="ＭＳ Ｐ明朝" w:cs="Meiryo UI" w:hint="eastAsia"/>
                <w:bCs/>
                <w:sz w:val="16"/>
                <w:szCs w:val="18"/>
              </w:rPr>
              <w:t xml:space="preserve">【広域緊急交通路の無電柱化延長】　</w:t>
            </w:r>
            <w:r w:rsidR="006449EA" w:rsidRPr="00921329">
              <w:rPr>
                <w:rFonts w:ascii="ＭＳ Ｐ明朝" w:eastAsia="ＭＳ Ｐ明朝" w:hAnsi="ＭＳ Ｐ明朝" w:cs="Meiryo UI" w:hint="eastAsia"/>
                <w:bCs/>
                <w:sz w:val="16"/>
                <w:szCs w:val="18"/>
              </w:rPr>
              <w:t>3</w:t>
            </w:r>
            <w:r w:rsidRPr="00921329">
              <w:rPr>
                <w:rFonts w:ascii="ＭＳ Ｐ明朝" w:eastAsia="ＭＳ Ｐ明朝" w:hAnsi="ＭＳ Ｐ明朝" w:cs="Meiryo UI" w:hint="eastAsia"/>
                <w:bCs/>
                <w:sz w:val="16"/>
                <w:szCs w:val="18"/>
              </w:rPr>
              <w:t>km　＜16.7km/</w:t>
            </w:r>
            <w:r w:rsidR="006449EA" w:rsidRPr="00921329">
              <w:rPr>
                <w:rFonts w:ascii="ＭＳ Ｐ明朝" w:eastAsia="ＭＳ Ｐ明朝" w:hAnsi="ＭＳ Ｐ明朝" w:cs="Meiryo UI" w:hint="eastAsia"/>
                <w:bCs/>
                <w:sz w:val="16"/>
                <w:szCs w:val="18"/>
              </w:rPr>
              <w:t>17.7</w:t>
            </w:r>
            <w:r w:rsidRPr="00921329">
              <w:rPr>
                <w:rFonts w:ascii="ＭＳ Ｐ明朝" w:eastAsia="ＭＳ Ｐ明朝" w:hAnsi="ＭＳ Ｐ明朝" w:cs="Meiryo UI" w:hint="eastAsia"/>
                <w:bCs/>
                <w:sz w:val="16"/>
                <w:szCs w:val="18"/>
              </w:rPr>
              <w:t>km＞</w:t>
            </w:r>
          </w:p>
        </w:tc>
      </w:tr>
      <w:tr w:rsidR="000A26E4" w:rsidRPr="004F18A5" w:rsidTr="00C87D5A">
        <w:trPr>
          <w:trHeight w:val="415"/>
        </w:trPr>
        <w:tc>
          <w:tcPr>
            <w:tcW w:w="947" w:type="dxa"/>
            <w:shd w:val="clear" w:color="auto" w:fill="4F81BD" w:themeFill="accent1"/>
            <w:vAlign w:val="center"/>
          </w:tcPr>
          <w:p w:rsidR="000A26E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0A26E4" w:rsidRPr="00921329" w:rsidRDefault="000A26E4" w:rsidP="00C87D5A">
            <w:pPr>
              <w:spacing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＜石油コンビナート防災対策（危機管理室）＞</w:t>
            </w:r>
          </w:p>
          <w:p w:rsidR="0011110A" w:rsidRPr="00921329" w:rsidRDefault="0011110A" w:rsidP="0011110A">
            <w:pPr>
              <w:spacing w:line="220" w:lineRule="exact"/>
              <w:ind w:leftChars="85" w:left="178" w:firstLineChars="43" w:firstLine="86"/>
              <w:rPr>
                <w:rFonts w:ascii="Meiryo UI" w:eastAsia="Meiryo UI" w:hAnsi="Meiryo UI" w:cs="Meiryo UI"/>
                <w:bCs/>
                <w:sz w:val="20"/>
                <w:szCs w:val="20"/>
              </w:rPr>
            </w:pPr>
            <w:r w:rsidRPr="00921329">
              <w:rPr>
                <w:rFonts w:ascii="Meiryo UI" w:eastAsia="Meiryo UI" w:hAnsi="Meiryo UI" w:cs="Meiryo UI" w:hint="eastAsia"/>
                <w:bCs/>
                <w:sz w:val="20"/>
                <w:szCs w:val="20"/>
              </w:rPr>
              <w:t>○平成28年度の防災対策の実績報告書をとりまとめ公表</w:t>
            </w:r>
          </w:p>
          <w:p w:rsidR="0011110A" w:rsidRPr="00921329" w:rsidRDefault="0011110A" w:rsidP="0011110A">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○平成27年度及び28年度の防災対策の実績報告から抽出された課題を踏まえ、第２期計画を策定</w:t>
            </w:r>
          </w:p>
          <w:p w:rsidR="001C693C" w:rsidRPr="00921329" w:rsidRDefault="001C693C" w:rsidP="001C693C">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○特定事業者において、休止する浮き屋根式タンク13基は、早期に耐震化を実施し再開予定</w:t>
            </w:r>
          </w:p>
          <w:p w:rsidR="000A26E4" w:rsidRPr="00921329" w:rsidRDefault="000A26E4" w:rsidP="001C693C">
            <w:pPr>
              <w:spacing w:beforeLines="50" w:before="180" w:line="220" w:lineRule="exact"/>
              <w:ind w:left="230" w:hangingChars="115" w:hanging="230"/>
              <w:rPr>
                <w:rFonts w:ascii="Meiryo UI" w:eastAsia="Meiryo UI" w:hAnsi="Meiryo UI" w:cs="Meiryo UI"/>
                <w:bCs/>
                <w:sz w:val="20"/>
                <w:szCs w:val="18"/>
              </w:rPr>
            </w:pPr>
            <w:r w:rsidRPr="00921329">
              <w:rPr>
                <w:rFonts w:ascii="Meiryo UI" w:eastAsia="Meiryo UI" w:hAnsi="Meiryo UI" w:cs="Meiryo UI" w:hint="eastAsia"/>
                <w:b/>
                <w:bCs/>
                <w:sz w:val="20"/>
                <w:szCs w:val="20"/>
              </w:rPr>
              <w:t>＜ライフラインの確保等（危機管理室・環境農林水産部）＞</w:t>
            </w:r>
          </w:p>
          <w:p w:rsidR="000A26E4" w:rsidRPr="00921329" w:rsidRDefault="0011110A" w:rsidP="00C87D5A">
            <w:pPr>
              <w:spacing w:line="220" w:lineRule="exact"/>
              <w:ind w:leftChars="119" w:left="454" w:hangingChars="102" w:hanging="204"/>
              <w:rPr>
                <w:rFonts w:ascii="Meiryo UI" w:eastAsia="Meiryo UI" w:hAnsi="Meiryo UI" w:cs="Meiryo UI"/>
                <w:bCs/>
                <w:sz w:val="20"/>
                <w:szCs w:val="20"/>
              </w:rPr>
            </w:pPr>
            <w:r w:rsidRPr="00921329">
              <w:rPr>
                <w:rFonts w:ascii="Meiryo UI" w:eastAsia="Meiryo UI" w:hAnsi="Meiryo UI" w:cs="Meiryo UI" w:hint="eastAsia"/>
                <w:bCs/>
                <w:sz w:val="20"/>
                <w:szCs w:val="20"/>
              </w:rPr>
              <w:t>○</w:t>
            </w:r>
            <w:r w:rsidR="000A26E4" w:rsidRPr="00921329">
              <w:rPr>
                <w:rFonts w:ascii="Meiryo UI" w:eastAsia="Meiryo UI" w:hAnsi="Meiryo UI" w:cs="Meiryo UI" w:hint="eastAsia"/>
                <w:bCs/>
                <w:sz w:val="20"/>
                <w:szCs w:val="20"/>
              </w:rPr>
              <w:t>太陽光発電をはじめとした再生可能エネルギー等の自立・分散型エネルギーの導入を促進するため、「おおさかエネルギー地産地消推進プラン」に基づき、広報・PR</w:t>
            </w:r>
            <w:r w:rsidR="00B42C53" w:rsidRPr="00921329">
              <w:rPr>
                <w:rFonts w:ascii="Meiryo UI" w:eastAsia="Meiryo UI" w:hAnsi="Meiryo UI" w:cs="Meiryo UI" w:hint="eastAsia"/>
                <w:bCs/>
                <w:sz w:val="20"/>
                <w:szCs w:val="20"/>
              </w:rPr>
              <w:t>を含め、各種事業を実施</w:t>
            </w:r>
          </w:p>
          <w:p w:rsidR="008F70DE" w:rsidRPr="00921329" w:rsidRDefault="008F70DE" w:rsidP="001C693C">
            <w:pPr>
              <w:spacing w:beforeLines="50" w:before="180"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8F70DE" w:rsidRPr="00921329" w:rsidRDefault="008F70DE" w:rsidP="008F70DE">
            <w:pPr>
              <w:spacing w:line="220" w:lineRule="exact"/>
              <w:ind w:leftChars="85" w:left="178" w:firstLineChars="43" w:firstLine="86"/>
              <w:rPr>
                <w:rFonts w:ascii="Meiryo UI" w:eastAsia="Meiryo UI" w:hAnsi="Meiryo UI" w:cs="Meiryo UI"/>
                <w:bCs/>
                <w:sz w:val="20"/>
                <w:szCs w:val="20"/>
              </w:rPr>
            </w:pPr>
            <w:r w:rsidRPr="00921329">
              <w:rPr>
                <w:rFonts w:ascii="Meiryo UI" w:eastAsia="Meiryo UI" w:hAnsi="Meiryo UI" w:cs="Meiryo UI" w:hint="eastAsia"/>
                <w:bCs/>
                <w:sz w:val="20"/>
                <w:szCs w:val="20"/>
              </w:rPr>
              <w:t>○広域緊急交通路の指定路線、区間について、無電柱化工事を推進</w:t>
            </w:r>
          </w:p>
        </w:tc>
      </w:tr>
    </w:tbl>
    <w:p w:rsidR="00115C2D" w:rsidRPr="00CD00B4" w:rsidRDefault="00115C2D" w:rsidP="00115C2D"/>
    <w:p w:rsidR="00EB4083" w:rsidRDefault="00FA6FCD" w:rsidP="00115C2D">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5-3　</w:t>
      </w:r>
      <w:r w:rsidR="00115C2D" w:rsidRPr="00D860D0">
        <w:rPr>
          <w:rFonts w:hint="eastAsia"/>
        </w:rPr>
        <w:t>コンビナート・重要な産業施設の損壊、火災、爆発等</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8F2BB0" w:rsidTr="005D2640">
        <w:trPr>
          <w:trHeight w:val="501"/>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77E63" w:rsidRPr="00921329" w:rsidRDefault="00D77E63" w:rsidP="00BF13DF">
            <w:pPr>
              <w:spacing w:line="220" w:lineRule="exact"/>
              <w:ind w:left="230" w:hangingChars="115" w:hanging="230"/>
              <w:rPr>
                <w:rFonts w:ascii="Meiryo UI" w:eastAsia="Meiryo UI" w:hAnsi="Meiryo UI" w:cs="Meiryo UI"/>
                <w:bCs/>
                <w:sz w:val="20"/>
                <w:szCs w:val="18"/>
              </w:rPr>
            </w:pPr>
            <w:r w:rsidRPr="00921329">
              <w:rPr>
                <w:rFonts w:ascii="Meiryo UI" w:eastAsia="Meiryo UI" w:hAnsi="Meiryo UI" w:cs="Meiryo UI" w:hint="eastAsia"/>
                <w:b/>
                <w:bCs/>
                <w:sz w:val="20"/>
                <w:szCs w:val="20"/>
              </w:rPr>
              <w:t>＜石油コンビナート防災対策（危機管理室）＞</w:t>
            </w:r>
          </w:p>
          <w:p w:rsidR="00FE4814" w:rsidRPr="00921329" w:rsidRDefault="00FE4814" w:rsidP="002904B3">
            <w:pPr>
              <w:spacing w:line="220" w:lineRule="exact"/>
              <w:ind w:leftChars="85" w:left="178" w:firstLineChars="43" w:firstLine="86"/>
              <w:rPr>
                <w:rFonts w:ascii="Meiryo UI" w:eastAsia="Meiryo UI" w:hAnsi="Meiryo UI" w:cs="Meiryo UI"/>
                <w:bCs/>
                <w:sz w:val="20"/>
                <w:szCs w:val="18"/>
              </w:rPr>
            </w:pPr>
            <w:r w:rsidRPr="00921329">
              <w:rPr>
                <w:rFonts w:ascii="Meiryo UI" w:eastAsia="Meiryo UI" w:hAnsi="Meiryo UI" w:cs="Meiryo UI" w:hint="eastAsia"/>
                <w:bCs/>
                <w:sz w:val="20"/>
                <w:szCs w:val="18"/>
              </w:rPr>
              <w:t>○</w:t>
            </w:r>
            <w:r w:rsidR="002516FD" w:rsidRPr="00921329">
              <w:rPr>
                <w:rFonts w:ascii="Meiryo UI" w:eastAsia="Meiryo UI" w:hAnsi="Meiryo UI" w:cs="Meiryo UI" w:hint="eastAsia"/>
                <w:bCs/>
                <w:sz w:val="20"/>
                <w:szCs w:val="18"/>
              </w:rPr>
              <w:t>平成</w:t>
            </w:r>
            <w:r w:rsidRPr="00921329">
              <w:rPr>
                <w:rFonts w:ascii="Meiryo UI" w:eastAsia="Meiryo UI" w:hAnsi="Meiryo UI" w:cs="Meiryo UI" w:hint="eastAsia"/>
                <w:bCs/>
                <w:sz w:val="20"/>
                <w:szCs w:val="18"/>
              </w:rPr>
              <w:t>27年度の</w:t>
            </w:r>
            <w:r w:rsidR="002516FD" w:rsidRPr="00921329">
              <w:rPr>
                <w:rFonts w:ascii="Meiryo UI" w:eastAsia="Meiryo UI" w:hAnsi="Meiryo UI" w:cs="Meiryo UI" w:hint="eastAsia"/>
                <w:bCs/>
                <w:sz w:val="20"/>
                <w:szCs w:val="18"/>
              </w:rPr>
              <w:t>防災対策の</w:t>
            </w:r>
            <w:r w:rsidRPr="00921329">
              <w:rPr>
                <w:rFonts w:ascii="Meiryo UI" w:eastAsia="Meiryo UI" w:hAnsi="Meiryo UI" w:cs="Meiryo UI" w:hint="eastAsia"/>
                <w:bCs/>
                <w:sz w:val="20"/>
                <w:szCs w:val="18"/>
              </w:rPr>
              <w:t>実績報告書をとりまとめ公表</w:t>
            </w:r>
          </w:p>
          <w:p w:rsidR="002516FD" w:rsidRPr="00921329" w:rsidRDefault="002516FD" w:rsidP="002516FD">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w:t>
            </w:r>
            <w:r w:rsidRPr="00921329">
              <w:rPr>
                <w:rFonts w:ascii="Meiryo UI" w:eastAsia="Meiryo UI" w:hAnsi="Meiryo UI" w:cs="Meiryo UI" w:hint="eastAsia"/>
                <w:bCs/>
                <w:spacing w:val="-6"/>
                <w:sz w:val="20"/>
                <w:szCs w:val="20"/>
              </w:rPr>
              <w:t>平成27年度の防災対策の実績報告及び事業者ヒアリングより課題を抽出し、その対応方針を検討</w:t>
            </w:r>
          </w:p>
          <w:p w:rsidR="002516FD" w:rsidRPr="00921329" w:rsidRDefault="00CA2A39" w:rsidP="002516FD">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○特定事業所において危険物タンクの耐震基準への適合を</w:t>
            </w:r>
            <w:r w:rsidR="002516FD" w:rsidRPr="00921329">
              <w:rPr>
                <w:rFonts w:ascii="Meiryo UI" w:eastAsia="Meiryo UI" w:hAnsi="Meiryo UI" w:cs="Meiryo UI" w:hint="eastAsia"/>
                <w:bCs/>
                <w:sz w:val="20"/>
                <w:szCs w:val="20"/>
              </w:rPr>
              <w:t>完了</w:t>
            </w:r>
            <w:r w:rsidRPr="00921329">
              <w:rPr>
                <w:rFonts w:ascii="Meiryo UI" w:eastAsia="Meiryo UI" w:hAnsi="Meiryo UI" w:cs="Meiryo UI" w:hint="eastAsia"/>
                <w:bCs/>
                <w:sz w:val="20"/>
                <w:szCs w:val="20"/>
              </w:rPr>
              <w:t>するよう指導</w:t>
            </w:r>
          </w:p>
          <w:p w:rsidR="002516FD" w:rsidRPr="00921329" w:rsidRDefault="002516FD" w:rsidP="002516FD">
            <w:pPr>
              <w:spacing w:line="220" w:lineRule="exact"/>
              <w:ind w:firstLineChars="400" w:firstLine="640"/>
              <w:rPr>
                <w:rFonts w:ascii="ＭＳ Ｐ明朝" w:eastAsia="ＭＳ Ｐ明朝" w:hAnsi="ＭＳ Ｐ明朝" w:cs="Meiryo UI"/>
                <w:bCs/>
                <w:sz w:val="16"/>
                <w:szCs w:val="18"/>
              </w:rPr>
            </w:pPr>
            <w:r w:rsidRPr="00921329">
              <w:rPr>
                <w:rFonts w:ascii="ＭＳ Ｐ明朝" w:eastAsia="ＭＳ Ｐ明朝" w:hAnsi="ＭＳ Ｐ明朝" w:cs="Meiryo UI" w:hint="eastAsia"/>
                <w:bCs/>
                <w:sz w:val="16"/>
                <w:szCs w:val="18"/>
              </w:rPr>
              <w:t xml:space="preserve">【浮き屋根式タンク（耐震基準適合）】　</w:t>
            </w:r>
            <w:r w:rsidR="00437425" w:rsidRPr="00921329">
              <w:rPr>
                <w:rFonts w:ascii="ＭＳ Ｐ明朝" w:eastAsia="ＭＳ Ｐ明朝" w:hAnsi="ＭＳ Ｐ明朝" w:cs="Meiryo UI" w:hint="eastAsia"/>
                <w:bCs/>
                <w:sz w:val="16"/>
                <w:szCs w:val="18"/>
              </w:rPr>
              <w:t>18</w:t>
            </w:r>
            <w:r w:rsidR="004B0822" w:rsidRPr="00921329">
              <w:rPr>
                <w:rFonts w:ascii="ＭＳ Ｐ明朝" w:eastAsia="ＭＳ Ｐ明朝" w:hAnsi="ＭＳ Ｐ明朝" w:cs="Meiryo UI" w:hint="eastAsia"/>
                <w:bCs/>
                <w:sz w:val="16"/>
                <w:szCs w:val="18"/>
              </w:rPr>
              <w:t xml:space="preserve">基　</w:t>
            </w:r>
            <w:r w:rsidRPr="00921329">
              <w:rPr>
                <w:rFonts w:ascii="ＭＳ Ｐ明朝" w:eastAsia="ＭＳ Ｐ明朝" w:hAnsi="ＭＳ Ｐ明朝" w:cs="Meiryo UI" w:hint="eastAsia"/>
                <w:bCs/>
                <w:sz w:val="16"/>
                <w:szCs w:val="18"/>
              </w:rPr>
              <w:t>＜</w:t>
            </w:r>
            <w:r w:rsidR="00437425" w:rsidRPr="00921329">
              <w:rPr>
                <w:rFonts w:ascii="ＭＳ Ｐ明朝" w:eastAsia="ＭＳ Ｐ明朝" w:hAnsi="ＭＳ Ｐ明朝" w:cs="Meiryo UI" w:hint="eastAsia"/>
                <w:bCs/>
                <w:sz w:val="16"/>
                <w:szCs w:val="18"/>
              </w:rPr>
              <w:t>101</w:t>
            </w:r>
            <w:r w:rsidRPr="00921329">
              <w:rPr>
                <w:rFonts w:ascii="ＭＳ Ｐ明朝" w:eastAsia="ＭＳ Ｐ明朝" w:hAnsi="ＭＳ Ｐ明朝" w:cs="Meiryo UI" w:hint="eastAsia"/>
                <w:bCs/>
                <w:sz w:val="16"/>
                <w:szCs w:val="18"/>
              </w:rPr>
              <w:t>基</w:t>
            </w:r>
            <w:r w:rsidR="00AA54CB" w:rsidRPr="00921329">
              <w:rPr>
                <w:rFonts w:ascii="ＭＳ Ｐ明朝" w:eastAsia="ＭＳ Ｐ明朝" w:hAnsi="ＭＳ Ｐ明朝" w:cs="Meiryo UI" w:hint="eastAsia"/>
                <w:bCs/>
                <w:sz w:val="16"/>
                <w:szCs w:val="18"/>
              </w:rPr>
              <w:t>/114</w:t>
            </w:r>
            <w:r w:rsidRPr="00921329">
              <w:rPr>
                <w:rFonts w:ascii="ＭＳ Ｐ明朝" w:eastAsia="ＭＳ Ｐ明朝" w:hAnsi="ＭＳ Ｐ明朝" w:cs="Meiryo UI" w:hint="eastAsia"/>
                <w:bCs/>
                <w:sz w:val="16"/>
                <w:szCs w:val="18"/>
              </w:rPr>
              <w:t>基＞</w:t>
            </w:r>
          </w:p>
        </w:tc>
      </w:tr>
      <w:tr w:rsidR="00261FCA" w:rsidRPr="004F18A5" w:rsidTr="005D2640">
        <w:trPr>
          <w:trHeight w:val="248"/>
        </w:trPr>
        <w:tc>
          <w:tcPr>
            <w:tcW w:w="947" w:type="dxa"/>
            <w:shd w:val="clear" w:color="auto" w:fill="4F81BD" w:themeFill="accent1"/>
            <w:vAlign w:val="center"/>
          </w:tcPr>
          <w:p w:rsidR="00261FCA"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D77E63" w:rsidRPr="00921329" w:rsidRDefault="00D77E63" w:rsidP="00D77E63">
            <w:pPr>
              <w:spacing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＜石油コンビナート防災対策（危機管理室）＞</w:t>
            </w:r>
          </w:p>
          <w:p w:rsidR="002516FD" w:rsidRPr="00921329" w:rsidRDefault="00261FCA" w:rsidP="002516FD">
            <w:pPr>
              <w:spacing w:line="220" w:lineRule="exact"/>
              <w:ind w:leftChars="85" w:left="178" w:firstLineChars="43" w:firstLine="86"/>
              <w:rPr>
                <w:rFonts w:ascii="Meiryo UI" w:eastAsia="Meiryo UI" w:hAnsi="Meiryo UI" w:cs="Meiryo UI"/>
                <w:bCs/>
                <w:sz w:val="20"/>
                <w:szCs w:val="20"/>
              </w:rPr>
            </w:pPr>
            <w:r w:rsidRPr="00921329">
              <w:rPr>
                <w:rFonts w:ascii="Meiryo UI" w:eastAsia="Meiryo UI" w:hAnsi="Meiryo UI" w:cs="Meiryo UI" w:hint="eastAsia"/>
                <w:bCs/>
                <w:sz w:val="20"/>
                <w:szCs w:val="20"/>
              </w:rPr>
              <w:t>○</w:t>
            </w:r>
            <w:r w:rsidR="002516FD" w:rsidRPr="00921329">
              <w:rPr>
                <w:rFonts w:ascii="Meiryo UI" w:eastAsia="Meiryo UI" w:hAnsi="Meiryo UI" w:cs="Meiryo UI" w:hint="eastAsia"/>
                <w:bCs/>
                <w:sz w:val="20"/>
                <w:szCs w:val="20"/>
              </w:rPr>
              <w:t>平成</w:t>
            </w:r>
            <w:r w:rsidRPr="00921329">
              <w:rPr>
                <w:rFonts w:ascii="Meiryo UI" w:eastAsia="Meiryo UI" w:hAnsi="Meiryo UI" w:cs="Meiryo UI" w:hint="eastAsia"/>
                <w:bCs/>
                <w:sz w:val="20"/>
                <w:szCs w:val="20"/>
              </w:rPr>
              <w:t>28年度の</w:t>
            </w:r>
            <w:r w:rsidR="002516FD" w:rsidRPr="00921329">
              <w:rPr>
                <w:rFonts w:ascii="Meiryo UI" w:eastAsia="Meiryo UI" w:hAnsi="Meiryo UI" w:cs="Meiryo UI" w:hint="eastAsia"/>
                <w:bCs/>
                <w:sz w:val="20"/>
                <w:szCs w:val="20"/>
              </w:rPr>
              <w:t>防災対策の</w:t>
            </w:r>
            <w:r w:rsidRPr="00921329">
              <w:rPr>
                <w:rFonts w:ascii="Meiryo UI" w:eastAsia="Meiryo UI" w:hAnsi="Meiryo UI" w:cs="Meiryo UI" w:hint="eastAsia"/>
                <w:bCs/>
                <w:sz w:val="20"/>
                <w:szCs w:val="20"/>
              </w:rPr>
              <w:t>実績報告書をとりまとめ公表</w:t>
            </w:r>
          </w:p>
          <w:p w:rsidR="001C693C" w:rsidRPr="00921329" w:rsidRDefault="001C693C" w:rsidP="001C693C">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○平成27年度及び28年度の防災対策の実績報告から抽出された課題を踏まえ、第２期計画を策定</w:t>
            </w:r>
          </w:p>
          <w:p w:rsidR="001C693C" w:rsidRPr="00921329" w:rsidRDefault="001C693C" w:rsidP="001C693C">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○特定事業者において、休止する浮き屋根式タンク13基は、早期に耐震化を実施し再開予定</w:t>
            </w:r>
          </w:p>
        </w:tc>
      </w:tr>
    </w:tbl>
    <w:p w:rsidR="00115C2D" w:rsidRPr="00261FCA" w:rsidRDefault="00115C2D" w:rsidP="00115C2D"/>
    <w:p w:rsidR="00EB4083" w:rsidRPr="00FC0A5F" w:rsidRDefault="00FA6FCD" w:rsidP="00FC0A5F">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3" w:left="451" w:hangingChars="159" w:hanging="382"/>
      </w:pPr>
      <w:r>
        <w:rPr>
          <w:rFonts w:hint="eastAsia"/>
        </w:rPr>
        <w:t xml:space="preserve">　5-4　</w:t>
      </w:r>
      <w:r w:rsidR="00115C2D" w:rsidRPr="00D860D0">
        <w:rPr>
          <w:rFonts w:hint="eastAsia"/>
        </w:rPr>
        <w:t>海上輸送の機能の停止による海外貿易への甚大な影響</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683"/>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294DCE" w:rsidRDefault="00E41661" w:rsidP="00E41661">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＜迅速な航路啓開の実施（都市整備部）＞</w:t>
            </w:r>
          </w:p>
          <w:p w:rsidR="00673BBB" w:rsidRPr="00294DCE" w:rsidRDefault="00673BBB" w:rsidP="00BC29F7">
            <w:pPr>
              <w:spacing w:line="220" w:lineRule="exact"/>
              <w:ind w:firstLineChars="133" w:firstLine="26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○航路啓開のマニュアルを策定</w:t>
            </w:r>
            <w:r w:rsidR="001B1B05" w:rsidRPr="00294DCE">
              <w:rPr>
                <w:rFonts w:ascii="Meiryo UI" w:eastAsia="Meiryo UI" w:hAnsi="Meiryo UI" w:cs="Meiryo UI" w:hint="eastAsia"/>
                <w:bCs/>
                <w:color w:val="000000" w:themeColor="text1"/>
                <w:sz w:val="20"/>
                <w:szCs w:val="20"/>
              </w:rPr>
              <w:t>（4月）</w:t>
            </w:r>
          </w:p>
          <w:p w:rsidR="00FB0AC4" w:rsidRPr="00294DCE" w:rsidRDefault="00673BBB" w:rsidP="00BC29F7">
            <w:pPr>
              <w:spacing w:line="220" w:lineRule="exact"/>
              <w:ind w:firstLineChars="133" w:firstLine="26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○関係機関と連携した航路啓開訓練の実施と検証及びそれを踏まえた航路啓開体制等の充実</w:t>
            </w:r>
          </w:p>
          <w:p w:rsidR="00673BBB" w:rsidRPr="00294DCE" w:rsidRDefault="00857844" w:rsidP="00857844">
            <w:pPr>
              <w:spacing w:line="220" w:lineRule="exact"/>
              <w:ind w:firstLineChars="400" w:firstLine="640"/>
              <w:rPr>
                <w:rFonts w:ascii="Meiryo UI" w:eastAsia="Meiryo UI" w:hAnsi="Meiryo UI" w:cs="Meiryo UI"/>
                <w:b/>
                <w:bCs/>
                <w:color w:val="000000" w:themeColor="text1"/>
                <w:sz w:val="20"/>
                <w:szCs w:val="20"/>
              </w:rPr>
            </w:pPr>
            <w:r w:rsidRPr="00294DCE">
              <w:rPr>
                <w:rFonts w:ascii="ＭＳ Ｐ明朝" w:eastAsia="ＭＳ Ｐ明朝" w:hAnsi="ＭＳ Ｐ明朝" w:cs="Meiryo UI" w:hint="eastAsia"/>
                <w:bCs/>
                <w:color w:val="000000" w:themeColor="text1"/>
                <w:sz w:val="16"/>
                <w:szCs w:val="18"/>
              </w:rPr>
              <w:t>【航路啓開訓練】　1回</w:t>
            </w:r>
          </w:p>
          <w:p w:rsidR="00552ECB" w:rsidRPr="00294DCE" w:rsidRDefault="00552ECB" w:rsidP="001C693C">
            <w:pPr>
              <w:spacing w:beforeLines="50" w:before="180"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＜広域緊急交通路等の通行機能の確保（危機管理室・環境農林水産部・都市整備部・住宅まちづくり部・警察本部）＞</w:t>
            </w:r>
          </w:p>
          <w:p w:rsidR="006314B4" w:rsidRPr="00294DCE" w:rsidRDefault="006314B4" w:rsidP="006314B4">
            <w:pPr>
              <w:spacing w:line="220" w:lineRule="exact"/>
              <w:ind w:firstLineChars="133" w:firstLine="26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307CBC" w:rsidRPr="00294DCE">
              <w:rPr>
                <w:rFonts w:ascii="Meiryo UI" w:eastAsia="Meiryo UI" w:hAnsi="Meiryo UI" w:cs="Meiryo UI" w:hint="eastAsia"/>
                <w:bCs/>
                <w:color w:val="000000" w:themeColor="text1"/>
                <w:kern w:val="0"/>
                <w:sz w:val="20"/>
                <w:szCs w:val="20"/>
              </w:rPr>
              <w:t>堺2区基幹的防災拠点の水深</w:t>
            </w:r>
            <w:r w:rsidR="00502677" w:rsidRPr="00294DCE">
              <w:rPr>
                <w:rFonts w:ascii="Meiryo UI" w:eastAsia="Meiryo UI" w:hAnsi="Meiryo UI" w:cs="Meiryo UI" w:hint="eastAsia"/>
                <w:bCs/>
                <w:color w:val="000000" w:themeColor="text1"/>
                <w:kern w:val="0"/>
                <w:sz w:val="20"/>
                <w:szCs w:val="20"/>
              </w:rPr>
              <w:t>10</w:t>
            </w:r>
            <w:r w:rsidR="00307CBC" w:rsidRPr="00294DCE">
              <w:rPr>
                <w:rFonts w:ascii="Meiryo UI" w:eastAsia="Meiryo UI" w:hAnsi="Meiryo UI" w:cs="Meiryo UI" w:hint="eastAsia"/>
                <w:bCs/>
                <w:color w:val="000000" w:themeColor="text1"/>
                <w:kern w:val="0"/>
                <w:sz w:val="20"/>
                <w:szCs w:val="20"/>
              </w:rPr>
              <w:t>ｍ耐震強化岸壁の整備に向けた検討</w:t>
            </w:r>
          </w:p>
          <w:p w:rsidR="00FE4814" w:rsidRPr="00294DCE" w:rsidRDefault="006314B4" w:rsidP="006314B4">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 xml:space="preserve">【耐震強化岸壁】　</w:t>
            </w:r>
            <w:r w:rsidR="00CF274A" w:rsidRPr="00294DCE">
              <w:rPr>
                <w:rFonts w:ascii="ＭＳ Ｐ明朝" w:eastAsia="ＭＳ Ｐ明朝" w:hAnsi="ＭＳ Ｐ明朝" w:cs="Meiryo UI" w:hint="eastAsia"/>
                <w:bCs/>
                <w:color w:val="000000" w:themeColor="text1"/>
                <w:sz w:val="16"/>
                <w:szCs w:val="18"/>
              </w:rPr>
              <w:t>＜</w:t>
            </w:r>
            <w:r w:rsidRPr="00294DCE">
              <w:rPr>
                <w:rFonts w:ascii="ＭＳ Ｐ明朝" w:eastAsia="ＭＳ Ｐ明朝" w:hAnsi="ＭＳ Ｐ明朝" w:cs="Meiryo UI" w:hint="eastAsia"/>
                <w:bCs/>
                <w:color w:val="000000" w:themeColor="text1"/>
                <w:sz w:val="16"/>
                <w:szCs w:val="18"/>
              </w:rPr>
              <w:t>6バース</w:t>
            </w:r>
            <w:r w:rsidR="00CF274A" w:rsidRPr="00294DCE">
              <w:rPr>
                <w:rFonts w:ascii="ＭＳ Ｐ明朝" w:eastAsia="ＭＳ Ｐ明朝" w:hAnsi="ＭＳ Ｐ明朝" w:cs="Meiryo UI" w:hint="eastAsia"/>
                <w:bCs/>
                <w:color w:val="000000" w:themeColor="text1"/>
                <w:sz w:val="16"/>
                <w:szCs w:val="18"/>
              </w:rPr>
              <w:t>＞</w:t>
            </w:r>
          </w:p>
        </w:tc>
      </w:tr>
      <w:tr w:rsidR="00DD7952" w:rsidRPr="004F18A5" w:rsidTr="00FB0AC4">
        <w:trPr>
          <w:trHeight w:val="405"/>
        </w:trPr>
        <w:tc>
          <w:tcPr>
            <w:tcW w:w="947" w:type="dxa"/>
            <w:shd w:val="clear" w:color="auto" w:fill="4F81BD" w:themeFill="accent1"/>
            <w:vAlign w:val="center"/>
          </w:tcPr>
          <w:p w:rsidR="00DD7952"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41661" w:rsidRPr="00294DCE" w:rsidRDefault="00E41661" w:rsidP="00E41661">
            <w:pPr>
              <w:spacing w:line="220" w:lineRule="exact"/>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＜迅速な航路啓開の実施（都市整備部）＞</w:t>
            </w:r>
          </w:p>
          <w:p w:rsidR="00FB0AC4" w:rsidRPr="00294DCE" w:rsidRDefault="00673BBB" w:rsidP="00BC29F7">
            <w:pPr>
              <w:spacing w:line="220" w:lineRule="exact"/>
              <w:ind w:firstLineChars="133" w:firstLine="26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○関係機関と連携した航路啓開訓練の実施と検証及びそれを踏まえた航路啓開体制等の充実</w:t>
            </w:r>
          </w:p>
          <w:p w:rsidR="00673BBB" w:rsidRPr="00294DCE" w:rsidRDefault="00857844" w:rsidP="00857844">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【航路啓開訓練】　1回</w:t>
            </w:r>
          </w:p>
          <w:p w:rsidR="00E41661" w:rsidRPr="00294DCE" w:rsidRDefault="00E41661" w:rsidP="001C693C">
            <w:pPr>
              <w:spacing w:beforeLines="50" w:before="180"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＜広域緊急交通路等の通行機能の確保（危機管理室・環境農林水産部・都市整備部・住宅まちづくり部・警察本部）＞</w:t>
            </w:r>
          </w:p>
          <w:p w:rsidR="00DD7952" w:rsidRPr="00294DCE" w:rsidRDefault="006314B4" w:rsidP="00502677">
            <w:pPr>
              <w:spacing w:line="220" w:lineRule="exact"/>
              <w:ind w:firstLineChars="133" w:firstLine="26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307CBC" w:rsidRPr="00294DCE">
              <w:rPr>
                <w:rFonts w:ascii="Meiryo UI" w:eastAsia="Meiryo UI" w:hAnsi="Meiryo UI" w:cs="Meiryo UI" w:hint="eastAsia"/>
                <w:bCs/>
                <w:color w:val="000000" w:themeColor="text1"/>
                <w:kern w:val="0"/>
                <w:sz w:val="20"/>
                <w:szCs w:val="20"/>
              </w:rPr>
              <w:t>堺2区基幹的防災拠点の水深</w:t>
            </w:r>
            <w:r w:rsidR="00502677" w:rsidRPr="00294DCE">
              <w:rPr>
                <w:rFonts w:ascii="Meiryo UI" w:eastAsia="Meiryo UI" w:hAnsi="Meiryo UI" w:cs="Meiryo UI" w:hint="eastAsia"/>
                <w:bCs/>
                <w:color w:val="000000" w:themeColor="text1"/>
                <w:kern w:val="0"/>
                <w:sz w:val="20"/>
                <w:szCs w:val="20"/>
              </w:rPr>
              <w:t>10</w:t>
            </w:r>
            <w:r w:rsidR="00307CBC" w:rsidRPr="00294DCE">
              <w:rPr>
                <w:rFonts w:ascii="Meiryo UI" w:eastAsia="Meiryo UI" w:hAnsi="Meiryo UI" w:cs="Meiryo UI" w:hint="eastAsia"/>
                <w:bCs/>
                <w:color w:val="000000" w:themeColor="text1"/>
                <w:kern w:val="0"/>
                <w:sz w:val="20"/>
                <w:szCs w:val="20"/>
              </w:rPr>
              <w:t>ｍ耐震強化岸壁の整備に向けた検討</w:t>
            </w:r>
          </w:p>
        </w:tc>
      </w:tr>
    </w:tbl>
    <w:p w:rsidR="00EB4083" w:rsidRPr="00EB4083" w:rsidRDefault="00FA6FCD" w:rsidP="00FC0A5F">
      <w:pPr>
        <w:widowControl/>
        <w:jc w:val="left"/>
      </w:pPr>
      <w:r>
        <w:rPr>
          <w:rFonts w:ascii="Meiryo UI" w:eastAsia="Meiryo UI" w:hAnsi="Meiryo UI" w:cs="Meiryo UI" w:hint="eastAsia"/>
          <w:szCs w:val="21"/>
        </w:rPr>
        <w:lastRenderedPageBreak/>
        <w:t>《起きてはならない最悪の事態》</w:t>
      </w:r>
    </w:p>
    <w:p w:rsidR="00115C2D" w:rsidRDefault="009A4F59" w:rsidP="00B923DB">
      <w:pPr>
        <w:pStyle w:val="2"/>
        <w:spacing w:afterLines="50" w:after="180" w:line="300" w:lineRule="exact"/>
        <w:ind w:leftChars="34" w:left="628" w:hangingChars="232" w:hanging="557"/>
      </w:pPr>
      <w:r>
        <w:rPr>
          <w:rFonts w:hint="eastAsia"/>
        </w:rPr>
        <w:t xml:space="preserve">　5-5　</w:t>
      </w:r>
      <w:r w:rsidR="00115C2D" w:rsidRPr="00D860D0">
        <w:rPr>
          <w:rFonts w:hint="eastAsia"/>
        </w:rPr>
        <w:t>太平洋ベルト地帯の幹線が分断する等、基幹的陸上海上交通ネットワークの機能停止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400"/>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3D4429" w:rsidRDefault="00552ECB" w:rsidP="00552ECB">
            <w:pPr>
              <w:spacing w:line="220" w:lineRule="exact"/>
              <w:ind w:left="230" w:hangingChars="115" w:hanging="230"/>
              <w:rPr>
                <w:rFonts w:ascii="Meiryo UI" w:eastAsia="Meiryo UI" w:hAnsi="Meiryo UI" w:cs="Meiryo UI"/>
                <w:b/>
                <w:bCs/>
                <w:sz w:val="20"/>
                <w:szCs w:val="20"/>
              </w:rPr>
            </w:pPr>
            <w:r w:rsidRPr="003D4429">
              <w:rPr>
                <w:rFonts w:ascii="Meiryo UI" w:eastAsia="Meiryo UI" w:hAnsi="Meiryo UI" w:cs="Meiryo UI" w:hint="eastAsia"/>
                <w:b/>
                <w:bCs/>
                <w:sz w:val="20"/>
                <w:szCs w:val="20"/>
              </w:rPr>
              <w:t>＜高速道路、都市圏環状道路や広域幹線道路ネットワークの整備（都市整備部）＞</w:t>
            </w:r>
          </w:p>
          <w:p w:rsidR="000D2058" w:rsidRPr="003D4429" w:rsidRDefault="000D2058" w:rsidP="003D4429">
            <w:pPr>
              <w:spacing w:line="220" w:lineRule="exact"/>
              <w:ind w:leftChars="119" w:left="454" w:hangingChars="102" w:hanging="204"/>
              <w:rPr>
                <w:rFonts w:ascii="Meiryo UI" w:eastAsia="Meiryo UI" w:hAnsi="Meiryo UI" w:cs="Meiryo UI"/>
                <w:bCs/>
                <w:sz w:val="20"/>
                <w:szCs w:val="20"/>
              </w:rPr>
            </w:pPr>
            <w:r w:rsidRPr="003D4429">
              <w:rPr>
                <w:rFonts w:ascii="Meiryo UI" w:eastAsia="Meiryo UI" w:hAnsi="Meiryo UI" w:cs="Meiryo UI" w:hint="eastAsia"/>
                <w:bCs/>
                <w:sz w:val="20"/>
                <w:szCs w:val="20"/>
              </w:rPr>
              <w:t>○新名神高速道路高槻IC（仮称）のアクセス道路（伏見柳谷高槻線～</w:t>
            </w:r>
            <w:r w:rsidR="00DE0EF0">
              <w:rPr>
                <w:rFonts w:ascii="Meiryo UI" w:eastAsia="Meiryo UI" w:hAnsi="Meiryo UI" w:cs="Meiryo UI" w:hint="eastAsia"/>
                <w:bCs/>
                <w:sz w:val="20"/>
                <w:szCs w:val="20"/>
              </w:rPr>
              <w:t>国道</w:t>
            </w:r>
            <w:r w:rsidRPr="003D4429">
              <w:rPr>
                <w:rFonts w:ascii="Meiryo UI" w:eastAsia="Meiryo UI" w:hAnsi="Meiryo UI" w:cs="Meiryo UI" w:hint="eastAsia"/>
                <w:bCs/>
                <w:sz w:val="20"/>
                <w:szCs w:val="20"/>
              </w:rPr>
              <w:t>171号）を供用開始（3月）</w:t>
            </w:r>
          </w:p>
          <w:p w:rsidR="00FE4814" w:rsidRPr="003D4429" w:rsidRDefault="000D2058" w:rsidP="003D4429">
            <w:pPr>
              <w:spacing w:line="220" w:lineRule="exact"/>
              <w:ind w:leftChars="119" w:left="454" w:hangingChars="102" w:hanging="204"/>
              <w:rPr>
                <w:rFonts w:ascii="Meiryo UI" w:eastAsia="Meiryo UI" w:hAnsi="Meiryo UI" w:cs="Meiryo UI"/>
                <w:bCs/>
                <w:sz w:val="20"/>
                <w:szCs w:val="20"/>
              </w:rPr>
            </w:pPr>
            <w:r w:rsidRPr="003D4429">
              <w:rPr>
                <w:rFonts w:ascii="Meiryo UI" w:eastAsia="Meiryo UI" w:hAnsi="Meiryo UI" w:cs="Meiryo UI" w:hint="eastAsia"/>
                <w:bCs/>
                <w:sz w:val="20"/>
                <w:szCs w:val="20"/>
              </w:rPr>
              <w:t>○淀川左岸線延伸部の都市計画決定（11月）及び</w:t>
            </w:r>
            <w:r w:rsidR="000D6664">
              <w:rPr>
                <w:rFonts w:ascii="Meiryo UI" w:eastAsia="Meiryo UI" w:hAnsi="Meiryo UI" w:cs="Meiryo UI" w:hint="eastAsia"/>
                <w:bCs/>
                <w:sz w:val="20"/>
                <w:szCs w:val="20"/>
              </w:rPr>
              <w:t>平成</w:t>
            </w:r>
            <w:r w:rsidRPr="003D4429">
              <w:rPr>
                <w:rFonts w:ascii="Meiryo UI" w:eastAsia="Meiryo UI" w:hAnsi="Meiryo UI" w:cs="Meiryo UI" w:hint="eastAsia"/>
                <w:bCs/>
                <w:sz w:val="20"/>
                <w:szCs w:val="20"/>
              </w:rPr>
              <w:t>29年度の新規事業化が決定</w:t>
            </w:r>
          </w:p>
          <w:p w:rsidR="003D4429" w:rsidRPr="003D4429" w:rsidRDefault="003D4429" w:rsidP="003D4429">
            <w:pPr>
              <w:spacing w:line="220" w:lineRule="exact"/>
              <w:ind w:leftChars="119" w:left="454" w:hangingChars="102" w:hanging="204"/>
              <w:rPr>
                <w:rFonts w:ascii="Meiryo UI" w:eastAsia="Meiryo UI" w:hAnsi="Meiryo UI" w:cs="Meiryo UI"/>
                <w:bCs/>
                <w:sz w:val="20"/>
                <w:szCs w:val="20"/>
              </w:rPr>
            </w:pPr>
          </w:p>
          <w:p w:rsidR="000D2058" w:rsidRPr="003D4429" w:rsidRDefault="003D4429" w:rsidP="003D4429">
            <w:pPr>
              <w:spacing w:line="220" w:lineRule="exact"/>
              <w:ind w:left="230" w:hangingChars="115" w:hanging="230"/>
              <w:rPr>
                <w:rFonts w:ascii="Meiryo UI" w:eastAsia="Meiryo UI" w:hAnsi="Meiryo UI" w:cs="Meiryo UI"/>
                <w:bCs/>
                <w:sz w:val="20"/>
                <w:szCs w:val="20"/>
              </w:rPr>
            </w:pPr>
            <w:r w:rsidRPr="003D4429">
              <w:rPr>
                <w:rFonts w:ascii="Meiryo UI" w:eastAsia="Meiryo UI" w:hAnsi="Meiryo UI" w:cs="Meiryo UI" w:hint="eastAsia"/>
                <w:b/>
                <w:bCs/>
                <w:sz w:val="20"/>
                <w:szCs w:val="20"/>
              </w:rPr>
              <w:t>＜広域的な高速鉄道ネットワークの実現（政策企画部）＞</w:t>
            </w:r>
          </w:p>
          <w:p w:rsidR="000D2058" w:rsidRPr="003D4429" w:rsidRDefault="000D2058" w:rsidP="003D4429">
            <w:pPr>
              <w:spacing w:line="220" w:lineRule="exact"/>
              <w:ind w:leftChars="119" w:left="454" w:hangingChars="102" w:hanging="204"/>
              <w:rPr>
                <w:rFonts w:ascii="Meiryo UI" w:eastAsia="Meiryo UI" w:hAnsi="Meiryo UI" w:cs="Meiryo UI"/>
                <w:sz w:val="20"/>
                <w:szCs w:val="20"/>
              </w:rPr>
            </w:pPr>
            <w:r w:rsidRPr="003D4429">
              <w:rPr>
                <w:rFonts w:ascii="Meiryo UI" w:eastAsia="Meiryo UI" w:hAnsi="Meiryo UI" w:cs="Meiryo UI" w:hint="eastAsia"/>
                <w:sz w:val="20"/>
                <w:szCs w:val="20"/>
              </w:rPr>
              <w:t>○リニア中央新幹線については、国へ働きかけた結果、国の「未来への投資を実現する経済対策」に「全線開業最大8年間前倒し」が位置づけられ、財政投融資3兆円が予算化</w:t>
            </w:r>
          </w:p>
          <w:p w:rsidR="000D2058" w:rsidRPr="003D4429" w:rsidRDefault="000D2058" w:rsidP="003D4429">
            <w:pPr>
              <w:spacing w:line="220" w:lineRule="exact"/>
              <w:ind w:leftChars="119" w:left="454" w:hangingChars="102" w:hanging="204"/>
              <w:rPr>
                <w:rFonts w:ascii="Meiryo UI" w:eastAsia="Meiryo UI" w:hAnsi="Meiryo UI" w:cs="Meiryo UI"/>
                <w:sz w:val="20"/>
                <w:szCs w:val="20"/>
              </w:rPr>
            </w:pPr>
            <w:r w:rsidRPr="003D4429">
              <w:rPr>
                <w:rFonts w:ascii="Meiryo UI" w:eastAsia="Meiryo UI" w:hAnsi="Meiryo UI" w:cs="Meiryo UI" w:hint="eastAsia"/>
                <w:sz w:val="20"/>
                <w:szCs w:val="20"/>
              </w:rPr>
              <w:t>○北陸新幹線については、国へ働きかけた結果、与党PT検討委員会において、敦賀・大阪間のルートが決定し、さらに国の平成29</w:t>
            </w:r>
            <w:r w:rsidR="00B42C53">
              <w:rPr>
                <w:rFonts w:ascii="Meiryo UI" w:eastAsia="Meiryo UI" w:hAnsi="Meiryo UI" w:cs="Meiryo UI" w:hint="eastAsia"/>
                <w:sz w:val="20"/>
                <w:szCs w:val="20"/>
              </w:rPr>
              <w:t>年度予算で、ルート検討の深度化のための国の調査費が措置</w:t>
            </w:r>
          </w:p>
        </w:tc>
      </w:tr>
      <w:tr w:rsidR="00683A4C" w:rsidRPr="00B17CA4" w:rsidTr="005D2640">
        <w:trPr>
          <w:trHeight w:val="1174"/>
        </w:trPr>
        <w:tc>
          <w:tcPr>
            <w:tcW w:w="947" w:type="dxa"/>
            <w:shd w:val="clear" w:color="auto" w:fill="4F81BD" w:themeFill="accent1"/>
            <w:vAlign w:val="center"/>
          </w:tcPr>
          <w:p w:rsidR="00683A4C"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52ECB" w:rsidRPr="003D4429" w:rsidRDefault="00552ECB" w:rsidP="00552ECB">
            <w:pPr>
              <w:spacing w:line="220" w:lineRule="exact"/>
              <w:ind w:left="230" w:hangingChars="115" w:hanging="230"/>
              <w:rPr>
                <w:rFonts w:ascii="Meiryo UI" w:eastAsia="Meiryo UI" w:hAnsi="Meiryo UI" w:cs="Meiryo UI"/>
                <w:b/>
                <w:bCs/>
                <w:sz w:val="20"/>
                <w:szCs w:val="20"/>
              </w:rPr>
            </w:pPr>
            <w:r w:rsidRPr="003D4429">
              <w:rPr>
                <w:rFonts w:ascii="Meiryo UI" w:eastAsia="Meiryo UI" w:hAnsi="Meiryo UI" w:cs="Meiryo UI" w:hint="eastAsia"/>
                <w:b/>
                <w:bCs/>
                <w:sz w:val="20"/>
                <w:szCs w:val="20"/>
              </w:rPr>
              <w:t>＜高速道路、都市圏環状道路や広域幹線道路ネットワークの整備（都市整備部）＞</w:t>
            </w:r>
          </w:p>
          <w:p w:rsidR="000D2058" w:rsidRPr="003D4429" w:rsidRDefault="000D2058" w:rsidP="003D4429">
            <w:pPr>
              <w:spacing w:line="220" w:lineRule="exact"/>
              <w:ind w:leftChars="120" w:left="470" w:hangingChars="109" w:hanging="218"/>
              <w:rPr>
                <w:rFonts w:ascii="Meiryo UI" w:eastAsia="Meiryo UI" w:hAnsi="Meiryo UI" w:cs="Meiryo UI"/>
                <w:bCs/>
                <w:sz w:val="20"/>
                <w:szCs w:val="20"/>
              </w:rPr>
            </w:pPr>
            <w:r w:rsidRPr="003D4429">
              <w:rPr>
                <w:rFonts w:ascii="Meiryo UI" w:eastAsia="Meiryo UI" w:hAnsi="Meiryo UI" w:cs="Meiryo UI" w:hint="eastAsia"/>
                <w:bCs/>
                <w:sz w:val="20"/>
                <w:szCs w:val="20"/>
              </w:rPr>
              <w:t>○新名神高速道路（高槻～箕面間）を</w:t>
            </w:r>
            <w:r w:rsidR="00DE0EF0">
              <w:rPr>
                <w:rFonts w:ascii="Meiryo UI" w:eastAsia="Meiryo UI" w:hAnsi="Meiryo UI" w:cs="Meiryo UI" w:hint="eastAsia"/>
                <w:bCs/>
                <w:sz w:val="20"/>
                <w:szCs w:val="20"/>
              </w:rPr>
              <w:t>平成</w:t>
            </w:r>
            <w:r w:rsidRPr="003D4429">
              <w:rPr>
                <w:rFonts w:ascii="Meiryo UI" w:eastAsia="Meiryo UI" w:hAnsi="Meiryo UI" w:cs="Meiryo UI" w:hint="eastAsia"/>
                <w:bCs/>
                <w:sz w:val="20"/>
                <w:szCs w:val="20"/>
              </w:rPr>
              <w:t>29年秋頃の開通目標にあわせ供用開始</w:t>
            </w:r>
          </w:p>
          <w:p w:rsidR="00683A4C" w:rsidRPr="003D4429" w:rsidRDefault="000D2058" w:rsidP="003D4429">
            <w:pPr>
              <w:spacing w:line="220" w:lineRule="exact"/>
              <w:ind w:leftChars="120" w:left="470" w:hangingChars="109" w:hanging="218"/>
              <w:rPr>
                <w:rFonts w:ascii="Meiryo UI" w:eastAsia="Meiryo UI" w:hAnsi="Meiryo UI" w:cs="Meiryo UI"/>
                <w:bCs/>
                <w:sz w:val="20"/>
                <w:szCs w:val="20"/>
              </w:rPr>
            </w:pPr>
            <w:r w:rsidRPr="003D4429">
              <w:rPr>
                <w:rFonts w:ascii="Meiryo UI" w:eastAsia="Meiryo UI" w:hAnsi="Meiryo UI" w:cs="Meiryo UI" w:hint="eastAsia"/>
                <w:bCs/>
                <w:sz w:val="20"/>
                <w:szCs w:val="20"/>
              </w:rPr>
              <w:t>○淀川左岸線延伸部調査・設計の着手</w:t>
            </w:r>
          </w:p>
          <w:p w:rsidR="000D2058" w:rsidRPr="003D4429" w:rsidRDefault="000D2058" w:rsidP="003D4429">
            <w:pPr>
              <w:spacing w:line="220" w:lineRule="exact"/>
              <w:ind w:leftChars="120" w:left="470" w:hangingChars="109" w:hanging="218"/>
              <w:rPr>
                <w:rFonts w:ascii="Meiryo UI" w:eastAsia="Meiryo UI" w:hAnsi="Meiryo UI" w:cs="Meiryo UI"/>
                <w:bCs/>
                <w:sz w:val="20"/>
                <w:szCs w:val="20"/>
              </w:rPr>
            </w:pPr>
          </w:p>
          <w:p w:rsidR="003D4429" w:rsidRPr="003D4429" w:rsidRDefault="003D4429" w:rsidP="003D4429">
            <w:pPr>
              <w:spacing w:line="220" w:lineRule="exact"/>
              <w:ind w:left="230" w:hangingChars="115" w:hanging="230"/>
              <w:rPr>
                <w:rFonts w:ascii="Meiryo UI" w:eastAsia="Meiryo UI" w:hAnsi="Meiryo UI" w:cs="Meiryo UI"/>
                <w:bCs/>
                <w:sz w:val="20"/>
                <w:szCs w:val="20"/>
              </w:rPr>
            </w:pPr>
            <w:r w:rsidRPr="003D4429">
              <w:rPr>
                <w:rFonts w:ascii="Meiryo UI" w:eastAsia="Meiryo UI" w:hAnsi="Meiryo UI" w:cs="Meiryo UI" w:hint="eastAsia"/>
                <w:b/>
                <w:bCs/>
                <w:sz w:val="20"/>
                <w:szCs w:val="20"/>
              </w:rPr>
              <w:t>＜広域的な高速鉄道ネットワークの実現（政策企画部）＞</w:t>
            </w:r>
          </w:p>
          <w:p w:rsidR="00F71BD1" w:rsidRPr="006C30FA" w:rsidRDefault="00F71BD1" w:rsidP="00F71BD1">
            <w:pPr>
              <w:spacing w:line="220" w:lineRule="exact"/>
              <w:ind w:leftChars="120" w:left="470" w:hangingChars="109" w:hanging="218"/>
              <w:rPr>
                <w:rFonts w:ascii="Meiryo UI" w:eastAsia="Meiryo UI" w:hAnsi="Meiryo UI" w:cs="Meiryo UI"/>
                <w:sz w:val="20"/>
                <w:szCs w:val="20"/>
              </w:rPr>
            </w:pPr>
            <w:r w:rsidRPr="006C30FA">
              <w:rPr>
                <w:rFonts w:ascii="Meiryo UI" w:eastAsia="Meiryo UI" w:hAnsi="Meiryo UI" w:cs="Meiryo UI" w:hint="eastAsia"/>
                <w:bCs/>
                <w:sz w:val="20"/>
                <w:szCs w:val="20"/>
              </w:rPr>
              <w:t>○リニア中央新幹線については、</w:t>
            </w:r>
            <w:r w:rsidRPr="006C30FA">
              <w:rPr>
                <w:rFonts w:ascii="Meiryo UI" w:eastAsia="Meiryo UI" w:hAnsi="Meiryo UI" w:cs="Meiryo UI" w:hint="eastAsia"/>
                <w:sz w:val="20"/>
                <w:szCs w:val="20"/>
              </w:rPr>
              <w:t>官民一体の地元協議会等を通じ、啓発活動を重ね、機運醸成を図り、開業８年前倒しを確実にするとともに、１日も早い大阪までの早期着工、早期全線開業の実現をさらに後押しするよう、国等への働きかけを強化</w:t>
            </w:r>
          </w:p>
          <w:p w:rsidR="003C3633" w:rsidRPr="003D4429" w:rsidRDefault="00F71BD1" w:rsidP="00F71BD1">
            <w:pPr>
              <w:spacing w:line="220" w:lineRule="exact"/>
              <w:ind w:leftChars="120" w:left="470" w:hangingChars="109" w:hanging="218"/>
              <w:rPr>
                <w:rFonts w:ascii="Meiryo UI" w:eastAsia="Meiryo UI" w:hAnsi="Meiryo UI" w:cs="Meiryo UI"/>
                <w:bCs/>
                <w:sz w:val="20"/>
                <w:szCs w:val="20"/>
              </w:rPr>
            </w:pPr>
            <w:r w:rsidRPr="006C30FA">
              <w:rPr>
                <w:rFonts w:ascii="Meiryo UI" w:eastAsia="Meiryo UI" w:hAnsi="Meiryo UI" w:cs="Meiryo UI" w:hint="eastAsia"/>
                <w:bCs/>
                <w:kern w:val="0"/>
                <w:sz w:val="20"/>
                <w:szCs w:val="20"/>
              </w:rPr>
              <w:t>○北陸新幹線については、</w:t>
            </w:r>
            <w:r w:rsidRPr="006C30FA">
              <w:rPr>
                <w:rFonts w:ascii="Meiryo UI" w:eastAsia="Meiryo UI" w:hAnsi="Meiryo UI" w:cs="Meiryo UI" w:hint="eastAsia"/>
                <w:kern w:val="0"/>
                <w:sz w:val="20"/>
                <w:szCs w:val="20"/>
              </w:rPr>
              <w:t>敦賀・新大阪間における国のルートの詳細調査等が速やかに推進されるとともに、１日も早い新大阪までの早期着工、早期全線開業の実現に向けて、国等への働きかけを実施</w:t>
            </w:r>
          </w:p>
        </w:tc>
      </w:tr>
    </w:tbl>
    <w:p w:rsidR="009A4F59" w:rsidRPr="00683A4C" w:rsidRDefault="009A4F59" w:rsidP="009A4F59"/>
    <w:p w:rsidR="00EB4083" w:rsidRDefault="00FA6FCD" w:rsidP="009A4F59">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3" w:left="451" w:hangingChars="159" w:hanging="382"/>
      </w:pPr>
      <w:r>
        <w:rPr>
          <w:rFonts w:hint="eastAsia"/>
        </w:rPr>
        <w:t xml:space="preserve">　5-6　</w:t>
      </w:r>
      <w:r w:rsidR="00115C2D" w:rsidRPr="00D860D0">
        <w:rPr>
          <w:rFonts w:hint="eastAsia"/>
        </w:rPr>
        <w:t>金融サービス等の機能停止により商取引に甚大な影響が発生する事態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1250"/>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061262" w:rsidRPr="00162A0F" w:rsidRDefault="00061262" w:rsidP="004740A2">
            <w:pPr>
              <w:spacing w:line="220" w:lineRule="exact"/>
              <w:rPr>
                <w:rFonts w:ascii="Meiryo UI" w:eastAsia="Meiryo UI" w:hAnsi="Meiryo UI" w:cs="Meiryo UI"/>
                <w:b/>
                <w:bCs/>
                <w:sz w:val="20"/>
                <w:szCs w:val="20"/>
              </w:rPr>
            </w:pPr>
            <w:r w:rsidRPr="00162A0F">
              <w:rPr>
                <w:rFonts w:ascii="Meiryo UI" w:eastAsia="Meiryo UI" w:hAnsi="Meiryo UI" w:cs="Meiryo UI" w:hint="eastAsia"/>
                <w:b/>
                <w:bCs/>
                <w:sz w:val="20"/>
                <w:szCs w:val="20"/>
              </w:rPr>
              <w:t>＜発災後の緊急時における財務処理体制（会計局）＞</w:t>
            </w:r>
          </w:p>
          <w:p w:rsidR="00142C31" w:rsidRPr="00162A0F" w:rsidRDefault="00142C31" w:rsidP="00142C31">
            <w:pPr>
              <w:spacing w:line="220" w:lineRule="exact"/>
              <w:ind w:leftChars="126" w:left="483" w:hangingChars="109" w:hanging="218"/>
              <w:rPr>
                <w:rFonts w:ascii="Meiryo UI" w:eastAsia="Meiryo UI" w:hAnsi="Meiryo UI" w:cs="Meiryo UI"/>
                <w:bCs/>
                <w:sz w:val="20"/>
                <w:szCs w:val="20"/>
              </w:rPr>
            </w:pPr>
            <w:r w:rsidRPr="00162A0F">
              <w:rPr>
                <w:rFonts w:ascii="Meiryo UI" w:eastAsia="Meiryo UI" w:hAnsi="Meiryo UI" w:cs="Meiryo UI" w:hint="eastAsia"/>
                <w:bCs/>
                <w:sz w:val="20"/>
                <w:szCs w:val="20"/>
              </w:rPr>
              <w:t>○財務会計システムが停止し復旧の目途が立たない状況を想定し、各部局及び指定金融機関の協力を得て、緊急対応が必要な支払についての訓練を実施(9月)</w:t>
            </w:r>
          </w:p>
          <w:p w:rsidR="00FE4814" w:rsidRPr="00162A0F" w:rsidRDefault="00142C31" w:rsidP="00142C31">
            <w:pPr>
              <w:spacing w:line="220" w:lineRule="exact"/>
              <w:ind w:leftChars="126" w:left="483" w:hangingChars="109" w:hanging="218"/>
              <w:rPr>
                <w:rFonts w:ascii="Meiryo UI" w:eastAsia="Meiryo UI" w:hAnsi="Meiryo UI" w:cs="Meiryo UI"/>
                <w:bCs/>
                <w:sz w:val="20"/>
                <w:szCs w:val="20"/>
              </w:rPr>
            </w:pPr>
            <w:r w:rsidRPr="00162A0F">
              <w:rPr>
                <w:rFonts w:ascii="Meiryo UI" w:eastAsia="Meiryo UI" w:hAnsi="Meiryo UI" w:cs="Meiryo UI" w:hint="eastAsia"/>
                <w:bCs/>
                <w:sz w:val="20"/>
                <w:szCs w:val="20"/>
              </w:rPr>
              <w:t>○災害等により官庁会計システムが利用できなくなった場合において国機関や府警本部に設置の同システムを相互利用できるよう協定を締結しており、同協定に基づき、他機関設置のシステムを使用した国費支払訓練を実施(9月</w:t>
            </w:r>
            <w:r w:rsidR="00EA79BF">
              <w:rPr>
                <w:rFonts w:ascii="Meiryo UI" w:eastAsia="Meiryo UI" w:hAnsi="Meiryo UI" w:cs="Meiryo UI" w:hint="eastAsia"/>
                <w:bCs/>
                <w:sz w:val="20"/>
                <w:szCs w:val="20"/>
              </w:rPr>
              <w:t>、</w:t>
            </w:r>
            <w:r w:rsidRPr="00162A0F">
              <w:rPr>
                <w:rFonts w:ascii="Meiryo UI" w:eastAsia="Meiryo UI" w:hAnsi="Meiryo UI" w:cs="Meiryo UI" w:hint="eastAsia"/>
                <w:bCs/>
                <w:sz w:val="20"/>
                <w:szCs w:val="20"/>
              </w:rPr>
              <w:t>10月</w:t>
            </w:r>
            <w:r w:rsidR="00EA79BF">
              <w:rPr>
                <w:rFonts w:ascii="Meiryo UI" w:eastAsia="Meiryo UI" w:hAnsi="Meiryo UI" w:cs="Meiryo UI" w:hint="eastAsia"/>
                <w:bCs/>
                <w:sz w:val="20"/>
                <w:szCs w:val="20"/>
              </w:rPr>
              <w:t>、</w:t>
            </w:r>
            <w:r w:rsidRPr="00162A0F">
              <w:rPr>
                <w:rFonts w:ascii="Meiryo UI" w:eastAsia="Meiryo UI" w:hAnsi="Meiryo UI" w:cs="Meiryo UI" w:hint="eastAsia"/>
                <w:bCs/>
                <w:sz w:val="20"/>
                <w:szCs w:val="20"/>
              </w:rPr>
              <w:t>1月)</w:t>
            </w:r>
          </w:p>
          <w:p w:rsidR="00A00BEC" w:rsidRPr="00162A0F" w:rsidRDefault="00A00BEC" w:rsidP="00142C31">
            <w:pPr>
              <w:spacing w:line="220" w:lineRule="exact"/>
              <w:ind w:leftChars="126" w:left="483" w:hangingChars="109" w:hanging="218"/>
              <w:rPr>
                <w:rFonts w:ascii="Meiryo UI" w:eastAsia="Meiryo UI" w:hAnsi="Meiryo UI" w:cs="Meiryo UI"/>
                <w:bCs/>
                <w:sz w:val="20"/>
                <w:szCs w:val="20"/>
              </w:rPr>
            </w:pPr>
          </w:p>
          <w:p w:rsidR="00A00BEC" w:rsidRPr="00162A0F" w:rsidRDefault="00A00BEC" w:rsidP="00A00BEC">
            <w:pPr>
              <w:spacing w:line="220" w:lineRule="exact"/>
              <w:ind w:left="230" w:hangingChars="115" w:hanging="230"/>
              <w:rPr>
                <w:rFonts w:ascii="Meiryo UI" w:eastAsia="Meiryo UI" w:hAnsi="Meiryo UI" w:cs="Meiryo UI"/>
                <w:b/>
                <w:bCs/>
                <w:sz w:val="20"/>
                <w:szCs w:val="20"/>
              </w:rPr>
            </w:pPr>
            <w:r w:rsidRPr="00162A0F">
              <w:rPr>
                <w:rFonts w:ascii="Meiryo UI" w:eastAsia="Meiryo UI" w:hAnsi="Meiryo UI" w:cs="Meiryo UI" w:hint="eastAsia"/>
                <w:b/>
                <w:bCs/>
                <w:sz w:val="20"/>
                <w:szCs w:val="20"/>
              </w:rPr>
              <w:t>＜中小企業の事業継続計画(BCP)及び事業継続マネジメント(BCM)（商工労働部）＞</w:t>
            </w:r>
          </w:p>
          <w:p w:rsidR="00A00BEC" w:rsidRPr="00162A0F" w:rsidRDefault="00A00BEC" w:rsidP="00A00BEC">
            <w:pPr>
              <w:spacing w:line="220" w:lineRule="exact"/>
              <w:ind w:leftChars="125" w:left="467" w:hangingChars="102" w:hanging="204"/>
              <w:rPr>
                <w:rFonts w:ascii="Meiryo UI" w:eastAsia="Meiryo UI" w:hAnsi="Meiryo UI" w:cs="Meiryo UI"/>
                <w:bCs/>
                <w:sz w:val="20"/>
                <w:szCs w:val="20"/>
              </w:rPr>
            </w:pPr>
            <w:r w:rsidRPr="00162A0F">
              <w:rPr>
                <w:rFonts w:ascii="Meiryo UI" w:eastAsia="Meiryo UI" w:hAnsi="Meiryo UI" w:cs="Meiryo UI" w:hint="eastAsia"/>
                <w:bCs/>
                <w:sz w:val="20"/>
                <w:szCs w:val="20"/>
              </w:rPr>
              <w:t>○コンサルタント等の専門家によるBCP策定支援の実施(小規模補助金事業：府商工会連合会実施)</w:t>
            </w:r>
          </w:p>
          <w:p w:rsidR="00A00BEC" w:rsidRPr="00162A0F" w:rsidRDefault="00A00BEC" w:rsidP="00A00BEC">
            <w:pPr>
              <w:spacing w:line="220" w:lineRule="exact"/>
              <w:ind w:firstLineChars="400" w:firstLine="640"/>
              <w:rPr>
                <w:rFonts w:ascii="Meiryo UI" w:eastAsia="Meiryo UI" w:hAnsi="Meiryo UI" w:cs="Meiryo UI"/>
                <w:bCs/>
                <w:sz w:val="20"/>
                <w:szCs w:val="20"/>
              </w:rPr>
            </w:pPr>
            <w:r w:rsidRPr="00162A0F">
              <w:rPr>
                <w:rFonts w:ascii="ＭＳ Ｐ明朝" w:eastAsia="ＭＳ Ｐ明朝" w:hAnsi="ＭＳ Ｐ明朝" w:cs="Meiryo UI" w:hint="eastAsia"/>
                <w:bCs/>
                <w:sz w:val="16"/>
                <w:szCs w:val="18"/>
              </w:rPr>
              <w:t>【BCP策定支援】　96件</w:t>
            </w:r>
          </w:p>
        </w:tc>
      </w:tr>
      <w:tr w:rsidR="00697DE3" w:rsidRPr="004F18A5" w:rsidTr="005D2640">
        <w:trPr>
          <w:trHeight w:val="511"/>
        </w:trPr>
        <w:tc>
          <w:tcPr>
            <w:tcW w:w="947" w:type="dxa"/>
            <w:shd w:val="clear" w:color="auto" w:fill="4F81BD" w:themeFill="accent1"/>
            <w:vAlign w:val="center"/>
          </w:tcPr>
          <w:p w:rsidR="00697DE3"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061262" w:rsidRPr="00162A0F" w:rsidRDefault="00061262" w:rsidP="004740A2">
            <w:pPr>
              <w:spacing w:line="220" w:lineRule="exact"/>
              <w:rPr>
                <w:rFonts w:ascii="Meiryo UI" w:eastAsia="Meiryo UI" w:hAnsi="Meiryo UI" w:cs="Meiryo UI"/>
                <w:b/>
                <w:bCs/>
                <w:sz w:val="20"/>
                <w:szCs w:val="20"/>
              </w:rPr>
            </w:pPr>
            <w:r w:rsidRPr="00162A0F">
              <w:rPr>
                <w:rFonts w:ascii="Meiryo UI" w:eastAsia="Meiryo UI" w:hAnsi="Meiryo UI" w:cs="Meiryo UI" w:hint="eastAsia"/>
                <w:b/>
                <w:bCs/>
                <w:sz w:val="20"/>
                <w:szCs w:val="20"/>
              </w:rPr>
              <w:t>＜発災後の緊急時における財務処理体制（会計局）＞</w:t>
            </w:r>
          </w:p>
          <w:p w:rsidR="00697DE3" w:rsidRPr="00162A0F" w:rsidRDefault="00697DE3" w:rsidP="00142C31">
            <w:pPr>
              <w:spacing w:line="220" w:lineRule="exact"/>
              <w:ind w:leftChars="127" w:left="483" w:hangingChars="108" w:hanging="216"/>
              <w:rPr>
                <w:rFonts w:ascii="Meiryo UI" w:eastAsia="Meiryo UI" w:hAnsi="Meiryo UI" w:cs="Meiryo UI"/>
                <w:bCs/>
                <w:sz w:val="20"/>
                <w:szCs w:val="20"/>
              </w:rPr>
            </w:pPr>
            <w:r w:rsidRPr="00162A0F">
              <w:rPr>
                <w:rFonts w:ascii="Meiryo UI" w:eastAsia="Meiryo UI" w:hAnsi="Meiryo UI" w:cs="Meiryo UI" w:hint="eastAsia"/>
                <w:bCs/>
                <w:sz w:val="20"/>
                <w:szCs w:val="20"/>
              </w:rPr>
              <w:t>○地震発生後に、財務会計システムや、官庁会計</w:t>
            </w:r>
            <w:r w:rsidR="00B42C53" w:rsidRPr="00162A0F">
              <w:rPr>
                <w:rFonts w:ascii="Meiryo UI" w:eastAsia="Meiryo UI" w:hAnsi="Meiryo UI" w:cs="Meiryo UI" w:hint="eastAsia"/>
                <w:bCs/>
                <w:sz w:val="20"/>
                <w:szCs w:val="20"/>
              </w:rPr>
              <w:t>システムが停止した場合における財務処理等の訓練を実施</w:t>
            </w:r>
          </w:p>
          <w:p w:rsidR="00A00BEC" w:rsidRPr="00162A0F" w:rsidRDefault="00A00BEC" w:rsidP="00142C31">
            <w:pPr>
              <w:spacing w:line="220" w:lineRule="exact"/>
              <w:ind w:leftChars="127" w:left="483" w:hangingChars="108" w:hanging="216"/>
              <w:rPr>
                <w:rFonts w:ascii="Meiryo UI" w:eastAsia="Meiryo UI" w:hAnsi="Meiryo UI" w:cs="Meiryo UI"/>
                <w:bCs/>
                <w:sz w:val="20"/>
                <w:szCs w:val="20"/>
              </w:rPr>
            </w:pPr>
          </w:p>
          <w:p w:rsidR="00A00BEC" w:rsidRPr="00162A0F" w:rsidRDefault="00A00BEC" w:rsidP="00A00BEC">
            <w:pPr>
              <w:spacing w:line="220" w:lineRule="exact"/>
              <w:ind w:left="230" w:hangingChars="115" w:hanging="230"/>
              <w:rPr>
                <w:rFonts w:ascii="Meiryo UI" w:eastAsia="Meiryo UI" w:hAnsi="Meiryo UI" w:cs="Meiryo UI"/>
                <w:b/>
                <w:bCs/>
                <w:sz w:val="20"/>
                <w:szCs w:val="20"/>
              </w:rPr>
            </w:pPr>
            <w:r w:rsidRPr="00162A0F">
              <w:rPr>
                <w:rFonts w:ascii="Meiryo UI" w:eastAsia="Meiryo UI" w:hAnsi="Meiryo UI" w:cs="Meiryo UI" w:hint="eastAsia"/>
                <w:b/>
                <w:bCs/>
                <w:sz w:val="20"/>
                <w:szCs w:val="20"/>
              </w:rPr>
              <w:t>＜中小企業の事業継続計画(BCP)及び事業継続マネジメント(BCM)（商工労働部）＞</w:t>
            </w:r>
          </w:p>
          <w:p w:rsidR="00A00BEC" w:rsidRPr="00162A0F" w:rsidRDefault="00A00BEC" w:rsidP="00A00BEC">
            <w:pPr>
              <w:spacing w:line="220" w:lineRule="exact"/>
              <w:ind w:leftChars="127" w:left="471" w:hangingChars="102" w:hanging="204"/>
              <w:rPr>
                <w:rFonts w:ascii="Meiryo UI" w:eastAsia="Meiryo UI" w:hAnsi="Meiryo UI" w:cs="Meiryo UI"/>
                <w:bCs/>
                <w:sz w:val="20"/>
                <w:szCs w:val="18"/>
              </w:rPr>
            </w:pPr>
            <w:r w:rsidRPr="00162A0F">
              <w:rPr>
                <w:rFonts w:ascii="Meiryo UI" w:eastAsia="Meiryo UI" w:hAnsi="Meiryo UI" w:cs="Meiryo UI" w:hint="eastAsia"/>
                <w:bCs/>
                <w:sz w:val="20"/>
                <w:szCs w:val="20"/>
              </w:rPr>
              <w:t>○コンサルタント等の専門家によるBCP策定支援の実施(小規模補助金事業：府商工会連合会実施)</w:t>
            </w:r>
          </w:p>
        </w:tc>
      </w:tr>
    </w:tbl>
    <w:p w:rsidR="008D1773" w:rsidRDefault="008D1773" w:rsidP="008D1773"/>
    <w:p w:rsidR="00EB4083" w:rsidRDefault="00FA6FCD" w:rsidP="008D1773">
      <w:r>
        <w:rPr>
          <w:rFonts w:ascii="Meiryo UI" w:eastAsia="Meiryo UI" w:hAnsi="Meiryo UI" w:cs="Meiryo UI" w:hint="eastAsia"/>
          <w:szCs w:val="21"/>
        </w:rPr>
        <w:t>《起きてはならない最悪の事態》</w:t>
      </w:r>
    </w:p>
    <w:p w:rsidR="00115C2D" w:rsidRDefault="008D1773" w:rsidP="00B923DB">
      <w:pPr>
        <w:pStyle w:val="2"/>
        <w:spacing w:afterLines="50" w:after="180" w:line="300" w:lineRule="exact"/>
        <w:ind w:leftChars="33" w:left="451" w:hangingChars="159" w:hanging="382"/>
      </w:pPr>
      <w:r>
        <w:rPr>
          <w:rFonts w:hint="eastAsia"/>
        </w:rPr>
        <w:t xml:space="preserve">　5-7　</w:t>
      </w:r>
      <w:r w:rsidR="00115C2D" w:rsidRPr="00D860D0">
        <w:rPr>
          <w:rFonts w:hint="eastAsia"/>
        </w:rPr>
        <w:t>食糧等の安定供給の停滞</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437"/>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DB7DFC" w:rsidRPr="00162A0F" w:rsidRDefault="00DB7DFC" w:rsidP="00DB7DFC">
            <w:pPr>
              <w:spacing w:line="220" w:lineRule="exact"/>
              <w:rPr>
                <w:rFonts w:ascii="Meiryo UI" w:eastAsia="Meiryo UI" w:hAnsi="Meiryo UI" w:cs="Meiryo UI"/>
                <w:b/>
                <w:bCs/>
                <w:sz w:val="20"/>
                <w:szCs w:val="20"/>
              </w:rPr>
            </w:pPr>
            <w:r w:rsidRPr="00162A0F">
              <w:rPr>
                <w:rFonts w:ascii="Meiryo UI" w:eastAsia="Meiryo UI" w:hAnsi="Meiryo UI" w:cs="Meiryo UI" w:hint="eastAsia"/>
                <w:b/>
                <w:bCs/>
                <w:sz w:val="20"/>
                <w:szCs w:val="20"/>
              </w:rPr>
              <w:t>＜被災農地等の早期復旧支援（環境農林水産部）＞</w:t>
            </w:r>
          </w:p>
          <w:p w:rsidR="00E079E8" w:rsidRPr="00162A0F" w:rsidRDefault="00E079E8" w:rsidP="00E85866">
            <w:pPr>
              <w:spacing w:line="220" w:lineRule="exact"/>
              <w:ind w:leftChars="120" w:left="482" w:hangingChars="115" w:hanging="230"/>
              <w:rPr>
                <w:rFonts w:ascii="Meiryo UI" w:eastAsia="Meiryo UI" w:hAnsi="Meiryo UI" w:cs="Meiryo UI"/>
                <w:bCs/>
                <w:sz w:val="20"/>
                <w:szCs w:val="20"/>
              </w:rPr>
            </w:pPr>
            <w:r w:rsidRPr="00162A0F">
              <w:rPr>
                <w:rFonts w:ascii="Meiryo UI" w:eastAsia="Meiryo UI" w:hAnsi="Meiryo UI" w:cs="Meiryo UI" w:hint="eastAsia"/>
                <w:bCs/>
                <w:sz w:val="20"/>
                <w:szCs w:val="20"/>
              </w:rPr>
              <w:t>○</w:t>
            </w:r>
            <w:r w:rsidR="00E85866" w:rsidRPr="00162A0F">
              <w:rPr>
                <w:rFonts w:ascii="Meiryo UI" w:eastAsia="Meiryo UI" w:hAnsi="Meiryo UI" w:cs="Meiryo UI" w:hint="eastAsia"/>
                <w:bCs/>
                <w:sz w:val="20"/>
                <w:szCs w:val="20"/>
              </w:rPr>
              <w:t>農地・農業用施設の災害復旧技術の向上を目的</w:t>
            </w:r>
            <w:r w:rsidR="00B42C53" w:rsidRPr="00162A0F">
              <w:rPr>
                <w:rFonts w:ascii="Meiryo UI" w:eastAsia="Meiryo UI" w:hAnsi="Meiryo UI" w:cs="Meiryo UI" w:hint="eastAsia"/>
                <w:bCs/>
                <w:sz w:val="20"/>
                <w:szCs w:val="20"/>
              </w:rPr>
              <w:t>とした、府・市町村職員対象の研修会の開催及び情報伝達訓練の実施</w:t>
            </w:r>
            <w:r w:rsidR="00E85866" w:rsidRPr="00162A0F">
              <w:rPr>
                <w:rFonts w:ascii="Meiryo UI" w:eastAsia="Meiryo UI" w:hAnsi="Meiryo UI" w:cs="Meiryo UI" w:hint="eastAsia"/>
                <w:bCs/>
                <w:sz w:val="20"/>
                <w:szCs w:val="20"/>
              </w:rPr>
              <w:t>（研修会(8月）、情報伝達訓練（6月、1</w:t>
            </w:r>
            <w:r w:rsidR="003B542E" w:rsidRPr="00162A0F">
              <w:rPr>
                <w:rFonts w:ascii="Meiryo UI" w:eastAsia="Meiryo UI" w:hAnsi="Meiryo UI" w:cs="Meiryo UI" w:hint="eastAsia"/>
                <w:bCs/>
                <w:sz w:val="20"/>
                <w:szCs w:val="20"/>
              </w:rPr>
              <w:t>月）)</w:t>
            </w:r>
          </w:p>
          <w:p w:rsidR="00E079E8" w:rsidRPr="00162A0F" w:rsidRDefault="00E079E8" w:rsidP="00DB7DFC">
            <w:pPr>
              <w:spacing w:line="220" w:lineRule="exact"/>
              <w:rPr>
                <w:rFonts w:ascii="Meiryo UI" w:eastAsia="Meiryo UI" w:hAnsi="Meiryo UI" w:cs="Meiryo UI"/>
                <w:b/>
                <w:bCs/>
                <w:sz w:val="20"/>
                <w:szCs w:val="20"/>
              </w:rPr>
            </w:pPr>
          </w:p>
          <w:p w:rsidR="00DB7DFC" w:rsidRPr="00162A0F" w:rsidRDefault="00DB7DFC" w:rsidP="00DB7DFC">
            <w:pPr>
              <w:spacing w:line="220" w:lineRule="exact"/>
              <w:ind w:left="180" w:hangingChars="90" w:hanging="180"/>
              <w:rPr>
                <w:rFonts w:ascii="Meiryo UI" w:eastAsia="Meiryo UI" w:hAnsi="Meiryo UI" w:cs="Meiryo UI"/>
                <w:b/>
                <w:bCs/>
                <w:sz w:val="20"/>
                <w:szCs w:val="20"/>
              </w:rPr>
            </w:pPr>
            <w:r w:rsidRPr="00162A0F">
              <w:rPr>
                <w:rFonts w:ascii="Meiryo UI" w:eastAsia="Meiryo UI" w:hAnsi="Meiryo UI" w:cs="Meiryo UI" w:hint="eastAsia"/>
                <w:b/>
                <w:bCs/>
                <w:sz w:val="20"/>
                <w:szCs w:val="20"/>
              </w:rPr>
              <w:t>＜食料の安定供給（環境農林水産部）＞</w:t>
            </w:r>
          </w:p>
          <w:p w:rsidR="00FE4814" w:rsidRPr="00162A0F" w:rsidRDefault="00E70A42" w:rsidP="00E079E8">
            <w:pPr>
              <w:spacing w:line="220" w:lineRule="exact"/>
              <w:ind w:leftChars="85" w:left="178" w:firstLineChars="36" w:firstLine="72"/>
              <w:rPr>
                <w:rFonts w:ascii="Meiryo UI" w:eastAsia="Meiryo UI" w:hAnsi="Meiryo UI" w:cs="Meiryo UI"/>
                <w:sz w:val="20"/>
                <w:szCs w:val="20"/>
              </w:rPr>
            </w:pPr>
            <w:r>
              <w:rPr>
                <w:rFonts w:ascii="Meiryo UI" w:eastAsia="Meiryo UI" w:hAnsi="Meiryo UI" w:cs="Meiryo UI" w:hint="eastAsia"/>
                <w:bCs/>
                <w:sz w:val="20"/>
                <w:szCs w:val="20"/>
              </w:rPr>
              <w:t>○府中央市場のＢＣＰを見直し、場内事業者と情報共有</w:t>
            </w:r>
          </w:p>
        </w:tc>
      </w:tr>
      <w:tr w:rsidR="006D6B74" w:rsidRPr="004F18A5" w:rsidTr="005D2640">
        <w:trPr>
          <w:trHeight w:val="192"/>
        </w:trPr>
        <w:tc>
          <w:tcPr>
            <w:tcW w:w="947" w:type="dxa"/>
            <w:shd w:val="clear" w:color="auto" w:fill="4F81BD" w:themeFill="accent1"/>
            <w:vAlign w:val="center"/>
          </w:tcPr>
          <w:p w:rsidR="006D6B7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DB7DFC" w:rsidRPr="00162A0F" w:rsidRDefault="00DB7DFC" w:rsidP="00DB7DFC">
            <w:pPr>
              <w:spacing w:line="220" w:lineRule="exact"/>
              <w:ind w:left="180" w:hangingChars="90" w:hanging="180"/>
              <w:rPr>
                <w:rFonts w:ascii="Meiryo UI" w:eastAsia="Meiryo UI" w:hAnsi="Meiryo UI" w:cs="Meiryo UI"/>
                <w:b/>
                <w:bCs/>
                <w:sz w:val="20"/>
                <w:szCs w:val="20"/>
              </w:rPr>
            </w:pPr>
            <w:r w:rsidRPr="00162A0F">
              <w:rPr>
                <w:rFonts w:ascii="Meiryo UI" w:eastAsia="Meiryo UI" w:hAnsi="Meiryo UI" w:cs="Meiryo UI" w:hint="eastAsia"/>
                <w:b/>
                <w:bCs/>
                <w:sz w:val="20"/>
                <w:szCs w:val="20"/>
              </w:rPr>
              <w:t>＜被災農地等の早期復旧支援（環境農林水産部）＞</w:t>
            </w:r>
          </w:p>
          <w:p w:rsidR="00E85866" w:rsidRPr="00162A0F" w:rsidRDefault="00E079E8" w:rsidP="00E85866">
            <w:pPr>
              <w:spacing w:line="220" w:lineRule="exact"/>
              <w:ind w:leftChars="119" w:left="468" w:hangingChars="109" w:hanging="218"/>
              <w:rPr>
                <w:rFonts w:ascii="Meiryo UI" w:eastAsia="Meiryo UI" w:hAnsi="Meiryo UI" w:cs="Meiryo UI"/>
                <w:bCs/>
                <w:sz w:val="20"/>
                <w:szCs w:val="20"/>
              </w:rPr>
            </w:pPr>
            <w:r w:rsidRPr="00162A0F">
              <w:rPr>
                <w:rFonts w:ascii="Meiryo UI" w:eastAsia="Meiryo UI" w:hAnsi="Meiryo UI" w:cs="Meiryo UI" w:hint="eastAsia"/>
                <w:bCs/>
                <w:sz w:val="20"/>
                <w:szCs w:val="20"/>
              </w:rPr>
              <w:t>○</w:t>
            </w:r>
            <w:r w:rsidR="00E85866" w:rsidRPr="00162A0F">
              <w:rPr>
                <w:rFonts w:ascii="Meiryo UI" w:eastAsia="Meiryo UI" w:hAnsi="Meiryo UI" w:cs="Meiryo UI" w:hint="eastAsia"/>
                <w:bCs/>
                <w:sz w:val="20"/>
                <w:szCs w:val="20"/>
              </w:rPr>
              <w:t>農地・農業用施設の災害復旧技術の向上を目的に、府・市町村職員を対象とした研</w:t>
            </w:r>
            <w:r w:rsidR="00B42C53" w:rsidRPr="00162A0F">
              <w:rPr>
                <w:rFonts w:ascii="Meiryo UI" w:eastAsia="Meiryo UI" w:hAnsi="Meiryo UI" w:cs="Meiryo UI" w:hint="eastAsia"/>
                <w:bCs/>
                <w:sz w:val="20"/>
                <w:szCs w:val="20"/>
              </w:rPr>
              <w:t>修会等を開催し、災害発生時の連絡体制や現場対応などの点検を実施</w:t>
            </w:r>
          </w:p>
          <w:p w:rsidR="00E079E8" w:rsidRPr="00162A0F" w:rsidRDefault="00E85866" w:rsidP="00E85866">
            <w:pPr>
              <w:spacing w:line="220" w:lineRule="exact"/>
              <w:ind w:leftChars="85" w:left="178" w:firstLineChars="136" w:firstLine="272"/>
              <w:rPr>
                <w:rFonts w:ascii="Meiryo UI" w:eastAsia="Meiryo UI" w:hAnsi="Meiryo UI" w:cs="Meiryo UI"/>
                <w:bCs/>
                <w:sz w:val="20"/>
                <w:szCs w:val="20"/>
              </w:rPr>
            </w:pPr>
            <w:r w:rsidRPr="00162A0F">
              <w:rPr>
                <w:rFonts w:ascii="Meiryo UI" w:eastAsia="Meiryo UI" w:hAnsi="Meiryo UI" w:cs="Meiryo UI" w:hint="eastAsia"/>
                <w:bCs/>
                <w:sz w:val="20"/>
                <w:szCs w:val="20"/>
              </w:rPr>
              <w:t>（研修会(8月）、情報伝達訓練（6月、1月））</w:t>
            </w:r>
          </w:p>
          <w:p w:rsidR="00E85866" w:rsidRPr="00162A0F" w:rsidRDefault="00E85866" w:rsidP="00E85866">
            <w:pPr>
              <w:spacing w:line="220" w:lineRule="exact"/>
              <w:ind w:leftChars="85" w:left="178" w:firstLineChars="36" w:firstLine="72"/>
              <w:rPr>
                <w:rFonts w:ascii="Meiryo UI" w:eastAsia="Meiryo UI" w:hAnsi="Meiryo UI" w:cs="Meiryo UI"/>
                <w:bCs/>
                <w:sz w:val="20"/>
                <w:szCs w:val="20"/>
              </w:rPr>
            </w:pPr>
          </w:p>
          <w:p w:rsidR="00DB7DFC" w:rsidRPr="00162A0F" w:rsidRDefault="00DB7DFC" w:rsidP="00DB7DFC">
            <w:pPr>
              <w:spacing w:line="220" w:lineRule="exact"/>
              <w:ind w:left="180" w:hangingChars="90" w:hanging="180"/>
              <w:rPr>
                <w:rFonts w:ascii="Meiryo UI" w:eastAsia="Meiryo UI" w:hAnsi="Meiryo UI" w:cs="Meiryo UI"/>
                <w:bCs/>
                <w:sz w:val="20"/>
                <w:szCs w:val="20"/>
              </w:rPr>
            </w:pPr>
            <w:r w:rsidRPr="00162A0F">
              <w:rPr>
                <w:rFonts w:ascii="Meiryo UI" w:eastAsia="Meiryo UI" w:hAnsi="Meiryo UI" w:cs="Meiryo UI" w:hint="eastAsia"/>
                <w:b/>
                <w:bCs/>
                <w:sz w:val="20"/>
                <w:szCs w:val="20"/>
              </w:rPr>
              <w:t>＜食料の安定供給（環境農林水産部）＞</w:t>
            </w:r>
          </w:p>
          <w:p w:rsidR="006D6B74" w:rsidRPr="00162A0F" w:rsidRDefault="006D6B74" w:rsidP="00D6392A">
            <w:pPr>
              <w:spacing w:line="220" w:lineRule="exact"/>
              <w:ind w:leftChars="85" w:left="178" w:firstLineChars="36" w:firstLine="72"/>
              <w:rPr>
                <w:rFonts w:ascii="Meiryo UI" w:eastAsia="Meiryo UI" w:hAnsi="Meiryo UI" w:cs="Meiryo UI"/>
                <w:bCs/>
                <w:sz w:val="20"/>
                <w:szCs w:val="18"/>
              </w:rPr>
            </w:pPr>
            <w:r w:rsidRPr="00162A0F">
              <w:rPr>
                <w:rFonts w:ascii="Meiryo UI" w:eastAsia="Meiryo UI" w:hAnsi="Meiryo UI" w:cs="Meiryo UI" w:hint="eastAsia"/>
                <w:bCs/>
                <w:sz w:val="20"/>
                <w:szCs w:val="20"/>
              </w:rPr>
              <w:t>○</w:t>
            </w:r>
            <w:r w:rsidRPr="00162A0F">
              <w:rPr>
                <w:rFonts w:ascii="Meiryo UI" w:eastAsia="Meiryo UI" w:hAnsi="Meiryo UI" w:cs="Meiryo UI" w:hint="eastAsia"/>
                <w:bCs/>
                <w:sz w:val="20"/>
                <w:szCs w:val="18"/>
              </w:rPr>
              <w:t>府中央市場のBCP</w:t>
            </w:r>
            <w:r w:rsidR="00D6392A" w:rsidRPr="00162A0F">
              <w:rPr>
                <w:rFonts w:ascii="Meiryo UI" w:eastAsia="Meiryo UI" w:hAnsi="Meiryo UI" w:cs="Meiryo UI" w:hint="eastAsia"/>
                <w:bCs/>
                <w:sz w:val="20"/>
                <w:szCs w:val="18"/>
              </w:rPr>
              <w:t>を適宜更新し、場内事業者と</w:t>
            </w:r>
            <w:r w:rsidRPr="00162A0F">
              <w:rPr>
                <w:rFonts w:ascii="Meiryo UI" w:eastAsia="Meiryo UI" w:hAnsi="Meiryo UI" w:cs="Meiryo UI" w:hint="eastAsia"/>
                <w:bCs/>
                <w:sz w:val="20"/>
                <w:szCs w:val="18"/>
              </w:rPr>
              <w:t>情報共有</w:t>
            </w:r>
          </w:p>
        </w:tc>
      </w:tr>
    </w:tbl>
    <w:p w:rsidR="0058427F" w:rsidRDefault="0058427F" w:rsidP="0058427F">
      <w:pPr>
        <w:spacing w:line="300" w:lineRule="exact"/>
        <w:rPr>
          <w:rFonts w:ascii="Meiryo UI" w:eastAsia="Meiryo UI" w:hAnsi="Meiryo UI" w:cs="Meiryo UI" w:hint="eastAsia"/>
          <w:b/>
          <w:color w:val="FFFFFF" w:themeColor="background1"/>
          <w:sz w:val="24"/>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9A4F59" w:rsidP="00CF7D31">
      <w:pPr>
        <w:widowControl/>
        <w:spacing w:line="420" w:lineRule="exact"/>
        <w:ind w:left="322" w:hangingChars="134" w:hanging="322"/>
        <w:jc w:val="left"/>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6　</w:t>
      </w:r>
      <w:bookmarkStart w:id="3" w:name="_Toc443912081"/>
      <w:r w:rsidR="00115C2D" w:rsidRPr="00863F48">
        <w:rPr>
          <w:rFonts w:ascii="Meiryo UI" w:eastAsia="Meiryo UI" w:hAnsi="Meiryo UI" w:cs="Meiryo UI" w:hint="eastAsia"/>
          <w:b/>
          <w:color w:val="FFFFFF" w:themeColor="background1"/>
          <w:sz w:val="24"/>
          <w:highlight w:val="black"/>
        </w:rPr>
        <w:t>大規模自然災害発生後であっても、生活・経済活動に必要最低限の電気、ガス、上下水道、燃料、交通ネットワーク等を確保するとともに、これらの早期復旧を図る</w:t>
      </w:r>
      <w:bookmarkEnd w:id="3"/>
    </w:p>
    <w:p w:rsidR="009D58C8" w:rsidRDefault="00FA6FCD" w:rsidP="00D8382B">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115C2D" w:rsidRDefault="009D58C8" w:rsidP="00B923DB">
      <w:pPr>
        <w:pStyle w:val="2"/>
        <w:spacing w:afterLines="50" w:after="180" w:line="300" w:lineRule="exact"/>
        <w:ind w:leftChars="33" w:left="614" w:hangingChars="227" w:hanging="545"/>
      </w:pPr>
      <w:r>
        <w:rPr>
          <w:rFonts w:hint="eastAsia"/>
        </w:rPr>
        <w:t xml:space="preserve">　6-1　</w:t>
      </w:r>
      <w:r w:rsidR="00115C2D" w:rsidRPr="00D860D0">
        <w:rPr>
          <w:rFonts w:hint="eastAsia"/>
        </w:rPr>
        <w:t>電力供給ネットワーク（発変電所、送配電設備）や石油・ＬＰガスサプライチェーンの機能の停止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258"/>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A57B66" w:rsidRPr="00921329" w:rsidRDefault="00A57B66" w:rsidP="00A57B66">
            <w:pPr>
              <w:spacing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＜石油コンビナート防災対策（危機管理室）＞</w:t>
            </w:r>
          </w:p>
          <w:p w:rsidR="00A57B66" w:rsidRPr="00921329" w:rsidRDefault="00A57B66" w:rsidP="00A57B66">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w:t>
            </w:r>
            <w:r w:rsidRPr="00921329">
              <w:rPr>
                <w:rFonts w:ascii="Meiryo UI" w:eastAsia="Meiryo UI" w:hAnsi="Meiryo UI" w:cs="Meiryo UI" w:hint="eastAsia"/>
                <w:bCs/>
                <w:spacing w:val="-6"/>
                <w:sz w:val="20"/>
                <w:szCs w:val="20"/>
              </w:rPr>
              <w:t>平成27年度の防災対策の実績報告及び事業者ヒアリングより課題を抽出し、その対応方針を検討</w:t>
            </w:r>
          </w:p>
          <w:p w:rsidR="001C693C" w:rsidRPr="00921329" w:rsidRDefault="001C693C" w:rsidP="001C693C">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○特定事業所において危険物タンクの耐震基準への適合を完了するよう指導</w:t>
            </w:r>
          </w:p>
          <w:p w:rsidR="009B007B" w:rsidRPr="00921329" w:rsidRDefault="001C693C" w:rsidP="001C693C">
            <w:pPr>
              <w:spacing w:line="220" w:lineRule="exact"/>
              <w:ind w:firstLineChars="400" w:firstLine="640"/>
              <w:rPr>
                <w:rFonts w:ascii="ＭＳ Ｐ明朝" w:eastAsia="ＭＳ Ｐ明朝" w:hAnsi="ＭＳ Ｐ明朝" w:cs="Meiryo UI"/>
                <w:bCs/>
                <w:sz w:val="16"/>
                <w:szCs w:val="18"/>
              </w:rPr>
            </w:pPr>
            <w:r w:rsidRPr="00921329">
              <w:rPr>
                <w:rFonts w:ascii="ＭＳ Ｐ明朝" w:eastAsia="ＭＳ Ｐ明朝" w:hAnsi="ＭＳ Ｐ明朝" w:cs="Meiryo UI" w:hint="eastAsia"/>
                <w:bCs/>
                <w:sz w:val="16"/>
                <w:szCs w:val="18"/>
              </w:rPr>
              <w:t>【浮き屋根式タンク（耐震基準適合）】　18基　＜101基/114基＞</w:t>
            </w:r>
          </w:p>
          <w:p w:rsidR="001C693C" w:rsidRPr="00921329" w:rsidRDefault="001C693C" w:rsidP="001C693C">
            <w:pPr>
              <w:spacing w:line="220" w:lineRule="exact"/>
              <w:ind w:firstLineChars="400" w:firstLine="800"/>
              <w:rPr>
                <w:rFonts w:ascii="Meiryo UI" w:eastAsia="Meiryo UI" w:hAnsi="Meiryo UI" w:cs="Meiryo UI"/>
                <w:b/>
                <w:bCs/>
                <w:sz w:val="20"/>
                <w:szCs w:val="20"/>
              </w:rPr>
            </w:pPr>
          </w:p>
          <w:p w:rsidR="0003438D" w:rsidRPr="00921329" w:rsidRDefault="0003438D" w:rsidP="0003438D">
            <w:pPr>
              <w:spacing w:line="220" w:lineRule="exact"/>
              <w:ind w:left="230" w:hangingChars="115" w:hanging="230"/>
              <w:rPr>
                <w:rFonts w:ascii="Meiryo UI" w:eastAsia="Meiryo UI" w:hAnsi="Meiryo UI" w:cs="Meiryo UI"/>
                <w:bCs/>
                <w:sz w:val="20"/>
                <w:szCs w:val="18"/>
              </w:rPr>
            </w:pPr>
            <w:r w:rsidRPr="00921329">
              <w:rPr>
                <w:rFonts w:ascii="Meiryo UI" w:eastAsia="Meiryo UI" w:hAnsi="Meiryo UI" w:cs="Meiryo UI" w:hint="eastAsia"/>
                <w:b/>
                <w:bCs/>
                <w:sz w:val="20"/>
                <w:szCs w:val="20"/>
              </w:rPr>
              <w:t>＜ライフラインの確保等（危機管理室・環境農林水産部）＞</w:t>
            </w:r>
          </w:p>
          <w:p w:rsidR="003659EB" w:rsidRPr="00921329" w:rsidRDefault="00FE4814" w:rsidP="006103E8">
            <w:pPr>
              <w:spacing w:line="220" w:lineRule="exact"/>
              <w:ind w:leftChars="120" w:left="468" w:hangingChars="108" w:hanging="216"/>
              <w:rPr>
                <w:rFonts w:ascii="Meiryo UI" w:eastAsia="Meiryo UI" w:hAnsi="Meiryo UI" w:cs="Meiryo UI"/>
                <w:bCs/>
                <w:sz w:val="20"/>
                <w:szCs w:val="20"/>
              </w:rPr>
            </w:pPr>
            <w:r w:rsidRPr="00921329">
              <w:rPr>
                <w:rFonts w:ascii="Meiryo UI" w:eastAsia="Meiryo UI" w:hAnsi="Meiryo UI" w:cs="Meiryo UI" w:hint="eastAsia"/>
                <w:bCs/>
                <w:sz w:val="20"/>
                <w:szCs w:val="20"/>
              </w:rPr>
              <w:t>○太陽光発電をはじめとした再生可能エネルギー等の自立・分散型エネルギーの導入を促進するため、「おおさかエネルギー地産地消推進プラン」に基づき、広報・PR</w:t>
            </w:r>
            <w:r w:rsidR="001B500A" w:rsidRPr="00921329">
              <w:rPr>
                <w:rFonts w:ascii="Meiryo UI" w:eastAsia="Meiryo UI" w:hAnsi="Meiryo UI" w:cs="Meiryo UI" w:hint="eastAsia"/>
                <w:bCs/>
                <w:sz w:val="20"/>
                <w:szCs w:val="20"/>
              </w:rPr>
              <w:t>を含め、各種事業を実施</w:t>
            </w:r>
          </w:p>
        </w:tc>
      </w:tr>
      <w:tr w:rsidR="00261FCA" w:rsidRPr="004F18A5" w:rsidTr="005D2640">
        <w:trPr>
          <w:trHeight w:val="761"/>
        </w:trPr>
        <w:tc>
          <w:tcPr>
            <w:tcW w:w="947" w:type="dxa"/>
            <w:shd w:val="clear" w:color="auto" w:fill="4F81BD" w:themeFill="accent1"/>
            <w:vAlign w:val="center"/>
          </w:tcPr>
          <w:p w:rsidR="00261FCA"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A57B66" w:rsidRPr="00921329" w:rsidRDefault="00A57B66" w:rsidP="00A57B66">
            <w:pPr>
              <w:spacing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＜石油コンビナート防災対策（危機管理室）＞</w:t>
            </w:r>
          </w:p>
          <w:p w:rsidR="00A57B66" w:rsidRPr="00921329" w:rsidRDefault="00A57B66" w:rsidP="00A57B66">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○平成27年度及び28年度の防災対策の実績報告から抽出された課題を踏まえ、第２期計画を策定</w:t>
            </w:r>
          </w:p>
          <w:p w:rsidR="001C693C" w:rsidRPr="00921329" w:rsidRDefault="001C693C" w:rsidP="00A57B66">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○特定事業者において、休止する浮き屋根式タンク13基は、早期に耐震化を実施し再開予定</w:t>
            </w:r>
          </w:p>
          <w:p w:rsidR="001B500A" w:rsidRPr="00921329" w:rsidRDefault="001B500A" w:rsidP="001B500A">
            <w:pPr>
              <w:spacing w:line="220" w:lineRule="exact"/>
              <w:ind w:left="230" w:hangingChars="115" w:hanging="230"/>
              <w:rPr>
                <w:rFonts w:ascii="Meiryo UI" w:eastAsia="Meiryo UI" w:hAnsi="Meiryo UI" w:cs="Meiryo UI"/>
                <w:b/>
                <w:bCs/>
                <w:sz w:val="20"/>
                <w:szCs w:val="20"/>
              </w:rPr>
            </w:pPr>
          </w:p>
          <w:p w:rsidR="0003438D" w:rsidRPr="00921329" w:rsidRDefault="0003438D" w:rsidP="0003438D">
            <w:pPr>
              <w:spacing w:line="220" w:lineRule="exact"/>
              <w:ind w:left="230" w:hangingChars="115" w:hanging="230"/>
              <w:rPr>
                <w:rFonts w:ascii="Meiryo UI" w:eastAsia="Meiryo UI" w:hAnsi="Meiryo UI" w:cs="Meiryo UI"/>
                <w:bCs/>
                <w:sz w:val="20"/>
                <w:szCs w:val="18"/>
              </w:rPr>
            </w:pPr>
            <w:r w:rsidRPr="00921329">
              <w:rPr>
                <w:rFonts w:ascii="Meiryo UI" w:eastAsia="Meiryo UI" w:hAnsi="Meiryo UI" w:cs="Meiryo UI" w:hint="eastAsia"/>
                <w:b/>
                <w:bCs/>
                <w:sz w:val="20"/>
                <w:szCs w:val="20"/>
              </w:rPr>
              <w:t>＜ライフラインの確保等（危機管理室・環境農林水産部）＞</w:t>
            </w:r>
          </w:p>
          <w:p w:rsidR="00C83827" w:rsidRPr="00921329" w:rsidRDefault="002425E3" w:rsidP="001B500A">
            <w:pPr>
              <w:spacing w:line="220" w:lineRule="exact"/>
              <w:ind w:leftChars="119" w:left="454" w:hangingChars="102" w:hanging="204"/>
              <w:rPr>
                <w:rFonts w:ascii="Meiryo UI" w:eastAsia="Meiryo UI" w:hAnsi="Meiryo UI" w:cs="Meiryo UI"/>
                <w:bCs/>
                <w:sz w:val="18"/>
                <w:szCs w:val="18"/>
              </w:rPr>
            </w:pPr>
            <w:r w:rsidRPr="00921329">
              <w:rPr>
                <w:rFonts w:ascii="Meiryo UI" w:eastAsia="Meiryo UI" w:hAnsi="Meiryo UI" w:cs="Meiryo UI" w:hint="eastAsia"/>
                <w:bCs/>
                <w:sz w:val="20"/>
                <w:szCs w:val="20"/>
              </w:rPr>
              <w:t>○</w:t>
            </w:r>
            <w:r w:rsidR="00C83827" w:rsidRPr="00921329">
              <w:rPr>
                <w:rFonts w:ascii="Meiryo UI" w:eastAsia="Meiryo UI" w:hAnsi="Meiryo UI" w:cs="Meiryo UI" w:hint="eastAsia"/>
                <w:bCs/>
                <w:sz w:val="20"/>
                <w:szCs w:val="20"/>
              </w:rPr>
              <w:t>太陽光発電をはじめとした再生可能エネルギー等の自立・分散型エネルギーの導入を促進するため、「おおさかエネルギー地産地消推進プラン」に基づき、広報・PR</w:t>
            </w:r>
            <w:r w:rsidR="00D6392A" w:rsidRPr="00921329">
              <w:rPr>
                <w:rFonts w:ascii="Meiryo UI" w:eastAsia="Meiryo UI" w:hAnsi="Meiryo UI" w:cs="Meiryo UI" w:hint="eastAsia"/>
                <w:bCs/>
                <w:sz w:val="20"/>
                <w:szCs w:val="20"/>
              </w:rPr>
              <w:t>を含め、各種事業を実施</w:t>
            </w:r>
          </w:p>
        </w:tc>
      </w:tr>
    </w:tbl>
    <w:p w:rsidR="00261FCA" w:rsidRPr="00261FCA" w:rsidRDefault="00261FCA" w:rsidP="00115C2D"/>
    <w:p w:rsidR="00EB4083" w:rsidRPr="009D58C8" w:rsidRDefault="00FA6FCD" w:rsidP="00115C2D">
      <w:r>
        <w:rPr>
          <w:rFonts w:ascii="Meiryo UI" w:eastAsia="Meiryo UI" w:hAnsi="Meiryo UI" w:cs="Meiryo UI" w:hint="eastAsia"/>
          <w:szCs w:val="21"/>
        </w:rPr>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6-2　</w:t>
      </w:r>
      <w:r w:rsidR="00115C2D" w:rsidRPr="00D860D0">
        <w:rPr>
          <w:rFonts w:hint="eastAsia"/>
        </w:rPr>
        <w:t>上水道等の長期間にわたる供給停止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1250"/>
        </w:trPr>
        <w:tc>
          <w:tcPr>
            <w:tcW w:w="947" w:type="dxa"/>
            <w:shd w:val="clear" w:color="auto" w:fill="4F81BD" w:themeFill="accent1"/>
            <w:vAlign w:val="center"/>
          </w:tcPr>
          <w:p w:rsidR="00FE4814" w:rsidRPr="008F2E0A" w:rsidRDefault="006A3518"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8088B" w:rsidRPr="00170613" w:rsidRDefault="00F8088B" w:rsidP="00EE4B84">
            <w:pPr>
              <w:spacing w:line="220" w:lineRule="exact"/>
              <w:ind w:left="230" w:hangingChars="115" w:hanging="230"/>
              <w:rPr>
                <w:rFonts w:ascii="Meiryo UI" w:eastAsia="Meiryo UI" w:hAnsi="Meiryo UI" w:cs="Meiryo UI"/>
                <w:b/>
                <w:bCs/>
                <w:sz w:val="20"/>
                <w:szCs w:val="20"/>
              </w:rPr>
            </w:pPr>
            <w:r w:rsidRPr="00170613">
              <w:rPr>
                <w:rFonts w:ascii="Meiryo UI" w:eastAsia="Meiryo UI" w:hAnsi="Meiryo UI" w:cs="Meiryo UI" w:hint="eastAsia"/>
                <w:b/>
                <w:bCs/>
                <w:sz w:val="20"/>
                <w:szCs w:val="20"/>
              </w:rPr>
              <w:t>＜水道の早期復旧及び飲用水の確保（健康医療部）＞</w:t>
            </w:r>
          </w:p>
          <w:p w:rsidR="00EE4B84" w:rsidRPr="00D8382B" w:rsidRDefault="00EE4B84" w:rsidP="0026221B">
            <w:pPr>
              <w:spacing w:line="220" w:lineRule="exact"/>
              <w:ind w:leftChars="119" w:left="466" w:hangingChars="108" w:hanging="216"/>
              <w:rPr>
                <w:rFonts w:ascii="Meiryo UI" w:eastAsia="Meiryo UI" w:hAnsi="Meiryo UI" w:cs="Meiryo UI"/>
                <w:bCs/>
                <w:sz w:val="20"/>
                <w:szCs w:val="20"/>
              </w:rPr>
            </w:pPr>
            <w:r w:rsidRPr="00170613">
              <w:rPr>
                <w:rFonts w:ascii="Meiryo UI" w:eastAsia="Meiryo UI" w:hAnsi="Meiryo UI" w:cs="Meiryo UI" w:hint="eastAsia"/>
                <w:bCs/>
                <w:sz w:val="20"/>
                <w:szCs w:val="20"/>
              </w:rPr>
              <w:t>○全事業体に対し毎年実施している水道事業計画ヒアリングにおいて、水道施設・管路の更新・耐</w:t>
            </w:r>
            <w:r w:rsidRPr="00D8382B">
              <w:rPr>
                <w:rFonts w:ascii="Meiryo UI" w:eastAsia="Meiryo UI" w:hAnsi="Meiryo UI" w:cs="Meiryo UI" w:hint="eastAsia"/>
                <w:bCs/>
                <w:sz w:val="20"/>
                <w:szCs w:val="20"/>
              </w:rPr>
              <w:t>震化等について、国庫補助の活用しつつ積極的かつ計画的に実施していくよう助言</w:t>
            </w:r>
          </w:p>
          <w:p w:rsidR="00EE4B84" w:rsidRPr="00D8382B" w:rsidRDefault="00170613" w:rsidP="00D23818">
            <w:pPr>
              <w:spacing w:line="220" w:lineRule="exact"/>
              <w:ind w:firstLineChars="400" w:firstLine="640"/>
              <w:rPr>
                <w:rFonts w:ascii="Meiryo UI" w:eastAsia="Meiryo UI" w:hAnsi="Meiryo UI" w:cs="Meiryo UI"/>
                <w:bCs/>
                <w:sz w:val="20"/>
                <w:szCs w:val="20"/>
              </w:rPr>
            </w:pPr>
            <w:r w:rsidRPr="00D8382B">
              <w:rPr>
                <w:rFonts w:ascii="ＭＳ Ｐ明朝" w:eastAsia="ＭＳ Ｐ明朝" w:hAnsi="ＭＳ Ｐ明朝" w:cs="Meiryo UI" w:hint="eastAsia"/>
                <w:bCs/>
                <w:sz w:val="16"/>
                <w:szCs w:val="18"/>
              </w:rPr>
              <w:t>【基幹管路耐震適合率】　38.4%（</w:t>
            </w:r>
            <w:r w:rsidR="00696B2E">
              <w:rPr>
                <w:rFonts w:ascii="ＭＳ Ｐ明朝" w:eastAsia="ＭＳ Ｐ明朝" w:hAnsi="ＭＳ Ｐ明朝" w:cs="Meiryo UI" w:hint="eastAsia"/>
                <w:bCs/>
                <w:sz w:val="16"/>
                <w:szCs w:val="18"/>
              </w:rPr>
              <w:t>平成</w:t>
            </w:r>
            <w:r w:rsidR="00D23818" w:rsidRPr="00D8382B">
              <w:rPr>
                <w:rFonts w:ascii="ＭＳ Ｐ明朝" w:eastAsia="ＭＳ Ｐ明朝" w:hAnsi="ＭＳ Ｐ明朝" w:cs="Meiryo UI" w:hint="eastAsia"/>
                <w:bCs/>
                <w:sz w:val="16"/>
                <w:szCs w:val="18"/>
              </w:rPr>
              <w:t>27</w:t>
            </w:r>
            <w:r w:rsidR="00696B2E">
              <w:rPr>
                <w:rFonts w:ascii="ＭＳ Ｐ明朝" w:eastAsia="ＭＳ Ｐ明朝" w:hAnsi="ＭＳ Ｐ明朝" w:cs="Meiryo UI" w:hint="eastAsia"/>
                <w:bCs/>
                <w:sz w:val="16"/>
                <w:szCs w:val="18"/>
              </w:rPr>
              <w:t>年度</w:t>
            </w:r>
            <w:r w:rsidR="00D23818" w:rsidRPr="00D8382B">
              <w:rPr>
                <w:rFonts w:ascii="ＭＳ Ｐ明朝" w:eastAsia="ＭＳ Ｐ明朝" w:hAnsi="ＭＳ Ｐ明朝" w:cs="Meiryo UI" w:hint="eastAsia"/>
                <w:bCs/>
                <w:sz w:val="16"/>
                <w:szCs w:val="18"/>
              </w:rPr>
              <w:t>）</w:t>
            </w:r>
          </w:p>
          <w:p w:rsidR="00EE4B84" w:rsidRPr="00170613" w:rsidRDefault="00EE4B84" w:rsidP="0026221B">
            <w:pPr>
              <w:spacing w:line="220" w:lineRule="exact"/>
              <w:ind w:leftChars="119" w:left="466" w:hangingChars="108" w:hanging="216"/>
              <w:rPr>
                <w:rFonts w:ascii="Meiryo UI" w:eastAsia="Meiryo UI" w:hAnsi="Meiryo UI" w:cs="Meiryo UI"/>
                <w:bCs/>
                <w:sz w:val="20"/>
                <w:szCs w:val="20"/>
              </w:rPr>
            </w:pPr>
            <w:r w:rsidRPr="00170613">
              <w:rPr>
                <w:rFonts w:ascii="Meiryo UI" w:eastAsia="Meiryo UI" w:hAnsi="Meiryo UI" w:cs="Meiryo UI" w:hint="eastAsia"/>
                <w:bCs/>
                <w:sz w:val="20"/>
                <w:szCs w:val="20"/>
              </w:rPr>
              <w:t>○毎年実施している災害時応援可能人員、資機材等の調査の際に、水道（用水供給）事業者間での連携の強化の必要性について周知</w:t>
            </w:r>
          </w:p>
          <w:p w:rsidR="00872058" w:rsidRPr="00170613" w:rsidRDefault="00872058" w:rsidP="00EE4B84">
            <w:pPr>
              <w:spacing w:line="220" w:lineRule="exact"/>
              <w:ind w:left="230" w:hangingChars="115" w:hanging="230"/>
              <w:rPr>
                <w:rFonts w:ascii="Meiryo UI" w:eastAsia="Meiryo UI" w:hAnsi="Meiryo UI" w:cs="Meiryo UI"/>
                <w:bCs/>
                <w:sz w:val="20"/>
                <w:szCs w:val="20"/>
              </w:rPr>
            </w:pPr>
          </w:p>
          <w:p w:rsidR="00F8088B" w:rsidRPr="00170613" w:rsidRDefault="00F8088B" w:rsidP="00EE4B84">
            <w:pPr>
              <w:spacing w:line="220" w:lineRule="exact"/>
              <w:ind w:left="230" w:hangingChars="115" w:hanging="230"/>
              <w:rPr>
                <w:rFonts w:ascii="Meiryo UI" w:eastAsia="Meiryo UI" w:hAnsi="Meiryo UI" w:cs="Meiryo UI"/>
                <w:bCs/>
                <w:sz w:val="20"/>
                <w:szCs w:val="18"/>
              </w:rPr>
            </w:pPr>
            <w:r w:rsidRPr="00170613">
              <w:rPr>
                <w:rFonts w:ascii="Meiryo UI" w:eastAsia="Meiryo UI" w:hAnsi="Meiryo UI" w:cs="Meiryo UI" w:hint="eastAsia"/>
                <w:b/>
                <w:bCs/>
                <w:sz w:val="20"/>
                <w:szCs w:val="20"/>
              </w:rPr>
              <w:t>＜井戸水等による生活用水の確保（健康医療部）＞</w:t>
            </w:r>
          </w:p>
          <w:p w:rsidR="00FE4814" w:rsidRPr="00170613" w:rsidRDefault="00EE4B84" w:rsidP="0026221B">
            <w:pPr>
              <w:spacing w:line="220" w:lineRule="exact"/>
              <w:ind w:leftChars="118" w:left="452" w:hangingChars="102" w:hanging="204"/>
              <w:rPr>
                <w:rFonts w:ascii="Meiryo UI" w:eastAsia="Meiryo UI" w:hAnsi="Meiryo UI" w:cs="Meiryo UI"/>
                <w:bCs/>
                <w:sz w:val="20"/>
                <w:szCs w:val="20"/>
              </w:rPr>
            </w:pPr>
            <w:r w:rsidRPr="00170613">
              <w:rPr>
                <w:rFonts w:ascii="Meiryo UI" w:eastAsia="Meiryo UI" w:hAnsi="Meiryo UI" w:cs="Meiryo UI" w:hint="eastAsia"/>
                <w:bCs/>
                <w:sz w:val="20"/>
                <w:szCs w:val="20"/>
              </w:rPr>
              <w:t>○災害時協力井戸の登録について、ホ</w:t>
            </w:r>
            <w:r w:rsidR="004D709A" w:rsidRPr="00170613">
              <w:rPr>
                <w:rFonts w:ascii="Meiryo UI" w:eastAsia="Meiryo UI" w:hAnsi="Meiryo UI" w:cs="Meiryo UI" w:hint="eastAsia"/>
                <w:bCs/>
                <w:sz w:val="20"/>
                <w:szCs w:val="20"/>
              </w:rPr>
              <w:t>ームページや保健所窓口等で継続的に呼びかけ</w:t>
            </w:r>
          </w:p>
          <w:p w:rsidR="00EE4B84" w:rsidRPr="00170613" w:rsidRDefault="004D709A" w:rsidP="00696B2E">
            <w:pPr>
              <w:spacing w:line="220" w:lineRule="exact"/>
              <w:ind w:leftChars="100" w:left="210" w:firstLineChars="200" w:firstLine="320"/>
              <w:rPr>
                <w:rFonts w:ascii="Meiryo UI" w:eastAsia="Meiryo UI" w:hAnsi="Meiryo UI" w:cs="Meiryo UI"/>
                <w:bCs/>
                <w:sz w:val="20"/>
                <w:szCs w:val="20"/>
              </w:rPr>
            </w:pPr>
            <w:r w:rsidRPr="00170613">
              <w:rPr>
                <w:rFonts w:ascii="ＭＳ Ｐ明朝" w:eastAsia="ＭＳ Ｐ明朝" w:hAnsi="ＭＳ Ｐ明朝" w:cs="Meiryo UI" w:hint="eastAsia"/>
                <w:bCs/>
                <w:sz w:val="16"/>
                <w:szCs w:val="18"/>
              </w:rPr>
              <w:t>【災害時協力井戸登録】　1,470箇所（</w:t>
            </w:r>
            <w:r w:rsidR="00696B2E">
              <w:rPr>
                <w:rFonts w:ascii="ＭＳ Ｐ明朝" w:eastAsia="ＭＳ Ｐ明朝" w:hAnsi="ＭＳ Ｐ明朝" w:cs="Meiryo UI" w:hint="eastAsia"/>
                <w:bCs/>
                <w:sz w:val="16"/>
                <w:szCs w:val="18"/>
              </w:rPr>
              <w:t>平成</w:t>
            </w:r>
            <w:r w:rsidRPr="00170613">
              <w:rPr>
                <w:rFonts w:ascii="ＭＳ Ｐ明朝" w:eastAsia="ＭＳ Ｐ明朝" w:hAnsi="ＭＳ Ｐ明朝" w:cs="Meiryo UI" w:hint="eastAsia"/>
                <w:bCs/>
                <w:sz w:val="16"/>
                <w:szCs w:val="18"/>
              </w:rPr>
              <w:t>27</w:t>
            </w:r>
            <w:r w:rsidR="00696B2E">
              <w:rPr>
                <w:rFonts w:ascii="ＭＳ Ｐ明朝" w:eastAsia="ＭＳ Ｐ明朝" w:hAnsi="ＭＳ Ｐ明朝" w:cs="Meiryo UI" w:hint="eastAsia"/>
                <w:bCs/>
                <w:sz w:val="16"/>
                <w:szCs w:val="18"/>
              </w:rPr>
              <w:t>年度</w:t>
            </w:r>
            <w:r w:rsidRPr="00170613">
              <w:rPr>
                <w:rFonts w:ascii="ＭＳ Ｐ明朝" w:eastAsia="ＭＳ Ｐ明朝" w:hAnsi="ＭＳ Ｐ明朝" w:cs="Meiryo UI" w:hint="eastAsia"/>
                <w:bCs/>
                <w:sz w:val="16"/>
                <w:szCs w:val="18"/>
              </w:rPr>
              <w:t>）</w:t>
            </w:r>
          </w:p>
        </w:tc>
      </w:tr>
      <w:tr w:rsidR="00257741" w:rsidRPr="004F18A5" w:rsidTr="005D2640">
        <w:trPr>
          <w:trHeight w:val="736"/>
        </w:trPr>
        <w:tc>
          <w:tcPr>
            <w:tcW w:w="947" w:type="dxa"/>
            <w:shd w:val="clear" w:color="auto" w:fill="4F81BD" w:themeFill="accent1"/>
            <w:vAlign w:val="center"/>
          </w:tcPr>
          <w:p w:rsidR="00257741" w:rsidRPr="008F2E0A" w:rsidRDefault="006A3518"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283D0E" w:rsidRPr="00170613" w:rsidRDefault="00283D0E" w:rsidP="00283D0E">
            <w:pPr>
              <w:spacing w:line="220" w:lineRule="exact"/>
              <w:ind w:left="230" w:hangingChars="115" w:hanging="230"/>
              <w:rPr>
                <w:rFonts w:ascii="Meiryo UI" w:eastAsia="Meiryo UI" w:hAnsi="Meiryo UI" w:cs="Meiryo UI"/>
                <w:b/>
                <w:bCs/>
                <w:sz w:val="20"/>
                <w:szCs w:val="20"/>
              </w:rPr>
            </w:pPr>
            <w:r w:rsidRPr="00170613">
              <w:rPr>
                <w:rFonts w:ascii="Meiryo UI" w:eastAsia="Meiryo UI" w:hAnsi="Meiryo UI" w:cs="Meiryo UI" w:hint="eastAsia"/>
                <w:b/>
                <w:bCs/>
                <w:sz w:val="20"/>
                <w:szCs w:val="20"/>
              </w:rPr>
              <w:t>＜水道の早期復旧及び飲用水の確保（健康医療部）＞</w:t>
            </w:r>
          </w:p>
          <w:p w:rsidR="00EE4B84" w:rsidRPr="00170613" w:rsidRDefault="00EE4B84" w:rsidP="0026221B">
            <w:pPr>
              <w:spacing w:line="220" w:lineRule="exact"/>
              <w:ind w:leftChars="120" w:left="484" w:hangingChars="116" w:hanging="232"/>
              <w:rPr>
                <w:rFonts w:ascii="Meiryo UI" w:eastAsia="Meiryo UI" w:hAnsi="Meiryo UI" w:cs="Meiryo UI"/>
                <w:bCs/>
                <w:sz w:val="20"/>
                <w:szCs w:val="20"/>
              </w:rPr>
            </w:pPr>
            <w:r w:rsidRPr="00170613">
              <w:rPr>
                <w:rFonts w:ascii="Meiryo UI" w:eastAsia="Meiryo UI" w:hAnsi="Meiryo UI" w:cs="Meiryo UI" w:hint="eastAsia"/>
                <w:bCs/>
                <w:sz w:val="20"/>
                <w:szCs w:val="20"/>
              </w:rPr>
              <w:t>○全事業体に対し、水道事業計画ヒアリングや立入検査等において、水道施設・管路の更新・耐震化等の状況を聞き取り、積極的かつ計画的に実施していくよう、引き続き助言</w:t>
            </w:r>
          </w:p>
          <w:p w:rsidR="00EE4B84" w:rsidRPr="00170613" w:rsidRDefault="00EE4B84" w:rsidP="0026221B">
            <w:pPr>
              <w:spacing w:line="220" w:lineRule="exact"/>
              <w:ind w:leftChars="120" w:left="484" w:hangingChars="116" w:hanging="232"/>
              <w:rPr>
                <w:rFonts w:ascii="Meiryo UI" w:eastAsia="Meiryo UI" w:hAnsi="Meiryo UI" w:cs="Meiryo UI"/>
                <w:bCs/>
                <w:sz w:val="20"/>
                <w:szCs w:val="20"/>
              </w:rPr>
            </w:pPr>
            <w:r w:rsidRPr="00170613">
              <w:rPr>
                <w:rFonts w:ascii="Meiryo UI" w:eastAsia="Meiryo UI" w:hAnsi="Meiryo UI" w:cs="Meiryo UI" w:hint="eastAsia"/>
                <w:bCs/>
                <w:sz w:val="20"/>
                <w:szCs w:val="20"/>
              </w:rPr>
              <w:t>○毎年実施している災害時応援可能人員、資機材等の調査の際などに、水道（用水供給）事業者間での連携の強化の必要性について周知を継続</w:t>
            </w:r>
          </w:p>
          <w:p w:rsidR="00872058" w:rsidRPr="00170613" w:rsidRDefault="00872058" w:rsidP="00EE4B84">
            <w:pPr>
              <w:spacing w:line="220" w:lineRule="exact"/>
              <w:ind w:left="230" w:hangingChars="115" w:hanging="230"/>
              <w:rPr>
                <w:rFonts w:ascii="Meiryo UI" w:eastAsia="Meiryo UI" w:hAnsi="Meiryo UI" w:cs="Meiryo UI"/>
                <w:bCs/>
                <w:sz w:val="20"/>
                <w:szCs w:val="20"/>
              </w:rPr>
            </w:pPr>
          </w:p>
          <w:p w:rsidR="00283D0E" w:rsidRPr="00170613" w:rsidRDefault="00283D0E" w:rsidP="00283D0E">
            <w:pPr>
              <w:spacing w:line="220" w:lineRule="exact"/>
              <w:ind w:left="230" w:hangingChars="115" w:hanging="230"/>
              <w:rPr>
                <w:rFonts w:ascii="Meiryo UI" w:eastAsia="Meiryo UI" w:hAnsi="Meiryo UI" w:cs="Meiryo UI"/>
                <w:bCs/>
                <w:sz w:val="20"/>
                <w:szCs w:val="18"/>
              </w:rPr>
            </w:pPr>
            <w:r w:rsidRPr="00170613">
              <w:rPr>
                <w:rFonts w:ascii="Meiryo UI" w:eastAsia="Meiryo UI" w:hAnsi="Meiryo UI" w:cs="Meiryo UI" w:hint="eastAsia"/>
                <w:b/>
                <w:bCs/>
                <w:sz w:val="20"/>
                <w:szCs w:val="20"/>
              </w:rPr>
              <w:t>＜井戸水等による生活用水の確保（健康医療部）＞</w:t>
            </w:r>
          </w:p>
          <w:p w:rsidR="00257741" w:rsidRPr="00170613" w:rsidRDefault="00EE4B84" w:rsidP="00170613">
            <w:pPr>
              <w:spacing w:line="220" w:lineRule="exact"/>
              <w:ind w:leftChars="119" w:left="468" w:hangingChars="109" w:hanging="218"/>
              <w:rPr>
                <w:rFonts w:ascii="Meiryo UI" w:eastAsia="Meiryo UI" w:hAnsi="Meiryo UI" w:cs="Meiryo UI"/>
                <w:bCs/>
                <w:sz w:val="20"/>
                <w:szCs w:val="20"/>
              </w:rPr>
            </w:pPr>
            <w:r w:rsidRPr="00170613">
              <w:rPr>
                <w:rFonts w:ascii="Meiryo UI" w:eastAsia="Meiryo UI" w:hAnsi="Meiryo UI" w:cs="Meiryo UI" w:hint="eastAsia"/>
                <w:bCs/>
                <w:sz w:val="20"/>
                <w:szCs w:val="20"/>
              </w:rPr>
              <w:t>○生活用水の確保を図るための災害時協力井戸の登録について、ホームページや保健所窓口等で継続的に呼びかけ</w:t>
            </w:r>
          </w:p>
        </w:tc>
      </w:tr>
    </w:tbl>
    <w:p w:rsidR="00EB4083" w:rsidRPr="00EB4083" w:rsidRDefault="00FA6FCD" w:rsidP="0058427F">
      <w:pPr>
        <w:spacing w:beforeLines="50" w:before="180"/>
      </w:pPr>
      <w:bookmarkStart w:id="4" w:name="_GoBack"/>
      <w:bookmarkEnd w:id="4"/>
      <w:r>
        <w:rPr>
          <w:rFonts w:ascii="Meiryo UI" w:eastAsia="Meiryo UI" w:hAnsi="Meiryo UI" w:cs="Meiryo UI" w:hint="eastAsia"/>
          <w:szCs w:val="21"/>
        </w:rPr>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6-3　</w:t>
      </w:r>
      <w:r w:rsidR="00115C2D" w:rsidRPr="00D860D0">
        <w:rPr>
          <w:rFonts w:hint="eastAsia"/>
        </w:rPr>
        <w:t>汚水処理施設等の長期間にわたる機能停止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DB5570" w:rsidTr="005D2640">
        <w:trPr>
          <w:trHeight w:val="116"/>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9B3C89" w:rsidRPr="00AE149C" w:rsidRDefault="009B3C89" w:rsidP="009B3C89">
            <w:pPr>
              <w:spacing w:line="220" w:lineRule="exact"/>
              <w:ind w:left="230" w:hangingChars="115" w:hanging="230"/>
              <w:rPr>
                <w:rFonts w:ascii="Meiryo UI" w:eastAsia="Meiryo UI" w:hAnsi="Meiryo UI" w:cs="Meiryo UI"/>
                <w:b/>
                <w:bCs/>
                <w:sz w:val="20"/>
                <w:szCs w:val="20"/>
              </w:rPr>
            </w:pPr>
            <w:r w:rsidRPr="00AE149C">
              <w:rPr>
                <w:rFonts w:ascii="Meiryo UI" w:eastAsia="Meiryo UI" w:hAnsi="Meiryo UI" w:cs="Meiryo UI" w:hint="eastAsia"/>
                <w:b/>
                <w:bCs/>
                <w:sz w:val="20"/>
                <w:szCs w:val="20"/>
              </w:rPr>
              <w:t>＜下水道施設の耐震化等（都市整備部）＞</w:t>
            </w:r>
          </w:p>
          <w:p w:rsidR="008D3BDF" w:rsidRPr="00AE149C" w:rsidRDefault="008D3BDF" w:rsidP="00AE149C">
            <w:pPr>
              <w:spacing w:line="220" w:lineRule="exact"/>
              <w:ind w:leftChars="109" w:left="229" w:firstLineChars="11" w:firstLine="22"/>
              <w:rPr>
                <w:rFonts w:ascii="Meiryo UI" w:eastAsia="Meiryo UI" w:hAnsi="Meiryo UI" w:cs="Meiryo UI"/>
                <w:bCs/>
                <w:sz w:val="20"/>
                <w:szCs w:val="20"/>
              </w:rPr>
            </w:pPr>
            <w:r w:rsidRPr="00AE149C">
              <w:rPr>
                <w:rFonts w:ascii="Meiryo UI" w:eastAsia="Meiryo UI" w:hAnsi="Meiryo UI" w:cs="Meiryo UI" w:hint="eastAsia"/>
                <w:bCs/>
                <w:sz w:val="20"/>
                <w:szCs w:val="20"/>
              </w:rPr>
              <w:t>○耐震診断と対策の優先順位の考え方を整理、対象管路の耐震診断と優先順位付けに着手</w:t>
            </w:r>
          </w:p>
          <w:p w:rsidR="009B3C89" w:rsidRPr="00294DCE" w:rsidRDefault="009B3C89" w:rsidP="0058427F">
            <w:pPr>
              <w:spacing w:beforeLines="50" w:before="180" w:line="220" w:lineRule="exact"/>
              <w:ind w:left="230" w:hangingChars="115" w:hanging="230"/>
              <w:rPr>
                <w:rFonts w:ascii="Meiryo UI" w:eastAsia="Meiryo UI" w:hAnsi="Meiryo UI" w:cs="Meiryo UI"/>
                <w:b/>
                <w:bCs/>
                <w:color w:val="000000" w:themeColor="text1"/>
                <w:sz w:val="20"/>
                <w:szCs w:val="20"/>
              </w:rPr>
            </w:pPr>
            <w:r w:rsidRPr="00AE149C">
              <w:rPr>
                <w:rFonts w:ascii="Meiryo UI" w:eastAsia="Meiryo UI" w:hAnsi="Meiryo UI" w:cs="Meiryo UI" w:hint="eastAsia"/>
                <w:b/>
                <w:bCs/>
                <w:sz w:val="20"/>
                <w:szCs w:val="20"/>
              </w:rPr>
              <w:t>＜下水</w:t>
            </w:r>
            <w:r w:rsidRPr="00294DCE">
              <w:rPr>
                <w:rFonts w:ascii="Meiryo UI" w:eastAsia="Meiryo UI" w:hAnsi="Meiryo UI" w:cs="Meiryo UI" w:hint="eastAsia"/>
                <w:b/>
                <w:bCs/>
                <w:color w:val="000000" w:themeColor="text1"/>
                <w:sz w:val="20"/>
                <w:szCs w:val="20"/>
              </w:rPr>
              <w:t>道機能の早期確保（都市整備部）＞</w:t>
            </w:r>
          </w:p>
          <w:p w:rsidR="00FE4814" w:rsidRPr="00294DCE" w:rsidRDefault="00562E65" w:rsidP="008D3BDF">
            <w:pPr>
              <w:spacing w:line="220" w:lineRule="exact"/>
              <w:ind w:firstLineChars="126" w:firstLine="25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○業務継続計画</w:t>
            </w:r>
            <w:r w:rsidR="002E01A8" w:rsidRPr="00294DCE">
              <w:rPr>
                <w:rFonts w:ascii="Meiryo UI" w:eastAsia="Meiryo UI" w:hAnsi="Meiryo UI" w:cs="Meiryo UI" w:hint="eastAsia"/>
                <w:bCs/>
                <w:color w:val="000000" w:themeColor="text1"/>
                <w:sz w:val="20"/>
                <w:szCs w:val="20"/>
              </w:rPr>
              <w:t>の</w:t>
            </w:r>
            <w:r w:rsidR="008D3BDF" w:rsidRPr="00294DCE">
              <w:rPr>
                <w:rFonts w:ascii="Meiryo UI" w:eastAsia="Meiryo UI" w:hAnsi="Meiryo UI" w:cs="Meiryo UI" w:hint="eastAsia"/>
                <w:bCs/>
                <w:color w:val="000000" w:themeColor="text1"/>
                <w:sz w:val="20"/>
                <w:szCs w:val="20"/>
              </w:rPr>
              <w:t>改訂</w:t>
            </w:r>
            <w:r w:rsidR="00766FF4" w:rsidRPr="00294DCE">
              <w:rPr>
                <w:rFonts w:ascii="Meiryo UI" w:eastAsia="Meiryo UI" w:hAnsi="Meiryo UI" w:cs="Meiryo UI" w:hint="eastAsia"/>
                <w:bCs/>
                <w:color w:val="000000" w:themeColor="text1"/>
                <w:sz w:val="20"/>
                <w:szCs w:val="20"/>
              </w:rPr>
              <w:t>完了</w:t>
            </w:r>
          </w:p>
          <w:p w:rsidR="00562E65" w:rsidRPr="00AE149C" w:rsidRDefault="00FB4BF5" w:rsidP="00F045D8">
            <w:pPr>
              <w:spacing w:line="220" w:lineRule="exact"/>
              <w:ind w:firstLineChars="400" w:firstLine="640"/>
              <w:rPr>
                <w:rFonts w:ascii="ＭＳ Ｐ明朝" w:eastAsia="ＭＳ Ｐ明朝" w:hAnsi="ＭＳ Ｐ明朝" w:cs="Meiryo UI"/>
                <w:bCs/>
                <w:sz w:val="16"/>
                <w:szCs w:val="18"/>
              </w:rPr>
            </w:pPr>
            <w:r w:rsidRPr="00294DCE">
              <w:rPr>
                <w:rFonts w:ascii="ＭＳ Ｐ明朝" w:eastAsia="ＭＳ Ｐ明朝" w:hAnsi="ＭＳ Ｐ明朝" w:cs="Meiryo UI" w:hint="eastAsia"/>
                <w:bCs/>
                <w:color w:val="000000" w:themeColor="text1"/>
                <w:sz w:val="16"/>
                <w:szCs w:val="18"/>
              </w:rPr>
              <w:t>【業務継続計画</w:t>
            </w:r>
            <w:r w:rsidRPr="00AE149C">
              <w:rPr>
                <w:rFonts w:ascii="ＭＳ Ｐ明朝" w:eastAsia="ＭＳ Ｐ明朝" w:hAnsi="ＭＳ Ｐ明朝" w:cs="Meiryo UI" w:hint="eastAsia"/>
                <w:bCs/>
                <w:sz w:val="16"/>
                <w:szCs w:val="18"/>
              </w:rPr>
              <w:t>改訂</w:t>
            </w:r>
            <w:r w:rsidR="00801305" w:rsidRPr="00AE149C">
              <w:rPr>
                <w:rFonts w:ascii="ＭＳ Ｐ明朝" w:eastAsia="ＭＳ Ｐ明朝" w:hAnsi="ＭＳ Ｐ明朝" w:cs="Meiryo UI" w:hint="eastAsia"/>
                <w:bCs/>
                <w:sz w:val="16"/>
                <w:szCs w:val="18"/>
              </w:rPr>
              <w:t>（管渠部分）</w:t>
            </w:r>
            <w:r w:rsidRPr="00AE149C">
              <w:rPr>
                <w:rFonts w:ascii="ＭＳ Ｐ明朝" w:eastAsia="ＭＳ Ｐ明朝" w:hAnsi="ＭＳ Ｐ明朝" w:cs="Meiryo UI" w:hint="eastAsia"/>
                <w:bCs/>
                <w:sz w:val="16"/>
                <w:szCs w:val="18"/>
              </w:rPr>
              <w:t>】</w:t>
            </w:r>
            <w:r w:rsidR="00DB5570" w:rsidRPr="00AE149C">
              <w:rPr>
                <w:rFonts w:ascii="ＭＳ Ｐ明朝" w:eastAsia="ＭＳ Ｐ明朝" w:hAnsi="ＭＳ Ｐ明朝" w:cs="Meiryo UI" w:hint="eastAsia"/>
                <w:bCs/>
                <w:sz w:val="16"/>
                <w:szCs w:val="18"/>
              </w:rPr>
              <w:t xml:space="preserve">　</w:t>
            </w:r>
            <w:r w:rsidR="00F045D8" w:rsidRPr="00AE149C">
              <w:rPr>
                <w:rFonts w:ascii="ＭＳ Ｐ明朝" w:eastAsia="ＭＳ Ｐ明朝" w:hAnsi="ＭＳ Ｐ明朝" w:cs="Meiryo UI" w:hint="eastAsia"/>
                <w:bCs/>
                <w:sz w:val="16"/>
                <w:szCs w:val="18"/>
              </w:rPr>
              <w:t>12</w:t>
            </w:r>
            <w:r w:rsidR="00DB5570" w:rsidRPr="00AE149C">
              <w:rPr>
                <w:rFonts w:ascii="ＭＳ Ｐ明朝" w:eastAsia="ＭＳ Ｐ明朝" w:hAnsi="ＭＳ Ｐ明朝" w:cs="Meiryo UI" w:hint="eastAsia"/>
                <w:bCs/>
                <w:sz w:val="16"/>
                <w:szCs w:val="18"/>
              </w:rPr>
              <w:t>下水道処理区　＜12下水道処理区/1</w:t>
            </w:r>
            <w:r w:rsidR="00562E65" w:rsidRPr="00AE149C">
              <w:rPr>
                <w:rFonts w:ascii="ＭＳ Ｐ明朝" w:eastAsia="ＭＳ Ｐ明朝" w:hAnsi="ＭＳ Ｐ明朝" w:cs="Meiryo UI" w:hint="eastAsia"/>
                <w:bCs/>
                <w:sz w:val="16"/>
                <w:szCs w:val="18"/>
              </w:rPr>
              <w:t>2下水道処理区</w:t>
            </w:r>
            <w:r w:rsidR="00DB5570" w:rsidRPr="00AE149C">
              <w:rPr>
                <w:rFonts w:ascii="ＭＳ Ｐ明朝" w:eastAsia="ＭＳ Ｐ明朝" w:hAnsi="ＭＳ Ｐ明朝" w:cs="Meiryo UI" w:hint="eastAsia"/>
                <w:bCs/>
                <w:sz w:val="16"/>
                <w:szCs w:val="18"/>
              </w:rPr>
              <w:t>＞</w:t>
            </w:r>
          </w:p>
        </w:tc>
      </w:tr>
      <w:tr w:rsidR="006E482A" w:rsidRPr="004F18A5" w:rsidTr="00170613">
        <w:trPr>
          <w:trHeight w:val="129"/>
        </w:trPr>
        <w:tc>
          <w:tcPr>
            <w:tcW w:w="947" w:type="dxa"/>
            <w:shd w:val="clear" w:color="auto" w:fill="4F81BD" w:themeFill="accent1"/>
            <w:vAlign w:val="center"/>
          </w:tcPr>
          <w:p w:rsidR="006E482A"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9B3C89" w:rsidRPr="00AE149C" w:rsidRDefault="009B3C89" w:rsidP="009B3C89">
            <w:pPr>
              <w:spacing w:line="220" w:lineRule="exact"/>
              <w:ind w:left="230" w:hangingChars="115" w:hanging="230"/>
              <w:rPr>
                <w:rFonts w:ascii="Meiryo UI" w:eastAsia="Meiryo UI" w:hAnsi="Meiryo UI" w:cs="Meiryo UI"/>
                <w:b/>
                <w:bCs/>
                <w:sz w:val="20"/>
                <w:szCs w:val="20"/>
              </w:rPr>
            </w:pPr>
            <w:r w:rsidRPr="00AE149C">
              <w:rPr>
                <w:rFonts w:ascii="Meiryo UI" w:eastAsia="Meiryo UI" w:hAnsi="Meiryo UI" w:cs="Meiryo UI" w:hint="eastAsia"/>
                <w:b/>
                <w:bCs/>
                <w:sz w:val="20"/>
                <w:szCs w:val="20"/>
              </w:rPr>
              <w:t>＜下水道施設の耐震化等（都市整備部）＞</w:t>
            </w:r>
          </w:p>
          <w:p w:rsidR="00F07ACE" w:rsidRPr="00AE149C" w:rsidRDefault="008D3BDF" w:rsidP="008D3BDF">
            <w:pPr>
              <w:spacing w:line="220" w:lineRule="exact"/>
              <w:ind w:leftChars="109" w:left="229" w:firstLineChars="11" w:firstLine="22"/>
              <w:rPr>
                <w:rFonts w:ascii="Meiryo UI" w:eastAsia="Meiryo UI" w:hAnsi="Meiryo UI" w:cs="Meiryo UI"/>
                <w:bCs/>
                <w:sz w:val="20"/>
                <w:szCs w:val="20"/>
              </w:rPr>
            </w:pPr>
            <w:r w:rsidRPr="00AE149C">
              <w:rPr>
                <w:rFonts w:ascii="Meiryo UI" w:eastAsia="Meiryo UI" w:hAnsi="Meiryo UI" w:cs="Meiryo UI" w:hint="eastAsia"/>
                <w:bCs/>
                <w:sz w:val="20"/>
                <w:szCs w:val="20"/>
              </w:rPr>
              <w:t>○対象管路の耐震診断と優先順位付けの完了</w:t>
            </w:r>
          </w:p>
          <w:p w:rsidR="004D709A" w:rsidRPr="00AE149C" w:rsidRDefault="004D709A" w:rsidP="00F045D8">
            <w:pPr>
              <w:spacing w:line="220" w:lineRule="exact"/>
              <w:ind w:firstLineChars="400" w:firstLine="640"/>
              <w:rPr>
                <w:rFonts w:ascii="ＭＳ Ｐ明朝" w:eastAsia="ＭＳ Ｐ明朝" w:hAnsi="ＭＳ Ｐ明朝" w:cs="Meiryo UI"/>
                <w:bCs/>
                <w:sz w:val="16"/>
                <w:szCs w:val="18"/>
              </w:rPr>
            </w:pPr>
            <w:r w:rsidRPr="00AE149C">
              <w:rPr>
                <w:rFonts w:ascii="ＭＳ Ｐ明朝" w:eastAsia="ＭＳ Ｐ明朝" w:hAnsi="ＭＳ Ｐ明朝" w:cs="Meiryo UI" w:hint="eastAsia"/>
                <w:bCs/>
                <w:sz w:val="16"/>
                <w:szCs w:val="18"/>
              </w:rPr>
              <w:t xml:space="preserve">【耐震診断】　</w:t>
            </w:r>
            <w:r w:rsidR="00AE149C" w:rsidRPr="00AE149C">
              <w:rPr>
                <w:rFonts w:ascii="ＭＳ Ｐ明朝" w:eastAsia="ＭＳ Ｐ明朝" w:hAnsi="ＭＳ Ｐ明朝" w:cs="Meiryo UI" w:hint="eastAsia"/>
                <w:bCs/>
                <w:sz w:val="16"/>
                <w:szCs w:val="18"/>
              </w:rPr>
              <w:t>6.2</w:t>
            </w:r>
            <w:r w:rsidRPr="00AE149C">
              <w:rPr>
                <w:rFonts w:ascii="ＭＳ Ｐ明朝" w:eastAsia="ＭＳ Ｐ明朝" w:hAnsi="ＭＳ Ｐ明朝" w:cs="Meiryo UI" w:hint="eastAsia"/>
                <w:bCs/>
                <w:sz w:val="16"/>
                <w:szCs w:val="18"/>
              </w:rPr>
              <w:t>km</w:t>
            </w:r>
            <w:r w:rsidR="00E6670C" w:rsidRPr="00AE149C">
              <w:rPr>
                <w:rFonts w:ascii="ＭＳ Ｐ明朝" w:eastAsia="ＭＳ Ｐ明朝" w:hAnsi="ＭＳ Ｐ明朝" w:cs="Meiryo UI" w:hint="eastAsia"/>
                <w:bCs/>
                <w:sz w:val="16"/>
                <w:szCs w:val="18"/>
              </w:rPr>
              <w:t xml:space="preserve">　＜6.2</w:t>
            </w:r>
            <w:r w:rsidR="00D331CB" w:rsidRPr="00AE149C">
              <w:rPr>
                <w:rFonts w:ascii="ＭＳ Ｐ明朝" w:eastAsia="ＭＳ Ｐ明朝" w:hAnsi="ＭＳ Ｐ明朝" w:cs="Meiryo UI" w:hint="eastAsia"/>
                <w:bCs/>
                <w:sz w:val="16"/>
                <w:szCs w:val="18"/>
              </w:rPr>
              <w:t>km</w:t>
            </w:r>
            <w:r w:rsidR="009B007B" w:rsidRPr="00AE149C">
              <w:rPr>
                <w:rFonts w:ascii="ＭＳ Ｐ明朝" w:eastAsia="ＭＳ Ｐ明朝" w:hAnsi="ＭＳ Ｐ明朝" w:cs="Meiryo UI" w:hint="eastAsia"/>
                <w:bCs/>
                <w:sz w:val="16"/>
                <w:szCs w:val="18"/>
              </w:rPr>
              <w:t>/</w:t>
            </w:r>
            <w:r w:rsidR="00E6670C" w:rsidRPr="00AE149C">
              <w:rPr>
                <w:rFonts w:ascii="ＭＳ Ｐ明朝" w:eastAsia="ＭＳ Ｐ明朝" w:hAnsi="ＭＳ Ｐ明朝" w:cs="Meiryo UI" w:hint="eastAsia"/>
                <w:bCs/>
                <w:sz w:val="16"/>
                <w:szCs w:val="18"/>
              </w:rPr>
              <w:t>6.2</w:t>
            </w:r>
            <w:r w:rsidR="009B007B" w:rsidRPr="00AE149C">
              <w:rPr>
                <w:rFonts w:ascii="ＭＳ Ｐ明朝" w:eastAsia="ＭＳ Ｐ明朝" w:hAnsi="ＭＳ Ｐ明朝" w:cs="Meiryo UI" w:hint="eastAsia"/>
                <w:bCs/>
                <w:sz w:val="16"/>
                <w:szCs w:val="18"/>
              </w:rPr>
              <w:t>km</w:t>
            </w:r>
            <w:r w:rsidR="00D331CB" w:rsidRPr="00AE149C">
              <w:rPr>
                <w:rFonts w:ascii="ＭＳ Ｐ明朝" w:eastAsia="ＭＳ Ｐ明朝" w:hAnsi="ＭＳ Ｐ明朝" w:cs="Meiryo UI" w:hint="eastAsia"/>
                <w:bCs/>
                <w:sz w:val="16"/>
                <w:szCs w:val="18"/>
              </w:rPr>
              <w:t>＞</w:t>
            </w:r>
          </w:p>
          <w:p w:rsidR="009B3C89" w:rsidRPr="00AE149C" w:rsidRDefault="009B3C89" w:rsidP="0058427F">
            <w:pPr>
              <w:spacing w:beforeLines="50" w:before="180" w:line="220" w:lineRule="exact"/>
              <w:ind w:left="230" w:hangingChars="115" w:hanging="230"/>
              <w:rPr>
                <w:rFonts w:ascii="Meiryo UI" w:eastAsia="Meiryo UI" w:hAnsi="Meiryo UI" w:cs="Meiryo UI"/>
                <w:b/>
                <w:bCs/>
                <w:sz w:val="20"/>
                <w:szCs w:val="20"/>
              </w:rPr>
            </w:pPr>
            <w:r w:rsidRPr="00AE149C">
              <w:rPr>
                <w:rFonts w:ascii="Meiryo UI" w:eastAsia="Meiryo UI" w:hAnsi="Meiryo UI" w:cs="Meiryo UI" w:hint="eastAsia"/>
                <w:b/>
                <w:bCs/>
                <w:sz w:val="20"/>
                <w:szCs w:val="20"/>
              </w:rPr>
              <w:t>＜下水道機能の早期確保（都市整備部）＞</w:t>
            </w:r>
          </w:p>
          <w:p w:rsidR="00483E20" w:rsidRPr="00AE149C" w:rsidRDefault="008D3BDF" w:rsidP="008D3BDF">
            <w:pPr>
              <w:spacing w:line="220" w:lineRule="exact"/>
              <w:ind w:left="180" w:firstLineChars="36" w:firstLine="72"/>
              <w:rPr>
                <w:rFonts w:ascii="Meiryo UI" w:eastAsia="Meiryo UI" w:hAnsi="Meiryo UI" w:cs="Meiryo UI"/>
                <w:bCs/>
                <w:sz w:val="20"/>
                <w:szCs w:val="20"/>
              </w:rPr>
            </w:pPr>
            <w:r w:rsidRPr="00AE149C">
              <w:rPr>
                <w:rFonts w:ascii="Meiryo UI" w:eastAsia="Meiryo UI" w:hAnsi="Meiryo UI" w:cs="Meiryo UI" w:hint="eastAsia"/>
                <w:bCs/>
                <w:sz w:val="20"/>
                <w:szCs w:val="20"/>
              </w:rPr>
              <w:t>○防災訓練等を通じて、BCP</w:t>
            </w:r>
            <w:r w:rsidR="00D6392A" w:rsidRPr="00AE149C">
              <w:rPr>
                <w:rFonts w:ascii="Meiryo UI" w:eastAsia="Meiryo UI" w:hAnsi="Meiryo UI" w:cs="Meiryo UI" w:hint="eastAsia"/>
                <w:bCs/>
                <w:sz w:val="20"/>
                <w:szCs w:val="20"/>
              </w:rPr>
              <w:t>計画を点検、必要に応じて改善やレベルアップを実施</w:t>
            </w:r>
          </w:p>
        </w:tc>
      </w:tr>
    </w:tbl>
    <w:p w:rsidR="00EB4083" w:rsidRPr="00EB4083" w:rsidRDefault="00FA6FCD" w:rsidP="008A498C">
      <w:pPr>
        <w:spacing w:line="240" w:lineRule="exact"/>
      </w:pPr>
      <w:r>
        <w:rPr>
          <w:rFonts w:ascii="Meiryo UI" w:eastAsia="Meiryo UI" w:hAnsi="Meiryo UI" w:cs="Meiryo UI" w:hint="eastAsia"/>
          <w:szCs w:val="21"/>
        </w:rPr>
        <w:lastRenderedPageBreak/>
        <w:t>《起きてはならない最悪の事態》</w:t>
      </w:r>
    </w:p>
    <w:p w:rsidR="00115C2D" w:rsidRPr="00D860D0" w:rsidRDefault="009D58C8" w:rsidP="008A498C">
      <w:pPr>
        <w:pStyle w:val="2"/>
        <w:spacing w:afterLines="40" w:after="144" w:line="280" w:lineRule="exact"/>
        <w:ind w:leftChars="33" w:left="451" w:hangingChars="159" w:hanging="382"/>
      </w:pPr>
      <w:r>
        <w:rPr>
          <w:rFonts w:hint="eastAsia"/>
        </w:rPr>
        <w:t xml:space="preserve">　6-4　</w:t>
      </w:r>
      <w:r w:rsidR="00115C2D" w:rsidRPr="00D860D0">
        <w:rPr>
          <w:rFonts w:hint="eastAsia"/>
        </w:rPr>
        <w:t>地域交通ネットワークが分断する事態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683"/>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620D7" w:rsidRDefault="00F620D7" w:rsidP="00F620D7">
            <w:pPr>
              <w:spacing w:line="220" w:lineRule="exact"/>
              <w:ind w:left="230" w:hangingChars="115" w:hanging="230"/>
              <w:rPr>
                <w:rFonts w:ascii="Meiryo UI" w:eastAsia="Meiryo UI" w:hAnsi="Meiryo UI" w:cs="Meiryo UI"/>
                <w:b/>
                <w:bCs/>
                <w:sz w:val="20"/>
                <w:szCs w:val="20"/>
              </w:rPr>
            </w:pPr>
            <w:r w:rsidRPr="00B37A8C">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D03EF1" w:rsidRDefault="008A29A9" w:rsidP="00D03EF1">
            <w:pPr>
              <w:spacing w:line="220" w:lineRule="exact"/>
              <w:ind w:leftChars="109" w:left="229" w:firstLineChars="11" w:firstLine="22"/>
              <w:rPr>
                <w:rFonts w:ascii="Meiryo UI" w:eastAsia="Meiryo UI" w:hAnsi="Meiryo UI" w:cs="Meiryo UI"/>
                <w:bCs/>
                <w:sz w:val="20"/>
                <w:szCs w:val="20"/>
              </w:rPr>
            </w:pPr>
            <w:r w:rsidRPr="008A29A9">
              <w:rPr>
                <w:rFonts w:ascii="Meiryo UI" w:eastAsia="Meiryo UI" w:hAnsi="Meiryo UI" w:cs="Meiryo UI" w:hint="eastAsia"/>
                <w:bCs/>
                <w:sz w:val="20"/>
                <w:szCs w:val="20"/>
              </w:rPr>
              <w:t>○広</w:t>
            </w:r>
            <w:r w:rsidRPr="00D8382B">
              <w:rPr>
                <w:rFonts w:ascii="Meiryo UI" w:eastAsia="Meiryo UI" w:hAnsi="Meiryo UI" w:cs="Meiryo UI" w:hint="eastAsia"/>
                <w:bCs/>
                <w:sz w:val="20"/>
                <w:szCs w:val="20"/>
              </w:rPr>
              <w:t>域緊急交通路の橋梁の耐震化を推進</w:t>
            </w:r>
            <w:r w:rsidR="00D03EF1">
              <w:rPr>
                <w:rFonts w:ascii="Meiryo UI" w:eastAsia="Meiryo UI" w:hAnsi="Meiryo UI" w:cs="Meiryo UI" w:hint="eastAsia"/>
                <w:bCs/>
                <w:sz w:val="20"/>
                <w:szCs w:val="20"/>
              </w:rPr>
              <w:t xml:space="preserve">　</w:t>
            </w:r>
          </w:p>
          <w:p w:rsidR="008A29A9" w:rsidRPr="00D03EF1" w:rsidRDefault="008A29A9" w:rsidP="00D03EF1">
            <w:pPr>
              <w:spacing w:line="220" w:lineRule="exact"/>
              <w:ind w:firstLineChars="400" w:firstLine="640"/>
              <w:rPr>
                <w:rFonts w:ascii="Meiryo UI" w:eastAsia="Meiryo UI" w:hAnsi="Meiryo UI" w:cs="Meiryo UI"/>
                <w:bCs/>
                <w:sz w:val="20"/>
                <w:szCs w:val="20"/>
              </w:rPr>
            </w:pPr>
            <w:r w:rsidRPr="00D8382B">
              <w:rPr>
                <w:rFonts w:ascii="ＭＳ Ｐ明朝" w:eastAsia="ＭＳ Ｐ明朝" w:hAnsi="ＭＳ Ｐ明朝" w:cs="Meiryo UI" w:hint="eastAsia"/>
                <w:bCs/>
                <w:sz w:val="16"/>
                <w:szCs w:val="18"/>
              </w:rPr>
              <w:t>【橋梁耐震化】　7橋　＜363橋</w:t>
            </w:r>
            <w:r w:rsidR="00ED7542">
              <w:rPr>
                <w:rFonts w:ascii="ＭＳ Ｐ明朝" w:eastAsia="ＭＳ Ｐ明朝" w:hAnsi="ＭＳ Ｐ明朝" w:cs="Meiryo UI" w:hint="eastAsia"/>
                <w:bCs/>
                <w:sz w:val="16"/>
                <w:szCs w:val="18"/>
              </w:rPr>
              <w:t>/397橋</w:t>
            </w:r>
            <w:r w:rsidRPr="00D8382B">
              <w:rPr>
                <w:rFonts w:ascii="ＭＳ Ｐ明朝" w:eastAsia="ＭＳ Ｐ明朝" w:hAnsi="ＭＳ Ｐ明朝" w:cs="Meiryo UI" w:hint="eastAsia"/>
                <w:bCs/>
                <w:sz w:val="16"/>
                <w:szCs w:val="18"/>
              </w:rPr>
              <w:t>＞</w:t>
            </w:r>
          </w:p>
          <w:p w:rsidR="008A29A9" w:rsidRPr="00D8382B" w:rsidRDefault="00711F18" w:rsidP="00711F18">
            <w:pPr>
              <w:spacing w:line="220" w:lineRule="exact"/>
              <w:ind w:leftChars="109" w:left="229" w:firstLineChars="11" w:firstLine="22"/>
              <w:rPr>
                <w:rFonts w:ascii="Meiryo UI" w:eastAsia="Meiryo UI" w:hAnsi="Meiryo UI" w:cs="Meiryo UI"/>
                <w:bCs/>
                <w:sz w:val="20"/>
                <w:szCs w:val="20"/>
              </w:rPr>
            </w:pPr>
            <w:r w:rsidRPr="00D8382B">
              <w:rPr>
                <w:rFonts w:ascii="Meiryo UI" w:eastAsia="Meiryo UI" w:hAnsi="Meiryo UI" w:cs="Meiryo UI" w:hint="eastAsia"/>
                <w:bCs/>
                <w:sz w:val="20"/>
                <w:szCs w:val="20"/>
              </w:rPr>
              <w:t>○防災・減災に資する道路ネットワークの整備を推進</w:t>
            </w:r>
          </w:p>
          <w:p w:rsidR="00B37A8C" w:rsidRPr="00ED7542" w:rsidRDefault="00711F18" w:rsidP="00D03EF1">
            <w:pPr>
              <w:spacing w:line="220" w:lineRule="exact"/>
              <w:ind w:firstLineChars="400" w:firstLine="640"/>
              <w:rPr>
                <w:rFonts w:ascii="Meiryo UI" w:eastAsia="Meiryo UI" w:hAnsi="Meiryo UI" w:cs="Meiryo UI"/>
                <w:bCs/>
                <w:sz w:val="20"/>
                <w:szCs w:val="18"/>
              </w:rPr>
            </w:pPr>
            <w:r w:rsidRPr="00D8382B">
              <w:rPr>
                <w:rFonts w:ascii="ＭＳ Ｐ明朝" w:eastAsia="ＭＳ Ｐ明朝" w:hAnsi="ＭＳ Ｐ明朝" w:cs="Meiryo UI" w:hint="eastAsia"/>
                <w:bCs/>
                <w:sz w:val="16"/>
                <w:szCs w:val="18"/>
              </w:rPr>
              <w:t>【供用開始】　6.4km ＜8.2km</w:t>
            </w:r>
            <w:r w:rsidR="00ED7542">
              <w:rPr>
                <w:rFonts w:ascii="ＭＳ Ｐ明朝" w:eastAsia="ＭＳ Ｐ明朝" w:hAnsi="ＭＳ Ｐ明朝" w:cs="Meiryo UI" w:hint="eastAsia"/>
                <w:bCs/>
                <w:sz w:val="16"/>
                <w:szCs w:val="18"/>
              </w:rPr>
              <w:t>/41.2km</w:t>
            </w:r>
            <w:r w:rsidRPr="00D8382B">
              <w:rPr>
                <w:rFonts w:ascii="ＭＳ Ｐ明朝" w:eastAsia="ＭＳ Ｐ明朝" w:hAnsi="ＭＳ Ｐ明朝" w:cs="Meiryo UI" w:hint="eastAsia"/>
                <w:bCs/>
                <w:sz w:val="16"/>
                <w:szCs w:val="18"/>
              </w:rPr>
              <w:t>＞</w:t>
            </w:r>
          </w:p>
          <w:p w:rsidR="00B37A8C" w:rsidRPr="00B37A8C" w:rsidRDefault="00B37A8C" w:rsidP="00426499">
            <w:pPr>
              <w:spacing w:beforeLines="50" w:before="180" w:line="220" w:lineRule="exact"/>
              <w:ind w:left="230" w:hangingChars="115" w:hanging="230"/>
              <w:rPr>
                <w:rFonts w:ascii="Meiryo UI" w:eastAsia="Meiryo UI" w:hAnsi="Meiryo UI" w:cs="Meiryo UI"/>
                <w:b/>
                <w:bCs/>
                <w:sz w:val="20"/>
                <w:szCs w:val="20"/>
              </w:rPr>
            </w:pPr>
            <w:r w:rsidRPr="00B37A8C">
              <w:rPr>
                <w:rFonts w:ascii="Meiryo UI" w:eastAsia="Meiryo UI" w:hAnsi="Meiryo UI" w:cs="Meiryo UI" w:hint="eastAsia"/>
                <w:b/>
                <w:bCs/>
                <w:sz w:val="20"/>
                <w:szCs w:val="20"/>
              </w:rPr>
              <w:t>＜鉄道施設の防災対策（都市整備部）＞</w:t>
            </w:r>
          </w:p>
          <w:p w:rsidR="00B37A8C" w:rsidRPr="00B37A8C" w:rsidRDefault="00B37A8C" w:rsidP="00B37A8C">
            <w:pPr>
              <w:spacing w:line="220" w:lineRule="exact"/>
              <w:ind w:leftChars="109" w:left="229" w:firstLineChars="18" w:firstLine="36"/>
              <w:rPr>
                <w:rFonts w:ascii="Meiryo UI" w:eastAsia="Meiryo UI" w:hAnsi="Meiryo UI" w:cs="Meiryo UI"/>
                <w:bCs/>
                <w:sz w:val="20"/>
                <w:szCs w:val="20"/>
              </w:rPr>
            </w:pPr>
            <w:r w:rsidRPr="00B37A8C">
              <w:rPr>
                <w:rFonts w:ascii="Meiryo UI" w:eastAsia="Meiryo UI" w:hAnsi="Meiryo UI" w:cs="Meiryo UI" w:hint="eastAsia"/>
                <w:bCs/>
                <w:sz w:val="20"/>
                <w:szCs w:val="20"/>
              </w:rPr>
              <w:t>○鉄道施設の耐震診断と対策の実施</w:t>
            </w:r>
          </w:p>
          <w:p w:rsidR="00B37A8C" w:rsidRPr="00F45A69" w:rsidRDefault="0088731B" w:rsidP="00531CEB">
            <w:pPr>
              <w:spacing w:line="220" w:lineRule="exact"/>
              <w:ind w:firstLineChars="400" w:firstLine="640"/>
              <w:rPr>
                <w:rFonts w:ascii="ＭＳ Ｐ明朝" w:eastAsia="ＭＳ Ｐ明朝" w:hAnsi="ＭＳ Ｐ明朝" w:cs="Meiryo UI"/>
                <w:bCs/>
                <w:color w:val="FF0000"/>
                <w:sz w:val="16"/>
                <w:szCs w:val="18"/>
              </w:rPr>
            </w:pPr>
            <w:r w:rsidRPr="00E85D83">
              <w:rPr>
                <w:rFonts w:ascii="ＭＳ Ｐ明朝" w:eastAsia="ＭＳ Ｐ明朝" w:hAnsi="ＭＳ Ｐ明朝" w:cs="Meiryo UI" w:hint="eastAsia"/>
                <w:bCs/>
                <w:sz w:val="16"/>
                <w:szCs w:val="18"/>
              </w:rPr>
              <w:t>【</w:t>
            </w:r>
            <w:r w:rsidR="00F45A69" w:rsidRPr="00E85D83">
              <w:rPr>
                <w:rFonts w:ascii="ＭＳ Ｐ明朝" w:eastAsia="ＭＳ Ｐ明朝" w:hAnsi="ＭＳ Ｐ明朝" w:cs="Meiryo UI" w:hint="eastAsia"/>
                <w:bCs/>
                <w:sz w:val="16"/>
                <w:szCs w:val="18"/>
              </w:rPr>
              <w:t>鉄道施設の耐震</w:t>
            </w:r>
            <w:r w:rsidR="00CC5B6E" w:rsidRPr="00E85D83">
              <w:rPr>
                <w:rFonts w:ascii="ＭＳ Ｐ明朝" w:eastAsia="ＭＳ Ｐ明朝" w:hAnsi="ＭＳ Ｐ明朝" w:cs="Meiryo UI" w:hint="eastAsia"/>
                <w:bCs/>
                <w:sz w:val="16"/>
                <w:szCs w:val="18"/>
              </w:rPr>
              <w:t>対策</w:t>
            </w:r>
            <w:r w:rsidR="00E85D83" w:rsidRPr="00E85D83">
              <w:rPr>
                <w:rFonts w:ascii="ＭＳ Ｐ明朝" w:eastAsia="ＭＳ Ｐ明朝" w:hAnsi="ＭＳ Ｐ明朝" w:cs="Meiryo UI" w:hint="eastAsia"/>
                <w:bCs/>
                <w:sz w:val="16"/>
                <w:szCs w:val="18"/>
              </w:rPr>
              <w:t xml:space="preserve">】　</w:t>
            </w:r>
            <w:r w:rsidR="00F45A69" w:rsidRPr="00E85D83">
              <w:rPr>
                <w:rFonts w:ascii="ＭＳ Ｐ明朝" w:eastAsia="ＭＳ Ｐ明朝" w:hAnsi="ＭＳ Ｐ明朝" w:cs="Meiryo UI" w:hint="eastAsia"/>
                <w:bCs/>
                <w:sz w:val="16"/>
                <w:szCs w:val="18"/>
              </w:rPr>
              <w:t>＜</w:t>
            </w:r>
            <w:r w:rsidR="00CC5B6E" w:rsidRPr="00E85D83">
              <w:rPr>
                <w:rFonts w:ascii="ＭＳ Ｐ明朝" w:eastAsia="ＭＳ Ｐ明朝" w:hAnsi="ＭＳ Ｐ明朝" w:cs="Meiryo UI" w:hint="eastAsia"/>
                <w:bCs/>
                <w:sz w:val="16"/>
                <w:szCs w:val="18"/>
              </w:rPr>
              <w:t>16</w:t>
            </w:r>
            <w:r w:rsidR="00F45A69" w:rsidRPr="00E85D83">
              <w:rPr>
                <w:rFonts w:ascii="ＭＳ Ｐ明朝" w:eastAsia="ＭＳ Ｐ明朝" w:hAnsi="ＭＳ Ｐ明朝" w:cs="Meiryo UI" w:hint="eastAsia"/>
                <w:bCs/>
                <w:sz w:val="16"/>
                <w:szCs w:val="18"/>
              </w:rPr>
              <w:t>箇所</w:t>
            </w:r>
            <w:r w:rsidR="009B007B" w:rsidRPr="00E85D83">
              <w:rPr>
                <w:rFonts w:ascii="ＭＳ Ｐ明朝" w:eastAsia="ＭＳ Ｐ明朝" w:hAnsi="ＭＳ Ｐ明朝" w:cs="Meiryo UI" w:hint="eastAsia"/>
                <w:bCs/>
                <w:sz w:val="16"/>
                <w:szCs w:val="18"/>
              </w:rPr>
              <w:t>/50箇所</w:t>
            </w:r>
            <w:r w:rsidR="00F45A69" w:rsidRPr="00E85D83">
              <w:rPr>
                <w:rFonts w:ascii="ＭＳ Ｐ明朝" w:eastAsia="ＭＳ Ｐ明朝" w:hAnsi="ＭＳ Ｐ明朝" w:cs="Meiryo UI" w:hint="eastAsia"/>
                <w:bCs/>
                <w:sz w:val="16"/>
                <w:szCs w:val="18"/>
              </w:rPr>
              <w:t>＞</w:t>
            </w:r>
          </w:p>
        </w:tc>
      </w:tr>
      <w:tr w:rsidR="00DD7952" w:rsidRPr="004F18A5" w:rsidTr="005D2640">
        <w:trPr>
          <w:trHeight w:val="1187"/>
        </w:trPr>
        <w:tc>
          <w:tcPr>
            <w:tcW w:w="947" w:type="dxa"/>
            <w:shd w:val="clear" w:color="auto" w:fill="4F81BD" w:themeFill="accent1"/>
            <w:vAlign w:val="center"/>
          </w:tcPr>
          <w:p w:rsidR="00DD7952"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F620D7" w:rsidRDefault="00F620D7" w:rsidP="00F620D7">
            <w:pPr>
              <w:spacing w:line="220" w:lineRule="exact"/>
              <w:ind w:left="230" w:hangingChars="115" w:hanging="230"/>
              <w:rPr>
                <w:rFonts w:ascii="Meiryo UI" w:eastAsia="Meiryo UI" w:hAnsi="Meiryo UI" w:cs="Meiryo UI"/>
                <w:b/>
                <w:bCs/>
                <w:sz w:val="20"/>
                <w:szCs w:val="20"/>
              </w:rPr>
            </w:pPr>
            <w:r w:rsidRPr="00B37A8C">
              <w:rPr>
                <w:rFonts w:ascii="Meiryo UI" w:eastAsia="Meiryo UI" w:hAnsi="Meiryo UI" w:cs="Meiryo UI" w:hint="eastAsia"/>
                <w:b/>
                <w:bCs/>
                <w:sz w:val="20"/>
                <w:szCs w:val="20"/>
              </w:rPr>
              <w:t>＜広域緊急交通路等の通行機能の確保（危機管理室・環境農林水産部・都市整備部・住宅まちづくり部・警察本部）＞</w:t>
            </w:r>
          </w:p>
          <w:p w:rsidR="008A29A9" w:rsidRPr="00D8382B" w:rsidRDefault="008A29A9" w:rsidP="008A29A9">
            <w:pPr>
              <w:spacing w:line="220" w:lineRule="exact"/>
              <w:ind w:leftChars="109" w:left="229" w:firstLineChars="11" w:firstLine="22"/>
              <w:rPr>
                <w:rFonts w:ascii="Meiryo UI" w:eastAsia="Meiryo UI" w:hAnsi="Meiryo UI" w:cs="Meiryo UI"/>
                <w:bCs/>
                <w:sz w:val="20"/>
                <w:szCs w:val="20"/>
              </w:rPr>
            </w:pPr>
            <w:r w:rsidRPr="008A29A9">
              <w:rPr>
                <w:rFonts w:ascii="Meiryo UI" w:eastAsia="Meiryo UI" w:hAnsi="Meiryo UI" w:cs="Meiryo UI" w:hint="eastAsia"/>
                <w:bCs/>
                <w:sz w:val="20"/>
                <w:szCs w:val="20"/>
              </w:rPr>
              <w:t>○</w:t>
            </w:r>
            <w:r w:rsidRPr="00D8382B">
              <w:rPr>
                <w:rFonts w:ascii="Meiryo UI" w:eastAsia="Meiryo UI" w:hAnsi="Meiryo UI" w:cs="Meiryo UI" w:hint="eastAsia"/>
                <w:bCs/>
                <w:sz w:val="20"/>
                <w:szCs w:val="20"/>
              </w:rPr>
              <w:t>広域緊急交通路の橋梁の耐震化を推進</w:t>
            </w:r>
          </w:p>
          <w:p w:rsidR="008A29A9" w:rsidRPr="00D8382B" w:rsidRDefault="008A29A9" w:rsidP="008A29A9">
            <w:pPr>
              <w:spacing w:line="220" w:lineRule="exact"/>
              <w:ind w:firstLineChars="400" w:firstLine="640"/>
              <w:rPr>
                <w:rFonts w:ascii="Meiryo UI" w:eastAsia="Meiryo UI" w:hAnsi="Meiryo UI" w:cs="Meiryo UI"/>
                <w:b/>
                <w:bCs/>
                <w:sz w:val="20"/>
                <w:szCs w:val="20"/>
              </w:rPr>
            </w:pPr>
            <w:r w:rsidRPr="00D8382B">
              <w:rPr>
                <w:rFonts w:ascii="ＭＳ Ｐ明朝" w:eastAsia="ＭＳ Ｐ明朝" w:hAnsi="ＭＳ Ｐ明朝" w:cs="Meiryo UI" w:hint="eastAsia"/>
                <w:bCs/>
                <w:sz w:val="16"/>
                <w:szCs w:val="18"/>
              </w:rPr>
              <w:t xml:space="preserve">【橋梁耐震化】　</w:t>
            </w:r>
            <w:r w:rsidR="00AC6E24" w:rsidRPr="00D8382B">
              <w:rPr>
                <w:rFonts w:ascii="ＭＳ Ｐ明朝" w:eastAsia="ＭＳ Ｐ明朝" w:hAnsi="ＭＳ Ｐ明朝" w:cs="Meiryo UI" w:hint="eastAsia"/>
                <w:bCs/>
                <w:sz w:val="16"/>
                <w:szCs w:val="18"/>
              </w:rPr>
              <w:t>32</w:t>
            </w:r>
            <w:r w:rsidRPr="00D8382B">
              <w:rPr>
                <w:rFonts w:ascii="ＭＳ Ｐ明朝" w:eastAsia="ＭＳ Ｐ明朝" w:hAnsi="ＭＳ Ｐ明朝" w:cs="Meiryo UI" w:hint="eastAsia"/>
                <w:bCs/>
                <w:sz w:val="16"/>
                <w:szCs w:val="18"/>
              </w:rPr>
              <w:t>橋　＜</w:t>
            </w:r>
            <w:r w:rsidR="00AC6E24" w:rsidRPr="00D8382B">
              <w:rPr>
                <w:rFonts w:ascii="ＭＳ Ｐ明朝" w:eastAsia="ＭＳ Ｐ明朝" w:hAnsi="ＭＳ Ｐ明朝" w:cs="Meiryo UI" w:hint="eastAsia"/>
                <w:bCs/>
                <w:sz w:val="16"/>
                <w:szCs w:val="18"/>
              </w:rPr>
              <w:t>395</w:t>
            </w:r>
            <w:r w:rsidRPr="00D8382B">
              <w:rPr>
                <w:rFonts w:ascii="ＭＳ Ｐ明朝" w:eastAsia="ＭＳ Ｐ明朝" w:hAnsi="ＭＳ Ｐ明朝" w:cs="Meiryo UI" w:hint="eastAsia"/>
                <w:bCs/>
                <w:sz w:val="16"/>
                <w:szCs w:val="18"/>
              </w:rPr>
              <w:t>橋</w:t>
            </w:r>
            <w:r w:rsidR="00ED7542">
              <w:rPr>
                <w:rFonts w:ascii="ＭＳ Ｐ明朝" w:eastAsia="ＭＳ Ｐ明朝" w:hAnsi="ＭＳ Ｐ明朝" w:cs="Meiryo UI" w:hint="eastAsia"/>
                <w:bCs/>
                <w:sz w:val="16"/>
                <w:szCs w:val="18"/>
              </w:rPr>
              <w:t>/397橋</w:t>
            </w:r>
            <w:r w:rsidRPr="00D8382B">
              <w:rPr>
                <w:rFonts w:ascii="ＭＳ Ｐ明朝" w:eastAsia="ＭＳ Ｐ明朝" w:hAnsi="ＭＳ Ｐ明朝" w:cs="Meiryo UI" w:hint="eastAsia"/>
                <w:bCs/>
                <w:sz w:val="16"/>
                <w:szCs w:val="18"/>
              </w:rPr>
              <w:t>＞</w:t>
            </w:r>
          </w:p>
          <w:p w:rsidR="008A29A9" w:rsidRPr="00D8382B" w:rsidRDefault="0088731B" w:rsidP="0088731B">
            <w:pPr>
              <w:spacing w:line="220" w:lineRule="exact"/>
              <w:ind w:leftChars="109" w:left="229" w:firstLineChars="11" w:firstLine="22"/>
              <w:rPr>
                <w:rFonts w:ascii="Meiryo UI" w:eastAsia="Meiryo UI" w:hAnsi="Meiryo UI" w:cs="Meiryo UI"/>
                <w:bCs/>
                <w:sz w:val="20"/>
                <w:szCs w:val="20"/>
              </w:rPr>
            </w:pPr>
            <w:r w:rsidRPr="00D8382B">
              <w:rPr>
                <w:rFonts w:ascii="Meiryo UI" w:eastAsia="Meiryo UI" w:hAnsi="Meiryo UI" w:cs="Meiryo UI" w:hint="eastAsia"/>
                <w:bCs/>
                <w:sz w:val="20"/>
                <w:szCs w:val="20"/>
              </w:rPr>
              <w:t>○防災・減災に資する道路ネットワークの整備を推進</w:t>
            </w:r>
          </w:p>
          <w:p w:rsidR="0088731B" w:rsidRPr="00D8382B" w:rsidRDefault="0088731B" w:rsidP="0088731B">
            <w:pPr>
              <w:spacing w:line="220" w:lineRule="exact"/>
              <w:ind w:firstLineChars="400" w:firstLine="640"/>
              <w:rPr>
                <w:rFonts w:ascii="Meiryo UI" w:eastAsia="Meiryo UI" w:hAnsi="Meiryo UI" w:cs="Meiryo UI"/>
                <w:bCs/>
                <w:sz w:val="20"/>
                <w:szCs w:val="20"/>
              </w:rPr>
            </w:pPr>
            <w:r w:rsidRPr="00D8382B">
              <w:rPr>
                <w:rFonts w:ascii="ＭＳ Ｐ明朝" w:eastAsia="ＭＳ Ｐ明朝" w:hAnsi="ＭＳ Ｐ明朝" w:cs="Meiryo UI" w:hint="eastAsia"/>
                <w:bCs/>
                <w:sz w:val="16"/>
                <w:szCs w:val="18"/>
              </w:rPr>
              <w:t>【供用開始】　16.6km ＜24.8km</w:t>
            </w:r>
            <w:r w:rsidR="00ED7542">
              <w:rPr>
                <w:rFonts w:ascii="ＭＳ Ｐ明朝" w:eastAsia="ＭＳ Ｐ明朝" w:hAnsi="ＭＳ Ｐ明朝" w:cs="Meiryo UI" w:hint="eastAsia"/>
                <w:bCs/>
                <w:sz w:val="16"/>
                <w:szCs w:val="18"/>
              </w:rPr>
              <w:t>/41.2km</w:t>
            </w:r>
            <w:r w:rsidRPr="00D8382B">
              <w:rPr>
                <w:rFonts w:ascii="ＭＳ Ｐ明朝" w:eastAsia="ＭＳ Ｐ明朝" w:hAnsi="ＭＳ Ｐ明朝" w:cs="Meiryo UI" w:hint="eastAsia"/>
                <w:bCs/>
                <w:sz w:val="16"/>
                <w:szCs w:val="18"/>
              </w:rPr>
              <w:t>＞</w:t>
            </w:r>
          </w:p>
          <w:p w:rsidR="00B37A8C" w:rsidRPr="00B37A8C" w:rsidRDefault="00B37A8C" w:rsidP="00426499">
            <w:pPr>
              <w:spacing w:beforeLines="50" w:before="180" w:line="220" w:lineRule="exact"/>
              <w:ind w:left="230" w:hangingChars="115" w:hanging="230"/>
              <w:rPr>
                <w:rFonts w:ascii="Meiryo UI" w:eastAsia="Meiryo UI" w:hAnsi="Meiryo UI" w:cs="Meiryo UI"/>
                <w:b/>
                <w:bCs/>
                <w:sz w:val="20"/>
                <w:szCs w:val="20"/>
              </w:rPr>
            </w:pPr>
            <w:r w:rsidRPr="00B37A8C">
              <w:rPr>
                <w:rFonts w:ascii="Meiryo UI" w:eastAsia="Meiryo UI" w:hAnsi="Meiryo UI" w:cs="Meiryo UI" w:hint="eastAsia"/>
                <w:b/>
                <w:bCs/>
                <w:sz w:val="20"/>
                <w:szCs w:val="20"/>
              </w:rPr>
              <w:t>＜鉄道施設の防災対策（都市整備部）＞</w:t>
            </w:r>
          </w:p>
          <w:p w:rsidR="00B37A8C" w:rsidRPr="00B37A8C" w:rsidRDefault="00B37A8C" w:rsidP="00B37A8C">
            <w:pPr>
              <w:spacing w:line="220" w:lineRule="exact"/>
              <w:ind w:leftChars="109" w:left="229" w:firstLineChars="18" w:firstLine="36"/>
              <w:rPr>
                <w:rFonts w:ascii="Meiryo UI" w:eastAsia="Meiryo UI" w:hAnsi="Meiryo UI" w:cs="Meiryo UI"/>
                <w:bCs/>
                <w:sz w:val="20"/>
                <w:szCs w:val="20"/>
              </w:rPr>
            </w:pPr>
            <w:r w:rsidRPr="00B37A8C">
              <w:rPr>
                <w:rFonts w:ascii="Meiryo UI" w:eastAsia="Meiryo UI" w:hAnsi="Meiryo UI" w:cs="Meiryo UI" w:hint="eastAsia"/>
                <w:bCs/>
                <w:sz w:val="20"/>
                <w:szCs w:val="20"/>
              </w:rPr>
              <w:t>○鉄道施設の耐震診断と対策の実施</w:t>
            </w:r>
          </w:p>
          <w:p w:rsidR="00B37A8C" w:rsidRPr="0088731B" w:rsidRDefault="00F45A69" w:rsidP="00531CEB">
            <w:pPr>
              <w:spacing w:line="220" w:lineRule="exact"/>
              <w:ind w:firstLineChars="400" w:firstLine="640"/>
              <w:rPr>
                <w:rFonts w:ascii="Meiryo UI" w:eastAsia="Meiryo UI" w:hAnsi="Meiryo UI" w:cs="Meiryo UI"/>
                <w:bCs/>
                <w:sz w:val="20"/>
                <w:szCs w:val="20"/>
              </w:rPr>
            </w:pPr>
            <w:r w:rsidRPr="00E85D83">
              <w:rPr>
                <w:rFonts w:ascii="ＭＳ Ｐ明朝" w:eastAsia="ＭＳ Ｐ明朝" w:hAnsi="ＭＳ Ｐ明朝" w:cs="Meiryo UI" w:hint="eastAsia"/>
                <w:bCs/>
                <w:sz w:val="16"/>
                <w:szCs w:val="18"/>
              </w:rPr>
              <w:t>【</w:t>
            </w:r>
            <w:r w:rsidR="00E85D83" w:rsidRPr="00E85D83">
              <w:rPr>
                <w:rFonts w:ascii="ＭＳ Ｐ明朝" w:eastAsia="ＭＳ Ｐ明朝" w:hAnsi="ＭＳ Ｐ明朝" w:cs="Meiryo UI" w:hint="eastAsia"/>
                <w:bCs/>
                <w:sz w:val="16"/>
                <w:szCs w:val="18"/>
              </w:rPr>
              <w:t>鉄道施設の耐震対策】　1箇所完了　＜17</w:t>
            </w:r>
            <w:r w:rsidRPr="00E85D83">
              <w:rPr>
                <w:rFonts w:ascii="ＭＳ Ｐ明朝" w:eastAsia="ＭＳ Ｐ明朝" w:hAnsi="ＭＳ Ｐ明朝" w:cs="Meiryo UI" w:hint="eastAsia"/>
                <w:bCs/>
                <w:sz w:val="16"/>
                <w:szCs w:val="18"/>
              </w:rPr>
              <w:t>箇所</w:t>
            </w:r>
            <w:r w:rsidR="009B007B" w:rsidRPr="00E85D83">
              <w:rPr>
                <w:rFonts w:ascii="ＭＳ Ｐ明朝" w:eastAsia="ＭＳ Ｐ明朝" w:hAnsi="ＭＳ Ｐ明朝" w:cs="Meiryo UI" w:hint="eastAsia"/>
                <w:bCs/>
                <w:sz w:val="16"/>
                <w:szCs w:val="18"/>
              </w:rPr>
              <w:t>/50箇所</w:t>
            </w:r>
            <w:r w:rsidRPr="00E85D83">
              <w:rPr>
                <w:rFonts w:ascii="ＭＳ Ｐ明朝" w:eastAsia="ＭＳ Ｐ明朝" w:hAnsi="ＭＳ Ｐ明朝" w:cs="Meiryo UI" w:hint="eastAsia"/>
                <w:bCs/>
                <w:sz w:val="16"/>
                <w:szCs w:val="18"/>
              </w:rPr>
              <w:t>＞</w:t>
            </w:r>
          </w:p>
        </w:tc>
      </w:tr>
    </w:tbl>
    <w:p w:rsidR="00EB4083" w:rsidRPr="00EB4083" w:rsidRDefault="00FA6FCD" w:rsidP="00426499">
      <w:pPr>
        <w:spacing w:beforeLines="50" w:before="180" w:line="240" w:lineRule="exact"/>
      </w:pPr>
      <w:r>
        <w:rPr>
          <w:rFonts w:ascii="Meiryo UI" w:eastAsia="Meiryo UI" w:hAnsi="Meiryo UI" w:cs="Meiryo UI" w:hint="eastAsia"/>
          <w:szCs w:val="21"/>
        </w:rPr>
        <w:t>《起きてはならない最悪の事態》</w:t>
      </w:r>
    </w:p>
    <w:p w:rsidR="00115C2D" w:rsidRDefault="009D58C8" w:rsidP="008A498C">
      <w:pPr>
        <w:pStyle w:val="2"/>
        <w:spacing w:afterLines="40" w:after="144" w:line="280" w:lineRule="exact"/>
        <w:ind w:leftChars="33" w:left="451" w:hangingChars="159" w:hanging="382"/>
      </w:pPr>
      <w:r>
        <w:rPr>
          <w:rFonts w:hint="eastAsia"/>
        </w:rPr>
        <w:t xml:space="preserve">　6-5　</w:t>
      </w:r>
      <w:r w:rsidR="00115C2D" w:rsidRPr="00D860D0">
        <w:rPr>
          <w:rFonts w:hint="eastAsia"/>
        </w:rPr>
        <w:t>異常渇水等により用水の供給の途絶</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413"/>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B83125" w:rsidRPr="00B77119" w:rsidRDefault="00B83125" w:rsidP="008B2C3E">
            <w:pPr>
              <w:spacing w:line="220" w:lineRule="exact"/>
              <w:ind w:left="230" w:hangingChars="115" w:hanging="230"/>
              <w:rPr>
                <w:rFonts w:ascii="Meiryo UI" w:eastAsia="Meiryo UI" w:hAnsi="Meiryo UI" w:cs="Meiryo UI"/>
                <w:b/>
                <w:bCs/>
                <w:sz w:val="20"/>
                <w:szCs w:val="20"/>
              </w:rPr>
            </w:pPr>
            <w:r w:rsidRPr="00B77119">
              <w:rPr>
                <w:rFonts w:ascii="Meiryo UI" w:eastAsia="Meiryo UI" w:hAnsi="Meiryo UI" w:cs="Meiryo UI" w:hint="eastAsia"/>
                <w:b/>
                <w:bCs/>
                <w:sz w:val="20"/>
                <w:szCs w:val="20"/>
              </w:rPr>
              <w:t>＜代替水源の確保（政策企画部・健康医療部）＞</w:t>
            </w:r>
          </w:p>
          <w:p w:rsidR="00FE4814" w:rsidRDefault="00B77119" w:rsidP="00B77119">
            <w:pPr>
              <w:spacing w:line="220" w:lineRule="exact"/>
              <w:ind w:leftChars="120" w:left="454" w:hangingChars="101" w:hanging="202"/>
              <w:rPr>
                <w:rFonts w:ascii="Meiryo UI" w:eastAsia="Meiryo UI" w:hAnsi="Meiryo UI" w:cs="Meiryo UI"/>
                <w:bCs/>
                <w:sz w:val="20"/>
                <w:szCs w:val="20"/>
              </w:rPr>
            </w:pPr>
            <w:r w:rsidRPr="00B77119">
              <w:rPr>
                <w:rFonts w:ascii="Meiryo UI" w:eastAsia="Meiryo UI" w:hAnsi="Meiryo UI" w:cs="Meiryo UI" w:hint="eastAsia"/>
                <w:bCs/>
                <w:sz w:val="20"/>
                <w:szCs w:val="20"/>
              </w:rPr>
              <w:t>○水道事業者に対し、渇水マニュアルの作成について指導しており、年１回の立入検査時にマニュアル策定状況や連絡体制の整備状況について聞き取り調査を</w:t>
            </w:r>
            <w:r w:rsidR="004B0C72">
              <w:rPr>
                <w:rFonts w:ascii="Meiryo UI" w:eastAsia="Meiryo UI" w:hAnsi="Meiryo UI" w:cs="Meiryo UI" w:hint="eastAsia"/>
                <w:bCs/>
                <w:sz w:val="20"/>
                <w:szCs w:val="20"/>
              </w:rPr>
              <w:t>実施</w:t>
            </w:r>
          </w:p>
          <w:p w:rsidR="00B77119" w:rsidRPr="00B77119" w:rsidRDefault="00053BDA" w:rsidP="00D03EF1">
            <w:pPr>
              <w:spacing w:line="220" w:lineRule="exact"/>
              <w:ind w:firstLineChars="400" w:firstLine="640"/>
              <w:rPr>
                <w:rFonts w:ascii="Meiryo UI" w:eastAsia="Meiryo UI" w:hAnsi="Meiryo UI" w:cs="Meiryo UI"/>
                <w:sz w:val="20"/>
                <w:szCs w:val="20"/>
              </w:rPr>
            </w:pPr>
            <w:r>
              <w:rPr>
                <w:rFonts w:ascii="ＭＳ Ｐ明朝" w:eastAsia="ＭＳ Ｐ明朝" w:hAnsi="ＭＳ Ｐ明朝" w:cs="Meiryo UI" w:hint="eastAsia"/>
                <w:bCs/>
                <w:sz w:val="16"/>
                <w:szCs w:val="18"/>
              </w:rPr>
              <w:t>【</w:t>
            </w:r>
            <w:r w:rsidR="00D03EF1">
              <w:rPr>
                <w:rFonts w:ascii="ＭＳ Ｐ明朝" w:eastAsia="ＭＳ Ｐ明朝" w:hAnsi="ＭＳ Ｐ明朝" w:cs="Meiryo UI" w:hint="eastAsia"/>
                <w:bCs/>
                <w:sz w:val="16"/>
                <w:szCs w:val="18"/>
              </w:rPr>
              <w:t>立入検査】</w:t>
            </w:r>
            <w:r>
              <w:rPr>
                <w:rFonts w:ascii="ＭＳ Ｐ明朝" w:eastAsia="ＭＳ Ｐ明朝" w:hAnsi="ＭＳ Ｐ明朝" w:cs="Meiryo UI" w:hint="eastAsia"/>
                <w:bCs/>
                <w:sz w:val="16"/>
                <w:szCs w:val="18"/>
              </w:rPr>
              <w:t xml:space="preserve">　33水道事業者</w:t>
            </w:r>
            <w:r w:rsidR="00D03EF1">
              <w:rPr>
                <w:rFonts w:ascii="ＭＳ Ｐ明朝" w:eastAsia="ＭＳ Ｐ明朝" w:hAnsi="ＭＳ Ｐ明朝" w:cs="Meiryo UI" w:hint="eastAsia"/>
                <w:bCs/>
                <w:sz w:val="16"/>
                <w:szCs w:val="18"/>
              </w:rPr>
              <w:t>/33水道事業者</w:t>
            </w:r>
          </w:p>
        </w:tc>
      </w:tr>
      <w:tr w:rsidR="00F544A3" w:rsidRPr="004F18A5" w:rsidTr="005D2640">
        <w:trPr>
          <w:trHeight w:val="458"/>
        </w:trPr>
        <w:tc>
          <w:tcPr>
            <w:tcW w:w="947" w:type="dxa"/>
            <w:shd w:val="clear" w:color="auto" w:fill="4F81BD" w:themeFill="accent1"/>
            <w:vAlign w:val="center"/>
          </w:tcPr>
          <w:p w:rsidR="00F544A3"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B83125" w:rsidRPr="00B77119" w:rsidRDefault="00B83125" w:rsidP="008B2C3E">
            <w:pPr>
              <w:spacing w:line="220" w:lineRule="exact"/>
              <w:ind w:left="230" w:hangingChars="115" w:hanging="230"/>
              <w:rPr>
                <w:rFonts w:ascii="Meiryo UI" w:eastAsia="Meiryo UI" w:hAnsi="Meiryo UI" w:cs="Meiryo UI"/>
                <w:b/>
                <w:bCs/>
                <w:sz w:val="20"/>
                <w:szCs w:val="20"/>
              </w:rPr>
            </w:pPr>
            <w:r w:rsidRPr="00B77119">
              <w:rPr>
                <w:rFonts w:ascii="Meiryo UI" w:eastAsia="Meiryo UI" w:hAnsi="Meiryo UI" w:cs="Meiryo UI" w:hint="eastAsia"/>
                <w:b/>
                <w:bCs/>
                <w:sz w:val="20"/>
                <w:szCs w:val="20"/>
              </w:rPr>
              <w:t>＜代替水源の確保（政策企画部・健康医療部）＞</w:t>
            </w:r>
          </w:p>
          <w:p w:rsidR="00B77119" w:rsidRDefault="00B77119" w:rsidP="00B77119">
            <w:pPr>
              <w:spacing w:line="220" w:lineRule="exact"/>
              <w:ind w:leftChars="119" w:left="466" w:hangingChars="108" w:hanging="216"/>
              <w:rPr>
                <w:rFonts w:ascii="Meiryo UI" w:eastAsia="Meiryo UI" w:hAnsi="Meiryo UI" w:cs="Meiryo UI"/>
                <w:bCs/>
                <w:sz w:val="20"/>
                <w:szCs w:val="18"/>
              </w:rPr>
            </w:pPr>
            <w:r w:rsidRPr="00B77119">
              <w:rPr>
                <w:rFonts w:ascii="Meiryo UI" w:eastAsia="Meiryo UI" w:hAnsi="Meiryo UI" w:cs="Meiryo UI" w:hint="eastAsia"/>
                <w:bCs/>
                <w:sz w:val="20"/>
                <w:szCs w:val="18"/>
              </w:rPr>
              <w:t>○水道事業者に対し、渇水マニュアルの作成について指導しており、年１回の立入検査時にマニュアル策定状況や連絡体制の整備状況について聞き取り調査を</w:t>
            </w:r>
            <w:r w:rsidR="004B0C72">
              <w:rPr>
                <w:rFonts w:ascii="Meiryo UI" w:eastAsia="Meiryo UI" w:hAnsi="Meiryo UI" w:cs="Meiryo UI" w:hint="eastAsia"/>
                <w:bCs/>
                <w:sz w:val="20"/>
                <w:szCs w:val="18"/>
              </w:rPr>
              <w:t>実施</w:t>
            </w:r>
          </w:p>
          <w:p w:rsidR="00C357CB" w:rsidRPr="000F6C0F" w:rsidRDefault="00D03EF1" w:rsidP="000F6C0F">
            <w:pPr>
              <w:spacing w:line="220" w:lineRule="exact"/>
              <w:ind w:firstLineChars="400" w:firstLine="640"/>
              <w:rPr>
                <w:rFonts w:ascii="ＭＳ Ｐ明朝" w:eastAsia="ＭＳ Ｐ明朝" w:hAnsi="ＭＳ Ｐ明朝" w:cs="Meiryo UI"/>
                <w:bCs/>
                <w:sz w:val="16"/>
                <w:szCs w:val="18"/>
              </w:rPr>
            </w:pPr>
            <w:r>
              <w:rPr>
                <w:rFonts w:ascii="ＭＳ Ｐ明朝" w:eastAsia="ＭＳ Ｐ明朝" w:hAnsi="ＭＳ Ｐ明朝" w:cs="Meiryo UI" w:hint="eastAsia"/>
                <w:bCs/>
                <w:sz w:val="16"/>
                <w:szCs w:val="18"/>
              </w:rPr>
              <w:t>【立入検査】　33水道事業者/33水道事業者</w:t>
            </w:r>
          </w:p>
        </w:tc>
      </w:tr>
    </w:tbl>
    <w:p w:rsidR="000F6C0F" w:rsidRDefault="000F6C0F" w:rsidP="00426499">
      <w:pPr>
        <w:spacing w:beforeLines="50" w:before="180" w:line="300" w:lineRule="exact"/>
        <w:rPr>
          <w:rFonts w:ascii="Meiryo UI" w:eastAsia="Meiryo UI" w:hAnsi="Meiryo UI" w:cs="Meiryo UI"/>
          <w:sz w:val="22"/>
          <w:szCs w:val="21"/>
        </w:rPr>
      </w:pPr>
    </w:p>
    <w:p w:rsidR="00FF5156" w:rsidRPr="009229F4" w:rsidRDefault="009229F4" w:rsidP="008575B7">
      <w:pPr>
        <w:spacing w:line="300" w:lineRule="exact"/>
        <w:rPr>
          <w:rFonts w:ascii="Meiryo UI" w:eastAsia="Meiryo UI" w:hAnsi="Meiryo UI" w:cs="Meiryo UI"/>
          <w:b/>
          <w:sz w:val="28"/>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F8595D" w:rsidP="00F45A69">
      <w:pPr>
        <w:spacing w:line="420" w:lineRule="exact"/>
        <w:ind w:left="168" w:hangingChars="70" w:hanging="168"/>
        <w:rPr>
          <w:rFonts w:ascii="Meiryo UI" w:eastAsia="Meiryo UI" w:hAnsi="Meiryo UI" w:cs="Meiryo UI"/>
          <w:b/>
          <w:sz w:val="24"/>
        </w:rPr>
      </w:pPr>
      <w:r w:rsidRPr="00FC0A5F">
        <w:rPr>
          <w:rFonts w:ascii="Meiryo UI" w:eastAsia="Meiryo UI" w:hAnsi="Meiryo UI" w:cs="Meiryo UI" w:hint="eastAsia"/>
          <w:b/>
          <w:color w:val="FFFFFF" w:themeColor="background1"/>
          <w:sz w:val="24"/>
          <w:highlight w:val="black"/>
        </w:rPr>
        <w:t xml:space="preserve">7　</w:t>
      </w:r>
      <w:bookmarkStart w:id="5" w:name="_Toc443912082"/>
      <w:r w:rsidR="00115C2D" w:rsidRPr="00FC0A5F">
        <w:rPr>
          <w:rFonts w:ascii="Meiryo UI" w:eastAsia="Meiryo UI" w:hAnsi="Meiryo UI" w:cs="Meiryo UI" w:hint="eastAsia"/>
          <w:b/>
          <w:color w:val="FFFFFF" w:themeColor="background1"/>
          <w:sz w:val="24"/>
          <w:highlight w:val="black"/>
        </w:rPr>
        <w:t>制御不能な二次災害を発生させない</w:t>
      </w:r>
      <w:bookmarkEnd w:id="5"/>
    </w:p>
    <w:p w:rsidR="00795167" w:rsidRPr="00F8595D" w:rsidRDefault="00FA6FCD" w:rsidP="008575B7">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9B5411" w:rsidRPr="006D0F26" w:rsidRDefault="00795167" w:rsidP="008A498C">
      <w:pPr>
        <w:pStyle w:val="2"/>
        <w:spacing w:afterLines="50" w:after="180" w:line="280" w:lineRule="exact"/>
        <w:ind w:leftChars="33" w:left="451" w:hangingChars="159" w:hanging="382"/>
        <w:rPr>
          <w:color w:val="FF0000"/>
        </w:rPr>
      </w:pPr>
      <w:r>
        <w:rPr>
          <w:rFonts w:hint="eastAsia"/>
        </w:rPr>
        <w:t xml:space="preserve">　7-1　</w:t>
      </w:r>
      <w:r w:rsidR="00115C2D" w:rsidRPr="00D860D0">
        <w:rPr>
          <w:rFonts w:hint="eastAsia"/>
        </w:rPr>
        <w:t>市街地での大規模火災の発生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400"/>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C01BC" w:rsidRPr="00294DCE" w:rsidRDefault="00FC01BC" w:rsidP="00FC01BC">
            <w:pPr>
              <w:spacing w:line="220" w:lineRule="exact"/>
              <w:ind w:left="1506" w:hangingChars="753" w:hanging="1506"/>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＜密集市街地対策（住宅まちづくり部）＞</w:t>
            </w:r>
          </w:p>
          <w:p w:rsidR="00711F18" w:rsidRPr="00294DCE" w:rsidRDefault="00711F18" w:rsidP="00711F18">
            <w:pPr>
              <w:spacing w:line="220" w:lineRule="exact"/>
              <w:ind w:leftChars="110" w:left="413" w:hangingChars="91" w:hanging="18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○7市11地区において、地域の特性に応じて、老朽住宅の除却促進や道路拡幅などの地区公共施設の整備等を実施</w:t>
            </w:r>
          </w:p>
          <w:p w:rsidR="00711F18" w:rsidRPr="00294DCE" w:rsidRDefault="00711F18" w:rsidP="00711F18">
            <w:pPr>
              <w:spacing w:line="220" w:lineRule="exact"/>
              <w:ind w:leftChars="110" w:left="413" w:hangingChars="91" w:hanging="18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○延焼遮断帯の整備</w:t>
            </w:r>
            <w:r w:rsidR="00D8382B" w:rsidRPr="00294DCE">
              <w:rPr>
                <w:rFonts w:ascii="Meiryo UI" w:eastAsia="Meiryo UI" w:hAnsi="Meiryo UI" w:cs="Meiryo UI" w:hint="eastAsia"/>
                <w:bCs/>
                <w:color w:val="000000" w:themeColor="text1"/>
                <w:sz w:val="20"/>
                <w:szCs w:val="20"/>
              </w:rPr>
              <w:t>（</w:t>
            </w:r>
            <w:r w:rsidRPr="00294DCE">
              <w:rPr>
                <w:rFonts w:ascii="Meiryo UI" w:eastAsia="Meiryo UI" w:hAnsi="Meiryo UI" w:cs="Meiryo UI" w:hint="eastAsia"/>
                <w:bCs/>
                <w:color w:val="000000" w:themeColor="text1"/>
                <w:sz w:val="20"/>
                <w:szCs w:val="20"/>
              </w:rPr>
              <w:t>【新規着手】寝屋川大東線、【継続】三国塚口線</w:t>
            </w:r>
            <w:r w:rsidR="00D8382B" w:rsidRPr="00294DCE">
              <w:rPr>
                <w:rFonts w:ascii="Meiryo UI" w:eastAsia="Meiryo UI" w:hAnsi="Meiryo UI" w:cs="Meiryo UI" w:hint="eastAsia"/>
                <w:bCs/>
                <w:color w:val="000000" w:themeColor="text1"/>
                <w:sz w:val="20"/>
                <w:szCs w:val="20"/>
              </w:rPr>
              <w:t>）</w:t>
            </w:r>
          </w:p>
          <w:p w:rsidR="00426499" w:rsidRPr="00294DCE" w:rsidRDefault="00D8382B" w:rsidP="00426499">
            <w:pPr>
              <w:spacing w:line="220" w:lineRule="exact"/>
              <w:ind w:leftChars="110" w:left="413" w:hangingChars="91" w:hanging="18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○7市10地区において防災講演会や防災マップ作成支援ワークショップ開催など地域への働きかけを実施</w:t>
            </w:r>
            <w:r w:rsidR="00D178CA" w:rsidRPr="00294DCE">
              <w:rPr>
                <w:rFonts w:ascii="Meiryo UI" w:eastAsia="Meiryo UI" w:hAnsi="Meiryo UI" w:cs="Meiryo UI" w:hint="eastAsia"/>
                <w:bCs/>
                <w:color w:val="000000" w:themeColor="text1"/>
                <w:sz w:val="20"/>
                <w:szCs w:val="20"/>
              </w:rPr>
              <w:t xml:space="preserve">　</w:t>
            </w:r>
            <w:r w:rsidR="00D178CA" w:rsidRPr="00294DCE">
              <w:rPr>
                <w:rFonts w:ascii="ＭＳ Ｐ明朝" w:eastAsia="ＭＳ Ｐ明朝" w:hAnsi="ＭＳ Ｐ明朝" w:cs="Meiryo UI" w:hint="eastAsia"/>
                <w:bCs/>
                <w:color w:val="000000" w:themeColor="text1"/>
                <w:sz w:val="16"/>
                <w:szCs w:val="18"/>
              </w:rPr>
              <w:t>【ワークショップ開催等】　10地区</w:t>
            </w:r>
          </w:p>
          <w:p w:rsidR="00711F18" w:rsidRPr="00294DCE" w:rsidRDefault="004B0D60" w:rsidP="00426499">
            <w:pPr>
              <w:spacing w:beforeLines="50" w:before="180" w:line="220" w:lineRule="exact"/>
              <w:ind w:left="1506" w:hangingChars="753" w:hanging="1506"/>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w:t>
            </w:r>
            <w:r w:rsidR="008A498C" w:rsidRPr="00294DCE">
              <w:rPr>
                <w:rFonts w:ascii="Meiryo UI" w:eastAsia="Meiryo UI" w:hAnsi="Meiryo UI" w:cs="Meiryo UI" w:hint="eastAsia"/>
                <w:b/>
                <w:bCs/>
                <w:color w:val="000000" w:themeColor="text1"/>
                <w:sz w:val="20"/>
                <w:szCs w:val="20"/>
              </w:rPr>
              <w:t>火薬類・高圧ガス製造事業所の保安対策</w:t>
            </w:r>
            <w:r w:rsidRPr="00294DCE">
              <w:rPr>
                <w:rFonts w:ascii="Meiryo UI" w:eastAsia="Meiryo UI" w:hAnsi="Meiryo UI" w:cs="Meiryo UI" w:hint="eastAsia"/>
                <w:b/>
                <w:bCs/>
                <w:color w:val="000000" w:themeColor="text1"/>
                <w:sz w:val="20"/>
                <w:szCs w:val="20"/>
              </w:rPr>
              <w:t>（</w:t>
            </w:r>
            <w:r w:rsidR="00C11C46" w:rsidRPr="00294DCE">
              <w:rPr>
                <w:rFonts w:ascii="Meiryo UI" w:eastAsia="Meiryo UI" w:hAnsi="Meiryo UI" w:cs="Meiryo UI" w:hint="eastAsia"/>
                <w:b/>
                <w:bCs/>
                <w:color w:val="000000" w:themeColor="text1"/>
                <w:sz w:val="20"/>
                <w:szCs w:val="20"/>
              </w:rPr>
              <w:t>危機管理室</w:t>
            </w:r>
            <w:r w:rsidR="008A498C" w:rsidRPr="00294DCE">
              <w:rPr>
                <w:rFonts w:ascii="Meiryo UI" w:eastAsia="Meiryo UI" w:hAnsi="Meiryo UI" w:cs="Meiryo UI" w:hint="eastAsia"/>
                <w:b/>
                <w:bCs/>
                <w:color w:val="000000" w:themeColor="text1"/>
                <w:sz w:val="20"/>
                <w:szCs w:val="20"/>
              </w:rPr>
              <w:t>）</w:t>
            </w:r>
            <w:r w:rsidRPr="00294DCE">
              <w:rPr>
                <w:rFonts w:ascii="Meiryo UI" w:eastAsia="Meiryo UI" w:hAnsi="Meiryo UI" w:cs="Meiryo UI" w:hint="eastAsia"/>
                <w:b/>
                <w:bCs/>
                <w:color w:val="000000" w:themeColor="text1"/>
                <w:sz w:val="20"/>
                <w:szCs w:val="20"/>
              </w:rPr>
              <w:t>＞</w:t>
            </w:r>
          </w:p>
          <w:p w:rsidR="00D62666" w:rsidRPr="00294DCE" w:rsidRDefault="008A498C" w:rsidP="00D62666">
            <w:pPr>
              <w:spacing w:line="220" w:lineRule="exact"/>
              <w:ind w:leftChars="120" w:left="468" w:hangingChars="108" w:hanging="216"/>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○権限移譲をしている市町村（消防局・本部）とも「保安3法事務連携機構おおさか」等を通じて、事故事例の情報共有、申請・届出の審査や立入検査時の指導内容の統一化を図</w:t>
            </w:r>
            <w:r w:rsidR="00D62666" w:rsidRPr="00294DCE">
              <w:rPr>
                <w:rFonts w:ascii="Meiryo UI" w:eastAsia="Meiryo UI" w:hAnsi="Meiryo UI" w:cs="Meiryo UI" w:hint="eastAsia"/>
                <w:bCs/>
                <w:color w:val="000000" w:themeColor="text1"/>
                <w:sz w:val="20"/>
                <w:szCs w:val="20"/>
              </w:rPr>
              <w:t>るなど、</w:t>
            </w:r>
            <w:r w:rsidRPr="00294DCE">
              <w:rPr>
                <w:rFonts w:ascii="Meiryo UI" w:eastAsia="Meiryo UI" w:hAnsi="Meiryo UI" w:cs="Meiryo UI" w:hint="eastAsia"/>
                <w:bCs/>
                <w:color w:val="000000" w:themeColor="text1"/>
                <w:sz w:val="20"/>
                <w:szCs w:val="20"/>
              </w:rPr>
              <w:t>保安体制の向上を</w:t>
            </w:r>
            <w:r w:rsidR="00D62666" w:rsidRPr="00294DCE">
              <w:rPr>
                <w:rFonts w:ascii="Meiryo UI" w:eastAsia="Meiryo UI" w:hAnsi="Meiryo UI" w:cs="Meiryo UI" w:hint="eastAsia"/>
                <w:bCs/>
                <w:color w:val="000000" w:themeColor="text1"/>
                <w:sz w:val="20"/>
                <w:szCs w:val="20"/>
              </w:rPr>
              <w:t>促進</w:t>
            </w:r>
          </w:p>
          <w:p w:rsidR="00D62666" w:rsidRPr="00294DCE" w:rsidRDefault="00D62666" w:rsidP="00236C0E">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【立入検査</w:t>
            </w:r>
            <w:r w:rsidR="00236C0E" w:rsidRPr="00294DCE">
              <w:rPr>
                <w:rFonts w:ascii="ＭＳ Ｐ明朝" w:eastAsia="ＭＳ Ｐ明朝" w:hAnsi="ＭＳ Ｐ明朝" w:cs="Meiryo UI" w:hint="eastAsia"/>
                <w:bCs/>
                <w:color w:val="000000" w:themeColor="text1"/>
                <w:sz w:val="16"/>
                <w:szCs w:val="18"/>
              </w:rPr>
              <w:t>】　火薬類：287件、高圧ガス：2,541件、液化石油ガス：665件</w:t>
            </w:r>
          </w:p>
        </w:tc>
      </w:tr>
      <w:tr w:rsidR="009B5411" w:rsidRPr="004F18A5" w:rsidTr="00FC0A5F">
        <w:trPr>
          <w:trHeight w:val="405"/>
        </w:trPr>
        <w:tc>
          <w:tcPr>
            <w:tcW w:w="947" w:type="dxa"/>
            <w:shd w:val="clear" w:color="auto" w:fill="4F81BD" w:themeFill="accent1"/>
            <w:vAlign w:val="center"/>
          </w:tcPr>
          <w:p w:rsidR="009B5411"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FC01BC" w:rsidRPr="00294DCE" w:rsidRDefault="00FC01BC" w:rsidP="00FC01BC">
            <w:pPr>
              <w:spacing w:line="220" w:lineRule="exact"/>
              <w:ind w:left="1506" w:hangingChars="753" w:hanging="1506"/>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＜密集市街地対策（住宅まちづくり部）＞</w:t>
            </w:r>
          </w:p>
          <w:p w:rsidR="00711F18" w:rsidRPr="00294DCE" w:rsidRDefault="00711F18" w:rsidP="00711F18">
            <w:pPr>
              <w:spacing w:line="220" w:lineRule="exact"/>
              <w:ind w:leftChars="107" w:left="397" w:hangingChars="86" w:hanging="17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Pr="00294DCE">
              <w:rPr>
                <w:rFonts w:ascii="Meiryo UI" w:eastAsia="Meiryo UI" w:hAnsi="Meiryo UI" w:cs="Meiryo UI" w:hint="eastAsia"/>
                <w:bCs/>
                <w:color w:val="000000" w:themeColor="text1"/>
                <w:sz w:val="20"/>
                <w:szCs w:val="18"/>
              </w:rPr>
              <w:t>7市11地区において、地域の特性に応じて、老朽住宅の除却促進や道路拡幅などの地区公共施設の整備等を実施</w:t>
            </w:r>
          </w:p>
          <w:p w:rsidR="00711F18" w:rsidRPr="00294DCE" w:rsidRDefault="00711F18" w:rsidP="00D8382B">
            <w:pPr>
              <w:spacing w:line="220" w:lineRule="exact"/>
              <w:ind w:leftChars="85" w:left="178" w:firstLineChars="25" w:firstLine="50"/>
              <w:rPr>
                <w:rFonts w:ascii="Meiryo UI" w:eastAsia="Meiryo UI" w:hAnsi="Meiryo UI" w:cs="Meiryo UI"/>
                <w:bCs/>
                <w:color w:val="000000" w:themeColor="text1"/>
                <w:sz w:val="20"/>
                <w:szCs w:val="18"/>
              </w:rPr>
            </w:pPr>
            <w:r w:rsidRPr="00294DCE">
              <w:rPr>
                <w:rFonts w:ascii="Meiryo UI" w:eastAsia="Meiryo UI" w:hAnsi="Meiryo UI" w:cs="Meiryo UI" w:hint="eastAsia"/>
                <w:bCs/>
                <w:color w:val="000000" w:themeColor="text1"/>
                <w:sz w:val="20"/>
                <w:szCs w:val="18"/>
              </w:rPr>
              <w:t>○延焼遮断帯の整備</w:t>
            </w:r>
            <w:r w:rsidR="00D8382B" w:rsidRPr="00294DCE">
              <w:rPr>
                <w:rFonts w:ascii="Meiryo UI" w:eastAsia="Meiryo UI" w:hAnsi="Meiryo UI" w:cs="Meiryo UI" w:hint="eastAsia"/>
                <w:bCs/>
                <w:color w:val="000000" w:themeColor="text1"/>
                <w:sz w:val="20"/>
                <w:szCs w:val="18"/>
              </w:rPr>
              <w:t>（</w:t>
            </w:r>
            <w:r w:rsidRPr="00294DCE">
              <w:rPr>
                <w:rFonts w:ascii="Meiryo UI" w:eastAsia="Meiryo UI" w:hAnsi="Meiryo UI" w:cs="Meiryo UI" w:hint="eastAsia"/>
                <w:bCs/>
                <w:color w:val="000000" w:themeColor="text1"/>
                <w:sz w:val="20"/>
                <w:szCs w:val="18"/>
              </w:rPr>
              <w:t>【継続】三国塚口線・寝屋川大東線</w:t>
            </w:r>
            <w:r w:rsidR="00D8382B" w:rsidRPr="00294DCE">
              <w:rPr>
                <w:rFonts w:ascii="Meiryo UI" w:eastAsia="Meiryo UI" w:hAnsi="Meiryo UI" w:cs="Meiryo UI" w:hint="eastAsia"/>
                <w:bCs/>
                <w:color w:val="000000" w:themeColor="text1"/>
                <w:sz w:val="20"/>
                <w:szCs w:val="18"/>
              </w:rPr>
              <w:t>）</w:t>
            </w:r>
          </w:p>
          <w:p w:rsidR="00C11C46" w:rsidRPr="00F61082" w:rsidRDefault="00D8382B" w:rsidP="00D03EF1">
            <w:pPr>
              <w:spacing w:line="220" w:lineRule="exact"/>
              <w:ind w:leftChars="110" w:left="427" w:hangingChars="98" w:hanging="196"/>
              <w:rPr>
                <w:rFonts w:ascii="ＭＳ Ｐ明朝" w:eastAsia="ＭＳ Ｐ明朝" w:hAnsi="ＭＳ Ｐ明朝" w:cs="Meiryo UI"/>
                <w:bCs/>
                <w:sz w:val="16"/>
                <w:szCs w:val="18"/>
              </w:rPr>
            </w:pPr>
            <w:r w:rsidRPr="00294DCE">
              <w:rPr>
                <w:rFonts w:ascii="Meiryo UI" w:eastAsia="Meiryo UI" w:hAnsi="Meiryo UI" w:cs="Meiryo UI" w:hint="eastAsia"/>
                <w:bCs/>
                <w:color w:val="000000" w:themeColor="text1"/>
                <w:sz w:val="20"/>
                <w:szCs w:val="18"/>
              </w:rPr>
              <w:t>○7市11地区において防災講演会や防災マップ作成支援ワークショップ開催など地域への働きか</w:t>
            </w:r>
            <w:r w:rsidRPr="00F61082">
              <w:rPr>
                <w:rFonts w:ascii="Meiryo UI" w:eastAsia="Meiryo UI" w:hAnsi="Meiryo UI" w:cs="Meiryo UI" w:hint="eastAsia"/>
                <w:bCs/>
                <w:sz w:val="20"/>
                <w:szCs w:val="18"/>
              </w:rPr>
              <w:t>けを実施</w:t>
            </w:r>
            <w:r w:rsidR="00D178CA" w:rsidRPr="00F61082">
              <w:rPr>
                <w:rFonts w:ascii="Meiryo UI" w:eastAsia="Meiryo UI" w:hAnsi="Meiryo UI" w:cs="Meiryo UI" w:hint="eastAsia"/>
                <w:bCs/>
                <w:sz w:val="20"/>
                <w:szCs w:val="18"/>
              </w:rPr>
              <w:t xml:space="preserve">　</w:t>
            </w:r>
            <w:r w:rsidR="00D178CA" w:rsidRPr="00F61082">
              <w:rPr>
                <w:rFonts w:ascii="ＭＳ Ｐ明朝" w:eastAsia="ＭＳ Ｐ明朝" w:hAnsi="ＭＳ Ｐ明朝" w:cs="Meiryo UI" w:hint="eastAsia"/>
                <w:bCs/>
                <w:sz w:val="16"/>
                <w:szCs w:val="18"/>
              </w:rPr>
              <w:t>【ワークショップ開催等】　11地区</w:t>
            </w:r>
          </w:p>
          <w:p w:rsidR="00426499" w:rsidRPr="00F61082" w:rsidRDefault="00426499" w:rsidP="00426499">
            <w:pPr>
              <w:pStyle w:val="Web"/>
              <w:spacing w:before="0" w:beforeAutospacing="0" w:after="0" w:afterAutospacing="0" w:line="220" w:lineRule="exact"/>
              <w:ind w:firstLineChars="100" w:firstLine="200"/>
              <w:jc w:val="both"/>
              <w:rPr>
                <w:rFonts w:ascii="Meiryo UI" w:eastAsia="Meiryo UI" w:hAnsi="Meiryo UI" w:cs="Meiryo UI"/>
                <w:bCs/>
                <w:sz w:val="20"/>
                <w:szCs w:val="20"/>
              </w:rPr>
            </w:pPr>
            <w:r w:rsidRPr="00F61082">
              <w:rPr>
                <w:rFonts w:ascii="Meiryo UI" w:eastAsia="Meiryo UI" w:hAnsi="Meiryo UI" w:cs="Meiryo UI" w:hint="eastAsia"/>
                <w:kern w:val="2"/>
                <w:sz w:val="20"/>
                <w:szCs w:val="21"/>
              </w:rPr>
              <w:t>○密集市街地整備方針に基づく取組みの検証と解消に向けた新たな推進方策を検討</w:t>
            </w:r>
          </w:p>
          <w:p w:rsidR="00D62666" w:rsidRPr="00294DCE" w:rsidRDefault="008A498C" w:rsidP="00426499">
            <w:pPr>
              <w:spacing w:beforeLines="50" w:before="180" w:line="220" w:lineRule="exact"/>
              <w:ind w:left="1506" w:hangingChars="753" w:hanging="1506"/>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＜火薬類・高圧ガス製造事業所の保安対策（危機管理室）＞</w:t>
            </w:r>
          </w:p>
          <w:p w:rsidR="00D62666" w:rsidRPr="00294DCE" w:rsidRDefault="00D62666" w:rsidP="00D62666">
            <w:pPr>
              <w:spacing w:line="220" w:lineRule="exact"/>
              <w:ind w:leftChars="120" w:left="482" w:hangingChars="115" w:hanging="230"/>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権限移譲をしている市町村（消防局・本部）とも「保安3法事務連携機構おおさか」等を通じて、事故事例の情報共有、申請・届出の審査や立入検査時の指導内容の統一化を図り、必要に応じ近隣府県、関係団体に働きかけ、保安体制の向上を促進</w:t>
            </w:r>
          </w:p>
        </w:tc>
      </w:tr>
    </w:tbl>
    <w:p w:rsidR="00EB4083" w:rsidRDefault="00FA6FCD" w:rsidP="00795167">
      <w:r>
        <w:rPr>
          <w:rFonts w:ascii="Meiryo UI" w:eastAsia="Meiryo UI" w:hAnsi="Meiryo UI" w:cs="Meiryo UI" w:hint="eastAsia"/>
          <w:szCs w:val="21"/>
        </w:rPr>
        <w:lastRenderedPageBreak/>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7-2　</w:t>
      </w:r>
      <w:r w:rsidR="00115C2D" w:rsidRPr="00D860D0">
        <w:rPr>
          <w:rFonts w:hint="eastAsia"/>
        </w:rPr>
        <w:t>海上・臨海部の広域複合災害の発生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1220"/>
        </w:trPr>
        <w:tc>
          <w:tcPr>
            <w:tcW w:w="947" w:type="dxa"/>
            <w:shd w:val="clear" w:color="auto" w:fill="4F81BD" w:themeFill="accent1"/>
            <w:vAlign w:val="center"/>
          </w:tcPr>
          <w:p w:rsidR="00FE4814" w:rsidRPr="008F2E0A" w:rsidRDefault="006A3518"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C70823" w:rsidRPr="00921329" w:rsidRDefault="00C674C3" w:rsidP="004F0F0D">
            <w:pPr>
              <w:spacing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＜石油コンビナート防災対策（危機管理室）＞</w:t>
            </w:r>
          </w:p>
          <w:p w:rsidR="00036D3A" w:rsidRPr="00921329" w:rsidRDefault="00C70823" w:rsidP="00DB0489">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w:t>
            </w:r>
            <w:r w:rsidR="00696B2E" w:rsidRPr="00921329">
              <w:rPr>
                <w:rFonts w:ascii="Meiryo UI" w:eastAsia="Meiryo UI" w:hAnsi="Meiryo UI" w:cs="Meiryo UI" w:hint="eastAsia"/>
                <w:bCs/>
                <w:spacing w:val="-6"/>
                <w:sz w:val="20"/>
                <w:szCs w:val="20"/>
              </w:rPr>
              <w:t>平成</w:t>
            </w:r>
            <w:r w:rsidRPr="00921329">
              <w:rPr>
                <w:rFonts w:ascii="Meiryo UI" w:eastAsia="Meiryo UI" w:hAnsi="Meiryo UI" w:cs="Meiryo UI" w:hint="eastAsia"/>
                <w:bCs/>
                <w:spacing w:val="-6"/>
                <w:sz w:val="20"/>
                <w:szCs w:val="20"/>
              </w:rPr>
              <w:t>27年度の</w:t>
            </w:r>
            <w:r w:rsidR="00D1248F" w:rsidRPr="00921329">
              <w:rPr>
                <w:rFonts w:ascii="Meiryo UI" w:eastAsia="Meiryo UI" w:hAnsi="Meiryo UI" w:cs="Meiryo UI" w:hint="eastAsia"/>
                <w:bCs/>
                <w:spacing w:val="-6"/>
                <w:sz w:val="20"/>
                <w:szCs w:val="20"/>
              </w:rPr>
              <w:t>防災対策の</w:t>
            </w:r>
            <w:r w:rsidRPr="00921329">
              <w:rPr>
                <w:rFonts w:ascii="Meiryo UI" w:eastAsia="Meiryo UI" w:hAnsi="Meiryo UI" w:cs="Meiryo UI" w:hint="eastAsia"/>
                <w:bCs/>
                <w:spacing w:val="-6"/>
                <w:sz w:val="20"/>
                <w:szCs w:val="20"/>
              </w:rPr>
              <w:t>実績報告及び事業者ヒアリングより課題を抽出し、その対応方針を検討</w:t>
            </w:r>
          </w:p>
          <w:p w:rsidR="00921329" w:rsidRPr="00921329" w:rsidRDefault="00921329" w:rsidP="00921329">
            <w:pPr>
              <w:spacing w:line="220" w:lineRule="exact"/>
              <w:ind w:leftChars="109" w:left="229" w:firstLineChars="11" w:firstLine="22"/>
              <w:rPr>
                <w:rFonts w:ascii="Meiryo UI" w:eastAsia="Meiryo UI" w:hAnsi="Meiryo UI" w:cs="Meiryo UI"/>
                <w:bCs/>
                <w:sz w:val="20"/>
                <w:szCs w:val="20"/>
              </w:rPr>
            </w:pPr>
            <w:r w:rsidRPr="00921329">
              <w:rPr>
                <w:rFonts w:ascii="Meiryo UI" w:eastAsia="Meiryo UI" w:hAnsi="Meiryo UI" w:cs="Meiryo UI" w:hint="eastAsia"/>
                <w:bCs/>
                <w:sz w:val="20"/>
                <w:szCs w:val="20"/>
              </w:rPr>
              <w:t>○特定事業所において危険物タンクの耐震基準への適合を完了するよう指導</w:t>
            </w:r>
          </w:p>
          <w:p w:rsidR="00921329" w:rsidRPr="00921329" w:rsidRDefault="00921329" w:rsidP="00921329">
            <w:pPr>
              <w:spacing w:line="220" w:lineRule="exact"/>
              <w:ind w:firstLineChars="400" w:firstLine="640"/>
              <w:rPr>
                <w:rFonts w:ascii="ＭＳ Ｐ明朝" w:eastAsia="ＭＳ Ｐ明朝" w:hAnsi="ＭＳ Ｐ明朝" w:cs="Meiryo UI"/>
                <w:bCs/>
                <w:sz w:val="16"/>
                <w:szCs w:val="18"/>
              </w:rPr>
            </w:pPr>
            <w:r w:rsidRPr="00921329">
              <w:rPr>
                <w:rFonts w:ascii="ＭＳ Ｐ明朝" w:eastAsia="ＭＳ Ｐ明朝" w:hAnsi="ＭＳ Ｐ明朝" w:cs="Meiryo UI" w:hint="eastAsia"/>
                <w:bCs/>
                <w:sz w:val="16"/>
                <w:szCs w:val="18"/>
              </w:rPr>
              <w:t>【浮き屋根式タンク（耐震基準適合）】　18基　＜101基/114基＞</w:t>
            </w:r>
          </w:p>
          <w:p w:rsidR="00C81426" w:rsidRPr="00921329" w:rsidRDefault="00C81426" w:rsidP="007042BD">
            <w:pPr>
              <w:spacing w:beforeLines="50" w:before="180" w:line="220" w:lineRule="exact"/>
              <w:ind w:left="1506" w:hangingChars="753" w:hanging="1506"/>
              <w:rPr>
                <w:rFonts w:ascii="Meiryo UI" w:eastAsia="Meiryo UI" w:hAnsi="Meiryo UI" w:cs="Meiryo UI"/>
                <w:bCs/>
                <w:sz w:val="20"/>
                <w:szCs w:val="20"/>
              </w:rPr>
            </w:pPr>
            <w:r w:rsidRPr="00921329">
              <w:rPr>
                <w:rFonts w:ascii="Meiryo UI" w:eastAsia="Meiryo UI" w:hAnsi="Meiryo UI" w:cs="Meiryo UI" w:hint="eastAsia"/>
                <w:b/>
                <w:bCs/>
                <w:sz w:val="20"/>
                <w:szCs w:val="20"/>
              </w:rPr>
              <w:t>＜防潮堤の津波浸水対策（都市整備部・環境農林水産部）＞</w:t>
            </w:r>
          </w:p>
          <w:p w:rsidR="00C81426" w:rsidRPr="00921329" w:rsidRDefault="00C81426" w:rsidP="00C81426">
            <w:pPr>
              <w:spacing w:line="220" w:lineRule="exact"/>
              <w:ind w:leftChars="109" w:left="373" w:hangingChars="72" w:hanging="144"/>
              <w:rPr>
                <w:rFonts w:ascii="Meiryo UI" w:eastAsia="Meiryo UI" w:hAnsi="Meiryo UI" w:cs="Meiryo UI"/>
                <w:bCs/>
                <w:sz w:val="20"/>
                <w:szCs w:val="20"/>
              </w:rPr>
            </w:pPr>
            <w:r w:rsidRPr="00921329">
              <w:rPr>
                <w:rFonts w:ascii="Meiryo UI" w:eastAsia="Meiryo UI" w:hAnsi="Meiryo UI" w:cs="Meiryo UI" w:hint="eastAsia"/>
                <w:bCs/>
                <w:sz w:val="20"/>
                <w:szCs w:val="20"/>
              </w:rPr>
              <w:t>○</w:t>
            </w:r>
            <w:r w:rsidR="00996374" w:rsidRPr="00921329">
              <w:rPr>
                <w:rFonts w:ascii="Meiryo UI" w:eastAsia="Meiryo UI" w:hAnsi="Meiryo UI" w:cs="Meiryo UI" w:hint="eastAsia"/>
                <w:bCs/>
                <w:kern w:val="0"/>
                <w:sz w:val="20"/>
                <w:szCs w:val="20"/>
              </w:rPr>
              <w:t>第一線防潮ライン（水門より外側）に位置する防潮堤のうち、</w:t>
            </w:r>
            <w:r w:rsidRPr="00921329">
              <w:rPr>
                <w:rFonts w:ascii="Meiryo UI" w:eastAsia="Meiryo UI" w:hAnsi="Meiryo UI" w:cs="Meiryo UI" w:hint="eastAsia"/>
                <w:bCs/>
                <w:sz w:val="20"/>
                <w:szCs w:val="20"/>
              </w:rPr>
              <w:t>「満潮時に地震直後から浸水が始まる危険性のある防潮堤」の対策等を完了</w:t>
            </w:r>
          </w:p>
          <w:p w:rsidR="00D93845" w:rsidRPr="00921329" w:rsidRDefault="00D93845" w:rsidP="00D93845">
            <w:pPr>
              <w:spacing w:line="220" w:lineRule="exact"/>
              <w:ind w:firstLineChars="400" w:firstLine="640"/>
              <w:rPr>
                <w:rFonts w:ascii="ＭＳ Ｐ明朝" w:eastAsia="ＭＳ Ｐ明朝" w:hAnsi="ＭＳ Ｐ明朝" w:cs="Meiryo UI"/>
                <w:bCs/>
                <w:sz w:val="16"/>
                <w:szCs w:val="18"/>
              </w:rPr>
            </w:pPr>
            <w:r w:rsidRPr="00921329">
              <w:rPr>
                <w:rFonts w:ascii="ＭＳ Ｐ明朝" w:eastAsia="ＭＳ Ｐ明朝" w:hAnsi="ＭＳ Ｐ明朝" w:cs="Meiryo UI" w:hint="eastAsia"/>
                <w:bCs/>
                <w:sz w:val="16"/>
                <w:szCs w:val="18"/>
              </w:rPr>
              <w:t>【対策延長】　1.5km　＜8.1km/8.1km＞</w:t>
            </w:r>
          </w:p>
          <w:p w:rsidR="00C81426" w:rsidRPr="00921329" w:rsidRDefault="00C81426" w:rsidP="00C81426">
            <w:pPr>
              <w:spacing w:line="220" w:lineRule="exact"/>
              <w:ind w:leftChars="110" w:left="371" w:hangingChars="70" w:hanging="140"/>
              <w:rPr>
                <w:rFonts w:ascii="Meiryo UI" w:eastAsia="Meiryo UI" w:hAnsi="Meiryo UI" w:cs="Meiryo UI"/>
                <w:bCs/>
                <w:sz w:val="20"/>
                <w:szCs w:val="20"/>
              </w:rPr>
            </w:pPr>
            <w:r w:rsidRPr="00921329">
              <w:rPr>
                <w:rFonts w:ascii="Meiryo UI" w:eastAsia="Meiryo UI" w:hAnsi="Meiryo UI" w:cs="Meiryo UI" w:hint="eastAsia"/>
                <w:bCs/>
                <w:sz w:val="20"/>
                <w:szCs w:val="20"/>
              </w:rPr>
              <w:t>○「百数十年規模の津波により浸水が始まる危険性のある水門外の防潮堤」及び「水門内で</w:t>
            </w:r>
            <w:r w:rsidR="00251F5C" w:rsidRPr="00921329">
              <w:rPr>
                <w:rFonts w:ascii="Meiryo UI" w:eastAsia="Meiryo UI" w:hAnsi="Meiryo UI" w:cs="Meiryo UI" w:hint="eastAsia"/>
                <w:bCs/>
                <w:sz w:val="20"/>
                <w:szCs w:val="20"/>
              </w:rPr>
              <w:t>あっても満潮時に地震直後から浸水が始まる危険性のある防潮堤」</w:t>
            </w:r>
            <w:r w:rsidRPr="00921329">
              <w:rPr>
                <w:rFonts w:ascii="Meiryo UI" w:eastAsia="Meiryo UI" w:hAnsi="Meiryo UI" w:cs="Meiryo UI" w:hint="eastAsia"/>
                <w:bCs/>
                <w:sz w:val="20"/>
                <w:szCs w:val="20"/>
              </w:rPr>
              <w:t>の対策を推進</w:t>
            </w:r>
          </w:p>
          <w:p w:rsidR="001032DE" w:rsidRPr="00921329" w:rsidRDefault="00D93845" w:rsidP="00996374">
            <w:pPr>
              <w:spacing w:line="220" w:lineRule="exact"/>
              <w:ind w:firstLineChars="400" w:firstLine="640"/>
              <w:rPr>
                <w:rFonts w:ascii="ＭＳ Ｐ明朝" w:eastAsia="ＭＳ Ｐ明朝" w:hAnsi="ＭＳ Ｐ明朝" w:cs="Meiryo UI"/>
                <w:bCs/>
                <w:sz w:val="16"/>
                <w:szCs w:val="18"/>
              </w:rPr>
            </w:pPr>
            <w:r w:rsidRPr="00921329">
              <w:rPr>
                <w:rFonts w:ascii="ＭＳ Ｐ明朝" w:eastAsia="ＭＳ Ｐ明朝" w:hAnsi="ＭＳ Ｐ明朝" w:cs="Meiryo UI" w:hint="eastAsia"/>
                <w:bCs/>
                <w:sz w:val="16"/>
                <w:szCs w:val="18"/>
              </w:rPr>
              <w:t xml:space="preserve">【対策延長】　</w:t>
            </w:r>
            <w:r w:rsidR="00996374" w:rsidRPr="00921329">
              <w:rPr>
                <w:rFonts w:ascii="ＭＳ Ｐ明朝" w:eastAsia="ＭＳ Ｐ明朝" w:hAnsi="ＭＳ Ｐ明朝" w:cs="Meiryo UI" w:hint="eastAsia"/>
                <w:bCs/>
                <w:sz w:val="16"/>
                <w:szCs w:val="18"/>
              </w:rPr>
              <w:t>3.9</w:t>
            </w:r>
            <w:r w:rsidRPr="00921329">
              <w:rPr>
                <w:rFonts w:ascii="ＭＳ Ｐ明朝" w:eastAsia="ＭＳ Ｐ明朝" w:hAnsi="ＭＳ Ｐ明朝" w:cs="Meiryo UI" w:hint="eastAsia"/>
                <w:bCs/>
                <w:sz w:val="16"/>
                <w:szCs w:val="18"/>
              </w:rPr>
              <w:t>km　＜9.6km/17.4km＞</w:t>
            </w:r>
          </w:p>
        </w:tc>
      </w:tr>
      <w:tr w:rsidR="001F4A6B" w:rsidRPr="004F18A5" w:rsidTr="005D2640">
        <w:trPr>
          <w:trHeight w:val="1174"/>
        </w:trPr>
        <w:tc>
          <w:tcPr>
            <w:tcW w:w="947" w:type="dxa"/>
            <w:shd w:val="clear" w:color="auto" w:fill="4F81BD" w:themeFill="accent1"/>
            <w:vAlign w:val="center"/>
          </w:tcPr>
          <w:p w:rsidR="001F4A6B" w:rsidRPr="008F2E0A" w:rsidRDefault="006A3518"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C70823" w:rsidRPr="00921329" w:rsidRDefault="00C674C3" w:rsidP="004F0F0D">
            <w:pPr>
              <w:spacing w:line="220" w:lineRule="exact"/>
              <w:ind w:left="230" w:hangingChars="115" w:hanging="230"/>
              <w:rPr>
                <w:rFonts w:ascii="Meiryo UI" w:eastAsia="Meiryo UI" w:hAnsi="Meiryo UI" w:cs="Meiryo UI"/>
                <w:b/>
                <w:bCs/>
                <w:sz w:val="20"/>
                <w:szCs w:val="20"/>
              </w:rPr>
            </w:pPr>
            <w:r w:rsidRPr="00921329">
              <w:rPr>
                <w:rFonts w:ascii="Meiryo UI" w:eastAsia="Meiryo UI" w:hAnsi="Meiryo UI" w:cs="Meiryo UI" w:hint="eastAsia"/>
                <w:b/>
                <w:bCs/>
                <w:sz w:val="20"/>
                <w:szCs w:val="20"/>
              </w:rPr>
              <w:t>＜石油コンビナート防災対策（危機管理室）＞</w:t>
            </w:r>
          </w:p>
          <w:p w:rsidR="00C70823" w:rsidRPr="00921329" w:rsidRDefault="00C70823" w:rsidP="00696B2E">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w:t>
            </w:r>
            <w:r w:rsidR="00696B2E" w:rsidRPr="00921329">
              <w:rPr>
                <w:rFonts w:ascii="Meiryo UI" w:eastAsia="Meiryo UI" w:hAnsi="Meiryo UI" w:cs="Meiryo UI" w:hint="eastAsia"/>
                <w:bCs/>
                <w:sz w:val="20"/>
                <w:szCs w:val="20"/>
              </w:rPr>
              <w:t>平成</w:t>
            </w:r>
            <w:r w:rsidRPr="00921329">
              <w:rPr>
                <w:rFonts w:ascii="Meiryo UI" w:eastAsia="Meiryo UI" w:hAnsi="Meiryo UI" w:cs="Meiryo UI" w:hint="eastAsia"/>
                <w:bCs/>
                <w:sz w:val="20"/>
                <w:szCs w:val="20"/>
              </w:rPr>
              <w:t>27</w:t>
            </w:r>
            <w:r w:rsidR="00696B2E" w:rsidRPr="00921329">
              <w:rPr>
                <w:rFonts w:ascii="Meiryo UI" w:eastAsia="Meiryo UI" w:hAnsi="Meiryo UI" w:cs="Meiryo UI" w:hint="eastAsia"/>
                <w:bCs/>
                <w:sz w:val="20"/>
                <w:szCs w:val="20"/>
              </w:rPr>
              <w:t>年度</w:t>
            </w:r>
            <w:r w:rsidRPr="00921329">
              <w:rPr>
                <w:rFonts w:ascii="Meiryo UI" w:eastAsia="Meiryo UI" w:hAnsi="Meiryo UI" w:cs="Meiryo UI" w:hint="eastAsia"/>
                <w:bCs/>
                <w:sz w:val="20"/>
                <w:szCs w:val="20"/>
              </w:rPr>
              <w:t>及び28年度の</w:t>
            </w:r>
            <w:r w:rsidR="00D1248F" w:rsidRPr="00921329">
              <w:rPr>
                <w:rFonts w:ascii="Meiryo UI" w:eastAsia="Meiryo UI" w:hAnsi="Meiryo UI" w:cs="Meiryo UI" w:hint="eastAsia"/>
                <w:bCs/>
                <w:sz w:val="20"/>
                <w:szCs w:val="20"/>
              </w:rPr>
              <w:t>防災対策の</w:t>
            </w:r>
            <w:r w:rsidRPr="00921329">
              <w:rPr>
                <w:rFonts w:ascii="Meiryo UI" w:eastAsia="Meiryo UI" w:hAnsi="Meiryo UI" w:cs="Meiryo UI" w:hint="eastAsia"/>
                <w:bCs/>
                <w:sz w:val="20"/>
                <w:szCs w:val="20"/>
              </w:rPr>
              <w:t>実績報告から抽出された課題を踏まえ、第２期計画を策定</w:t>
            </w:r>
          </w:p>
          <w:p w:rsidR="00921329" w:rsidRPr="00921329" w:rsidRDefault="00921329" w:rsidP="00696B2E">
            <w:pPr>
              <w:spacing w:line="220" w:lineRule="exact"/>
              <w:ind w:leftChars="120" w:left="470" w:hangingChars="109" w:hanging="218"/>
              <w:rPr>
                <w:rFonts w:ascii="Meiryo UI" w:eastAsia="Meiryo UI" w:hAnsi="Meiryo UI" w:cs="Meiryo UI"/>
                <w:bCs/>
                <w:sz w:val="20"/>
                <w:szCs w:val="20"/>
              </w:rPr>
            </w:pPr>
            <w:r w:rsidRPr="00921329">
              <w:rPr>
                <w:rFonts w:ascii="Meiryo UI" w:eastAsia="Meiryo UI" w:hAnsi="Meiryo UI" w:cs="Meiryo UI" w:hint="eastAsia"/>
                <w:bCs/>
                <w:sz w:val="20"/>
                <w:szCs w:val="20"/>
              </w:rPr>
              <w:t>○特定事業者において、休止する浮き屋根式タンク13基は、早期に耐震化を実施し再開予定</w:t>
            </w:r>
          </w:p>
          <w:p w:rsidR="00C81426" w:rsidRPr="00921329" w:rsidRDefault="00C81426" w:rsidP="007042BD">
            <w:pPr>
              <w:spacing w:beforeLines="50" w:before="180" w:line="220" w:lineRule="exact"/>
              <w:ind w:left="1506" w:hangingChars="753" w:hanging="1506"/>
              <w:rPr>
                <w:rFonts w:ascii="Meiryo UI" w:eastAsia="Meiryo UI" w:hAnsi="Meiryo UI" w:cs="Meiryo UI"/>
                <w:bCs/>
                <w:sz w:val="20"/>
                <w:szCs w:val="20"/>
              </w:rPr>
            </w:pPr>
            <w:r w:rsidRPr="00921329">
              <w:rPr>
                <w:rFonts w:ascii="Meiryo UI" w:eastAsia="Meiryo UI" w:hAnsi="Meiryo UI" w:cs="Meiryo UI" w:hint="eastAsia"/>
                <w:b/>
                <w:bCs/>
                <w:sz w:val="20"/>
                <w:szCs w:val="20"/>
              </w:rPr>
              <w:t>＜防潮堤の津波浸水対策（都市整備部・環境農林水産部）＞</w:t>
            </w:r>
          </w:p>
          <w:p w:rsidR="00C81426" w:rsidRPr="00921329" w:rsidRDefault="00C81426" w:rsidP="00C81426">
            <w:pPr>
              <w:spacing w:line="220" w:lineRule="exact"/>
              <w:ind w:leftChars="110" w:left="371" w:hangingChars="70" w:hanging="140"/>
              <w:rPr>
                <w:rFonts w:ascii="Meiryo UI" w:eastAsia="Meiryo UI" w:hAnsi="Meiryo UI" w:cs="Meiryo UI"/>
                <w:bCs/>
                <w:sz w:val="20"/>
                <w:szCs w:val="20"/>
              </w:rPr>
            </w:pPr>
            <w:r w:rsidRPr="00921329">
              <w:rPr>
                <w:rFonts w:ascii="Meiryo UI" w:eastAsia="Meiryo UI" w:hAnsi="Meiryo UI" w:cs="Meiryo UI" w:hint="eastAsia"/>
                <w:bCs/>
                <w:sz w:val="20"/>
                <w:szCs w:val="20"/>
              </w:rPr>
              <w:t>○「百数十年規模の津波により浸水が始まる危険性のある水門外の防潮堤」及び「水門内で</w:t>
            </w:r>
            <w:r w:rsidR="00251F5C" w:rsidRPr="00921329">
              <w:rPr>
                <w:rFonts w:ascii="Meiryo UI" w:eastAsia="Meiryo UI" w:hAnsi="Meiryo UI" w:cs="Meiryo UI" w:hint="eastAsia"/>
                <w:bCs/>
                <w:sz w:val="20"/>
                <w:szCs w:val="20"/>
              </w:rPr>
              <w:t>あっても満潮時に地震直後から浸水が始まる危険性のある防潮堤」の</w:t>
            </w:r>
            <w:r w:rsidRPr="00921329">
              <w:rPr>
                <w:rFonts w:ascii="Meiryo UI" w:eastAsia="Meiryo UI" w:hAnsi="Meiryo UI" w:cs="Meiryo UI" w:hint="eastAsia"/>
                <w:bCs/>
                <w:sz w:val="20"/>
                <w:szCs w:val="20"/>
              </w:rPr>
              <w:t>対策を推進</w:t>
            </w:r>
          </w:p>
          <w:p w:rsidR="00261FCA" w:rsidRPr="00921329" w:rsidRDefault="00D93845" w:rsidP="00D93845">
            <w:pPr>
              <w:spacing w:line="220" w:lineRule="exact"/>
              <w:ind w:firstLineChars="400" w:firstLine="640"/>
              <w:rPr>
                <w:rFonts w:ascii="ＭＳ Ｐ明朝" w:eastAsia="ＭＳ Ｐ明朝" w:hAnsi="ＭＳ Ｐ明朝" w:cs="Meiryo UI"/>
                <w:bCs/>
                <w:sz w:val="16"/>
                <w:szCs w:val="18"/>
              </w:rPr>
            </w:pPr>
            <w:r w:rsidRPr="00921329">
              <w:rPr>
                <w:rFonts w:ascii="ＭＳ Ｐ明朝" w:eastAsia="ＭＳ Ｐ明朝" w:hAnsi="ＭＳ Ｐ明朝" w:cs="Meiryo UI" w:hint="eastAsia"/>
                <w:bCs/>
                <w:sz w:val="16"/>
                <w:szCs w:val="18"/>
              </w:rPr>
              <w:t>【対策延長】　2.9km　＜12.5km/17.4km＞</w:t>
            </w:r>
          </w:p>
        </w:tc>
      </w:tr>
    </w:tbl>
    <w:p w:rsidR="00EB4083" w:rsidRDefault="00FA6FCD" w:rsidP="00921329">
      <w:pPr>
        <w:spacing w:beforeLines="50" w:before="180"/>
      </w:pPr>
      <w:r>
        <w:rPr>
          <w:rFonts w:ascii="Meiryo UI" w:eastAsia="Meiryo UI" w:hAnsi="Meiryo UI" w:cs="Meiryo UI" w:hint="eastAsia"/>
          <w:szCs w:val="21"/>
        </w:rPr>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7-3　</w:t>
      </w:r>
      <w:r w:rsidR="00115C2D" w:rsidRPr="00D860D0">
        <w:rPr>
          <w:rFonts w:hint="eastAsia"/>
        </w:rPr>
        <w:t>沿線・沿道の建物崩壊による直接的な被害及び交通麻痺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223BF">
        <w:trPr>
          <w:trHeight w:val="683"/>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8B2C3E" w:rsidRPr="00294DCE" w:rsidRDefault="008B2C3E" w:rsidP="003223BF">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＜広域緊急交通路等の通行機能の確保（危機管理室・環境農林水産部・都市整備部・住宅まちづくり部・警察本部）＞</w:t>
            </w:r>
          </w:p>
          <w:p w:rsidR="00812503" w:rsidRPr="00294DCE" w:rsidRDefault="00812503" w:rsidP="00812503">
            <w:pPr>
              <w:spacing w:line="220" w:lineRule="exact"/>
              <w:ind w:leftChars="126" w:left="467" w:hangingChars="101" w:hanging="202"/>
              <w:rPr>
                <w:rFonts w:ascii="Meiryo UI" w:eastAsia="Meiryo UI" w:hAnsi="Meiryo UI" w:cs="Meiryo UI"/>
                <w:bCs/>
                <w:color w:val="000000" w:themeColor="text1"/>
                <w:sz w:val="20"/>
                <w:szCs w:val="18"/>
              </w:rPr>
            </w:pPr>
            <w:r w:rsidRPr="00294DCE">
              <w:rPr>
                <w:rFonts w:ascii="Meiryo UI" w:eastAsia="Meiryo UI" w:hAnsi="Meiryo UI" w:cs="Meiryo UI" w:hint="eastAsia"/>
                <w:bCs/>
                <w:color w:val="000000" w:themeColor="text1"/>
                <w:sz w:val="20"/>
                <w:szCs w:val="18"/>
              </w:rPr>
              <w:t>○耐震診断補助を拡充し、広域緊急交通路沿道の耐震診断義務化対象建築物の所有者へ診断等の実施を働きかけ</w:t>
            </w:r>
          </w:p>
          <w:p w:rsidR="00812503" w:rsidRPr="00294DCE" w:rsidRDefault="00812503" w:rsidP="00812503">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 xml:space="preserve">【耐震診断】　</w:t>
            </w:r>
            <w:r w:rsidR="00EF08F1" w:rsidRPr="00294DCE">
              <w:rPr>
                <w:rFonts w:ascii="ＭＳ Ｐ明朝" w:eastAsia="ＭＳ Ｐ明朝" w:hAnsi="ＭＳ Ｐ明朝" w:cs="Meiryo UI" w:hint="eastAsia"/>
                <w:bCs/>
                <w:color w:val="000000" w:themeColor="text1"/>
                <w:sz w:val="16"/>
                <w:szCs w:val="18"/>
              </w:rPr>
              <w:t>87</w:t>
            </w:r>
            <w:r w:rsidR="00B40418" w:rsidRPr="00294DCE">
              <w:rPr>
                <w:rFonts w:ascii="ＭＳ Ｐ明朝" w:eastAsia="ＭＳ Ｐ明朝" w:hAnsi="ＭＳ Ｐ明朝" w:cs="Meiryo UI" w:hint="eastAsia"/>
                <w:bCs/>
                <w:color w:val="000000" w:themeColor="text1"/>
                <w:sz w:val="16"/>
                <w:szCs w:val="18"/>
              </w:rPr>
              <w:t xml:space="preserve">棟　</w:t>
            </w:r>
            <w:r w:rsidRPr="00294DCE">
              <w:rPr>
                <w:rFonts w:ascii="ＭＳ Ｐ明朝" w:eastAsia="ＭＳ Ｐ明朝" w:hAnsi="ＭＳ Ｐ明朝" w:cs="Meiryo UI" w:hint="eastAsia"/>
                <w:bCs/>
                <w:color w:val="000000" w:themeColor="text1"/>
                <w:sz w:val="16"/>
                <w:szCs w:val="18"/>
              </w:rPr>
              <w:t>＜268棟</w:t>
            </w:r>
            <w:r w:rsidR="0095559E" w:rsidRPr="00294DCE">
              <w:rPr>
                <w:rFonts w:ascii="ＭＳ Ｐ明朝" w:eastAsia="ＭＳ Ｐ明朝" w:hAnsi="ＭＳ Ｐ明朝" w:cs="Meiryo UI" w:hint="eastAsia"/>
                <w:bCs/>
                <w:color w:val="000000" w:themeColor="text1"/>
                <w:sz w:val="16"/>
                <w:szCs w:val="18"/>
              </w:rPr>
              <w:t>/372棟</w:t>
            </w:r>
            <w:r w:rsidRPr="00294DCE">
              <w:rPr>
                <w:rFonts w:ascii="ＭＳ Ｐ明朝" w:eastAsia="ＭＳ Ｐ明朝" w:hAnsi="ＭＳ Ｐ明朝" w:cs="Meiryo UI" w:hint="eastAsia"/>
                <w:bCs/>
                <w:color w:val="000000" w:themeColor="text1"/>
                <w:sz w:val="16"/>
                <w:szCs w:val="18"/>
              </w:rPr>
              <w:t>＞</w:t>
            </w:r>
          </w:p>
          <w:p w:rsidR="003C1C07" w:rsidRPr="00294DCE" w:rsidRDefault="003C1C07" w:rsidP="007042BD">
            <w:pPr>
              <w:spacing w:beforeLines="50" w:before="180" w:line="220" w:lineRule="exact"/>
              <w:ind w:left="230" w:hangingChars="115" w:hanging="230"/>
              <w:rPr>
                <w:rFonts w:ascii="Meiryo UI" w:eastAsia="Meiryo UI" w:hAnsi="Meiryo UI" w:cs="Meiryo UI"/>
                <w:bCs/>
                <w:color w:val="000000" w:themeColor="text1"/>
                <w:sz w:val="20"/>
                <w:szCs w:val="18"/>
              </w:rPr>
            </w:pPr>
            <w:r w:rsidRPr="00294DCE">
              <w:rPr>
                <w:rFonts w:ascii="Meiryo UI" w:eastAsia="Meiryo UI" w:hAnsi="Meiryo UI" w:cs="Meiryo UI" w:hint="eastAsia"/>
                <w:b/>
                <w:bCs/>
                <w:color w:val="000000" w:themeColor="text1"/>
                <w:sz w:val="20"/>
                <w:szCs w:val="20"/>
              </w:rPr>
              <w:t>＜迅速な道路啓開の実施（都市整備部）＞</w:t>
            </w:r>
          </w:p>
          <w:p w:rsidR="003C1C07" w:rsidRPr="00294DCE" w:rsidRDefault="003C1C07" w:rsidP="00A60CD8">
            <w:pPr>
              <w:spacing w:line="220" w:lineRule="exact"/>
              <w:ind w:leftChars="120" w:left="468" w:hangingChars="108" w:hanging="216"/>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○道路啓開マニュアルを策定し、関係団体等と共有（9</w:t>
            </w:r>
            <w:r w:rsidR="00EA79BF" w:rsidRPr="00294DCE">
              <w:rPr>
                <w:rFonts w:ascii="Meiryo UI" w:eastAsia="Meiryo UI" w:hAnsi="Meiryo UI" w:cs="Meiryo UI" w:hint="eastAsia"/>
                <w:color w:val="000000" w:themeColor="text1"/>
                <w:sz w:val="20"/>
                <w:szCs w:val="20"/>
              </w:rPr>
              <w:t>月</w:t>
            </w:r>
            <w:r w:rsidRPr="00294DCE">
              <w:rPr>
                <w:rFonts w:ascii="Meiryo UI" w:eastAsia="Meiryo UI" w:hAnsi="Meiryo UI" w:cs="Meiryo UI" w:hint="eastAsia"/>
                <w:color w:val="000000" w:themeColor="text1"/>
                <w:sz w:val="20"/>
                <w:szCs w:val="20"/>
              </w:rPr>
              <w:t>）</w:t>
            </w:r>
          </w:p>
          <w:p w:rsidR="003C1C07" w:rsidRPr="00294DCE" w:rsidRDefault="00D6392A" w:rsidP="00A60CD8">
            <w:pPr>
              <w:spacing w:line="220" w:lineRule="exact"/>
              <w:ind w:leftChars="120" w:left="468" w:hangingChars="108" w:hanging="216"/>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○関係機関と道路啓開合同訓練を実施し、連携体制を</w:t>
            </w:r>
            <w:r w:rsidR="003C1C07" w:rsidRPr="00294DCE">
              <w:rPr>
                <w:rFonts w:ascii="Meiryo UI" w:eastAsia="Meiryo UI" w:hAnsi="Meiryo UI" w:cs="Meiryo UI" w:hint="eastAsia"/>
                <w:color w:val="000000" w:themeColor="text1"/>
                <w:sz w:val="20"/>
                <w:szCs w:val="20"/>
              </w:rPr>
              <w:t>充実（2</w:t>
            </w:r>
            <w:r w:rsidR="00EA79BF" w:rsidRPr="00294DCE">
              <w:rPr>
                <w:rFonts w:ascii="Meiryo UI" w:eastAsia="Meiryo UI" w:hAnsi="Meiryo UI" w:cs="Meiryo UI" w:hint="eastAsia"/>
                <w:color w:val="000000" w:themeColor="text1"/>
                <w:sz w:val="20"/>
                <w:szCs w:val="20"/>
              </w:rPr>
              <w:t>月</w:t>
            </w:r>
            <w:r w:rsidR="003C1C07" w:rsidRPr="00294DCE">
              <w:rPr>
                <w:rFonts w:ascii="Meiryo UI" w:eastAsia="Meiryo UI" w:hAnsi="Meiryo UI" w:cs="Meiryo UI" w:hint="eastAsia"/>
                <w:color w:val="000000" w:themeColor="text1"/>
                <w:sz w:val="20"/>
                <w:szCs w:val="20"/>
              </w:rPr>
              <w:t>）</w:t>
            </w:r>
          </w:p>
          <w:p w:rsidR="00A7055B" w:rsidRPr="00294DCE" w:rsidRDefault="00A7055B" w:rsidP="00A84E35">
            <w:pPr>
              <w:spacing w:line="220" w:lineRule="exact"/>
              <w:ind w:firstLineChars="400" w:firstLine="640"/>
              <w:rPr>
                <w:rFonts w:ascii="Meiryo UI" w:eastAsia="Meiryo UI" w:hAnsi="Meiryo UI" w:cs="Meiryo UI"/>
                <w:color w:val="000000" w:themeColor="text1"/>
                <w:sz w:val="20"/>
                <w:szCs w:val="20"/>
              </w:rPr>
            </w:pPr>
            <w:r w:rsidRPr="00294DCE">
              <w:rPr>
                <w:rFonts w:ascii="ＭＳ Ｐ明朝" w:eastAsia="ＭＳ Ｐ明朝" w:hAnsi="ＭＳ Ｐ明朝" w:cs="Meiryo UI" w:hint="eastAsia"/>
                <w:bCs/>
                <w:color w:val="000000" w:themeColor="text1"/>
                <w:sz w:val="16"/>
                <w:szCs w:val="18"/>
              </w:rPr>
              <w:t>【道路啓開合同訓練】　1回</w:t>
            </w:r>
          </w:p>
        </w:tc>
      </w:tr>
      <w:tr w:rsidR="00DD7952" w:rsidRPr="004F18A5" w:rsidTr="005D2640">
        <w:trPr>
          <w:trHeight w:val="1686"/>
        </w:trPr>
        <w:tc>
          <w:tcPr>
            <w:tcW w:w="947" w:type="dxa"/>
            <w:shd w:val="clear" w:color="auto" w:fill="4F81BD" w:themeFill="accent1"/>
            <w:vAlign w:val="center"/>
          </w:tcPr>
          <w:p w:rsidR="00DD7952"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660E7" w:rsidRPr="00294DCE" w:rsidRDefault="008B2C3E" w:rsidP="008B2C3E">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＜広域緊急交通路等の通行機能の確保（危機管理室・環境農林水産部・都市整備部・住宅まちづくり部・警察本部）＞</w:t>
            </w:r>
          </w:p>
          <w:p w:rsidR="00812503" w:rsidRPr="00F61082" w:rsidRDefault="00812503" w:rsidP="00EF08F1">
            <w:pPr>
              <w:spacing w:line="220" w:lineRule="exact"/>
              <w:ind w:leftChars="127" w:left="499" w:hangingChars="116" w:hanging="232"/>
              <w:rPr>
                <w:rFonts w:ascii="Meiryo UI" w:eastAsia="Meiryo UI" w:hAnsi="Meiryo UI" w:cs="Meiryo UI"/>
                <w:bCs/>
                <w:sz w:val="20"/>
                <w:szCs w:val="20"/>
              </w:rPr>
            </w:pPr>
            <w:r w:rsidRPr="00294DCE">
              <w:rPr>
                <w:rFonts w:ascii="Meiryo UI" w:eastAsia="Meiryo UI" w:hAnsi="Meiryo UI" w:cs="Meiryo UI" w:hint="eastAsia"/>
                <w:bCs/>
                <w:color w:val="000000" w:themeColor="text1"/>
                <w:sz w:val="20"/>
                <w:szCs w:val="20"/>
              </w:rPr>
              <w:t>○耐震診断補助を延長し、広域緊急交通路沿道の耐震診断義務化対象建築物の所有者のうち未報告の者に対して、診断を実施し結果を報告するよう</w:t>
            </w:r>
            <w:r w:rsidRPr="00F61082">
              <w:rPr>
                <w:rFonts w:ascii="Meiryo UI" w:eastAsia="Meiryo UI" w:hAnsi="Meiryo UI" w:cs="Meiryo UI" w:hint="eastAsia"/>
                <w:bCs/>
                <w:sz w:val="20"/>
                <w:szCs w:val="20"/>
              </w:rPr>
              <w:t>督促</w:t>
            </w:r>
          </w:p>
          <w:p w:rsidR="00EB2F4F" w:rsidRPr="00F61082" w:rsidRDefault="00EB2F4F" w:rsidP="00EF08F1">
            <w:pPr>
              <w:spacing w:line="220" w:lineRule="exact"/>
              <w:ind w:leftChars="127" w:left="499" w:hangingChars="116" w:hanging="232"/>
              <w:rPr>
                <w:rFonts w:ascii="Meiryo UI" w:eastAsia="Meiryo UI" w:hAnsi="Meiryo UI" w:cs="Meiryo UI"/>
                <w:bCs/>
                <w:sz w:val="20"/>
                <w:szCs w:val="20"/>
              </w:rPr>
            </w:pPr>
            <w:r w:rsidRPr="00F61082">
              <w:rPr>
                <w:rFonts w:ascii="Meiryo UI" w:eastAsia="Meiryo UI" w:hAnsi="Meiryo UI" w:cs="Meiryo UI" w:hint="eastAsia"/>
                <w:bCs/>
                <w:sz w:val="20"/>
                <w:szCs w:val="20"/>
              </w:rPr>
              <w:t>○</w:t>
            </w:r>
            <w:r w:rsidRPr="00F61082">
              <w:rPr>
                <w:rFonts w:ascii="Meiryo UI" w:eastAsia="Meiryo UI" w:hAnsi="Meiryo UI" w:cs="Meiryo UI" w:hint="eastAsia"/>
                <w:bCs/>
                <w:spacing w:val="-4"/>
                <w:sz w:val="20"/>
                <w:szCs w:val="20"/>
              </w:rPr>
              <w:t>優先して耐震化を働きかけるエリアを選定し、個別訪問等により耐震化の働きかけを集中的に実施</w:t>
            </w:r>
          </w:p>
          <w:p w:rsidR="003C1C07" w:rsidRPr="00294DCE" w:rsidRDefault="003C1C07" w:rsidP="007042BD">
            <w:pPr>
              <w:spacing w:beforeLines="50" w:before="180"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＜迅速な道路啓開の実施（都市整備部）＞</w:t>
            </w:r>
          </w:p>
          <w:p w:rsidR="003C1C07" w:rsidRPr="00294DCE" w:rsidRDefault="003C1C07" w:rsidP="00A60CD8">
            <w:pPr>
              <w:spacing w:line="220" w:lineRule="exact"/>
              <w:ind w:leftChars="120" w:left="470" w:hangingChars="109" w:hanging="218"/>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○道路啓開訓練結果等を踏まえ、道路啓開体制等の更なる充実</w:t>
            </w:r>
          </w:p>
          <w:p w:rsidR="00A7055B" w:rsidRPr="00294DCE" w:rsidRDefault="00A7055B" w:rsidP="00A7055B">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【道路啓開合同訓練】　1回</w:t>
            </w:r>
          </w:p>
          <w:p w:rsidR="00A7055B" w:rsidRPr="00294DCE" w:rsidRDefault="003C1C07" w:rsidP="00A7055B">
            <w:pPr>
              <w:spacing w:line="220" w:lineRule="exact"/>
              <w:ind w:leftChars="120" w:left="482" w:hangingChars="115" w:hanging="230"/>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○大阪府道路啓開協議会に参画し、関係団体等との通行可能情報の共有や迅速な道路啓開方策等に関する議論を開始</w:t>
            </w:r>
          </w:p>
        </w:tc>
      </w:tr>
    </w:tbl>
    <w:p w:rsidR="00EB4083" w:rsidRDefault="00FA6FCD" w:rsidP="00921329">
      <w:pPr>
        <w:spacing w:beforeLines="50" w:before="180"/>
      </w:pPr>
      <w:r>
        <w:rPr>
          <w:rFonts w:ascii="Meiryo UI" w:eastAsia="Meiryo UI" w:hAnsi="Meiryo UI" w:cs="Meiryo UI" w:hint="eastAsia"/>
          <w:szCs w:val="21"/>
        </w:rPr>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7-4　</w:t>
      </w:r>
      <w:r w:rsidR="00115C2D" w:rsidRPr="00D860D0">
        <w:rPr>
          <w:rFonts w:hint="eastAsia"/>
        </w:rPr>
        <w:t>ため池、ダム、防災施設、天然ダム等の損壊・機能不全による二次災害の発生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50"/>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E577D" w:rsidRPr="00294DCE" w:rsidRDefault="00FE577D" w:rsidP="00FE577D">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＜ため池の防災・減災対策（環境農林水産部）＞</w:t>
            </w:r>
          </w:p>
          <w:p w:rsidR="00A7055B" w:rsidRPr="00294DCE" w:rsidRDefault="007C551A" w:rsidP="00A7055B">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4F0F0D" w:rsidRPr="00294DCE">
              <w:rPr>
                <w:rFonts w:ascii="Meiryo UI" w:eastAsia="Meiryo UI" w:hAnsi="Meiryo UI" w:cs="Meiryo UI" w:hint="eastAsia"/>
                <w:bCs/>
                <w:color w:val="000000" w:themeColor="text1"/>
                <w:sz w:val="20"/>
                <w:szCs w:val="20"/>
              </w:rPr>
              <w:t>ため池の</w:t>
            </w:r>
            <w:r w:rsidRPr="00294DCE">
              <w:rPr>
                <w:rFonts w:ascii="Meiryo UI" w:eastAsia="Meiryo UI" w:hAnsi="Meiryo UI" w:cs="Meiryo UI" w:hint="eastAsia"/>
                <w:bCs/>
                <w:color w:val="000000" w:themeColor="text1"/>
                <w:sz w:val="20"/>
                <w:szCs w:val="20"/>
              </w:rPr>
              <w:t>耐震診断</w:t>
            </w:r>
          </w:p>
          <w:p w:rsidR="007C551A" w:rsidRPr="00294DCE" w:rsidRDefault="00A7055B" w:rsidP="007042BD">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【耐震診断】　50箇所＜68箇所</w:t>
            </w:r>
            <w:r w:rsidR="00E918AF" w:rsidRPr="00294DCE">
              <w:rPr>
                <w:rFonts w:ascii="ＭＳ Ｐ明朝" w:eastAsia="ＭＳ Ｐ明朝" w:hAnsi="ＭＳ Ｐ明朝" w:cs="Meiryo UI" w:hint="eastAsia"/>
                <w:bCs/>
                <w:color w:val="000000" w:themeColor="text1"/>
                <w:sz w:val="16"/>
                <w:szCs w:val="18"/>
              </w:rPr>
              <w:t>/100箇所</w:t>
            </w:r>
            <w:r w:rsidRPr="00294DCE">
              <w:rPr>
                <w:rFonts w:ascii="ＭＳ Ｐ明朝" w:eastAsia="ＭＳ Ｐ明朝" w:hAnsi="ＭＳ Ｐ明朝" w:cs="Meiryo UI" w:hint="eastAsia"/>
                <w:bCs/>
                <w:color w:val="000000" w:themeColor="text1"/>
                <w:sz w:val="16"/>
                <w:szCs w:val="18"/>
              </w:rPr>
              <w:t>＞</w:t>
            </w:r>
          </w:p>
          <w:p w:rsidR="00FE577D" w:rsidRPr="00294DCE" w:rsidRDefault="00FE577D" w:rsidP="00EB2F4F">
            <w:pPr>
              <w:spacing w:beforeLines="40" w:before="144" w:line="220" w:lineRule="exact"/>
              <w:ind w:left="230" w:hangingChars="115" w:hanging="230"/>
              <w:rPr>
                <w:rFonts w:ascii="Meiryo UI" w:eastAsia="Meiryo UI" w:hAnsi="Meiryo UI" w:cs="Meiryo UI"/>
                <w:bCs/>
                <w:color w:val="000000" w:themeColor="text1"/>
                <w:sz w:val="20"/>
                <w:szCs w:val="18"/>
              </w:rPr>
            </w:pPr>
            <w:r w:rsidRPr="00294DCE">
              <w:rPr>
                <w:rFonts w:ascii="Meiryo UI" w:eastAsia="Meiryo UI" w:hAnsi="Meiryo UI" w:cs="Meiryo UI" w:hint="eastAsia"/>
                <w:b/>
                <w:bCs/>
                <w:color w:val="000000" w:themeColor="text1"/>
                <w:sz w:val="20"/>
                <w:szCs w:val="20"/>
              </w:rPr>
              <w:t>＜施設の老朽化対策（都市整備部）＞</w:t>
            </w:r>
          </w:p>
          <w:p w:rsidR="00460E0C" w:rsidRPr="00294DCE" w:rsidRDefault="00460E0C" w:rsidP="00460E0C">
            <w:pPr>
              <w:spacing w:line="220" w:lineRule="exact"/>
              <w:ind w:leftChars="85" w:left="178" w:firstLineChars="36" w:firstLine="71"/>
              <w:rPr>
                <w:rFonts w:ascii="Meiryo UI" w:eastAsia="Meiryo UI" w:hAnsi="Meiryo UI" w:cs="Meiryo UI"/>
                <w:color w:val="000000" w:themeColor="text1"/>
                <w:spacing w:val="-2"/>
                <w:sz w:val="20"/>
                <w:szCs w:val="20"/>
              </w:rPr>
            </w:pPr>
            <w:r w:rsidRPr="00294DCE">
              <w:rPr>
                <w:rFonts w:ascii="Meiryo UI" w:eastAsia="Meiryo UI" w:hAnsi="Meiryo UI" w:cs="Meiryo UI" w:hint="eastAsia"/>
                <w:bCs/>
                <w:color w:val="000000" w:themeColor="text1"/>
                <w:spacing w:val="-2"/>
                <w:sz w:val="20"/>
                <w:szCs w:val="18"/>
              </w:rPr>
              <w:t>○</w:t>
            </w:r>
            <w:r w:rsidRPr="00294DCE">
              <w:rPr>
                <w:rFonts w:ascii="Meiryo UI" w:eastAsia="Meiryo UI" w:hAnsi="Meiryo UI" w:cs="Meiryo UI" w:hint="eastAsia"/>
                <w:color w:val="000000" w:themeColor="text1"/>
                <w:spacing w:val="-2"/>
                <w:sz w:val="20"/>
                <w:szCs w:val="20"/>
              </w:rPr>
              <w:t>河川の維持管理計画の作成（27河川）</w:t>
            </w:r>
            <w:r w:rsidR="008F0A6B" w:rsidRPr="00294DCE">
              <w:rPr>
                <w:rFonts w:ascii="Meiryo UI" w:eastAsia="Meiryo UI" w:hAnsi="Meiryo UI" w:cs="Meiryo UI" w:hint="eastAsia"/>
                <w:color w:val="000000" w:themeColor="text1"/>
                <w:spacing w:val="-2"/>
                <w:sz w:val="20"/>
                <w:szCs w:val="20"/>
              </w:rPr>
              <w:t>及び</w:t>
            </w:r>
            <w:r w:rsidRPr="00294DCE">
              <w:rPr>
                <w:rFonts w:ascii="Meiryo UI" w:eastAsia="Meiryo UI" w:hAnsi="Meiryo UI" w:cs="Meiryo UI" w:hint="eastAsia"/>
                <w:color w:val="000000" w:themeColor="text1"/>
                <w:spacing w:val="-2"/>
                <w:sz w:val="20"/>
                <w:szCs w:val="20"/>
              </w:rPr>
              <w:t>河川施設（設備）の延命化（6設備）</w:t>
            </w:r>
          </w:p>
          <w:p w:rsidR="002C2A78" w:rsidRPr="00294DCE" w:rsidRDefault="002C2A78" w:rsidP="002C2A78">
            <w:pPr>
              <w:spacing w:line="220" w:lineRule="exact"/>
              <w:ind w:leftChars="85" w:left="178" w:firstLineChars="36" w:firstLine="71"/>
              <w:rPr>
                <w:rFonts w:ascii="Meiryo UI" w:eastAsia="Meiryo UI" w:hAnsi="Meiryo UI" w:cs="Meiryo UI"/>
                <w:color w:val="000000" w:themeColor="text1"/>
                <w:spacing w:val="-2"/>
                <w:sz w:val="20"/>
                <w:szCs w:val="20"/>
              </w:rPr>
            </w:pPr>
            <w:r w:rsidRPr="00294DCE">
              <w:rPr>
                <w:rFonts w:ascii="Meiryo UI" w:eastAsia="Meiryo UI" w:hAnsi="Meiryo UI" w:cs="Meiryo UI" w:hint="eastAsia"/>
                <w:color w:val="000000" w:themeColor="text1"/>
                <w:spacing w:val="-2"/>
                <w:sz w:val="20"/>
                <w:szCs w:val="20"/>
              </w:rPr>
              <w:t>○</w:t>
            </w:r>
            <w:r w:rsidRPr="00294DCE">
              <w:rPr>
                <w:rFonts w:ascii="Meiryo UI" w:eastAsia="Meiryo UI" w:hAnsi="Meiryo UI" w:cs="Meiryo UI" w:hint="eastAsia"/>
                <w:color w:val="000000" w:themeColor="text1"/>
                <w:spacing w:val="-2"/>
                <w:kern w:val="0"/>
                <w:sz w:val="20"/>
                <w:szCs w:val="20"/>
              </w:rPr>
              <w:t>流域下水道施設の計画的な改築更新を実施（7下水処理場、8ポンプ場）</w:t>
            </w:r>
          </w:p>
        </w:tc>
      </w:tr>
      <w:tr w:rsidR="005E55EA" w:rsidRPr="004F18A5" w:rsidTr="005D2640">
        <w:trPr>
          <w:trHeight w:val="131"/>
        </w:trPr>
        <w:tc>
          <w:tcPr>
            <w:tcW w:w="947" w:type="dxa"/>
            <w:shd w:val="clear" w:color="auto" w:fill="4F81BD" w:themeFill="accent1"/>
            <w:vAlign w:val="center"/>
          </w:tcPr>
          <w:p w:rsidR="005E55EA"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FE577D" w:rsidRPr="00294DCE" w:rsidRDefault="00FE577D" w:rsidP="00FE577D">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＜ため池の防災・減災対策（環境農林水産部）＞</w:t>
            </w:r>
          </w:p>
          <w:p w:rsidR="00A7055B" w:rsidRPr="00294DCE" w:rsidRDefault="007C551A" w:rsidP="00A7055B">
            <w:pPr>
              <w:spacing w:line="220" w:lineRule="exact"/>
              <w:ind w:leftChars="109" w:left="229" w:firstLineChars="11" w:firstLine="2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A7055B" w:rsidRPr="00294DCE">
              <w:rPr>
                <w:rFonts w:ascii="Meiryo UI" w:eastAsia="Meiryo UI" w:hAnsi="Meiryo UI" w:cs="Meiryo UI" w:hint="eastAsia"/>
                <w:bCs/>
                <w:color w:val="000000" w:themeColor="text1"/>
                <w:sz w:val="20"/>
                <w:szCs w:val="20"/>
              </w:rPr>
              <w:t>ため池の</w:t>
            </w:r>
            <w:r w:rsidRPr="00294DCE">
              <w:rPr>
                <w:rFonts w:ascii="Meiryo UI" w:eastAsia="Meiryo UI" w:hAnsi="Meiryo UI" w:cs="Meiryo UI" w:hint="eastAsia"/>
                <w:bCs/>
                <w:color w:val="000000" w:themeColor="text1"/>
                <w:sz w:val="20"/>
                <w:szCs w:val="20"/>
              </w:rPr>
              <w:t>耐震診断</w:t>
            </w:r>
          </w:p>
          <w:p w:rsidR="007C551A" w:rsidRPr="00294DCE" w:rsidRDefault="00A7055B" w:rsidP="007042BD">
            <w:pPr>
              <w:spacing w:line="220" w:lineRule="exact"/>
              <w:ind w:leftChars="109" w:left="229" w:firstLineChars="211" w:firstLine="338"/>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 xml:space="preserve">【耐震診断】　</w:t>
            </w:r>
            <w:r w:rsidR="00CF21AC" w:rsidRPr="00294DCE">
              <w:rPr>
                <w:rFonts w:ascii="ＭＳ Ｐ明朝" w:eastAsia="ＭＳ Ｐ明朝" w:hAnsi="ＭＳ Ｐ明朝" w:cs="Meiryo UI" w:hint="eastAsia"/>
                <w:bCs/>
                <w:color w:val="000000" w:themeColor="text1"/>
                <w:sz w:val="16"/>
                <w:szCs w:val="18"/>
              </w:rPr>
              <w:t>6</w:t>
            </w:r>
            <w:r w:rsidRPr="00294DCE">
              <w:rPr>
                <w:rFonts w:ascii="ＭＳ Ｐ明朝" w:eastAsia="ＭＳ Ｐ明朝" w:hAnsi="ＭＳ Ｐ明朝" w:cs="Meiryo UI" w:hint="eastAsia"/>
                <w:bCs/>
                <w:color w:val="000000" w:themeColor="text1"/>
                <w:sz w:val="16"/>
                <w:szCs w:val="18"/>
              </w:rPr>
              <w:t>2箇所＜1</w:t>
            </w:r>
            <w:r w:rsidR="00CF21AC" w:rsidRPr="00294DCE">
              <w:rPr>
                <w:rFonts w:ascii="ＭＳ Ｐ明朝" w:eastAsia="ＭＳ Ｐ明朝" w:hAnsi="ＭＳ Ｐ明朝" w:cs="Meiryo UI" w:hint="eastAsia"/>
                <w:bCs/>
                <w:color w:val="000000" w:themeColor="text1"/>
                <w:sz w:val="16"/>
                <w:szCs w:val="18"/>
              </w:rPr>
              <w:t>3</w:t>
            </w:r>
            <w:r w:rsidRPr="00294DCE">
              <w:rPr>
                <w:rFonts w:ascii="ＭＳ Ｐ明朝" w:eastAsia="ＭＳ Ｐ明朝" w:hAnsi="ＭＳ Ｐ明朝" w:cs="Meiryo UI" w:hint="eastAsia"/>
                <w:bCs/>
                <w:color w:val="000000" w:themeColor="text1"/>
                <w:sz w:val="16"/>
                <w:szCs w:val="18"/>
              </w:rPr>
              <w:t>0箇所</w:t>
            </w:r>
            <w:r w:rsidR="00E918AF" w:rsidRPr="00294DCE">
              <w:rPr>
                <w:rFonts w:ascii="ＭＳ Ｐ明朝" w:eastAsia="ＭＳ Ｐ明朝" w:hAnsi="ＭＳ Ｐ明朝" w:cs="Meiryo UI" w:hint="eastAsia"/>
                <w:bCs/>
                <w:color w:val="000000" w:themeColor="text1"/>
                <w:sz w:val="16"/>
                <w:szCs w:val="18"/>
              </w:rPr>
              <w:t>/1</w:t>
            </w:r>
            <w:r w:rsidR="00FB4BF5" w:rsidRPr="00294DCE">
              <w:rPr>
                <w:rFonts w:ascii="ＭＳ Ｐ明朝" w:eastAsia="ＭＳ Ｐ明朝" w:hAnsi="ＭＳ Ｐ明朝" w:cs="Meiryo UI" w:hint="eastAsia"/>
                <w:bCs/>
                <w:color w:val="000000" w:themeColor="text1"/>
                <w:sz w:val="16"/>
                <w:szCs w:val="18"/>
              </w:rPr>
              <w:t>0</w:t>
            </w:r>
            <w:r w:rsidR="00E918AF" w:rsidRPr="00294DCE">
              <w:rPr>
                <w:rFonts w:ascii="ＭＳ Ｐ明朝" w:eastAsia="ＭＳ Ｐ明朝" w:hAnsi="ＭＳ Ｐ明朝" w:cs="Meiryo UI" w:hint="eastAsia"/>
                <w:bCs/>
                <w:color w:val="000000" w:themeColor="text1"/>
                <w:sz w:val="16"/>
                <w:szCs w:val="18"/>
              </w:rPr>
              <w:t>0箇所</w:t>
            </w:r>
            <w:r w:rsidRPr="00294DCE">
              <w:rPr>
                <w:rFonts w:ascii="ＭＳ Ｐ明朝" w:eastAsia="ＭＳ Ｐ明朝" w:hAnsi="ＭＳ Ｐ明朝" w:cs="Meiryo UI" w:hint="eastAsia"/>
                <w:bCs/>
                <w:color w:val="000000" w:themeColor="text1"/>
                <w:sz w:val="16"/>
                <w:szCs w:val="18"/>
              </w:rPr>
              <w:t>＞</w:t>
            </w:r>
          </w:p>
          <w:p w:rsidR="00FE577D" w:rsidRPr="00294DCE" w:rsidRDefault="00FE577D" w:rsidP="00EB2F4F">
            <w:pPr>
              <w:spacing w:beforeLines="40" w:before="144" w:line="220" w:lineRule="exact"/>
              <w:ind w:left="230" w:hangingChars="115" w:hanging="230"/>
              <w:rPr>
                <w:rFonts w:ascii="Meiryo UI" w:eastAsia="Meiryo UI" w:hAnsi="Meiryo UI" w:cs="Meiryo UI"/>
                <w:bCs/>
                <w:color w:val="000000" w:themeColor="text1"/>
                <w:sz w:val="20"/>
                <w:szCs w:val="18"/>
              </w:rPr>
            </w:pPr>
            <w:r w:rsidRPr="00294DCE">
              <w:rPr>
                <w:rFonts w:ascii="Meiryo UI" w:eastAsia="Meiryo UI" w:hAnsi="Meiryo UI" w:cs="Meiryo UI" w:hint="eastAsia"/>
                <w:b/>
                <w:bCs/>
                <w:color w:val="000000" w:themeColor="text1"/>
                <w:sz w:val="20"/>
                <w:szCs w:val="20"/>
              </w:rPr>
              <w:t>＜施設の老朽化対策（都市整備部）＞</w:t>
            </w:r>
          </w:p>
          <w:p w:rsidR="00460E0C" w:rsidRPr="00294DCE" w:rsidRDefault="00460E0C" w:rsidP="00460E0C">
            <w:pPr>
              <w:spacing w:line="220" w:lineRule="exact"/>
              <w:ind w:leftChars="85" w:left="178" w:firstLineChars="36" w:firstLine="71"/>
              <w:rPr>
                <w:rFonts w:ascii="Meiryo UI" w:eastAsia="Meiryo UI" w:hAnsi="Meiryo UI" w:cs="Meiryo UI"/>
                <w:bCs/>
                <w:color w:val="000000" w:themeColor="text1"/>
                <w:spacing w:val="-2"/>
                <w:sz w:val="20"/>
                <w:szCs w:val="20"/>
              </w:rPr>
            </w:pPr>
            <w:r w:rsidRPr="00294DCE">
              <w:rPr>
                <w:rFonts w:ascii="Meiryo UI" w:eastAsia="Meiryo UI" w:hAnsi="Meiryo UI" w:cs="Meiryo UI" w:hint="eastAsia"/>
                <w:bCs/>
                <w:color w:val="000000" w:themeColor="text1"/>
                <w:spacing w:val="-2"/>
                <w:sz w:val="20"/>
                <w:szCs w:val="20"/>
              </w:rPr>
              <w:t>○河川の維持管理計画の作成（27</w:t>
            </w:r>
            <w:r w:rsidR="008F0A6B" w:rsidRPr="00294DCE">
              <w:rPr>
                <w:rFonts w:ascii="Meiryo UI" w:eastAsia="Meiryo UI" w:hAnsi="Meiryo UI" w:cs="Meiryo UI" w:hint="eastAsia"/>
                <w:bCs/>
                <w:color w:val="000000" w:themeColor="text1"/>
                <w:spacing w:val="-2"/>
                <w:sz w:val="20"/>
                <w:szCs w:val="20"/>
              </w:rPr>
              <w:t>河川）及び</w:t>
            </w:r>
            <w:r w:rsidRPr="00294DCE">
              <w:rPr>
                <w:rFonts w:ascii="Meiryo UI" w:eastAsia="Meiryo UI" w:hAnsi="Meiryo UI" w:cs="Meiryo UI" w:hint="eastAsia"/>
                <w:bCs/>
                <w:color w:val="000000" w:themeColor="text1"/>
                <w:spacing w:val="-2"/>
                <w:sz w:val="20"/>
                <w:szCs w:val="20"/>
              </w:rPr>
              <w:t>河川施設（設備）の延命化（6設備）</w:t>
            </w:r>
          </w:p>
          <w:p w:rsidR="00460E0C" w:rsidRPr="00294DCE" w:rsidRDefault="002C2A78" w:rsidP="00460E0C">
            <w:pPr>
              <w:spacing w:line="220" w:lineRule="exact"/>
              <w:ind w:leftChars="85" w:left="178" w:firstLineChars="36" w:firstLine="71"/>
              <w:rPr>
                <w:rFonts w:ascii="Meiryo UI" w:eastAsia="Meiryo UI" w:hAnsi="Meiryo UI" w:cs="Meiryo UI"/>
                <w:bCs/>
                <w:color w:val="000000" w:themeColor="text1"/>
                <w:spacing w:val="-2"/>
                <w:sz w:val="20"/>
                <w:szCs w:val="20"/>
              </w:rPr>
            </w:pPr>
            <w:r w:rsidRPr="00294DCE">
              <w:rPr>
                <w:rFonts w:ascii="Meiryo UI" w:eastAsia="Meiryo UI" w:hAnsi="Meiryo UI" w:cs="Meiryo UI" w:hint="eastAsia"/>
                <w:bCs/>
                <w:color w:val="000000" w:themeColor="text1"/>
                <w:spacing w:val="-2"/>
                <w:sz w:val="20"/>
                <w:szCs w:val="20"/>
              </w:rPr>
              <w:t>○</w:t>
            </w:r>
            <w:r w:rsidRPr="00294DCE">
              <w:rPr>
                <w:rFonts w:ascii="Meiryo UI" w:eastAsia="Meiryo UI" w:hAnsi="Meiryo UI" w:cs="Meiryo UI" w:hint="eastAsia"/>
                <w:color w:val="000000" w:themeColor="text1"/>
                <w:spacing w:val="-2"/>
                <w:kern w:val="0"/>
                <w:sz w:val="20"/>
                <w:szCs w:val="20"/>
              </w:rPr>
              <w:t>流域下水道施設の計画的な改築更新を実施（10下水処理場、16ポンプ場）</w:t>
            </w:r>
          </w:p>
        </w:tc>
      </w:tr>
    </w:tbl>
    <w:p w:rsidR="00FA6FCD" w:rsidRPr="00FA6FCD" w:rsidRDefault="00FA6FCD" w:rsidP="00FA6FCD">
      <w:r>
        <w:rPr>
          <w:rFonts w:ascii="Meiryo UI" w:eastAsia="Meiryo UI" w:hAnsi="Meiryo UI" w:cs="Meiryo UI" w:hint="eastAsia"/>
          <w:szCs w:val="21"/>
        </w:rPr>
        <w:lastRenderedPageBreak/>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7-5　</w:t>
      </w:r>
      <w:r w:rsidR="00115C2D" w:rsidRPr="00D860D0">
        <w:rPr>
          <w:rFonts w:hint="eastAsia"/>
        </w:rPr>
        <w:t>有害物質の大規模拡散･流出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503"/>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557BD0" w:rsidRPr="00D37888" w:rsidRDefault="00557BD0" w:rsidP="00557BD0">
            <w:pPr>
              <w:spacing w:line="220" w:lineRule="exact"/>
              <w:ind w:left="230" w:hangingChars="115" w:hanging="230"/>
              <w:rPr>
                <w:rFonts w:ascii="Meiryo UI" w:eastAsia="Meiryo UI" w:hAnsi="Meiryo UI" w:cs="Meiryo UI"/>
                <w:bCs/>
                <w:color w:val="000000" w:themeColor="text1"/>
                <w:sz w:val="20"/>
                <w:szCs w:val="18"/>
              </w:rPr>
            </w:pPr>
            <w:r w:rsidRPr="00D37888">
              <w:rPr>
                <w:rFonts w:ascii="Meiryo UI" w:eastAsia="Meiryo UI" w:hAnsi="Meiryo UI" w:cs="Meiryo UI" w:hint="eastAsia"/>
                <w:b/>
                <w:bCs/>
                <w:color w:val="000000" w:themeColor="text1"/>
                <w:sz w:val="20"/>
                <w:szCs w:val="20"/>
              </w:rPr>
              <w:t>＜管理</w:t>
            </w:r>
            <w:r w:rsidR="00D82E51" w:rsidRPr="00D37888">
              <w:rPr>
                <w:rFonts w:ascii="Meiryo UI" w:eastAsia="Meiryo UI" w:hAnsi="Meiryo UI" w:cs="Meiryo UI" w:hint="eastAsia"/>
                <w:b/>
                <w:bCs/>
                <w:color w:val="000000" w:themeColor="text1"/>
                <w:sz w:val="20"/>
                <w:szCs w:val="20"/>
              </w:rPr>
              <w:t>化学</w:t>
            </w:r>
            <w:r w:rsidRPr="00D37888">
              <w:rPr>
                <w:rFonts w:ascii="Meiryo UI" w:eastAsia="Meiryo UI" w:hAnsi="Meiryo UI" w:cs="Meiryo UI" w:hint="eastAsia"/>
                <w:b/>
                <w:bCs/>
                <w:color w:val="000000" w:themeColor="text1"/>
                <w:sz w:val="20"/>
                <w:szCs w:val="20"/>
              </w:rPr>
              <w:t>物質の適正管理（環境農林水産部）＞</w:t>
            </w:r>
          </w:p>
          <w:p w:rsidR="00D37888" w:rsidRPr="00294DCE" w:rsidRDefault="00FE4814" w:rsidP="00D37888">
            <w:pPr>
              <w:spacing w:line="220" w:lineRule="exact"/>
              <w:ind w:leftChars="120" w:left="468" w:hangingChars="108" w:hanging="216"/>
              <w:rPr>
                <w:rFonts w:ascii="Meiryo UI" w:eastAsia="Meiryo UI" w:hAnsi="Meiryo UI" w:cs="Meiryo UI"/>
                <w:bCs/>
                <w:color w:val="000000" w:themeColor="text1"/>
                <w:sz w:val="20"/>
                <w:szCs w:val="18"/>
              </w:rPr>
            </w:pPr>
            <w:r w:rsidRPr="00D37888">
              <w:rPr>
                <w:rFonts w:ascii="Meiryo UI" w:eastAsia="Meiryo UI" w:hAnsi="Meiryo UI" w:cs="Meiryo UI" w:hint="eastAsia"/>
                <w:bCs/>
                <w:color w:val="000000" w:themeColor="text1"/>
                <w:sz w:val="20"/>
                <w:szCs w:val="18"/>
              </w:rPr>
              <w:t>○</w:t>
            </w:r>
            <w:r w:rsidR="00D37888" w:rsidRPr="00D37888">
              <w:rPr>
                <w:rFonts w:ascii="Meiryo UI" w:eastAsia="Meiryo UI" w:hAnsi="Meiryo UI" w:cs="Meiryo UI" w:hint="eastAsia"/>
                <w:bCs/>
                <w:color w:val="000000" w:themeColor="text1"/>
                <w:sz w:val="20"/>
                <w:szCs w:val="18"/>
              </w:rPr>
              <w:t>管理化学物質に係る法令の権限を移譲した市町村と連携し、今年度の届出対象事業所に対し、説明</w:t>
            </w:r>
            <w:r w:rsidR="00D37888" w:rsidRPr="00294DCE">
              <w:rPr>
                <w:rFonts w:ascii="Meiryo UI" w:eastAsia="Meiryo UI" w:hAnsi="Meiryo UI" w:cs="Meiryo UI" w:hint="eastAsia"/>
                <w:bCs/>
                <w:color w:val="000000" w:themeColor="text1"/>
                <w:sz w:val="20"/>
                <w:szCs w:val="18"/>
              </w:rPr>
              <w:t>会や立入検査等を通じ、環境リスク低減対策の検討・実施を働きかけるとともに、化学物質管理計画書の変更届出が確実になされるよう指導した結果、全届出対象事業所からの届出が完了</w:t>
            </w:r>
          </w:p>
          <w:p w:rsidR="00A567B5" w:rsidRPr="00294DCE" w:rsidRDefault="00B40418" w:rsidP="00A567B5">
            <w:pPr>
              <w:spacing w:line="220" w:lineRule="exact"/>
              <w:ind w:firstLineChars="400" w:firstLine="640"/>
              <w:rPr>
                <w:rFonts w:ascii="Meiryo UI" w:eastAsia="Meiryo UI" w:hAnsi="Meiryo UI" w:cs="Meiryo UI"/>
                <w:bCs/>
                <w:color w:val="000000" w:themeColor="text1"/>
                <w:sz w:val="20"/>
                <w:szCs w:val="18"/>
              </w:rPr>
            </w:pPr>
            <w:r w:rsidRPr="00294DCE">
              <w:rPr>
                <w:rFonts w:ascii="ＭＳ Ｐ明朝" w:eastAsia="ＭＳ Ｐ明朝" w:hAnsi="ＭＳ Ｐ明朝" w:cs="Meiryo UI" w:hint="eastAsia"/>
                <w:bCs/>
                <w:color w:val="000000" w:themeColor="text1"/>
                <w:sz w:val="16"/>
                <w:szCs w:val="18"/>
              </w:rPr>
              <w:t xml:space="preserve">【変更届出】　</w:t>
            </w:r>
            <w:r w:rsidR="00BC3D89" w:rsidRPr="00294DCE">
              <w:rPr>
                <w:rFonts w:ascii="ＭＳ Ｐ明朝" w:eastAsia="ＭＳ Ｐ明朝" w:hAnsi="ＭＳ Ｐ明朝" w:cs="Meiryo UI" w:hint="eastAsia"/>
                <w:bCs/>
                <w:color w:val="000000" w:themeColor="text1"/>
                <w:sz w:val="16"/>
                <w:szCs w:val="18"/>
              </w:rPr>
              <w:t>15</w:t>
            </w:r>
            <w:r w:rsidR="00C06E6B" w:rsidRPr="00294DCE">
              <w:rPr>
                <w:rFonts w:ascii="ＭＳ Ｐ明朝" w:eastAsia="ＭＳ Ｐ明朝" w:hAnsi="ＭＳ Ｐ明朝" w:cs="Meiryo UI" w:hint="eastAsia"/>
                <w:bCs/>
                <w:color w:val="000000" w:themeColor="text1"/>
                <w:sz w:val="16"/>
                <w:szCs w:val="18"/>
              </w:rPr>
              <w:t>1</w:t>
            </w:r>
            <w:r w:rsidR="005E2F97" w:rsidRPr="00294DCE">
              <w:rPr>
                <w:rFonts w:ascii="ＭＳ Ｐ明朝" w:eastAsia="ＭＳ Ｐ明朝" w:hAnsi="ＭＳ Ｐ明朝" w:cs="Meiryo UI" w:hint="eastAsia"/>
                <w:bCs/>
                <w:color w:val="000000" w:themeColor="text1"/>
                <w:sz w:val="16"/>
                <w:szCs w:val="18"/>
              </w:rPr>
              <w:t>事業所</w:t>
            </w:r>
            <w:r w:rsidRPr="00294DCE">
              <w:rPr>
                <w:rFonts w:ascii="ＭＳ Ｐ明朝" w:eastAsia="ＭＳ Ｐ明朝" w:hAnsi="ＭＳ Ｐ明朝" w:cs="Meiryo UI" w:hint="eastAsia"/>
                <w:bCs/>
                <w:color w:val="000000" w:themeColor="text1"/>
                <w:sz w:val="16"/>
                <w:szCs w:val="18"/>
              </w:rPr>
              <w:t>＜</w:t>
            </w:r>
            <w:r w:rsidR="00A567B5" w:rsidRPr="00294DCE">
              <w:rPr>
                <w:rFonts w:ascii="ＭＳ Ｐ明朝" w:eastAsia="ＭＳ Ｐ明朝" w:hAnsi="ＭＳ Ｐ明朝" w:cs="Meiryo UI" w:hint="eastAsia"/>
                <w:bCs/>
                <w:color w:val="000000" w:themeColor="text1"/>
                <w:sz w:val="16"/>
                <w:szCs w:val="18"/>
              </w:rPr>
              <w:t>480事業所</w:t>
            </w:r>
            <w:r w:rsidR="004E085E" w:rsidRPr="00294DCE">
              <w:rPr>
                <w:rFonts w:ascii="ＭＳ Ｐ明朝" w:eastAsia="ＭＳ Ｐ明朝" w:hAnsi="ＭＳ Ｐ明朝" w:cs="Meiryo UI" w:hint="eastAsia"/>
                <w:bCs/>
                <w:color w:val="000000" w:themeColor="text1"/>
                <w:sz w:val="16"/>
                <w:szCs w:val="18"/>
              </w:rPr>
              <w:t>/480事業所</w:t>
            </w:r>
            <w:r w:rsidR="00A567B5" w:rsidRPr="00294DCE">
              <w:rPr>
                <w:rFonts w:ascii="ＭＳ Ｐ明朝" w:eastAsia="ＭＳ Ｐ明朝" w:hAnsi="ＭＳ Ｐ明朝" w:cs="Meiryo UI" w:hint="eastAsia"/>
                <w:bCs/>
                <w:color w:val="000000" w:themeColor="text1"/>
                <w:sz w:val="16"/>
                <w:szCs w:val="18"/>
              </w:rPr>
              <w:t>＞</w:t>
            </w:r>
          </w:p>
          <w:p w:rsidR="00D37888" w:rsidRPr="00294DCE" w:rsidRDefault="009D0781" w:rsidP="009D0781">
            <w:pPr>
              <w:spacing w:line="220" w:lineRule="exact"/>
              <w:ind w:leftChars="120" w:left="454" w:hangingChars="101" w:hanging="202"/>
              <w:rPr>
                <w:rFonts w:ascii="Meiryo UI" w:eastAsia="Meiryo UI" w:hAnsi="Meiryo UI" w:cs="Meiryo UI"/>
                <w:bCs/>
                <w:color w:val="000000" w:themeColor="text1"/>
                <w:sz w:val="20"/>
                <w:szCs w:val="18"/>
              </w:rPr>
            </w:pPr>
            <w:r w:rsidRPr="00294DCE">
              <w:rPr>
                <w:rFonts w:ascii="Meiryo UI" w:eastAsia="Meiryo UI" w:hAnsi="Meiryo UI" w:cs="Meiryo UI" w:hint="eastAsia"/>
                <w:bCs/>
                <w:color w:val="000000" w:themeColor="text1"/>
                <w:sz w:val="20"/>
                <w:szCs w:val="18"/>
              </w:rPr>
              <w:t>○府から市町村消防部局に対して、対象事業者の管理化学物質の取扱いに係る情報（平成27年度届出分）を5月に提供するとともに、情報提供の内容や活用方法について消防部局と意見交換を実施</w:t>
            </w:r>
          </w:p>
          <w:p w:rsidR="00B8162C" w:rsidRPr="00294DCE" w:rsidRDefault="00B8162C" w:rsidP="00B8162C">
            <w:pPr>
              <w:spacing w:line="220" w:lineRule="exact"/>
              <w:ind w:firstLineChars="400" w:firstLine="640"/>
              <w:rPr>
                <w:rFonts w:ascii="Meiryo UI" w:eastAsia="Meiryo UI" w:hAnsi="Meiryo UI" w:cs="Meiryo UI"/>
                <w:bCs/>
                <w:color w:val="000000" w:themeColor="text1"/>
                <w:sz w:val="20"/>
                <w:szCs w:val="18"/>
              </w:rPr>
            </w:pPr>
            <w:r w:rsidRPr="00294DCE">
              <w:rPr>
                <w:rFonts w:ascii="ＭＳ Ｐ明朝" w:eastAsia="ＭＳ Ｐ明朝" w:hAnsi="ＭＳ Ｐ明朝" w:cs="Meiryo UI" w:hint="eastAsia"/>
                <w:bCs/>
                <w:color w:val="000000" w:themeColor="text1"/>
                <w:sz w:val="16"/>
                <w:szCs w:val="18"/>
              </w:rPr>
              <w:t>【情報提供】　28消防部局/28消防部局</w:t>
            </w:r>
          </w:p>
          <w:p w:rsidR="009D0781" w:rsidRPr="00294DCE" w:rsidRDefault="009D0781" w:rsidP="009D0781">
            <w:pPr>
              <w:spacing w:line="220" w:lineRule="exact"/>
              <w:ind w:firstLineChars="126" w:firstLine="252"/>
              <w:rPr>
                <w:rFonts w:ascii="Meiryo UI" w:eastAsia="Meiryo UI" w:hAnsi="Meiryo UI" w:cs="Meiryo UI"/>
                <w:bCs/>
                <w:color w:val="000000" w:themeColor="text1"/>
                <w:sz w:val="20"/>
                <w:szCs w:val="18"/>
              </w:rPr>
            </w:pPr>
          </w:p>
          <w:p w:rsidR="008E15F3" w:rsidRPr="00294DCE" w:rsidRDefault="00D82E51" w:rsidP="00D82E51">
            <w:pPr>
              <w:spacing w:line="220" w:lineRule="exact"/>
              <w:ind w:left="230" w:hangingChars="115" w:hanging="230"/>
              <w:rPr>
                <w:rFonts w:ascii="Meiryo UI" w:eastAsia="Meiryo UI" w:hAnsi="Meiryo UI" w:cs="Meiryo UI"/>
                <w:b/>
                <w:bCs/>
                <w:color w:val="000000" w:themeColor="text1"/>
                <w:sz w:val="20"/>
                <w:szCs w:val="20"/>
              </w:rPr>
            </w:pPr>
            <w:r w:rsidRPr="00294DCE">
              <w:rPr>
                <w:rFonts w:ascii="Meiryo UI" w:eastAsia="Meiryo UI" w:hAnsi="Meiryo UI" w:cs="Meiryo UI" w:hint="eastAsia"/>
                <w:b/>
                <w:bCs/>
                <w:color w:val="000000" w:themeColor="text1"/>
                <w:sz w:val="20"/>
                <w:szCs w:val="20"/>
              </w:rPr>
              <w:t>＜有害物質（石綿、PCB）の拡散防止対策（環境農林水産部）＞</w:t>
            </w:r>
          </w:p>
          <w:p w:rsidR="001D70BE" w:rsidRPr="00294DCE" w:rsidRDefault="001D70BE" w:rsidP="001D70BE">
            <w:pPr>
              <w:spacing w:line="220" w:lineRule="exact"/>
              <w:ind w:firstLineChars="126" w:firstLine="252"/>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○関係団体の研修会等に講師を派遣し、石綿飛散防止対策について周知</w:t>
            </w:r>
          </w:p>
          <w:p w:rsidR="008E15F3" w:rsidRPr="00294DCE" w:rsidRDefault="008E15F3" w:rsidP="008E15F3">
            <w:pPr>
              <w:spacing w:line="220" w:lineRule="exact"/>
              <w:ind w:firstLineChars="400" w:firstLine="640"/>
              <w:rPr>
                <w:rFonts w:ascii="Meiryo UI" w:eastAsia="Meiryo UI" w:hAnsi="Meiryo UI" w:cs="Meiryo UI"/>
                <w:color w:val="000000" w:themeColor="text1"/>
                <w:sz w:val="20"/>
                <w:szCs w:val="20"/>
              </w:rPr>
            </w:pPr>
            <w:r w:rsidRPr="00294DCE">
              <w:rPr>
                <w:rFonts w:ascii="ＭＳ Ｐ明朝" w:eastAsia="ＭＳ Ｐ明朝" w:hAnsi="ＭＳ Ｐ明朝" w:cs="Meiryo UI" w:hint="eastAsia"/>
                <w:bCs/>
                <w:color w:val="000000" w:themeColor="text1"/>
                <w:sz w:val="16"/>
                <w:szCs w:val="18"/>
              </w:rPr>
              <w:t>【石綿飛散悲惨防止対策研修会等</w:t>
            </w:r>
            <w:r w:rsidR="00D62DD5" w:rsidRPr="00294DCE">
              <w:rPr>
                <w:rFonts w:ascii="ＭＳ Ｐ明朝" w:eastAsia="ＭＳ Ｐ明朝" w:hAnsi="ＭＳ Ｐ明朝" w:cs="Meiryo UI" w:hint="eastAsia"/>
                <w:bCs/>
                <w:color w:val="000000" w:themeColor="text1"/>
                <w:sz w:val="16"/>
                <w:szCs w:val="18"/>
              </w:rPr>
              <w:t>の参加者</w:t>
            </w:r>
            <w:r w:rsidRPr="00294DCE">
              <w:rPr>
                <w:rFonts w:ascii="ＭＳ Ｐ明朝" w:eastAsia="ＭＳ Ｐ明朝" w:hAnsi="ＭＳ Ｐ明朝" w:cs="Meiryo UI" w:hint="eastAsia"/>
                <w:bCs/>
                <w:color w:val="000000" w:themeColor="text1"/>
                <w:sz w:val="16"/>
                <w:szCs w:val="18"/>
              </w:rPr>
              <w:t>】　819名</w:t>
            </w:r>
          </w:p>
          <w:p w:rsidR="001D70BE" w:rsidRPr="00294DCE" w:rsidRDefault="001D70BE" w:rsidP="001D70BE">
            <w:pPr>
              <w:spacing w:line="220" w:lineRule="exact"/>
              <w:ind w:leftChars="120" w:left="468" w:hangingChars="108" w:hanging="216"/>
              <w:rPr>
                <w:rFonts w:ascii="Meiryo UI" w:eastAsia="Meiryo UI" w:hAnsi="Meiryo UI" w:cs="Meiryo UI"/>
                <w:color w:val="000000" w:themeColor="text1"/>
                <w:sz w:val="20"/>
                <w:szCs w:val="20"/>
              </w:rPr>
            </w:pPr>
            <w:r w:rsidRPr="00294DCE">
              <w:rPr>
                <w:rFonts w:ascii="Meiryo UI" w:eastAsia="Meiryo UI" w:hAnsi="Meiryo UI" w:cs="Meiryo UI" w:hint="eastAsia"/>
                <w:color w:val="000000" w:themeColor="text1"/>
                <w:sz w:val="20"/>
                <w:szCs w:val="20"/>
              </w:rPr>
              <w:t>○解体業者等に対し、建設リサイクル法に係る説明会等の場を活用し、建設廃棄物及びPCB廃棄物の適正処理について周知</w:t>
            </w:r>
          </w:p>
          <w:p w:rsidR="008C0FC6" w:rsidRPr="008C0FC6" w:rsidRDefault="008C0FC6" w:rsidP="00381D8A">
            <w:pPr>
              <w:spacing w:line="220" w:lineRule="exact"/>
              <w:ind w:firstLineChars="400" w:firstLine="640"/>
              <w:rPr>
                <w:rFonts w:ascii="ＭＳ Ｐ明朝" w:eastAsia="ＭＳ Ｐ明朝" w:hAnsi="ＭＳ Ｐ明朝" w:cs="Meiryo UI"/>
                <w:bCs/>
                <w:color w:val="FF0000"/>
                <w:sz w:val="16"/>
                <w:szCs w:val="18"/>
              </w:rPr>
            </w:pPr>
            <w:r w:rsidRPr="00D8382B">
              <w:rPr>
                <w:rFonts w:ascii="ＭＳ Ｐ明朝" w:eastAsia="ＭＳ Ｐ明朝" w:hAnsi="ＭＳ Ｐ明朝" w:cs="Meiryo UI" w:hint="eastAsia"/>
                <w:bCs/>
                <w:sz w:val="16"/>
                <w:szCs w:val="18"/>
              </w:rPr>
              <w:t>【</w:t>
            </w:r>
            <w:r>
              <w:rPr>
                <w:rFonts w:ascii="ＭＳ Ｐ明朝" w:eastAsia="ＭＳ Ｐ明朝" w:hAnsi="ＭＳ Ｐ明朝" w:cs="Meiryo UI" w:hint="eastAsia"/>
                <w:bCs/>
                <w:sz w:val="16"/>
                <w:szCs w:val="18"/>
              </w:rPr>
              <w:t>建設リサイクル法説明会等の参加事業者】　283事業者</w:t>
            </w:r>
          </w:p>
        </w:tc>
      </w:tr>
      <w:tr w:rsidR="00CC29E9" w:rsidRPr="004F18A5" w:rsidTr="005D2640">
        <w:trPr>
          <w:trHeight w:val="381"/>
        </w:trPr>
        <w:tc>
          <w:tcPr>
            <w:tcW w:w="947" w:type="dxa"/>
            <w:shd w:val="clear" w:color="auto" w:fill="4F81BD" w:themeFill="accent1"/>
            <w:vAlign w:val="center"/>
          </w:tcPr>
          <w:p w:rsidR="00CC29E9"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D82E51" w:rsidRPr="00D37888" w:rsidRDefault="00D82E51" w:rsidP="00D82E51">
            <w:pPr>
              <w:spacing w:line="220" w:lineRule="exact"/>
              <w:ind w:left="230" w:hangingChars="115" w:hanging="230"/>
              <w:rPr>
                <w:rFonts w:ascii="Meiryo UI" w:eastAsia="Meiryo UI" w:hAnsi="Meiryo UI" w:cs="Meiryo UI"/>
                <w:b/>
                <w:bCs/>
                <w:color w:val="000000" w:themeColor="text1"/>
                <w:sz w:val="20"/>
                <w:szCs w:val="20"/>
              </w:rPr>
            </w:pPr>
            <w:r w:rsidRPr="00D37888">
              <w:rPr>
                <w:rFonts w:ascii="Meiryo UI" w:eastAsia="Meiryo UI" w:hAnsi="Meiryo UI" w:cs="Meiryo UI" w:hint="eastAsia"/>
                <w:b/>
                <w:bCs/>
                <w:color w:val="000000" w:themeColor="text1"/>
                <w:sz w:val="20"/>
                <w:szCs w:val="20"/>
              </w:rPr>
              <w:t>＜管理化学物質の適正管理（環境農林水産部）＞</w:t>
            </w:r>
          </w:p>
          <w:p w:rsidR="00A567B5" w:rsidRPr="00A567B5" w:rsidRDefault="00A567B5" w:rsidP="00BC3D89">
            <w:pPr>
              <w:spacing w:line="220" w:lineRule="exact"/>
              <w:ind w:leftChars="120" w:left="470" w:hangingChars="109" w:hanging="218"/>
              <w:rPr>
                <w:rFonts w:ascii="Meiryo UI" w:eastAsia="Meiryo UI" w:hAnsi="Meiryo UI" w:cs="Meiryo UI"/>
                <w:bCs/>
                <w:color w:val="000000" w:themeColor="text1"/>
                <w:sz w:val="20"/>
                <w:szCs w:val="18"/>
              </w:rPr>
            </w:pPr>
            <w:r>
              <w:rPr>
                <w:rFonts w:ascii="Meiryo UI" w:eastAsia="Meiryo UI" w:hAnsi="Meiryo UI" w:cs="Meiryo UI" w:hint="eastAsia"/>
                <w:bCs/>
                <w:color w:val="000000" w:themeColor="text1"/>
                <w:sz w:val="20"/>
                <w:szCs w:val="18"/>
              </w:rPr>
              <w:t>○</w:t>
            </w:r>
            <w:r w:rsidR="00D37888" w:rsidRPr="00D37888">
              <w:rPr>
                <w:rFonts w:ascii="Meiryo UI" w:eastAsia="Meiryo UI" w:hAnsi="Meiryo UI" w:cs="Meiryo UI" w:hint="eastAsia"/>
                <w:bCs/>
                <w:color w:val="000000" w:themeColor="text1"/>
                <w:sz w:val="20"/>
                <w:szCs w:val="18"/>
              </w:rPr>
              <w:t>届出された化学</w:t>
            </w:r>
            <w:r w:rsidR="006866DA">
              <w:rPr>
                <w:rFonts w:ascii="Meiryo UI" w:eastAsia="Meiryo UI" w:hAnsi="Meiryo UI" w:cs="Meiryo UI" w:hint="eastAsia"/>
                <w:bCs/>
                <w:color w:val="000000" w:themeColor="text1"/>
                <w:sz w:val="20"/>
                <w:szCs w:val="18"/>
              </w:rPr>
              <w:t>物質管理計画書の進捗状況の把握、立入検査等により対策推進を指導</w:t>
            </w:r>
          </w:p>
          <w:p w:rsidR="00D37888" w:rsidRDefault="00853FC0" w:rsidP="00853FC0">
            <w:pPr>
              <w:spacing w:line="220" w:lineRule="exact"/>
              <w:ind w:leftChars="120" w:left="454" w:hangingChars="101" w:hanging="202"/>
              <w:rPr>
                <w:rFonts w:ascii="Meiryo UI" w:eastAsia="Meiryo UI" w:hAnsi="Meiryo UI" w:cs="Meiryo UI"/>
                <w:bCs/>
                <w:color w:val="000000" w:themeColor="text1"/>
                <w:sz w:val="20"/>
                <w:szCs w:val="18"/>
              </w:rPr>
            </w:pPr>
            <w:r w:rsidRPr="00853FC0">
              <w:rPr>
                <w:rFonts w:ascii="Meiryo UI" w:eastAsia="Meiryo UI" w:hAnsi="Meiryo UI" w:cs="Meiryo UI" w:hint="eastAsia"/>
                <w:bCs/>
                <w:color w:val="000000" w:themeColor="text1"/>
                <w:sz w:val="20"/>
                <w:szCs w:val="18"/>
              </w:rPr>
              <w:t>○府から市町村消防部局に対して、対象事業者の管理化学物質の取扱いに係る情報（平成28年度届出分）を提供するとともに、引き</w:t>
            </w:r>
            <w:r w:rsidR="001B0F4F">
              <w:rPr>
                <w:rFonts w:ascii="Meiryo UI" w:eastAsia="Meiryo UI" w:hAnsi="Meiryo UI" w:cs="Meiryo UI" w:hint="eastAsia"/>
                <w:bCs/>
                <w:color w:val="000000" w:themeColor="text1"/>
                <w:sz w:val="20"/>
                <w:szCs w:val="18"/>
              </w:rPr>
              <w:t>続き、情報提供の内容や活用方法について消防部局と意見交換を実施</w:t>
            </w:r>
          </w:p>
          <w:p w:rsidR="00B8162C" w:rsidRPr="00B8162C" w:rsidRDefault="00B8162C" w:rsidP="00B8162C">
            <w:pPr>
              <w:spacing w:line="220" w:lineRule="exact"/>
              <w:ind w:firstLineChars="400" w:firstLine="640"/>
              <w:rPr>
                <w:rFonts w:ascii="Meiryo UI" w:eastAsia="Meiryo UI" w:hAnsi="Meiryo UI" w:cs="Meiryo UI"/>
                <w:bCs/>
                <w:sz w:val="20"/>
                <w:szCs w:val="18"/>
              </w:rPr>
            </w:pPr>
            <w:r w:rsidRPr="00B8162C">
              <w:rPr>
                <w:rFonts w:ascii="ＭＳ Ｐ明朝" w:eastAsia="ＭＳ Ｐ明朝" w:hAnsi="ＭＳ Ｐ明朝" w:cs="Meiryo UI" w:hint="eastAsia"/>
                <w:bCs/>
                <w:sz w:val="16"/>
                <w:szCs w:val="18"/>
              </w:rPr>
              <w:t>【情報提供】　28消防部局/28消防部局</w:t>
            </w:r>
          </w:p>
          <w:p w:rsidR="00853FC0" w:rsidRPr="00D37888" w:rsidRDefault="00853FC0" w:rsidP="00853FC0">
            <w:pPr>
              <w:spacing w:line="220" w:lineRule="exact"/>
              <w:ind w:left="230" w:hangingChars="115" w:hanging="230"/>
              <w:rPr>
                <w:rFonts w:ascii="Meiryo UI" w:eastAsia="Meiryo UI" w:hAnsi="Meiryo UI" w:cs="Meiryo UI"/>
                <w:bCs/>
                <w:color w:val="000000" w:themeColor="text1"/>
                <w:sz w:val="20"/>
                <w:szCs w:val="18"/>
              </w:rPr>
            </w:pPr>
          </w:p>
          <w:p w:rsidR="00D82E51" w:rsidRPr="00D37888" w:rsidRDefault="00D82E51" w:rsidP="00D37888">
            <w:pPr>
              <w:spacing w:line="220" w:lineRule="exact"/>
              <w:ind w:left="230" w:hangingChars="115" w:hanging="230"/>
              <w:rPr>
                <w:rFonts w:ascii="Meiryo UI" w:eastAsia="Meiryo UI" w:hAnsi="Meiryo UI" w:cs="Meiryo UI"/>
                <w:b/>
                <w:bCs/>
                <w:color w:val="000000" w:themeColor="text1"/>
                <w:sz w:val="20"/>
                <w:szCs w:val="20"/>
              </w:rPr>
            </w:pPr>
            <w:r w:rsidRPr="00D37888">
              <w:rPr>
                <w:rFonts w:ascii="Meiryo UI" w:eastAsia="Meiryo UI" w:hAnsi="Meiryo UI" w:cs="Meiryo UI" w:hint="eastAsia"/>
                <w:b/>
                <w:bCs/>
                <w:color w:val="000000" w:themeColor="text1"/>
                <w:sz w:val="20"/>
                <w:szCs w:val="20"/>
              </w:rPr>
              <w:t>＜有害物質（石綿、PCB）の拡散防止対策（環境農林水産部）＞</w:t>
            </w:r>
          </w:p>
          <w:p w:rsidR="001D70BE" w:rsidRPr="001D70BE" w:rsidRDefault="001D70BE" w:rsidP="001D70BE">
            <w:pPr>
              <w:spacing w:line="220" w:lineRule="exact"/>
              <w:ind w:leftChars="85" w:left="178" w:firstLineChars="36" w:firstLine="72"/>
              <w:rPr>
                <w:rFonts w:ascii="Meiryo UI" w:eastAsia="Meiryo UI" w:hAnsi="Meiryo UI" w:cs="Meiryo UI"/>
                <w:bCs/>
                <w:color w:val="000000" w:themeColor="text1"/>
                <w:sz w:val="20"/>
                <w:szCs w:val="20"/>
              </w:rPr>
            </w:pPr>
            <w:r w:rsidRPr="001D70BE">
              <w:rPr>
                <w:rFonts w:ascii="Meiryo UI" w:eastAsia="Meiryo UI" w:hAnsi="Meiryo UI" w:cs="Meiryo UI" w:hint="eastAsia"/>
                <w:bCs/>
                <w:color w:val="000000" w:themeColor="text1"/>
                <w:sz w:val="20"/>
                <w:szCs w:val="20"/>
              </w:rPr>
              <w:t>○関係団体の研修会等に講師を派遣し、石綿飛散防止対策について周知</w:t>
            </w:r>
          </w:p>
          <w:p w:rsidR="00B016C2" w:rsidRPr="00D37888" w:rsidRDefault="001D70BE" w:rsidP="00381D8A">
            <w:pPr>
              <w:spacing w:line="220" w:lineRule="exact"/>
              <w:ind w:leftChars="119" w:left="468" w:hangingChars="109" w:hanging="218"/>
              <w:rPr>
                <w:rFonts w:ascii="Meiryo UI" w:eastAsia="Meiryo UI" w:hAnsi="Meiryo UI" w:cs="Meiryo UI"/>
                <w:bCs/>
                <w:color w:val="000000" w:themeColor="text1"/>
                <w:sz w:val="20"/>
                <w:szCs w:val="20"/>
              </w:rPr>
            </w:pPr>
            <w:r w:rsidRPr="001D70BE">
              <w:rPr>
                <w:rFonts w:ascii="Meiryo UI" w:eastAsia="Meiryo UI" w:hAnsi="Meiryo UI" w:cs="Meiryo UI" w:hint="eastAsia"/>
                <w:bCs/>
                <w:color w:val="000000" w:themeColor="text1"/>
                <w:sz w:val="20"/>
                <w:szCs w:val="20"/>
              </w:rPr>
              <w:t>○解体業者等に対し、建設リサイクル法に係る説明会等の場を活用し、建設廃棄物及びPCB廃棄物の適正処理について周知</w:t>
            </w:r>
          </w:p>
        </w:tc>
      </w:tr>
    </w:tbl>
    <w:p w:rsidR="00795167" w:rsidRPr="00CC29E9" w:rsidRDefault="00795167" w:rsidP="00795167"/>
    <w:p w:rsidR="00EB4083" w:rsidRPr="00EB4083" w:rsidRDefault="00FA6FCD" w:rsidP="00795167">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7-6　</w:t>
      </w:r>
      <w:r w:rsidR="00115C2D" w:rsidRPr="00D860D0">
        <w:rPr>
          <w:rFonts w:hint="eastAsia"/>
        </w:rPr>
        <w:t>農地・森林等の荒廃による被害の拡大</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37AD">
        <w:trPr>
          <w:trHeight w:val="479"/>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F77DA" w:rsidRPr="00D8382B" w:rsidRDefault="00BF77DA" w:rsidP="005D37AD">
            <w:pPr>
              <w:spacing w:line="220" w:lineRule="exact"/>
              <w:rPr>
                <w:rFonts w:ascii="Meiryo UI" w:eastAsia="Meiryo UI" w:hAnsi="Meiryo UI" w:cs="Meiryo UI"/>
                <w:bCs/>
                <w:sz w:val="20"/>
                <w:szCs w:val="20"/>
              </w:rPr>
            </w:pPr>
            <w:r w:rsidRPr="00D8382B">
              <w:rPr>
                <w:rFonts w:ascii="Meiryo UI" w:eastAsia="Meiryo UI" w:hAnsi="Meiryo UI" w:cs="Meiryo UI" w:hint="eastAsia"/>
                <w:b/>
                <w:bCs/>
                <w:sz w:val="20"/>
                <w:szCs w:val="20"/>
              </w:rPr>
              <w:t>＜山地災害対策（環境農林水産部）＞</w:t>
            </w:r>
          </w:p>
          <w:p w:rsidR="00FE4814" w:rsidRPr="00D8382B" w:rsidRDefault="00FE4814" w:rsidP="005D37AD">
            <w:pPr>
              <w:spacing w:line="220" w:lineRule="exact"/>
              <w:ind w:leftChars="77" w:left="162" w:firstLineChars="52" w:firstLine="104"/>
              <w:rPr>
                <w:rFonts w:ascii="Meiryo UI" w:eastAsia="Meiryo UI" w:hAnsi="Meiryo UI" w:cs="Meiryo UI"/>
                <w:bCs/>
                <w:sz w:val="20"/>
                <w:szCs w:val="20"/>
              </w:rPr>
            </w:pPr>
            <w:r w:rsidRPr="00D8382B">
              <w:rPr>
                <w:rFonts w:ascii="Meiryo UI" w:eastAsia="Meiryo UI" w:hAnsi="Meiryo UI" w:cs="Meiryo UI" w:hint="eastAsia"/>
                <w:bCs/>
                <w:sz w:val="20"/>
                <w:szCs w:val="20"/>
              </w:rPr>
              <w:t>○</w:t>
            </w:r>
            <w:r w:rsidR="0033545D">
              <w:rPr>
                <w:rFonts w:ascii="Meiryo UI" w:eastAsia="Meiryo UI" w:hAnsi="Meiryo UI" w:cs="Meiryo UI" w:hint="eastAsia"/>
                <w:bCs/>
                <w:sz w:val="20"/>
                <w:szCs w:val="20"/>
              </w:rPr>
              <w:t>土砂の流出防止、土砂の崩壊防止、流木対策等として</w:t>
            </w:r>
            <w:r w:rsidR="00CE7B8B" w:rsidRPr="00D8382B">
              <w:rPr>
                <w:rFonts w:ascii="Meiryo UI" w:eastAsia="Meiryo UI" w:hAnsi="Meiryo UI" w:cs="Meiryo UI" w:hint="eastAsia"/>
                <w:bCs/>
                <w:sz w:val="20"/>
                <w:szCs w:val="20"/>
              </w:rPr>
              <w:t>治山ダム</w:t>
            </w:r>
            <w:r w:rsidR="0033545D">
              <w:rPr>
                <w:rFonts w:ascii="Meiryo UI" w:eastAsia="Meiryo UI" w:hAnsi="Meiryo UI" w:cs="Meiryo UI" w:hint="eastAsia"/>
                <w:bCs/>
                <w:sz w:val="20"/>
                <w:szCs w:val="20"/>
              </w:rPr>
              <w:t>を</w:t>
            </w:r>
            <w:r w:rsidR="008B5228" w:rsidRPr="00D8382B">
              <w:rPr>
                <w:rFonts w:ascii="Meiryo UI" w:eastAsia="Meiryo UI" w:hAnsi="Meiryo UI" w:cs="Meiryo UI" w:hint="eastAsia"/>
                <w:bCs/>
                <w:sz w:val="20"/>
                <w:szCs w:val="20"/>
              </w:rPr>
              <w:t>設置</w:t>
            </w:r>
          </w:p>
          <w:p w:rsidR="008B5228" w:rsidRPr="00D8382B" w:rsidRDefault="008B5228" w:rsidP="005D37AD">
            <w:pPr>
              <w:spacing w:line="220" w:lineRule="exact"/>
              <w:ind w:firstLineChars="400" w:firstLine="640"/>
              <w:rPr>
                <w:rFonts w:ascii="Meiryo UI" w:eastAsia="Meiryo UI" w:hAnsi="Meiryo UI" w:cs="Meiryo UI"/>
                <w:bCs/>
                <w:sz w:val="20"/>
                <w:szCs w:val="18"/>
              </w:rPr>
            </w:pPr>
            <w:r w:rsidRPr="00D8382B">
              <w:rPr>
                <w:rFonts w:ascii="ＭＳ Ｐ明朝" w:eastAsia="ＭＳ Ｐ明朝" w:hAnsi="ＭＳ Ｐ明朝" w:cs="Meiryo UI" w:hint="eastAsia"/>
                <w:bCs/>
                <w:sz w:val="16"/>
                <w:szCs w:val="18"/>
              </w:rPr>
              <w:t>【治山ダム】　41基＜67基</w:t>
            </w:r>
            <w:r w:rsidR="00E62C27">
              <w:rPr>
                <w:rFonts w:ascii="ＭＳ Ｐ明朝" w:eastAsia="ＭＳ Ｐ明朝" w:hAnsi="ＭＳ Ｐ明朝" w:cs="Meiryo UI" w:hint="eastAsia"/>
                <w:bCs/>
                <w:sz w:val="16"/>
                <w:szCs w:val="18"/>
              </w:rPr>
              <w:t>/280基</w:t>
            </w:r>
            <w:r w:rsidRPr="00D8382B">
              <w:rPr>
                <w:rFonts w:ascii="ＭＳ Ｐ明朝" w:eastAsia="ＭＳ Ｐ明朝" w:hAnsi="ＭＳ Ｐ明朝" w:cs="Meiryo UI" w:hint="eastAsia"/>
                <w:bCs/>
                <w:sz w:val="16"/>
                <w:szCs w:val="18"/>
              </w:rPr>
              <w:t>＞</w:t>
            </w:r>
          </w:p>
        </w:tc>
      </w:tr>
      <w:tr w:rsidR="004C51C0" w:rsidRPr="004F18A5" w:rsidTr="005D37AD">
        <w:trPr>
          <w:trHeight w:val="362"/>
        </w:trPr>
        <w:tc>
          <w:tcPr>
            <w:tcW w:w="947" w:type="dxa"/>
            <w:shd w:val="clear" w:color="auto" w:fill="4F81BD" w:themeFill="accent1"/>
            <w:vAlign w:val="center"/>
          </w:tcPr>
          <w:p w:rsidR="004C51C0"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BF77DA" w:rsidRPr="00D8382B" w:rsidRDefault="00BF77DA" w:rsidP="005D37AD">
            <w:pPr>
              <w:spacing w:line="220" w:lineRule="exact"/>
              <w:rPr>
                <w:rFonts w:ascii="Meiryo UI" w:eastAsia="Meiryo UI" w:hAnsi="Meiryo UI" w:cs="Meiryo UI"/>
                <w:bCs/>
                <w:sz w:val="20"/>
                <w:szCs w:val="20"/>
              </w:rPr>
            </w:pPr>
            <w:r w:rsidRPr="00D8382B">
              <w:rPr>
                <w:rFonts w:ascii="Meiryo UI" w:eastAsia="Meiryo UI" w:hAnsi="Meiryo UI" w:cs="Meiryo UI" w:hint="eastAsia"/>
                <w:b/>
                <w:bCs/>
                <w:sz w:val="20"/>
                <w:szCs w:val="20"/>
              </w:rPr>
              <w:t>＜山地災害対策（環境農林水産部）＞</w:t>
            </w:r>
          </w:p>
          <w:p w:rsidR="0033545D" w:rsidRPr="00D8382B" w:rsidRDefault="0033545D" w:rsidP="005D37AD">
            <w:pPr>
              <w:spacing w:line="220" w:lineRule="exact"/>
              <w:ind w:leftChars="77" w:left="162" w:firstLineChars="52" w:firstLine="104"/>
              <w:rPr>
                <w:rFonts w:ascii="Meiryo UI" w:eastAsia="Meiryo UI" w:hAnsi="Meiryo UI" w:cs="Meiryo UI"/>
                <w:bCs/>
                <w:sz w:val="20"/>
                <w:szCs w:val="20"/>
              </w:rPr>
            </w:pPr>
            <w:r w:rsidRPr="00D8382B">
              <w:rPr>
                <w:rFonts w:ascii="Meiryo UI" w:eastAsia="Meiryo UI" w:hAnsi="Meiryo UI" w:cs="Meiryo UI" w:hint="eastAsia"/>
                <w:bCs/>
                <w:sz w:val="20"/>
                <w:szCs w:val="20"/>
              </w:rPr>
              <w:t>○</w:t>
            </w:r>
            <w:r>
              <w:rPr>
                <w:rFonts w:ascii="Meiryo UI" w:eastAsia="Meiryo UI" w:hAnsi="Meiryo UI" w:cs="Meiryo UI" w:hint="eastAsia"/>
                <w:bCs/>
                <w:sz w:val="20"/>
                <w:szCs w:val="20"/>
              </w:rPr>
              <w:t>土砂の流出防止、土砂の崩壊防止、流木対策等として</w:t>
            </w:r>
            <w:r w:rsidRPr="00D8382B">
              <w:rPr>
                <w:rFonts w:ascii="Meiryo UI" w:eastAsia="Meiryo UI" w:hAnsi="Meiryo UI" w:cs="Meiryo UI" w:hint="eastAsia"/>
                <w:bCs/>
                <w:sz w:val="20"/>
                <w:szCs w:val="20"/>
              </w:rPr>
              <w:t>治山ダム</w:t>
            </w:r>
            <w:r>
              <w:rPr>
                <w:rFonts w:ascii="Meiryo UI" w:eastAsia="Meiryo UI" w:hAnsi="Meiryo UI" w:cs="Meiryo UI" w:hint="eastAsia"/>
                <w:bCs/>
                <w:sz w:val="20"/>
                <w:szCs w:val="20"/>
              </w:rPr>
              <w:t>を</w:t>
            </w:r>
            <w:r w:rsidRPr="00D8382B">
              <w:rPr>
                <w:rFonts w:ascii="Meiryo UI" w:eastAsia="Meiryo UI" w:hAnsi="Meiryo UI" w:cs="Meiryo UI" w:hint="eastAsia"/>
                <w:bCs/>
                <w:sz w:val="20"/>
                <w:szCs w:val="20"/>
              </w:rPr>
              <w:t>設置</w:t>
            </w:r>
          </w:p>
          <w:p w:rsidR="008B5228" w:rsidRPr="00D8382B" w:rsidRDefault="008B5228" w:rsidP="005D37AD">
            <w:pPr>
              <w:spacing w:line="220" w:lineRule="exact"/>
              <w:ind w:firstLineChars="400" w:firstLine="640"/>
              <w:rPr>
                <w:rFonts w:ascii="Meiryo UI" w:eastAsia="Meiryo UI" w:hAnsi="Meiryo UI" w:cs="Meiryo UI"/>
                <w:bCs/>
                <w:sz w:val="20"/>
                <w:szCs w:val="18"/>
              </w:rPr>
            </w:pPr>
            <w:r w:rsidRPr="00D8382B">
              <w:rPr>
                <w:rFonts w:ascii="ＭＳ Ｐ明朝" w:eastAsia="ＭＳ Ｐ明朝" w:hAnsi="ＭＳ Ｐ明朝" w:cs="Meiryo UI" w:hint="eastAsia"/>
                <w:bCs/>
                <w:sz w:val="16"/>
                <w:szCs w:val="18"/>
              </w:rPr>
              <w:t>【治山ダム】　33基＜100基</w:t>
            </w:r>
            <w:r w:rsidR="007C1281">
              <w:rPr>
                <w:rFonts w:ascii="ＭＳ Ｐ明朝" w:eastAsia="ＭＳ Ｐ明朝" w:hAnsi="ＭＳ Ｐ明朝" w:cs="Meiryo UI" w:hint="eastAsia"/>
                <w:bCs/>
                <w:sz w:val="16"/>
                <w:szCs w:val="18"/>
              </w:rPr>
              <w:t>/280基</w:t>
            </w:r>
            <w:r w:rsidRPr="00D8382B">
              <w:rPr>
                <w:rFonts w:ascii="ＭＳ Ｐ明朝" w:eastAsia="ＭＳ Ｐ明朝" w:hAnsi="ＭＳ Ｐ明朝" w:cs="Meiryo UI" w:hint="eastAsia"/>
                <w:bCs/>
                <w:sz w:val="16"/>
                <w:szCs w:val="18"/>
              </w:rPr>
              <w:t>＞</w:t>
            </w:r>
          </w:p>
        </w:tc>
      </w:tr>
    </w:tbl>
    <w:p w:rsidR="00115C2D" w:rsidRDefault="00115C2D" w:rsidP="00115C2D"/>
    <w:p w:rsidR="00EB4083" w:rsidRPr="00EB4083" w:rsidRDefault="00FA6FCD" w:rsidP="00115C2D">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7-7　</w:t>
      </w:r>
      <w:r w:rsidR="00115C2D" w:rsidRPr="00D860D0">
        <w:rPr>
          <w:rFonts w:hint="eastAsia"/>
        </w:rPr>
        <w:t>風評被害等による地域経済等への甚大な影響</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542"/>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7E2228" w:rsidRPr="00363E3F" w:rsidRDefault="00F97128" w:rsidP="007E2228">
            <w:pPr>
              <w:spacing w:line="220" w:lineRule="exact"/>
              <w:rPr>
                <w:rFonts w:ascii="Meiryo UI" w:eastAsia="Meiryo UI" w:hAnsi="Meiryo UI" w:cs="Meiryo UI"/>
                <w:bCs/>
                <w:sz w:val="20"/>
                <w:szCs w:val="20"/>
              </w:rPr>
            </w:pPr>
            <w:r w:rsidRPr="00363E3F">
              <w:rPr>
                <w:rFonts w:ascii="Meiryo UI" w:eastAsia="Meiryo UI" w:hAnsi="Meiryo UI" w:cs="Meiryo UI" w:hint="eastAsia"/>
                <w:b/>
                <w:bCs/>
                <w:sz w:val="20"/>
                <w:szCs w:val="20"/>
              </w:rPr>
              <w:t>＜正しい情報発信（危機管理室・政策企画部・府民文化部・関係部局）＞</w:t>
            </w:r>
          </w:p>
          <w:p w:rsidR="007E2228" w:rsidRPr="00363E3F" w:rsidRDefault="007E2228" w:rsidP="007E2228">
            <w:pPr>
              <w:spacing w:line="220" w:lineRule="exact"/>
              <w:ind w:leftChars="120" w:left="482" w:hangingChars="115" w:hanging="230"/>
              <w:rPr>
                <w:rFonts w:ascii="Meiryo UI" w:eastAsia="Meiryo UI" w:hAnsi="Meiryo UI" w:cs="Meiryo UI"/>
                <w:bCs/>
                <w:sz w:val="20"/>
                <w:szCs w:val="20"/>
              </w:rPr>
            </w:pPr>
            <w:r w:rsidRPr="00363E3F">
              <w:rPr>
                <w:rFonts w:ascii="Meiryo UI" w:eastAsia="Meiryo UI" w:hAnsi="Meiryo UI" w:cs="Meiryo UI" w:hint="eastAsia"/>
                <w:bCs/>
                <w:sz w:val="20"/>
                <w:szCs w:val="20"/>
              </w:rPr>
              <w:t>○地震・津波災害対策訓練（１月）において、府民向け知事メッセージの発信訓練を行い、広報検証を実施</w:t>
            </w:r>
          </w:p>
          <w:p w:rsidR="007E2228" w:rsidRPr="00363E3F" w:rsidRDefault="007E2228" w:rsidP="007E2228">
            <w:pPr>
              <w:spacing w:line="220" w:lineRule="exact"/>
              <w:ind w:leftChars="120" w:left="482" w:hangingChars="115" w:hanging="230"/>
              <w:rPr>
                <w:rFonts w:ascii="Meiryo UI" w:eastAsia="Meiryo UI" w:hAnsi="Meiryo UI" w:cs="Meiryo UI"/>
                <w:bCs/>
                <w:sz w:val="20"/>
                <w:szCs w:val="20"/>
              </w:rPr>
            </w:pPr>
            <w:r w:rsidRPr="00363E3F">
              <w:rPr>
                <w:rFonts w:ascii="Meiryo UI" w:eastAsia="Meiryo UI" w:hAnsi="Meiryo UI" w:cs="Meiryo UI" w:hint="eastAsia"/>
                <w:bCs/>
                <w:sz w:val="20"/>
                <w:szCs w:val="20"/>
              </w:rPr>
              <w:t>○大阪880万人訓練において、広報検証チェックを実施</w:t>
            </w:r>
          </w:p>
        </w:tc>
      </w:tr>
      <w:tr w:rsidR="00A36F7F" w:rsidRPr="006D7E67" w:rsidTr="005D2640">
        <w:trPr>
          <w:trHeight w:val="641"/>
        </w:trPr>
        <w:tc>
          <w:tcPr>
            <w:tcW w:w="947" w:type="dxa"/>
            <w:shd w:val="clear" w:color="auto" w:fill="4F81BD" w:themeFill="accent1"/>
            <w:vAlign w:val="center"/>
          </w:tcPr>
          <w:p w:rsidR="00A36F7F"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C0572D" w:rsidRPr="00363E3F" w:rsidRDefault="00F97128" w:rsidP="00C0572D">
            <w:pPr>
              <w:spacing w:line="220" w:lineRule="exact"/>
              <w:rPr>
                <w:rFonts w:ascii="Meiryo UI" w:eastAsia="Meiryo UI" w:hAnsi="Meiryo UI" w:cs="Meiryo UI"/>
                <w:bCs/>
                <w:sz w:val="20"/>
                <w:szCs w:val="20"/>
              </w:rPr>
            </w:pPr>
            <w:r w:rsidRPr="00363E3F">
              <w:rPr>
                <w:rFonts w:ascii="Meiryo UI" w:eastAsia="Meiryo UI" w:hAnsi="Meiryo UI" w:cs="Meiryo UI" w:hint="eastAsia"/>
                <w:b/>
                <w:bCs/>
                <w:sz w:val="20"/>
                <w:szCs w:val="20"/>
              </w:rPr>
              <w:t>＜正しい情報発信（危機管理室・政策企画部・府民文化部・関係部局）＞</w:t>
            </w:r>
          </w:p>
          <w:p w:rsidR="00C0572D" w:rsidRPr="00363E3F" w:rsidRDefault="00C0572D" w:rsidP="00C0572D">
            <w:pPr>
              <w:spacing w:line="220" w:lineRule="exact"/>
              <w:ind w:leftChars="120" w:left="482" w:hangingChars="115" w:hanging="230"/>
              <w:rPr>
                <w:rFonts w:ascii="Meiryo UI" w:eastAsia="Meiryo UI" w:hAnsi="Meiryo UI" w:cs="Meiryo UI"/>
                <w:bCs/>
                <w:sz w:val="20"/>
                <w:szCs w:val="20"/>
              </w:rPr>
            </w:pPr>
            <w:r w:rsidRPr="00363E3F">
              <w:rPr>
                <w:rFonts w:ascii="Meiryo UI" w:eastAsia="Meiryo UI" w:hAnsi="Meiryo UI" w:cs="Meiryo UI" w:hint="eastAsia"/>
                <w:bCs/>
                <w:sz w:val="20"/>
                <w:szCs w:val="20"/>
              </w:rPr>
              <w:t>○平成29年度の訓練及び各種災害への対応を踏まえて、広報体制について検証を行い、的確な情報提供が行えるように体制を充実</w:t>
            </w:r>
          </w:p>
          <w:p w:rsidR="00311201" w:rsidRPr="00363E3F" w:rsidRDefault="00C0572D" w:rsidP="006D7E67">
            <w:pPr>
              <w:spacing w:line="220" w:lineRule="exact"/>
              <w:ind w:leftChars="120" w:left="482" w:hangingChars="115" w:hanging="230"/>
              <w:rPr>
                <w:rFonts w:ascii="Meiryo UI" w:eastAsia="Meiryo UI" w:hAnsi="Meiryo UI" w:cs="Meiryo UI"/>
                <w:bCs/>
                <w:sz w:val="20"/>
                <w:szCs w:val="18"/>
              </w:rPr>
            </w:pPr>
            <w:r w:rsidRPr="00363E3F">
              <w:rPr>
                <w:rFonts w:ascii="Meiryo UI" w:eastAsia="Meiryo UI" w:hAnsi="Meiryo UI" w:cs="Meiryo UI" w:hint="eastAsia"/>
                <w:bCs/>
                <w:sz w:val="20"/>
                <w:szCs w:val="20"/>
              </w:rPr>
              <w:t>○</w:t>
            </w:r>
            <w:r w:rsidRPr="00363E3F">
              <w:rPr>
                <w:rFonts w:ascii="Meiryo UI" w:eastAsia="Meiryo UI" w:hAnsi="Meiryo UI" w:cs="Meiryo UI" w:hint="eastAsia"/>
                <w:bCs/>
                <w:sz w:val="20"/>
                <w:szCs w:val="18"/>
              </w:rPr>
              <w:t>万が一、風評被害対策が必要な事象が発生した場合は、ホームページなどを通じたPRなど</w:t>
            </w:r>
            <w:r w:rsidR="006D7E67">
              <w:rPr>
                <w:rFonts w:ascii="Meiryo UI" w:eastAsia="Meiryo UI" w:hAnsi="Meiryo UI" w:cs="Meiryo UI" w:hint="eastAsia"/>
                <w:bCs/>
                <w:sz w:val="20"/>
                <w:szCs w:val="18"/>
              </w:rPr>
              <w:t>の</w:t>
            </w:r>
            <w:r w:rsidRPr="00363E3F">
              <w:rPr>
                <w:rFonts w:ascii="Meiryo UI" w:eastAsia="Meiryo UI" w:hAnsi="Meiryo UI" w:cs="Meiryo UI" w:hint="eastAsia"/>
                <w:bCs/>
                <w:sz w:val="20"/>
                <w:szCs w:val="18"/>
              </w:rPr>
              <w:t>対策を実施</w:t>
            </w:r>
          </w:p>
        </w:tc>
      </w:tr>
    </w:tbl>
    <w:p w:rsidR="00381D8A" w:rsidRDefault="00381D8A">
      <w:pPr>
        <w:widowControl/>
        <w:jc w:val="left"/>
        <w:rPr>
          <w:rFonts w:ascii="Meiryo UI" w:eastAsia="Meiryo UI" w:hAnsi="Meiryo UI" w:cs="Meiryo UI"/>
          <w:sz w:val="22"/>
          <w:szCs w:val="21"/>
        </w:rPr>
      </w:pPr>
      <w:r>
        <w:rPr>
          <w:rFonts w:ascii="Meiryo UI" w:eastAsia="Meiryo UI" w:hAnsi="Meiryo UI" w:cs="Meiryo UI"/>
          <w:sz w:val="22"/>
          <w:szCs w:val="21"/>
        </w:rPr>
        <w:br w:type="page"/>
      </w:r>
    </w:p>
    <w:p w:rsidR="009229F4" w:rsidRPr="009229F4" w:rsidRDefault="009229F4" w:rsidP="009229F4">
      <w:pPr>
        <w:spacing w:line="300" w:lineRule="exact"/>
        <w:rPr>
          <w:rFonts w:ascii="Meiryo UI" w:eastAsia="Meiryo UI" w:hAnsi="Meiryo UI" w:cs="Meiryo UI"/>
          <w:b/>
          <w:color w:val="FFFFFF" w:themeColor="background1"/>
          <w:sz w:val="24"/>
          <w:highlight w:val="black"/>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CA5E9D" w:rsidRPr="00863F48" w:rsidRDefault="00984053" w:rsidP="00A57918">
      <w:pPr>
        <w:spacing w:line="420" w:lineRule="exact"/>
        <w:ind w:left="365" w:hangingChars="152" w:hanging="365"/>
        <w:rPr>
          <w:sz w:val="20"/>
        </w:rPr>
      </w:pPr>
      <w:r w:rsidRPr="00863F48">
        <w:rPr>
          <w:rFonts w:ascii="Meiryo UI" w:eastAsia="Meiryo UI" w:hAnsi="Meiryo UI" w:cs="Meiryo UI" w:hint="eastAsia"/>
          <w:b/>
          <w:color w:val="FFFFFF" w:themeColor="background1"/>
          <w:sz w:val="24"/>
          <w:highlight w:val="black"/>
        </w:rPr>
        <w:t xml:space="preserve">8　</w:t>
      </w:r>
      <w:bookmarkStart w:id="6" w:name="_Toc443912083"/>
      <w:r w:rsidR="00115C2D" w:rsidRPr="00863F48">
        <w:rPr>
          <w:rFonts w:ascii="Meiryo UI" w:eastAsia="Meiryo UI" w:hAnsi="Meiryo UI" w:cs="Meiryo UI" w:hint="eastAsia"/>
          <w:b/>
          <w:color w:val="FFFFFF" w:themeColor="background1"/>
          <w:sz w:val="24"/>
          <w:highlight w:val="black"/>
        </w:rPr>
        <w:t>大規模自然災害発生後であっても、地域社会・経済が迅速に再建回復できる条件を整備する</w:t>
      </w:r>
      <w:bookmarkEnd w:id="6"/>
    </w:p>
    <w:p w:rsidR="00CA5E9D" w:rsidRDefault="00FA6FCD" w:rsidP="00115C2D">
      <w:r>
        <w:rPr>
          <w:rFonts w:ascii="Meiryo UI" w:eastAsia="Meiryo UI" w:hAnsi="Meiryo UI" w:cs="Meiryo UI" w:hint="eastAsia"/>
          <w:szCs w:val="21"/>
        </w:rPr>
        <w:t>《起きてはならない最悪の事態》</w:t>
      </w:r>
    </w:p>
    <w:p w:rsidR="00115C2D" w:rsidRPr="00CA5E9D" w:rsidRDefault="00492AF8" w:rsidP="00B923DB">
      <w:pPr>
        <w:pStyle w:val="2"/>
        <w:tabs>
          <w:tab w:val="left" w:pos="8504"/>
        </w:tabs>
        <w:spacing w:afterLines="50" w:after="180" w:line="300" w:lineRule="exact"/>
        <w:ind w:leftChars="134" w:left="598" w:right="-1" w:hangingChars="132" w:hanging="317"/>
      </w:pPr>
      <w:r>
        <w:rPr>
          <w:rFonts w:hint="eastAsia"/>
        </w:rPr>
        <w:t xml:space="preserve">　8-1　</w:t>
      </w:r>
      <w:r w:rsidR="00115C2D" w:rsidRPr="00D860D0">
        <w:rPr>
          <w:rFonts w:hint="eastAsia"/>
        </w:rPr>
        <w:t>大量に発生する災害廃棄物の処理の停滞により復旧・復興が大幅に遅れる事態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833E47">
        <w:trPr>
          <w:trHeight w:val="902"/>
        </w:trPr>
        <w:tc>
          <w:tcPr>
            <w:tcW w:w="947" w:type="dxa"/>
            <w:shd w:val="clear" w:color="auto" w:fill="4F81BD" w:themeFill="accent1"/>
            <w:vAlign w:val="center"/>
          </w:tcPr>
          <w:p w:rsidR="00FE4814" w:rsidRPr="008F2E0A" w:rsidRDefault="006A3518"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571459" w:rsidRPr="00571459" w:rsidRDefault="00571459" w:rsidP="00833E47">
            <w:pPr>
              <w:spacing w:line="220" w:lineRule="exact"/>
              <w:rPr>
                <w:rFonts w:ascii="Meiryo UI" w:eastAsia="Meiryo UI" w:hAnsi="Meiryo UI" w:cs="Meiryo UI"/>
                <w:bCs/>
                <w:sz w:val="20"/>
                <w:szCs w:val="20"/>
              </w:rPr>
            </w:pPr>
            <w:r>
              <w:rPr>
                <w:rFonts w:ascii="Meiryo UI" w:eastAsia="Meiryo UI" w:hAnsi="Meiryo UI" w:cs="Meiryo UI" w:hint="eastAsia"/>
                <w:b/>
                <w:bCs/>
                <w:sz w:val="20"/>
                <w:szCs w:val="20"/>
              </w:rPr>
              <w:t>＜災害廃棄物の適正処理（環境農林水産部）＞</w:t>
            </w:r>
          </w:p>
          <w:p w:rsidR="00FE4814" w:rsidRPr="00E10CEA" w:rsidRDefault="00FE4814" w:rsidP="00833E47">
            <w:pPr>
              <w:spacing w:line="220" w:lineRule="exact"/>
              <w:ind w:leftChars="120" w:left="454" w:hangingChars="101" w:hanging="202"/>
              <w:rPr>
                <w:rFonts w:ascii="Meiryo UI" w:eastAsia="Meiryo UI" w:hAnsi="Meiryo UI" w:cs="Meiryo UI"/>
                <w:bCs/>
                <w:sz w:val="20"/>
                <w:szCs w:val="20"/>
              </w:rPr>
            </w:pPr>
            <w:r w:rsidRPr="00E10CEA">
              <w:rPr>
                <w:rFonts w:ascii="Meiryo UI" w:eastAsia="Meiryo UI" w:hAnsi="Meiryo UI" w:cs="Meiryo UI" w:hint="eastAsia"/>
                <w:bCs/>
                <w:sz w:val="20"/>
                <w:szCs w:val="20"/>
              </w:rPr>
              <w:t>○災害発生後の災害廃棄物や生活ごみ等を速やかに適正処理していくための手順等を取りまとめた「大阪府災害廃棄物処理計画」を策定</w:t>
            </w:r>
          </w:p>
          <w:p w:rsidR="00FE4814" w:rsidRDefault="00FE4814" w:rsidP="00B33A89">
            <w:pPr>
              <w:spacing w:line="220" w:lineRule="exact"/>
              <w:ind w:leftChars="120" w:left="454" w:hangingChars="101" w:hanging="202"/>
              <w:rPr>
                <w:rFonts w:ascii="Meiryo UI" w:eastAsia="Meiryo UI" w:hAnsi="Meiryo UI" w:cs="Meiryo UI"/>
                <w:bCs/>
                <w:sz w:val="20"/>
                <w:szCs w:val="20"/>
              </w:rPr>
            </w:pPr>
            <w:r w:rsidRPr="00E10CEA">
              <w:rPr>
                <w:rFonts w:ascii="Meiryo UI" w:eastAsia="Meiryo UI" w:hAnsi="Meiryo UI" w:cs="Meiryo UI" w:hint="eastAsia"/>
                <w:bCs/>
                <w:sz w:val="20"/>
                <w:szCs w:val="20"/>
              </w:rPr>
              <w:t>○環境省近畿地方環境事務所と協力して、府内市町</w:t>
            </w:r>
            <w:r w:rsidR="00B33A89">
              <w:rPr>
                <w:rFonts w:ascii="Meiryo UI" w:eastAsia="Meiryo UI" w:hAnsi="Meiryo UI" w:cs="Meiryo UI" w:hint="eastAsia"/>
                <w:bCs/>
                <w:sz w:val="20"/>
                <w:szCs w:val="20"/>
              </w:rPr>
              <w:t>村等の職員と共同で大規模災害発生時廃棄物対策図上訓練を実施（12</w:t>
            </w:r>
            <w:r w:rsidRPr="00E10CEA">
              <w:rPr>
                <w:rFonts w:ascii="Meiryo UI" w:eastAsia="Meiryo UI" w:hAnsi="Meiryo UI" w:cs="Meiryo UI" w:hint="eastAsia"/>
                <w:bCs/>
                <w:sz w:val="20"/>
                <w:szCs w:val="20"/>
              </w:rPr>
              <w:t>月）</w:t>
            </w:r>
          </w:p>
          <w:p w:rsidR="00864FDB" w:rsidRPr="00864FDB" w:rsidRDefault="00864FDB" w:rsidP="00864FDB">
            <w:pPr>
              <w:spacing w:line="220" w:lineRule="exact"/>
              <w:ind w:leftChars="120" w:left="454" w:hangingChars="101" w:hanging="202"/>
              <w:rPr>
                <w:rFonts w:ascii="Meiryo UI" w:eastAsia="Meiryo UI" w:hAnsi="Meiryo UI" w:cs="Meiryo UI"/>
                <w:bCs/>
                <w:sz w:val="20"/>
                <w:szCs w:val="20"/>
              </w:rPr>
            </w:pPr>
            <w:r>
              <w:rPr>
                <w:rFonts w:ascii="Meiryo UI" w:eastAsia="Meiryo UI" w:hAnsi="Meiryo UI" w:cs="Meiryo UI" w:hint="eastAsia"/>
                <w:bCs/>
                <w:sz w:val="20"/>
                <w:szCs w:val="20"/>
              </w:rPr>
              <w:t>○</w:t>
            </w:r>
            <w:r w:rsidRPr="00864FDB">
              <w:rPr>
                <w:rFonts w:ascii="Meiryo UI" w:eastAsia="Meiryo UI" w:hAnsi="Meiryo UI" w:cs="Meiryo UI" w:hint="eastAsia"/>
                <w:bCs/>
                <w:sz w:val="20"/>
                <w:szCs w:val="20"/>
              </w:rPr>
              <w:t>環境省のブロック協議会に参加し</w:t>
            </w:r>
            <w:r>
              <w:rPr>
                <w:rFonts w:ascii="Meiryo UI" w:eastAsia="Meiryo UI" w:hAnsi="Meiryo UI" w:cs="Meiryo UI" w:hint="eastAsia"/>
                <w:bCs/>
                <w:sz w:val="20"/>
                <w:szCs w:val="20"/>
              </w:rPr>
              <w:t>、</w:t>
            </w:r>
            <w:r w:rsidRPr="00864FDB">
              <w:rPr>
                <w:rFonts w:ascii="Meiryo UI" w:eastAsia="Meiryo UI" w:hAnsi="Meiryo UI" w:cs="Meiryo UI" w:hint="eastAsia"/>
                <w:bCs/>
                <w:sz w:val="20"/>
                <w:szCs w:val="20"/>
              </w:rPr>
              <w:t>「近畿ブロック大規模災害廃棄物対策行動計画案」等について意見交換（10月、3</w:t>
            </w:r>
            <w:r>
              <w:rPr>
                <w:rFonts w:ascii="Meiryo UI" w:eastAsia="Meiryo UI" w:hAnsi="Meiryo UI" w:cs="Meiryo UI" w:hint="eastAsia"/>
                <w:bCs/>
                <w:sz w:val="20"/>
                <w:szCs w:val="20"/>
              </w:rPr>
              <w:t>月）</w:t>
            </w:r>
          </w:p>
        </w:tc>
      </w:tr>
      <w:tr w:rsidR="00E10CEA" w:rsidRPr="004F18A5" w:rsidTr="005D2640">
        <w:trPr>
          <w:trHeight w:val="745"/>
        </w:trPr>
        <w:tc>
          <w:tcPr>
            <w:tcW w:w="947" w:type="dxa"/>
            <w:shd w:val="clear" w:color="auto" w:fill="4F81BD" w:themeFill="accent1"/>
            <w:vAlign w:val="center"/>
          </w:tcPr>
          <w:p w:rsidR="00E10CEA" w:rsidRPr="008F2E0A" w:rsidRDefault="006A3518"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71459" w:rsidRPr="00571459" w:rsidRDefault="00571459" w:rsidP="00015A62">
            <w:pPr>
              <w:spacing w:line="220" w:lineRule="exact"/>
              <w:rPr>
                <w:rFonts w:ascii="Meiryo UI" w:eastAsia="Meiryo UI" w:hAnsi="Meiryo UI" w:cs="Meiryo UI"/>
                <w:bCs/>
                <w:sz w:val="20"/>
                <w:szCs w:val="20"/>
              </w:rPr>
            </w:pPr>
            <w:r>
              <w:rPr>
                <w:rFonts w:ascii="Meiryo UI" w:eastAsia="Meiryo UI" w:hAnsi="Meiryo UI" w:cs="Meiryo UI" w:hint="eastAsia"/>
                <w:b/>
                <w:bCs/>
                <w:sz w:val="20"/>
                <w:szCs w:val="20"/>
              </w:rPr>
              <w:t>＜災害廃棄物の適正処理（環境農林水産部）＞</w:t>
            </w:r>
          </w:p>
          <w:p w:rsidR="00E10CEA" w:rsidRPr="00E10CEA" w:rsidRDefault="00E10CEA" w:rsidP="00727804">
            <w:pPr>
              <w:spacing w:line="220" w:lineRule="exact"/>
              <w:ind w:leftChars="119" w:left="454" w:hangingChars="102" w:hanging="204"/>
              <w:rPr>
                <w:rFonts w:ascii="Meiryo UI" w:eastAsia="Meiryo UI" w:hAnsi="Meiryo UI" w:cs="Meiryo UI"/>
                <w:bCs/>
                <w:sz w:val="20"/>
                <w:szCs w:val="20"/>
              </w:rPr>
            </w:pPr>
            <w:r w:rsidRPr="00E10CEA">
              <w:rPr>
                <w:rFonts w:ascii="Meiryo UI" w:eastAsia="Meiryo UI" w:hAnsi="Meiryo UI" w:cs="Meiryo UI" w:hint="eastAsia"/>
                <w:bCs/>
                <w:sz w:val="20"/>
                <w:szCs w:val="20"/>
              </w:rPr>
              <w:t>○府が策定した災害廃棄物処理計画を活用して、災害廃棄物等の迅速な処理体制の構築が図られるよう市町村に対して、必要な情報提供や助言等を実施</w:t>
            </w:r>
          </w:p>
          <w:p w:rsidR="00E10CEA" w:rsidRPr="00A36F7F" w:rsidRDefault="00E10CEA" w:rsidP="00727804">
            <w:pPr>
              <w:spacing w:line="220" w:lineRule="exact"/>
              <w:ind w:leftChars="119" w:left="454" w:hangingChars="102" w:hanging="204"/>
              <w:rPr>
                <w:rFonts w:ascii="Meiryo UI" w:eastAsia="Meiryo UI" w:hAnsi="Meiryo UI" w:cs="Meiryo UI"/>
                <w:bCs/>
                <w:sz w:val="20"/>
                <w:szCs w:val="20"/>
              </w:rPr>
            </w:pPr>
            <w:r w:rsidRPr="00E10CEA">
              <w:rPr>
                <w:rFonts w:ascii="Meiryo UI" w:eastAsia="Meiryo UI" w:hAnsi="Meiryo UI" w:cs="Meiryo UI" w:hint="eastAsia"/>
                <w:bCs/>
                <w:sz w:val="20"/>
                <w:szCs w:val="20"/>
              </w:rPr>
              <w:t>○府域を越えた広域的な協力体制の確立に向け、環境省がブロックごとに設置している協議会等に</w:t>
            </w:r>
            <w:r w:rsidR="005176F2">
              <w:rPr>
                <w:rFonts w:ascii="Meiryo UI" w:eastAsia="Meiryo UI" w:hAnsi="Meiryo UI" w:cs="Meiryo UI" w:hint="eastAsia"/>
                <w:bCs/>
                <w:sz w:val="20"/>
                <w:szCs w:val="20"/>
              </w:rPr>
              <w:t>おいて議論を重ね、必要に応じて国に提言等を実施</w:t>
            </w:r>
          </w:p>
        </w:tc>
      </w:tr>
    </w:tbl>
    <w:p w:rsidR="00793C08" w:rsidRDefault="00793C08" w:rsidP="00115C2D"/>
    <w:p w:rsidR="00EB4083" w:rsidRDefault="00FA6FCD" w:rsidP="00115C2D">
      <w:r>
        <w:rPr>
          <w:rFonts w:ascii="Meiryo UI" w:eastAsia="Meiryo UI" w:hAnsi="Meiryo UI" w:cs="Meiryo UI" w:hint="eastAsia"/>
          <w:szCs w:val="21"/>
        </w:rPr>
        <w:t>《起きてはならない最悪の事態》</w:t>
      </w:r>
    </w:p>
    <w:p w:rsidR="00115C2D" w:rsidRDefault="00492AF8" w:rsidP="00B923DB">
      <w:pPr>
        <w:pStyle w:val="2"/>
        <w:spacing w:afterLines="50" w:after="180" w:line="300" w:lineRule="exact"/>
        <w:ind w:leftChars="133" w:left="569" w:hangingChars="121" w:hanging="290"/>
      </w:pPr>
      <w:r>
        <w:rPr>
          <w:rFonts w:hint="eastAsia"/>
        </w:rPr>
        <w:t xml:space="preserve">　8-2　</w:t>
      </w:r>
      <w:r w:rsidR="00115C2D" w:rsidRPr="00D860D0">
        <w:rPr>
          <w:rFonts w:hint="eastAsia"/>
        </w:rPr>
        <w:t>道路啓開等の復旧・復興を担う人材等（専門家、コーディネーター、労働者、地域に精通した技術者等）の不足により復旧・復興が大幅に遅れる事態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1250"/>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E175B5" w:rsidRPr="00D8382B" w:rsidRDefault="00E175B5" w:rsidP="00E175B5">
            <w:pPr>
              <w:spacing w:line="220" w:lineRule="exact"/>
              <w:rPr>
                <w:rFonts w:ascii="Meiryo UI" w:eastAsia="Meiryo UI" w:hAnsi="Meiryo UI" w:cs="Meiryo UI"/>
                <w:b/>
                <w:bCs/>
                <w:sz w:val="20"/>
                <w:szCs w:val="20"/>
              </w:rPr>
            </w:pPr>
            <w:r w:rsidRPr="00D8382B">
              <w:rPr>
                <w:rFonts w:ascii="Meiryo UI" w:eastAsia="Meiryo UI" w:hAnsi="Meiryo UI" w:cs="Meiryo UI" w:hint="eastAsia"/>
                <w:b/>
                <w:bCs/>
                <w:sz w:val="20"/>
                <w:szCs w:val="20"/>
              </w:rPr>
              <w:t>＜迅速な道路啓開の実施（都市整備部）＞</w:t>
            </w:r>
          </w:p>
          <w:p w:rsidR="00D25FE3" w:rsidRPr="00D8382B" w:rsidRDefault="00D25FE3" w:rsidP="00D25FE3">
            <w:pPr>
              <w:spacing w:line="220" w:lineRule="exact"/>
              <w:ind w:firstLineChars="126" w:firstLine="252"/>
              <w:rPr>
                <w:rFonts w:ascii="Meiryo UI" w:eastAsia="Meiryo UI" w:hAnsi="Meiryo UI" w:cs="Meiryo UI"/>
                <w:bCs/>
                <w:sz w:val="20"/>
                <w:szCs w:val="20"/>
              </w:rPr>
            </w:pPr>
            <w:r w:rsidRPr="00D8382B">
              <w:rPr>
                <w:rFonts w:ascii="Meiryo UI" w:eastAsia="Meiryo UI" w:hAnsi="Meiryo UI" w:cs="Meiryo UI" w:hint="eastAsia"/>
                <w:bCs/>
                <w:sz w:val="20"/>
                <w:szCs w:val="20"/>
              </w:rPr>
              <w:t>○道路啓開マニュアルを策定し、関係団体等と共有（9</w:t>
            </w:r>
            <w:r w:rsidR="00EA79BF">
              <w:rPr>
                <w:rFonts w:ascii="Meiryo UI" w:eastAsia="Meiryo UI" w:hAnsi="Meiryo UI" w:cs="Meiryo UI" w:hint="eastAsia"/>
                <w:bCs/>
                <w:sz w:val="20"/>
                <w:szCs w:val="20"/>
              </w:rPr>
              <w:t>月</w:t>
            </w:r>
            <w:r w:rsidRPr="00D8382B">
              <w:rPr>
                <w:rFonts w:ascii="Meiryo UI" w:eastAsia="Meiryo UI" w:hAnsi="Meiryo UI" w:cs="Meiryo UI" w:hint="eastAsia"/>
                <w:bCs/>
                <w:sz w:val="20"/>
                <w:szCs w:val="20"/>
              </w:rPr>
              <w:t>）</w:t>
            </w:r>
          </w:p>
          <w:p w:rsidR="00951AE2" w:rsidRPr="00D8382B" w:rsidRDefault="00D25FE3" w:rsidP="00D25FE3">
            <w:pPr>
              <w:spacing w:line="220" w:lineRule="exact"/>
              <w:ind w:firstLineChars="126" w:firstLine="252"/>
              <w:rPr>
                <w:rFonts w:ascii="Meiryo UI" w:eastAsia="Meiryo UI" w:hAnsi="Meiryo UI" w:cs="Meiryo UI"/>
                <w:bCs/>
                <w:sz w:val="20"/>
                <w:szCs w:val="20"/>
              </w:rPr>
            </w:pPr>
            <w:r w:rsidRPr="00D8382B">
              <w:rPr>
                <w:rFonts w:ascii="Meiryo UI" w:eastAsia="Meiryo UI" w:hAnsi="Meiryo UI" w:cs="Meiryo UI" w:hint="eastAsia"/>
                <w:bCs/>
                <w:sz w:val="20"/>
                <w:szCs w:val="20"/>
              </w:rPr>
              <w:t>○関係機関と道路啓開合同訓練を実施し、連携体制の充実（2</w:t>
            </w:r>
            <w:r w:rsidR="00EA79BF">
              <w:rPr>
                <w:rFonts w:ascii="Meiryo UI" w:eastAsia="Meiryo UI" w:hAnsi="Meiryo UI" w:cs="Meiryo UI" w:hint="eastAsia"/>
                <w:bCs/>
                <w:sz w:val="20"/>
                <w:szCs w:val="20"/>
              </w:rPr>
              <w:t>月</w:t>
            </w:r>
            <w:r w:rsidRPr="00D8382B">
              <w:rPr>
                <w:rFonts w:ascii="Meiryo UI" w:eastAsia="Meiryo UI" w:hAnsi="Meiryo UI" w:cs="Meiryo UI" w:hint="eastAsia"/>
                <w:bCs/>
                <w:sz w:val="20"/>
                <w:szCs w:val="20"/>
              </w:rPr>
              <w:t>）</w:t>
            </w:r>
          </w:p>
          <w:p w:rsidR="00ED4316" w:rsidRPr="00D8382B" w:rsidRDefault="00ED4316" w:rsidP="00ED4316">
            <w:pPr>
              <w:spacing w:line="220" w:lineRule="exact"/>
              <w:ind w:firstLineChars="400" w:firstLine="640"/>
              <w:rPr>
                <w:rFonts w:ascii="Meiryo UI" w:eastAsia="Meiryo UI" w:hAnsi="Meiryo UI" w:cs="Meiryo UI"/>
                <w:bCs/>
                <w:sz w:val="20"/>
                <w:szCs w:val="20"/>
              </w:rPr>
            </w:pPr>
            <w:r w:rsidRPr="00D8382B">
              <w:rPr>
                <w:rFonts w:ascii="ＭＳ Ｐ明朝" w:eastAsia="ＭＳ Ｐ明朝" w:hAnsi="ＭＳ Ｐ明朝" w:cs="Meiryo UI" w:hint="eastAsia"/>
                <w:bCs/>
                <w:sz w:val="16"/>
                <w:szCs w:val="18"/>
              </w:rPr>
              <w:t>【道路啓開合同訓練】　1回</w:t>
            </w:r>
          </w:p>
          <w:p w:rsidR="00D25FE3" w:rsidRPr="00D8382B" w:rsidRDefault="00D25FE3" w:rsidP="00D25FE3">
            <w:pPr>
              <w:spacing w:line="220" w:lineRule="exact"/>
              <w:rPr>
                <w:rFonts w:ascii="Meiryo UI" w:eastAsia="Meiryo UI" w:hAnsi="Meiryo UI" w:cs="Meiryo UI"/>
                <w:b/>
                <w:bCs/>
                <w:sz w:val="20"/>
                <w:szCs w:val="20"/>
              </w:rPr>
            </w:pPr>
          </w:p>
          <w:p w:rsidR="00785D7F" w:rsidRPr="00D8382B" w:rsidRDefault="00E175B5" w:rsidP="00E175B5">
            <w:pPr>
              <w:spacing w:line="220" w:lineRule="exact"/>
              <w:rPr>
                <w:rFonts w:ascii="Meiryo UI" w:eastAsia="Meiryo UI" w:hAnsi="Meiryo UI" w:cs="Meiryo UI"/>
                <w:bCs/>
                <w:sz w:val="20"/>
                <w:szCs w:val="20"/>
              </w:rPr>
            </w:pPr>
            <w:r w:rsidRPr="00D8382B">
              <w:rPr>
                <w:rFonts w:ascii="Meiryo UI" w:eastAsia="Meiryo UI" w:hAnsi="Meiryo UI" w:cs="Meiryo UI" w:hint="eastAsia"/>
                <w:b/>
                <w:bCs/>
                <w:sz w:val="20"/>
                <w:szCs w:val="20"/>
              </w:rPr>
              <w:t>＜</w:t>
            </w:r>
            <w:r w:rsidR="00951AE2" w:rsidRPr="00D8382B">
              <w:rPr>
                <w:rFonts w:ascii="Meiryo UI" w:eastAsia="Meiryo UI" w:hAnsi="Meiryo UI" w:cs="Meiryo UI" w:hint="eastAsia"/>
                <w:b/>
                <w:bCs/>
                <w:sz w:val="20"/>
                <w:szCs w:val="20"/>
              </w:rPr>
              <w:t>震災後の復興都市づくりにおける人材育成</w:t>
            </w:r>
            <w:r w:rsidRPr="00D8382B">
              <w:rPr>
                <w:rFonts w:ascii="Meiryo UI" w:eastAsia="Meiryo UI" w:hAnsi="Meiryo UI" w:cs="Meiryo UI" w:hint="eastAsia"/>
                <w:b/>
                <w:bCs/>
                <w:sz w:val="20"/>
                <w:szCs w:val="20"/>
              </w:rPr>
              <w:t>（都市整備部）＞</w:t>
            </w:r>
          </w:p>
          <w:p w:rsidR="00D25FE3" w:rsidRPr="00D8382B" w:rsidRDefault="00D25FE3" w:rsidP="00D25FE3">
            <w:pPr>
              <w:spacing w:line="220" w:lineRule="exact"/>
              <w:ind w:leftChars="120" w:left="468" w:hangingChars="108" w:hanging="216"/>
              <w:rPr>
                <w:rFonts w:ascii="Meiryo UI" w:eastAsia="Meiryo UI" w:hAnsi="Meiryo UI" w:cs="Meiryo UI"/>
                <w:bCs/>
                <w:sz w:val="20"/>
                <w:szCs w:val="20"/>
              </w:rPr>
            </w:pPr>
            <w:r w:rsidRPr="00D8382B">
              <w:rPr>
                <w:rFonts w:ascii="Meiryo UI" w:eastAsia="Meiryo UI" w:hAnsi="Meiryo UI" w:cs="Meiryo UI" w:hint="eastAsia"/>
                <w:bCs/>
                <w:sz w:val="20"/>
                <w:szCs w:val="20"/>
              </w:rPr>
              <w:t>○府職員向けの地震時初動対応研修（</w:t>
            </w:r>
            <w:r w:rsidR="00864FDB">
              <w:rPr>
                <w:rFonts w:ascii="Meiryo UI" w:eastAsia="Meiryo UI" w:hAnsi="Meiryo UI" w:cs="Meiryo UI" w:hint="eastAsia"/>
                <w:bCs/>
                <w:sz w:val="20"/>
                <w:szCs w:val="20"/>
              </w:rPr>
              <w:t>4</w:t>
            </w:r>
            <w:r w:rsidRPr="00D8382B">
              <w:rPr>
                <w:rFonts w:ascii="Meiryo UI" w:eastAsia="Meiryo UI" w:hAnsi="Meiryo UI" w:cs="Meiryo UI" w:hint="eastAsia"/>
                <w:bCs/>
                <w:sz w:val="20"/>
                <w:szCs w:val="20"/>
              </w:rPr>
              <w:t>月）、大阪府市町村都市計画主管課長会議（5月）において復興ガイドラインについて説明</w:t>
            </w:r>
          </w:p>
          <w:p w:rsidR="00FE4814" w:rsidRPr="00D8382B" w:rsidRDefault="00D25FE3" w:rsidP="00D6392A">
            <w:pPr>
              <w:spacing w:line="220" w:lineRule="exact"/>
              <w:ind w:leftChars="120" w:left="468" w:hangingChars="108" w:hanging="216"/>
              <w:rPr>
                <w:rFonts w:ascii="Meiryo UI" w:eastAsia="Meiryo UI" w:hAnsi="Meiryo UI" w:cs="Meiryo UI"/>
                <w:sz w:val="20"/>
                <w:szCs w:val="20"/>
              </w:rPr>
            </w:pPr>
            <w:r w:rsidRPr="00D8382B">
              <w:rPr>
                <w:rFonts w:ascii="Meiryo UI" w:eastAsia="Meiryo UI" w:hAnsi="Meiryo UI" w:cs="Meiryo UI" w:hint="eastAsia"/>
                <w:bCs/>
                <w:sz w:val="20"/>
                <w:szCs w:val="20"/>
              </w:rPr>
              <w:t>○府地震津波災害対策訓練（1</w:t>
            </w:r>
            <w:r w:rsidR="00F174DF">
              <w:rPr>
                <w:rFonts w:ascii="Meiryo UI" w:eastAsia="Meiryo UI" w:hAnsi="Meiryo UI" w:cs="Meiryo UI" w:hint="eastAsia"/>
                <w:bCs/>
                <w:sz w:val="20"/>
                <w:szCs w:val="20"/>
              </w:rPr>
              <w:t>月）や市町村とのワーキング等により図上訓練等を実施し復興手続きを</w:t>
            </w:r>
            <w:r w:rsidRPr="00D8382B">
              <w:rPr>
                <w:rFonts w:ascii="Meiryo UI" w:eastAsia="Meiryo UI" w:hAnsi="Meiryo UI" w:cs="Meiryo UI" w:hint="eastAsia"/>
                <w:bCs/>
                <w:sz w:val="20"/>
                <w:szCs w:val="20"/>
              </w:rPr>
              <w:t>習熟</w:t>
            </w:r>
          </w:p>
        </w:tc>
      </w:tr>
      <w:tr w:rsidR="00E63284" w:rsidRPr="004F18A5" w:rsidTr="005D2640">
        <w:trPr>
          <w:trHeight w:val="586"/>
        </w:trPr>
        <w:tc>
          <w:tcPr>
            <w:tcW w:w="947" w:type="dxa"/>
            <w:shd w:val="clear" w:color="auto" w:fill="4F81BD" w:themeFill="accent1"/>
            <w:vAlign w:val="center"/>
          </w:tcPr>
          <w:p w:rsidR="00E6328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E175B5" w:rsidRPr="00D8382B" w:rsidRDefault="00E175B5" w:rsidP="00E175B5">
            <w:pPr>
              <w:spacing w:line="220" w:lineRule="exact"/>
              <w:rPr>
                <w:rFonts w:ascii="Meiryo UI" w:eastAsia="Meiryo UI" w:hAnsi="Meiryo UI" w:cs="Meiryo UI"/>
                <w:b/>
                <w:bCs/>
                <w:sz w:val="20"/>
                <w:szCs w:val="20"/>
              </w:rPr>
            </w:pPr>
            <w:r w:rsidRPr="00D8382B">
              <w:rPr>
                <w:rFonts w:ascii="Meiryo UI" w:eastAsia="Meiryo UI" w:hAnsi="Meiryo UI" w:cs="Meiryo UI" w:hint="eastAsia"/>
                <w:b/>
                <w:bCs/>
                <w:sz w:val="20"/>
                <w:szCs w:val="20"/>
              </w:rPr>
              <w:t>＜迅速な道路啓開の実施（都市整備部）＞</w:t>
            </w:r>
          </w:p>
          <w:p w:rsidR="00D25FE3" w:rsidRPr="00D8382B" w:rsidRDefault="00D25FE3" w:rsidP="00D25FE3">
            <w:pPr>
              <w:spacing w:line="220" w:lineRule="exact"/>
              <w:ind w:firstLineChars="126" w:firstLine="252"/>
              <w:rPr>
                <w:rFonts w:ascii="Meiryo UI" w:eastAsia="Meiryo UI" w:hAnsi="Meiryo UI" w:cs="Meiryo UI"/>
                <w:bCs/>
                <w:sz w:val="20"/>
                <w:szCs w:val="20"/>
              </w:rPr>
            </w:pPr>
            <w:r w:rsidRPr="00D8382B">
              <w:rPr>
                <w:rFonts w:ascii="Meiryo UI" w:eastAsia="Meiryo UI" w:hAnsi="Meiryo UI" w:cs="Meiryo UI" w:hint="eastAsia"/>
                <w:bCs/>
                <w:sz w:val="20"/>
                <w:szCs w:val="20"/>
              </w:rPr>
              <w:t>○道路啓開訓練結果等を踏まえ、道路啓開体制等の更なる充実</w:t>
            </w:r>
          </w:p>
          <w:p w:rsidR="00ED4316" w:rsidRPr="00D8382B" w:rsidRDefault="00ED4316" w:rsidP="00ED4316">
            <w:pPr>
              <w:spacing w:line="220" w:lineRule="exact"/>
              <w:ind w:firstLineChars="400" w:firstLine="640"/>
              <w:rPr>
                <w:rFonts w:ascii="Meiryo UI" w:eastAsia="Meiryo UI" w:hAnsi="Meiryo UI" w:cs="Meiryo UI"/>
                <w:bCs/>
                <w:sz w:val="20"/>
                <w:szCs w:val="20"/>
              </w:rPr>
            </w:pPr>
            <w:r w:rsidRPr="00D8382B">
              <w:rPr>
                <w:rFonts w:ascii="ＭＳ Ｐ明朝" w:eastAsia="ＭＳ Ｐ明朝" w:hAnsi="ＭＳ Ｐ明朝" w:cs="Meiryo UI" w:hint="eastAsia"/>
                <w:bCs/>
                <w:sz w:val="16"/>
                <w:szCs w:val="18"/>
              </w:rPr>
              <w:t>【道路啓開合同訓練】　1回</w:t>
            </w:r>
          </w:p>
          <w:p w:rsidR="00951AE2" w:rsidRPr="00D8382B" w:rsidRDefault="00D25FE3" w:rsidP="00D25FE3">
            <w:pPr>
              <w:spacing w:line="220" w:lineRule="exact"/>
              <w:ind w:leftChars="120" w:left="454" w:hangingChars="101" w:hanging="202"/>
              <w:rPr>
                <w:rFonts w:ascii="Meiryo UI" w:eastAsia="Meiryo UI" w:hAnsi="Meiryo UI" w:cs="Meiryo UI"/>
                <w:bCs/>
                <w:sz w:val="20"/>
                <w:szCs w:val="20"/>
              </w:rPr>
            </w:pPr>
            <w:r w:rsidRPr="00D8382B">
              <w:rPr>
                <w:rFonts w:ascii="Meiryo UI" w:eastAsia="Meiryo UI" w:hAnsi="Meiryo UI" w:cs="Meiryo UI" w:hint="eastAsia"/>
                <w:bCs/>
                <w:sz w:val="20"/>
                <w:szCs w:val="20"/>
              </w:rPr>
              <w:t>○大阪府道路啓開協議会に参画し、関係団体等との通行可能情報の共有や迅速な道路啓開方策等に関する議論を開始</w:t>
            </w:r>
          </w:p>
          <w:p w:rsidR="00D25FE3" w:rsidRPr="00D8382B" w:rsidRDefault="00D25FE3" w:rsidP="00CC6D29">
            <w:pPr>
              <w:spacing w:line="220" w:lineRule="exact"/>
              <w:rPr>
                <w:rFonts w:ascii="Meiryo UI" w:eastAsia="Meiryo UI" w:hAnsi="Meiryo UI" w:cs="Meiryo UI"/>
                <w:b/>
                <w:bCs/>
                <w:sz w:val="20"/>
                <w:szCs w:val="20"/>
              </w:rPr>
            </w:pPr>
          </w:p>
          <w:p w:rsidR="00951AE2" w:rsidRPr="00D8382B" w:rsidRDefault="00951AE2" w:rsidP="00951AE2">
            <w:pPr>
              <w:spacing w:line="220" w:lineRule="exact"/>
              <w:rPr>
                <w:rFonts w:ascii="Meiryo UI" w:eastAsia="Meiryo UI" w:hAnsi="Meiryo UI" w:cs="Meiryo UI"/>
                <w:bCs/>
                <w:sz w:val="20"/>
                <w:szCs w:val="20"/>
              </w:rPr>
            </w:pPr>
            <w:r w:rsidRPr="00D8382B">
              <w:rPr>
                <w:rFonts w:ascii="Meiryo UI" w:eastAsia="Meiryo UI" w:hAnsi="Meiryo UI" w:cs="Meiryo UI" w:hint="eastAsia"/>
                <w:b/>
                <w:bCs/>
                <w:sz w:val="20"/>
                <w:szCs w:val="20"/>
              </w:rPr>
              <w:t>＜震災後の復興都市づくりにおける人材育成（都市整備部）＞</w:t>
            </w:r>
          </w:p>
          <w:p w:rsidR="00E63284" w:rsidRPr="00D8382B" w:rsidRDefault="00D25FE3" w:rsidP="00D25FE3">
            <w:pPr>
              <w:spacing w:line="220" w:lineRule="exact"/>
              <w:ind w:leftChars="120" w:left="454" w:hangingChars="101" w:hanging="202"/>
              <w:rPr>
                <w:rFonts w:ascii="Meiryo UI" w:eastAsia="Meiryo UI" w:hAnsi="Meiryo UI" w:cs="Meiryo UI"/>
                <w:bCs/>
                <w:sz w:val="20"/>
                <w:szCs w:val="20"/>
              </w:rPr>
            </w:pPr>
            <w:r w:rsidRPr="00D8382B">
              <w:rPr>
                <w:rFonts w:ascii="Meiryo UI" w:eastAsia="Meiryo UI" w:hAnsi="Meiryo UI" w:cs="Meiryo UI" w:hint="eastAsia"/>
                <w:bCs/>
                <w:sz w:val="20"/>
                <w:szCs w:val="20"/>
              </w:rPr>
              <w:t>○「大阪府震災復興都市づくりガイドライン」を市町村に周知するとともに、府・市町村の都市計画担当者を対象とした訓練や研修等を実施</w:t>
            </w:r>
          </w:p>
        </w:tc>
      </w:tr>
    </w:tbl>
    <w:p w:rsidR="00492AF8" w:rsidRDefault="00492AF8" w:rsidP="00492AF8"/>
    <w:p w:rsidR="00EB4083" w:rsidRDefault="00FA6FCD" w:rsidP="00492AF8">
      <w:r>
        <w:rPr>
          <w:rFonts w:ascii="Meiryo UI" w:eastAsia="Meiryo UI" w:hAnsi="Meiryo UI" w:cs="Meiryo UI" w:hint="eastAsia"/>
          <w:szCs w:val="21"/>
        </w:rPr>
        <w:t>《起きてはならない最悪の事態》</w:t>
      </w:r>
    </w:p>
    <w:p w:rsidR="00115C2D" w:rsidRPr="00D860D0" w:rsidRDefault="00492AF8" w:rsidP="00B923DB">
      <w:pPr>
        <w:pStyle w:val="2"/>
        <w:spacing w:afterLines="50" w:after="180" w:line="300" w:lineRule="exact"/>
        <w:ind w:leftChars="133" w:left="421" w:hangingChars="59" w:hanging="142"/>
      </w:pPr>
      <w:r>
        <w:rPr>
          <w:rFonts w:hint="eastAsia"/>
        </w:rPr>
        <w:t xml:space="preserve">　8-3　</w:t>
      </w:r>
      <w:r w:rsidR="00115C2D" w:rsidRPr="00D860D0">
        <w:rPr>
          <w:rFonts w:hint="eastAsia"/>
        </w:rPr>
        <w:t>地域コミュニティの崩壊、治安の悪化等により復旧・復興が大幅に遅れる事態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F5201">
        <w:trPr>
          <w:trHeight w:val="248"/>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w:t>
            </w:r>
            <w:r w:rsidR="00912B31">
              <w:rPr>
                <w:rFonts w:ascii="Meiryo UI" w:eastAsia="Meiryo UI" w:hAnsi="Meiryo UI" w:cs="Meiryo UI" w:hint="eastAsia"/>
                <w:b/>
                <w:bCs/>
                <w:color w:val="FFFFFF" w:themeColor="background1"/>
                <w:sz w:val="18"/>
                <w:szCs w:val="18"/>
              </w:rPr>
              <w:t>み実</w:t>
            </w:r>
            <w:r w:rsidR="00F37A6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tcPr>
          <w:p w:rsidR="00580DFA" w:rsidRPr="00ED4316" w:rsidRDefault="00DD48EF" w:rsidP="00ED4316">
            <w:pPr>
              <w:pStyle w:val="3"/>
              <w:keepNext w:val="0"/>
              <w:snapToGrid w:val="0"/>
              <w:spacing w:line="220" w:lineRule="exact"/>
              <w:ind w:leftChars="0" w:left="0"/>
              <w:rPr>
                <w:rFonts w:ascii="Meiryo UI" w:eastAsia="Meiryo UI" w:hAnsi="Meiryo UI" w:cs="Meiryo UI"/>
                <w:b/>
                <w:sz w:val="20"/>
                <w:szCs w:val="20"/>
              </w:rPr>
            </w:pPr>
            <w:r w:rsidRPr="00580DFA">
              <w:rPr>
                <w:rFonts w:ascii="Meiryo UI" w:eastAsia="Meiryo UI" w:hAnsi="Meiryo UI" w:cs="Meiryo UI" w:hint="eastAsia"/>
                <w:b/>
                <w:sz w:val="20"/>
              </w:rPr>
              <w:t>＜避難所の確保と運営体制の確立（危機管理室）＞</w:t>
            </w:r>
          </w:p>
          <w:p w:rsidR="00580DFA" w:rsidRPr="00580DFA" w:rsidRDefault="00580DFA" w:rsidP="00580DFA">
            <w:pPr>
              <w:spacing w:line="220" w:lineRule="exact"/>
              <w:ind w:leftChars="120" w:left="468" w:hangingChars="108" w:hanging="216"/>
              <w:rPr>
                <w:rFonts w:ascii="Meiryo UI" w:eastAsia="Meiryo UI" w:hAnsi="Meiryo UI" w:cs="Meiryo UI"/>
                <w:sz w:val="20"/>
                <w:szCs w:val="20"/>
              </w:rPr>
            </w:pPr>
            <w:r w:rsidRPr="00580DFA">
              <w:rPr>
                <w:rFonts w:ascii="Meiryo UI" w:eastAsia="Meiryo UI" w:hAnsi="Meiryo UI" w:cs="Meiryo UI" w:hint="eastAsia"/>
                <w:sz w:val="20"/>
                <w:szCs w:val="20"/>
              </w:rPr>
              <w:t>○全市町村において、避難所運営マニュアルの策定が完了(1</w:t>
            </w:r>
            <w:r w:rsidR="00912B31">
              <w:rPr>
                <w:rFonts w:ascii="Meiryo UI" w:eastAsia="Meiryo UI" w:hAnsi="Meiryo UI" w:cs="Meiryo UI" w:hint="eastAsia"/>
                <w:sz w:val="20"/>
                <w:szCs w:val="20"/>
              </w:rPr>
              <w:t>月</w:t>
            </w:r>
            <w:r w:rsidRPr="00580DFA">
              <w:rPr>
                <w:rFonts w:ascii="Meiryo UI" w:eastAsia="Meiryo UI" w:hAnsi="Meiryo UI" w:cs="Meiryo UI" w:hint="eastAsia"/>
                <w:sz w:val="20"/>
                <w:szCs w:val="20"/>
              </w:rPr>
              <w:t xml:space="preserve">) </w:t>
            </w:r>
          </w:p>
          <w:p w:rsidR="00ED4316" w:rsidRPr="00CF4137" w:rsidRDefault="00580DFA" w:rsidP="00580DFA">
            <w:pPr>
              <w:spacing w:line="220" w:lineRule="exact"/>
              <w:ind w:leftChars="120" w:left="468" w:hangingChars="108" w:hanging="216"/>
              <w:rPr>
                <w:rFonts w:ascii="Meiryo UI" w:eastAsia="Meiryo UI" w:hAnsi="Meiryo UI" w:cs="Meiryo UI"/>
                <w:sz w:val="20"/>
                <w:szCs w:val="20"/>
              </w:rPr>
            </w:pPr>
            <w:r w:rsidRPr="00580DFA">
              <w:rPr>
                <w:rFonts w:ascii="Meiryo UI" w:eastAsia="Meiryo UI" w:hAnsi="Meiryo UI" w:cs="Meiryo UI" w:hint="eastAsia"/>
                <w:sz w:val="20"/>
                <w:szCs w:val="20"/>
              </w:rPr>
              <w:t>○大</w:t>
            </w:r>
            <w:r w:rsidRPr="00CF4137">
              <w:rPr>
                <w:rFonts w:ascii="Meiryo UI" w:eastAsia="Meiryo UI" w:hAnsi="Meiryo UI" w:cs="Meiryo UI" w:hint="eastAsia"/>
                <w:sz w:val="20"/>
                <w:szCs w:val="20"/>
              </w:rPr>
              <w:t>阪府避難所運営マニュアル作成指針を改訂</w:t>
            </w:r>
            <w:r w:rsidR="00912B31" w:rsidRPr="00CF4137">
              <w:rPr>
                <w:rFonts w:ascii="Meiryo UI" w:eastAsia="Meiryo UI" w:hAnsi="Meiryo UI" w:cs="Meiryo UI" w:hint="eastAsia"/>
                <w:sz w:val="20"/>
                <w:szCs w:val="20"/>
              </w:rPr>
              <w:t>(</w:t>
            </w:r>
            <w:r w:rsidRPr="00CF4137">
              <w:rPr>
                <w:rFonts w:ascii="Meiryo UI" w:eastAsia="Meiryo UI" w:hAnsi="Meiryo UI" w:cs="Meiryo UI" w:hint="eastAsia"/>
                <w:sz w:val="20"/>
                <w:szCs w:val="20"/>
              </w:rPr>
              <w:t>3</w:t>
            </w:r>
            <w:r w:rsidR="00912B31" w:rsidRPr="00CF4137">
              <w:rPr>
                <w:rFonts w:ascii="Meiryo UI" w:eastAsia="Meiryo UI" w:hAnsi="Meiryo UI" w:cs="Meiryo UI" w:hint="eastAsia"/>
                <w:sz w:val="20"/>
                <w:szCs w:val="20"/>
              </w:rPr>
              <w:t>月</w:t>
            </w:r>
            <w:r w:rsidRPr="00CF4137">
              <w:rPr>
                <w:rFonts w:ascii="Meiryo UI" w:eastAsia="Meiryo UI" w:hAnsi="Meiryo UI" w:cs="Meiryo UI" w:hint="eastAsia"/>
                <w:sz w:val="20"/>
                <w:szCs w:val="20"/>
              </w:rPr>
              <w:t xml:space="preserve">) </w:t>
            </w:r>
          </w:p>
          <w:p w:rsidR="00580DFA" w:rsidRPr="00CF4137" w:rsidRDefault="007C1281" w:rsidP="00ED4316">
            <w:pPr>
              <w:spacing w:line="220" w:lineRule="exact"/>
              <w:ind w:firstLineChars="400" w:firstLine="640"/>
              <w:rPr>
                <w:rFonts w:ascii="Meiryo UI" w:eastAsia="Meiryo UI" w:hAnsi="Meiryo UI" w:cs="Meiryo UI"/>
                <w:sz w:val="20"/>
                <w:szCs w:val="20"/>
              </w:rPr>
            </w:pPr>
            <w:r w:rsidRPr="00CF4137">
              <w:rPr>
                <w:rFonts w:ascii="ＭＳ Ｐ明朝" w:eastAsia="ＭＳ Ｐ明朝" w:hAnsi="ＭＳ Ｐ明朝" w:cs="Meiryo UI" w:hint="eastAsia"/>
                <w:bCs/>
                <w:sz w:val="16"/>
                <w:szCs w:val="18"/>
              </w:rPr>
              <w:t xml:space="preserve">【避難所運営マニュアルの策定】　</w:t>
            </w:r>
            <w:r w:rsidR="00CF4137" w:rsidRPr="00CF4137">
              <w:rPr>
                <w:rFonts w:ascii="ＭＳ Ｐ明朝" w:eastAsia="ＭＳ Ｐ明朝" w:hAnsi="ＭＳ Ｐ明朝" w:cs="Meiryo UI" w:hint="eastAsia"/>
                <w:bCs/>
                <w:sz w:val="16"/>
                <w:szCs w:val="18"/>
              </w:rPr>
              <w:t>1</w:t>
            </w:r>
            <w:r w:rsidR="009C330E" w:rsidRPr="00CF4137">
              <w:rPr>
                <w:rFonts w:ascii="ＭＳ Ｐ明朝" w:eastAsia="ＭＳ Ｐ明朝" w:hAnsi="ＭＳ Ｐ明朝" w:cs="Meiryo UI" w:hint="eastAsia"/>
                <w:bCs/>
                <w:sz w:val="16"/>
                <w:szCs w:val="18"/>
              </w:rPr>
              <w:t>市町村</w:t>
            </w:r>
            <w:r w:rsidR="00BC4D8A" w:rsidRPr="00CF4137">
              <w:rPr>
                <w:rFonts w:ascii="ＭＳ Ｐ明朝" w:eastAsia="ＭＳ Ｐ明朝" w:hAnsi="ＭＳ Ｐ明朝" w:cs="Meiryo UI" w:hint="eastAsia"/>
                <w:bCs/>
                <w:sz w:val="16"/>
                <w:szCs w:val="18"/>
              </w:rPr>
              <w:t xml:space="preserve">　</w:t>
            </w:r>
            <w:r w:rsidRPr="00CF4137">
              <w:rPr>
                <w:rFonts w:ascii="ＭＳ Ｐ明朝" w:eastAsia="ＭＳ Ｐ明朝" w:hAnsi="ＭＳ Ｐ明朝" w:cs="Meiryo UI" w:hint="eastAsia"/>
                <w:bCs/>
                <w:sz w:val="16"/>
                <w:szCs w:val="18"/>
              </w:rPr>
              <w:t>＜</w:t>
            </w:r>
            <w:r w:rsidR="00ED4316" w:rsidRPr="00CF4137">
              <w:rPr>
                <w:rFonts w:ascii="ＭＳ Ｐ明朝" w:eastAsia="ＭＳ Ｐ明朝" w:hAnsi="ＭＳ Ｐ明朝" w:cs="Meiryo UI" w:hint="eastAsia"/>
                <w:bCs/>
                <w:sz w:val="16"/>
                <w:szCs w:val="18"/>
              </w:rPr>
              <w:t>43市町村</w:t>
            </w:r>
            <w:r w:rsidRPr="00CF4137">
              <w:rPr>
                <w:rFonts w:ascii="ＭＳ Ｐ明朝" w:eastAsia="ＭＳ Ｐ明朝" w:hAnsi="ＭＳ Ｐ明朝" w:cs="Meiryo UI" w:hint="eastAsia"/>
                <w:bCs/>
                <w:sz w:val="16"/>
                <w:szCs w:val="18"/>
              </w:rPr>
              <w:t>/43市町村</w:t>
            </w:r>
            <w:r w:rsidR="00ED4316" w:rsidRPr="00CF4137">
              <w:rPr>
                <w:rFonts w:ascii="ＭＳ Ｐ明朝" w:eastAsia="ＭＳ Ｐ明朝" w:hAnsi="ＭＳ Ｐ明朝" w:cs="Meiryo UI" w:hint="eastAsia"/>
                <w:bCs/>
                <w:sz w:val="16"/>
                <w:szCs w:val="18"/>
              </w:rPr>
              <w:t>＞</w:t>
            </w:r>
            <w:r w:rsidRPr="00CF4137">
              <w:rPr>
                <w:rFonts w:ascii="Meiryo UI" w:eastAsia="Meiryo UI" w:hAnsi="Meiryo UI" w:cs="Meiryo UI" w:hint="eastAsia"/>
                <w:sz w:val="20"/>
                <w:szCs w:val="20"/>
              </w:rPr>
              <w:t xml:space="preserve"> </w:t>
            </w:r>
          </w:p>
          <w:p w:rsidR="00580DFA" w:rsidRPr="00CF4137" w:rsidRDefault="00580DFA" w:rsidP="00CC6D29">
            <w:pPr>
              <w:spacing w:line="220" w:lineRule="exact"/>
              <w:ind w:leftChars="120" w:left="468" w:hangingChars="108" w:hanging="216"/>
              <w:rPr>
                <w:rFonts w:ascii="Meiryo UI" w:eastAsia="Meiryo UI" w:hAnsi="Meiryo UI" w:cs="Meiryo UI"/>
                <w:sz w:val="20"/>
                <w:szCs w:val="20"/>
              </w:rPr>
            </w:pPr>
          </w:p>
          <w:p w:rsidR="00580DFA" w:rsidRPr="00CF4137" w:rsidRDefault="00580DFA" w:rsidP="00580DFA">
            <w:pPr>
              <w:pStyle w:val="3"/>
              <w:keepNext w:val="0"/>
              <w:snapToGrid w:val="0"/>
              <w:spacing w:line="220" w:lineRule="exact"/>
              <w:ind w:leftChars="0" w:left="0"/>
              <w:rPr>
                <w:rFonts w:ascii="Meiryo UI" w:eastAsia="Meiryo UI" w:hAnsi="Meiryo UI" w:cs="Meiryo UI"/>
                <w:sz w:val="20"/>
                <w:szCs w:val="20"/>
              </w:rPr>
            </w:pPr>
            <w:r w:rsidRPr="00CF4137">
              <w:rPr>
                <w:rFonts w:ascii="Meiryo UI" w:eastAsia="Meiryo UI" w:hAnsi="Meiryo UI" w:cs="Meiryo UI" w:hint="eastAsia"/>
                <w:b/>
                <w:sz w:val="20"/>
              </w:rPr>
              <w:t>＜</w:t>
            </w:r>
            <w:r w:rsidR="00962FF2" w:rsidRPr="00CF4137">
              <w:rPr>
                <w:rFonts w:ascii="Meiryo UI" w:eastAsia="Meiryo UI" w:hAnsi="Meiryo UI" w:cs="Meiryo UI" w:hint="eastAsia"/>
                <w:b/>
                <w:sz w:val="20"/>
              </w:rPr>
              <w:t>福祉避難所の確保</w:t>
            </w:r>
            <w:r w:rsidRPr="00CF4137">
              <w:rPr>
                <w:rFonts w:ascii="Meiryo UI" w:eastAsia="Meiryo UI" w:hAnsi="Meiryo UI" w:cs="Meiryo UI" w:hint="eastAsia"/>
                <w:b/>
                <w:sz w:val="20"/>
              </w:rPr>
              <w:t>（</w:t>
            </w:r>
            <w:r w:rsidR="00962FF2" w:rsidRPr="00CF4137">
              <w:rPr>
                <w:rFonts w:ascii="Meiryo UI" w:eastAsia="Meiryo UI" w:hAnsi="Meiryo UI" w:cs="Meiryo UI" w:hint="eastAsia"/>
                <w:b/>
                <w:sz w:val="20"/>
              </w:rPr>
              <w:t>危機管理室・福祉部</w:t>
            </w:r>
            <w:r w:rsidRPr="00CF4137">
              <w:rPr>
                <w:rFonts w:ascii="Meiryo UI" w:eastAsia="Meiryo UI" w:hAnsi="Meiryo UI" w:cs="Meiryo UI" w:hint="eastAsia"/>
                <w:b/>
                <w:sz w:val="20"/>
              </w:rPr>
              <w:t>）＞</w:t>
            </w:r>
          </w:p>
          <w:p w:rsidR="003217F8" w:rsidRPr="00CF4137" w:rsidRDefault="003F5201" w:rsidP="003217F8">
            <w:pPr>
              <w:spacing w:line="220" w:lineRule="exact"/>
              <w:ind w:leftChars="120" w:left="468" w:hangingChars="108" w:hanging="216"/>
              <w:rPr>
                <w:rFonts w:ascii="Meiryo UI" w:eastAsia="Meiryo UI" w:hAnsi="Meiryo UI" w:cs="Meiryo UI"/>
                <w:sz w:val="20"/>
                <w:szCs w:val="20"/>
              </w:rPr>
            </w:pPr>
            <w:r w:rsidRPr="00CF4137">
              <w:rPr>
                <w:rFonts w:ascii="Meiryo UI" w:eastAsia="Meiryo UI" w:hAnsi="Meiryo UI" w:cs="Meiryo UI" w:hint="eastAsia"/>
                <w:sz w:val="20"/>
                <w:szCs w:val="20"/>
              </w:rPr>
              <w:t>○</w:t>
            </w:r>
            <w:r w:rsidR="003217F8" w:rsidRPr="00CF4137">
              <w:rPr>
                <w:rFonts w:ascii="Meiryo UI" w:eastAsia="Meiryo UI" w:hAnsi="Meiryo UI" w:cs="Meiryo UI" w:hint="eastAsia"/>
                <w:sz w:val="20"/>
                <w:szCs w:val="20"/>
              </w:rPr>
              <w:t>指定が進んでいない市町村へ個別に状況のヒアリングを行い、指定を</w:t>
            </w:r>
            <w:r w:rsidR="00D6392A" w:rsidRPr="00CF4137">
              <w:rPr>
                <w:rFonts w:ascii="Meiryo UI" w:eastAsia="Meiryo UI" w:hAnsi="Meiryo UI" w:cs="Meiryo UI" w:hint="eastAsia"/>
                <w:sz w:val="20"/>
                <w:szCs w:val="20"/>
              </w:rPr>
              <w:t>促進</w:t>
            </w:r>
            <w:r w:rsidR="00912B31" w:rsidRPr="00CF4137">
              <w:rPr>
                <w:rFonts w:ascii="Meiryo UI" w:eastAsia="Meiryo UI" w:hAnsi="Meiryo UI" w:cs="Meiryo UI" w:hint="eastAsia"/>
                <w:sz w:val="20"/>
                <w:szCs w:val="20"/>
              </w:rPr>
              <w:t>(</w:t>
            </w:r>
            <w:r w:rsidR="003217F8" w:rsidRPr="00CF4137">
              <w:rPr>
                <w:rFonts w:ascii="Meiryo UI" w:eastAsia="Meiryo UI" w:hAnsi="Meiryo UI" w:cs="Meiryo UI" w:hint="eastAsia"/>
                <w:sz w:val="20"/>
                <w:szCs w:val="20"/>
              </w:rPr>
              <w:t>11</w:t>
            </w:r>
            <w:r w:rsidR="00912B31" w:rsidRPr="00CF4137">
              <w:rPr>
                <w:rFonts w:ascii="Meiryo UI" w:eastAsia="Meiryo UI" w:hAnsi="Meiryo UI" w:cs="Meiryo UI" w:hint="eastAsia"/>
                <w:sz w:val="20"/>
                <w:szCs w:val="20"/>
              </w:rPr>
              <w:t>月</w:t>
            </w:r>
            <w:r w:rsidR="003217F8" w:rsidRPr="00CF4137">
              <w:rPr>
                <w:rFonts w:ascii="Meiryo UI" w:eastAsia="Meiryo UI" w:hAnsi="Meiryo UI" w:cs="Meiryo UI" w:hint="eastAsia"/>
                <w:sz w:val="20"/>
                <w:szCs w:val="20"/>
              </w:rPr>
              <w:t>)</w:t>
            </w:r>
          </w:p>
          <w:p w:rsidR="00FB7B4D" w:rsidRPr="00CF4137" w:rsidRDefault="003217F8" w:rsidP="00FB7B4D">
            <w:pPr>
              <w:spacing w:line="220" w:lineRule="exact"/>
              <w:ind w:leftChars="120" w:left="468" w:hangingChars="108" w:hanging="216"/>
              <w:rPr>
                <w:rFonts w:ascii="Meiryo UI" w:eastAsia="Meiryo UI" w:hAnsi="Meiryo UI" w:cs="Meiryo UI"/>
                <w:sz w:val="20"/>
                <w:szCs w:val="20"/>
              </w:rPr>
            </w:pPr>
            <w:r w:rsidRPr="00CF4137">
              <w:rPr>
                <w:rFonts w:ascii="Meiryo UI" w:eastAsia="Meiryo UI" w:hAnsi="Meiryo UI" w:cs="Meiryo UI" w:hint="eastAsia"/>
                <w:sz w:val="20"/>
                <w:szCs w:val="20"/>
              </w:rPr>
              <w:t>○全市町村において、福祉避難所の指定が完了(</w:t>
            </w:r>
            <w:r w:rsidR="00912B31" w:rsidRPr="00CF4137">
              <w:rPr>
                <w:rFonts w:ascii="Meiryo UI" w:eastAsia="Meiryo UI" w:hAnsi="Meiryo UI" w:cs="Meiryo UI" w:hint="eastAsia"/>
                <w:sz w:val="20"/>
                <w:szCs w:val="20"/>
              </w:rPr>
              <w:t>2月</w:t>
            </w:r>
            <w:r w:rsidRPr="00CF4137">
              <w:rPr>
                <w:rFonts w:ascii="Meiryo UI" w:eastAsia="Meiryo UI" w:hAnsi="Meiryo UI" w:cs="Meiryo UI" w:hint="eastAsia"/>
                <w:sz w:val="20"/>
                <w:szCs w:val="20"/>
              </w:rPr>
              <w:t>)</w:t>
            </w:r>
          </w:p>
          <w:p w:rsidR="00580DFA" w:rsidRPr="00FB7B4D" w:rsidRDefault="00087825" w:rsidP="00CF274A">
            <w:pPr>
              <w:spacing w:line="220" w:lineRule="exact"/>
              <w:ind w:firstLineChars="400" w:firstLine="640"/>
              <w:rPr>
                <w:rFonts w:ascii="Meiryo UI" w:eastAsia="Meiryo UI" w:hAnsi="Meiryo UI" w:cs="Meiryo UI"/>
                <w:sz w:val="20"/>
                <w:szCs w:val="20"/>
              </w:rPr>
            </w:pPr>
            <w:r w:rsidRPr="00CF4137">
              <w:rPr>
                <w:rFonts w:ascii="ＭＳ Ｐ明朝" w:eastAsia="ＭＳ Ｐ明朝" w:hAnsi="ＭＳ Ｐ明朝" w:cs="Meiryo UI" w:hint="eastAsia"/>
                <w:bCs/>
                <w:sz w:val="16"/>
                <w:szCs w:val="18"/>
              </w:rPr>
              <w:t xml:space="preserve">【福祉避難所（二次的避難所）の指定】　</w:t>
            </w:r>
            <w:r w:rsidR="00CF4137" w:rsidRPr="00CF4137">
              <w:rPr>
                <w:rFonts w:ascii="ＭＳ Ｐ明朝" w:eastAsia="ＭＳ Ｐ明朝" w:hAnsi="ＭＳ Ｐ明朝" w:cs="Meiryo UI" w:hint="eastAsia"/>
                <w:bCs/>
                <w:sz w:val="16"/>
                <w:szCs w:val="18"/>
              </w:rPr>
              <w:t>9</w:t>
            </w:r>
            <w:r w:rsidR="00BC4D8A" w:rsidRPr="00CF4137">
              <w:rPr>
                <w:rFonts w:ascii="ＭＳ Ｐ明朝" w:eastAsia="ＭＳ Ｐ明朝" w:hAnsi="ＭＳ Ｐ明朝" w:cs="Meiryo UI" w:hint="eastAsia"/>
                <w:bCs/>
                <w:sz w:val="16"/>
                <w:szCs w:val="18"/>
              </w:rPr>
              <w:t xml:space="preserve">市町村　</w:t>
            </w:r>
            <w:r w:rsidRPr="00CF4137">
              <w:rPr>
                <w:rFonts w:ascii="ＭＳ Ｐ明朝" w:eastAsia="ＭＳ Ｐ明朝" w:hAnsi="ＭＳ Ｐ明朝" w:cs="Meiryo UI" w:hint="eastAsia"/>
                <w:bCs/>
                <w:sz w:val="16"/>
                <w:szCs w:val="18"/>
              </w:rPr>
              <w:t>＜</w:t>
            </w:r>
            <w:r w:rsidR="00FB7B4D" w:rsidRPr="00CF4137">
              <w:rPr>
                <w:rFonts w:ascii="ＭＳ Ｐ明朝" w:eastAsia="ＭＳ Ｐ明朝" w:hAnsi="ＭＳ Ｐ明朝" w:cs="Meiryo UI" w:hint="eastAsia"/>
                <w:bCs/>
                <w:sz w:val="16"/>
                <w:szCs w:val="18"/>
              </w:rPr>
              <w:t>43市町村</w:t>
            </w:r>
            <w:r w:rsidR="007C1281" w:rsidRPr="00CF4137">
              <w:rPr>
                <w:rFonts w:ascii="ＭＳ Ｐ明朝" w:eastAsia="ＭＳ Ｐ明朝" w:hAnsi="ＭＳ Ｐ明朝" w:cs="Meiryo UI" w:hint="eastAsia"/>
                <w:bCs/>
                <w:sz w:val="16"/>
                <w:szCs w:val="18"/>
              </w:rPr>
              <w:t>/43市町村</w:t>
            </w:r>
            <w:r w:rsidR="00FB7B4D" w:rsidRPr="00CF4137">
              <w:rPr>
                <w:rFonts w:ascii="ＭＳ Ｐ明朝" w:eastAsia="ＭＳ Ｐ明朝" w:hAnsi="ＭＳ Ｐ明朝" w:cs="Meiryo UI" w:hint="eastAsia"/>
                <w:bCs/>
                <w:sz w:val="16"/>
                <w:szCs w:val="18"/>
              </w:rPr>
              <w:t>＞</w:t>
            </w:r>
            <w:r w:rsidR="00FB7B4D" w:rsidRPr="00CF4137">
              <w:rPr>
                <w:rFonts w:ascii="Meiryo UI" w:eastAsia="Meiryo UI" w:hAnsi="Meiryo UI" w:cs="Meiryo UI" w:hint="eastAsia"/>
                <w:sz w:val="20"/>
                <w:szCs w:val="20"/>
              </w:rPr>
              <w:t xml:space="preserve">  </w:t>
            </w:r>
          </w:p>
        </w:tc>
      </w:tr>
      <w:tr w:rsidR="000F0411" w:rsidRPr="004F18A5" w:rsidTr="005D2640">
        <w:trPr>
          <w:trHeight w:val="402"/>
        </w:trPr>
        <w:tc>
          <w:tcPr>
            <w:tcW w:w="947" w:type="dxa"/>
            <w:shd w:val="clear" w:color="auto" w:fill="4F81BD" w:themeFill="accent1"/>
            <w:vAlign w:val="center"/>
          </w:tcPr>
          <w:p w:rsidR="000F0411"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80DFA" w:rsidRPr="00580DFA" w:rsidRDefault="00DD48EF" w:rsidP="00580DFA">
            <w:pPr>
              <w:pStyle w:val="3"/>
              <w:keepNext w:val="0"/>
              <w:snapToGrid w:val="0"/>
              <w:spacing w:line="220" w:lineRule="exact"/>
              <w:ind w:leftChars="0" w:left="0"/>
              <w:rPr>
                <w:rFonts w:ascii="Meiryo UI" w:eastAsia="Meiryo UI" w:hAnsi="Meiryo UI" w:cs="Meiryo UI"/>
                <w:b/>
                <w:sz w:val="20"/>
              </w:rPr>
            </w:pPr>
            <w:r w:rsidRPr="00580DFA">
              <w:rPr>
                <w:rFonts w:ascii="Meiryo UI" w:eastAsia="Meiryo UI" w:hAnsi="Meiryo UI" w:cs="Meiryo UI" w:hint="eastAsia"/>
                <w:b/>
                <w:sz w:val="20"/>
              </w:rPr>
              <w:t>＜避難所の確保と運営体制の確立（危機管理室）＞</w:t>
            </w:r>
          </w:p>
          <w:p w:rsidR="00ED4316" w:rsidRDefault="00580DFA" w:rsidP="00CC6D29">
            <w:pPr>
              <w:pStyle w:val="3"/>
              <w:keepNext w:val="0"/>
              <w:snapToGrid w:val="0"/>
              <w:spacing w:line="220" w:lineRule="exact"/>
              <w:ind w:leftChars="120" w:left="468" w:hangingChars="108" w:hanging="216"/>
              <w:rPr>
                <w:rFonts w:ascii="Meiryo UI" w:eastAsia="Meiryo UI" w:hAnsi="Meiryo UI" w:cs="Meiryo UI"/>
                <w:sz w:val="20"/>
              </w:rPr>
            </w:pPr>
            <w:r w:rsidRPr="00580DFA">
              <w:rPr>
                <w:rFonts w:ascii="Meiryo UI" w:eastAsia="Meiryo UI" w:hAnsi="Meiryo UI" w:cs="Meiryo UI" w:hint="eastAsia"/>
                <w:sz w:val="20"/>
              </w:rPr>
              <w:t>○市町村に対し、大阪府避難所運営マニュアル作成指針の改訂について解説し、必要に応じて市町村が策定している避難所運営マニュアルを修正するよう働きかけ</w:t>
            </w:r>
          </w:p>
          <w:p w:rsidR="00CC6D29" w:rsidRPr="00CC6D29" w:rsidRDefault="00CC6D29" w:rsidP="00CC6D29">
            <w:pPr>
              <w:spacing w:line="220" w:lineRule="exact"/>
            </w:pPr>
          </w:p>
          <w:p w:rsidR="00FB7B4D" w:rsidRPr="00087825" w:rsidRDefault="00FB7B4D" w:rsidP="00FB7B4D">
            <w:pPr>
              <w:pStyle w:val="3"/>
              <w:keepNext w:val="0"/>
              <w:snapToGrid w:val="0"/>
              <w:spacing w:line="220" w:lineRule="exact"/>
              <w:ind w:leftChars="0" w:left="0"/>
              <w:rPr>
                <w:rFonts w:ascii="Meiryo UI" w:eastAsia="Meiryo UI" w:hAnsi="Meiryo UI" w:cs="Meiryo UI"/>
                <w:sz w:val="20"/>
                <w:szCs w:val="20"/>
              </w:rPr>
            </w:pPr>
            <w:r w:rsidRPr="00087825">
              <w:rPr>
                <w:rFonts w:ascii="Meiryo UI" w:eastAsia="Meiryo UI" w:hAnsi="Meiryo UI" w:cs="Meiryo UI" w:hint="eastAsia"/>
                <w:b/>
                <w:sz w:val="20"/>
              </w:rPr>
              <w:t>＜福祉避難所の確保（危機管理室・福祉部）＞</w:t>
            </w:r>
          </w:p>
          <w:p w:rsidR="000837B6" w:rsidRPr="00ED4316" w:rsidRDefault="003F5201" w:rsidP="00D6392A">
            <w:pPr>
              <w:pStyle w:val="3"/>
              <w:snapToGrid w:val="0"/>
              <w:spacing w:line="220" w:lineRule="exact"/>
              <w:ind w:leftChars="120" w:left="468" w:hangingChars="108" w:hanging="216"/>
              <w:rPr>
                <w:rFonts w:ascii="Meiryo UI" w:eastAsia="Meiryo UI" w:hAnsi="Meiryo UI" w:cs="Meiryo UI"/>
                <w:sz w:val="20"/>
              </w:rPr>
            </w:pPr>
            <w:r w:rsidRPr="00087825">
              <w:rPr>
                <w:rFonts w:ascii="Meiryo UI" w:eastAsia="Meiryo UI" w:hAnsi="Meiryo UI" w:cs="Meiryo UI" w:hint="eastAsia"/>
                <w:sz w:val="20"/>
              </w:rPr>
              <w:t>○</w:t>
            </w:r>
            <w:r w:rsidR="003217F8" w:rsidRPr="00087825">
              <w:rPr>
                <w:rFonts w:ascii="Meiryo UI" w:eastAsia="Meiryo UI" w:hAnsi="Meiryo UI" w:cs="Meiryo UI" w:hint="eastAsia"/>
                <w:sz w:val="20"/>
              </w:rPr>
              <w:t>市町村での福祉避難所の指定がさらに拡充するよう、働きかけ</w:t>
            </w:r>
          </w:p>
        </w:tc>
      </w:tr>
    </w:tbl>
    <w:p w:rsidR="00C76084" w:rsidRDefault="00C76084">
      <w:pPr>
        <w:widowControl/>
        <w:jc w:val="left"/>
        <w:rPr>
          <w:rFonts w:ascii="Meiryo UI" w:eastAsia="Meiryo UI" w:hAnsi="Meiryo UI" w:cs="Meiryo UI"/>
          <w:szCs w:val="21"/>
        </w:rPr>
      </w:pPr>
      <w:r>
        <w:rPr>
          <w:rFonts w:ascii="Meiryo UI" w:eastAsia="Meiryo UI" w:hAnsi="Meiryo UI" w:cs="Meiryo UI"/>
          <w:szCs w:val="21"/>
        </w:rPr>
        <w:br w:type="page"/>
      </w:r>
    </w:p>
    <w:p w:rsidR="00EB4083" w:rsidRDefault="00FA6FCD" w:rsidP="00115C2D">
      <w:r>
        <w:rPr>
          <w:rFonts w:ascii="Meiryo UI" w:eastAsia="Meiryo UI" w:hAnsi="Meiryo UI" w:cs="Meiryo UI" w:hint="eastAsia"/>
          <w:szCs w:val="21"/>
        </w:rPr>
        <w:lastRenderedPageBreak/>
        <w:t>《起きてはならない最悪の事態》</w:t>
      </w:r>
    </w:p>
    <w:p w:rsidR="00115C2D" w:rsidRDefault="00492AF8" w:rsidP="00FB7BC1">
      <w:pPr>
        <w:pStyle w:val="2"/>
        <w:tabs>
          <w:tab w:val="left" w:pos="8504"/>
        </w:tabs>
        <w:spacing w:afterLines="50" w:after="180" w:line="300" w:lineRule="exact"/>
        <w:ind w:leftChars="33" w:left="451" w:right="-143" w:hangingChars="159" w:hanging="382"/>
      </w:pPr>
      <w:r>
        <w:rPr>
          <w:rFonts w:hint="eastAsia"/>
        </w:rPr>
        <w:t xml:space="preserve">　8-4　</w:t>
      </w:r>
      <w:r w:rsidR="00115C2D" w:rsidRPr="00D860D0">
        <w:rPr>
          <w:rFonts w:hint="eastAsia"/>
        </w:rPr>
        <w:t>鉄道、道路、港湾等の基幹インフラの損壊により復旧･復興が大幅に遅れる事態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715"/>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12B31">
              <w:rPr>
                <w:rFonts w:ascii="Meiryo UI" w:eastAsia="Meiryo UI" w:hAnsi="Meiryo UI" w:cs="Meiryo UI" w:hint="eastAsia"/>
                <w:b/>
                <w:bCs/>
                <w:color w:val="FFFFFF" w:themeColor="background1"/>
                <w:sz w:val="18"/>
                <w:szCs w:val="18"/>
              </w:rPr>
              <w:t>28年度</w:t>
            </w:r>
            <w:r w:rsidR="00912B3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tcPr>
          <w:p w:rsidR="008E6BC4" w:rsidRPr="00D8382B" w:rsidRDefault="008E6BC4" w:rsidP="008E6BC4">
            <w:pPr>
              <w:spacing w:line="220" w:lineRule="exact"/>
              <w:rPr>
                <w:rFonts w:ascii="Meiryo UI" w:eastAsia="Meiryo UI" w:hAnsi="Meiryo UI" w:cs="Meiryo UI"/>
                <w:b/>
                <w:bCs/>
                <w:sz w:val="20"/>
                <w:szCs w:val="20"/>
              </w:rPr>
            </w:pPr>
            <w:r w:rsidRPr="00D8382B">
              <w:rPr>
                <w:rFonts w:ascii="Meiryo UI" w:eastAsia="Meiryo UI" w:hAnsi="Meiryo UI" w:cs="Meiryo UI" w:hint="eastAsia"/>
                <w:b/>
                <w:bCs/>
                <w:sz w:val="20"/>
                <w:szCs w:val="20"/>
              </w:rPr>
              <w:t>＜</w:t>
            </w:r>
            <w:r w:rsidR="00815B5A" w:rsidRPr="00D8382B">
              <w:rPr>
                <w:rFonts w:ascii="Meiryo UI" w:eastAsia="Meiryo UI" w:hAnsi="Meiryo UI" w:cs="Meiryo UI" w:hint="eastAsia"/>
                <w:b/>
                <w:bCs/>
                <w:sz w:val="20"/>
                <w:szCs w:val="20"/>
              </w:rPr>
              <w:t>復旧資材の調達・確保対策</w:t>
            </w:r>
            <w:r w:rsidRPr="00D8382B">
              <w:rPr>
                <w:rFonts w:ascii="Meiryo UI" w:eastAsia="Meiryo UI" w:hAnsi="Meiryo UI" w:cs="Meiryo UI" w:hint="eastAsia"/>
                <w:b/>
                <w:bCs/>
                <w:sz w:val="20"/>
                <w:szCs w:val="20"/>
              </w:rPr>
              <w:t>（</w:t>
            </w:r>
            <w:r w:rsidR="00815B5A" w:rsidRPr="00D8382B">
              <w:rPr>
                <w:rFonts w:ascii="Meiryo UI" w:eastAsia="Meiryo UI" w:hAnsi="Meiryo UI" w:cs="Meiryo UI" w:hint="eastAsia"/>
                <w:b/>
                <w:bCs/>
                <w:sz w:val="20"/>
                <w:szCs w:val="20"/>
              </w:rPr>
              <w:t>環境農林水産部</w:t>
            </w:r>
            <w:r w:rsidRPr="00D8382B">
              <w:rPr>
                <w:rFonts w:ascii="Meiryo UI" w:eastAsia="Meiryo UI" w:hAnsi="Meiryo UI" w:cs="Meiryo UI" w:hint="eastAsia"/>
                <w:b/>
                <w:bCs/>
                <w:sz w:val="20"/>
                <w:szCs w:val="20"/>
              </w:rPr>
              <w:t>）＞</w:t>
            </w:r>
          </w:p>
          <w:p w:rsidR="00FE4814" w:rsidRPr="00D8382B" w:rsidRDefault="00782C03" w:rsidP="00782C03">
            <w:pPr>
              <w:spacing w:line="220" w:lineRule="exact"/>
              <w:ind w:leftChars="120" w:left="454" w:hangingChars="101" w:hanging="202"/>
              <w:rPr>
                <w:rFonts w:ascii="Meiryo UI" w:eastAsia="Meiryo UI" w:hAnsi="Meiryo UI" w:cs="Meiryo UI"/>
                <w:sz w:val="20"/>
                <w:szCs w:val="20"/>
              </w:rPr>
            </w:pPr>
            <w:r w:rsidRPr="00D8382B">
              <w:rPr>
                <w:rFonts w:ascii="Meiryo UI" w:eastAsia="Meiryo UI" w:hAnsi="Meiryo UI" w:cs="Meiryo UI" w:hint="eastAsia"/>
                <w:sz w:val="20"/>
                <w:szCs w:val="20"/>
              </w:rPr>
              <w:t>○災害対策として関係団体が開発した木造応急仮</w:t>
            </w:r>
            <w:r w:rsidR="00581E59">
              <w:rPr>
                <w:rFonts w:ascii="Meiryo UI" w:eastAsia="Meiryo UI" w:hAnsi="Meiryo UI" w:cs="Meiryo UI" w:hint="eastAsia"/>
                <w:sz w:val="20"/>
                <w:szCs w:val="20"/>
              </w:rPr>
              <w:t>設ハウスの普及啓発を通して、災害発生時における関係団体との連携を</w:t>
            </w:r>
            <w:r w:rsidRPr="00D8382B">
              <w:rPr>
                <w:rFonts w:ascii="Meiryo UI" w:eastAsia="Meiryo UI" w:hAnsi="Meiryo UI" w:cs="Meiryo UI" w:hint="eastAsia"/>
                <w:sz w:val="20"/>
                <w:szCs w:val="20"/>
              </w:rPr>
              <w:t>確認</w:t>
            </w:r>
          </w:p>
          <w:p w:rsidR="00782C03" w:rsidRPr="00D8382B" w:rsidRDefault="00782C03" w:rsidP="00782C03">
            <w:pPr>
              <w:spacing w:line="220" w:lineRule="exact"/>
              <w:ind w:leftChars="120" w:left="454" w:hangingChars="101" w:hanging="202"/>
              <w:rPr>
                <w:rFonts w:ascii="Meiryo UI" w:eastAsia="Meiryo UI" w:hAnsi="Meiryo UI" w:cs="Meiryo UI"/>
                <w:sz w:val="20"/>
                <w:szCs w:val="20"/>
              </w:rPr>
            </w:pPr>
          </w:p>
          <w:p w:rsidR="00782C03" w:rsidRPr="00D8382B" w:rsidRDefault="00782C03" w:rsidP="00782C03">
            <w:pPr>
              <w:spacing w:line="220" w:lineRule="exact"/>
              <w:rPr>
                <w:rFonts w:ascii="Meiryo UI" w:eastAsia="Meiryo UI" w:hAnsi="Meiryo UI" w:cs="Meiryo UI"/>
                <w:sz w:val="20"/>
                <w:szCs w:val="20"/>
              </w:rPr>
            </w:pPr>
            <w:r w:rsidRPr="00D8382B">
              <w:rPr>
                <w:rFonts w:ascii="Meiryo UI" w:eastAsia="Meiryo UI" w:hAnsi="Meiryo UI" w:cs="Meiryo UI" w:hint="eastAsia"/>
                <w:b/>
                <w:bCs/>
                <w:sz w:val="20"/>
                <w:szCs w:val="20"/>
              </w:rPr>
              <w:t>＜地籍調査（環境農林水産部）＞</w:t>
            </w:r>
          </w:p>
          <w:p w:rsidR="00782C03" w:rsidRPr="00D8382B" w:rsidRDefault="00782C03" w:rsidP="00782C03">
            <w:pPr>
              <w:spacing w:line="220" w:lineRule="exact"/>
              <w:ind w:leftChars="120" w:left="454" w:hangingChars="101" w:hanging="202"/>
              <w:rPr>
                <w:rFonts w:ascii="Meiryo UI" w:eastAsia="Meiryo UI" w:hAnsi="Meiryo UI" w:cs="Meiryo UI"/>
                <w:sz w:val="20"/>
                <w:szCs w:val="20"/>
              </w:rPr>
            </w:pPr>
            <w:r w:rsidRPr="00D8382B">
              <w:rPr>
                <w:rFonts w:ascii="Meiryo UI" w:eastAsia="Meiryo UI" w:hAnsi="Meiryo UI" w:cs="Meiryo UI" w:hint="eastAsia"/>
                <w:sz w:val="20"/>
                <w:szCs w:val="20"/>
              </w:rPr>
              <w:t>○</w:t>
            </w:r>
            <w:r w:rsidR="00191B52">
              <w:rPr>
                <w:rFonts w:ascii="Meiryo UI" w:eastAsia="Meiryo UI" w:hAnsi="Meiryo UI" w:cs="Meiryo UI" w:hint="eastAsia"/>
                <w:sz w:val="20"/>
                <w:szCs w:val="20"/>
              </w:rPr>
              <w:t>被災したまちを円滑かつ迅速に復旧、復興するため、現地復元性のある地図の整備に必要な</w:t>
            </w:r>
            <w:r w:rsidRPr="00D8382B">
              <w:rPr>
                <w:rFonts w:ascii="Meiryo UI" w:eastAsia="Meiryo UI" w:hAnsi="Meiryo UI" w:cs="Meiryo UI" w:hint="eastAsia"/>
                <w:sz w:val="20"/>
                <w:szCs w:val="20"/>
              </w:rPr>
              <w:t>官民境界等先行調査を</w:t>
            </w:r>
            <w:r w:rsidR="00191B52">
              <w:rPr>
                <w:rFonts w:ascii="Meiryo UI" w:eastAsia="Meiryo UI" w:hAnsi="Meiryo UI" w:cs="Meiryo UI" w:hint="eastAsia"/>
                <w:sz w:val="20"/>
                <w:szCs w:val="20"/>
              </w:rPr>
              <w:t>促進</w:t>
            </w:r>
          </w:p>
          <w:p w:rsidR="00D63859" w:rsidRPr="00D8382B" w:rsidRDefault="0052665B" w:rsidP="0052665B">
            <w:pPr>
              <w:spacing w:line="220" w:lineRule="exact"/>
              <w:ind w:firstLineChars="400" w:firstLine="640"/>
              <w:rPr>
                <w:rFonts w:ascii="Meiryo UI" w:eastAsia="Meiryo UI" w:hAnsi="Meiryo UI" w:cs="Meiryo UI"/>
                <w:sz w:val="20"/>
                <w:szCs w:val="20"/>
              </w:rPr>
            </w:pPr>
            <w:r w:rsidRPr="00D8382B">
              <w:rPr>
                <w:rFonts w:ascii="ＭＳ Ｐ明朝" w:eastAsia="ＭＳ Ｐ明朝" w:hAnsi="ＭＳ Ｐ明朝" w:cs="Meiryo UI" w:hint="eastAsia"/>
                <w:bCs/>
                <w:sz w:val="16"/>
                <w:szCs w:val="18"/>
              </w:rPr>
              <w:t>【地籍調査】　14.7k㎡＜27.6k㎡＞</w:t>
            </w:r>
          </w:p>
        </w:tc>
      </w:tr>
      <w:tr w:rsidR="00E63284" w:rsidRPr="004F18A5" w:rsidTr="005D2640">
        <w:trPr>
          <w:trHeight w:val="658"/>
        </w:trPr>
        <w:tc>
          <w:tcPr>
            <w:tcW w:w="947" w:type="dxa"/>
            <w:shd w:val="clear" w:color="auto" w:fill="4F81BD" w:themeFill="accent1"/>
            <w:vAlign w:val="center"/>
          </w:tcPr>
          <w:p w:rsidR="00E6328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782C03" w:rsidRPr="00D8382B" w:rsidRDefault="00782C03" w:rsidP="00782C03">
            <w:pPr>
              <w:spacing w:line="220" w:lineRule="exact"/>
              <w:rPr>
                <w:rFonts w:ascii="Meiryo UI" w:eastAsia="Meiryo UI" w:hAnsi="Meiryo UI" w:cs="Meiryo UI"/>
                <w:bCs/>
                <w:sz w:val="20"/>
                <w:szCs w:val="20"/>
              </w:rPr>
            </w:pPr>
            <w:r w:rsidRPr="00D8382B">
              <w:rPr>
                <w:rFonts w:ascii="Meiryo UI" w:eastAsia="Meiryo UI" w:hAnsi="Meiryo UI" w:cs="Meiryo UI" w:hint="eastAsia"/>
                <w:b/>
                <w:bCs/>
                <w:sz w:val="20"/>
                <w:szCs w:val="20"/>
              </w:rPr>
              <w:t>＜復旧資材の調達・確保対策（環境農林水産部）＞</w:t>
            </w:r>
          </w:p>
          <w:p w:rsidR="00E63284" w:rsidRPr="00D8382B" w:rsidRDefault="00782C03" w:rsidP="00782C03">
            <w:pPr>
              <w:spacing w:line="220" w:lineRule="exact"/>
              <w:ind w:leftChars="85" w:left="178" w:firstLineChars="36" w:firstLine="72"/>
              <w:rPr>
                <w:rFonts w:ascii="Meiryo UI" w:eastAsia="Meiryo UI" w:hAnsi="Meiryo UI" w:cs="Meiryo UI"/>
                <w:bCs/>
                <w:sz w:val="20"/>
                <w:szCs w:val="20"/>
              </w:rPr>
            </w:pPr>
            <w:r w:rsidRPr="00D8382B">
              <w:rPr>
                <w:rFonts w:ascii="Meiryo UI" w:eastAsia="Meiryo UI" w:hAnsi="Meiryo UI" w:cs="Meiryo UI" w:hint="eastAsia"/>
                <w:bCs/>
                <w:sz w:val="20"/>
                <w:szCs w:val="20"/>
              </w:rPr>
              <w:t>○広域災害発生時における関係団体との連絡体制の確認</w:t>
            </w:r>
          </w:p>
          <w:p w:rsidR="00782C03" w:rsidRPr="00D8382B" w:rsidRDefault="00782C03" w:rsidP="00782C03">
            <w:pPr>
              <w:spacing w:line="220" w:lineRule="exact"/>
              <w:ind w:leftChars="85" w:left="178" w:firstLineChars="36" w:firstLine="72"/>
              <w:rPr>
                <w:rFonts w:ascii="Meiryo UI" w:eastAsia="Meiryo UI" w:hAnsi="Meiryo UI" w:cs="Meiryo UI"/>
                <w:bCs/>
                <w:sz w:val="20"/>
                <w:szCs w:val="20"/>
              </w:rPr>
            </w:pPr>
          </w:p>
          <w:p w:rsidR="00782C03" w:rsidRPr="00D8382B" w:rsidRDefault="00782C03" w:rsidP="00782C03">
            <w:pPr>
              <w:spacing w:line="220" w:lineRule="exact"/>
              <w:rPr>
                <w:rFonts w:ascii="Meiryo UI" w:eastAsia="Meiryo UI" w:hAnsi="Meiryo UI" w:cs="Meiryo UI"/>
                <w:bCs/>
                <w:sz w:val="20"/>
                <w:szCs w:val="20"/>
              </w:rPr>
            </w:pPr>
            <w:r w:rsidRPr="00D8382B">
              <w:rPr>
                <w:rFonts w:ascii="Meiryo UI" w:eastAsia="Meiryo UI" w:hAnsi="Meiryo UI" w:cs="Meiryo UI" w:hint="eastAsia"/>
                <w:b/>
                <w:bCs/>
                <w:sz w:val="20"/>
                <w:szCs w:val="20"/>
              </w:rPr>
              <w:t>＜地籍調査（環境農林水産部）＞</w:t>
            </w:r>
          </w:p>
          <w:p w:rsidR="00191B52" w:rsidRPr="00D8382B" w:rsidRDefault="00191B52" w:rsidP="00191B52">
            <w:pPr>
              <w:spacing w:line="220" w:lineRule="exact"/>
              <w:ind w:leftChars="120" w:left="454" w:hangingChars="101" w:hanging="202"/>
              <w:rPr>
                <w:rFonts w:ascii="Meiryo UI" w:eastAsia="Meiryo UI" w:hAnsi="Meiryo UI" w:cs="Meiryo UI"/>
                <w:sz w:val="20"/>
                <w:szCs w:val="20"/>
              </w:rPr>
            </w:pPr>
            <w:r w:rsidRPr="00D8382B">
              <w:rPr>
                <w:rFonts w:ascii="Meiryo UI" w:eastAsia="Meiryo UI" w:hAnsi="Meiryo UI" w:cs="Meiryo UI" w:hint="eastAsia"/>
                <w:sz w:val="20"/>
                <w:szCs w:val="20"/>
              </w:rPr>
              <w:t>○</w:t>
            </w:r>
            <w:r>
              <w:rPr>
                <w:rFonts w:ascii="Meiryo UI" w:eastAsia="Meiryo UI" w:hAnsi="Meiryo UI" w:cs="Meiryo UI" w:hint="eastAsia"/>
                <w:sz w:val="20"/>
                <w:szCs w:val="20"/>
              </w:rPr>
              <w:t>被災したまちを円滑かつ迅速に復旧、復興するため、現地復元性のある地図の整備に必要な</w:t>
            </w:r>
            <w:r w:rsidRPr="00D8382B">
              <w:rPr>
                <w:rFonts w:ascii="Meiryo UI" w:eastAsia="Meiryo UI" w:hAnsi="Meiryo UI" w:cs="Meiryo UI" w:hint="eastAsia"/>
                <w:sz w:val="20"/>
                <w:szCs w:val="20"/>
              </w:rPr>
              <w:t>官民境界等先行調査を</w:t>
            </w:r>
            <w:r>
              <w:rPr>
                <w:rFonts w:ascii="Meiryo UI" w:eastAsia="Meiryo UI" w:hAnsi="Meiryo UI" w:cs="Meiryo UI" w:hint="eastAsia"/>
                <w:sz w:val="20"/>
                <w:szCs w:val="20"/>
              </w:rPr>
              <w:t>促進</w:t>
            </w:r>
          </w:p>
          <w:p w:rsidR="00D63859" w:rsidRPr="00D8382B" w:rsidRDefault="0052665B" w:rsidP="00B90054">
            <w:pPr>
              <w:spacing w:line="220" w:lineRule="exact"/>
              <w:ind w:firstLineChars="400" w:firstLine="640"/>
              <w:rPr>
                <w:rFonts w:ascii="Meiryo UI" w:eastAsia="Meiryo UI" w:hAnsi="Meiryo UI" w:cs="Meiryo UI"/>
                <w:bCs/>
                <w:sz w:val="20"/>
                <w:szCs w:val="20"/>
              </w:rPr>
            </w:pPr>
            <w:r w:rsidRPr="00D8382B">
              <w:rPr>
                <w:rFonts w:ascii="ＭＳ Ｐ明朝" w:eastAsia="ＭＳ Ｐ明朝" w:hAnsi="ＭＳ Ｐ明朝" w:cs="Meiryo UI" w:hint="eastAsia"/>
                <w:bCs/>
                <w:sz w:val="16"/>
                <w:szCs w:val="18"/>
              </w:rPr>
              <w:t>【</w:t>
            </w:r>
            <w:r w:rsidR="000000CB">
              <w:rPr>
                <w:rFonts w:ascii="ＭＳ Ｐ明朝" w:eastAsia="ＭＳ Ｐ明朝" w:hAnsi="ＭＳ Ｐ明朝" w:cs="Meiryo UI" w:hint="eastAsia"/>
                <w:bCs/>
                <w:sz w:val="16"/>
                <w:szCs w:val="18"/>
              </w:rPr>
              <w:t>地籍</w:t>
            </w:r>
            <w:r w:rsidR="00B90054">
              <w:rPr>
                <w:rFonts w:ascii="ＭＳ Ｐ明朝" w:eastAsia="ＭＳ Ｐ明朝" w:hAnsi="ＭＳ Ｐ明朝" w:cs="Meiryo UI" w:hint="eastAsia"/>
                <w:bCs/>
                <w:sz w:val="16"/>
                <w:szCs w:val="18"/>
              </w:rPr>
              <w:t>調査</w:t>
            </w:r>
            <w:r w:rsidRPr="00D8382B">
              <w:rPr>
                <w:rFonts w:ascii="ＭＳ Ｐ明朝" w:eastAsia="ＭＳ Ｐ明朝" w:hAnsi="ＭＳ Ｐ明朝" w:cs="Meiryo UI" w:hint="eastAsia"/>
                <w:bCs/>
                <w:sz w:val="16"/>
                <w:szCs w:val="18"/>
              </w:rPr>
              <w:t>】　12.8k㎡＜40.4k㎡＞</w:t>
            </w:r>
          </w:p>
        </w:tc>
      </w:tr>
    </w:tbl>
    <w:p w:rsidR="00492AF8" w:rsidRDefault="00492AF8" w:rsidP="00492AF8"/>
    <w:p w:rsidR="00EB4083" w:rsidRDefault="00FA6FCD" w:rsidP="00492AF8">
      <w:r>
        <w:rPr>
          <w:rFonts w:ascii="Meiryo UI" w:eastAsia="Meiryo UI" w:hAnsi="Meiryo UI" w:cs="Meiryo UI" w:hint="eastAsia"/>
          <w:szCs w:val="21"/>
        </w:rPr>
        <w:t>《起きてはならない最悪の事態》</w:t>
      </w:r>
    </w:p>
    <w:p w:rsidR="00115C2D" w:rsidRPr="00D860D0" w:rsidRDefault="00492AF8" w:rsidP="00FB7BC1">
      <w:pPr>
        <w:pStyle w:val="2"/>
        <w:spacing w:afterLines="50" w:after="180" w:line="300" w:lineRule="exact"/>
        <w:ind w:leftChars="33" w:left="614" w:hangingChars="227" w:hanging="545"/>
      </w:pPr>
      <w:r>
        <w:rPr>
          <w:rFonts w:hint="eastAsia"/>
        </w:rPr>
        <w:t xml:space="preserve">　8-5　</w:t>
      </w:r>
      <w:r w:rsidR="00115C2D" w:rsidRPr="00D860D0">
        <w:rPr>
          <w:rFonts w:hint="eastAsia"/>
        </w:rPr>
        <w:t>広域地盤沈下等による広域・長期にわたる浸水被害の発生により復旧・復興が大幅に遅れる事態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D2640">
        <w:trPr>
          <w:trHeight w:val="400"/>
        </w:trPr>
        <w:tc>
          <w:tcPr>
            <w:tcW w:w="947" w:type="dxa"/>
            <w:shd w:val="clear" w:color="auto" w:fill="4F81BD" w:themeFill="accent1"/>
            <w:vAlign w:val="center"/>
          </w:tcPr>
          <w:p w:rsidR="00FE4814"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F37A61">
              <w:rPr>
                <w:rFonts w:ascii="Meiryo UI" w:eastAsia="Meiryo UI" w:hAnsi="Meiryo UI" w:cs="Meiryo UI" w:hint="eastAsia"/>
                <w:b/>
                <w:bCs/>
                <w:color w:val="FFFFFF" w:themeColor="background1"/>
                <w:sz w:val="18"/>
                <w:szCs w:val="18"/>
              </w:rPr>
              <w:t>28</w:t>
            </w:r>
            <w:r w:rsidR="00912B31">
              <w:rPr>
                <w:rFonts w:ascii="Meiryo UI" w:eastAsia="Meiryo UI" w:hAnsi="Meiryo UI" w:cs="Meiryo UI" w:hint="eastAsia"/>
                <w:b/>
                <w:bCs/>
                <w:color w:val="FFFFFF" w:themeColor="background1"/>
                <w:sz w:val="18"/>
                <w:szCs w:val="18"/>
              </w:rPr>
              <w:t>年度</w:t>
            </w:r>
            <w:r w:rsidR="00F37A61"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63859" w:rsidRPr="00294DCE" w:rsidRDefault="00D63859" w:rsidP="00D63859">
            <w:pPr>
              <w:spacing w:line="220" w:lineRule="exact"/>
              <w:ind w:left="1506" w:hangingChars="753" w:hanging="1506"/>
              <w:rPr>
                <w:rFonts w:ascii="Meiryo UI" w:eastAsia="Meiryo UI" w:hAnsi="Meiryo UI" w:cs="Meiryo UI"/>
                <w:bCs/>
                <w:color w:val="000000" w:themeColor="text1"/>
                <w:sz w:val="20"/>
                <w:szCs w:val="20"/>
              </w:rPr>
            </w:pPr>
            <w:r w:rsidRPr="00850722">
              <w:rPr>
                <w:rFonts w:ascii="Meiryo UI" w:eastAsia="Meiryo UI" w:hAnsi="Meiryo UI" w:cs="Meiryo UI" w:hint="eastAsia"/>
                <w:b/>
                <w:bCs/>
                <w:sz w:val="20"/>
                <w:szCs w:val="20"/>
              </w:rPr>
              <w:t>＜防</w:t>
            </w:r>
            <w:r w:rsidRPr="00294DCE">
              <w:rPr>
                <w:rFonts w:ascii="Meiryo UI" w:eastAsia="Meiryo UI" w:hAnsi="Meiryo UI" w:cs="Meiryo UI" w:hint="eastAsia"/>
                <w:b/>
                <w:bCs/>
                <w:color w:val="000000" w:themeColor="text1"/>
                <w:sz w:val="20"/>
                <w:szCs w:val="20"/>
              </w:rPr>
              <w:t>潮堤の津波浸水対策（都市整備部・環境農林水産部）＞</w:t>
            </w:r>
          </w:p>
          <w:p w:rsidR="00D63859" w:rsidRPr="00294DCE" w:rsidRDefault="00D63859" w:rsidP="00D63859">
            <w:pPr>
              <w:spacing w:line="220" w:lineRule="exact"/>
              <w:ind w:leftChars="109" w:left="373" w:hangingChars="72" w:hanging="144"/>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996374" w:rsidRPr="00294DCE">
              <w:rPr>
                <w:rFonts w:ascii="Meiryo UI" w:eastAsia="Meiryo UI" w:hAnsi="Meiryo UI" w:cs="Meiryo UI" w:hint="eastAsia"/>
                <w:bCs/>
                <w:color w:val="000000" w:themeColor="text1"/>
                <w:kern w:val="0"/>
                <w:sz w:val="20"/>
                <w:szCs w:val="20"/>
              </w:rPr>
              <w:t>第一線防潮ライン（水門より外側）に位置する防潮堤のうち、</w:t>
            </w:r>
            <w:r w:rsidRPr="00294DCE">
              <w:rPr>
                <w:rFonts w:ascii="Meiryo UI" w:eastAsia="Meiryo UI" w:hAnsi="Meiryo UI" w:cs="Meiryo UI" w:hint="eastAsia"/>
                <w:bCs/>
                <w:color w:val="000000" w:themeColor="text1"/>
                <w:sz w:val="20"/>
                <w:szCs w:val="20"/>
              </w:rPr>
              <w:t>「満潮時に地震直後から浸水が始まる危険性のある防潮堤」の対策等を完了</w:t>
            </w:r>
          </w:p>
          <w:p w:rsidR="00D93845" w:rsidRPr="00294DCE" w:rsidRDefault="00D93845" w:rsidP="00D93845">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【対策延長】　1.5km　＜8.1km/8.1km＞</w:t>
            </w:r>
          </w:p>
          <w:p w:rsidR="00D63859" w:rsidRPr="00294DCE" w:rsidRDefault="00D63859" w:rsidP="00D63859">
            <w:pPr>
              <w:spacing w:line="220" w:lineRule="exact"/>
              <w:ind w:leftChars="110" w:left="455" w:hangingChars="112" w:hanging="224"/>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○「百数十年規模の津波により浸水が始まる危険性のある水門外の防潮堤」及び「水門内であっても満潮時に地震直後から浸水が始まる危険性のある防潮堤」の対策を推進</w:t>
            </w:r>
          </w:p>
          <w:p w:rsidR="00D93845" w:rsidRPr="00294DCE" w:rsidRDefault="00D93845" w:rsidP="00D93845">
            <w:pPr>
              <w:spacing w:line="220" w:lineRule="exact"/>
              <w:ind w:firstLineChars="400" w:firstLine="640"/>
              <w:rPr>
                <w:rFonts w:ascii="ＭＳ Ｐ明朝" w:eastAsia="ＭＳ Ｐ明朝" w:hAnsi="ＭＳ Ｐ明朝" w:cs="Meiryo UI"/>
                <w:bCs/>
                <w:color w:val="000000" w:themeColor="text1"/>
                <w:sz w:val="16"/>
                <w:szCs w:val="18"/>
              </w:rPr>
            </w:pPr>
            <w:r w:rsidRPr="00294DCE">
              <w:rPr>
                <w:rFonts w:ascii="ＭＳ Ｐ明朝" w:eastAsia="ＭＳ Ｐ明朝" w:hAnsi="ＭＳ Ｐ明朝" w:cs="Meiryo UI" w:hint="eastAsia"/>
                <w:bCs/>
                <w:color w:val="000000" w:themeColor="text1"/>
                <w:sz w:val="16"/>
                <w:szCs w:val="18"/>
              </w:rPr>
              <w:t xml:space="preserve">【対策延長】　</w:t>
            </w:r>
            <w:r w:rsidR="00996374" w:rsidRPr="00294DCE">
              <w:rPr>
                <w:rFonts w:ascii="ＭＳ Ｐ明朝" w:eastAsia="ＭＳ Ｐ明朝" w:hAnsi="ＭＳ Ｐ明朝" w:cs="Meiryo UI" w:hint="eastAsia"/>
                <w:bCs/>
                <w:color w:val="000000" w:themeColor="text1"/>
                <w:sz w:val="16"/>
                <w:szCs w:val="18"/>
              </w:rPr>
              <w:t>3.9</w:t>
            </w:r>
            <w:r w:rsidRPr="00294DCE">
              <w:rPr>
                <w:rFonts w:ascii="ＭＳ Ｐ明朝" w:eastAsia="ＭＳ Ｐ明朝" w:hAnsi="ＭＳ Ｐ明朝" w:cs="Meiryo UI" w:hint="eastAsia"/>
                <w:bCs/>
                <w:color w:val="000000" w:themeColor="text1"/>
                <w:sz w:val="16"/>
                <w:szCs w:val="18"/>
              </w:rPr>
              <w:t>km　＜9.6km/17.4km＞</w:t>
            </w:r>
          </w:p>
          <w:p w:rsidR="00AE1C76" w:rsidRPr="00294DCE" w:rsidRDefault="00AE1C76" w:rsidP="00D63859">
            <w:pPr>
              <w:spacing w:line="220" w:lineRule="exact"/>
              <w:ind w:firstLineChars="400" w:firstLine="640"/>
              <w:rPr>
                <w:rFonts w:ascii="ＭＳ Ｐ明朝" w:eastAsia="ＭＳ Ｐ明朝" w:hAnsi="ＭＳ Ｐ明朝" w:cs="Meiryo UI"/>
                <w:bCs/>
                <w:color w:val="000000" w:themeColor="text1"/>
                <w:sz w:val="16"/>
                <w:szCs w:val="18"/>
              </w:rPr>
            </w:pPr>
          </w:p>
          <w:p w:rsidR="00EF5FA8" w:rsidRPr="00294DCE" w:rsidRDefault="00AE1C76" w:rsidP="00693068">
            <w:pPr>
              <w:spacing w:line="220" w:lineRule="exact"/>
              <w:ind w:left="1506" w:hangingChars="753" w:hanging="1506"/>
              <w:rPr>
                <w:rFonts w:ascii="Meiryo UI" w:eastAsia="Meiryo UI" w:hAnsi="Meiryo UI" w:cs="Meiryo UI"/>
                <w:bCs/>
                <w:color w:val="000000" w:themeColor="text1"/>
                <w:sz w:val="20"/>
                <w:szCs w:val="20"/>
              </w:rPr>
            </w:pPr>
            <w:r w:rsidRPr="00294DCE">
              <w:rPr>
                <w:rFonts w:ascii="Meiryo UI" w:eastAsia="Meiryo UI" w:hAnsi="Meiryo UI" w:cs="Meiryo UI" w:hint="eastAsia"/>
                <w:b/>
                <w:bCs/>
                <w:color w:val="000000" w:themeColor="text1"/>
                <w:sz w:val="20"/>
                <w:szCs w:val="20"/>
              </w:rPr>
              <w:t>＜水門の耐震化等（都市整備部）＞</w:t>
            </w:r>
          </w:p>
          <w:p w:rsidR="00EF5FA8" w:rsidRPr="00294DCE" w:rsidRDefault="00EF5FA8" w:rsidP="00EF5FA8">
            <w:pPr>
              <w:spacing w:line="220" w:lineRule="exact"/>
              <w:ind w:leftChars="85" w:left="178" w:firstLineChars="25" w:firstLine="50"/>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○正蓮寺川水門の耐震補強工事を完了</w:t>
            </w:r>
          </w:p>
          <w:p w:rsidR="00EF5FA8" w:rsidRPr="00294DCE" w:rsidRDefault="00EF5FA8" w:rsidP="00EF5FA8">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 xml:space="preserve">【水門の耐震補強】　</w:t>
            </w:r>
            <w:r w:rsidR="008849FE" w:rsidRPr="00294DCE">
              <w:rPr>
                <w:rFonts w:ascii="ＭＳ Ｐ明朝" w:eastAsia="ＭＳ Ｐ明朝" w:hAnsi="ＭＳ Ｐ明朝" w:cs="Meiryo UI" w:hint="eastAsia"/>
                <w:bCs/>
                <w:color w:val="000000" w:themeColor="text1"/>
                <w:sz w:val="16"/>
                <w:szCs w:val="18"/>
              </w:rPr>
              <w:t>1基　＜3基</w:t>
            </w:r>
            <w:r w:rsidRPr="00294DCE">
              <w:rPr>
                <w:rFonts w:ascii="ＭＳ Ｐ明朝" w:eastAsia="ＭＳ Ｐ明朝" w:hAnsi="ＭＳ Ｐ明朝" w:cs="Meiryo UI" w:hint="eastAsia"/>
                <w:bCs/>
                <w:color w:val="000000" w:themeColor="text1"/>
                <w:sz w:val="16"/>
                <w:szCs w:val="18"/>
              </w:rPr>
              <w:t>/</w:t>
            </w:r>
            <w:r w:rsidR="008849FE" w:rsidRPr="00294DCE">
              <w:rPr>
                <w:rFonts w:ascii="ＭＳ Ｐ明朝" w:eastAsia="ＭＳ Ｐ明朝" w:hAnsi="ＭＳ Ｐ明朝" w:cs="Meiryo UI" w:hint="eastAsia"/>
                <w:bCs/>
                <w:color w:val="000000" w:themeColor="text1"/>
                <w:sz w:val="16"/>
                <w:szCs w:val="18"/>
              </w:rPr>
              <w:t>4基</w:t>
            </w:r>
            <w:r w:rsidRPr="00294DCE">
              <w:rPr>
                <w:rFonts w:ascii="ＭＳ Ｐ明朝" w:eastAsia="ＭＳ Ｐ明朝" w:hAnsi="ＭＳ Ｐ明朝" w:cs="Meiryo UI" w:hint="eastAsia"/>
                <w:bCs/>
                <w:color w:val="000000" w:themeColor="text1"/>
                <w:sz w:val="16"/>
                <w:szCs w:val="18"/>
              </w:rPr>
              <w:t>＞</w:t>
            </w:r>
          </w:p>
          <w:p w:rsidR="00EF5FA8" w:rsidRPr="00294DCE" w:rsidRDefault="00EF5FA8" w:rsidP="00EF5FA8">
            <w:pPr>
              <w:spacing w:line="220" w:lineRule="exact"/>
              <w:ind w:leftChars="85" w:left="178" w:firstLineChars="25" w:firstLine="50"/>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○安治川水門の耐津波補強工事を完了</w:t>
            </w:r>
            <w:r w:rsidR="008849FE" w:rsidRPr="00294DCE">
              <w:rPr>
                <w:rFonts w:ascii="Meiryo UI" w:eastAsia="Meiryo UI" w:hAnsi="Meiryo UI" w:cs="Meiryo UI" w:hint="eastAsia"/>
                <w:bCs/>
                <w:color w:val="000000" w:themeColor="text1"/>
                <w:sz w:val="20"/>
                <w:szCs w:val="20"/>
              </w:rPr>
              <w:t>、木津川水門の耐津波補強工事を実施中</w:t>
            </w:r>
          </w:p>
          <w:p w:rsidR="00996374" w:rsidRPr="00294DCE" w:rsidRDefault="00996374" w:rsidP="004F5B8C">
            <w:pPr>
              <w:spacing w:line="220" w:lineRule="exact"/>
              <w:ind w:firstLineChars="300" w:firstLine="480"/>
              <w:rPr>
                <w:rFonts w:ascii="Meiryo UI" w:eastAsia="Meiryo UI" w:hAnsi="Meiryo UI" w:cs="Meiryo UI"/>
                <w:bCs/>
                <w:color w:val="000000" w:themeColor="text1"/>
                <w:sz w:val="16"/>
                <w:szCs w:val="20"/>
              </w:rPr>
            </w:pPr>
            <w:r w:rsidRPr="00294DCE">
              <w:rPr>
                <w:rFonts w:ascii="Meiryo UI" w:eastAsia="Meiryo UI" w:hAnsi="Meiryo UI" w:cs="Meiryo UI" w:hint="eastAsia"/>
                <w:color w:val="000000" w:themeColor="text1"/>
                <w:sz w:val="16"/>
                <w:szCs w:val="20"/>
              </w:rPr>
              <w:t>（安治川水門、木津川水門は暫定対策として副水門の補強）</w:t>
            </w:r>
          </w:p>
          <w:p w:rsidR="00996374" w:rsidRPr="00294DCE" w:rsidRDefault="008849FE" w:rsidP="00996374">
            <w:pPr>
              <w:spacing w:line="220" w:lineRule="exact"/>
              <w:ind w:firstLineChars="400" w:firstLine="640"/>
              <w:rPr>
                <w:rFonts w:ascii="Meiryo UI" w:eastAsia="Meiryo UI" w:hAnsi="Meiryo UI" w:cs="Meiryo UI"/>
                <w:bCs/>
                <w:color w:val="000000" w:themeColor="text1"/>
                <w:sz w:val="20"/>
                <w:szCs w:val="20"/>
              </w:rPr>
            </w:pPr>
            <w:r w:rsidRPr="00294DCE">
              <w:rPr>
                <w:rFonts w:ascii="ＭＳ Ｐ明朝" w:eastAsia="ＭＳ Ｐ明朝" w:hAnsi="ＭＳ Ｐ明朝" w:cs="Meiryo UI" w:hint="eastAsia"/>
                <w:bCs/>
                <w:color w:val="000000" w:themeColor="text1"/>
                <w:sz w:val="16"/>
                <w:szCs w:val="18"/>
              </w:rPr>
              <w:t>【水門の耐津波補強】　1基　＜1基/5基＞</w:t>
            </w:r>
          </w:p>
          <w:p w:rsidR="00F64580" w:rsidRPr="00294DCE" w:rsidRDefault="00F64580" w:rsidP="00F64580">
            <w:pPr>
              <w:pStyle w:val="3"/>
              <w:keepNext w:val="0"/>
              <w:snapToGrid w:val="0"/>
              <w:spacing w:line="220" w:lineRule="exact"/>
              <w:ind w:leftChars="0" w:left="0" w:firstLineChars="126" w:firstLine="252"/>
              <w:rPr>
                <w:rFonts w:ascii="Meiryo UI" w:eastAsia="Meiryo UI" w:hAnsi="Meiryo UI" w:cs="Meiryo UI"/>
                <w:color w:val="000000" w:themeColor="text1"/>
                <w:sz w:val="20"/>
                <w:szCs w:val="20"/>
              </w:rPr>
            </w:pPr>
          </w:p>
          <w:p w:rsidR="00F64580" w:rsidRPr="00294DCE" w:rsidRDefault="00167899" w:rsidP="00F64580">
            <w:pPr>
              <w:pStyle w:val="3"/>
              <w:keepNext w:val="0"/>
              <w:snapToGrid w:val="0"/>
              <w:spacing w:line="220" w:lineRule="exact"/>
              <w:ind w:leftChars="0" w:left="0"/>
              <w:rPr>
                <w:rFonts w:ascii="Meiryo UI" w:eastAsia="Meiryo UI" w:hAnsi="Meiryo UI" w:cs="Meiryo UI"/>
                <w:b/>
                <w:color w:val="000000" w:themeColor="text1"/>
                <w:sz w:val="20"/>
                <w:szCs w:val="20"/>
              </w:rPr>
            </w:pPr>
            <w:r w:rsidRPr="00294DCE">
              <w:rPr>
                <w:rFonts w:ascii="Meiryo UI" w:eastAsia="Meiryo UI" w:hAnsi="Meiryo UI" w:cs="Meiryo UI" w:hint="eastAsia"/>
                <w:b/>
                <w:color w:val="000000" w:themeColor="text1"/>
                <w:sz w:val="20"/>
                <w:szCs w:val="20"/>
              </w:rPr>
              <w:t>＜水門</w:t>
            </w:r>
            <w:r w:rsidR="0037306F" w:rsidRPr="00294DCE">
              <w:rPr>
                <w:rFonts w:ascii="Meiryo UI" w:eastAsia="Meiryo UI" w:hAnsi="Meiryo UI" w:cs="Meiryo UI" w:hint="eastAsia"/>
                <w:b/>
                <w:color w:val="000000" w:themeColor="text1"/>
                <w:sz w:val="20"/>
                <w:szCs w:val="20"/>
              </w:rPr>
              <w:t>機能</w:t>
            </w:r>
            <w:r w:rsidRPr="00294DCE">
              <w:rPr>
                <w:rFonts w:ascii="Meiryo UI" w:eastAsia="Meiryo UI" w:hAnsi="Meiryo UI" w:cs="Meiryo UI" w:hint="eastAsia"/>
                <w:b/>
                <w:color w:val="000000" w:themeColor="text1"/>
                <w:sz w:val="20"/>
                <w:szCs w:val="20"/>
              </w:rPr>
              <w:t>の</w:t>
            </w:r>
            <w:r w:rsidR="0037306F" w:rsidRPr="00294DCE">
              <w:rPr>
                <w:rFonts w:ascii="Meiryo UI" w:eastAsia="Meiryo UI" w:hAnsi="Meiryo UI" w:cs="Meiryo UI" w:hint="eastAsia"/>
                <w:b/>
                <w:color w:val="000000" w:themeColor="text1"/>
                <w:sz w:val="20"/>
                <w:szCs w:val="20"/>
              </w:rPr>
              <w:t>高度化</w:t>
            </w:r>
            <w:r w:rsidRPr="00294DCE">
              <w:rPr>
                <w:rFonts w:ascii="Meiryo UI" w:eastAsia="Meiryo UI" w:hAnsi="Meiryo UI" w:cs="Meiryo UI" w:hint="eastAsia"/>
                <w:b/>
                <w:color w:val="000000" w:themeColor="text1"/>
                <w:sz w:val="20"/>
                <w:szCs w:val="20"/>
              </w:rPr>
              <w:t>（都市整備部</w:t>
            </w:r>
            <w:r w:rsidR="0037306F" w:rsidRPr="00294DCE">
              <w:rPr>
                <w:rFonts w:ascii="Meiryo UI" w:eastAsia="Meiryo UI" w:hAnsi="Meiryo UI" w:cs="Meiryo UI" w:hint="eastAsia"/>
                <w:b/>
                <w:color w:val="000000" w:themeColor="text1"/>
                <w:sz w:val="20"/>
                <w:szCs w:val="20"/>
              </w:rPr>
              <w:t>・環境農林水産部</w:t>
            </w:r>
            <w:r w:rsidRPr="00294DCE">
              <w:rPr>
                <w:rFonts w:ascii="Meiryo UI" w:eastAsia="Meiryo UI" w:hAnsi="Meiryo UI" w:cs="Meiryo UI" w:hint="eastAsia"/>
                <w:b/>
                <w:color w:val="000000" w:themeColor="text1"/>
                <w:sz w:val="20"/>
                <w:szCs w:val="20"/>
              </w:rPr>
              <w:t>）＞</w:t>
            </w:r>
          </w:p>
          <w:p w:rsidR="00F01EBE" w:rsidRPr="00294DCE" w:rsidRDefault="001F3F21" w:rsidP="00F01EBE">
            <w:pPr>
              <w:spacing w:line="220" w:lineRule="exact"/>
              <w:ind w:leftChars="120" w:left="484" w:hangingChars="116" w:hanging="23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w:t>
            </w:r>
            <w:r w:rsidR="00F01EBE" w:rsidRPr="00294DCE">
              <w:rPr>
                <w:rFonts w:ascii="Meiryo UI" w:eastAsia="Meiryo UI" w:hAnsi="Meiryo UI" w:cs="Meiryo UI" w:hint="eastAsia"/>
                <w:bCs/>
                <w:color w:val="000000" w:themeColor="text1"/>
                <w:sz w:val="20"/>
                <w:szCs w:val="20"/>
              </w:rPr>
              <w:t>旧猪名川水門の遠隔操作化に向けて、共同管理者である兵庫県など関係機関と協議・調整を実施</w:t>
            </w:r>
          </w:p>
          <w:p w:rsidR="001F3F21" w:rsidRPr="00294DCE" w:rsidRDefault="00F01EBE" w:rsidP="00F01EBE">
            <w:pPr>
              <w:spacing w:line="220" w:lineRule="exact"/>
              <w:ind w:leftChars="120" w:left="484" w:hangingChars="116" w:hanging="232"/>
              <w:rPr>
                <w:rFonts w:ascii="Meiryo UI" w:eastAsia="Meiryo UI" w:hAnsi="Meiryo UI" w:cs="Meiryo UI"/>
                <w:bCs/>
                <w:color w:val="000000" w:themeColor="text1"/>
                <w:sz w:val="20"/>
                <w:szCs w:val="20"/>
              </w:rPr>
            </w:pPr>
            <w:r w:rsidRPr="00294DCE">
              <w:rPr>
                <w:rFonts w:ascii="Meiryo UI" w:eastAsia="Meiryo UI" w:hAnsi="Meiryo UI" w:cs="Meiryo UI" w:hint="eastAsia"/>
                <w:bCs/>
                <w:color w:val="000000" w:themeColor="text1"/>
                <w:sz w:val="20"/>
                <w:szCs w:val="20"/>
              </w:rPr>
              <w:t>○六軒家</w:t>
            </w:r>
            <w:r w:rsidR="00996374" w:rsidRPr="00294DCE">
              <w:rPr>
                <w:rFonts w:ascii="Meiryo UI" w:eastAsia="Meiryo UI" w:hAnsi="Meiryo UI" w:cs="Meiryo UI" w:hint="eastAsia"/>
                <w:bCs/>
                <w:color w:val="000000" w:themeColor="text1"/>
                <w:sz w:val="20"/>
                <w:szCs w:val="20"/>
              </w:rPr>
              <w:t>川</w:t>
            </w:r>
            <w:r w:rsidRPr="00294DCE">
              <w:rPr>
                <w:rFonts w:ascii="Meiryo UI" w:eastAsia="Meiryo UI" w:hAnsi="Meiryo UI" w:cs="Meiryo UI" w:hint="eastAsia"/>
                <w:bCs/>
                <w:color w:val="000000" w:themeColor="text1"/>
                <w:sz w:val="20"/>
                <w:szCs w:val="20"/>
              </w:rPr>
              <w:t>水門の自動化については、</w:t>
            </w:r>
            <w:r w:rsidR="000F2586" w:rsidRPr="00294DCE">
              <w:rPr>
                <w:rFonts w:ascii="Meiryo UI" w:eastAsia="Meiryo UI" w:hAnsi="Meiryo UI" w:cs="Meiryo UI" w:hint="eastAsia"/>
                <w:bCs/>
                <w:color w:val="000000" w:themeColor="text1"/>
                <w:sz w:val="20"/>
                <w:szCs w:val="20"/>
              </w:rPr>
              <w:t>検討の結果、対策不要</w:t>
            </w:r>
          </w:p>
          <w:p w:rsidR="00996374" w:rsidRPr="00294DCE" w:rsidRDefault="00996374" w:rsidP="004F5B8C">
            <w:pPr>
              <w:spacing w:line="220" w:lineRule="exact"/>
              <w:ind w:leftChars="319" w:left="859" w:hangingChars="118" w:hanging="189"/>
              <w:rPr>
                <w:rFonts w:ascii="Meiryo UI" w:eastAsia="Meiryo UI" w:hAnsi="Meiryo UI" w:cs="Meiryo UI"/>
                <w:bCs/>
                <w:color w:val="000000" w:themeColor="text1"/>
                <w:sz w:val="16"/>
                <w:szCs w:val="20"/>
              </w:rPr>
            </w:pPr>
            <w:r w:rsidRPr="00294DCE">
              <w:rPr>
                <w:rFonts w:ascii="Meiryo UI" w:eastAsia="Meiryo UI" w:hAnsi="Meiryo UI" w:cs="Meiryo UI" w:hint="eastAsia"/>
                <w:bCs/>
                <w:color w:val="000000" w:themeColor="text1"/>
                <w:sz w:val="16"/>
                <w:szCs w:val="20"/>
              </w:rPr>
              <w:t>※水門の自動化は、当該水門</w:t>
            </w:r>
            <w:r w:rsidR="00E61C56" w:rsidRPr="00294DCE">
              <w:rPr>
                <w:rFonts w:ascii="Meiryo UI" w:eastAsia="Meiryo UI" w:hAnsi="Meiryo UI" w:cs="Meiryo UI" w:hint="eastAsia"/>
                <w:bCs/>
                <w:color w:val="000000" w:themeColor="text1"/>
                <w:sz w:val="16"/>
                <w:szCs w:val="20"/>
              </w:rPr>
              <w:t>より内側</w:t>
            </w:r>
            <w:r w:rsidRPr="00294DCE">
              <w:rPr>
                <w:rFonts w:ascii="Meiryo UI" w:eastAsia="Meiryo UI" w:hAnsi="Meiryo UI" w:cs="Meiryo UI" w:hint="eastAsia"/>
                <w:bCs/>
                <w:color w:val="000000" w:themeColor="text1"/>
                <w:sz w:val="16"/>
                <w:szCs w:val="20"/>
              </w:rPr>
              <w:t>に「満潮時に地震直後から浸水が始まる危険性のある防潮堤」がある水門としており、詳細検討の結果、六軒家川</w:t>
            </w:r>
            <w:r w:rsidR="00C6017C" w:rsidRPr="00294DCE">
              <w:rPr>
                <w:rFonts w:ascii="Meiryo UI" w:eastAsia="Meiryo UI" w:hAnsi="Meiryo UI" w:cs="Meiryo UI" w:hint="eastAsia"/>
                <w:bCs/>
                <w:color w:val="000000" w:themeColor="text1"/>
                <w:sz w:val="16"/>
                <w:szCs w:val="20"/>
              </w:rPr>
              <w:t>で</w:t>
            </w:r>
            <w:r w:rsidRPr="00294DCE">
              <w:rPr>
                <w:rFonts w:ascii="Meiryo UI" w:eastAsia="Meiryo UI" w:hAnsi="Meiryo UI" w:cs="Meiryo UI" w:hint="eastAsia"/>
                <w:bCs/>
                <w:color w:val="000000" w:themeColor="text1"/>
                <w:sz w:val="16"/>
                <w:szCs w:val="20"/>
              </w:rPr>
              <w:t>は</w:t>
            </w:r>
            <w:r w:rsidR="00E61C56" w:rsidRPr="00294DCE">
              <w:rPr>
                <w:rFonts w:ascii="Meiryo UI" w:eastAsia="Meiryo UI" w:hAnsi="Meiryo UI" w:cs="Meiryo UI" w:hint="eastAsia"/>
                <w:bCs/>
                <w:color w:val="000000" w:themeColor="text1"/>
                <w:sz w:val="16"/>
                <w:szCs w:val="20"/>
              </w:rPr>
              <w:t>該当する防潮堤がないことが確認できたため。</w:t>
            </w:r>
          </w:p>
          <w:p w:rsidR="00996374" w:rsidRPr="00996374" w:rsidRDefault="00996374" w:rsidP="00996374">
            <w:pPr>
              <w:spacing w:line="220" w:lineRule="exact"/>
              <w:ind w:leftChars="120" w:left="496" w:hangingChars="116" w:hanging="244"/>
              <w:rPr>
                <w:rFonts w:ascii="Meiryo UI" w:eastAsia="Meiryo UI" w:hAnsi="Meiryo UI" w:cs="Meiryo UI"/>
              </w:rPr>
            </w:pPr>
          </w:p>
        </w:tc>
      </w:tr>
      <w:tr w:rsidR="00E23E30" w:rsidRPr="004F18A5" w:rsidTr="0037306F">
        <w:trPr>
          <w:trHeight w:val="1174"/>
        </w:trPr>
        <w:tc>
          <w:tcPr>
            <w:tcW w:w="947" w:type="dxa"/>
            <w:shd w:val="clear" w:color="auto" w:fill="4F81BD" w:themeFill="accent1"/>
            <w:vAlign w:val="center"/>
          </w:tcPr>
          <w:p w:rsidR="00E23E30" w:rsidRPr="008F2E0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r w:rsidR="009A492A" w:rsidRPr="008F2E0A">
              <w:rPr>
                <w:rFonts w:ascii="Meiryo UI" w:eastAsia="Meiryo UI" w:hAnsi="Meiryo UI" w:cs="Meiryo UI" w:hint="eastAsia"/>
                <w:b/>
                <w:bCs/>
                <w:color w:val="FFFFFF" w:themeColor="background1"/>
                <w:sz w:val="18"/>
                <w:szCs w:val="18"/>
              </w:rPr>
              <w:t>29</w:t>
            </w:r>
            <w:r w:rsidR="009A492A">
              <w:rPr>
                <w:rFonts w:ascii="Meiryo UI" w:eastAsia="Meiryo UI" w:hAnsi="Meiryo UI" w:cs="Meiryo UI" w:hint="eastAsia"/>
                <w:b/>
                <w:bCs/>
                <w:color w:val="FFFFFF" w:themeColor="background1"/>
                <w:sz w:val="18"/>
                <w:szCs w:val="18"/>
              </w:rPr>
              <w:t>年度</w:t>
            </w:r>
            <w:r w:rsidR="009A492A"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tcPr>
          <w:p w:rsidR="00D63859" w:rsidRPr="00850722" w:rsidRDefault="00D63859" w:rsidP="00D63859">
            <w:pPr>
              <w:spacing w:line="220" w:lineRule="exact"/>
              <w:ind w:left="1506" w:hangingChars="753" w:hanging="1506"/>
              <w:rPr>
                <w:rFonts w:ascii="Meiryo UI" w:eastAsia="Meiryo UI" w:hAnsi="Meiryo UI" w:cs="Meiryo UI"/>
                <w:bCs/>
                <w:sz w:val="20"/>
                <w:szCs w:val="20"/>
              </w:rPr>
            </w:pPr>
            <w:r w:rsidRPr="00850722">
              <w:rPr>
                <w:rFonts w:ascii="Meiryo UI" w:eastAsia="Meiryo UI" w:hAnsi="Meiryo UI" w:cs="Meiryo UI" w:hint="eastAsia"/>
                <w:b/>
                <w:bCs/>
                <w:sz w:val="20"/>
                <w:szCs w:val="20"/>
              </w:rPr>
              <w:t>＜防潮堤の津波浸水対策（都市整備部・環境農林水産部）＞</w:t>
            </w:r>
          </w:p>
          <w:p w:rsidR="00D63859" w:rsidRPr="00D8382B" w:rsidRDefault="00D63859" w:rsidP="00D63859">
            <w:pPr>
              <w:spacing w:line="220" w:lineRule="exact"/>
              <w:ind w:leftChars="110" w:left="455" w:hangingChars="112" w:hanging="224"/>
              <w:rPr>
                <w:rFonts w:ascii="Meiryo UI" w:eastAsia="Meiryo UI" w:hAnsi="Meiryo UI" w:cs="Meiryo UI"/>
                <w:bCs/>
                <w:sz w:val="20"/>
                <w:szCs w:val="20"/>
              </w:rPr>
            </w:pPr>
            <w:r w:rsidRPr="00850722">
              <w:rPr>
                <w:rFonts w:ascii="Meiryo UI" w:eastAsia="Meiryo UI" w:hAnsi="Meiryo UI" w:cs="Meiryo UI" w:hint="eastAsia"/>
                <w:bCs/>
                <w:sz w:val="20"/>
                <w:szCs w:val="20"/>
              </w:rPr>
              <w:t>○「百数十年規模の津波により浸水が始まる危険性のある水門外の防潮堤」及び「水門内であっ</w:t>
            </w:r>
            <w:r w:rsidR="009616A3">
              <w:rPr>
                <w:rFonts w:ascii="Meiryo UI" w:eastAsia="Meiryo UI" w:hAnsi="Meiryo UI" w:cs="Meiryo UI" w:hint="eastAsia"/>
                <w:bCs/>
                <w:sz w:val="20"/>
                <w:szCs w:val="20"/>
              </w:rPr>
              <w:t>ても満潮時に地震直後から浸水が始まる危険性のある防潮堤」</w:t>
            </w:r>
            <w:r w:rsidRPr="00D8382B">
              <w:rPr>
                <w:rFonts w:ascii="Meiryo UI" w:eastAsia="Meiryo UI" w:hAnsi="Meiryo UI" w:cs="Meiryo UI" w:hint="eastAsia"/>
                <w:bCs/>
                <w:sz w:val="20"/>
                <w:szCs w:val="20"/>
              </w:rPr>
              <w:t>の対策を推進</w:t>
            </w:r>
          </w:p>
          <w:p w:rsidR="00D63859" w:rsidRPr="00D93845" w:rsidRDefault="00D93845" w:rsidP="00D93845">
            <w:pPr>
              <w:spacing w:line="220" w:lineRule="exact"/>
              <w:ind w:firstLineChars="400" w:firstLine="640"/>
              <w:rPr>
                <w:rFonts w:ascii="ＭＳ Ｐ明朝" w:eastAsia="ＭＳ Ｐ明朝" w:hAnsi="ＭＳ Ｐ明朝" w:cs="Meiryo UI"/>
                <w:bCs/>
                <w:sz w:val="16"/>
                <w:szCs w:val="18"/>
              </w:rPr>
            </w:pPr>
            <w:r w:rsidRPr="00D93845">
              <w:rPr>
                <w:rFonts w:ascii="ＭＳ Ｐ明朝" w:eastAsia="ＭＳ Ｐ明朝" w:hAnsi="ＭＳ Ｐ明朝" w:cs="Meiryo UI" w:hint="eastAsia"/>
                <w:bCs/>
                <w:sz w:val="16"/>
                <w:szCs w:val="18"/>
              </w:rPr>
              <w:t>【対策延長】　2.9km　＜12.5km/17.4km＞</w:t>
            </w:r>
          </w:p>
          <w:p w:rsidR="00AE1C76" w:rsidRDefault="00AE1C76" w:rsidP="00D63859">
            <w:pPr>
              <w:spacing w:line="220" w:lineRule="exact"/>
              <w:ind w:firstLineChars="400" w:firstLine="640"/>
              <w:rPr>
                <w:rFonts w:ascii="ＭＳ Ｐ明朝" w:eastAsia="ＭＳ Ｐ明朝" w:hAnsi="ＭＳ Ｐ明朝" w:cs="Meiryo UI"/>
                <w:bCs/>
                <w:sz w:val="16"/>
                <w:szCs w:val="18"/>
              </w:rPr>
            </w:pPr>
          </w:p>
          <w:p w:rsidR="00EF5FA8" w:rsidRDefault="00AE1C76" w:rsidP="00693068">
            <w:pPr>
              <w:spacing w:line="220" w:lineRule="exact"/>
              <w:ind w:left="180" w:hangingChars="90" w:hanging="180"/>
              <w:rPr>
                <w:rFonts w:ascii="Meiryo UI" w:eastAsia="Meiryo UI" w:hAnsi="Meiryo UI" w:cs="Meiryo UI"/>
                <w:bCs/>
                <w:sz w:val="20"/>
                <w:szCs w:val="20"/>
              </w:rPr>
            </w:pPr>
            <w:r w:rsidRPr="00A1621B">
              <w:rPr>
                <w:rFonts w:ascii="Meiryo UI" w:eastAsia="Meiryo UI" w:hAnsi="Meiryo UI" w:cs="Meiryo UI" w:hint="eastAsia"/>
                <w:b/>
                <w:bCs/>
                <w:sz w:val="20"/>
                <w:szCs w:val="20"/>
              </w:rPr>
              <w:t>＜水門の耐震化等（都市整備部）＞</w:t>
            </w:r>
          </w:p>
          <w:p w:rsidR="00EF5FA8" w:rsidRPr="00693068" w:rsidRDefault="00EF5FA8" w:rsidP="00EF5FA8">
            <w:pPr>
              <w:spacing w:line="220" w:lineRule="exact"/>
              <w:ind w:leftChars="85" w:left="178" w:firstLineChars="25" w:firstLine="50"/>
              <w:rPr>
                <w:rFonts w:ascii="Meiryo UI" w:eastAsia="Meiryo UI" w:hAnsi="Meiryo UI" w:cs="Meiryo UI"/>
                <w:bCs/>
                <w:sz w:val="20"/>
                <w:szCs w:val="20"/>
              </w:rPr>
            </w:pPr>
            <w:r w:rsidRPr="00693068">
              <w:rPr>
                <w:rFonts w:ascii="Meiryo UI" w:eastAsia="Meiryo UI" w:hAnsi="Meiryo UI" w:cs="Meiryo UI" w:hint="eastAsia"/>
                <w:bCs/>
                <w:sz w:val="20"/>
                <w:szCs w:val="20"/>
              </w:rPr>
              <w:t>○芦田川水門の耐震補強工事を実施</w:t>
            </w:r>
          </w:p>
          <w:p w:rsidR="008849FE" w:rsidRPr="00693068" w:rsidRDefault="008849FE" w:rsidP="008849FE">
            <w:pPr>
              <w:spacing w:line="220" w:lineRule="exact"/>
              <w:ind w:firstLineChars="400" w:firstLine="640"/>
              <w:rPr>
                <w:rFonts w:ascii="Meiryo UI" w:eastAsia="Meiryo UI" w:hAnsi="Meiryo UI" w:cs="Meiryo UI"/>
                <w:bCs/>
                <w:sz w:val="20"/>
                <w:szCs w:val="20"/>
              </w:rPr>
            </w:pPr>
            <w:r w:rsidRPr="00693068">
              <w:rPr>
                <w:rFonts w:ascii="ＭＳ Ｐ明朝" w:eastAsia="ＭＳ Ｐ明朝" w:hAnsi="ＭＳ Ｐ明朝" w:cs="Meiryo UI" w:hint="eastAsia"/>
                <w:bCs/>
                <w:sz w:val="16"/>
                <w:szCs w:val="18"/>
              </w:rPr>
              <w:t>【水門の耐震補強】　1基　＜4基/4基＞</w:t>
            </w:r>
          </w:p>
          <w:p w:rsidR="00693068" w:rsidRPr="00693068" w:rsidRDefault="00EF5FA8" w:rsidP="00EF5FA8">
            <w:pPr>
              <w:spacing w:line="220" w:lineRule="exact"/>
              <w:ind w:leftChars="85" w:left="178" w:firstLineChars="25" w:firstLine="50"/>
              <w:rPr>
                <w:rFonts w:ascii="Meiryo UI" w:eastAsia="Meiryo UI" w:hAnsi="Meiryo UI" w:cs="Meiryo UI"/>
                <w:bCs/>
                <w:sz w:val="20"/>
                <w:szCs w:val="20"/>
              </w:rPr>
            </w:pPr>
            <w:r w:rsidRPr="00693068">
              <w:rPr>
                <w:rFonts w:ascii="Meiryo UI" w:eastAsia="Meiryo UI" w:hAnsi="Meiryo UI" w:cs="Meiryo UI" w:hint="eastAsia"/>
                <w:bCs/>
                <w:sz w:val="20"/>
                <w:szCs w:val="20"/>
              </w:rPr>
              <w:t>○木津川水門の耐津波補強工事を</w:t>
            </w:r>
            <w:r w:rsidR="00693068" w:rsidRPr="00693068">
              <w:rPr>
                <w:rFonts w:ascii="Meiryo UI" w:eastAsia="Meiryo UI" w:hAnsi="Meiryo UI" w:cs="Meiryo UI" w:hint="eastAsia"/>
                <w:bCs/>
                <w:sz w:val="20"/>
                <w:szCs w:val="20"/>
              </w:rPr>
              <w:t>完了</w:t>
            </w:r>
          </w:p>
          <w:p w:rsidR="00EF5FA8" w:rsidRPr="00693068" w:rsidRDefault="00693068" w:rsidP="00EF5FA8">
            <w:pPr>
              <w:spacing w:line="220" w:lineRule="exact"/>
              <w:ind w:leftChars="85" w:left="178" w:firstLineChars="25" w:firstLine="50"/>
              <w:rPr>
                <w:rFonts w:ascii="Meiryo UI" w:eastAsia="Meiryo UI" w:hAnsi="Meiryo UI" w:cs="Meiryo UI"/>
                <w:bCs/>
                <w:sz w:val="20"/>
                <w:szCs w:val="20"/>
              </w:rPr>
            </w:pPr>
            <w:r w:rsidRPr="00693068">
              <w:rPr>
                <w:rFonts w:ascii="Meiryo UI" w:eastAsia="Meiryo UI" w:hAnsi="Meiryo UI" w:cs="Meiryo UI" w:hint="eastAsia"/>
                <w:bCs/>
                <w:sz w:val="20"/>
                <w:szCs w:val="20"/>
              </w:rPr>
              <w:t>○</w:t>
            </w:r>
            <w:r w:rsidR="00EF5FA8" w:rsidRPr="00693068">
              <w:rPr>
                <w:rFonts w:ascii="Meiryo UI" w:eastAsia="Meiryo UI" w:hAnsi="Meiryo UI" w:cs="Meiryo UI" w:hint="eastAsia"/>
                <w:bCs/>
                <w:sz w:val="20"/>
                <w:szCs w:val="20"/>
              </w:rPr>
              <w:t>尻無川水門</w:t>
            </w:r>
            <w:r w:rsidRPr="00693068">
              <w:rPr>
                <w:rFonts w:ascii="Meiryo UI" w:eastAsia="Meiryo UI" w:hAnsi="Meiryo UI" w:cs="Meiryo UI" w:hint="eastAsia"/>
                <w:bCs/>
                <w:sz w:val="20"/>
                <w:szCs w:val="20"/>
              </w:rPr>
              <w:t>、</w:t>
            </w:r>
            <w:r w:rsidR="00EF5FA8" w:rsidRPr="00693068">
              <w:rPr>
                <w:rFonts w:ascii="Meiryo UI" w:eastAsia="Meiryo UI" w:hAnsi="Meiryo UI" w:cs="Meiryo UI" w:hint="eastAsia"/>
                <w:bCs/>
                <w:sz w:val="20"/>
                <w:szCs w:val="20"/>
              </w:rPr>
              <w:t>芦田川水門、王子川水門の耐津波補強工事を実施</w:t>
            </w:r>
          </w:p>
          <w:p w:rsidR="00693068" w:rsidRPr="00693068" w:rsidRDefault="00693068" w:rsidP="00693068">
            <w:pPr>
              <w:spacing w:line="220" w:lineRule="exact"/>
              <w:ind w:firstLineChars="400" w:firstLine="640"/>
              <w:rPr>
                <w:rFonts w:ascii="Meiryo UI" w:eastAsia="Meiryo UI" w:hAnsi="Meiryo UI" w:cs="Meiryo UI"/>
                <w:bCs/>
                <w:sz w:val="20"/>
                <w:szCs w:val="20"/>
              </w:rPr>
            </w:pPr>
            <w:r w:rsidRPr="00693068">
              <w:rPr>
                <w:rFonts w:ascii="ＭＳ Ｐ明朝" w:eastAsia="ＭＳ Ｐ明朝" w:hAnsi="ＭＳ Ｐ明朝" w:cs="Meiryo UI" w:hint="eastAsia"/>
                <w:bCs/>
                <w:sz w:val="16"/>
                <w:szCs w:val="18"/>
              </w:rPr>
              <w:t>【水門の耐津波補強】　1基　＜2基/5基＞</w:t>
            </w:r>
          </w:p>
          <w:p w:rsidR="00F64580" w:rsidRPr="00F64580" w:rsidRDefault="00F64580" w:rsidP="000F2586">
            <w:pPr>
              <w:spacing w:line="220" w:lineRule="exact"/>
              <w:ind w:leftChars="220" w:left="462" w:firstLineChars="100" w:firstLine="210"/>
            </w:pPr>
          </w:p>
          <w:p w:rsidR="00F64580" w:rsidRPr="000F2586" w:rsidRDefault="0037306F" w:rsidP="00F64580">
            <w:pPr>
              <w:spacing w:line="220" w:lineRule="exact"/>
              <w:ind w:left="180" w:hangingChars="90" w:hanging="180"/>
              <w:rPr>
                <w:rFonts w:ascii="Meiryo UI" w:eastAsia="Meiryo UI" w:hAnsi="Meiryo UI" w:cs="Meiryo UI"/>
                <w:b/>
                <w:sz w:val="20"/>
                <w:szCs w:val="20"/>
              </w:rPr>
            </w:pPr>
            <w:r w:rsidRPr="000F2586">
              <w:rPr>
                <w:rFonts w:ascii="Meiryo UI" w:eastAsia="Meiryo UI" w:hAnsi="Meiryo UI" w:cs="Meiryo UI" w:hint="eastAsia"/>
                <w:b/>
                <w:sz w:val="20"/>
                <w:szCs w:val="20"/>
              </w:rPr>
              <w:t>＜水門機能の高度化（都市整備部・環境農林水産部）＞</w:t>
            </w:r>
          </w:p>
          <w:p w:rsidR="0016588F" w:rsidRPr="000F2586" w:rsidRDefault="00F64580" w:rsidP="0016588F">
            <w:pPr>
              <w:spacing w:line="220" w:lineRule="exact"/>
              <w:ind w:leftChars="120" w:left="484" w:hangingChars="116" w:hanging="232"/>
              <w:rPr>
                <w:rFonts w:ascii="Meiryo UI" w:eastAsia="Meiryo UI" w:hAnsi="Meiryo UI" w:cs="Meiryo UI"/>
                <w:bCs/>
                <w:sz w:val="20"/>
                <w:szCs w:val="20"/>
              </w:rPr>
            </w:pPr>
            <w:r w:rsidRPr="000F2586">
              <w:rPr>
                <w:rFonts w:ascii="Meiryo UI" w:eastAsia="Meiryo UI" w:hAnsi="Meiryo UI" w:cs="Meiryo UI" w:hint="eastAsia"/>
                <w:bCs/>
                <w:sz w:val="20"/>
                <w:szCs w:val="20"/>
              </w:rPr>
              <w:t>○</w:t>
            </w:r>
            <w:r w:rsidR="0016588F" w:rsidRPr="000F2586">
              <w:rPr>
                <w:rFonts w:ascii="Meiryo UI" w:eastAsia="Meiryo UI" w:hAnsi="Meiryo UI" w:cs="Meiryo UI" w:hint="eastAsia"/>
                <w:bCs/>
                <w:sz w:val="20"/>
                <w:szCs w:val="20"/>
              </w:rPr>
              <w:t>旧猪名川水門の遠隔操作化に着手</w:t>
            </w:r>
          </w:p>
          <w:p w:rsidR="001F3F21" w:rsidRPr="000F2586" w:rsidRDefault="0016588F" w:rsidP="0016588F">
            <w:pPr>
              <w:spacing w:line="220" w:lineRule="exact"/>
              <w:ind w:leftChars="120" w:left="484" w:hangingChars="116" w:hanging="232"/>
              <w:rPr>
                <w:rFonts w:ascii="Meiryo UI" w:eastAsia="Meiryo UI" w:hAnsi="Meiryo UI" w:cs="Meiryo UI"/>
                <w:bCs/>
                <w:sz w:val="20"/>
                <w:szCs w:val="20"/>
              </w:rPr>
            </w:pPr>
            <w:r w:rsidRPr="000F2586">
              <w:rPr>
                <w:rFonts w:ascii="Meiryo UI" w:eastAsia="Meiryo UI" w:hAnsi="Meiryo UI" w:cs="Meiryo UI" w:hint="eastAsia"/>
                <w:bCs/>
                <w:sz w:val="20"/>
                <w:szCs w:val="20"/>
              </w:rPr>
              <w:t>○三軒家水門、出来島水門の自動化の対策完了</w:t>
            </w:r>
          </w:p>
          <w:p w:rsidR="000F2586" w:rsidRPr="000F2586" w:rsidRDefault="000F2586" w:rsidP="000F2586">
            <w:pPr>
              <w:spacing w:line="220" w:lineRule="exact"/>
              <w:ind w:firstLineChars="400" w:firstLine="640"/>
              <w:rPr>
                <w:rFonts w:ascii="Meiryo UI" w:eastAsia="Meiryo UI" w:hAnsi="Meiryo UI" w:cs="Meiryo UI"/>
                <w:bCs/>
                <w:sz w:val="20"/>
                <w:szCs w:val="20"/>
              </w:rPr>
            </w:pPr>
            <w:r w:rsidRPr="000F2586">
              <w:rPr>
                <w:rFonts w:ascii="ＭＳ Ｐ明朝" w:eastAsia="ＭＳ Ｐ明朝" w:hAnsi="ＭＳ Ｐ明朝" w:cs="Meiryo UI" w:hint="eastAsia"/>
                <w:bCs/>
                <w:sz w:val="16"/>
                <w:szCs w:val="18"/>
              </w:rPr>
              <w:t>【水門の自動化】　2基　＜2基/2基＞</w:t>
            </w:r>
          </w:p>
        </w:tc>
      </w:tr>
    </w:tbl>
    <w:p w:rsidR="00EB75B3" w:rsidRPr="002B5879" w:rsidRDefault="00EB75B3" w:rsidP="001C5F4B">
      <w:pPr>
        <w:widowControl/>
        <w:jc w:val="left"/>
        <w:rPr>
          <w:rFonts w:ascii="Meiryo UI" w:eastAsia="Meiryo UI" w:hAnsi="Meiryo UI" w:cs="Meiryo UI"/>
          <w:szCs w:val="21"/>
        </w:rPr>
      </w:pPr>
    </w:p>
    <w:sectPr w:rsidR="00EB75B3" w:rsidRPr="002B5879" w:rsidSect="00BA68A6">
      <w:footerReference w:type="default" r:id="rId31"/>
      <w:headerReference w:type="first" r:id="rId32"/>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7E" w:rsidRDefault="0055427E" w:rsidP="00DD68FA">
      <w:r>
        <w:separator/>
      </w:r>
    </w:p>
  </w:endnote>
  <w:endnote w:type="continuationSeparator" w:id="0">
    <w:p w:rsidR="0055427E" w:rsidRDefault="0055427E" w:rsidP="00DD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368913"/>
      <w:docPartObj>
        <w:docPartGallery w:val="Page Numbers (Bottom of Page)"/>
        <w:docPartUnique/>
      </w:docPartObj>
    </w:sdtPr>
    <w:sdtEndPr>
      <w:rPr>
        <w:rFonts w:ascii="Meiryo UI" w:eastAsia="Meiryo UI" w:hAnsi="Meiryo UI" w:cs="Meiryo UI"/>
        <w:i/>
      </w:rPr>
    </w:sdtEndPr>
    <w:sdtContent>
      <w:p w:rsidR="00DA0AB5" w:rsidRPr="002C2354" w:rsidRDefault="00DA0AB5">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58427F" w:rsidRPr="0058427F">
          <w:rPr>
            <w:rFonts w:ascii="Meiryo UI" w:eastAsia="Meiryo UI" w:hAnsi="Meiryo UI" w:cs="Meiryo UI"/>
            <w:i/>
            <w:noProof/>
            <w:lang w:val="ja-JP"/>
          </w:rPr>
          <w:t>-</w:t>
        </w:r>
        <w:r w:rsidR="0058427F">
          <w:rPr>
            <w:rFonts w:ascii="Meiryo UI" w:eastAsia="Meiryo UI" w:hAnsi="Meiryo UI" w:cs="Meiryo UI"/>
            <w:i/>
            <w:noProof/>
          </w:rPr>
          <w:t xml:space="preserve"> 23 -</w:t>
        </w:r>
        <w:r w:rsidRPr="002C2354">
          <w:rPr>
            <w:rFonts w:ascii="Meiryo UI" w:eastAsia="Meiryo UI" w:hAnsi="Meiryo UI" w:cs="Meiryo UI"/>
            <w:i/>
          </w:rPr>
          <w:fldChar w:fldCharType="end"/>
        </w:r>
      </w:p>
    </w:sdtContent>
  </w:sdt>
  <w:p w:rsidR="00DA0AB5" w:rsidRDefault="00DA0AB5" w:rsidP="00DD68FA">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7E" w:rsidRDefault="0055427E" w:rsidP="00DD68FA">
      <w:r>
        <w:separator/>
      </w:r>
    </w:p>
  </w:footnote>
  <w:footnote w:type="continuationSeparator" w:id="0">
    <w:p w:rsidR="0055427E" w:rsidRDefault="0055427E" w:rsidP="00DD68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AB5" w:rsidRPr="004D5151" w:rsidRDefault="00DA0AB5"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4">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5">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6">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7">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8">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9">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1">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2">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3">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5">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16">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18">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1">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4"/>
  </w:num>
  <w:num w:numId="2">
    <w:abstractNumId w:val="1"/>
  </w:num>
  <w:num w:numId="3">
    <w:abstractNumId w:val="9"/>
  </w:num>
  <w:num w:numId="4">
    <w:abstractNumId w:val="13"/>
  </w:num>
  <w:num w:numId="5">
    <w:abstractNumId w:val="6"/>
  </w:num>
  <w:num w:numId="6">
    <w:abstractNumId w:val="6"/>
    <w:lvlOverride w:ilvl="0">
      <w:startOverride w:val="1"/>
    </w:lvlOverride>
  </w:num>
  <w:num w:numId="7">
    <w:abstractNumId w:val="6"/>
    <w:lvlOverride w:ilvl="0">
      <w:startOverride w:val="1"/>
    </w:lvlOverride>
  </w:num>
  <w:num w:numId="8">
    <w:abstractNumId w:val="18"/>
  </w:num>
  <w:num w:numId="9">
    <w:abstractNumId w:val="19"/>
  </w:num>
  <w:num w:numId="10">
    <w:abstractNumId w:val="0"/>
  </w:num>
  <w:num w:numId="11">
    <w:abstractNumId w:val="21"/>
  </w:num>
  <w:num w:numId="12">
    <w:abstractNumId w:val="20"/>
  </w:num>
  <w:num w:numId="13">
    <w:abstractNumId w:val="10"/>
  </w:num>
  <w:num w:numId="14">
    <w:abstractNumId w:val="2"/>
  </w:num>
  <w:num w:numId="15">
    <w:abstractNumId w:val="15"/>
  </w:num>
  <w:num w:numId="16">
    <w:abstractNumId w:val="17"/>
  </w:num>
  <w:num w:numId="17">
    <w:abstractNumId w:val="8"/>
  </w:num>
  <w:num w:numId="18">
    <w:abstractNumId w:val="4"/>
  </w:num>
  <w:num w:numId="19">
    <w:abstractNumId w:val="12"/>
  </w:num>
  <w:num w:numId="20">
    <w:abstractNumId w:val="11"/>
  </w:num>
  <w:num w:numId="21">
    <w:abstractNumId w:val="7"/>
  </w:num>
  <w:num w:numId="22">
    <w:abstractNumId w:val="16"/>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268"/>
    <w:rsid w:val="000000CB"/>
    <w:rsid w:val="00000954"/>
    <w:rsid w:val="00000B4E"/>
    <w:rsid w:val="00000C6E"/>
    <w:rsid w:val="000011BC"/>
    <w:rsid w:val="0000180A"/>
    <w:rsid w:val="000022DF"/>
    <w:rsid w:val="00003270"/>
    <w:rsid w:val="00003921"/>
    <w:rsid w:val="00005D4E"/>
    <w:rsid w:val="00006E30"/>
    <w:rsid w:val="00007385"/>
    <w:rsid w:val="0001088D"/>
    <w:rsid w:val="00010A23"/>
    <w:rsid w:val="0001183A"/>
    <w:rsid w:val="00014D75"/>
    <w:rsid w:val="00014E50"/>
    <w:rsid w:val="00015203"/>
    <w:rsid w:val="000159EF"/>
    <w:rsid w:val="00015A62"/>
    <w:rsid w:val="00021989"/>
    <w:rsid w:val="00021FDB"/>
    <w:rsid w:val="00023580"/>
    <w:rsid w:val="000235F5"/>
    <w:rsid w:val="00023AAC"/>
    <w:rsid w:val="000243D7"/>
    <w:rsid w:val="000273C6"/>
    <w:rsid w:val="00030539"/>
    <w:rsid w:val="000315B0"/>
    <w:rsid w:val="0003438D"/>
    <w:rsid w:val="00034678"/>
    <w:rsid w:val="000366BB"/>
    <w:rsid w:val="00036D3A"/>
    <w:rsid w:val="00037296"/>
    <w:rsid w:val="00041C8E"/>
    <w:rsid w:val="000428BD"/>
    <w:rsid w:val="000465F1"/>
    <w:rsid w:val="000501D2"/>
    <w:rsid w:val="000503F5"/>
    <w:rsid w:val="00053002"/>
    <w:rsid w:val="000536D8"/>
    <w:rsid w:val="00053BDA"/>
    <w:rsid w:val="0005524B"/>
    <w:rsid w:val="00060C6E"/>
    <w:rsid w:val="00061262"/>
    <w:rsid w:val="00063E24"/>
    <w:rsid w:val="00067105"/>
    <w:rsid w:val="0006730D"/>
    <w:rsid w:val="000706C8"/>
    <w:rsid w:val="00077526"/>
    <w:rsid w:val="000776D2"/>
    <w:rsid w:val="0008017B"/>
    <w:rsid w:val="0008236A"/>
    <w:rsid w:val="000837B6"/>
    <w:rsid w:val="00083E45"/>
    <w:rsid w:val="00085D6E"/>
    <w:rsid w:val="00085DB2"/>
    <w:rsid w:val="0008603C"/>
    <w:rsid w:val="0008619D"/>
    <w:rsid w:val="00087825"/>
    <w:rsid w:val="00090CBC"/>
    <w:rsid w:val="00092843"/>
    <w:rsid w:val="00092B57"/>
    <w:rsid w:val="00095223"/>
    <w:rsid w:val="00095576"/>
    <w:rsid w:val="0009639B"/>
    <w:rsid w:val="0009689D"/>
    <w:rsid w:val="000973BD"/>
    <w:rsid w:val="000A0EA2"/>
    <w:rsid w:val="000A2659"/>
    <w:rsid w:val="000A26E4"/>
    <w:rsid w:val="000A57EF"/>
    <w:rsid w:val="000A6176"/>
    <w:rsid w:val="000A66F6"/>
    <w:rsid w:val="000A6994"/>
    <w:rsid w:val="000A7604"/>
    <w:rsid w:val="000A7FA1"/>
    <w:rsid w:val="000B23CA"/>
    <w:rsid w:val="000B2D70"/>
    <w:rsid w:val="000B4F09"/>
    <w:rsid w:val="000B5657"/>
    <w:rsid w:val="000B5E4A"/>
    <w:rsid w:val="000C19BD"/>
    <w:rsid w:val="000C1B27"/>
    <w:rsid w:val="000C267F"/>
    <w:rsid w:val="000C2A0D"/>
    <w:rsid w:val="000C2E38"/>
    <w:rsid w:val="000C7915"/>
    <w:rsid w:val="000D06A3"/>
    <w:rsid w:val="000D0CEA"/>
    <w:rsid w:val="000D2058"/>
    <w:rsid w:val="000D2733"/>
    <w:rsid w:val="000D3213"/>
    <w:rsid w:val="000D56F3"/>
    <w:rsid w:val="000D6664"/>
    <w:rsid w:val="000D6A77"/>
    <w:rsid w:val="000D78B4"/>
    <w:rsid w:val="000D79C5"/>
    <w:rsid w:val="000E07AF"/>
    <w:rsid w:val="000E1325"/>
    <w:rsid w:val="000E2A9C"/>
    <w:rsid w:val="000E2BAF"/>
    <w:rsid w:val="000E3641"/>
    <w:rsid w:val="000E464B"/>
    <w:rsid w:val="000E48D0"/>
    <w:rsid w:val="000E4E58"/>
    <w:rsid w:val="000E57C2"/>
    <w:rsid w:val="000F0411"/>
    <w:rsid w:val="000F0627"/>
    <w:rsid w:val="000F0B3F"/>
    <w:rsid w:val="000F23F7"/>
    <w:rsid w:val="000F2586"/>
    <w:rsid w:val="000F5756"/>
    <w:rsid w:val="000F664B"/>
    <w:rsid w:val="000F6C0F"/>
    <w:rsid w:val="000F6DFB"/>
    <w:rsid w:val="00100A57"/>
    <w:rsid w:val="00101399"/>
    <w:rsid w:val="001032DE"/>
    <w:rsid w:val="00105389"/>
    <w:rsid w:val="001057A2"/>
    <w:rsid w:val="00106AE1"/>
    <w:rsid w:val="00107813"/>
    <w:rsid w:val="00107D9C"/>
    <w:rsid w:val="00110A73"/>
    <w:rsid w:val="0011110A"/>
    <w:rsid w:val="001115C9"/>
    <w:rsid w:val="00111B9A"/>
    <w:rsid w:val="00111C29"/>
    <w:rsid w:val="00113DCB"/>
    <w:rsid w:val="00115C2D"/>
    <w:rsid w:val="001164F0"/>
    <w:rsid w:val="00116994"/>
    <w:rsid w:val="00117E36"/>
    <w:rsid w:val="00123588"/>
    <w:rsid w:val="0012363E"/>
    <w:rsid w:val="001259B1"/>
    <w:rsid w:val="00126FBF"/>
    <w:rsid w:val="00127BE5"/>
    <w:rsid w:val="00130347"/>
    <w:rsid w:val="00130912"/>
    <w:rsid w:val="00131AE5"/>
    <w:rsid w:val="00131BDE"/>
    <w:rsid w:val="00132644"/>
    <w:rsid w:val="00133D27"/>
    <w:rsid w:val="00134093"/>
    <w:rsid w:val="0013647D"/>
    <w:rsid w:val="00136A3C"/>
    <w:rsid w:val="00140209"/>
    <w:rsid w:val="001403CC"/>
    <w:rsid w:val="00140ECE"/>
    <w:rsid w:val="00141048"/>
    <w:rsid w:val="00141B9A"/>
    <w:rsid w:val="00142433"/>
    <w:rsid w:val="00142C31"/>
    <w:rsid w:val="00144064"/>
    <w:rsid w:val="001448CC"/>
    <w:rsid w:val="00147D8F"/>
    <w:rsid w:val="00151AAD"/>
    <w:rsid w:val="00151E04"/>
    <w:rsid w:val="00153E25"/>
    <w:rsid w:val="001540EF"/>
    <w:rsid w:val="00155D76"/>
    <w:rsid w:val="00155DF2"/>
    <w:rsid w:val="00155E8C"/>
    <w:rsid w:val="001568DB"/>
    <w:rsid w:val="00157C4F"/>
    <w:rsid w:val="00162431"/>
    <w:rsid w:val="00162A0F"/>
    <w:rsid w:val="00163613"/>
    <w:rsid w:val="0016482E"/>
    <w:rsid w:val="0016588F"/>
    <w:rsid w:val="00165C91"/>
    <w:rsid w:val="001673CF"/>
    <w:rsid w:val="00167899"/>
    <w:rsid w:val="00167905"/>
    <w:rsid w:val="00170613"/>
    <w:rsid w:val="00174493"/>
    <w:rsid w:val="001745DF"/>
    <w:rsid w:val="00176836"/>
    <w:rsid w:val="0018000E"/>
    <w:rsid w:val="001807CE"/>
    <w:rsid w:val="00180E66"/>
    <w:rsid w:val="00181FE6"/>
    <w:rsid w:val="00182E62"/>
    <w:rsid w:val="001917E8"/>
    <w:rsid w:val="00191B52"/>
    <w:rsid w:val="00193925"/>
    <w:rsid w:val="00194049"/>
    <w:rsid w:val="00195C20"/>
    <w:rsid w:val="0019657E"/>
    <w:rsid w:val="00197E6D"/>
    <w:rsid w:val="001A0320"/>
    <w:rsid w:val="001A2EBF"/>
    <w:rsid w:val="001A44AE"/>
    <w:rsid w:val="001A6302"/>
    <w:rsid w:val="001A6778"/>
    <w:rsid w:val="001A73FF"/>
    <w:rsid w:val="001B0F4F"/>
    <w:rsid w:val="001B16DA"/>
    <w:rsid w:val="001B1B05"/>
    <w:rsid w:val="001B22A4"/>
    <w:rsid w:val="001B3B6B"/>
    <w:rsid w:val="001B3EBC"/>
    <w:rsid w:val="001B500A"/>
    <w:rsid w:val="001B54E6"/>
    <w:rsid w:val="001C0211"/>
    <w:rsid w:val="001C02F8"/>
    <w:rsid w:val="001C0AE5"/>
    <w:rsid w:val="001C172E"/>
    <w:rsid w:val="001C3FE7"/>
    <w:rsid w:val="001C5F4B"/>
    <w:rsid w:val="001C6686"/>
    <w:rsid w:val="001C693C"/>
    <w:rsid w:val="001C7665"/>
    <w:rsid w:val="001D2A58"/>
    <w:rsid w:val="001D3263"/>
    <w:rsid w:val="001D5CF7"/>
    <w:rsid w:val="001D5FAB"/>
    <w:rsid w:val="001D64A6"/>
    <w:rsid w:val="001D70BE"/>
    <w:rsid w:val="001E08A5"/>
    <w:rsid w:val="001E2B38"/>
    <w:rsid w:val="001E31D8"/>
    <w:rsid w:val="001E65AB"/>
    <w:rsid w:val="001E6EFC"/>
    <w:rsid w:val="001F0CCC"/>
    <w:rsid w:val="001F28BA"/>
    <w:rsid w:val="001F2E26"/>
    <w:rsid w:val="001F3723"/>
    <w:rsid w:val="001F3F21"/>
    <w:rsid w:val="001F43C8"/>
    <w:rsid w:val="001F4A6B"/>
    <w:rsid w:val="001F4CF2"/>
    <w:rsid w:val="001F671A"/>
    <w:rsid w:val="001F7555"/>
    <w:rsid w:val="001F79B8"/>
    <w:rsid w:val="002004E9"/>
    <w:rsid w:val="0020071F"/>
    <w:rsid w:val="00201D04"/>
    <w:rsid w:val="002024A8"/>
    <w:rsid w:val="002029F0"/>
    <w:rsid w:val="00204D05"/>
    <w:rsid w:val="00204F8B"/>
    <w:rsid w:val="00206224"/>
    <w:rsid w:val="0020645A"/>
    <w:rsid w:val="00210DDE"/>
    <w:rsid w:val="00211009"/>
    <w:rsid w:val="002123F2"/>
    <w:rsid w:val="00215EE0"/>
    <w:rsid w:val="002177D1"/>
    <w:rsid w:val="00220337"/>
    <w:rsid w:val="00220719"/>
    <w:rsid w:val="00221B02"/>
    <w:rsid w:val="00222979"/>
    <w:rsid w:val="00224306"/>
    <w:rsid w:val="0022440A"/>
    <w:rsid w:val="002244EC"/>
    <w:rsid w:val="002250E8"/>
    <w:rsid w:val="00225F90"/>
    <w:rsid w:val="00227DAD"/>
    <w:rsid w:val="0023004A"/>
    <w:rsid w:val="002307F7"/>
    <w:rsid w:val="00230C5B"/>
    <w:rsid w:val="00232FC4"/>
    <w:rsid w:val="00234011"/>
    <w:rsid w:val="002340E5"/>
    <w:rsid w:val="00234C58"/>
    <w:rsid w:val="0023663A"/>
    <w:rsid w:val="002369DF"/>
    <w:rsid w:val="00236C0E"/>
    <w:rsid w:val="002425E3"/>
    <w:rsid w:val="00243DEE"/>
    <w:rsid w:val="00245EF1"/>
    <w:rsid w:val="0024619C"/>
    <w:rsid w:val="00246E93"/>
    <w:rsid w:val="00247DBB"/>
    <w:rsid w:val="00250BFA"/>
    <w:rsid w:val="002516FD"/>
    <w:rsid w:val="00251F5C"/>
    <w:rsid w:val="00253A6C"/>
    <w:rsid w:val="00253B15"/>
    <w:rsid w:val="00254214"/>
    <w:rsid w:val="00254B77"/>
    <w:rsid w:val="002559A9"/>
    <w:rsid w:val="00257741"/>
    <w:rsid w:val="00261DF3"/>
    <w:rsid w:val="00261F09"/>
    <w:rsid w:val="00261FCA"/>
    <w:rsid w:val="0026202C"/>
    <w:rsid w:val="002620E7"/>
    <w:rsid w:val="0026221B"/>
    <w:rsid w:val="002628D6"/>
    <w:rsid w:val="0026473E"/>
    <w:rsid w:val="002668A1"/>
    <w:rsid w:val="00267FA4"/>
    <w:rsid w:val="0027327A"/>
    <w:rsid w:val="00273478"/>
    <w:rsid w:val="002735FA"/>
    <w:rsid w:val="0027378F"/>
    <w:rsid w:val="002756B6"/>
    <w:rsid w:val="00280337"/>
    <w:rsid w:val="00280E3F"/>
    <w:rsid w:val="00282050"/>
    <w:rsid w:val="00283D0E"/>
    <w:rsid w:val="00284CBD"/>
    <w:rsid w:val="002852B5"/>
    <w:rsid w:val="002866AB"/>
    <w:rsid w:val="00286E79"/>
    <w:rsid w:val="002904B3"/>
    <w:rsid w:val="002911A0"/>
    <w:rsid w:val="00291CDB"/>
    <w:rsid w:val="002927F3"/>
    <w:rsid w:val="00292BA8"/>
    <w:rsid w:val="00292C1F"/>
    <w:rsid w:val="002940E5"/>
    <w:rsid w:val="00294DCE"/>
    <w:rsid w:val="002A063D"/>
    <w:rsid w:val="002A1598"/>
    <w:rsid w:val="002A1B2A"/>
    <w:rsid w:val="002A251A"/>
    <w:rsid w:val="002A5618"/>
    <w:rsid w:val="002A6F69"/>
    <w:rsid w:val="002A74F1"/>
    <w:rsid w:val="002B224E"/>
    <w:rsid w:val="002B2BFD"/>
    <w:rsid w:val="002B3E35"/>
    <w:rsid w:val="002B560F"/>
    <w:rsid w:val="002B5879"/>
    <w:rsid w:val="002B6556"/>
    <w:rsid w:val="002B7268"/>
    <w:rsid w:val="002B78CC"/>
    <w:rsid w:val="002C0AC6"/>
    <w:rsid w:val="002C173C"/>
    <w:rsid w:val="002C1799"/>
    <w:rsid w:val="002C21B2"/>
    <w:rsid w:val="002C2354"/>
    <w:rsid w:val="002C2A78"/>
    <w:rsid w:val="002C3842"/>
    <w:rsid w:val="002C532E"/>
    <w:rsid w:val="002C6183"/>
    <w:rsid w:val="002C68D5"/>
    <w:rsid w:val="002D0285"/>
    <w:rsid w:val="002D0EC3"/>
    <w:rsid w:val="002D10F2"/>
    <w:rsid w:val="002D2653"/>
    <w:rsid w:val="002D4EF2"/>
    <w:rsid w:val="002D55EA"/>
    <w:rsid w:val="002D7F5F"/>
    <w:rsid w:val="002E01A8"/>
    <w:rsid w:val="002E2662"/>
    <w:rsid w:val="002E3262"/>
    <w:rsid w:val="002E50A2"/>
    <w:rsid w:val="002E5849"/>
    <w:rsid w:val="002E6A3A"/>
    <w:rsid w:val="002E6DF9"/>
    <w:rsid w:val="002E7987"/>
    <w:rsid w:val="002F159A"/>
    <w:rsid w:val="002F1C96"/>
    <w:rsid w:val="002F40F5"/>
    <w:rsid w:val="002F588C"/>
    <w:rsid w:val="002F5B89"/>
    <w:rsid w:val="002F63ED"/>
    <w:rsid w:val="002F75E8"/>
    <w:rsid w:val="002F7C27"/>
    <w:rsid w:val="002F7FEB"/>
    <w:rsid w:val="003016A0"/>
    <w:rsid w:val="003025B1"/>
    <w:rsid w:val="003047C9"/>
    <w:rsid w:val="00305311"/>
    <w:rsid w:val="00305925"/>
    <w:rsid w:val="00305FE5"/>
    <w:rsid w:val="003073E1"/>
    <w:rsid w:val="00307BCD"/>
    <w:rsid w:val="00307CA9"/>
    <w:rsid w:val="00307CBC"/>
    <w:rsid w:val="00310EC1"/>
    <w:rsid w:val="00311201"/>
    <w:rsid w:val="00312F35"/>
    <w:rsid w:val="003136E3"/>
    <w:rsid w:val="00313EF9"/>
    <w:rsid w:val="00314BDB"/>
    <w:rsid w:val="00320135"/>
    <w:rsid w:val="003217F8"/>
    <w:rsid w:val="00321D9C"/>
    <w:rsid w:val="003223BF"/>
    <w:rsid w:val="00323537"/>
    <w:rsid w:val="00323B37"/>
    <w:rsid w:val="003279AA"/>
    <w:rsid w:val="003313F9"/>
    <w:rsid w:val="00331DC3"/>
    <w:rsid w:val="00332071"/>
    <w:rsid w:val="00332E54"/>
    <w:rsid w:val="003335CC"/>
    <w:rsid w:val="0033545D"/>
    <w:rsid w:val="0033587F"/>
    <w:rsid w:val="00337A81"/>
    <w:rsid w:val="00337C4A"/>
    <w:rsid w:val="00337F3B"/>
    <w:rsid w:val="003401D6"/>
    <w:rsid w:val="00340DD3"/>
    <w:rsid w:val="00350D4C"/>
    <w:rsid w:val="00351809"/>
    <w:rsid w:val="0035205F"/>
    <w:rsid w:val="00353327"/>
    <w:rsid w:val="00353A0B"/>
    <w:rsid w:val="00354085"/>
    <w:rsid w:val="00355F54"/>
    <w:rsid w:val="0035629C"/>
    <w:rsid w:val="0035653A"/>
    <w:rsid w:val="00362115"/>
    <w:rsid w:val="00362438"/>
    <w:rsid w:val="003629D3"/>
    <w:rsid w:val="003630BE"/>
    <w:rsid w:val="003631C9"/>
    <w:rsid w:val="00363E3F"/>
    <w:rsid w:val="003657F7"/>
    <w:rsid w:val="003659EB"/>
    <w:rsid w:val="00366988"/>
    <w:rsid w:val="003674EF"/>
    <w:rsid w:val="003703BE"/>
    <w:rsid w:val="00370F54"/>
    <w:rsid w:val="00371CE4"/>
    <w:rsid w:val="0037306F"/>
    <w:rsid w:val="00373D0A"/>
    <w:rsid w:val="00376D27"/>
    <w:rsid w:val="003771E5"/>
    <w:rsid w:val="0037766A"/>
    <w:rsid w:val="003817DF"/>
    <w:rsid w:val="00381D8A"/>
    <w:rsid w:val="00382A4C"/>
    <w:rsid w:val="00384D51"/>
    <w:rsid w:val="00385116"/>
    <w:rsid w:val="003874D9"/>
    <w:rsid w:val="00387646"/>
    <w:rsid w:val="0039075E"/>
    <w:rsid w:val="00390EF7"/>
    <w:rsid w:val="0039376F"/>
    <w:rsid w:val="00394B52"/>
    <w:rsid w:val="0039506B"/>
    <w:rsid w:val="00396348"/>
    <w:rsid w:val="003971E7"/>
    <w:rsid w:val="003974FB"/>
    <w:rsid w:val="003975F6"/>
    <w:rsid w:val="003A01E3"/>
    <w:rsid w:val="003A151F"/>
    <w:rsid w:val="003A1592"/>
    <w:rsid w:val="003A2ABC"/>
    <w:rsid w:val="003A324F"/>
    <w:rsid w:val="003A40E5"/>
    <w:rsid w:val="003A47E7"/>
    <w:rsid w:val="003A606F"/>
    <w:rsid w:val="003B3AF6"/>
    <w:rsid w:val="003B4036"/>
    <w:rsid w:val="003B5358"/>
    <w:rsid w:val="003B542E"/>
    <w:rsid w:val="003B5E54"/>
    <w:rsid w:val="003B64D3"/>
    <w:rsid w:val="003B6D5E"/>
    <w:rsid w:val="003B77B4"/>
    <w:rsid w:val="003C0FBA"/>
    <w:rsid w:val="003C1118"/>
    <w:rsid w:val="003C1C07"/>
    <w:rsid w:val="003C28CA"/>
    <w:rsid w:val="003C3633"/>
    <w:rsid w:val="003C3A7E"/>
    <w:rsid w:val="003C530D"/>
    <w:rsid w:val="003C73B6"/>
    <w:rsid w:val="003C7448"/>
    <w:rsid w:val="003D0B55"/>
    <w:rsid w:val="003D0C81"/>
    <w:rsid w:val="003D1115"/>
    <w:rsid w:val="003D270D"/>
    <w:rsid w:val="003D2727"/>
    <w:rsid w:val="003D28ED"/>
    <w:rsid w:val="003D4429"/>
    <w:rsid w:val="003D4C2F"/>
    <w:rsid w:val="003D5C29"/>
    <w:rsid w:val="003D60A4"/>
    <w:rsid w:val="003D6663"/>
    <w:rsid w:val="003D6DE7"/>
    <w:rsid w:val="003E105F"/>
    <w:rsid w:val="003E2F7F"/>
    <w:rsid w:val="003E389B"/>
    <w:rsid w:val="003E5301"/>
    <w:rsid w:val="003E7D80"/>
    <w:rsid w:val="003F2D36"/>
    <w:rsid w:val="003F3EFC"/>
    <w:rsid w:val="003F40C0"/>
    <w:rsid w:val="003F4C7F"/>
    <w:rsid w:val="003F5201"/>
    <w:rsid w:val="00401AB3"/>
    <w:rsid w:val="00401F25"/>
    <w:rsid w:val="00402D61"/>
    <w:rsid w:val="00405E8E"/>
    <w:rsid w:val="004109BC"/>
    <w:rsid w:val="00411E94"/>
    <w:rsid w:val="00412255"/>
    <w:rsid w:val="004132D0"/>
    <w:rsid w:val="00413A08"/>
    <w:rsid w:val="0041743C"/>
    <w:rsid w:val="00417F34"/>
    <w:rsid w:val="004204BC"/>
    <w:rsid w:val="00422ED3"/>
    <w:rsid w:val="00423364"/>
    <w:rsid w:val="004235AC"/>
    <w:rsid w:val="004236D5"/>
    <w:rsid w:val="00423CC7"/>
    <w:rsid w:val="00425370"/>
    <w:rsid w:val="0042562D"/>
    <w:rsid w:val="00425891"/>
    <w:rsid w:val="004258B8"/>
    <w:rsid w:val="00426499"/>
    <w:rsid w:val="00427ABB"/>
    <w:rsid w:val="00430C9C"/>
    <w:rsid w:val="004331C7"/>
    <w:rsid w:val="004331FF"/>
    <w:rsid w:val="004337D4"/>
    <w:rsid w:val="004363B6"/>
    <w:rsid w:val="004366C6"/>
    <w:rsid w:val="00437425"/>
    <w:rsid w:val="00437BF7"/>
    <w:rsid w:val="00440FD9"/>
    <w:rsid w:val="0044277D"/>
    <w:rsid w:val="00443107"/>
    <w:rsid w:val="00444480"/>
    <w:rsid w:val="00444BB3"/>
    <w:rsid w:val="00444FCE"/>
    <w:rsid w:val="004479DF"/>
    <w:rsid w:val="00447CC3"/>
    <w:rsid w:val="00450353"/>
    <w:rsid w:val="004505AF"/>
    <w:rsid w:val="004514AF"/>
    <w:rsid w:val="004517AA"/>
    <w:rsid w:val="00451CC2"/>
    <w:rsid w:val="00451D82"/>
    <w:rsid w:val="00453C5B"/>
    <w:rsid w:val="00454FC2"/>
    <w:rsid w:val="004550EB"/>
    <w:rsid w:val="004551DE"/>
    <w:rsid w:val="0045529A"/>
    <w:rsid w:val="00455B2A"/>
    <w:rsid w:val="00455CCB"/>
    <w:rsid w:val="0045746E"/>
    <w:rsid w:val="0046019C"/>
    <w:rsid w:val="00460E0C"/>
    <w:rsid w:val="00462CC4"/>
    <w:rsid w:val="0046350A"/>
    <w:rsid w:val="00464DA6"/>
    <w:rsid w:val="004657BE"/>
    <w:rsid w:val="00467C5F"/>
    <w:rsid w:val="004702D3"/>
    <w:rsid w:val="00470A84"/>
    <w:rsid w:val="00470D03"/>
    <w:rsid w:val="0047184A"/>
    <w:rsid w:val="00471E7A"/>
    <w:rsid w:val="0047206C"/>
    <w:rsid w:val="004740A2"/>
    <w:rsid w:val="00475AA9"/>
    <w:rsid w:val="00475C67"/>
    <w:rsid w:val="004760E3"/>
    <w:rsid w:val="00481109"/>
    <w:rsid w:val="00483E20"/>
    <w:rsid w:val="00492AF8"/>
    <w:rsid w:val="00492DC2"/>
    <w:rsid w:val="0049310D"/>
    <w:rsid w:val="00494A16"/>
    <w:rsid w:val="004967F9"/>
    <w:rsid w:val="004A2A65"/>
    <w:rsid w:val="004A7810"/>
    <w:rsid w:val="004B0822"/>
    <w:rsid w:val="004B0C72"/>
    <w:rsid w:val="004B0D60"/>
    <w:rsid w:val="004B199A"/>
    <w:rsid w:val="004B3B30"/>
    <w:rsid w:val="004B3C7E"/>
    <w:rsid w:val="004B46AF"/>
    <w:rsid w:val="004B67BB"/>
    <w:rsid w:val="004C073A"/>
    <w:rsid w:val="004C11DA"/>
    <w:rsid w:val="004C3FF5"/>
    <w:rsid w:val="004C51C0"/>
    <w:rsid w:val="004C53F2"/>
    <w:rsid w:val="004C54B2"/>
    <w:rsid w:val="004D0802"/>
    <w:rsid w:val="004D19D5"/>
    <w:rsid w:val="004D2D44"/>
    <w:rsid w:val="004D3438"/>
    <w:rsid w:val="004D5151"/>
    <w:rsid w:val="004D6C21"/>
    <w:rsid w:val="004D709A"/>
    <w:rsid w:val="004D7FE7"/>
    <w:rsid w:val="004E085E"/>
    <w:rsid w:val="004E0E9A"/>
    <w:rsid w:val="004E1E2F"/>
    <w:rsid w:val="004E49DF"/>
    <w:rsid w:val="004E5C96"/>
    <w:rsid w:val="004E7223"/>
    <w:rsid w:val="004F0A2E"/>
    <w:rsid w:val="004F0F0D"/>
    <w:rsid w:val="004F2723"/>
    <w:rsid w:val="004F3C9A"/>
    <w:rsid w:val="004F414E"/>
    <w:rsid w:val="004F4D00"/>
    <w:rsid w:val="004F5822"/>
    <w:rsid w:val="004F59E8"/>
    <w:rsid w:val="004F5B8C"/>
    <w:rsid w:val="004F694D"/>
    <w:rsid w:val="005006DD"/>
    <w:rsid w:val="00500CC3"/>
    <w:rsid w:val="00501CF2"/>
    <w:rsid w:val="00502041"/>
    <w:rsid w:val="0050256D"/>
    <w:rsid w:val="00502677"/>
    <w:rsid w:val="005032D6"/>
    <w:rsid w:val="00503438"/>
    <w:rsid w:val="0050353F"/>
    <w:rsid w:val="005043AC"/>
    <w:rsid w:val="00505DD7"/>
    <w:rsid w:val="00507BD3"/>
    <w:rsid w:val="00511A59"/>
    <w:rsid w:val="00512F96"/>
    <w:rsid w:val="005176F2"/>
    <w:rsid w:val="00522879"/>
    <w:rsid w:val="00523BDE"/>
    <w:rsid w:val="00524450"/>
    <w:rsid w:val="00524F32"/>
    <w:rsid w:val="0052665B"/>
    <w:rsid w:val="005266E3"/>
    <w:rsid w:val="00527102"/>
    <w:rsid w:val="00527A33"/>
    <w:rsid w:val="00527C65"/>
    <w:rsid w:val="00530D94"/>
    <w:rsid w:val="00531CEB"/>
    <w:rsid w:val="00532CCA"/>
    <w:rsid w:val="00533688"/>
    <w:rsid w:val="00534611"/>
    <w:rsid w:val="00534910"/>
    <w:rsid w:val="005350EB"/>
    <w:rsid w:val="00535145"/>
    <w:rsid w:val="0053536F"/>
    <w:rsid w:val="00536139"/>
    <w:rsid w:val="00537EC9"/>
    <w:rsid w:val="005420A0"/>
    <w:rsid w:val="00542D65"/>
    <w:rsid w:val="00543017"/>
    <w:rsid w:val="00543127"/>
    <w:rsid w:val="0054321C"/>
    <w:rsid w:val="005440D8"/>
    <w:rsid w:val="0054447D"/>
    <w:rsid w:val="005449F4"/>
    <w:rsid w:val="00547CD6"/>
    <w:rsid w:val="0055082A"/>
    <w:rsid w:val="005515E3"/>
    <w:rsid w:val="00551BE5"/>
    <w:rsid w:val="005529E2"/>
    <w:rsid w:val="00552ECB"/>
    <w:rsid w:val="00553605"/>
    <w:rsid w:val="00553FCB"/>
    <w:rsid w:val="0055427E"/>
    <w:rsid w:val="005544B9"/>
    <w:rsid w:val="0055462C"/>
    <w:rsid w:val="00557BD0"/>
    <w:rsid w:val="00562E65"/>
    <w:rsid w:val="0056320B"/>
    <w:rsid w:val="00565774"/>
    <w:rsid w:val="00566D4A"/>
    <w:rsid w:val="0056712B"/>
    <w:rsid w:val="005679C1"/>
    <w:rsid w:val="005704B3"/>
    <w:rsid w:val="00571459"/>
    <w:rsid w:val="00572C6F"/>
    <w:rsid w:val="0057552E"/>
    <w:rsid w:val="005755F0"/>
    <w:rsid w:val="00576E77"/>
    <w:rsid w:val="005809D4"/>
    <w:rsid w:val="00580DFA"/>
    <w:rsid w:val="00581E59"/>
    <w:rsid w:val="0058427F"/>
    <w:rsid w:val="00584998"/>
    <w:rsid w:val="00586547"/>
    <w:rsid w:val="005867EB"/>
    <w:rsid w:val="00590451"/>
    <w:rsid w:val="00590737"/>
    <w:rsid w:val="005952B3"/>
    <w:rsid w:val="005A207F"/>
    <w:rsid w:val="005A2BAF"/>
    <w:rsid w:val="005A3907"/>
    <w:rsid w:val="005A43B2"/>
    <w:rsid w:val="005A5BBD"/>
    <w:rsid w:val="005B0185"/>
    <w:rsid w:val="005B0FFB"/>
    <w:rsid w:val="005B5686"/>
    <w:rsid w:val="005B5D5F"/>
    <w:rsid w:val="005C0ECA"/>
    <w:rsid w:val="005C139D"/>
    <w:rsid w:val="005C1C4B"/>
    <w:rsid w:val="005C2C89"/>
    <w:rsid w:val="005C2F28"/>
    <w:rsid w:val="005C33DD"/>
    <w:rsid w:val="005C3732"/>
    <w:rsid w:val="005C4EBF"/>
    <w:rsid w:val="005C51F3"/>
    <w:rsid w:val="005C5AD1"/>
    <w:rsid w:val="005C6776"/>
    <w:rsid w:val="005D053E"/>
    <w:rsid w:val="005D17D7"/>
    <w:rsid w:val="005D1810"/>
    <w:rsid w:val="005D2640"/>
    <w:rsid w:val="005D37AD"/>
    <w:rsid w:val="005D5159"/>
    <w:rsid w:val="005D6584"/>
    <w:rsid w:val="005D7FFB"/>
    <w:rsid w:val="005E0741"/>
    <w:rsid w:val="005E0F5B"/>
    <w:rsid w:val="005E2F97"/>
    <w:rsid w:val="005E4EE2"/>
    <w:rsid w:val="005E5359"/>
    <w:rsid w:val="005E55EA"/>
    <w:rsid w:val="005E62BC"/>
    <w:rsid w:val="005F0677"/>
    <w:rsid w:val="005F3FE1"/>
    <w:rsid w:val="005F4850"/>
    <w:rsid w:val="005F7F0F"/>
    <w:rsid w:val="00600C27"/>
    <w:rsid w:val="00602599"/>
    <w:rsid w:val="00602A48"/>
    <w:rsid w:val="006034EE"/>
    <w:rsid w:val="00603C1B"/>
    <w:rsid w:val="00607A0D"/>
    <w:rsid w:val="006103E8"/>
    <w:rsid w:val="00610605"/>
    <w:rsid w:val="006118E7"/>
    <w:rsid w:val="00614EF5"/>
    <w:rsid w:val="00615A8D"/>
    <w:rsid w:val="00616418"/>
    <w:rsid w:val="00617A28"/>
    <w:rsid w:val="0062064A"/>
    <w:rsid w:val="006217E5"/>
    <w:rsid w:val="00626530"/>
    <w:rsid w:val="00630410"/>
    <w:rsid w:val="0063066A"/>
    <w:rsid w:val="00630AF3"/>
    <w:rsid w:val="006312AE"/>
    <w:rsid w:val="006314B4"/>
    <w:rsid w:val="006345AC"/>
    <w:rsid w:val="006350F4"/>
    <w:rsid w:val="0063678D"/>
    <w:rsid w:val="00636B1B"/>
    <w:rsid w:val="00636F53"/>
    <w:rsid w:val="0063790E"/>
    <w:rsid w:val="00640366"/>
    <w:rsid w:val="00640796"/>
    <w:rsid w:val="00642347"/>
    <w:rsid w:val="00642A11"/>
    <w:rsid w:val="006431B6"/>
    <w:rsid w:val="00643649"/>
    <w:rsid w:val="006449EA"/>
    <w:rsid w:val="006451CD"/>
    <w:rsid w:val="00646F02"/>
    <w:rsid w:val="00647CAA"/>
    <w:rsid w:val="00650678"/>
    <w:rsid w:val="00650C57"/>
    <w:rsid w:val="006511FE"/>
    <w:rsid w:val="00651EA2"/>
    <w:rsid w:val="00652819"/>
    <w:rsid w:val="00653C8B"/>
    <w:rsid w:val="00655284"/>
    <w:rsid w:val="00655650"/>
    <w:rsid w:val="00655ECC"/>
    <w:rsid w:val="006568CD"/>
    <w:rsid w:val="00661E7B"/>
    <w:rsid w:val="00661F91"/>
    <w:rsid w:val="006631BC"/>
    <w:rsid w:val="00666235"/>
    <w:rsid w:val="0066763D"/>
    <w:rsid w:val="00671219"/>
    <w:rsid w:val="00671C7C"/>
    <w:rsid w:val="00672950"/>
    <w:rsid w:val="006734B1"/>
    <w:rsid w:val="00673BBB"/>
    <w:rsid w:val="00673DFB"/>
    <w:rsid w:val="00675556"/>
    <w:rsid w:val="0067575D"/>
    <w:rsid w:val="00675B33"/>
    <w:rsid w:val="00680C97"/>
    <w:rsid w:val="00683378"/>
    <w:rsid w:val="00683668"/>
    <w:rsid w:val="006837AA"/>
    <w:rsid w:val="006838A2"/>
    <w:rsid w:val="00683A4C"/>
    <w:rsid w:val="006844CF"/>
    <w:rsid w:val="0068534D"/>
    <w:rsid w:val="0068578B"/>
    <w:rsid w:val="00685FDF"/>
    <w:rsid w:val="006864A0"/>
    <w:rsid w:val="006866DA"/>
    <w:rsid w:val="00692CB3"/>
    <w:rsid w:val="00693068"/>
    <w:rsid w:val="00693DDA"/>
    <w:rsid w:val="00693F8C"/>
    <w:rsid w:val="0069435F"/>
    <w:rsid w:val="006959C0"/>
    <w:rsid w:val="00695C60"/>
    <w:rsid w:val="00695C72"/>
    <w:rsid w:val="00696B2E"/>
    <w:rsid w:val="00697DE3"/>
    <w:rsid w:val="006A059A"/>
    <w:rsid w:val="006A2338"/>
    <w:rsid w:val="006A3518"/>
    <w:rsid w:val="006A3FFA"/>
    <w:rsid w:val="006A73F1"/>
    <w:rsid w:val="006A7FD6"/>
    <w:rsid w:val="006B0A41"/>
    <w:rsid w:val="006B1808"/>
    <w:rsid w:val="006B23BB"/>
    <w:rsid w:val="006B2F0C"/>
    <w:rsid w:val="006B327E"/>
    <w:rsid w:val="006B363C"/>
    <w:rsid w:val="006B3CCA"/>
    <w:rsid w:val="006B47D9"/>
    <w:rsid w:val="006B5657"/>
    <w:rsid w:val="006C0731"/>
    <w:rsid w:val="006C07D4"/>
    <w:rsid w:val="006C237E"/>
    <w:rsid w:val="006C30FA"/>
    <w:rsid w:val="006C3B9C"/>
    <w:rsid w:val="006C3C0E"/>
    <w:rsid w:val="006C4145"/>
    <w:rsid w:val="006C466E"/>
    <w:rsid w:val="006C4C85"/>
    <w:rsid w:val="006C6BFC"/>
    <w:rsid w:val="006D0F26"/>
    <w:rsid w:val="006D0FD3"/>
    <w:rsid w:val="006D4350"/>
    <w:rsid w:val="006D458D"/>
    <w:rsid w:val="006D6003"/>
    <w:rsid w:val="006D6B74"/>
    <w:rsid w:val="006D7E67"/>
    <w:rsid w:val="006E270C"/>
    <w:rsid w:val="006E2898"/>
    <w:rsid w:val="006E2B64"/>
    <w:rsid w:val="006E2EA1"/>
    <w:rsid w:val="006E3AFC"/>
    <w:rsid w:val="006E482A"/>
    <w:rsid w:val="006E521C"/>
    <w:rsid w:val="006F0606"/>
    <w:rsid w:val="006F1C6F"/>
    <w:rsid w:val="006F2313"/>
    <w:rsid w:val="006F2AC6"/>
    <w:rsid w:val="00701786"/>
    <w:rsid w:val="00702B98"/>
    <w:rsid w:val="00703C33"/>
    <w:rsid w:val="007042BD"/>
    <w:rsid w:val="00706502"/>
    <w:rsid w:val="00706749"/>
    <w:rsid w:val="00711107"/>
    <w:rsid w:val="00711F18"/>
    <w:rsid w:val="00712810"/>
    <w:rsid w:val="0071297A"/>
    <w:rsid w:val="00712D7E"/>
    <w:rsid w:val="00713A90"/>
    <w:rsid w:val="0071526E"/>
    <w:rsid w:val="00722462"/>
    <w:rsid w:val="00723994"/>
    <w:rsid w:val="007251B2"/>
    <w:rsid w:val="00725568"/>
    <w:rsid w:val="007272FE"/>
    <w:rsid w:val="00727804"/>
    <w:rsid w:val="00732A8E"/>
    <w:rsid w:val="007335DB"/>
    <w:rsid w:val="007349BE"/>
    <w:rsid w:val="00735237"/>
    <w:rsid w:val="0073580D"/>
    <w:rsid w:val="007361C6"/>
    <w:rsid w:val="007361EF"/>
    <w:rsid w:val="00736608"/>
    <w:rsid w:val="00737BA7"/>
    <w:rsid w:val="00742772"/>
    <w:rsid w:val="00742E73"/>
    <w:rsid w:val="00744747"/>
    <w:rsid w:val="0075034F"/>
    <w:rsid w:val="00751331"/>
    <w:rsid w:val="00752A5E"/>
    <w:rsid w:val="0075537C"/>
    <w:rsid w:val="0075563A"/>
    <w:rsid w:val="00756B02"/>
    <w:rsid w:val="00756E22"/>
    <w:rsid w:val="00756EAF"/>
    <w:rsid w:val="0076034C"/>
    <w:rsid w:val="00761A73"/>
    <w:rsid w:val="00762D9B"/>
    <w:rsid w:val="0076389B"/>
    <w:rsid w:val="00766FF4"/>
    <w:rsid w:val="00771FAF"/>
    <w:rsid w:val="00774A61"/>
    <w:rsid w:val="007751DC"/>
    <w:rsid w:val="00775A3E"/>
    <w:rsid w:val="00776576"/>
    <w:rsid w:val="007766E5"/>
    <w:rsid w:val="0078016B"/>
    <w:rsid w:val="007805D7"/>
    <w:rsid w:val="00780888"/>
    <w:rsid w:val="00781C71"/>
    <w:rsid w:val="00781FAE"/>
    <w:rsid w:val="00781FF2"/>
    <w:rsid w:val="00782C03"/>
    <w:rsid w:val="00783011"/>
    <w:rsid w:val="007836A1"/>
    <w:rsid w:val="00783876"/>
    <w:rsid w:val="00783990"/>
    <w:rsid w:val="00783E6C"/>
    <w:rsid w:val="00784D22"/>
    <w:rsid w:val="00785605"/>
    <w:rsid w:val="00785D22"/>
    <w:rsid w:val="00785D7F"/>
    <w:rsid w:val="007900A6"/>
    <w:rsid w:val="007906F3"/>
    <w:rsid w:val="007914CA"/>
    <w:rsid w:val="00793C08"/>
    <w:rsid w:val="00794A80"/>
    <w:rsid w:val="00794AFF"/>
    <w:rsid w:val="00794EF3"/>
    <w:rsid w:val="007950F9"/>
    <w:rsid w:val="00795167"/>
    <w:rsid w:val="00796238"/>
    <w:rsid w:val="00796F16"/>
    <w:rsid w:val="0079797A"/>
    <w:rsid w:val="007A06C0"/>
    <w:rsid w:val="007A0DAC"/>
    <w:rsid w:val="007A6CD2"/>
    <w:rsid w:val="007A78DC"/>
    <w:rsid w:val="007B060B"/>
    <w:rsid w:val="007B061C"/>
    <w:rsid w:val="007B06A7"/>
    <w:rsid w:val="007B0961"/>
    <w:rsid w:val="007B1AE8"/>
    <w:rsid w:val="007B39A1"/>
    <w:rsid w:val="007B606B"/>
    <w:rsid w:val="007B666B"/>
    <w:rsid w:val="007B773B"/>
    <w:rsid w:val="007B7F87"/>
    <w:rsid w:val="007C0A0A"/>
    <w:rsid w:val="007C1281"/>
    <w:rsid w:val="007C1EA6"/>
    <w:rsid w:val="007C4C0E"/>
    <w:rsid w:val="007C551A"/>
    <w:rsid w:val="007C592F"/>
    <w:rsid w:val="007C6D43"/>
    <w:rsid w:val="007C7892"/>
    <w:rsid w:val="007D02E1"/>
    <w:rsid w:val="007D0AEB"/>
    <w:rsid w:val="007D14B4"/>
    <w:rsid w:val="007D3313"/>
    <w:rsid w:val="007D4744"/>
    <w:rsid w:val="007D5493"/>
    <w:rsid w:val="007D764A"/>
    <w:rsid w:val="007E0B19"/>
    <w:rsid w:val="007E0E11"/>
    <w:rsid w:val="007E1875"/>
    <w:rsid w:val="007E197B"/>
    <w:rsid w:val="007E1F71"/>
    <w:rsid w:val="007E2228"/>
    <w:rsid w:val="007E240F"/>
    <w:rsid w:val="007E2B5C"/>
    <w:rsid w:val="007E32B9"/>
    <w:rsid w:val="007F0746"/>
    <w:rsid w:val="007F48D3"/>
    <w:rsid w:val="007F49D3"/>
    <w:rsid w:val="007F5074"/>
    <w:rsid w:val="007F5528"/>
    <w:rsid w:val="007F5E67"/>
    <w:rsid w:val="007F5F78"/>
    <w:rsid w:val="007F6285"/>
    <w:rsid w:val="00801305"/>
    <w:rsid w:val="0080182B"/>
    <w:rsid w:val="00801E2E"/>
    <w:rsid w:val="0080450B"/>
    <w:rsid w:val="00804B58"/>
    <w:rsid w:val="00806CA7"/>
    <w:rsid w:val="00806FCB"/>
    <w:rsid w:val="00810619"/>
    <w:rsid w:val="00810D01"/>
    <w:rsid w:val="00810F89"/>
    <w:rsid w:val="00811DC3"/>
    <w:rsid w:val="00812503"/>
    <w:rsid w:val="008127A4"/>
    <w:rsid w:val="00814653"/>
    <w:rsid w:val="00814D91"/>
    <w:rsid w:val="00815738"/>
    <w:rsid w:val="00815B5A"/>
    <w:rsid w:val="00822A69"/>
    <w:rsid w:val="00822BA5"/>
    <w:rsid w:val="00824911"/>
    <w:rsid w:val="008301C1"/>
    <w:rsid w:val="00830946"/>
    <w:rsid w:val="008318E5"/>
    <w:rsid w:val="00833E47"/>
    <w:rsid w:val="008340F0"/>
    <w:rsid w:val="008349C6"/>
    <w:rsid w:val="008350CB"/>
    <w:rsid w:val="0083654E"/>
    <w:rsid w:val="008370A6"/>
    <w:rsid w:val="00842FFE"/>
    <w:rsid w:val="00843111"/>
    <w:rsid w:val="0084428E"/>
    <w:rsid w:val="00844714"/>
    <w:rsid w:val="00845CA5"/>
    <w:rsid w:val="00846FED"/>
    <w:rsid w:val="00850722"/>
    <w:rsid w:val="00853FC0"/>
    <w:rsid w:val="00853FD1"/>
    <w:rsid w:val="008554DF"/>
    <w:rsid w:val="008558DB"/>
    <w:rsid w:val="00855BF6"/>
    <w:rsid w:val="0085706B"/>
    <w:rsid w:val="00857580"/>
    <w:rsid w:val="008575B7"/>
    <w:rsid w:val="00857844"/>
    <w:rsid w:val="00857AF1"/>
    <w:rsid w:val="00860ED5"/>
    <w:rsid w:val="00863088"/>
    <w:rsid w:val="00863C82"/>
    <w:rsid w:val="00863F48"/>
    <w:rsid w:val="00864FDB"/>
    <w:rsid w:val="00865F68"/>
    <w:rsid w:val="00867CDC"/>
    <w:rsid w:val="0087009C"/>
    <w:rsid w:val="008717B9"/>
    <w:rsid w:val="00871AC2"/>
    <w:rsid w:val="00871F89"/>
    <w:rsid w:val="00872058"/>
    <w:rsid w:val="008720C8"/>
    <w:rsid w:val="00873E0F"/>
    <w:rsid w:val="00874170"/>
    <w:rsid w:val="008748D5"/>
    <w:rsid w:val="00874B48"/>
    <w:rsid w:val="00874CD0"/>
    <w:rsid w:val="00874DF7"/>
    <w:rsid w:val="00874F22"/>
    <w:rsid w:val="008754F0"/>
    <w:rsid w:val="00875FB1"/>
    <w:rsid w:val="00876BD5"/>
    <w:rsid w:val="00876C89"/>
    <w:rsid w:val="008806D9"/>
    <w:rsid w:val="008828D8"/>
    <w:rsid w:val="0088301A"/>
    <w:rsid w:val="008834C7"/>
    <w:rsid w:val="00883CEC"/>
    <w:rsid w:val="008849FE"/>
    <w:rsid w:val="00884D88"/>
    <w:rsid w:val="008858CF"/>
    <w:rsid w:val="00885A2A"/>
    <w:rsid w:val="0088731B"/>
    <w:rsid w:val="00892155"/>
    <w:rsid w:val="00893989"/>
    <w:rsid w:val="00893CB7"/>
    <w:rsid w:val="00894621"/>
    <w:rsid w:val="00895211"/>
    <w:rsid w:val="00895C7C"/>
    <w:rsid w:val="008A073A"/>
    <w:rsid w:val="008A10C8"/>
    <w:rsid w:val="008A17CC"/>
    <w:rsid w:val="008A197A"/>
    <w:rsid w:val="008A20A7"/>
    <w:rsid w:val="008A26FF"/>
    <w:rsid w:val="008A29A9"/>
    <w:rsid w:val="008A2C47"/>
    <w:rsid w:val="008A3FE2"/>
    <w:rsid w:val="008A498C"/>
    <w:rsid w:val="008A6534"/>
    <w:rsid w:val="008A66A8"/>
    <w:rsid w:val="008B1559"/>
    <w:rsid w:val="008B2C3E"/>
    <w:rsid w:val="008B3428"/>
    <w:rsid w:val="008B4D10"/>
    <w:rsid w:val="008B51C4"/>
    <w:rsid w:val="008B5228"/>
    <w:rsid w:val="008B5420"/>
    <w:rsid w:val="008B618D"/>
    <w:rsid w:val="008B61D6"/>
    <w:rsid w:val="008B698E"/>
    <w:rsid w:val="008B7B77"/>
    <w:rsid w:val="008C0FC6"/>
    <w:rsid w:val="008C2BB0"/>
    <w:rsid w:val="008C396E"/>
    <w:rsid w:val="008C3BC1"/>
    <w:rsid w:val="008C47D5"/>
    <w:rsid w:val="008C5532"/>
    <w:rsid w:val="008C6EE8"/>
    <w:rsid w:val="008D1773"/>
    <w:rsid w:val="008D1B32"/>
    <w:rsid w:val="008D24BF"/>
    <w:rsid w:val="008D2C50"/>
    <w:rsid w:val="008D2CCD"/>
    <w:rsid w:val="008D3BCC"/>
    <w:rsid w:val="008D3BDF"/>
    <w:rsid w:val="008D50C9"/>
    <w:rsid w:val="008D7876"/>
    <w:rsid w:val="008D7DE0"/>
    <w:rsid w:val="008E15F3"/>
    <w:rsid w:val="008E3470"/>
    <w:rsid w:val="008E6BC4"/>
    <w:rsid w:val="008F0420"/>
    <w:rsid w:val="008F06AB"/>
    <w:rsid w:val="008F0A6B"/>
    <w:rsid w:val="008F21B9"/>
    <w:rsid w:val="008F25CA"/>
    <w:rsid w:val="008F2BB0"/>
    <w:rsid w:val="008F2E0A"/>
    <w:rsid w:val="008F4217"/>
    <w:rsid w:val="008F6532"/>
    <w:rsid w:val="008F70DE"/>
    <w:rsid w:val="008F7B67"/>
    <w:rsid w:val="008F7BA4"/>
    <w:rsid w:val="009045D2"/>
    <w:rsid w:val="00904818"/>
    <w:rsid w:val="00905225"/>
    <w:rsid w:val="009057AE"/>
    <w:rsid w:val="009059FE"/>
    <w:rsid w:val="00906483"/>
    <w:rsid w:val="00906EBB"/>
    <w:rsid w:val="00907308"/>
    <w:rsid w:val="00907B8E"/>
    <w:rsid w:val="00910560"/>
    <w:rsid w:val="00912668"/>
    <w:rsid w:val="00912B31"/>
    <w:rsid w:val="00913FD7"/>
    <w:rsid w:val="0091512F"/>
    <w:rsid w:val="00915EE8"/>
    <w:rsid w:val="00916EC4"/>
    <w:rsid w:val="00920D8B"/>
    <w:rsid w:val="00921329"/>
    <w:rsid w:val="009224BD"/>
    <w:rsid w:val="009229F4"/>
    <w:rsid w:val="009233D8"/>
    <w:rsid w:val="00923ADC"/>
    <w:rsid w:val="00923EAE"/>
    <w:rsid w:val="00925858"/>
    <w:rsid w:val="0092737F"/>
    <w:rsid w:val="0092777A"/>
    <w:rsid w:val="009321BE"/>
    <w:rsid w:val="00933EEC"/>
    <w:rsid w:val="00937176"/>
    <w:rsid w:val="009410BF"/>
    <w:rsid w:val="00942677"/>
    <w:rsid w:val="00943305"/>
    <w:rsid w:val="00946899"/>
    <w:rsid w:val="00950E56"/>
    <w:rsid w:val="0095129C"/>
    <w:rsid w:val="00951AE2"/>
    <w:rsid w:val="00952DC0"/>
    <w:rsid w:val="009551F6"/>
    <w:rsid w:val="0095559E"/>
    <w:rsid w:val="00956991"/>
    <w:rsid w:val="009616A3"/>
    <w:rsid w:val="009616BF"/>
    <w:rsid w:val="00961A4C"/>
    <w:rsid w:val="00962001"/>
    <w:rsid w:val="00962B1E"/>
    <w:rsid w:val="00962FF2"/>
    <w:rsid w:val="009632DD"/>
    <w:rsid w:val="009638B0"/>
    <w:rsid w:val="0096495A"/>
    <w:rsid w:val="00964F48"/>
    <w:rsid w:val="00970017"/>
    <w:rsid w:val="0097074F"/>
    <w:rsid w:val="00971AEC"/>
    <w:rsid w:val="009720C9"/>
    <w:rsid w:val="00975E58"/>
    <w:rsid w:val="00977691"/>
    <w:rsid w:val="009808FE"/>
    <w:rsid w:val="00981038"/>
    <w:rsid w:val="00981C27"/>
    <w:rsid w:val="00981E01"/>
    <w:rsid w:val="009838D3"/>
    <w:rsid w:val="00983C75"/>
    <w:rsid w:val="00984053"/>
    <w:rsid w:val="00984333"/>
    <w:rsid w:val="009846C7"/>
    <w:rsid w:val="0098664A"/>
    <w:rsid w:val="009924F3"/>
    <w:rsid w:val="009961B3"/>
    <w:rsid w:val="00996374"/>
    <w:rsid w:val="009A0532"/>
    <w:rsid w:val="009A0EDD"/>
    <w:rsid w:val="009A2911"/>
    <w:rsid w:val="009A492A"/>
    <w:rsid w:val="009A4F59"/>
    <w:rsid w:val="009A5345"/>
    <w:rsid w:val="009A539E"/>
    <w:rsid w:val="009A54AC"/>
    <w:rsid w:val="009A719A"/>
    <w:rsid w:val="009A7AAD"/>
    <w:rsid w:val="009B007B"/>
    <w:rsid w:val="009B20ED"/>
    <w:rsid w:val="009B2838"/>
    <w:rsid w:val="009B3048"/>
    <w:rsid w:val="009B326C"/>
    <w:rsid w:val="009B3C89"/>
    <w:rsid w:val="009B5411"/>
    <w:rsid w:val="009B5E26"/>
    <w:rsid w:val="009B65F3"/>
    <w:rsid w:val="009C16E9"/>
    <w:rsid w:val="009C1E8B"/>
    <w:rsid w:val="009C2295"/>
    <w:rsid w:val="009C330E"/>
    <w:rsid w:val="009C3350"/>
    <w:rsid w:val="009C424D"/>
    <w:rsid w:val="009C48F0"/>
    <w:rsid w:val="009C60AC"/>
    <w:rsid w:val="009C735F"/>
    <w:rsid w:val="009C756C"/>
    <w:rsid w:val="009D0045"/>
    <w:rsid w:val="009D0781"/>
    <w:rsid w:val="009D41CE"/>
    <w:rsid w:val="009D58C8"/>
    <w:rsid w:val="009D5A05"/>
    <w:rsid w:val="009D6836"/>
    <w:rsid w:val="009D68CE"/>
    <w:rsid w:val="009D7231"/>
    <w:rsid w:val="009E1BF7"/>
    <w:rsid w:val="009E2043"/>
    <w:rsid w:val="009E4777"/>
    <w:rsid w:val="009E66AD"/>
    <w:rsid w:val="009E7029"/>
    <w:rsid w:val="009E70F4"/>
    <w:rsid w:val="009E7F65"/>
    <w:rsid w:val="009F0BD2"/>
    <w:rsid w:val="009F265C"/>
    <w:rsid w:val="009F442A"/>
    <w:rsid w:val="009F65B7"/>
    <w:rsid w:val="009F77A3"/>
    <w:rsid w:val="009F7CE0"/>
    <w:rsid w:val="00A00BEC"/>
    <w:rsid w:val="00A011AB"/>
    <w:rsid w:val="00A0371E"/>
    <w:rsid w:val="00A03C92"/>
    <w:rsid w:val="00A04350"/>
    <w:rsid w:val="00A050A4"/>
    <w:rsid w:val="00A05AAE"/>
    <w:rsid w:val="00A0769F"/>
    <w:rsid w:val="00A106CD"/>
    <w:rsid w:val="00A11AAC"/>
    <w:rsid w:val="00A123C9"/>
    <w:rsid w:val="00A12526"/>
    <w:rsid w:val="00A14481"/>
    <w:rsid w:val="00A14B72"/>
    <w:rsid w:val="00A1621B"/>
    <w:rsid w:val="00A16A8C"/>
    <w:rsid w:val="00A20BFE"/>
    <w:rsid w:val="00A21117"/>
    <w:rsid w:val="00A22670"/>
    <w:rsid w:val="00A2383F"/>
    <w:rsid w:val="00A23F85"/>
    <w:rsid w:val="00A258B9"/>
    <w:rsid w:val="00A25C02"/>
    <w:rsid w:val="00A2611D"/>
    <w:rsid w:val="00A26A82"/>
    <w:rsid w:val="00A26CFF"/>
    <w:rsid w:val="00A2783B"/>
    <w:rsid w:val="00A27E7E"/>
    <w:rsid w:val="00A30204"/>
    <w:rsid w:val="00A30A83"/>
    <w:rsid w:val="00A32671"/>
    <w:rsid w:val="00A33B5C"/>
    <w:rsid w:val="00A3493C"/>
    <w:rsid w:val="00A35F28"/>
    <w:rsid w:val="00A3666B"/>
    <w:rsid w:val="00A36F7F"/>
    <w:rsid w:val="00A41458"/>
    <w:rsid w:val="00A42E54"/>
    <w:rsid w:val="00A435B6"/>
    <w:rsid w:val="00A468B4"/>
    <w:rsid w:val="00A47F2D"/>
    <w:rsid w:val="00A5005C"/>
    <w:rsid w:val="00A567B5"/>
    <w:rsid w:val="00A569D2"/>
    <w:rsid w:val="00A56A05"/>
    <w:rsid w:val="00A57918"/>
    <w:rsid w:val="00A57B66"/>
    <w:rsid w:val="00A60CD8"/>
    <w:rsid w:val="00A62365"/>
    <w:rsid w:val="00A6470E"/>
    <w:rsid w:val="00A65089"/>
    <w:rsid w:val="00A65B5A"/>
    <w:rsid w:val="00A700A4"/>
    <w:rsid w:val="00A7055B"/>
    <w:rsid w:val="00A7117E"/>
    <w:rsid w:val="00A71716"/>
    <w:rsid w:val="00A73455"/>
    <w:rsid w:val="00A7567C"/>
    <w:rsid w:val="00A75C56"/>
    <w:rsid w:val="00A760FF"/>
    <w:rsid w:val="00A76245"/>
    <w:rsid w:val="00A76F38"/>
    <w:rsid w:val="00A77998"/>
    <w:rsid w:val="00A8136D"/>
    <w:rsid w:val="00A8227C"/>
    <w:rsid w:val="00A84071"/>
    <w:rsid w:val="00A84E35"/>
    <w:rsid w:val="00A866A9"/>
    <w:rsid w:val="00A901AB"/>
    <w:rsid w:val="00A90787"/>
    <w:rsid w:val="00A92BDC"/>
    <w:rsid w:val="00A92BF6"/>
    <w:rsid w:val="00A93D33"/>
    <w:rsid w:val="00A94B11"/>
    <w:rsid w:val="00A94EBC"/>
    <w:rsid w:val="00A95C63"/>
    <w:rsid w:val="00A96C41"/>
    <w:rsid w:val="00A970FF"/>
    <w:rsid w:val="00A9756B"/>
    <w:rsid w:val="00AA1C8B"/>
    <w:rsid w:val="00AA3388"/>
    <w:rsid w:val="00AA386D"/>
    <w:rsid w:val="00AA3A34"/>
    <w:rsid w:val="00AA54CB"/>
    <w:rsid w:val="00AA6C00"/>
    <w:rsid w:val="00AA78B5"/>
    <w:rsid w:val="00AA7FCF"/>
    <w:rsid w:val="00AB00F8"/>
    <w:rsid w:val="00AB1459"/>
    <w:rsid w:val="00AB1C12"/>
    <w:rsid w:val="00AB3DFB"/>
    <w:rsid w:val="00AB4924"/>
    <w:rsid w:val="00AB5AF7"/>
    <w:rsid w:val="00AB634F"/>
    <w:rsid w:val="00AB6357"/>
    <w:rsid w:val="00AB6624"/>
    <w:rsid w:val="00AC1937"/>
    <w:rsid w:val="00AC2418"/>
    <w:rsid w:val="00AC257B"/>
    <w:rsid w:val="00AC2826"/>
    <w:rsid w:val="00AC3227"/>
    <w:rsid w:val="00AC333B"/>
    <w:rsid w:val="00AC3ADD"/>
    <w:rsid w:val="00AC404C"/>
    <w:rsid w:val="00AC4CB4"/>
    <w:rsid w:val="00AC6E24"/>
    <w:rsid w:val="00AC773E"/>
    <w:rsid w:val="00AC7BC7"/>
    <w:rsid w:val="00AC7E51"/>
    <w:rsid w:val="00AD1138"/>
    <w:rsid w:val="00AD1B2F"/>
    <w:rsid w:val="00AD26E3"/>
    <w:rsid w:val="00AD431C"/>
    <w:rsid w:val="00AD503E"/>
    <w:rsid w:val="00AD53FF"/>
    <w:rsid w:val="00AD5855"/>
    <w:rsid w:val="00AD644C"/>
    <w:rsid w:val="00AE149C"/>
    <w:rsid w:val="00AE180B"/>
    <w:rsid w:val="00AE1C76"/>
    <w:rsid w:val="00AE2AF6"/>
    <w:rsid w:val="00AE2C46"/>
    <w:rsid w:val="00AE370F"/>
    <w:rsid w:val="00AE3721"/>
    <w:rsid w:val="00AE3CC5"/>
    <w:rsid w:val="00AE400D"/>
    <w:rsid w:val="00AE4215"/>
    <w:rsid w:val="00AE4F88"/>
    <w:rsid w:val="00AE5D9A"/>
    <w:rsid w:val="00AE6974"/>
    <w:rsid w:val="00AE6A7A"/>
    <w:rsid w:val="00AE6E67"/>
    <w:rsid w:val="00AF110A"/>
    <w:rsid w:val="00AF3F05"/>
    <w:rsid w:val="00AF48A3"/>
    <w:rsid w:val="00AF5520"/>
    <w:rsid w:val="00B016C2"/>
    <w:rsid w:val="00B02418"/>
    <w:rsid w:val="00B03021"/>
    <w:rsid w:val="00B036E9"/>
    <w:rsid w:val="00B06A41"/>
    <w:rsid w:val="00B0739F"/>
    <w:rsid w:val="00B07C48"/>
    <w:rsid w:val="00B104D9"/>
    <w:rsid w:val="00B1074F"/>
    <w:rsid w:val="00B10C23"/>
    <w:rsid w:val="00B10DDF"/>
    <w:rsid w:val="00B12A84"/>
    <w:rsid w:val="00B12AA9"/>
    <w:rsid w:val="00B16670"/>
    <w:rsid w:val="00B17BA7"/>
    <w:rsid w:val="00B17CA4"/>
    <w:rsid w:val="00B23E5A"/>
    <w:rsid w:val="00B240F1"/>
    <w:rsid w:val="00B247B8"/>
    <w:rsid w:val="00B252DD"/>
    <w:rsid w:val="00B27D63"/>
    <w:rsid w:val="00B27D6B"/>
    <w:rsid w:val="00B30F29"/>
    <w:rsid w:val="00B3194A"/>
    <w:rsid w:val="00B32FEA"/>
    <w:rsid w:val="00B335AC"/>
    <w:rsid w:val="00B33A89"/>
    <w:rsid w:val="00B34529"/>
    <w:rsid w:val="00B3577B"/>
    <w:rsid w:val="00B35C6B"/>
    <w:rsid w:val="00B3711A"/>
    <w:rsid w:val="00B374B6"/>
    <w:rsid w:val="00B37A8C"/>
    <w:rsid w:val="00B40418"/>
    <w:rsid w:val="00B41887"/>
    <w:rsid w:val="00B42096"/>
    <w:rsid w:val="00B42C53"/>
    <w:rsid w:val="00B42D76"/>
    <w:rsid w:val="00B42F20"/>
    <w:rsid w:val="00B4359F"/>
    <w:rsid w:val="00B43743"/>
    <w:rsid w:val="00B44834"/>
    <w:rsid w:val="00B44BE3"/>
    <w:rsid w:val="00B46C77"/>
    <w:rsid w:val="00B4715A"/>
    <w:rsid w:val="00B5094D"/>
    <w:rsid w:val="00B51275"/>
    <w:rsid w:val="00B52409"/>
    <w:rsid w:val="00B52D78"/>
    <w:rsid w:val="00B540B9"/>
    <w:rsid w:val="00B55B69"/>
    <w:rsid w:val="00B55F07"/>
    <w:rsid w:val="00B560B3"/>
    <w:rsid w:val="00B6009B"/>
    <w:rsid w:val="00B6019B"/>
    <w:rsid w:val="00B65C50"/>
    <w:rsid w:val="00B67689"/>
    <w:rsid w:val="00B70DE5"/>
    <w:rsid w:val="00B71451"/>
    <w:rsid w:val="00B71A3F"/>
    <w:rsid w:val="00B71B9D"/>
    <w:rsid w:val="00B72D3C"/>
    <w:rsid w:val="00B73818"/>
    <w:rsid w:val="00B74A4B"/>
    <w:rsid w:val="00B75720"/>
    <w:rsid w:val="00B758E0"/>
    <w:rsid w:val="00B76702"/>
    <w:rsid w:val="00B76827"/>
    <w:rsid w:val="00B77119"/>
    <w:rsid w:val="00B77D1E"/>
    <w:rsid w:val="00B80B51"/>
    <w:rsid w:val="00B8162C"/>
    <w:rsid w:val="00B81C81"/>
    <w:rsid w:val="00B822EE"/>
    <w:rsid w:val="00B83125"/>
    <w:rsid w:val="00B83B45"/>
    <w:rsid w:val="00B871D0"/>
    <w:rsid w:val="00B875C9"/>
    <w:rsid w:val="00B8793E"/>
    <w:rsid w:val="00B90054"/>
    <w:rsid w:val="00B90A31"/>
    <w:rsid w:val="00B923DB"/>
    <w:rsid w:val="00B94906"/>
    <w:rsid w:val="00B96FF1"/>
    <w:rsid w:val="00BA0458"/>
    <w:rsid w:val="00BA074A"/>
    <w:rsid w:val="00BA0E3F"/>
    <w:rsid w:val="00BA1754"/>
    <w:rsid w:val="00BA228D"/>
    <w:rsid w:val="00BA37ED"/>
    <w:rsid w:val="00BA4FF8"/>
    <w:rsid w:val="00BA5E48"/>
    <w:rsid w:val="00BA68A6"/>
    <w:rsid w:val="00BA737E"/>
    <w:rsid w:val="00BB134B"/>
    <w:rsid w:val="00BB1AE1"/>
    <w:rsid w:val="00BB2732"/>
    <w:rsid w:val="00BB2964"/>
    <w:rsid w:val="00BB3D73"/>
    <w:rsid w:val="00BB4C85"/>
    <w:rsid w:val="00BB4EEF"/>
    <w:rsid w:val="00BB52CD"/>
    <w:rsid w:val="00BB5D2B"/>
    <w:rsid w:val="00BB7DE9"/>
    <w:rsid w:val="00BC02FA"/>
    <w:rsid w:val="00BC189D"/>
    <w:rsid w:val="00BC214D"/>
    <w:rsid w:val="00BC29F7"/>
    <w:rsid w:val="00BC3002"/>
    <w:rsid w:val="00BC3C49"/>
    <w:rsid w:val="00BC3D89"/>
    <w:rsid w:val="00BC4289"/>
    <w:rsid w:val="00BC42B3"/>
    <w:rsid w:val="00BC4A3A"/>
    <w:rsid w:val="00BC4D8A"/>
    <w:rsid w:val="00BC577C"/>
    <w:rsid w:val="00BC7021"/>
    <w:rsid w:val="00BD0438"/>
    <w:rsid w:val="00BD04F3"/>
    <w:rsid w:val="00BD133C"/>
    <w:rsid w:val="00BD134B"/>
    <w:rsid w:val="00BD14FF"/>
    <w:rsid w:val="00BD1EC7"/>
    <w:rsid w:val="00BD39DA"/>
    <w:rsid w:val="00BD3F82"/>
    <w:rsid w:val="00BD4465"/>
    <w:rsid w:val="00BD5425"/>
    <w:rsid w:val="00BD58D2"/>
    <w:rsid w:val="00BE00FB"/>
    <w:rsid w:val="00BE260A"/>
    <w:rsid w:val="00BE3D5D"/>
    <w:rsid w:val="00BE5468"/>
    <w:rsid w:val="00BE6003"/>
    <w:rsid w:val="00BF13DF"/>
    <w:rsid w:val="00BF25C2"/>
    <w:rsid w:val="00BF2A9D"/>
    <w:rsid w:val="00BF5741"/>
    <w:rsid w:val="00BF5AF9"/>
    <w:rsid w:val="00BF647B"/>
    <w:rsid w:val="00BF669C"/>
    <w:rsid w:val="00BF77DA"/>
    <w:rsid w:val="00BF7F78"/>
    <w:rsid w:val="00C000B2"/>
    <w:rsid w:val="00C021CB"/>
    <w:rsid w:val="00C02AB9"/>
    <w:rsid w:val="00C04017"/>
    <w:rsid w:val="00C04741"/>
    <w:rsid w:val="00C0572D"/>
    <w:rsid w:val="00C05F52"/>
    <w:rsid w:val="00C068F8"/>
    <w:rsid w:val="00C06E6B"/>
    <w:rsid w:val="00C07A1A"/>
    <w:rsid w:val="00C1011A"/>
    <w:rsid w:val="00C109D3"/>
    <w:rsid w:val="00C110FC"/>
    <w:rsid w:val="00C11677"/>
    <w:rsid w:val="00C11C46"/>
    <w:rsid w:val="00C13675"/>
    <w:rsid w:val="00C157F3"/>
    <w:rsid w:val="00C15B9B"/>
    <w:rsid w:val="00C16BFA"/>
    <w:rsid w:val="00C17185"/>
    <w:rsid w:val="00C175CD"/>
    <w:rsid w:val="00C21617"/>
    <w:rsid w:val="00C23188"/>
    <w:rsid w:val="00C247B7"/>
    <w:rsid w:val="00C31236"/>
    <w:rsid w:val="00C31397"/>
    <w:rsid w:val="00C317D4"/>
    <w:rsid w:val="00C31FDD"/>
    <w:rsid w:val="00C32152"/>
    <w:rsid w:val="00C33107"/>
    <w:rsid w:val="00C357CB"/>
    <w:rsid w:val="00C369E8"/>
    <w:rsid w:val="00C36E91"/>
    <w:rsid w:val="00C408DD"/>
    <w:rsid w:val="00C40BFA"/>
    <w:rsid w:val="00C42E61"/>
    <w:rsid w:val="00C4353C"/>
    <w:rsid w:val="00C43684"/>
    <w:rsid w:val="00C437BD"/>
    <w:rsid w:val="00C43E78"/>
    <w:rsid w:val="00C43EF9"/>
    <w:rsid w:val="00C45D46"/>
    <w:rsid w:val="00C461B2"/>
    <w:rsid w:val="00C46423"/>
    <w:rsid w:val="00C465EA"/>
    <w:rsid w:val="00C516BA"/>
    <w:rsid w:val="00C5392E"/>
    <w:rsid w:val="00C54B96"/>
    <w:rsid w:val="00C5612C"/>
    <w:rsid w:val="00C6017C"/>
    <w:rsid w:val="00C60817"/>
    <w:rsid w:val="00C609D7"/>
    <w:rsid w:val="00C614DE"/>
    <w:rsid w:val="00C62EE4"/>
    <w:rsid w:val="00C63E4D"/>
    <w:rsid w:val="00C65D3C"/>
    <w:rsid w:val="00C674C3"/>
    <w:rsid w:val="00C677E4"/>
    <w:rsid w:val="00C70823"/>
    <w:rsid w:val="00C725F2"/>
    <w:rsid w:val="00C72615"/>
    <w:rsid w:val="00C7399B"/>
    <w:rsid w:val="00C74482"/>
    <w:rsid w:val="00C74839"/>
    <w:rsid w:val="00C75088"/>
    <w:rsid w:val="00C76084"/>
    <w:rsid w:val="00C81426"/>
    <w:rsid w:val="00C83827"/>
    <w:rsid w:val="00C84045"/>
    <w:rsid w:val="00C85DE4"/>
    <w:rsid w:val="00C8686A"/>
    <w:rsid w:val="00C87072"/>
    <w:rsid w:val="00C87B81"/>
    <w:rsid w:val="00C87D5A"/>
    <w:rsid w:val="00C90B1C"/>
    <w:rsid w:val="00C90FBA"/>
    <w:rsid w:val="00C9158F"/>
    <w:rsid w:val="00C94E22"/>
    <w:rsid w:val="00C97B09"/>
    <w:rsid w:val="00CA133B"/>
    <w:rsid w:val="00CA140D"/>
    <w:rsid w:val="00CA147C"/>
    <w:rsid w:val="00CA2A39"/>
    <w:rsid w:val="00CA466B"/>
    <w:rsid w:val="00CA5170"/>
    <w:rsid w:val="00CA53BD"/>
    <w:rsid w:val="00CA5E9D"/>
    <w:rsid w:val="00CA7785"/>
    <w:rsid w:val="00CA7C2B"/>
    <w:rsid w:val="00CB0721"/>
    <w:rsid w:val="00CB24AF"/>
    <w:rsid w:val="00CB3983"/>
    <w:rsid w:val="00CB4980"/>
    <w:rsid w:val="00CB5E2D"/>
    <w:rsid w:val="00CB69BF"/>
    <w:rsid w:val="00CB763A"/>
    <w:rsid w:val="00CB7C06"/>
    <w:rsid w:val="00CC12C8"/>
    <w:rsid w:val="00CC29E9"/>
    <w:rsid w:val="00CC4A3D"/>
    <w:rsid w:val="00CC5274"/>
    <w:rsid w:val="00CC58DD"/>
    <w:rsid w:val="00CC5B6E"/>
    <w:rsid w:val="00CC6A61"/>
    <w:rsid w:val="00CC6D29"/>
    <w:rsid w:val="00CD00B4"/>
    <w:rsid w:val="00CD2C20"/>
    <w:rsid w:val="00CD5B03"/>
    <w:rsid w:val="00CD5C49"/>
    <w:rsid w:val="00CD66DA"/>
    <w:rsid w:val="00CD681B"/>
    <w:rsid w:val="00CD7C80"/>
    <w:rsid w:val="00CE06F6"/>
    <w:rsid w:val="00CE1325"/>
    <w:rsid w:val="00CE54A6"/>
    <w:rsid w:val="00CE567B"/>
    <w:rsid w:val="00CE5908"/>
    <w:rsid w:val="00CE7B8B"/>
    <w:rsid w:val="00CF21AC"/>
    <w:rsid w:val="00CF24B9"/>
    <w:rsid w:val="00CF274A"/>
    <w:rsid w:val="00CF2C77"/>
    <w:rsid w:val="00CF3032"/>
    <w:rsid w:val="00CF37A3"/>
    <w:rsid w:val="00CF4137"/>
    <w:rsid w:val="00CF4E66"/>
    <w:rsid w:val="00CF5603"/>
    <w:rsid w:val="00CF5C7B"/>
    <w:rsid w:val="00CF7D31"/>
    <w:rsid w:val="00D0091D"/>
    <w:rsid w:val="00D013CA"/>
    <w:rsid w:val="00D01E6D"/>
    <w:rsid w:val="00D02778"/>
    <w:rsid w:val="00D0367F"/>
    <w:rsid w:val="00D03C21"/>
    <w:rsid w:val="00D03EF1"/>
    <w:rsid w:val="00D04C6F"/>
    <w:rsid w:val="00D05301"/>
    <w:rsid w:val="00D0650B"/>
    <w:rsid w:val="00D10A70"/>
    <w:rsid w:val="00D10F79"/>
    <w:rsid w:val="00D117AC"/>
    <w:rsid w:val="00D1248F"/>
    <w:rsid w:val="00D14D2E"/>
    <w:rsid w:val="00D16DF7"/>
    <w:rsid w:val="00D178CA"/>
    <w:rsid w:val="00D17930"/>
    <w:rsid w:val="00D2007C"/>
    <w:rsid w:val="00D201C0"/>
    <w:rsid w:val="00D2191F"/>
    <w:rsid w:val="00D222F9"/>
    <w:rsid w:val="00D23818"/>
    <w:rsid w:val="00D24066"/>
    <w:rsid w:val="00D242AB"/>
    <w:rsid w:val="00D243CA"/>
    <w:rsid w:val="00D25FE3"/>
    <w:rsid w:val="00D30908"/>
    <w:rsid w:val="00D331CB"/>
    <w:rsid w:val="00D3326F"/>
    <w:rsid w:val="00D33A5E"/>
    <w:rsid w:val="00D343FB"/>
    <w:rsid w:val="00D34932"/>
    <w:rsid w:val="00D36380"/>
    <w:rsid w:val="00D36BCA"/>
    <w:rsid w:val="00D36D00"/>
    <w:rsid w:val="00D36D9F"/>
    <w:rsid w:val="00D37888"/>
    <w:rsid w:val="00D43483"/>
    <w:rsid w:val="00D43B83"/>
    <w:rsid w:val="00D45189"/>
    <w:rsid w:val="00D51042"/>
    <w:rsid w:val="00D535CF"/>
    <w:rsid w:val="00D543AD"/>
    <w:rsid w:val="00D54B53"/>
    <w:rsid w:val="00D5558D"/>
    <w:rsid w:val="00D55773"/>
    <w:rsid w:val="00D60945"/>
    <w:rsid w:val="00D6242D"/>
    <w:rsid w:val="00D62666"/>
    <w:rsid w:val="00D62DD5"/>
    <w:rsid w:val="00D63859"/>
    <w:rsid w:val="00D6392A"/>
    <w:rsid w:val="00D63F31"/>
    <w:rsid w:val="00D63FBF"/>
    <w:rsid w:val="00D64469"/>
    <w:rsid w:val="00D65A9A"/>
    <w:rsid w:val="00D67098"/>
    <w:rsid w:val="00D7418A"/>
    <w:rsid w:val="00D75668"/>
    <w:rsid w:val="00D7632C"/>
    <w:rsid w:val="00D76CD6"/>
    <w:rsid w:val="00D77E63"/>
    <w:rsid w:val="00D81621"/>
    <w:rsid w:val="00D81757"/>
    <w:rsid w:val="00D828DC"/>
    <w:rsid w:val="00D8297A"/>
    <w:rsid w:val="00D82E51"/>
    <w:rsid w:val="00D8382B"/>
    <w:rsid w:val="00D83FC9"/>
    <w:rsid w:val="00D85735"/>
    <w:rsid w:val="00D910D6"/>
    <w:rsid w:val="00D918AC"/>
    <w:rsid w:val="00D93845"/>
    <w:rsid w:val="00D939CA"/>
    <w:rsid w:val="00D94592"/>
    <w:rsid w:val="00D972FB"/>
    <w:rsid w:val="00D979EE"/>
    <w:rsid w:val="00DA0401"/>
    <w:rsid w:val="00DA0AB5"/>
    <w:rsid w:val="00DA0DAD"/>
    <w:rsid w:val="00DA12DF"/>
    <w:rsid w:val="00DB0489"/>
    <w:rsid w:val="00DB1C72"/>
    <w:rsid w:val="00DB3E10"/>
    <w:rsid w:val="00DB5570"/>
    <w:rsid w:val="00DB71FC"/>
    <w:rsid w:val="00DB7405"/>
    <w:rsid w:val="00DB7B0A"/>
    <w:rsid w:val="00DB7DFC"/>
    <w:rsid w:val="00DC0CFC"/>
    <w:rsid w:val="00DC1C19"/>
    <w:rsid w:val="00DC4680"/>
    <w:rsid w:val="00DC4DEE"/>
    <w:rsid w:val="00DC60DB"/>
    <w:rsid w:val="00DD0F1B"/>
    <w:rsid w:val="00DD1820"/>
    <w:rsid w:val="00DD3579"/>
    <w:rsid w:val="00DD406F"/>
    <w:rsid w:val="00DD4254"/>
    <w:rsid w:val="00DD48EF"/>
    <w:rsid w:val="00DD4906"/>
    <w:rsid w:val="00DD4CA1"/>
    <w:rsid w:val="00DD56C6"/>
    <w:rsid w:val="00DD5866"/>
    <w:rsid w:val="00DD594A"/>
    <w:rsid w:val="00DD5C64"/>
    <w:rsid w:val="00DD68FA"/>
    <w:rsid w:val="00DD6A85"/>
    <w:rsid w:val="00DD739B"/>
    <w:rsid w:val="00DD7952"/>
    <w:rsid w:val="00DD7ABB"/>
    <w:rsid w:val="00DE0761"/>
    <w:rsid w:val="00DE0EF0"/>
    <w:rsid w:val="00DE28CA"/>
    <w:rsid w:val="00DE308F"/>
    <w:rsid w:val="00DE313B"/>
    <w:rsid w:val="00DE4694"/>
    <w:rsid w:val="00DE5CBB"/>
    <w:rsid w:val="00DE5E80"/>
    <w:rsid w:val="00DE6B2D"/>
    <w:rsid w:val="00DF0EA6"/>
    <w:rsid w:val="00DF0F2E"/>
    <w:rsid w:val="00DF13B2"/>
    <w:rsid w:val="00DF2317"/>
    <w:rsid w:val="00DF25E1"/>
    <w:rsid w:val="00DF6106"/>
    <w:rsid w:val="00DF69D7"/>
    <w:rsid w:val="00DF6AD5"/>
    <w:rsid w:val="00DF7BF5"/>
    <w:rsid w:val="00E010E0"/>
    <w:rsid w:val="00E02409"/>
    <w:rsid w:val="00E03EDC"/>
    <w:rsid w:val="00E060DE"/>
    <w:rsid w:val="00E079E8"/>
    <w:rsid w:val="00E10284"/>
    <w:rsid w:val="00E10CEA"/>
    <w:rsid w:val="00E11E3F"/>
    <w:rsid w:val="00E12015"/>
    <w:rsid w:val="00E126B2"/>
    <w:rsid w:val="00E1394B"/>
    <w:rsid w:val="00E13F3A"/>
    <w:rsid w:val="00E151ED"/>
    <w:rsid w:val="00E15AA1"/>
    <w:rsid w:val="00E15E84"/>
    <w:rsid w:val="00E16ED5"/>
    <w:rsid w:val="00E175B5"/>
    <w:rsid w:val="00E17728"/>
    <w:rsid w:val="00E22026"/>
    <w:rsid w:val="00E22E8E"/>
    <w:rsid w:val="00E23E30"/>
    <w:rsid w:val="00E25647"/>
    <w:rsid w:val="00E25D9C"/>
    <w:rsid w:val="00E26760"/>
    <w:rsid w:val="00E26C74"/>
    <w:rsid w:val="00E27A92"/>
    <w:rsid w:val="00E313CC"/>
    <w:rsid w:val="00E31F7D"/>
    <w:rsid w:val="00E3205D"/>
    <w:rsid w:val="00E3212D"/>
    <w:rsid w:val="00E35C5C"/>
    <w:rsid w:val="00E3793F"/>
    <w:rsid w:val="00E40CAB"/>
    <w:rsid w:val="00E41661"/>
    <w:rsid w:val="00E42538"/>
    <w:rsid w:val="00E42C34"/>
    <w:rsid w:val="00E42F7D"/>
    <w:rsid w:val="00E4681B"/>
    <w:rsid w:val="00E47AD9"/>
    <w:rsid w:val="00E500FB"/>
    <w:rsid w:val="00E50D54"/>
    <w:rsid w:val="00E55F32"/>
    <w:rsid w:val="00E5661E"/>
    <w:rsid w:val="00E57722"/>
    <w:rsid w:val="00E609D5"/>
    <w:rsid w:val="00E60F83"/>
    <w:rsid w:val="00E61C56"/>
    <w:rsid w:val="00E61CD2"/>
    <w:rsid w:val="00E62C27"/>
    <w:rsid w:val="00E63284"/>
    <w:rsid w:val="00E63752"/>
    <w:rsid w:val="00E660E7"/>
    <w:rsid w:val="00E6670C"/>
    <w:rsid w:val="00E70326"/>
    <w:rsid w:val="00E70A42"/>
    <w:rsid w:val="00E70DAD"/>
    <w:rsid w:val="00E72D5C"/>
    <w:rsid w:val="00E73207"/>
    <w:rsid w:val="00E7367F"/>
    <w:rsid w:val="00E7448D"/>
    <w:rsid w:val="00E75A33"/>
    <w:rsid w:val="00E809E9"/>
    <w:rsid w:val="00E82584"/>
    <w:rsid w:val="00E82C6A"/>
    <w:rsid w:val="00E85866"/>
    <w:rsid w:val="00E85D83"/>
    <w:rsid w:val="00E86724"/>
    <w:rsid w:val="00E87FE2"/>
    <w:rsid w:val="00E90667"/>
    <w:rsid w:val="00E911ED"/>
    <w:rsid w:val="00E918AF"/>
    <w:rsid w:val="00E92605"/>
    <w:rsid w:val="00E92858"/>
    <w:rsid w:val="00E94BAE"/>
    <w:rsid w:val="00E95B14"/>
    <w:rsid w:val="00E9656C"/>
    <w:rsid w:val="00E96EE4"/>
    <w:rsid w:val="00E97CB3"/>
    <w:rsid w:val="00EA0354"/>
    <w:rsid w:val="00EA3981"/>
    <w:rsid w:val="00EA6901"/>
    <w:rsid w:val="00EA79BF"/>
    <w:rsid w:val="00EA7D46"/>
    <w:rsid w:val="00EB1C3C"/>
    <w:rsid w:val="00EB28BC"/>
    <w:rsid w:val="00EB29C1"/>
    <w:rsid w:val="00EB2F4F"/>
    <w:rsid w:val="00EB36CB"/>
    <w:rsid w:val="00EB4083"/>
    <w:rsid w:val="00EB65DE"/>
    <w:rsid w:val="00EB75B3"/>
    <w:rsid w:val="00EC1522"/>
    <w:rsid w:val="00EC2750"/>
    <w:rsid w:val="00EC36CA"/>
    <w:rsid w:val="00EC6257"/>
    <w:rsid w:val="00EC6729"/>
    <w:rsid w:val="00EC6890"/>
    <w:rsid w:val="00EC7D78"/>
    <w:rsid w:val="00ED264A"/>
    <w:rsid w:val="00ED2E30"/>
    <w:rsid w:val="00ED4316"/>
    <w:rsid w:val="00ED43E9"/>
    <w:rsid w:val="00ED5CA6"/>
    <w:rsid w:val="00ED5DF4"/>
    <w:rsid w:val="00ED616A"/>
    <w:rsid w:val="00ED678C"/>
    <w:rsid w:val="00ED7542"/>
    <w:rsid w:val="00EE0382"/>
    <w:rsid w:val="00EE0DC8"/>
    <w:rsid w:val="00EE33F6"/>
    <w:rsid w:val="00EE3D1E"/>
    <w:rsid w:val="00EE3E04"/>
    <w:rsid w:val="00EE4B84"/>
    <w:rsid w:val="00EE4EA2"/>
    <w:rsid w:val="00EE51B7"/>
    <w:rsid w:val="00EF08F1"/>
    <w:rsid w:val="00EF172C"/>
    <w:rsid w:val="00EF1D2A"/>
    <w:rsid w:val="00EF5FA8"/>
    <w:rsid w:val="00EF6275"/>
    <w:rsid w:val="00EF65F4"/>
    <w:rsid w:val="00EF6C4E"/>
    <w:rsid w:val="00F00A31"/>
    <w:rsid w:val="00F01CF4"/>
    <w:rsid w:val="00F01EBE"/>
    <w:rsid w:val="00F0235B"/>
    <w:rsid w:val="00F03340"/>
    <w:rsid w:val="00F045D8"/>
    <w:rsid w:val="00F04CAD"/>
    <w:rsid w:val="00F052CA"/>
    <w:rsid w:val="00F05F9E"/>
    <w:rsid w:val="00F061BC"/>
    <w:rsid w:val="00F07ACE"/>
    <w:rsid w:val="00F11ADB"/>
    <w:rsid w:val="00F1633B"/>
    <w:rsid w:val="00F163E1"/>
    <w:rsid w:val="00F16E06"/>
    <w:rsid w:val="00F174DF"/>
    <w:rsid w:val="00F174FE"/>
    <w:rsid w:val="00F17C63"/>
    <w:rsid w:val="00F17FBC"/>
    <w:rsid w:val="00F200E9"/>
    <w:rsid w:val="00F209D4"/>
    <w:rsid w:val="00F21C0A"/>
    <w:rsid w:val="00F251A7"/>
    <w:rsid w:val="00F279D6"/>
    <w:rsid w:val="00F30402"/>
    <w:rsid w:val="00F30AA2"/>
    <w:rsid w:val="00F3145F"/>
    <w:rsid w:val="00F31E78"/>
    <w:rsid w:val="00F3266E"/>
    <w:rsid w:val="00F3402A"/>
    <w:rsid w:val="00F346FE"/>
    <w:rsid w:val="00F34915"/>
    <w:rsid w:val="00F34A95"/>
    <w:rsid w:val="00F3540A"/>
    <w:rsid w:val="00F3599C"/>
    <w:rsid w:val="00F37A61"/>
    <w:rsid w:val="00F37DF2"/>
    <w:rsid w:val="00F4504F"/>
    <w:rsid w:val="00F45179"/>
    <w:rsid w:val="00F45A69"/>
    <w:rsid w:val="00F46195"/>
    <w:rsid w:val="00F47630"/>
    <w:rsid w:val="00F510A9"/>
    <w:rsid w:val="00F5209A"/>
    <w:rsid w:val="00F52F34"/>
    <w:rsid w:val="00F53276"/>
    <w:rsid w:val="00F54443"/>
    <w:rsid w:val="00F544A3"/>
    <w:rsid w:val="00F54572"/>
    <w:rsid w:val="00F574A6"/>
    <w:rsid w:val="00F60AC5"/>
    <w:rsid w:val="00F61082"/>
    <w:rsid w:val="00F620D7"/>
    <w:rsid w:val="00F64580"/>
    <w:rsid w:val="00F64D5A"/>
    <w:rsid w:val="00F67C1D"/>
    <w:rsid w:val="00F70477"/>
    <w:rsid w:val="00F70B7D"/>
    <w:rsid w:val="00F71BD1"/>
    <w:rsid w:val="00F721B7"/>
    <w:rsid w:val="00F72266"/>
    <w:rsid w:val="00F74886"/>
    <w:rsid w:val="00F7739C"/>
    <w:rsid w:val="00F8088B"/>
    <w:rsid w:val="00F80E6E"/>
    <w:rsid w:val="00F810DB"/>
    <w:rsid w:val="00F825D6"/>
    <w:rsid w:val="00F825F7"/>
    <w:rsid w:val="00F82E30"/>
    <w:rsid w:val="00F8548F"/>
    <w:rsid w:val="00F8595D"/>
    <w:rsid w:val="00F9000D"/>
    <w:rsid w:val="00F90C52"/>
    <w:rsid w:val="00F9132A"/>
    <w:rsid w:val="00F91962"/>
    <w:rsid w:val="00F9319E"/>
    <w:rsid w:val="00F97128"/>
    <w:rsid w:val="00FA5A58"/>
    <w:rsid w:val="00FA625B"/>
    <w:rsid w:val="00FA6FCD"/>
    <w:rsid w:val="00FB01FF"/>
    <w:rsid w:val="00FB0AC4"/>
    <w:rsid w:val="00FB0D9A"/>
    <w:rsid w:val="00FB2927"/>
    <w:rsid w:val="00FB4991"/>
    <w:rsid w:val="00FB4BF5"/>
    <w:rsid w:val="00FB4EE2"/>
    <w:rsid w:val="00FB5353"/>
    <w:rsid w:val="00FB60BE"/>
    <w:rsid w:val="00FB6F68"/>
    <w:rsid w:val="00FB78B9"/>
    <w:rsid w:val="00FB7B4D"/>
    <w:rsid w:val="00FB7BC1"/>
    <w:rsid w:val="00FC01BC"/>
    <w:rsid w:val="00FC0A5F"/>
    <w:rsid w:val="00FC1665"/>
    <w:rsid w:val="00FC24A6"/>
    <w:rsid w:val="00FC3582"/>
    <w:rsid w:val="00FC4784"/>
    <w:rsid w:val="00FC73D0"/>
    <w:rsid w:val="00FC73E8"/>
    <w:rsid w:val="00FD0E30"/>
    <w:rsid w:val="00FD282F"/>
    <w:rsid w:val="00FD31B5"/>
    <w:rsid w:val="00FD335A"/>
    <w:rsid w:val="00FD4728"/>
    <w:rsid w:val="00FD5491"/>
    <w:rsid w:val="00FD60E9"/>
    <w:rsid w:val="00FD6BAC"/>
    <w:rsid w:val="00FD6BD1"/>
    <w:rsid w:val="00FD708C"/>
    <w:rsid w:val="00FD74C6"/>
    <w:rsid w:val="00FD7956"/>
    <w:rsid w:val="00FE0C42"/>
    <w:rsid w:val="00FE1DAF"/>
    <w:rsid w:val="00FE3DF9"/>
    <w:rsid w:val="00FE4814"/>
    <w:rsid w:val="00FE577D"/>
    <w:rsid w:val="00FE6C98"/>
    <w:rsid w:val="00FE7C0A"/>
    <w:rsid w:val="00FF0BFD"/>
    <w:rsid w:val="00FF1415"/>
    <w:rsid w:val="00FF1997"/>
    <w:rsid w:val="00FF2E86"/>
    <w:rsid w:val="00FF5156"/>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1732997326">
          <w:marLeft w:val="274"/>
          <w:marRight w:val="0"/>
          <w:marTop w:val="0"/>
          <w:marBottom w:val="0"/>
          <w:divBdr>
            <w:top w:val="none" w:sz="0" w:space="0" w:color="auto"/>
            <w:left w:val="none" w:sz="0" w:space="0" w:color="auto"/>
            <w:bottom w:val="none" w:sz="0" w:space="0" w:color="auto"/>
            <w:right w:val="none" w:sz="0" w:space="0" w:color="auto"/>
          </w:divBdr>
        </w:div>
        <w:div w:id="55470765">
          <w:marLeft w:val="274"/>
          <w:marRight w:val="0"/>
          <w:marTop w:val="0"/>
          <w:marBottom w:val="0"/>
          <w:divBdr>
            <w:top w:val="none" w:sz="0" w:space="0" w:color="auto"/>
            <w:left w:val="none" w:sz="0" w:space="0" w:color="auto"/>
            <w:bottom w:val="none" w:sz="0" w:space="0" w:color="auto"/>
            <w:right w:val="none" w:sz="0" w:space="0" w:color="auto"/>
          </w:divBdr>
        </w:div>
      </w:divsChild>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 w:id="1192450069">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906644536">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325088643">
          <w:marLeft w:val="274"/>
          <w:marRight w:val="0"/>
          <w:marTop w:val="0"/>
          <w:marBottom w:val="0"/>
          <w:divBdr>
            <w:top w:val="none" w:sz="0" w:space="0" w:color="auto"/>
            <w:left w:val="none" w:sz="0" w:space="0" w:color="auto"/>
            <w:bottom w:val="none" w:sz="0" w:space="0" w:color="auto"/>
            <w:right w:val="none" w:sz="0" w:space="0" w:color="auto"/>
          </w:divBdr>
        </w:div>
      </w:divsChild>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 w:id="1967227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FE6CB-005A-4F06-9D02-C94805F0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6155</TotalTime>
  <Pages>24</Pages>
  <Words>3563</Words>
  <Characters>20315</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7261</cp:revision>
  <cp:lastPrinted>2017-06-29T02:00:00Z</cp:lastPrinted>
  <dcterms:created xsi:type="dcterms:W3CDTF">2016-05-30T02:11:00Z</dcterms:created>
  <dcterms:modified xsi:type="dcterms:W3CDTF">2017-06-29T02:11:00Z</dcterms:modified>
</cp:coreProperties>
</file>