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4" w:rsidRPr="00DF284F" w:rsidRDefault="00EB24CD" w:rsidP="00EB24CD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DF284F">
        <w:rPr>
          <w:rFonts w:asciiTheme="minorEastAsia" w:hAnsiTheme="minorEastAsia" w:cs="Meiryo UI" w:hint="eastAsia"/>
          <w:b/>
          <w:kern w:val="0"/>
          <w:sz w:val="28"/>
          <w:szCs w:val="28"/>
        </w:rPr>
        <w:t>「帰宅困難者支援に関する協議会」</w:t>
      </w:r>
      <w:r w:rsidRPr="00DF284F">
        <w:rPr>
          <w:rFonts w:asciiTheme="minorEastAsia" w:hAnsiTheme="minorEastAsia" w:hint="eastAsia"/>
          <w:b/>
          <w:sz w:val="28"/>
          <w:szCs w:val="28"/>
        </w:rPr>
        <w:t>今後の進め方</w:t>
      </w:r>
    </w:p>
    <w:bookmarkEnd w:id="0"/>
    <w:p w:rsidR="00EB24CD" w:rsidRPr="00D02B6E" w:rsidRDefault="00EB24CD" w:rsidP="00EB24CD">
      <w:pPr>
        <w:jc w:val="center"/>
        <w:rPr>
          <w:rFonts w:asciiTheme="minorEastAsia" w:hAnsiTheme="minorEastAsia"/>
          <w:sz w:val="28"/>
          <w:szCs w:val="28"/>
        </w:rPr>
      </w:pPr>
    </w:p>
    <w:p w:rsidR="00CE1D74" w:rsidRPr="00D02B6E" w:rsidRDefault="00D02B6E" w:rsidP="00D02B6E">
      <w:pPr>
        <w:rPr>
          <w:rFonts w:asciiTheme="minorEastAsia" w:hAnsiTheme="minorEastAsia"/>
          <w:b/>
          <w:sz w:val="32"/>
          <w:szCs w:val="32"/>
        </w:rPr>
      </w:pPr>
      <w:r w:rsidRPr="00D02B6E">
        <w:rPr>
          <w:rFonts w:asciiTheme="minorEastAsia" w:hAnsiTheme="minorEastAsia" w:hint="eastAsia"/>
          <w:b/>
          <w:sz w:val="32"/>
          <w:szCs w:val="32"/>
        </w:rPr>
        <w:t>【一斉帰宅の抑制】</w:t>
      </w:r>
    </w:p>
    <w:p w:rsidR="00D02B6E" w:rsidRPr="00D02B6E" w:rsidRDefault="00D02B6E" w:rsidP="00D02B6E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D02B6E">
        <w:rPr>
          <w:rFonts w:asciiTheme="minorEastAsia" w:hAnsiTheme="minorEastAsia" w:hint="eastAsia"/>
          <w:sz w:val="28"/>
          <w:szCs w:val="28"/>
        </w:rPr>
        <w:t>≪８月末≫　　第２回協議会の開催</w:t>
      </w:r>
    </w:p>
    <w:p w:rsidR="00D02B6E" w:rsidRPr="00D02B6E" w:rsidRDefault="00D02B6E" w:rsidP="00D02B6E">
      <w:pPr>
        <w:tabs>
          <w:tab w:val="left" w:pos="2410"/>
        </w:tabs>
        <w:jc w:val="left"/>
        <w:rPr>
          <w:rFonts w:asciiTheme="minorEastAsia" w:hAnsiTheme="minorEastAsia"/>
          <w:sz w:val="28"/>
          <w:szCs w:val="28"/>
        </w:rPr>
      </w:pPr>
      <w:r w:rsidRPr="00D02B6E">
        <w:rPr>
          <w:rFonts w:asciiTheme="minorEastAsia" w:hAnsiTheme="minorEastAsia" w:hint="eastAsia"/>
          <w:sz w:val="28"/>
          <w:szCs w:val="28"/>
        </w:rPr>
        <w:t xml:space="preserve">　　　　　    　⇒</w:t>
      </w:r>
      <w:r w:rsidRPr="00D02B6E">
        <w:rPr>
          <w:rFonts w:asciiTheme="minorEastAsia" w:hAnsiTheme="minorEastAsia" w:cs="Meiryo UI" w:hint="eastAsia"/>
          <w:color w:val="000000" w:themeColor="text1"/>
          <w:kern w:val="0"/>
          <w:sz w:val="28"/>
          <w:szCs w:val="28"/>
        </w:rPr>
        <w:t>「一斉帰宅の抑制」ガイドライン</w:t>
      </w:r>
      <w:r w:rsidR="00DF284F">
        <w:rPr>
          <w:rFonts w:asciiTheme="minorEastAsia" w:hAnsiTheme="minorEastAsia" w:cs="Meiryo UI" w:hint="eastAsia"/>
          <w:color w:val="000000" w:themeColor="text1"/>
          <w:kern w:val="0"/>
          <w:sz w:val="28"/>
          <w:szCs w:val="28"/>
        </w:rPr>
        <w:t>案</w:t>
      </w:r>
      <w:r w:rsidRPr="00D02B6E">
        <w:rPr>
          <w:rFonts w:asciiTheme="minorEastAsia" w:hAnsiTheme="minorEastAsia" w:cs="Meiryo UI" w:hint="eastAsia"/>
          <w:color w:val="000000" w:themeColor="text1"/>
          <w:kern w:val="0"/>
          <w:sz w:val="28"/>
          <w:szCs w:val="28"/>
        </w:rPr>
        <w:t>を策定</w:t>
      </w:r>
    </w:p>
    <w:p w:rsidR="00D02B6E" w:rsidRPr="00A66BA9" w:rsidRDefault="00D02B6E" w:rsidP="00D02B6E">
      <w:pPr>
        <w:spacing w:line="400" w:lineRule="exact"/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</w:p>
    <w:p w:rsidR="00D02B6E" w:rsidRPr="00D02B6E" w:rsidRDefault="00D02B6E" w:rsidP="00D02B6E">
      <w:pPr>
        <w:spacing w:line="400" w:lineRule="exact"/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</w:p>
    <w:p w:rsidR="00D02B6E" w:rsidRPr="00D02B6E" w:rsidRDefault="00D02B6E" w:rsidP="00D02B6E">
      <w:pPr>
        <w:spacing w:line="400" w:lineRule="exact"/>
        <w:ind w:firstLineChars="100" w:firstLine="280"/>
        <w:jc w:val="left"/>
        <w:rPr>
          <w:rFonts w:asciiTheme="minorEastAsia" w:hAnsiTheme="minorEastAsia" w:cs="Meiryo UI"/>
          <w:color w:val="000000" w:themeColor="text1"/>
          <w:sz w:val="28"/>
          <w:szCs w:val="28"/>
        </w:rPr>
      </w:pPr>
      <w:r w:rsidRPr="00D02B6E">
        <w:rPr>
          <w:rFonts w:asciiTheme="minorEastAsia" w:hAnsiTheme="minorEastAsia" w:hint="eastAsia"/>
          <w:sz w:val="28"/>
          <w:szCs w:val="28"/>
        </w:rPr>
        <w:t>≪１</w:t>
      </w:r>
      <w:r w:rsidR="00A66BA9">
        <w:rPr>
          <w:rFonts w:asciiTheme="minorEastAsia" w:hAnsiTheme="minorEastAsia" w:hint="eastAsia"/>
          <w:sz w:val="28"/>
          <w:szCs w:val="28"/>
        </w:rPr>
        <w:t>１</w:t>
      </w:r>
      <w:r w:rsidRPr="00D02B6E">
        <w:rPr>
          <w:rFonts w:asciiTheme="minorEastAsia" w:hAnsiTheme="minorEastAsia" w:hint="eastAsia"/>
          <w:sz w:val="28"/>
          <w:szCs w:val="28"/>
        </w:rPr>
        <w:t>月</w:t>
      </w:r>
      <w:r w:rsidR="00A66BA9">
        <w:rPr>
          <w:rFonts w:asciiTheme="minorEastAsia" w:hAnsiTheme="minorEastAsia" w:hint="eastAsia"/>
          <w:sz w:val="28"/>
          <w:szCs w:val="28"/>
        </w:rPr>
        <w:t>頃</w:t>
      </w:r>
      <w:r w:rsidRPr="00D02B6E">
        <w:rPr>
          <w:rFonts w:asciiTheme="minorEastAsia" w:hAnsiTheme="minorEastAsia" w:hint="eastAsia"/>
          <w:sz w:val="28"/>
          <w:szCs w:val="28"/>
        </w:rPr>
        <w:t>≫</w:t>
      </w:r>
      <w:r w:rsidRPr="00D02B6E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 xml:space="preserve">  第３回協議会開催</w:t>
      </w:r>
    </w:p>
    <w:p w:rsidR="00D02B6E" w:rsidRDefault="00D02B6E" w:rsidP="00D02B6E">
      <w:pPr>
        <w:spacing w:line="400" w:lineRule="exact"/>
        <w:ind w:firstLineChars="800" w:firstLine="2240"/>
        <w:jc w:val="left"/>
        <w:rPr>
          <w:rFonts w:asciiTheme="minorEastAsia" w:hAnsiTheme="minorEastAsia" w:cs="Meiryo UI"/>
          <w:color w:val="000000" w:themeColor="text1"/>
          <w:sz w:val="28"/>
          <w:szCs w:val="28"/>
        </w:rPr>
      </w:pPr>
      <w:r w:rsidRPr="00D02B6E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>⇒「一斉帰宅の抑制」ガイドラインを策定</w:t>
      </w:r>
    </w:p>
    <w:p w:rsidR="0004334A" w:rsidRPr="00D02B6E" w:rsidRDefault="0004334A" w:rsidP="00D02B6E">
      <w:pPr>
        <w:spacing w:line="400" w:lineRule="exact"/>
        <w:ind w:firstLineChars="800" w:firstLine="2240"/>
        <w:jc w:val="left"/>
        <w:rPr>
          <w:rFonts w:asciiTheme="minorEastAsia" w:hAnsiTheme="minorEastAsia" w:cs="Meiryo UI"/>
          <w:color w:val="000000" w:themeColor="text1"/>
          <w:sz w:val="28"/>
          <w:szCs w:val="28"/>
        </w:rPr>
      </w:pPr>
    </w:p>
    <w:p w:rsidR="00DF284F" w:rsidRDefault="00DF284F" w:rsidP="00D02B6E">
      <w:pPr>
        <w:rPr>
          <w:rFonts w:asciiTheme="minorEastAsia" w:hAnsiTheme="minorEastAsia"/>
          <w:b/>
          <w:sz w:val="32"/>
          <w:szCs w:val="32"/>
        </w:rPr>
      </w:pPr>
    </w:p>
    <w:p w:rsidR="00D02B6E" w:rsidRPr="00D02B6E" w:rsidRDefault="00D02B6E" w:rsidP="00D02B6E">
      <w:pPr>
        <w:rPr>
          <w:rFonts w:asciiTheme="minorEastAsia" w:hAnsiTheme="minorEastAsia"/>
          <w:b/>
          <w:sz w:val="32"/>
          <w:szCs w:val="32"/>
        </w:rPr>
      </w:pPr>
      <w:r w:rsidRPr="00D02B6E">
        <w:rPr>
          <w:rFonts w:asciiTheme="minorEastAsia" w:hAnsiTheme="minorEastAsia" w:hint="eastAsia"/>
          <w:b/>
          <w:sz w:val="32"/>
          <w:szCs w:val="32"/>
        </w:rPr>
        <w:t>【ターミナルでの混乱防止】</w:t>
      </w:r>
    </w:p>
    <w:p w:rsidR="00DF284F" w:rsidRPr="00DF284F" w:rsidRDefault="00D02B6E" w:rsidP="00DF284F">
      <w:pPr>
        <w:pStyle w:val="Default"/>
        <w:rPr>
          <w:rFonts w:asciiTheme="minorEastAsia" w:eastAsiaTheme="minorEastAsia" w:hAnsiTheme="minorEastAsia"/>
        </w:rPr>
      </w:pPr>
      <w:r w:rsidRPr="00D02B6E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EE4E3D" w:rsidRDefault="00A66BA9" w:rsidP="00A66BA9">
      <w:pPr>
        <w:pStyle w:val="Default"/>
        <w:ind w:leftChars="100" w:left="21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F284F">
        <w:rPr>
          <w:rFonts w:asciiTheme="minorEastAsia" w:eastAsiaTheme="minorEastAsia" w:hAnsiTheme="minorEastAsia" w:hint="eastAsia"/>
          <w:sz w:val="28"/>
          <w:szCs w:val="28"/>
        </w:rPr>
        <w:t>大阪駅・難波駅・天王寺駅</w:t>
      </w:r>
      <w:r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DF284F" w:rsidRPr="00DF284F">
        <w:rPr>
          <w:rFonts w:asciiTheme="minorEastAsia" w:eastAsiaTheme="minorEastAsia" w:hAnsiTheme="minorEastAsia" w:cstheme="minorBidi"/>
          <w:color w:val="auto"/>
          <w:sz w:val="28"/>
          <w:szCs w:val="28"/>
        </w:rPr>
        <w:t>ワーキンググループ</w:t>
      </w:r>
      <w:r w:rsidR="00DF284F" w:rsidRPr="00DF284F"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>において、</w:t>
      </w:r>
      <w:r w:rsidR="007C0E1B"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>対応策の</w:t>
      </w:r>
      <w:r w:rsidR="00D02B6E" w:rsidRPr="00DF284F">
        <w:rPr>
          <w:rFonts w:asciiTheme="minorEastAsia" w:eastAsiaTheme="minorEastAsia" w:hAnsiTheme="minorEastAsia" w:hint="eastAsia"/>
          <w:sz w:val="28"/>
          <w:szCs w:val="28"/>
        </w:rPr>
        <w:t>検討が進められている</w:t>
      </w:r>
      <w:r w:rsidR="00DF284F" w:rsidRPr="00DF284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02B6E" w:rsidRPr="00DF284F" w:rsidRDefault="00DF284F" w:rsidP="00A66BA9">
      <w:pPr>
        <w:pStyle w:val="Default"/>
        <w:ind w:leftChars="100" w:left="21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F284F">
        <w:rPr>
          <w:rFonts w:asciiTheme="minorEastAsia" w:eastAsiaTheme="minorEastAsia" w:hAnsiTheme="minorEastAsia" w:hint="eastAsia"/>
          <w:sz w:val="28"/>
          <w:szCs w:val="28"/>
        </w:rPr>
        <w:t>この</w:t>
      </w:r>
      <w:r w:rsidR="00D02B6E" w:rsidRPr="00DF284F">
        <w:rPr>
          <w:rFonts w:asciiTheme="minorEastAsia" w:eastAsiaTheme="minorEastAsia" w:hAnsiTheme="minorEastAsia" w:hint="eastAsia"/>
          <w:sz w:val="28"/>
          <w:szCs w:val="28"/>
        </w:rPr>
        <w:t>議論を踏まえ、ガイドラインの作成について検討。</w:t>
      </w:r>
    </w:p>
    <w:p w:rsidR="00D02B6E" w:rsidRPr="00D02B6E" w:rsidRDefault="00D02B6E" w:rsidP="00D02B6E">
      <w:pPr>
        <w:rPr>
          <w:rFonts w:asciiTheme="minorEastAsia" w:hAnsiTheme="minorEastAsia"/>
          <w:sz w:val="28"/>
          <w:szCs w:val="28"/>
        </w:rPr>
      </w:pPr>
    </w:p>
    <w:p w:rsidR="00D02B6E" w:rsidRPr="00D02B6E" w:rsidRDefault="00D02B6E" w:rsidP="00D02B6E">
      <w:pPr>
        <w:rPr>
          <w:rFonts w:asciiTheme="minorEastAsia" w:hAnsiTheme="minorEastAsia"/>
          <w:b/>
          <w:sz w:val="32"/>
          <w:szCs w:val="32"/>
        </w:rPr>
      </w:pPr>
      <w:r w:rsidRPr="00D02B6E">
        <w:rPr>
          <w:rFonts w:asciiTheme="minorEastAsia" w:hAnsiTheme="minorEastAsia" w:hint="eastAsia"/>
          <w:b/>
          <w:sz w:val="32"/>
          <w:szCs w:val="32"/>
        </w:rPr>
        <w:t>【帰宅支援】</w:t>
      </w:r>
    </w:p>
    <w:p w:rsidR="00D02B6E" w:rsidRPr="00D02B6E" w:rsidRDefault="00D02B6E" w:rsidP="00DF284F">
      <w:pPr>
        <w:spacing w:line="360" w:lineRule="exact"/>
        <w:ind w:leftChars="100" w:left="210" w:firstLineChars="100" w:firstLine="280"/>
        <w:rPr>
          <w:rFonts w:asciiTheme="minorEastAsia" w:hAnsiTheme="minorEastAsia"/>
          <w:sz w:val="28"/>
          <w:szCs w:val="28"/>
        </w:rPr>
      </w:pPr>
      <w:r w:rsidRPr="00D02B6E">
        <w:rPr>
          <w:rFonts w:asciiTheme="minorEastAsia" w:hAnsiTheme="minorEastAsia" w:hint="eastAsia"/>
          <w:sz w:val="28"/>
          <w:szCs w:val="28"/>
        </w:rPr>
        <w:t>広域での議論を踏まえ</w:t>
      </w:r>
      <w:r w:rsidR="007C0E1B">
        <w:rPr>
          <w:rFonts w:asciiTheme="minorEastAsia" w:hAnsiTheme="minorEastAsia" w:hint="eastAsia"/>
          <w:sz w:val="28"/>
          <w:szCs w:val="28"/>
        </w:rPr>
        <w:t>、</w:t>
      </w:r>
      <w:r w:rsidRPr="00D02B6E">
        <w:rPr>
          <w:rFonts w:asciiTheme="minorEastAsia" w:hAnsiTheme="minorEastAsia" w:hint="eastAsia"/>
          <w:sz w:val="28"/>
          <w:szCs w:val="28"/>
        </w:rPr>
        <w:t>ガイドラインの作成について検討</w:t>
      </w:r>
      <w:r w:rsidR="00DF284F">
        <w:rPr>
          <w:rFonts w:asciiTheme="minorEastAsia" w:hAnsiTheme="minorEastAsia" w:hint="eastAsia"/>
          <w:sz w:val="28"/>
          <w:szCs w:val="28"/>
        </w:rPr>
        <w:t>。</w:t>
      </w:r>
    </w:p>
    <w:sectPr w:rsidR="00D02B6E" w:rsidRPr="00D02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CD"/>
    <w:rsid w:val="0004334A"/>
    <w:rsid w:val="000E5390"/>
    <w:rsid w:val="007C0E1B"/>
    <w:rsid w:val="00975714"/>
    <w:rsid w:val="00A10B71"/>
    <w:rsid w:val="00A66BA9"/>
    <w:rsid w:val="00C31163"/>
    <w:rsid w:val="00CE1D74"/>
    <w:rsid w:val="00D02B6E"/>
    <w:rsid w:val="00DF284F"/>
    <w:rsid w:val="00EB24CD"/>
    <w:rsid w:val="00E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284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284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2014-06-25T09:22:00Z</cp:lastPrinted>
  <dcterms:created xsi:type="dcterms:W3CDTF">2014-06-18T13:15:00Z</dcterms:created>
  <dcterms:modified xsi:type="dcterms:W3CDTF">2014-06-27T06:52:00Z</dcterms:modified>
</cp:coreProperties>
</file>