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27" w:rsidRDefault="00771EFE" w:rsidP="007E0E27">
      <w:pPr>
        <w:jc w:val="right"/>
      </w:pPr>
      <w:r>
        <w:rPr>
          <w:rFonts w:hint="eastAsia"/>
        </w:rPr>
        <w:t>大　阪　市</w:t>
      </w:r>
    </w:p>
    <w:p w:rsidR="00771EFE" w:rsidRDefault="00771EFE" w:rsidP="007E0E27">
      <w:pPr>
        <w:jc w:val="right"/>
      </w:pPr>
    </w:p>
    <w:p w:rsidR="00771EFE" w:rsidRPr="00304235" w:rsidRDefault="00771EFE" w:rsidP="00771EFE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304235">
        <w:rPr>
          <w:rFonts w:asciiTheme="majorEastAsia" w:eastAsiaTheme="majorEastAsia" w:hAnsiTheme="majorEastAsia" w:hint="eastAsia"/>
          <w:b/>
          <w:sz w:val="26"/>
          <w:szCs w:val="26"/>
        </w:rPr>
        <w:t>大阪市内におけるターミナル駅周辺の帰宅困難者対策について</w:t>
      </w:r>
    </w:p>
    <w:p w:rsidR="001F72BE" w:rsidRPr="00771EFE" w:rsidRDefault="001F72BE" w:rsidP="001F72BE"/>
    <w:p w:rsidR="00B4252F" w:rsidRPr="00771EFE" w:rsidRDefault="001F72BE" w:rsidP="001F72BE">
      <w:pPr>
        <w:rPr>
          <w:rFonts w:asciiTheme="majorEastAsia" w:eastAsiaTheme="majorEastAsia" w:hAnsiTheme="majorEastAsia"/>
          <w:b/>
          <w:sz w:val="22"/>
          <w:u w:val="single"/>
        </w:rPr>
      </w:pPr>
      <w:r w:rsidRPr="00771EFE">
        <w:rPr>
          <w:rFonts w:asciiTheme="majorEastAsia" w:eastAsiaTheme="majorEastAsia" w:hAnsiTheme="majorEastAsia" w:hint="eastAsia"/>
          <w:b/>
          <w:sz w:val="22"/>
          <w:u w:val="single"/>
        </w:rPr>
        <w:t>１．</w:t>
      </w:r>
      <w:r w:rsidR="00B4252F" w:rsidRPr="00771EFE">
        <w:rPr>
          <w:rFonts w:asciiTheme="majorEastAsia" w:eastAsiaTheme="majorEastAsia" w:hAnsiTheme="majorEastAsia" w:hint="eastAsia"/>
          <w:b/>
          <w:sz w:val="22"/>
          <w:u w:val="single"/>
        </w:rPr>
        <w:t>目</w:t>
      </w:r>
      <w:r w:rsidR="00771EFE" w:rsidRPr="00771EFE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 w:rsidR="00B4252F" w:rsidRPr="00771EFE">
        <w:rPr>
          <w:rFonts w:asciiTheme="majorEastAsia" w:eastAsiaTheme="majorEastAsia" w:hAnsiTheme="majorEastAsia" w:hint="eastAsia"/>
          <w:b/>
          <w:sz w:val="22"/>
          <w:u w:val="single"/>
        </w:rPr>
        <w:t>的</w:t>
      </w:r>
    </w:p>
    <w:p w:rsidR="00B4252F" w:rsidRPr="00771EFE" w:rsidRDefault="00B4252F" w:rsidP="00B4252F">
      <w:pPr>
        <w:pStyle w:val="a3"/>
        <w:numPr>
          <w:ilvl w:val="1"/>
          <w:numId w:val="6"/>
        </w:numPr>
        <w:ind w:leftChars="0"/>
        <w:rPr>
          <w:szCs w:val="21"/>
        </w:rPr>
      </w:pPr>
      <w:r w:rsidRPr="00771EFE">
        <w:rPr>
          <w:rFonts w:hint="eastAsia"/>
          <w:szCs w:val="21"/>
        </w:rPr>
        <w:t>南海トラフ巨大地震に係る被害想定結果（</w:t>
      </w:r>
      <w:r w:rsidRPr="00771EFE">
        <w:rPr>
          <w:rFonts w:hint="eastAsia"/>
          <w:szCs w:val="21"/>
        </w:rPr>
        <w:t>H26.1</w:t>
      </w:r>
      <w:r w:rsidRPr="00771EFE">
        <w:rPr>
          <w:rFonts w:hint="eastAsia"/>
          <w:szCs w:val="21"/>
        </w:rPr>
        <w:t>）では、</w:t>
      </w:r>
      <w:r w:rsidRPr="00771EFE">
        <w:rPr>
          <w:rFonts w:asciiTheme="majorEastAsia" w:eastAsiaTheme="majorEastAsia" w:hAnsiTheme="majorEastAsia" w:hint="eastAsia"/>
          <w:szCs w:val="21"/>
          <w:u w:val="single"/>
        </w:rPr>
        <w:t>大阪市内で約90万人の帰宅困難者が発生</w:t>
      </w:r>
    </w:p>
    <w:p w:rsidR="00B4252F" w:rsidRPr="00771EFE" w:rsidRDefault="00B4252F" w:rsidP="00B4252F">
      <w:pPr>
        <w:pStyle w:val="a3"/>
        <w:numPr>
          <w:ilvl w:val="1"/>
          <w:numId w:val="6"/>
        </w:numPr>
        <w:ind w:leftChars="0"/>
        <w:rPr>
          <w:szCs w:val="21"/>
        </w:rPr>
      </w:pPr>
      <w:r w:rsidRPr="00771EFE">
        <w:rPr>
          <w:rFonts w:hint="eastAsia"/>
          <w:szCs w:val="21"/>
        </w:rPr>
        <w:t>東日本大震災では、首都圏で約</w:t>
      </w:r>
      <w:r w:rsidR="00021272">
        <w:rPr>
          <w:rFonts w:hint="eastAsia"/>
          <w:szCs w:val="21"/>
        </w:rPr>
        <w:t>515</w:t>
      </w:r>
      <w:r w:rsidRPr="00771EFE">
        <w:rPr>
          <w:rFonts w:hint="eastAsia"/>
          <w:szCs w:val="21"/>
        </w:rPr>
        <w:t>万人に及ぶ帰宅困難者が発生し、一斉帰宅による大規模な道路渋滞となり、緊急車両が通行できなかったことなどが問題となった。</w:t>
      </w:r>
    </w:p>
    <w:p w:rsidR="00B4252F" w:rsidRPr="00771EFE" w:rsidRDefault="00B4252F" w:rsidP="00B4252F">
      <w:pPr>
        <w:pStyle w:val="a3"/>
        <w:numPr>
          <w:ilvl w:val="1"/>
          <w:numId w:val="6"/>
        </w:numPr>
        <w:ind w:leftChars="0"/>
        <w:rPr>
          <w:szCs w:val="21"/>
        </w:rPr>
      </w:pPr>
      <w:r w:rsidRPr="00771EFE">
        <w:rPr>
          <w:rFonts w:hint="eastAsia"/>
          <w:szCs w:val="21"/>
        </w:rPr>
        <w:t>本市では、</w:t>
      </w:r>
      <w:r w:rsidR="00335690" w:rsidRPr="00771EFE">
        <w:rPr>
          <w:rFonts w:hint="eastAsia"/>
          <w:szCs w:val="21"/>
        </w:rPr>
        <w:t>内閣府の検討結果を踏まえ、</w:t>
      </w:r>
      <w:r w:rsidR="00021272">
        <w:rPr>
          <w:rFonts w:hint="eastAsia"/>
          <w:szCs w:val="21"/>
        </w:rPr>
        <w:t>4</w:t>
      </w:r>
      <w:r w:rsidRPr="00771EFE">
        <w:rPr>
          <w:rFonts w:hint="eastAsia"/>
          <w:szCs w:val="21"/>
        </w:rPr>
        <w:t>つのコンセプト（</w:t>
      </w:r>
      <w:r w:rsidRPr="00771EFE">
        <w:rPr>
          <w:rFonts w:asciiTheme="majorEastAsia" w:eastAsiaTheme="majorEastAsia" w:hAnsiTheme="majorEastAsia" w:hint="eastAsia"/>
          <w:szCs w:val="21"/>
          <w:u w:val="single"/>
        </w:rPr>
        <w:t>「とどまる」、「ともに働く」、「無事に帰す」、「地域で保護」</w:t>
      </w:r>
      <w:r w:rsidRPr="00771EFE">
        <w:rPr>
          <w:rFonts w:hint="eastAsia"/>
          <w:szCs w:val="21"/>
        </w:rPr>
        <w:t>）に基づき、帰宅困難者対策を</w:t>
      </w:r>
      <w:r w:rsidR="001F72BE" w:rsidRPr="00771EFE">
        <w:rPr>
          <w:rFonts w:hint="eastAsia"/>
          <w:szCs w:val="21"/>
        </w:rPr>
        <w:t>実施</w:t>
      </w:r>
      <w:r w:rsidR="00FD0BC7">
        <w:rPr>
          <w:rFonts w:hint="eastAsia"/>
          <w:szCs w:val="21"/>
        </w:rPr>
        <w:t>している。</w:t>
      </w:r>
    </w:p>
    <w:p w:rsidR="001F72BE" w:rsidRPr="001F72BE" w:rsidRDefault="001F72BE">
      <w:pPr>
        <w:rPr>
          <w:sz w:val="22"/>
        </w:rPr>
      </w:pPr>
    </w:p>
    <w:p w:rsidR="00206997" w:rsidRPr="00771EFE" w:rsidRDefault="001F72BE" w:rsidP="001F72BE">
      <w:pPr>
        <w:rPr>
          <w:rFonts w:asciiTheme="majorEastAsia" w:eastAsiaTheme="majorEastAsia" w:hAnsiTheme="majorEastAsia"/>
          <w:b/>
          <w:sz w:val="22"/>
          <w:u w:val="single"/>
        </w:rPr>
      </w:pPr>
      <w:r w:rsidRPr="00771EFE">
        <w:rPr>
          <w:rFonts w:asciiTheme="majorEastAsia" w:eastAsiaTheme="majorEastAsia" w:hAnsiTheme="majorEastAsia" w:hint="eastAsia"/>
          <w:b/>
          <w:sz w:val="22"/>
          <w:u w:val="single"/>
        </w:rPr>
        <w:t>２．主な</w:t>
      </w:r>
      <w:r w:rsidR="00BD6F75" w:rsidRPr="00771EFE">
        <w:rPr>
          <w:rFonts w:asciiTheme="majorEastAsia" w:eastAsiaTheme="majorEastAsia" w:hAnsiTheme="majorEastAsia" w:hint="eastAsia"/>
          <w:b/>
          <w:sz w:val="22"/>
          <w:u w:val="single"/>
        </w:rPr>
        <w:t>経過</w:t>
      </w:r>
    </w:p>
    <w:p w:rsidR="001F72BE" w:rsidRPr="00771EFE" w:rsidRDefault="00FB5CAD" w:rsidP="001F72BE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平成</w:t>
      </w:r>
      <w:r w:rsidR="00021272">
        <w:rPr>
          <w:rFonts w:asciiTheme="minorEastAsia" w:hAnsiTheme="minorEastAsia" w:hint="eastAsia"/>
          <w:szCs w:val="21"/>
        </w:rPr>
        <w:t>21</w:t>
      </w:r>
      <w:r w:rsidRPr="00771EFE">
        <w:rPr>
          <w:rFonts w:asciiTheme="minorEastAsia" w:hAnsiTheme="minorEastAsia" w:hint="eastAsia"/>
          <w:szCs w:val="21"/>
        </w:rPr>
        <w:t>年度</w:t>
      </w:r>
      <w:r w:rsidR="00B4252F" w:rsidRPr="00771EFE">
        <w:rPr>
          <w:rFonts w:asciiTheme="minorEastAsia" w:hAnsiTheme="minorEastAsia" w:hint="eastAsia"/>
          <w:szCs w:val="21"/>
        </w:rPr>
        <w:t>に</w:t>
      </w:r>
      <w:r w:rsidRPr="00771EFE">
        <w:rPr>
          <w:rFonts w:asciiTheme="minorEastAsia" w:hAnsiTheme="minorEastAsia" w:hint="eastAsia"/>
          <w:szCs w:val="21"/>
        </w:rPr>
        <w:t>大阪駅周辺地区を</w:t>
      </w:r>
      <w:r w:rsidR="009B670E" w:rsidRPr="00771EFE">
        <w:rPr>
          <w:rFonts w:asciiTheme="minorEastAsia" w:hAnsiTheme="minorEastAsia" w:hint="eastAsia"/>
          <w:szCs w:val="21"/>
        </w:rPr>
        <w:t>モデル地区として検討を開始</w:t>
      </w:r>
    </w:p>
    <w:p w:rsidR="001F72BE" w:rsidRPr="00771EFE" w:rsidRDefault="00BD6F75" w:rsidP="001F72BE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平成</w:t>
      </w:r>
      <w:r w:rsidR="00021272">
        <w:rPr>
          <w:rFonts w:asciiTheme="minorEastAsia" w:hAnsiTheme="minorEastAsia" w:hint="eastAsia"/>
          <w:szCs w:val="21"/>
        </w:rPr>
        <w:t>23</w:t>
      </w:r>
      <w:r w:rsidRPr="00771EFE">
        <w:rPr>
          <w:rFonts w:asciiTheme="minorEastAsia" w:hAnsiTheme="minorEastAsia" w:hint="eastAsia"/>
          <w:szCs w:val="21"/>
        </w:rPr>
        <w:t>年度</w:t>
      </w:r>
      <w:r w:rsidR="00B4252F" w:rsidRPr="00771EFE">
        <w:rPr>
          <w:rFonts w:asciiTheme="minorEastAsia" w:hAnsiTheme="minorEastAsia" w:hint="eastAsia"/>
          <w:szCs w:val="21"/>
        </w:rPr>
        <w:t>に</w:t>
      </w:r>
      <w:r w:rsidRPr="00771EFE">
        <w:rPr>
          <w:rFonts w:asciiTheme="minorEastAsia" w:hAnsiTheme="minorEastAsia" w:hint="eastAsia"/>
          <w:szCs w:val="21"/>
        </w:rPr>
        <w:t>大阪駅周辺事業者主体の</w:t>
      </w:r>
      <w:r w:rsidRPr="00771EFE">
        <w:rPr>
          <w:rFonts w:asciiTheme="majorEastAsia" w:eastAsiaTheme="majorEastAsia" w:hAnsiTheme="majorEastAsia" w:hint="eastAsia"/>
          <w:szCs w:val="21"/>
          <w:u w:val="single"/>
        </w:rPr>
        <w:t>「大阪駅周辺地区帰宅困難者対策協議会」</w:t>
      </w:r>
      <w:r w:rsidR="001F72BE" w:rsidRPr="00771EFE">
        <w:rPr>
          <w:rFonts w:asciiTheme="majorEastAsia" w:eastAsiaTheme="majorEastAsia" w:hAnsiTheme="majorEastAsia" w:hint="eastAsia"/>
          <w:szCs w:val="21"/>
          <w:u w:val="single"/>
        </w:rPr>
        <w:t>を設立</w:t>
      </w:r>
    </w:p>
    <w:p w:rsidR="00BD6F75" w:rsidRPr="00771EFE" w:rsidRDefault="00BD6F75" w:rsidP="001F72BE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/>
          <w:szCs w:val="21"/>
        </w:rPr>
        <w:t>平成</w:t>
      </w:r>
      <w:r w:rsidR="00021272">
        <w:rPr>
          <w:rFonts w:asciiTheme="minorEastAsia" w:hAnsiTheme="minorEastAsia" w:hint="eastAsia"/>
          <w:szCs w:val="21"/>
        </w:rPr>
        <w:t>25</w:t>
      </w:r>
      <w:r w:rsidRPr="00771EFE">
        <w:rPr>
          <w:rFonts w:asciiTheme="minorEastAsia" w:hAnsiTheme="minorEastAsia"/>
          <w:szCs w:val="21"/>
        </w:rPr>
        <w:t>年度</w:t>
      </w:r>
      <w:r w:rsidR="001F72BE" w:rsidRPr="00771EFE">
        <w:rPr>
          <w:rFonts w:asciiTheme="minorEastAsia" w:hAnsiTheme="minorEastAsia" w:hint="eastAsia"/>
          <w:szCs w:val="21"/>
        </w:rPr>
        <w:t>には、</w:t>
      </w:r>
      <w:r w:rsidRPr="00771EFE">
        <w:rPr>
          <w:rFonts w:asciiTheme="majorEastAsia" w:eastAsiaTheme="majorEastAsia" w:hAnsiTheme="majorEastAsia" w:hint="eastAsia"/>
          <w:szCs w:val="21"/>
          <w:u w:val="single"/>
        </w:rPr>
        <w:t>大阪駅・難波駅・天王寺駅周辺地区において、それぞれ「帰宅困難者対策ワーキンググループ」を</w:t>
      </w:r>
      <w:r w:rsidR="00F63E83" w:rsidRPr="00771EFE">
        <w:rPr>
          <w:rFonts w:asciiTheme="majorEastAsia" w:eastAsiaTheme="majorEastAsia" w:hAnsiTheme="majorEastAsia" w:hint="eastAsia"/>
          <w:szCs w:val="21"/>
          <w:u w:val="single"/>
        </w:rPr>
        <w:t>設立</w:t>
      </w:r>
      <w:r w:rsidR="001F72BE" w:rsidRPr="00771EFE">
        <w:rPr>
          <w:rFonts w:asciiTheme="minorEastAsia" w:hAnsiTheme="minorEastAsia" w:hint="eastAsia"/>
          <w:szCs w:val="21"/>
        </w:rPr>
        <w:t>し、</w:t>
      </w:r>
      <w:r w:rsidRPr="00771EFE">
        <w:rPr>
          <w:rFonts w:asciiTheme="majorEastAsia" w:eastAsiaTheme="majorEastAsia" w:hAnsiTheme="majorEastAsia" w:hint="eastAsia"/>
          <w:szCs w:val="21"/>
          <w:u w:val="single"/>
        </w:rPr>
        <w:t>「大阪駅・難波駅・天王寺駅周辺地区における帰宅困難者対応マニュアル（素案）」を</w:t>
      </w:r>
      <w:r w:rsidR="00C02992" w:rsidRPr="00771EFE">
        <w:rPr>
          <w:rFonts w:asciiTheme="majorEastAsia" w:eastAsiaTheme="majorEastAsia" w:hAnsiTheme="majorEastAsia" w:hint="eastAsia"/>
          <w:szCs w:val="21"/>
          <w:u w:val="single"/>
        </w:rPr>
        <w:t>それぞれ</w:t>
      </w:r>
      <w:r w:rsidRPr="00771EFE">
        <w:rPr>
          <w:rFonts w:asciiTheme="majorEastAsia" w:eastAsiaTheme="majorEastAsia" w:hAnsiTheme="majorEastAsia" w:hint="eastAsia"/>
          <w:szCs w:val="21"/>
          <w:u w:val="single"/>
        </w:rPr>
        <w:t>取りまとめ</w:t>
      </w:r>
      <w:r w:rsidR="001F72BE" w:rsidRPr="00771EFE">
        <w:rPr>
          <w:rFonts w:asciiTheme="majorEastAsia" w:eastAsiaTheme="majorEastAsia" w:hAnsiTheme="majorEastAsia" w:hint="eastAsia"/>
          <w:szCs w:val="21"/>
          <w:u w:val="single"/>
        </w:rPr>
        <w:t>た。</w:t>
      </w:r>
    </w:p>
    <w:p w:rsidR="001F72BE" w:rsidRPr="001F72BE" w:rsidRDefault="001F72BE" w:rsidP="00206997">
      <w:pPr>
        <w:rPr>
          <w:sz w:val="22"/>
        </w:rPr>
      </w:pPr>
    </w:p>
    <w:p w:rsidR="00BD6F75" w:rsidRPr="004757C2" w:rsidRDefault="00FD0BC7" w:rsidP="001F72BE">
      <w:pPr>
        <w:rPr>
          <w:rFonts w:asciiTheme="majorEastAsia" w:eastAsiaTheme="majorEastAsia" w:hAnsiTheme="majorEastAsia"/>
          <w:b/>
          <w:w w:val="90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w w:val="90"/>
          <w:sz w:val="22"/>
          <w:u w:val="single"/>
        </w:rPr>
        <w:t>３</w:t>
      </w:r>
      <w:r w:rsidR="00AF7BA6" w:rsidRPr="004757C2">
        <w:rPr>
          <w:rFonts w:asciiTheme="majorEastAsia" w:eastAsiaTheme="majorEastAsia" w:hAnsiTheme="majorEastAsia" w:hint="eastAsia"/>
          <w:b/>
          <w:w w:val="90"/>
          <w:sz w:val="22"/>
          <w:u w:val="single"/>
        </w:rPr>
        <w:t>．</w:t>
      </w:r>
      <w:r w:rsidR="001F72BE" w:rsidRPr="004757C2">
        <w:rPr>
          <w:rFonts w:asciiTheme="majorEastAsia" w:eastAsiaTheme="majorEastAsia" w:hAnsiTheme="majorEastAsia" w:hint="eastAsia"/>
          <w:b/>
          <w:sz w:val="22"/>
          <w:u w:val="single"/>
        </w:rPr>
        <w:t>大阪駅・難波駅・天王寺駅周辺地区における帰宅困難者対応マニュアルの</w:t>
      </w:r>
      <w:r w:rsidR="00AF7BA6" w:rsidRPr="004757C2">
        <w:rPr>
          <w:rFonts w:asciiTheme="majorEastAsia" w:eastAsiaTheme="majorEastAsia" w:hAnsiTheme="majorEastAsia" w:hint="eastAsia"/>
          <w:b/>
          <w:sz w:val="22"/>
          <w:u w:val="single"/>
        </w:rPr>
        <w:t>作成</w:t>
      </w:r>
    </w:p>
    <w:p w:rsidR="00BD6F75" w:rsidRPr="004757C2" w:rsidRDefault="00BD6F75" w:rsidP="001F72BE">
      <w:pPr>
        <w:pStyle w:val="a3"/>
        <w:numPr>
          <w:ilvl w:val="1"/>
          <w:numId w:val="6"/>
        </w:numPr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4757C2">
        <w:rPr>
          <w:rFonts w:asciiTheme="majorEastAsia" w:eastAsiaTheme="majorEastAsia" w:hAnsiTheme="majorEastAsia" w:hint="eastAsia"/>
          <w:szCs w:val="21"/>
          <w:u w:val="single"/>
        </w:rPr>
        <w:t>“行政”、“事業者”、“帰宅困難者”それぞれの役割分担の明確化</w:t>
      </w:r>
    </w:p>
    <w:p w:rsidR="00BD6F75" w:rsidRPr="004757C2" w:rsidRDefault="00771EFE" w:rsidP="001F72BE">
      <w:pPr>
        <w:pStyle w:val="a3"/>
        <w:numPr>
          <w:ilvl w:val="1"/>
          <w:numId w:val="6"/>
        </w:numPr>
        <w:ind w:leftChars="0"/>
        <w:rPr>
          <w:szCs w:val="21"/>
        </w:rPr>
      </w:pPr>
      <w:r w:rsidRPr="004757C2">
        <w:rPr>
          <w:rFonts w:hint="eastAsia"/>
          <w:szCs w:val="21"/>
        </w:rPr>
        <w:t>平成</w:t>
      </w:r>
      <w:r w:rsidRPr="004757C2">
        <w:rPr>
          <w:rFonts w:hint="eastAsia"/>
          <w:szCs w:val="21"/>
        </w:rPr>
        <w:t>26</w:t>
      </w:r>
      <w:r w:rsidRPr="004757C2">
        <w:rPr>
          <w:rFonts w:hint="eastAsia"/>
          <w:szCs w:val="21"/>
        </w:rPr>
        <w:t>年度</w:t>
      </w:r>
      <w:r w:rsidR="00335690" w:rsidRPr="004757C2">
        <w:rPr>
          <w:rFonts w:hint="eastAsia"/>
          <w:szCs w:val="21"/>
        </w:rPr>
        <w:t>内には、</w:t>
      </w:r>
      <w:r w:rsidR="00BD6F75" w:rsidRPr="004757C2">
        <w:rPr>
          <w:rFonts w:hint="eastAsia"/>
          <w:szCs w:val="21"/>
        </w:rPr>
        <w:t>各駅周辺事業者による対応可能メニュー（一次滞留スペースの提供など）を抽出し、対応マニュアルへ反映することにより、</w:t>
      </w:r>
      <w:r w:rsidR="00BD6F75" w:rsidRPr="004757C2">
        <w:rPr>
          <w:rFonts w:asciiTheme="majorEastAsia" w:eastAsiaTheme="majorEastAsia" w:hAnsiTheme="majorEastAsia" w:hint="eastAsia"/>
          <w:szCs w:val="21"/>
          <w:u w:val="single"/>
        </w:rPr>
        <w:t>対応マニュアルの具体化</w:t>
      </w:r>
      <w:r w:rsidR="00BD6F75" w:rsidRPr="004757C2">
        <w:rPr>
          <w:rFonts w:hint="eastAsia"/>
          <w:szCs w:val="21"/>
        </w:rPr>
        <w:t>を図る。</w:t>
      </w:r>
    </w:p>
    <w:p w:rsidR="00771EFE" w:rsidRPr="004757C2" w:rsidRDefault="00771EFE" w:rsidP="00206997">
      <w:pPr>
        <w:rPr>
          <w:rFonts w:asciiTheme="majorEastAsia" w:eastAsiaTheme="majorEastAsia" w:hAnsiTheme="majorEastAsia"/>
          <w:b/>
          <w:szCs w:val="21"/>
        </w:rPr>
      </w:pPr>
      <w:r w:rsidRPr="004757C2">
        <w:rPr>
          <w:rFonts w:hint="eastAsia"/>
          <w:szCs w:val="21"/>
        </w:rPr>
        <w:t xml:space="preserve">　　</w:t>
      </w:r>
      <w:r w:rsidR="004757C2">
        <w:rPr>
          <w:rFonts w:hint="eastAsia"/>
          <w:szCs w:val="21"/>
        </w:rPr>
        <w:t xml:space="preserve">　</w:t>
      </w:r>
      <w:r w:rsidR="004757C2" w:rsidRPr="004757C2">
        <w:rPr>
          <w:rFonts w:hint="eastAsia"/>
          <w:b/>
          <w:szCs w:val="21"/>
        </w:rPr>
        <w:t>【</w:t>
      </w:r>
      <w:r w:rsidRPr="004757C2">
        <w:rPr>
          <w:rFonts w:asciiTheme="majorEastAsia" w:eastAsiaTheme="majorEastAsia" w:hAnsiTheme="majorEastAsia" w:hint="eastAsia"/>
          <w:b/>
          <w:szCs w:val="21"/>
        </w:rPr>
        <w:t>帰宅困難者対応マニュアル</w:t>
      </w:r>
      <w:r w:rsidR="00FD0BC7">
        <w:rPr>
          <w:rFonts w:asciiTheme="majorEastAsia" w:eastAsiaTheme="majorEastAsia" w:hAnsiTheme="majorEastAsia" w:hint="eastAsia"/>
          <w:b/>
          <w:szCs w:val="21"/>
        </w:rPr>
        <w:t>（素案）</w:t>
      </w:r>
      <w:r w:rsidRPr="004757C2">
        <w:rPr>
          <w:rFonts w:asciiTheme="majorEastAsia" w:eastAsiaTheme="majorEastAsia" w:hAnsiTheme="majorEastAsia" w:hint="eastAsia"/>
          <w:b/>
          <w:szCs w:val="21"/>
        </w:rPr>
        <w:t>のポイント</w:t>
      </w:r>
      <w:r w:rsidR="004757C2" w:rsidRPr="004757C2">
        <w:rPr>
          <w:rFonts w:asciiTheme="majorEastAsia" w:eastAsiaTheme="majorEastAsia" w:hAnsiTheme="majorEastAsia" w:hint="eastAsia"/>
          <w:b/>
          <w:szCs w:val="21"/>
        </w:rPr>
        <w:t>】</w:t>
      </w:r>
    </w:p>
    <w:p w:rsidR="004757C2" w:rsidRPr="004757C2" w:rsidRDefault="00771EFE" w:rsidP="00771EFE">
      <w:pPr>
        <w:pStyle w:val="a3"/>
        <w:numPr>
          <w:ilvl w:val="2"/>
          <w:numId w:val="6"/>
        </w:numPr>
        <w:ind w:leftChars="0"/>
        <w:rPr>
          <w:rFonts w:asciiTheme="majorEastAsia" w:eastAsiaTheme="majorEastAsia" w:hAnsiTheme="majorEastAsia"/>
          <w:szCs w:val="21"/>
        </w:rPr>
      </w:pPr>
      <w:r w:rsidRPr="004757C2">
        <w:rPr>
          <w:rFonts w:asciiTheme="majorEastAsia" w:eastAsiaTheme="majorEastAsia" w:hAnsiTheme="majorEastAsia"/>
          <w:szCs w:val="21"/>
        </w:rPr>
        <w:t>事業者等の『自助』の取り組みで、自社施設内の従業員や来訪者等の安全確保を図った上で、帰宅困難者（屋外滞留者）の行動に対し、事業者等の『共助』の取り組みで、どのように支援するのかという視点で構成</w:t>
      </w:r>
      <w:r w:rsidR="00021272">
        <w:rPr>
          <w:rFonts w:asciiTheme="majorEastAsia" w:eastAsiaTheme="majorEastAsia" w:hAnsiTheme="majorEastAsia" w:hint="eastAsia"/>
          <w:szCs w:val="21"/>
        </w:rPr>
        <w:t>。</w:t>
      </w:r>
    </w:p>
    <w:p w:rsidR="00771EFE" w:rsidRPr="004757C2" w:rsidRDefault="00771EFE" w:rsidP="00771EFE">
      <w:pPr>
        <w:pStyle w:val="a3"/>
        <w:numPr>
          <w:ilvl w:val="2"/>
          <w:numId w:val="6"/>
        </w:numPr>
        <w:ind w:leftChars="0"/>
        <w:rPr>
          <w:rFonts w:asciiTheme="majorEastAsia" w:eastAsiaTheme="majorEastAsia" w:hAnsiTheme="majorEastAsia"/>
          <w:szCs w:val="21"/>
        </w:rPr>
      </w:pPr>
      <w:r w:rsidRPr="004757C2">
        <w:rPr>
          <w:rFonts w:asciiTheme="majorEastAsia" w:eastAsiaTheme="majorEastAsia" w:hAnsiTheme="majorEastAsia"/>
          <w:szCs w:val="21"/>
        </w:rPr>
        <w:t>関係者全員が共通の認識を持ち、災害時だけでなく、平常時からの訓練などの活動にも役立てられる</w:t>
      </w:r>
      <w:r w:rsidR="004757C2" w:rsidRPr="004757C2">
        <w:rPr>
          <w:rFonts w:asciiTheme="majorEastAsia" w:eastAsiaTheme="majorEastAsia" w:hAnsiTheme="majorEastAsia" w:hint="eastAsia"/>
          <w:szCs w:val="21"/>
        </w:rPr>
        <w:t>ものとする</w:t>
      </w:r>
      <w:r w:rsidRPr="004757C2">
        <w:rPr>
          <w:rFonts w:asciiTheme="majorEastAsia" w:eastAsiaTheme="majorEastAsia" w:hAnsiTheme="majorEastAsia"/>
          <w:szCs w:val="21"/>
        </w:rPr>
        <w:t>。</w:t>
      </w:r>
    </w:p>
    <w:p w:rsidR="00771EFE" w:rsidRPr="004757C2" w:rsidRDefault="004757C2" w:rsidP="00206997">
      <w:pPr>
        <w:rPr>
          <w:rFonts w:asciiTheme="majorEastAsia" w:eastAsiaTheme="majorEastAsia" w:hAnsiTheme="majorEastAsia"/>
          <w:sz w:val="20"/>
          <w:szCs w:val="20"/>
        </w:rPr>
      </w:pPr>
      <w:r w:rsidRPr="004757C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（添　付）大阪駅周辺地区における帰宅困難者対応マニュアル（素案）</w:t>
      </w:r>
    </w:p>
    <w:p w:rsidR="004757C2" w:rsidRPr="004757C2" w:rsidRDefault="004757C2" w:rsidP="00206997">
      <w:pPr>
        <w:rPr>
          <w:rFonts w:asciiTheme="majorEastAsia" w:eastAsiaTheme="majorEastAsia" w:hAnsiTheme="majorEastAsia"/>
          <w:sz w:val="20"/>
          <w:szCs w:val="20"/>
        </w:rPr>
      </w:pPr>
      <w:r w:rsidRPr="004757C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帰宅困難者対応マニュアル（素案）に対する各事業者からの主な意見</w:t>
      </w:r>
    </w:p>
    <w:p w:rsidR="004757C2" w:rsidRPr="00771EFE" w:rsidRDefault="004757C2" w:rsidP="00206997">
      <w:pPr>
        <w:rPr>
          <w:sz w:val="22"/>
        </w:rPr>
      </w:pPr>
    </w:p>
    <w:p w:rsidR="00206997" w:rsidRPr="001F72BE" w:rsidRDefault="001F72BE" w:rsidP="001F72BE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F72B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４．</w:t>
      </w:r>
      <w:r w:rsidR="00206997" w:rsidRPr="001F72B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今後のスケジュール</w:t>
      </w:r>
    </w:p>
    <w:p w:rsidR="00AF0739" w:rsidRDefault="00FD0BC7" w:rsidP="00F63E83">
      <w:pPr>
        <w:ind w:left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その他の</w:t>
      </w:r>
      <w:r w:rsidR="00335690" w:rsidRPr="00FD0BC7">
        <w:rPr>
          <w:rFonts w:asciiTheme="minorEastAsia" w:hAnsiTheme="minorEastAsia" w:hint="eastAsia"/>
          <w:szCs w:val="21"/>
        </w:rPr>
        <w:t>市内</w:t>
      </w:r>
      <w:r>
        <w:rPr>
          <w:rFonts w:asciiTheme="minorEastAsia" w:hAnsiTheme="minorEastAsia" w:hint="eastAsia"/>
          <w:szCs w:val="21"/>
        </w:rPr>
        <w:t>ターミナル駅周辺地区においても、大阪駅・難波駅・天王寺駅と同様に、帰宅困難者対策の取組みを進めていく。</w:t>
      </w:r>
    </w:p>
    <w:p w:rsidR="00FD0BC7" w:rsidRDefault="00FD0BC7" w:rsidP="00F63E83">
      <w:pPr>
        <w:ind w:left="480"/>
        <w:rPr>
          <w:rFonts w:asciiTheme="minorEastAsia" w:hAnsiTheme="minorEastAsia" w:hint="eastAsia"/>
          <w:szCs w:val="21"/>
        </w:rPr>
      </w:pPr>
    </w:p>
    <w:p w:rsidR="00B15584" w:rsidRPr="00B15584" w:rsidRDefault="00B15584" w:rsidP="00F63E83">
      <w:pPr>
        <w:ind w:left="480"/>
        <w:rPr>
          <w:rFonts w:asciiTheme="minorEastAsia" w:hAnsiTheme="minorEastAsia"/>
          <w:szCs w:val="21"/>
        </w:rPr>
      </w:pPr>
    </w:p>
    <w:p w:rsidR="00FD0BC7" w:rsidRPr="00FD0BC7" w:rsidRDefault="00FD0BC7" w:rsidP="00F63E83">
      <w:pPr>
        <w:ind w:left="480"/>
        <w:rPr>
          <w:rFonts w:asciiTheme="majorEastAsia" w:eastAsiaTheme="majorEastAsia" w:hAnsiTheme="majorEastAsia"/>
          <w:szCs w:val="21"/>
          <w:u w:val="single"/>
        </w:rPr>
      </w:pPr>
    </w:p>
    <w:p w:rsidR="00771EFE" w:rsidRPr="00D907A7" w:rsidRDefault="00771EFE" w:rsidP="00771EFE">
      <w:pPr>
        <w:rPr>
          <w:rFonts w:asciiTheme="minorEastAsia" w:hAnsiTheme="minorEastAsia"/>
        </w:rPr>
      </w:pPr>
    </w:p>
    <w:p w:rsidR="00771EFE" w:rsidRPr="00771EFE" w:rsidRDefault="00771EFE" w:rsidP="00771EFE">
      <w:pPr>
        <w:rPr>
          <w:rFonts w:asciiTheme="majorEastAsia" w:eastAsiaTheme="majorEastAsia" w:hAnsiTheme="majorEastAsia"/>
          <w:b/>
          <w:szCs w:val="21"/>
        </w:rPr>
      </w:pPr>
      <w:r w:rsidRPr="00771EFE">
        <w:rPr>
          <w:rFonts w:asciiTheme="majorEastAsia" w:eastAsiaTheme="majorEastAsia" w:hAnsiTheme="majorEastAsia" w:hint="eastAsia"/>
          <w:b/>
          <w:szCs w:val="21"/>
        </w:rPr>
        <w:t>【参考】帰宅困難者対策ワーキンググループ</w:t>
      </w:r>
    </w:p>
    <w:p w:rsidR="00771EFE" w:rsidRPr="00771EFE" w:rsidRDefault="00771EFE" w:rsidP="00771EFE">
      <w:pPr>
        <w:ind w:firstLineChars="200" w:firstLine="422"/>
        <w:rPr>
          <w:rFonts w:asciiTheme="majorEastAsia" w:eastAsiaTheme="majorEastAsia" w:hAnsiTheme="majorEastAsia"/>
          <w:b/>
          <w:szCs w:val="21"/>
          <w:u w:val="single"/>
        </w:rPr>
      </w:pPr>
      <w:r w:rsidRPr="00771EFE">
        <w:rPr>
          <w:rFonts w:asciiTheme="majorEastAsia" w:eastAsiaTheme="majorEastAsia" w:hAnsiTheme="majorEastAsia" w:hint="eastAsia"/>
          <w:b/>
          <w:szCs w:val="21"/>
          <w:u w:val="single"/>
        </w:rPr>
        <w:t>設置趣旨</w:t>
      </w:r>
    </w:p>
    <w:p w:rsidR="00771EFE" w:rsidRPr="00771EFE" w:rsidRDefault="00771EFE" w:rsidP="00771EFE">
      <w:pPr>
        <w:ind w:leftChars="300" w:left="63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平成24年度に実施した図上訓練の参加企業を中心に、図上訓練で抽出された主な課題について、役割分担など具体的な検討を行い、駅周辺地区での対応マニュアルを作成する。</w:t>
      </w:r>
    </w:p>
    <w:p w:rsidR="00771EFE" w:rsidRPr="00771EFE" w:rsidRDefault="00771EFE" w:rsidP="00771EFE">
      <w:pPr>
        <w:ind w:firstLineChars="100" w:firstLine="21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 xml:space="preserve">　　【主な抽出課題】</w:t>
      </w:r>
    </w:p>
    <w:p w:rsidR="00771EFE" w:rsidRPr="00771EFE" w:rsidRDefault="00771EFE" w:rsidP="00771EFE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一斉帰宅の抑制</w:t>
      </w:r>
    </w:p>
    <w:p w:rsidR="00771EFE" w:rsidRPr="00771EFE" w:rsidRDefault="00771EFE" w:rsidP="00771EFE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正確な情報伝達</w:t>
      </w:r>
    </w:p>
    <w:p w:rsidR="00771EFE" w:rsidRPr="00771EFE" w:rsidRDefault="00771EFE" w:rsidP="00771EFE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一時滞留スペースの確保・開設</w:t>
      </w:r>
    </w:p>
    <w:p w:rsidR="00771EFE" w:rsidRPr="00771EFE" w:rsidRDefault="00771EFE" w:rsidP="00771EFE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一時滞留スペースの運営（安全な滞留と相互支援）</w:t>
      </w:r>
    </w:p>
    <w:p w:rsidR="00771EFE" w:rsidRPr="00771EFE" w:rsidRDefault="00771EFE" w:rsidP="00771EFE">
      <w:pPr>
        <w:rPr>
          <w:rFonts w:asciiTheme="majorEastAsia" w:eastAsiaTheme="majorEastAsia" w:hAnsiTheme="majorEastAsia"/>
          <w:b/>
          <w:szCs w:val="21"/>
        </w:rPr>
      </w:pPr>
    </w:p>
    <w:p w:rsidR="00771EFE" w:rsidRPr="00771EFE" w:rsidRDefault="00771EFE" w:rsidP="00771EFE">
      <w:pPr>
        <w:ind w:firstLineChars="200" w:firstLine="422"/>
        <w:rPr>
          <w:rFonts w:asciiTheme="majorEastAsia" w:eastAsiaTheme="majorEastAsia" w:hAnsiTheme="majorEastAsia"/>
          <w:b/>
          <w:szCs w:val="21"/>
          <w:u w:val="single"/>
        </w:rPr>
      </w:pPr>
      <w:r w:rsidRPr="00771EFE">
        <w:rPr>
          <w:rFonts w:asciiTheme="majorEastAsia" w:eastAsiaTheme="majorEastAsia" w:hAnsiTheme="majorEastAsia" w:hint="eastAsia"/>
          <w:b/>
          <w:szCs w:val="21"/>
          <w:u w:val="single"/>
        </w:rPr>
        <w:t>メンバー</w:t>
      </w:r>
    </w:p>
    <w:p w:rsidR="00771EFE" w:rsidRPr="00771EFE" w:rsidRDefault="00771EFE" w:rsidP="00771EFE">
      <w:pPr>
        <w:ind w:firstLineChars="300" w:firstLine="630"/>
        <w:rPr>
          <w:rFonts w:asciiTheme="majorEastAsia" w:eastAsiaTheme="majorEastAsia" w:hAnsiTheme="majorEastAsia"/>
          <w:szCs w:val="21"/>
          <w:u w:val="single"/>
        </w:rPr>
      </w:pPr>
      <w:r w:rsidRPr="00771EFE">
        <w:rPr>
          <w:rFonts w:asciiTheme="majorEastAsia" w:eastAsiaTheme="majorEastAsia" w:hAnsiTheme="majorEastAsia" w:hint="eastAsia"/>
          <w:szCs w:val="21"/>
          <w:u w:val="single"/>
        </w:rPr>
        <w:t>大 阪 駅</w:t>
      </w:r>
    </w:p>
    <w:p w:rsidR="00771EFE" w:rsidRDefault="00771EFE" w:rsidP="00771EFE">
      <w:pPr>
        <w:ind w:firstLineChars="400" w:firstLine="84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大阪市交通局、西日本旅客鉄道㈱、阪急電鉄㈱、阪神電気鉄道㈱、</w:t>
      </w:r>
    </w:p>
    <w:p w:rsidR="00771EFE" w:rsidRDefault="00771EFE" w:rsidP="00771EFE">
      <w:pPr>
        <w:ind w:firstLineChars="400" w:firstLine="84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大阪ターミナルビル㈱、大阪地下街㈱、大阪市街地開発㈱、</w:t>
      </w:r>
    </w:p>
    <w:p w:rsidR="00771EFE" w:rsidRDefault="00771EFE" w:rsidP="00771EFE">
      <w:pPr>
        <w:ind w:firstLineChars="400" w:firstLine="84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㈱大丸松坂屋百貨店　大丸大阪梅田本店、㈱三菱地所プロパティマネジメント、</w:t>
      </w:r>
    </w:p>
    <w:p w:rsidR="00771EFE" w:rsidRPr="00771EFE" w:rsidRDefault="00771EFE" w:rsidP="00771EFE">
      <w:pPr>
        <w:ind w:firstLineChars="400" w:firstLine="84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阪急阪神ビルマネジメント㈱、㈱大阪マルビル　大阪第一ホテル、㈱全日警大阪支社</w:t>
      </w:r>
    </w:p>
    <w:p w:rsidR="00771EFE" w:rsidRPr="00771EFE" w:rsidRDefault="00771EFE" w:rsidP="00771EFE">
      <w:pPr>
        <w:ind w:firstLineChars="300" w:firstLine="630"/>
        <w:rPr>
          <w:rFonts w:asciiTheme="majorEastAsia" w:eastAsiaTheme="majorEastAsia" w:hAnsiTheme="majorEastAsia"/>
          <w:szCs w:val="21"/>
          <w:u w:val="single"/>
        </w:rPr>
      </w:pPr>
      <w:r w:rsidRPr="00771EFE">
        <w:rPr>
          <w:rFonts w:asciiTheme="majorEastAsia" w:eastAsiaTheme="majorEastAsia" w:hAnsiTheme="majorEastAsia" w:hint="eastAsia"/>
          <w:szCs w:val="21"/>
          <w:u w:val="single"/>
        </w:rPr>
        <w:t>難 波 駅</w:t>
      </w:r>
    </w:p>
    <w:p w:rsidR="00771EFE" w:rsidRPr="00771EFE" w:rsidRDefault="00771EFE" w:rsidP="00771EFE">
      <w:pPr>
        <w:ind w:firstLineChars="400" w:firstLine="84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大阪市交通局、西日本旅客鉄道㈱、南海電気鉄道㈱、近畿日本鉄道㈱、阪神電気鉄道㈱、</w:t>
      </w:r>
    </w:p>
    <w:p w:rsidR="00771EFE" w:rsidRDefault="00771EFE" w:rsidP="00771EFE">
      <w:pPr>
        <w:ind w:firstLineChars="400" w:firstLine="84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大阪地下街㈱、㈱髙島屋　大阪店、㈱湊町開発センター、㈱丸井　なんばマルイ、</w:t>
      </w:r>
    </w:p>
    <w:p w:rsidR="00771EFE" w:rsidRPr="00771EFE" w:rsidRDefault="00771EFE" w:rsidP="00771EFE">
      <w:pPr>
        <w:ind w:firstLineChars="400" w:firstLine="84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㈱クボタ</w:t>
      </w:r>
    </w:p>
    <w:p w:rsidR="00771EFE" w:rsidRPr="00771EFE" w:rsidRDefault="00771EFE" w:rsidP="00771EFE">
      <w:pPr>
        <w:ind w:firstLineChars="300" w:firstLine="630"/>
        <w:rPr>
          <w:rFonts w:asciiTheme="majorEastAsia" w:eastAsiaTheme="majorEastAsia" w:hAnsiTheme="majorEastAsia"/>
          <w:szCs w:val="21"/>
          <w:u w:val="single"/>
        </w:rPr>
      </w:pPr>
      <w:r w:rsidRPr="00771EFE">
        <w:rPr>
          <w:rFonts w:asciiTheme="majorEastAsia" w:eastAsiaTheme="majorEastAsia" w:hAnsiTheme="majorEastAsia" w:hint="eastAsia"/>
          <w:szCs w:val="21"/>
          <w:u w:val="single"/>
        </w:rPr>
        <w:t>天王寺駅</w:t>
      </w:r>
    </w:p>
    <w:p w:rsidR="00771EFE" w:rsidRPr="00771EFE" w:rsidRDefault="00771EFE" w:rsidP="00771EFE">
      <w:pPr>
        <w:ind w:firstLineChars="400" w:firstLine="84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大阪市交通局、西日本旅客鉄道㈱、近畿日本鉄道㈱、天王寺SC開発㈱、大阪地下街㈱、</w:t>
      </w:r>
    </w:p>
    <w:p w:rsidR="00771EFE" w:rsidRPr="00771EFE" w:rsidRDefault="00771EFE" w:rsidP="00771EFE">
      <w:pPr>
        <w:ind w:firstLineChars="400" w:firstLine="84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㈱近鉄百貨店、阿倍野センタービル㈱、東急不動産SCマネジメント㈱、</w:t>
      </w:r>
    </w:p>
    <w:p w:rsidR="00771EFE" w:rsidRPr="00771EFE" w:rsidRDefault="00771EFE" w:rsidP="00771EFE">
      <w:pPr>
        <w:ind w:firstLineChars="400" w:firstLine="84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キリンエコー㈱・共同総合サービス㈱、㈱きんえい、公益財団法人　大阪YMCA、</w:t>
      </w:r>
    </w:p>
    <w:p w:rsidR="00771EFE" w:rsidRPr="00771EFE" w:rsidRDefault="00771EFE" w:rsidP="00771EFE">
      <w:pPr>
        <w:ind w:firstLineChars="400" w:firstLine="840"/>
        <w:rPr>
          <w:rFonts w:asciiTheme="minorEastAsia" w:hAnsiTheme="minorEastAsia"/>
          <w:szCs w:val="21"/>
        </w:rPr>
      </w:pPr>
      <w:r w:rsidRPr="00771EFE">
        <w:rPr>
          <w:rFonts w:asciiTheme="minorEastAsia" w:hAnsiTheme="minorEastAsia" w:hint="eastAsia"/>
          <w:szCs w:val="21"/>
        </w:rPr>
        <w:t>天王寺連合振興町会、金塚連合振興町会、常盤連合振興町会、阿倍野区商店会連盟</w:t>
      </w:r>
    </w:p>
    <w:p w:rsidR="00771EFE" w:rsidRPr="00771EFE" w:rsidRDefault="00771EFE" w:rsidP="00771EFE">
      <w:pPr>
        <w:rPr>
          <w:rFonts w:asciiTheme="minorEastAsia" w:hAnsiTheme="minorEastAsia"/>
          <w:szCs w:val="21"/>
        </w:rPr>
      </w:pPr>
    </w:p>
    <w:sectPr w:rsidR="00771EFE" w:rsidRPr="00771EFE" w:rsidSect="00771EFE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72" w:rsidRDefault="00021272" w:rsidP="00697EF6">
      <w:r>
        <w:separator/>
      </w:r>
    </w:p>
  </w:endnote>
  <w:endnote w:type="continuationSeparator" w:id="0">
    <w:p w:rsidR="00021272" w:rsidRDefault="00021272" w:rsidP="0069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72" w:rsidRDefault="00021272" w:rsidP="00697EF6">
      <w:r>
        <w:separator/>
      </w:r>
    </w:p>
  </w:footnote>
  <w:footnote w:type="continuationSeparator" w:id="0">
    <w:p w:rsidR="00021272" w:rsidRDefault="00021272" w:rsidP="00697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9E5"/>
    <w:multiLevelType w:val="hybridMultilevel"/>
    <w:tmpl w:val="371C8390"/>
    <w:lvl w:ilvl="0" w:tplc="D7D498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E2D40"/>
    <w:multiLevelType w:val="hybridMultilevel"/>
    <w:tmpl w:val="49B64F8C"/>
    <w:lvl w:ilvl="0" w:tplc="D780ECEA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B06FD8"/>
    <w:multiLevelType w:val="hybridMultilevel"/>
    <w:tmpl w:val="D7567562"/>
    <w:lvl w:ilvl="0" w:tplc="99D2BA7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5F4C720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DC7513"/>
    <w:multiLevelType w:val="hybridMultilevel"/>
    <w:tmpl w:val="5712A454"/>
    <w:lvl w:ilvl="0" w:tplc="4112DB72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FC0611E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651AC7"/>
    <w:multiLevelType w:val="hybridMultilevel"/>
    <w:tmpl w:val="EB4EBC3A"/>
    <w:lvl w:ilvl="0" w:tplc="99D2BA7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5F4C720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FB36A5"/>
    <w:multiLevelType w:val="hybridMultilevel"/>
    <w:tmpl w:val="0290872E"/>
    <w:lvl w:ilvl="0" w:tplc="32183EB4">
      <w:start w:val="1"/>
      <w:numFmt w:val="decimalEnclosedCircle"/>
      <w:lvlText w:val="%1"/>
      <w:lvlJc w:val="left"/>
      <w:pPr>
        <w:ind w:left="1125" w:hanging="360"/>
      </w:pPr>
      <w:rPr>
        <w:rFonts w:hint="eastAsia"/>
      </w:rPr>
    </w:lvl>
    <w:lvl w:ilvl="1" w:tplc="830624B4">
      <w:start w:val="1"/>
      <w:numFmt w:val="bullet"/>
      <w:lvlText w:val="・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6">
    <w:nsid w:val="5F8406C3"/>
    <w:multiLevelType w:val="hybridMultilevel"/>
    <w:tmpl w:val="837C98C8"/>
    <w:lvl w:ilvl="0" w:tplc="D8D87F20">
      <w:start w:val="4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5AC4A9F"/>
    <w:multiLevelType w:val="hybridMultilevel"/>
    <w:tmpl w:val="0D30452A"/>
    <w:lvl w:ilvl="0" w:tplc="D8D87F20">
      <w:start w:val="4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261B18"/>
    <w:multiLevelType w:val="hybridMultilevel"/>
    <w:tmpl w:val="EC68E816"/>
    <w:lvl w:ilvl="0" w:tplc="A162B2AC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5705E7"/>
    <w:multiLevelType w:val="hybridMultilevel"/>
    <w:tmpl w:val="5FB628E4"/>
    <w:lvl w:ilvl="0" w:tplc="99D2BA7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5F4C720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48D15CF"/>
    <w:multiLevelType w:val="hybridMultilevel"/>
    <w:tmpl w:val="A87E6236"/>
    <w:lvl w:ilvl="0" w:tplc="05F4C720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78FA6462"/>
    <w:multiLevelType w:val="hybridMultilevel"/>
    <w:tmpl w:val="9EBC4414"/>
    <w:lvl w:ilvl="0" w:tplc="99D2BA7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5F4C720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F3E5249"/>
    <w:multiLevelType w:val="hybridMultilevel"/>
    <w:tmpl w:val="911AFB10"/>
    <w:lvl w:ilvl="0" w:tplc="246467C6">
      <w:start w:val="3"/>
      <w:numFmt w:val="decimalFullWidth"/>
      <w:lvlText w:val="%1．"/>
      <w:lvlJc w:val="left"/>
      <w:pPr>
        <w:ind w:left="360" w:hanging="36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997"/>
    <w:rsid w:val="00021272"/>
    <w:rsid w:val="00062A53"/>
    <w:rsid w:val="00116CDC"/>
    <w:rsid w:val="001777CE"/>
    <w:rsid w:val="001F72BE"/>
    <w:rsid w:val="00206997"/>
    <w:rsid w:val="002621ED"/>
    <w:rsid w:val="00266172"/>
    <w:rsid w:val="002C58A5"/>
    <w:rsid w:val="002D1320"/>
    <w:rsid w:val="002D16D2"/>
    <w:rsid w:val="003302D3"/>
    <w:rsid w:val="00335690"/>
    <w:rsid w:val="00363E3A"/>
    <w:rsid w:val="003837E1"/>
    <w:rsid w:val="003D3EAF"/>
    <w:rsid w:val="004757C2"/>
    <w:rsid w:val="004D6184"/>
    <w:rsid w:val="0053262F"/>
    <w:rsid w:val="00597EBA"/>
    <w:rsid w:val="005D6BC4"/>
    <w:rsid w:val="006371B6"/>
    <w:rsid w:val="00697EF6"/>
    <w:rsid w:val="00771EFE"/>
    <w:rsid w:val="007E0E27"/>
    <w:rsid w:val="008D438E"/>
    <w:rsid w:val="0091344B"/>
    <w:rsid w:val="009B670E"/>
    <w:rsid w:val="009C2968"/>
    <w:rsid w:val="00A436F3"/>
    <w:rsid w:val="00A73433"/>
    <w:rsid w:val="00AF0739"/>
    <w:rsid w:val="00AF7BA6"/>
    <w:rsid w:val="00B02A6D"/>
    <w:rsid w:val="00B143D2"/>
    <w:rsid w:val="00B15584"/>
    <w:rsid w:val="00B4252F"/>
    <w:rsid w:val="00B559F5"/>
    <w:rsid w:val="00B83831"/>
    <w:rsid w:val="00BD6F75"/>
    <w:rsid w:val="00BF2850"/>
    <w:rsid w:val="00C02992"/>
    <w:rsid w:val="00D7014E"/>
    <w:rsid w:val="00DB503A"/>
    <w:rsid w:val="00F5015D"/>
    <w:rsid w:val="00F63E83"/>
    <w:rsid w:val="00FA3726"/>
    <w:rsid w:val="00FB5CAD"/>
    <w:rsid w:val="00FB6D55"/>
    <w:rsid w:val="00FD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99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16CD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16CD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16CDC"/>
  </w:style>
  <w:style w:type="paragraph" w:styleId="a7">
    <w:name w:val="Balloon Text"/>
    <w:basedOn w:val="a"/>
    <w:link w:val="a8"/>
    <w:uiPriority w:val="99"/>
    <w:semiHidden/>
    <w:unhideWhenUsed/>
    <w:rsid w:val="00116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6C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97E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97EF6"/>
  </w:style>
  <w:style w:type="paragraph" w:styleId="ab">
    <w:name w:val="footer"/>
    <w:basedOn w:val="a"/>
    <w:link w:val="ac"/>
    <w:uiPriority w:val="99"/>
    <w:semiHidden/>
    <w:unhideWhenUsed/>
    <w:rsid w:val="00697E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97EF6"/>
  </w:style>
  <w:style w:type="paragraph" w:styleId="ad">
    <w:name w:val="Date"/>
    <w:basedOn w:val="a"/>
    <w:next w:val="a"/>
    <w:link w:val="ae"/>
    <w:uiPriority w:val="99"/>
    <w:semiHidden/>
    <w:unhideWhenUsed/>
    <w:rsid w:val="00AF7BA6"/>
  </w:style>
  <w:style w:type="character" w:customStyle="1" w:styleId="ae">
    <w:name w:val="日付 (文字)"/>
    <w:basedOn w:val="a0"/>
    <w:link w:val="ad"/>
    <w:uiPriority w:val="99"/>
    <w:semiHidden/>
    <w:rsid w:val="00AF7BA6"/>
  </w:style>
  <w:style w:type="paragraph" w:customStyle="1" w:styleId="Default">
    <w:name w:val="Default"/>
    <w:rsid w:val="00771EF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9099E-D917-4E7D-813F-3BFFF597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大阪市</cp:lastModifiedBy>
  <cp:revision>2</cp:revision>
  <cp:lastPrinted>2014-06-25T02:25:00Z</cp:lastPrinted>
  <dcterms:created xsi:type="dcterms:W3CDTF">2014-06-25T02:46:00Z</dcterms:created>
  <dcterms:modified xsi:type="dcterms:W3CDTF">2014-06-25T02:46:00Z</dcterms:modified>
</cp:coreProperties>
</file>