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F63583">
      <w:r>
        <w:rPr>
          <w:rFonts w:hint="eastAsia"/>
          <w:noProof/>
        </w:rPr>
        <mc:AlternateContent>
          <mc:Choice Requires="wps">
            <w:drawing>
              <wp:anchor distT="0" distB="0" distL="114300" distR="114300" simplePos="0" relativeHeight="251654656" behindDoc="0" locked="0" layoutInCell="1" allowOverlap="1" wp14:anchorId="4AA0E334" wp14:editId="19392360">
                <wp:simplePos x="0" y="0"/>
                <wp:positionH relativeFrom="column">
                  <wp:posOffset>8855710</wp:posOffset>
                </wp:positionH>
                <wp:positionV relativeFrom="paragraph">
                  <wp:posOffset>-202565</wp:posOffset>
                </wp:positionV>
                <wp:extent cx="4117340" cy="754380"/>
                <wp:effectExtent l="0" t="0" r="0" b="762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3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9FA" w:rsidRP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所在地　</w:t>
                            </w:r>
                            <w:r w:rsidRPr="001D521F">
                              <w:rPr>
                                <w:rFonts w:ascii="メイリオ" w:eastAsia="メイリオ" w:hAnsi="メイリオ" w:cs="メイリオ"/>
                                <w:b/>
                                <w:sz w:val="22"/>
                                <w:szCs w:val="22"/>
                              </w:rPr>
                              <w:t xml:space="preserve"> </w:t>
                            </w:r>
                            <w:r w:rsidRPr="001D521F">
                              <w:rPr>
                                <w:rFonts w:ascii="メイリオ" w:eastAsia="メイリオ" w:hAnsi="メイリオ" w:cs="メイリオ" w:hint="eastAsia"/>
                                <w:b/>
                                <w:sz w:val="22"/>
                                <w:szCs w:val="22"/>
                              </w:rPr>
                              <w:t xml:space="preserve">　〒</w:t>
                            </w:r>
                            <w:r w:rsidR="00A74B75">
                              <w:rPr>
                                <w:rFonts w:ascii="メイリオ" w:eastAsia="メイリオ" w:hAnsi="メイリオ" w:cs="メイリオ" w:hint="eastAsia"/>
                                <w:b/>
                                <w:sz w:val="22"/>
                                <w:szCs w:val="22"/>
                              </w:rPr>
                              <w:t xml:space="preserve">547 </w:t>
                            </w:r>
                            <w:r w:rsidRPr="001D521F">
                              <w:rPr>
                                <w:rFonts w:ascii="メイリオ" w:eastAsia="メイリオ" w:hAnsi="メイリオ" w:cs="メイリオ"/>
                                <w:b/>
                                <w:sz w:val="22"/>
                                <w:szCs w:val="22"/>
                              </w:rPr>
                              <w:t>–</w:t>
                            </w:r>
                            <w:r w:rsidRPr="001D521F">
                              <w:rPr>
                                <w:rFonts w:ascii="メイリオ" w:eastAsia="メイリオ" w:hAnsi="メイリオ" w:cs="メイリオ" w:hint="eastAsia"/>
                                <w:b/>
                                <w:sz w:val="22"/>
                                <w:szCs w:val="22"/>
                              </w:rPr>
                              <w:t>0015</w:t>
                            </w:r>
                            <w:r w:rsidR="00931160">
                              <w:rPr>
                                <w:rFonts w:ascii="メイリオ" w:eastAsia="メイリオ" w:hAnsi="メイリオ" w:cs="メイリオ" w:hint="eastAsia"/>
                                <w:b/>
                                <w:sz w:val="22"/>
                                <w:szCs w:val="22"/>
                              </w:rPr>
                              <w:t xml:space="preserve">　</w:t>
                            </w:r>
                            <w:r w:rsidRPr="001D521F">
                              <w:rPr>
                                <w:rFonts w:ascii="メイリオ" w:eastAsia="メイリオ" w:hAnsi="メイリオ" w:cs="メイリオ" w:hint="eastAsia"/>
                                <w:b/>
                                <w:sz w:val="22"/>
                                <w:szCs w:val="22"/>
                              </w:rPr>
                              <w:t>大阪市平野区長吉長原</w:t>
                            </w:r>
                            <w:r w:rsidR="00AE0FED" w:rsidRPr="001D521F">
                              <w:rPr>
                                <w:rFonts w:ascii="メイリオ" w:eastAsia="メイリオ" w:hAnsi="メイリオ" w:cs="メイリオ" w:hint="eastAsia"/>
                                <w:b/>
                                <w:sz w:val="22"/>
                                <w:szCs w:val="22"/>
                              </w:rPr>
                              <w:t>西</w:t>
                            </w:r>
                            <w:r w:rsidRPr="001D521F">
                              <w:rPr>
                                <w:rFonts w:ascii="メイリオ" w:eastAsia="メイリオ" w:hAnsi="メイリオ" w:cs="メイリオ" w:hint="eastAsia"/>
                                <w:b/>
                                <w:sz w:val="22"/>
                                <w:szCs w:val="22"/>
                              </w:rPr>
                              <w:t xml:space="preserve">　3-11-33　　　</w:t>
                            </w:r>
                          </w:p>
                          <w:p w:rsid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最寄駅　　　</w:t>
                            </w:r>
                            <w:r w:rsidRPr="001D521F">
                              <w:rPr>
                                <w:rFonts w:ascii="メイリオ" w:eastAsia="メイリオ" w:hAnsi="メイリオ" w:cs="メイリオ"/>
                                <w:b/>
                                <w:sz w:val="22"/>
                                <w:szCs w:val="22"/>
                              </w:rPr>
                              <w:t>地下鉄谷町線「</w:t>
                            </w:r>
                            <w:r w:rsidRPr="001D521F">
                              <w:rPr>
                                <w:rFonts w:ascii="メイリオ" w:eastAsia="メイリオ" w:hAnsi="メイリオ" w:cs="メイリオ" w:hint="eastAsia"/>
                                <w:b/>
                                <w:sz w:val="22"/>
                                <w:szCs w:val="22"/>
                              </w:rPr>
                              <w:t>長原</w:t>
                            </w:r>
                            <w:r w:rsidRPr="001D521F">
                              <w:rPr>
                                <w:rFonts w:ascii="メイリオ" w:eastAsia="メイリオ" w:hAnsi="メイリオ" w:cs="メイリオ"/>
                                <w:b/>
                                <w:sz w:val="22"/>
                                <w:szCs w:val="22"/>
                              </w:rPr>
                              <w:t>」駅より南</w:t>
                            </w:r>
                            <w:r w:rsidRPr="001D521F">
                              <w:rPr>
                                <w:rFonts w:ascii="メイリオ" w:eastAsia="メイリオ" w:hAnsi="メイリオ" w:cs="メイリオ" w:hint="eastAsia"/>
                                <w:b/>
                                <w:sz w:val="22"/>
                                <w:szCs w:val="22"/>
                              </w:rPr>
                              <w:t>西</w:t>
                            </w:r>
                            <w:r w:rsidRPr="001D521F">
                              <w:rPr>
                                <w:rFonts w:ascii="メイリオ" w:eastAsia="メイリオ" w:hAnsi="メイリオ" w:cs="メイリオ"/>
                                <w:b/>
                                <w:sz w:val="22"/>
                                <w:szCs w:val="22"/>
                              </w:rPr>
                              <w:t>へ約</w:t>
                            </w:r>
                            <w:r w:rsidRPr="001D521F">
                              <w:rPr>
                                <w:rFonts w:ascii="メイリオ" w:eastAsia="メイリオ" w:hAnsi="メイリオ" w:cs="メイリオ" w:hint="eastAsia"/>
                                <w:b/>
                                <w:sz w:val="22"/>
                                <w:szCs w:val="22"/>
                              </w:rPr>
                              <w:t xml:space="preserve"> 1100</w:t>
                            </w:r>
                            <w:r w:rsidRPr="001D521F">
                              <w:rPr>
                                <w:rFonts w:ascii="メイリオ" w:eastAsia="メイリオ" w:hAnsi="メイリオ" w:cs="メイリオ"/>
                                <w:b/>
                                <w:sz w:val="22"/>
                                <w:szCs w:val="22"/>
                              </w:rPr>
                              <w:t>ｍ</w:t>
                            </w:r>
                            <w:r w:rsidRPr="001D521F">
                              <w:rPr>
                                <w:rFonts w:ascii="メイリオ" w:eastAsia="メイリオ" w:hAnsi="メイリオ" w:cs="メイリオ" w:hint="eastAsia"/>
                                <w:b/>
                                <w:sz w:val="22"/>
                                <w:szCs w:val="22"/>
                              </w:rPr>
                              <w:t xml:space="preserve">　</w:t>
                            </w:r>
                          </w:p>
                          <w:p w:rsidR="008E19FA" w:rsidRPr="00D5496C" w:rsidRDefault="001D521F" w:rsidP="001D521F">
                            <w:pPr>
                              <w:autoSpaceDE w:val="0"/>
                              <w:autoSpaceDN w:val="0"/>
                              <w:adjustRightInd w:val="0"/>
                              <w:spacing w:line="360" w:lineRule="exact"/>
                              <w:rPr>
                                <w:rFonts w:ascii="ＭＳ Ｐゴシック" w:eastAsia="ＭＳ Ｐゴシック" w:hAnsi="ＭＳ Ｐゴシック"/>
                                <w:b/>
                                <w:sz w:val="22"/>
                                <w:szCs w:val="22"/>
                              </w:rPr>
                            </w:pPr>
                            <w:r>
                              <w:rPr>
                                <w:rFonts w:ascii="メイリオ" w:eastAsia="メイリオ" w:hAnsi="メイリオ" w:cs="メイリオ" w:hint="eastAsia"/>
                                <w:b/>
                                <w:sz w:val="22"/>
                                <w:szCs w:val="22"/>
                              </w:rPr>
                              <w:t xml:space="preserve">　　　　　　</w:t>
                            </w:r>
                            <w:r w:rsidR="008E19FA" w:rsidRPr="001D521F">
                              <w:rPr>
                                <w:rFonts w:ascii="メイリオ" w:eastAsia="メイリオ" w:hAnsi="メイリオ" w:cs="メイリオ" w:hint="eastAsia"/>
                                <w:b/>
                                <w:sz w:val="22"/>
                                <w:szCs w:val="22"/>
                              </w:rPr>
                              <w:t xml:space="preserve">または　</w:t>
                            </w:r>
                            <w:r w:rsidR="008E19FA" w:rsidRPr="001D521F">
                              <w:rPr>
                                <w:rFonts w:ascii="メイリオ" w:eastAsia="メイリオ" w:hAnsi="メイリオ" w:cs="メイリオ"/>
                                <w:b/>
                                <w:sz w:val="22"/>
                                <w:szCs w:val="22"/>
                              </w:rPr>
                              <w:t>谷町線「</w:t>
                            </w:r>
                            <w:r w:rsidR="008E19FA" w:rsidRPr="001D521F">
                              <w:rPr>
                                <w:rFonts w:ascii="メイリオ" w:eastAsia="メイリオ" w:hAnsi="メイリオ" w:cs="メイリオ" w:hint="eastAsia"/>
                                <w:b/>
                                <w:sz w:val="22"/>
                                <w:szCs w:val="22"/>
                              </w:rPr>
                              <w:t>出戸</w:t>
                            </w:r>
                            <w:r w:rsidR="008E19FA" w:rsidRPr="001D521F">
                              <w:rPr>
                                <w:rFonts w:ascii="メイリオ" w:eastAsia="メイリオ" w:hAnsi="メイリオ" w:cs="メイリオ"/>
                                <w:b/>
                                <w:sz w:val="22"/>
                                <w:szCs w:val="22"/>
                              </w:rPr>
                              <w:t>」駅より南へ約 1</w:t>
                            </w:r>
                            <w:r w:rsidR="008E19FA" w:rsidRPr="001D521F">
                              <w:rPr>
                                <w:rFonts w:ascii="メイリオ" w:eastAsia="メイリオ" w:hAnsi="メイリオ" w:cs="メイリオ" w:hint="eastAsia"/>
                                <w:b/>
                                <w:sz w:val="22"/>
                                <w:szCs w:val="22"/>
                              </w:rPr>
                              <w:t>5</w:t>
                            </w:r>
                            <w:r w:rsidR="008E19FA" w:rsidRPr="001D521F">
                              <w:rPr>
                                <w:rFonts w:ascii="メイリオ" w:eastAsia="メイリオ" w:hAnsi="メイリオ" w:cs="メイリオ"/>
                                <w:b/>
                                <w:sz w:val="22"/>
                                <w:szCs w:val="22"/>
                              </w:rPr>
                              <w:t>00ｍ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697.3pt;margin-top:-15.95pt;width:324.2pt;height:5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OfhgIAAA0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" stroked="f">
                <v:textbox inset="5.85pt,.7pt,5.85pt,.7pt">
                  <w:txbxContent>
                    <w:p w:rsidR="008E19FA" w:rsidRP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所在地　</w:t>
                      </w:r>
                      <w:r w:rsidRPr="001D521F">
                        <w:rPr>
                          <w:rFonts w:ascii="メイリオ" w:eastAsia="メイリオ" w:hAnsi="メイリオ" w:cs="メイリオ"/>
                          <w:b/>
                          <w:sz w:val="22"/>
                          <w:szCs w:val="22"/>
                        </w:rPr>
                        <w:t xml:space="preserve"> </w:t>
                      </w:r>
                      <w:r w:rsidRPr="001D521F">
                        <w:rPr>
                          <w:rFonts w:ascii="メイリオ" w:eastAsia="メイリオ" w:hAnsi="メイリオ" w:cs="メイリオ" w:hint="eastAsia"/>
                          <w:b/>
                          <w:sz w:val="22"/>
                          <w:szCs w:val="22"/>
                        </w:rPr>
                        <w:t xml:space="preserve">　〒</w:t>
                      </w:r>
                      <w:r w:rsidR="00A74B75">
                        <w:rPr>
                          <w:rFonts w:ascii="メイリオ" w:eastAsia="メイリオ" w:hAnsi="メイリオ" w:cs="メイリオ" w:hint="eastAsia"/>
                          <w:b/>
                          <w:sz w:val="22"/>
                          <w:szCs w:val="22"/>
                        </w:rPr>
                        <w:t xml:space="preserve">547 </w:t>
                      </w:r>
                      <w:r w:rsidRPr="001D521F">
                        <w:rPr>
                          <w:rFonts w:ascii="メイリオ" w:eastAsia="メイリオ" w:hAnsi="メイリオ" w:cs="メイリオ"/>
                          <w:b/>
                          <w:sz w:val="22"/>
                          <w:szCs w:val="22"/>
                        </w:rPr>
                        <w:t>–</w:t>
                      </w:r>
                      <w:r w:rsidRPr="001D521F">
                        <w:rPr>
                          <w:rFonts w:ascii="メイリオ" w:eastAsia="メイリオ" w:hAnsi="メイリオ" w:cs="メイリオ" w:hint="eastAsia"/>
                          <w:b/>
                          <w:sz w:val="22"/>
                          <w:szCs w:val="22"/>
                        </w:rPr>
                        <w:t>0015</w:t>
                      </w:r>
                      <w:r w:rsidR="00931160">
                        <w:rPr>
                          <w:rFonts w:ascii="メイリオ" w:eastAsia="メイリオ" w:hAnsi="メイリオ" w:cs="メイリオ" w:hint="eastAsia"/>
                          <w:b/>
                          <w:sz w:val="22"/>
                          <w:szCs w:val="22"/>
                        </w:rPr>
                        <w:t xml:space="preserve">　</w:t>
                      </w:r>
                      <w:r w:rsidRPr="001D521F">
                        <w:rPr>
                          <w:rFonts w:ascii="メイリオ" w:eastAsia="メイリオ" w:hAnsi="メイリオ" w:cs="メイリオ" w:hint="eastAsia"/>
                          <w:b/>
                          <w:sz w:val="22"/>
                          <w:szCs w:val="22"/>
                        </w:rPr>
                        <w:t>大阪市平野区長吉長原</w:t>
                      </w:r>
                      <w:r w:rsidR="00AE0FED" w:rsidRPr="001D521F">
                        <w:rPr>
                          <w:rFonts w:ascii="メイリオ" w:eastAsia="メイリオ" w:hAnsi="メイリオ" w:cs="メイリオ" w:hint="eastAsia"/>
                          <w:b/>
                          <w:sz w:val="22"/>
                          <w:szCs w:val="22"/>
                        </w:rPr>
                        <w:t>西</w:t>
                      </w:r>
                      <w:r w:rsidRPr="001D521F">
                        <w:rPr>
                          <w:rFonts w:ascii="メイリオ" w:eastAsia="メイリオ" w:hAnsi="メイリオ" w:cs="メイリオ" w:hint="eastAsia"/>
                          <w:b/>
                          <w:sz w:val="22"/>
                          <w:szCs w:val="22"/>
                        </w:rPr>
                        <w:t xml:space="preserve">　3-11-33　　　</w:t>
                      </w:r>
                    </w:p>
                    <w:p w:rsid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最寄駅　　　</w:t>
                      </w:r>
                      <w:r w:rsidRPr="001D521F">
                        <w:rPr>
                          <w:rFonts w:ascii="メイリオ" w:eastAsia="メイリオ" w:hAnsi="メイリオ" w:cs="メイリオ"/>
                          <w:b/>
                          <w:sz w:val="22"/>
                          <w:szCs w:val="22"/>
                        </w:rPr>
                        <w:t>地下鉄谷町線「</w:t>
                      </w:r>
                      <w:r w:rsidRPr="001D521F">
                        <w:rPr>
                          <w:rFonts w:ascii="メイリオ" w:eastAsia="メイリオ" w:hAnsi="メイリオ" w:cs="メイリオ" w:hint="eastAsia"/>
                          <w:b/>
                          <w:sz w:val="22"/>
                          <w:szCs w:val="22"/>
                        </w:rPr>
                        <w:t>長原</w:t>
                      </w:r>
                      <w:r w:rsidRPr="001D521F">
                        <w:rPr>
                          <w:rFonts w:ascii="メイリオ" w:eastAsia="メイリオ" w:hAnsi="メイリオ" w:cs="メイリオ"/>
                          <w:b/>
                          <w:sz w:val="22"/>
                          <w:szCs w:val="22"/>
                        </w:rPr>
                        <w:t>」駅より南</w:t>
                      </w:r>
                      <w:r w:rsidRPr="001D521F">
                        <w:rPr>
                          <w:rFonts w:ascii="メイリオ" w:eastAsia="メイリオ" w:hAnsi="メイリオ" w:cs="メイリオ" w:hint="eastAsia"/>
                          <w:b/>
                          <w:sz w:val="22"/>
                          <w:szCs w:val="22"/>
                        </w:rPr>
                        <w:t>西</w:t>
                      </w:r>
                      <w:r w:rsidRPr="001D521F">
                        <w:rPr>
                          <w:rFonts w:ascii="メイリオ" w:eastAsia="メイリオ" w:hAnsi="メイリオ" w:cs="メイリオ"/>
                          <w:b/>
                          <w:sz w:val="22"/>
                          <w:szCs w:val="22"/>
                        </w:rPr>
                        <w:t>へ約</w:t>
                      </w:r>
                      <w:r w:rsidRPr="001D521F">
                        <w:rPr>
                          <w:rFonts w:ascii="メイリオ" w:eastAsia="メイリオ" w:hAnsi="メイリオ" w:cs="メイリオ" w:hint="eastAsia"/>
                          <w:b/>
                          <w:sz w:val="22"/>
                          <w:szCs w:val="22"/>
                        </w:rPr>
                        <w:t xml:space="preserve"> 1100</w:t>
                      </w:r>
                      <w:r w:rsidRPr="001D521F">
                        <w:rPr>
                          <w:rFonts w:ascii="メイリオ" w:eastAsia="メイリオ" w:hAnsi="メイリオ" w:cs="メイリオ"/>
                          <w:b/>
                          <w:sz w:val="22"/>
                          <w:szCs w:val="22"/>
                        </w:rPr>
                        <w:t>ｍ</w:t>
                      </w:r>
                      <w:r w:rsidRPr="001D521F">
                        <w:rPr>
                          <w:rFonts w:ascii="メイリオ" w:eastAsia="メイリオ" w:hAnsi="メイリオ" w:cs="メイリオ" w:hint="eastAsia"/>
                          <w:b/>
                          <w:sz w:val="22"/>
                          <w:szCs w:val="22"/>
                        </w:rPr>
                        <w:t xml:space="preserve">　</w:t>
                      </w:r>
                    </w:p>
                    <w:p w:rsidR="008E19FA" w:rsidRPr="00D5496C" w:rsidRDefault="001D521F" w:rsidP="001D521F">
                      <w:pPr>
                        <w:autoSpaceDE w:val="0"/>
                        <w:autoSpaceDN w:val="0"/>
                        <w:adjustRightInd w:val="0"/>
                        <w:spacing w:line="360" w:lineRule="exact"/>
                        <w:rPr>
                          <w:rFonts w:ascii="ＭＳ Ｐゴシック" w:eastAsia="ＭＳ Ｐゴシック" w:hAnsi="ＭＳ Ｐゴシック"/>
                          <w:b/>
                          <w:sz w:val="22"/>
                          <w:szCs w:val="22"/>
                        </w:rPr>
                      </w:pPr>
                      <w:r>
                        <w:rPr>
                          <w:rFonts w:ascii="メイリオ" w:eastAsia="メイリオ" w:hAnsi="メイリオ" w:cs="メイリオ" w:hint="eastAsia"/>
                          <w:b/>
                          <w:sz w:val="22"/>
                          <w:szCs w:val="22"/>
                        </w:rPr>
                        <w:t xml:space="preserve">　　　　　　</w:t>
                      </w:r>
                      <w:r w:rsidR="008E19FA" w:rsidRPr="001D521F">
                        <w:rPr>
                          <w:rFonts w:ascii="メイリオ" w:eastAsia="メイリオ" w:hAnsi="メイリオ" w:cs="メイリオ" w:hint="eastAsia"/>
                          <w:b/>
                          <w:sz w:val="22"/>
                          <w:szCs w:val="22"/>
                        </w:rPr>
                        <w:t xml:space="preserve">または　</w:t>
                      </w:r>
                      <w:r w:rsidR="008E19FA" w:rsidRPr="001D521F">
                        <w:rPr>
                          <w:rFonts w:ascii="メイリオ" w:eastAsia="メイリオ" w:hAnsi="メイリオ" w:cs="メイリオ"/>
                          <w:b/>
                          <w:sz w:val="22"/>
                          <w:szCs w:val="22"/>
                        </w:rPr>
                        <w:t>谷町線「</w:t>
                      </w:r>
                      <w:r w:rsidR="008E19FA" w:rsidRPr="001D521F">
                        <w:rPr>
                          <w:rFonts w:ascii="メイリオ" w:eastAsia="メイリオ" w:hAnsi="メイリオ" w:cs="メイリオ" w:hint="eastAsia"/>
                          <w:b/>
                          <w:sz w:val="22"/>
                          <w:szCs w:val="22"/>
                        </w:rPr>
                        <w:t>出戸</w:t>
                      </w:r>
                      <w:r w:rsidR="008E19FA" w:rsidRPr="001D521F">
                        <w:rPr>
                          <w:rFonts w:ascii="メイリオ" w:eastAsia="メイリオ" w:hAnsi="メイリオ" w:cs="メイリオ"/>
                          <w:b/>
                          <w:sz w:val="22"/>
                          <w:szCs w:val="22"/>
                        </w:rPr>
                        <w:t>」駅より南へ約 1</w:t>
                      </w:r>
                      <w:r w:rsidR="008E19FA" w:rsidRPr="001D521F">
                        <w:rPr>
                          <w:rFonts w:ascii="メイリオ" w:eastAsia="メイリオ" w:hAnsi="メイリオ" w:cs="メイリオ" w:hint="eastAsia"/>
                          <w:b/>
                          <w:sz w:val="22"/>
                          <w:szCs w:val="22"/>
                        </w:rPr>
                        <w:t>5</w:t>
                      </w:r>
                      <w:r w:rsidR="008E19FA" w:rsidRPr="001D521F">
                        <w:rPr>
                          <w:rFonts w:ascii="メイリオ" w:eastAsia="メイリオ" w:hAnsi="メイリオ" w:cs="メイリオ"/>
                          <w:b/>
                          <w:sz w:val="22"/>
                          <w:szCs w:val="22"/>
                        </w:rPr>
                        <w:t>00ｍ</w:t>
                      </w:r>
                    </w:p>
                  </w:txbxContent>
                </v:textbox>
              </v:rect>
            </w:pict>
          </mc:Fallback>
        </mc:AlternateContent>
      </w:r>
      <w:r w:rsidR="004918FD">
        <w:rPr>
          <w:noProof/>
        </w:rPr>
        <mc:AlternateContent>
          <mc:Choice Requires="wps">
            <w:drawing>
              <wp:anchor distT="0" distB="0" distL="114300" distR="114300" simplePos="0" relativeHeight="251651584" behindDoc="0" locked="0" layoutInCell="1" allowOverlap="1" wp14:anchorId="20A34167" wp14:editId="3210D3FA">
                <wp:simplePos x="0" y="0"/>
                <wp:positionH relativeFrom="column">
                  <wp:posOffset>1300</wp:posOffset>
                </wp:positionH>
                <wp:positionV relativeFrom="paragraph">
                  <wp:posOffset>-294788</wp:posOffset>
                </wp:positionV>
                <wp:extent cx="14060805" cy="1031358"/>
                <wp:effectExtent l="19050" t="19050" r="36195" b="3556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0805" cy="1031358"/>
                        </a:xfrm>
                        <a:prstGeom prst="rect">
                          <a:avLst/>
                        </a:prstGeom>
                        <a:solidFill>
                          <a:srgbClr val="FFFFFF"/>
                        </a:solidFill>
                        <a:ln w="57150" cmpd="thinThick">
                          <a:solidFill>
                            <a:srgbClr val="000000"/>
                          </a:solidFill>
                          <a:miter lim="800000"/>
                          <a:headEnd/>
                          <a:tailEnd/>
                        </a:ln>
                      </wps:spPr>
                      <wps:txbx>
                        <w:txbxContent>
                          <w:p w:rsidR="008E19FA" w:rsidRDefault="008E19FA"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8E19FA" w:rsidRPr="0030664A" w:rsidRDefault="008E19FA" w:rsidP="00144CEB">
                            <w:pPr>
                              <w:autoSpaceDE w:val="0"/>
                              <w:autoSpaceDN w:val="0"/>
                              <w:adjustRightInd w:val="0"/>
                              <w:spacing w:line="480" w:lineRule="exact"/>
                              <w:ind w:firstLineChars="600" w:firstLine="2764"/>
                              <w:rPr>
                                <w:rFonts w:ascii="メイリオ" w:eastAsia="メイリオ" w:hAnsi="メイリオ" w:cs="メイリオ"/>
                                <w:b/>
                                <w:sz w:val="22"/>
                                <w:szCs w:val="22"/>
                              </w:rPr>
                            </w:pPr>
                            <w:r w:rsidRPr="0030664A">
                              <w:rPr>
                                <w:rFonts w:ascii="メイリオ" w:eastAsia="メイリオ" w:hAnsi="メイリオ" w:cs="メイリオ" w:hint="eastAsia"/>
                                <w:b/>
                                <w:sz w:val="48"/>
                                <w:szCs w:val="48"/>
                              </w:rPr>
                              <w:t xml:space="preserve">エンパワメントスクール　</w:t>
                            </w:r>
                            <w:r w:rsidRPr="0030664A">
                              <w:rPr>
                                <w:rFonts w:ascii="メイリオ" w:eastAsia="メイリオ" w:hAnsi="メイリオ" w:cs="メイリオ" w:hint="eastAsia"/>
                                <w:b/>
                                <w:sz w:val="40"/>
                                <w:szCs w:val="40"/>
                              </w:rPr>
                              <w:t>大阪府立長吉高等学校</w:t>
                            </w:r>
                            <w:r w:rsidRPr="0030664A">
                              <w:rPr>
                                <w:rFonts w:ascii="メイリオ" w:eastAsia="メイリオ" w:hAnsi="メイリオ" w:cs="メイリオ" w:hint="eastAsia"/>
                                <w:b/>
                                <w:sz w:val="48"/>
                                <w:szCs w:val="48"/>
                              </w:rPr>
                              <w:t xml:space="preserve">　　　</w:t>
                            </w:r>
                            <w:r w:rsidRPr="0030664A">
                              <w:rPr>
                                <w:rFonts w:ascii="メイリオ" w:eastAsia="メイリオ" w:hAnsi="メイリオ" w:cs="メイリオ" w:hint="eastAsia"/>
                                <w:b/>
                                <w:sz w:val="32"/>
                                <w:szCs w:val="32"/>
                              </w:rPr>
                              <w:t xml:space="preserve">　</w:t>
                            </w:r>
                          </w:p>
                          <w:p w:rsidR="008E19FA" w:rsidRPr="0030664A" w:rsidRDefault="00931160" w:rsidP="00931160">
                            <w:pPr>
                              <w:autoSpaceDE w:val="0"/>
                              <w:autoSpaceDN w:val="0"/>
                              <w:adjustRightInd w:val="0"/>
                              <w:spacing w:line="480" w:lineRule="exact"/>
                              <w:ind w:firstLineChars="700" w:firstLine="1964"/>
                              <w:jc w:val="left"/>
                              <w:rPr>
                                <w:rFonts w:ascii="メイリオ" w:eastAsia="メイリオ" w:hAnsi="メイリオ" w:cs="メイリオ"/>
                                <w:b/>
                                <w:sz w:val="28"/>
                                <w:szCs w:val="28"/>
                                <w:u w:val="single"/>
                              </w:rPr>
                            </w:pPr>
                            <w:r w:rsidRPr="0030664A">
                              <w:rPr>
                                <w:rFonts w:ascii="メイリオ" w:eastAsia="メイリオ" w:hAnsi="メイリオ" w:cs="メイリオ" w:hint="eastAsia"/>
                                <w:b/>
                                <w:sz w:val="30"/>
                                <w:szCs w:val="30"/>
                              </w:rPr>
                              <w:t xml:space="preserve">　　　　　</w:t>
                            </w:r>
                            <w:r w:rsidR="006C7C8A" w:rsidRPr="0030664A">
                              <w:rPr>
                                <w:rFonts w:ascii="メイリオ" w:eastAsia="メイリオ" w:hAnsi="メイリオ" w:cs="メイリオ" w:hint="eastAsia"/>
                                <w:b/>
                                <w:sz w:val="28"/>
                                <w:szCs w:val="28"/>
                                <w:u w:val="single"/>
                              </w:rPr>
                              <w:t>多様な文化の違いを認め</w:t>
                            </w:r>
                            <w:r w:rsidR="004E6F52" w:rsidRPr="0030664A">
                              <w:rPr>
                                <w:rFonts w:ascii="メイリオ" w:eastAsia="メイリオ" w:hAnsi="メイリオ" w:cs="メイリオ" w:hint="eastAsia"/>
                                <w:b/>
                                <w:sz w:val="28"/>
                                <w:szCs w:val="28"/>
                                <w:u w:val="single"/>
                              </w:rPr>
                              <w:t>尊重</w:t>
                            </w:r>
                            <w:r w:rsidR="001D521F" w:rsidRPr="0030664A">
                              <w:rPr>
                                <w:rFonts w:ascii="メイリオ" w:eastAsia="メイリオ" w:hAnsi="メイリオ" w:cs="メイリオ" w:hint="eastAsia"/>
                                <w:b/>
                                <w:sz w:val="28"/>
                                <w:szCs w:val="28"/>
                                <w:u w:val="single"/>
                              </w:rPr>
                              <w:t>しあい</w:t>
                            </w:r>
                            <w:r w:rsidR="005E5B4B" w:rsidRPr="0030664A">
                              <w:rPr>
                                <w:rFonts w:ascii="メイリオ" w:eastAsia="メイリオ" w:hAnsi="メイリオ" w:cs="メイリオ" w:hint="eastAsia"/>
                                <w:b/>
                                <w:sz w:val="28"/>
                                <w:szCs w:val="28"/>
                                <w:u w:val="single"/>
                              </w:rPr>
                              <w:t>、夢の実</w:t>
                            </w:r>
                            <w:r w:rsidR="00D9013C" w:rsidRPr="0030664A">
                              <w:rPr>
                                <w:rFonts w:ascii="メイリオ" w:eastAsia="メイリオ" w:hAnsi="メイリオ" w:cs="メイリオ" w:hint="eastAsia"/>
                                <w:b/>
                                <w:sz w:val="28"/>
                                <w:szCs w:val="28"/>
                                <w:u w:val="single"/>
                              </w:rPr>
                              <w:t>現をサポートする学校です。</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pt;margin-top:-23.2pt;width:1107.15pt;height:8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" strokeweight="4.5pt">
                <v:stroke linestyle="thinThick"/>
                <v:textbox inset="2.88pt,1.8pt,0,0">
                  <w:txbxContent>
                    <w:p w:rsidR="008E19FA" w:rsidRDefault="008E19FA"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8E19FA" w:rsidRPr="0030664A" w:rsidRDefault="008E19FA" w:rsidP="00144CEB">
                      <w:pPr>
                        <w:autoSpaceDE w:val="0"/>
                        <w:autoSpaceDN w:val="0"/>
                        <w:adjustRightInd w:val="0"/>
                        <w:spacing w:line="480" w:lineRule="exact"/>
                        <w:ind w:firstLineChars="600" w:firstLine="2764"/>
                        <w:rPr>
                          <w:rFonts w:ascii="メイリオ" w:eastAsia="メイリオ" w:hAnsi="メイリオ" w:cs="メイリオ"/>
                          <w:b/>
                          <w:sz w:val="22"/>
                          <w:szCs w:val="22"/>
                        </w:rPr>
                      </w:pPr>
                      <w:r w:rsidRPr="0030664A">
                        <w:rPr>
                          <w:rFonts w:ascii="メイリオ" w:eastAsia="メイリオ" w:hAnsi="メイリオ" w:cs="メイリオ" w:hint="eastAsia"/>
                          <w:b/>
                          <w:sz w:val="48"/>
                          <w:szCs w:val="48"/>
                        </w:rPr>
                        <w:t xml:space="preserve">エンパワメントスクール　</w:t>
                      </w:r>
                      <w:r w:rsidRPr="0030664A">
                        <w:rPr>
                          <w:rFonts w:ascii="メイリオ" w:eastAsia="メイリオ" w:hAnsi="メイリオ" w:cs="メイリオ" w:hint="eastAsia"/>
                          <w:b/>
                          <w:sz w:val="40"/>
                          <w:szCs w:val="40"/>
                        </w:rPr>
                        <w:t>大阪府立長吉高等学校</w:t>
                      </w:r>
                      <w:r w:rsidRPr="0030664A">
                        <w:rPr>
                          <w:rFonts w:ascii="メイリオ" w:eastAsia="メイリオ" w:hAnsi="メイリオ" w:cs="メイリオ" w:hint="eastAsia"/>
                          <w:b/>
                          <w:sz w:val="48"/>
                          <w:szCs w:val="48"/>
                        </w:rPr>
                        <w:t xml:space="preserve">　　　</w:t>
                      </w:r>
                      <w:r w:rsidRPr="0030664A">
                        <w:rPr>
                          <w:rFonts w:ascii="メイリオ" w:eastAsia="メイリオ" w:hAnsi="メイリオ" w:cs="メイリオ" w:hint="eastAsia"/>
                          <w:b/>
                          <w:sz w:val="32"/>
                          <w:szCs w:val="32"/>
                        </w:rPr>
                        <w:t xml:space="preserve">　</w:t>
                      </w:r>
                    </w:p>
                    <w:p w:rsidR="008E19FA" w:rsidRPr="0030664A" w:rsidRDefault="00931160" w:rsidP="00931160">
                      <w:pPr>
                        <w:autoSpaceDE w:val="0"/>
                        <w:autoSpaceDN w:val="0"/>
                        <w:adjustRightInd w:val="0"/>
                        <w:spacing w:line="480" w:lineRule="exact"/>
                        <w:ind w:firstLineChars="700" w:firstLine="1964"/>
                        <w:jc w:val="left"/>
                        <w:rPr>
                          <w:rFonts w:ascii="メイリオ" w:eastAsia="メイリオ" w:hAnsi="メイリオ" w:cs="メイリオ"/>
                          <w:b/>
                          <w:sz w:val="28"/>
                          <w:szCs w:val="28"/>
                          <w:u w:val="single"/>
                        </w:rPr>
                      </w:pPr>
                      <w:r w:rsidRPr="0030664A">
                        <w:rPr>
                          <w:rFonts w:ascii="メイリオ" w:eastAsia="メイリオ" w:hAnsi="メイリオ" w:cs="メイリオ" w:hint="eastAsia"/>
                          <w:b/>
                          <w:sz w:val="30"/>
                          <w:szCs w:val="30"/>
                        </w:rPr>
                        <w:t xml:space="preserve">　　　　　</w:t>
                      </w:r>
                      <w:r w:rsidR="006C7C8A" w:rsidRPr="0030664A">
                        <w:rPr>
                          <w:rFonts w:ascii="メイリオ" w:eastAsia="メイリオ" w:hAnsi="メイリオ" w:cs="メイリオ" w:hint="eastAsia"/>
                          <w:b/>
                          <w:sz w:val="28"/>
                          <w:szCs w:val="28"/>
                          <w:u w:val="single"/>
                        </w:rPr>
                        <w:t>多様な文化の違いを認め</w:t>
                      </w:r>
                      <w:r w:rsidR="004E6F52" w:rsidRPr="0030664A">
                        <w:rPr>
                          <w:rFonts w:ascii="メイリオ" w:eastAsia="メイリオ" w:hAnsi="メイリオ" w:cs="メイリオ" w:hint="eastAsia"/>
                          <w:b/>
                          <w:sz w:val="28"/>
                          <w:szCs w:val="28"/>
                          <w:u w:val="single"/>
                        </w:rPr>
                        <w:t>尊重</w:t>
                      </w:r>
                      <w:r w:rsidR="001D521F" w:rsidRPr="0030664A">
                        <w:rPr>
                          <w:rFonts w:ascii="メイリオ" w:eastAsia="メイリオ" w:hAnsi="メイリオ" w:cs="メイリオ" w:hint="eastAsia"/>
                          <w:b/>
                          <w:sz w:val="28"/>
                          <w:szCs w:val="28"/>
                          <w:u w:val="single"/>
                        </w:rPr>
                        <w:t>しあい</w:t>
                      </w:r>
                      <w:r w:rsidR="005E5B4B" w:rsidRPr="0030664A">
                        <w:rPr>
                          <w:rFonts w:ascii="メイリオ" w:eastAsia="メイリオ" w:hAnsi="メイリオ" w:cs="メイリオ" w:hint="eastAsia"/>
                          <w:b/>
                          <w:sz w:val="28"/>
                          <w:szCs w:val="28"/>
                          <w:u w:val="single"/>
                        </w:rPr>
                        <w:t>、夢の実</w:t>
                      </w:r>
                      <w:r w:rsidR="00D9013C" w:rsidRPr="0030664A">
                        <w:rPr>
                          <w:rFonts w:ascii="メイリオ" w:eastAsia="メイリオ" w:hAnsi="メイリオ" w:cs="メイリオ" w:hint="eastAsia"/>
                          <w:b/>
                          <w:sz w:val="28"/>
                          <w:szCs w:val="28"/>
                          <w:u w:val="single"/>
                        </w:rPr>
                        <w:t>現をサポートする学校です。</w:t>
                      </w:r>
                    </w:p>
                  </w:txbxContent>
                </v:textbox>
              </v:rect>
            </w:pict>
          </mc:Fallback>
        </mc:AlternateContent>
      </w:r>
      <w:r w:rsidR="00885C01">
        <w:rPr>
          <w:rFonts w:hint="eastAsia"/>
          <w:noProof/>
        </w:rPr>
        <mc:AlternateContent>
          <mc:Choice Requires="wps">
            <w:drawing>
              <wp:anchor distT="0" distB="0" distL="114300" distR="114300" simplePos="0" relativeHeight="251657728" behindDoc="0" locked="0" layoutInCell="1" allowOverlap="1" wp14:anchorId="03787296" wp14:editId="3ED08BE8">
                <wp:simplePos x="0" y="0"/>
                <wp:positionH relativeFrom="column">
                  <wp:posOffset>363855</wp:posOffset>
                </wp:positionH>
                <wp:positionV relativeFrom="paragraph">
                  <wp:posOffset>-191770</wp:posOffset>
                </wp:positionV>
                <wp:extent cx="970280" cy="862965"/>
                <wp:effectExtent l="11430" t="8255" r="8890" b="5080"/>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862965"/>
                        </a:xfrm>
                        <a:prstGeom prst="rect">
                          <a:avLst/>
                        </a:prstGeom>
                        <a:solidFill>
                          <a:srgbClr val="FFFFFF"/>
                        </a:solidFill>
                        <a:ln w="9525">
                          <a:solidFill>
                            <a:srgbClr val="FFFFFF"/>
                          </a:solidFill>
                          <a:miter lim="800000"/>
                          <a:headEnd/>
                          <a:tailEnd/>
                        </a:ln>
                      </wps:spPr>
                      <wps:txbx>
                        <w:txbxContent>
                          <w:p w:rsidR="008E19FA" w:rsidRDefault="00885C01" w:rsidP="00E44422">
                            <w:r>
                              <w:rPr>
                                <w:rFonts w:hint="eastAsia"/>
                                <w:noProof/>
                              </w:rPr>
                              <w:drawing>
                                <wp:inline distT="0" distB="0" distL="0" distR="0" wp14:anchorId="083B875F" wp14:editId="6EC4F105">
                                  <wp:extent cx="723014" cy="712223"/>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1222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8" style="position:absolute;left:0;text-align:left;margin-left:28.65pt;margin-top:-15.1pt;width:76.4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" strokecolor="white">
                <v:textbox inset="5.85pt,.7pt,5.85pt,.7pt">
                  <w:txbxContent>
                    <w:p w:rsidR="008E19FA" w:rsidRDefault="00885C01" w:rsidP="00E44422">
                      <w:r>
                        <w:rPr>
                          <w:rFonts w:hint="eastAsia"/>
                          <w:noProof/>
                        </w:rPr>
                        <w:drawing>
                          <wp:inline distT="0" distB="0" distL="0" distR="0" wp14:anchorId="083B875F" wp14:editId="6EC4F105">
                            <wp:extent cx="723014" cy="712223"/>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014" cy="712223"/>
                                    </a:xfrm>
                                    <a:prstGeom prst="rect">
                                      <a:avLst/>
                                    </a:prstGeom>
                                    <a:noFill/>
                                    <a:ln>
                                      <a:noFill/>
                                    </a:ln>
                                  </pic:spPr>
                                </pic:pic>
                              </a:graphicData>
                            </a:graphic>
                          </wp:inline>
                        </w:drawing>
                      </w:r>
                    </w:p>
                  </w:txbxContent>
                </v:textbox>
              </v:rect>
            </w:pict>
          </mc:Fallback>
        </mc:AlternateContent>
      </w:r>
    </w:p>
    <w:p w:rsidR="00E36F57" w:rsidRDefault="00E36F57"/>
    <w:p w:rsidR="00E36F57" w:rsidRDefault="00E36F57"/>
    <w:p w:rsidR="00E36F57" w:rsidRDefault="00E36F57"/>
    <w:p w:rsidR="00E36F57" w:rsidRDefault="007354D9">
      <w:r>
        <w:rPr>
          <w:rFonts w:hint="eastAsia"/>
          <w:noProof/>
        </w:rPr>
        <mc:AlternateContent>
          <mc:Choice Requires="wps">
            <w:drawing>
              <wp:anchor distT="0" distB="0" distL="114300" distR="114300" simplePos="0" relativeHeight="251656704" behindDoc="0" locked="0" layoutInCell="1" allowOverlap="1" wp14:anchorId="38E084A5" wp14:editId="184D81CA">
                <wp:simplePos x="0" y="0"/>
                <wp:positionH relativeFrom="column">
                  <wp:posOffset>7125113</wp:posOffset>
                </wp:positionH>
                <wp:positionV relativeFrom="paragraph">
                  <wp:posOffset>97081</wp:posOffset>
                </wp:positionV>
                <wp:extent cx="6942913" cy="3806190"/>
                <wp:effectExtent l="19050" t="19050" r="10795" b="2286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913" cy="3806190"/>
                        </a:xfrm>
                        <a:prstGeom prst="roundRect">
                          <a:avLst>
                            <a:gd name="adj" fmla="val 539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2449" w:rsidRPr="00610921" w:rsidRDefault="00551AB0" w:rsidP="00E62C39">
                            <w:pPr>
                              <w:spacing w:line="300" w:lineRule="exact"/>
                              <w:rPr>
                                <w:rFonts w:ascii="メイリオ" w:eastAsia="メイリオ" w:hAnsi="メイリオ" w:cs="メイリオ"/>
                                <w:sz w:val="28"/>
                                <w:szCs w:val="28"/>
                              </w:rPr>
                            </w:pPr>
                            <w:r w:rsidRPr="00610921">
                              <w:rPr>
                                <w:rFonts w:ascii="メイリオ" w:eastAsia="メイリオ" w:hAnsi="メイリオ" w:cs="メイリオ" w:hint="eastAsia"/>
                                <w:b/>
                                <w:sz w:val="28"/>
                                <w:szCs w:val="28"/>
                              </w:rPr>
                              <w:t>【系列の内容と</w:t>
                            </w:r>
                            <w:r w:rsidR="00E612AC" w:rsidRPr="00610921">
                              <w:rPr>
                                <w:rFonts w:ascii="メイリオ" w:eastAsia="メイリオ" w:hAnsi="メイリオ" w:cs="メイリオ" w:hint="eastAsia"/>
                                <w:b/>
                                <w:sz w:val="28"/>
                                <w:szCs w:val="28"/>
                              </w:rPr>
                              <w:t>主な</w:t>
                            </w:r>
                            <w:r w:rsidRPr="00610921">
                              <w:rPr>
                                <w:rFonts w:ascii="メイリオ" w:eastAsia="メイリオ" w:hAnsi="メイリオ" w:cs="メイリオ" w:hint="eastAsia"/>
                                <w:b/>
                                <w:sz w:val="28"/>
                                <w:szCs w:val="28"/>
                              </w:rPr>
                              <w:t>科目</w:t>
                            </w:r>
                            <w:r w:rsidR="001E7D8E">
                              <w:rPr>
                                <w:rFonts w:ascii="メイリオ" w:eastAsia="メイリオ" w:hAnsi="メイリオ" w:cs="メイリオ" w:hint="eastAsia"/>
                                <w:b/>
                                <w:sz w:val="28"/>
                                <w:szCs w:val="28"/>
                              </w:rPr>
                              <w:t>の</w:t>
                            </w:r>
                            <w:r w:rsidR="0007419A">
                              <w:rPr>
                                <w:rFonts w:ascii="メイリオ" w:eastAsia="メイリオ" w:hAnsi="メイリオ" w:cs="メイリオ" w:hint="eastAsia"/>
                                <w:b/>
                                <w:sz w:val="28"/>
                                <w:szCs w:val="28"/>
                              </w:rPr>
                              <w:t>例</w:t>
                            </w:r>
                            <w:r w:rsidRPr="00610921">
                              <w:rPr>
                                <w:rFonts w:ascii="メイリオ" w:eastAsia="メイリオ" w:hAnsi="メイリオ" w:cs="メイリオ" w:hint="eastAsia"/>
                                <w:b/>
                                <w:sz w:val="28"/>
                                <w:szCs w:val="28"/>
                              </w:rPr>
                              <w:t>】</w:t>
                            </w:r>
                          </w:p>
                          <w:p w:rsidR="00534C85" w:rsidRDefault="00D52449" w:rsidP="001B14D0">
                            <w:pPr>
                              <w:tabs>
                                <w:tab w:val="left" w:pos="2590"/>
                              </w:tabs>
                              <w:autoSpaceDE w:val="0"/>
                              <w:autoSpaceDN w:val="0"/>
                              <w:adjustRightInd w:val="0"/>
                              <w:spacing w:line="280" w:lineRule="exact"/>
                              <w:ind w:leftChars="-38" w:left="2864" w:hangingChars="1331" w:hanging="2936"/>
                              <w:rPr>
                                <w:rFonts w:ascii="メイリオ" w:eastAsia="メイリオ" w:hAnsi="メイリオ" w:cs="メイリオ"/>
                                <w:sz w:val="24"/>
                              </w:rPr>
                            </w:pPr>
                            <w:r w:rsidRPr="000C188F">
                              <w:rPr>
                                <w:rFonts w:ascii="メイリオ" w:eastAsia="メイリオ" w:hAnsi="メイリオ" w:cs="メイリオ" w:hint="eastAsia"/>
                                <w:b/>
                                <w:sz w:val="24"/>
                              </w:rPr>
                              <w:t>①『多文化共生』系列</w:t>
                            </w:r>
                            <w:r w:rsidR="007354D9">
                              <w:rPr>
                                <w:rFonts w:ascii="メイリオ" w:eastAsia="メイリオ" w:hAnsi="メイリオ" w:cs="メイリオ" w:hint="eastAsia"/>
                                <w:b/>
                                <w:sz w:val="24"/>
                              </w:rPr>
                              <w:t xml:space="preserve"> 　</w:t>
                            </w:r>
                            <w:r w:rsidR="007354D9">
                              <w:rPr>
                                <w:rFonts w:ascii="メイリオ" w:eastAsia="メイリオ" w:hAnsi="メイリオ" w:cs="メイリオ" w:hint="eastAsia"/>
                                <w:b/>
                                <w:sz w:val="24"/>
                              </w:rPr>
                              <w:tab/>
                            </w:r>
                            <w:r w:rsidR="007354D9">
                              <w:rPr>
                                <w:rFonts w:ascii="メイリオ" w:eastAsia="メイリオ" w:hAnsi="メイリオ" w:cs="メイリオ" w:hint="eastAsia"/>
                                <w:b/>
                                <w:sz w:val="24"/>
                              </w:rPr>
                              <w:tab/>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多様な文化を持つ人々との相互理解を深めるための知識を養う。また、「話せ</w:t>
                            </w:r>
                          </w:p>
                          <w:p w:rsidR="00D52449" w:rsidRPr="000C188F" w:rsidRDefault="00124BEA" w:rsidP="001B14D0">
                            <w:pPr>
                              <w:tabs>
                                <w:tab w:val="left" w:pos="2590"/>
                                <w:tab w:val="left" w:pos="3178"/>
                              </w:tabs>
                              <w:autoSpaceDE w:val="0"/>
                              <w:autoSpaceDN w:val="0"/>
                              <w:adjustRightInd w:val="0"/>
                              <w:spacing w:line="280" w:lineRule="exact"/>
                              <w:ind w:leftChars="1262" w:left="2406" w:firstLineChars="317" w:firstLine="699"/>
                              <w:rPr>
                                <w:rFonts w:ascii="メイリオ" w:eastAsia="メイリオ" w:hAnsi="メイリオ" w:cs="メイリオ"/>
                                <w:b/>
                                <w:sz w:val="24"/>
                              </w:rPr>
                            </w:pPr>
                            <w:r w:rsidRPr="000C188F">
                              <w:rPr>
                                <w:rFonts w:ascii="メイリオ" w:eastAsia="メイリオ" w:hAnsi="メイリオ" w:cs="メイリオ" w:hint="eastAsia"/>
                                <w:sz w:val="24"/>
                              </w:rPr>
                              <w:t>る外国語」を通して</w:t>
                            </w:r>
                            <w:r w:rsidR="00551AB0" w:rsidRPr="000C188F">
                              <w:rPr>
                                <w:rFonts w:ascii="メイリオ" w:eastAsia="メイリオ" w:hAnsi="メイリオ" w:cs="メイリオ" w:hint="eastAsia"/>
                                <w:sz w:val="24"/>
                              </w:rPr>
                              <w:t>コミュニケ</w:t>
                            </w:r>
                            <w:r w:rsidRPr="000C188F">
                              <w:rPr>
                                <w:rFonts w:ascii="メイリオ" w:eastAsia="メイリオ" w:hAnsi="メイリオ" w:cs="メイリオ" w:hint="eastAsia"/>
                                <w:sz w:val="24"/>
                              </w:rPr>
                              <w:t>ーション能力を育成する。</w:t>
                            </w:r>
                          </w:p>
                          <w:p w:rsidR="006E55CE" w:rsidRPr="000C188F" w:rsidRDefault="006E55CE" w:rsidP="001B14D0">
                            <w:pPr>
                              <w:tabs>
                                <w:tab w:val="left" w:pos="2410"/>
                                <w:tab w:val="left" w:pos="2977"/>
                              </w:tabs>
                              <w:autoSpaceDE w:val="0"/>
                              <w:autoSpaceDN w:val="0"/>
                              <w:adjustRightInd w:val="0"/>
                              <w:spacing w:line="280" w:lineRule="exact"/>
                              <w:rPr>
                                <w:rFonts w:ascii="メイリオ" w:eastAsia="メイリオ" w:hAnsi="メイリオ" w:cs="メイリオ"/>
                                <w:sz w:val="24"/>
                              </w:rPr>
                            </w:pPr>
                            <w:r w:rsidRPr="000C188F">
                              <w:rPr>
                                <w:rFonts w:ascii="メイリオ" w:eastAsia="メイリオ" w:hAnsi="メイリオ" w:cs="メイリオ" w:hint="eastAsia"/>
                                <w:sz w:val="24"/>
                              </w:rPr>
                              <w:t xml:space="preserve">　　　　　　　　　　　　　　　　</w:t>
                            </w:r>
                          </w:p>
                          <w:p w:rsidR="00452815" w:rsidRPr="009021F4" w:rsidRDefault="00452815"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7354D9" w:rsidRDefault="00D52449" w:rsidP="00534C85">
                            <w:pPr>
                              <w:tabs>
                                <w:tab w:val="left" w:pos="3010"/>
                              </w:tabs>
                              <w:autoSpaceDE w:val="0"/>
                              <w:autoSpaceDN w:val="0"/>
                              <w:adjustRightInd w:val="0"/>
                              <w:spacing w:line="280" w:lineRule="exact"/>
                              <w:ind w:left="3049" w:hangingChars="1382" w:hanging="3049"/>
                              <w:rPr>
                                <w:rFonts w:ascii="メイリオ" w:eastAsia="メイリオ" w:hAnsi="メイリオ" w:cs="メイリオ"/>
                                <w:sz w:val="24"/>
                              </w:rPr>
                            </w:pPr>
                            <w:r w:rsidRPr="000C188F">
                              <w:rPr>
                                <w:rFonts w:ascii="メイリオ" w:eastAsia="メイリオ" w:hAnsi="メイリオ" w:cs="メイリオ" w:hint="eastAsia"/>
                                <w:b/>
                                <w:sz w:val="24"/>
                              </w:rPr>
                              <w:t>②『ITとコンピュータ』系列</w:t>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ワープロ検定や表計算検定や</w:t>
                            </w:r>
                            <w:r w:rsidR="00DF4A7D" w:rsidRPr="000C188F">
                              <w:rPr>
                                <w:rFonts w:ascii="メイリオ" w:eastAsia="メイリオ" w:hAnsi="メイリオ" w:cs="メイリオ" w:hint="eastAsia"/>
                                <w:sz w:val="24"/>
                              </w:rPr>
                              <w:t>プレゼンテーション検定などITに関わる資格を</w:t>
                            </w:r>
                          </w:p>
                          <w:p w:rsidR="00D52449" w:rsidRPr="000C188F" w:rsidRDefault="00DF4A7D"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取得して、就職に対応する力を育成する。</w:t>
                            </w:r>
                            <w:r w:rsidR="00D52449" w:rsidRPr="000C188F">
                              <w:rPr>
                                <w:rFonts w:ascii="メイリオ" w:eastAsia="メイリオ" w:hAnsi="メイリオ" w:cs="メイリオ" w:hint="eastAsia"/>
                                <w:sz w:val="24"/>
                              </w:rPr>
                              <w:t xml:space="preserve"> </w:t>
                            </w:r>
                            <w:r w:rsidR="00124BEA" w:rsidRPr="000C188F">
                              <w:rPr>
                                <w:rFonts w:ascii="メイリオ" w:eastAsia="メイリオ" w:hAnsi="メイリオ" w:cs="メイリオ" w:hint="eastAsia"/>
                                <w:sz w:val="24"/>
                              </w:rPr>
                              <w:t xml:space="preserve">　　</w:t>
                            </w:r>
                            <w:r w:rsidR="00D52449" w:rsidRPr="000C188F">
                              <w:rPr>
                                <w:rFonts w:ascii="メイリオ" w:eastAsia="メイリオ" w:hAnsi="メイリオ" w:cs="メイリオ" w:hint="eastAsia"/>
                                <w:sz w:val="24"/>
                              </w:rPr>
                              <w:t xml:space="preserve"> </w:t>
                            </w:r>
                          </w:p>
                          <w:p w:rsidR="006E55CE" w:rsidRPr="009021F4" w:rsidRDefault="006E55CE" w:rsidP="009021F4">
                            <w:pPr>
                              <w:autoSpaceDE w:val="0"/>
                              <w:autoSpaceDN w:val="0"/>
                              <w:adjustRightInd w:val="0"/>
                              <w:spacing w:line="300" w:lineRule="exact"/>
                              <w:rPr>
                                <w:rFonts w:ascii="メイリオ" w:eastAsia="メイリオ" w:hAnsi="メイリオ" w:cs="メイリオ"/>
                                <w:sz w:val="26"/>
                                <w:szCs w:val="26"/>
                              </w:rPr>
                            </w:pPr>
                          </w:p>
                          <w:p w:rsidR="001211CE" w:rsidRPr="009021F4" w:rsidRDefault="001211CE"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146" w:hangingChars="1426" w:hanging="3146"/>
                              <w:rPr>
                                <w:rFonts w:ascii="メイリオ" w:eastAsia="メイリオ" w:hAnsi="メイリオ" w:cs="メイリオ"/>
                                <w:sz w:val="24"/>
                              </w:rPr>
                            </w:pPr>
                            <w:r w:rsidRPr="000C188F">
                              <w:rPr>
                                <w:rFonts w:ascii="メイリオ" w:eastAsia="メイリオ" w:hAnsi="メイリオ" w:cs="メイリオ" w:hint="eastAsia"/>
                                <w:b/>
                                <w:sz w:val="24"/>
                              </w:rPr>
                              <w:t>③『芸術と文化』系列</w:t>
                            </w:r>
                            <w:r w:rsidR="00DF6594"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6594" w:rsidRPr="000C188F">
                              <w:rPr>
                                <w:rFonts w:ascii="メイリオ" w:eastAsia="メイリオ" w:hAnsi="メイリオ" w:cs="メイリオ" w:hint="eastAsia"/>
                                <w:b/>
                                <w:sz w:val="24"/>
                              </w:rPr>
                              <w:t xml:space="preserve">　</w:t>
                            </w:r>
                            <w:r w:rsidR="00814990" w:rsidRPr="000C188F">
                              <w:rPr>
                                <w:rFonts w:ascii="メイリオ" w:eastAsia="メイリオ" w:hAnsi="メイリオ" w:cs="メイリオ" w:hint="eastAsia"/>
                                <w:b/>
                                <w:sz w:val="24"/>
                              </w:rPr>
                              <w:t>⇒</w:t>
                            </w:r>
                            <w:r w:rsidR="00DF4A7D" w:rsidRPr="000C188F">
                              <w:rPr>
                                <w:rFonts w:ascii="メイリオ" w:eastAsia="メイリオ" w:hAnsi="メイリオ" w:cs="メイリオ" w:hint="eastAsia"/>
                                <w:sz w:val="24"/>
                              </w:rPr>
                              <w:t>芸術や文化についての理解を深め、創</w:t>
                            </w:r>
                            <w:r w:rsidR="00786A8F" w:rsidRPr="000C188F">
                              <w:rPr>
                                <w:rFonts w:ascii="メイリオ" w:eastAsia="メイリオ" w:hAnsi="メイリオ" w:cs="メイリオ" w:hint="eastAsia"/>
                                <w:sz w:val="24"/>
                              </w:rPr>
                              <w:t>造的な表現能力を高める。専門的</w:t>
                            </w:r>
                            <w:r w:rsidR="001211CE" w:rsidRPr="000C188F">
                              <w:rPr>
                                <w:rFonts w:ascii="メイリオ" w:eastAsia="メイリオ" w:hAnsi="メイリオ" w:cs="メイリオ" w:hint="eastAsia"/>
                                <w:sz w:val="24"/>
                              </w:rPr>
                              <w:t>知識</w:t>
                            </w:r>
                          </w:p>
                          <w:p w:rsidR="00D52449" w:rsidRPr="000C188F" w:rsidRDefault="001211CE" w:rsidP="007354D9">
                            <w:pPr>
                              <w:autoSpaceDE w:val="0"/>
                              <w:autoSpaceDN w:val="0"/>
                              <w:adjustRightInd w:val="0"/>
                              <w:spacing w:line="280" w:lineRule="exact"/>
                              <w:ind w:leftChars="1400" w:left="2669" w:firstLineChars="200" w:firstLine="441"/>
                              <w:rPr>
                                <w:rFonts w:ascii="メイリオ" w:eastAsia="メイリオ" w:hAnsi="メイリオ" w:cs="メイリオ"/>
                                <w:sz w:val="24"/>
                              </w:rPr>
                            </w:pPr>
                            <w:r w:rsidRPr="000C188F">
                              <w:rPr>
                                <w:rFonts w:ascii="メイリオ" w:eastAsia="メイリオ" w:hAnsi="メイリオ" w:cs="メイリオ" w:hint="eastAsia"/>
                                <w:sz w:val="24"/>
                              </w:rPr>
                              <w:t>と技能を身につけ、感性を高め</w:t>
                            </w:r>
                            <w:r w:rsidR="00DF4A7D" w:rsidRPr="000C188F">
                              <w:rPr>
                                <w:rFonts w:ascii="メイリオ" w:eastAsia="メイリオ" w:hAnsi="メイリオ" w:cs="メイリオ" w:hint="eastAsia"/>
                                <w:sz w:val="24"/>
                              </w:rPr>
                              <w:t>表現する力を育成する。</w:t>
                            </w:r>
                          </w:p>
                          <w:p w:rsidR="006E55CE" w:rsidRPr="007354D9" w:rsidRDefault="006E55CE" w:rsidP="009021F4">
                            <w:pPr>
                              <w:autoSpaceDE w:val="0"/>
                              <w:autoSpaceDN w:val="0"/>
                              <w:adjustRightInd w:val="0"/>
                              <w:spacing w:line="300" w:lineRule="exact"/>
                              <w:rPr>
                                <w:rFonts w:ascii="メイリオ" w:eastAsia="メイリオ" w:hAnsi="メイリオ" w:cs="メイリオ"/>
                                <w:sz w:val="26"/>
                                <w:szCs w:val="26"/>
                              </w:rPr>
                            </w:pPr>
                          </w:p>
                          <w:p w:rsidR="00F23896" w:rsidRPr="009021F4" w:rsidRDefault="00F23896" w:rsidP="009021F4">
                            <w:pPr>
                              <w:autoSpaceDE w:val="0"/>
                              <w:autoSpaceDN w:val="0"/>
                              <w:adjustRightInd w:val="0"/>
                              <w:spacing w:line="300" w:lineRule="exact"/>
                              <w:rPr>
                                <w:rFonts w:ascii="メイリオ" w:eastAsia="メイリオ" w:hAnsi="メイリオ" w:cs="メイリオ"/>
                                <w:b/>
                                <w:sz w:val="26"/>
                                <w:szCs w:val="26"/>
                              </w:rPr>
                            </w:pPr>
                          </w:p>
                          <w:p w:rsidR="00506FDA" w:rsidRPr="009021F4" w:rsidRDefault="00506FDA" w:rsidP="009021F4">
                            <w:pPr>
                              <w:autoSpaceDE w:val="0"/>
                              <w:autoSpaceDN w:val="0"/>
                              <w:adjustRightInd w:val="0"/>
                              <w:spacing w:line="300" w:lineRule="exact"/>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049" w:hangingChars="1382" w:hanging="3049"/>
                              <w:rPr>
                                <w:rFonts w:ascii="メイリオ" w:eastAsia="メイリオ" w:hAnsi="メイリオ" w:cs="メイリオ"/>
                                <w:sz w:val="24"/>
                              </w:rPr>
                            </w:pPr>
                            <w:r w:rsidRPr="000C188F">
                              <w:rPr>
                                <w:rFonts w:ascii="メイリオ" w:eastAsia="メイリオ" w:hAnsi="メイリオ" w:cs="メイリオ" w:hint="eastAsia"/>
                                <w:b/>
                                <w:sz w:val="24"/>
                              </w:rPr>
                              <w:t>④『スポーツと保育』系列</w:t>
                            </w:r>
                            <w:r w:rsidR="001211CE"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4A7D" w:rsidRPr="000C188F">
                              <w:rPr>
                                <w:rFonts w:ascii="メイリオ" w:eastAsia="メイリオ" w:hAnsi="メイリオ" w:cs="メイリオ" w:hint="eastAsia"/>
                                <w:sz w:val="24"/>
                              </w:rPr>
                              <w:t>スポーツ</w:t>
                            </w:r>
                            <w:r w:rsidR="00AC693F" w:rsidRPr="000C188F">
                              <w:rPr>
                                <w:rFonts w:ascii="メイリオ" w:eastAsia="メイリオ" w:hAnsi="メイリオ" w:cs="メイリオ" w:hint="eastAsia"/>
                                <w:sz w:val="24"/>
                              </w:rPr>
                              <w:t>や保育</w:t>
                            </w:r>
                            <w:r w:rsidR="00DF4A7D" w:rsidRPr="000C188F">
                              <w:rPr>
                                <w:rFonts w:ascii="メイリオ" w:eastAsia="メイリオ" w:hAnsi="メイリオ" w:cs="メイリオ" w:hint="eastAsia"/>
                                <w:sz w:val="24"/>
                              </w:rPr>
                              <w:t>について</w:t>
                            </w:r>
                            <w:r w:rsidR="00AC693F" w:rsidRPr="000C188F">
                              <w:rPr>
                                <w:rFonts w:ascii="メイリオ" w:eastAsia="メイリオ" w:hAnsi="メイリオ" w:cs="メイリオ" w:hint="eastAsia"/>
                                <w:sz w:val="24"/>
                              </w:rPr>
                              <w:t>、</w:t>
                            </w:r>
                            <w:r w:rsidR="001336B1" w:rsidRPr="000C188F">
                              <w:rPr>
                                <w:rFonts w:ascii="メイリオ" w:eastAsia="メイリオ" w:hAnsi="メイリオ" w:cs="メイリオ" w:hint="eastAsia"/>
                                <w:sz w:val="24"/>
                              </w:rPr>
                              <w:t>主体的な実践力を育成する。</w:t>
                            </w:r>
                            <w:r w:rsidR="00244546" w:rsidRPr="000C188F">
                              <w:rPr>
                                <w:rFonts w:ascii="メイリオ" w:eastAsia="メイリオ" w:hAnsi="メイリオ" w:cs="メイリオ" w:hint="eastAsia"/>
                                <w:sz w:val="24"/>
                              </w:rPr>
                              <w:t>また、命を生み育む</w:t>
                            </w:r>
                          </w:p>
                          <w:p w:rsidR="00D52449" w:rsidRPr="000C188F" w:rsidRDefault="00E64B14"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仕事への理解を支援する。</w:t>
                            </w:r>
                          </w:p>
                          <w:p w:rsidR="00452815" w:rsidRPr="000C188F" w:rsidRDefault="00452815" w:rsidP="000C188F">
                            <w:pPr>
                              <w:autoSpaceDE w:val="0"/>
                              <w:autoSpaceDN w:val="0"/>
                              <w:adjustRightInd w:val="0"/>
                              <w:spacing w:line="280" w:lineRule="exact"/>
                              <w:rPr>
                                <w:rFonts w:ascii="メイリオ" w:eastAsia="メイリオ" w:hAnsi="メイリオ" w:cs="メイリオ"/>
                                <w:b/>
                                <w:sz w:val="24"/>
                              </w:rPr>
                            </w:pPr>
                          </w:p>
                          <w:p w:rsidR="00F23896" w:rsidRPr="0030664A" w:rsidRDefault="00F23896" w:rsidP="009021F4">
                            <w:pPr>
                              <w:autoSpaceDE w:val="0"/>
                              <w:autoSpaceDN w:val="0"/>
                              <w:adjustRightInd w:val="0"/>
                              <w:spacing w:line="300" w:lineRule="exact"/>
                              <w:rPr>
                                <w:rFonts w:ascii="メイリオ" w:eastAsia="メイリオ" w:hAnsi="メイリオ" w:cs="メイリオ"/>
                                <w:b/>
                                <w:sz w:val="24"/>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60" o:spid="_x0000_s1030" style="position:absolute;left:0;text-align:left;margin-left:561.05pt;margin-top:7.65pt;width:546.7pt;height:29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" strokeweight="2.5pt">
                <v:shadow color="#868686"/>
                <v:textbox inset="2.88pt,1.44pt,0,0">
                  <w:txbxContent>
                    <w:p w:rsidR="00D52449" w:rsidRPr="00610921" w:rsidRDefault="00551AB0" w:rsidP="00E62C39">
                      <w:pPr>
                        <w:spacing w:line="300" w:lineRule="exact"/>
                        <w:rPr>
                          <w:rFonts w:ascii="メイリオ" w:eastAsia="メイリオ" w:hAnsi="メイリオ" w:cs="メイリオ"/>
                          <w:sz w:val="28"/>
                          <w:szCs w:val="28"/>
                        </w:rPr>
                      </w:pPr>
                      <w:r w:rsidRPr="00610921">
                        <w:rPr>
                          <w:rFonts w:ascii="メイリオ" w:eastAsia="メイリオ" w:hAnsi="メイリオ" w:cs="メイリオ" w:hint="eastAsia"/>
                          <w:b/>
                          <w:sz w:val="28"/>
                          <w:szCs w:val="28"/>
                        </w:rPr>
                        <w:t>【系列の内容と</w:t>
                      </w:r>
                      <w:r w:rsidR="00E612AC" w:rsidRPr="00610921">
                        <w:rPr>
                          <w:rFonts w:ascii="メイリオ" w:eastAsia="メイリオ" w:hAnsi="メイリオ" w:cs="メイリオ" w:hint="eastAsia"/>
                          <w:b/>
                          <w:sz w:val="28"/>
                          <w:szCs w:val="28"/>
                        </w:rPr>
                        <w:t>主な</w:t>
                      </w:r>
                      <w:r w:rsidRPr="00610921">
                        <w:rPr>
                          <w:rFonts w:ascii="メイリオ" w:eastAsia="メイリオ" w:hAnsi="メイリオ" w:cs="メイリオ" w:hint="eastAsia"/>
                          <w:b/>
                          <w:sz w:val="28"/>
                          <w:szCs w:val="28"/>
                        </w:rPr>
                        <w:t>科目</w:t>
                      </w:r>
                      <w:r w:rsidR="001E7D8E">
                        <w:rPr>
                          <w:rFonts w:ascii="メイリオ" w:eastAsia="メイリオ" w:hAnsi="メイリオ" w:cs="メイリオ" w:hint="eastAsia"/>
                          <w:b/>
                          <w:sz w:val="28"/>
                          <w:szCs w:val="28"/>
                        </w:rPr>
                        <w:t>の</w:t>
                      </w:r>
                      <w:r w:rsidR="0007419A">
                        <w:rPr>
                          <w:rFonts w:ascii="メイリオ" w:eastAsia="メイリオ" w:hAnsi="メイリオ" w:cs="メイリオ" w:hint="eastAsia"/>
                          <w:b/>
                          <w:sz w:val="28"/>
                          <w:szCs w:val="28"/>
                        </w:rPr>
                        <w:t>例</w:t>
                      </w:r>
                      <w:r w:rsidRPr="00610921">
                        <w:rPr>
                          <w:rFonts w:ascii="メイリオ" w:eastAsia="メイリオ" w:hAnsi="メイリオ" w:cs="メイリオ" w:hint="eastAsia"/>
                          <w:b/>
                          <w:sz w:val="28"/>
                          <w:szCs w:val="28"/>
                        </w:rPr>
                        <w:t>】</w:t>
                      </w:r>
                    </w:p>
                    <w:p w:rsidR="00534C85" w:rsidRDefault="00D52449" w:rsidP="001B14D0">
                      <w:pPr>
                        <w:tabs>
                          <w:tab w:val="left" w:pos="2590"/>
                        </w:tabs>
                        <w:autoSpaceDE w:val="0"/>
                        <w:autoSpaceDN w:val="0"/>
                        <w:adjustRightInd w:val="0"/>
                        <w:spacing w:line="280" w:lineRule="exact"/>
                        <w:ind w:leftChars="-38" w:left="2864" w:hangingChars="1331" w:hanging="2936"/>
                        <w:rPr>
                          <w:rFonts w:ascii="メイリオ" w:eastAsia="メイリオ" w:hAnsi="メイリオ" w:cs="メイリオ" w:hint="eastAsia"/>
                          <w:sz w:val="24"/>
                        </w:rPr>
                      </w:pPr>
                      <w:r w:rsidRPr="000C188F">
                        <w:rPr>
                          <w:rFonts w:ascii="メイリオ" w:eastAsia="メイリオ" w:hAnsi="メイリオ" w:cs="メイリオ" w:hint="eastAsia"/>
                          <w:b/>
                          <w:sz w:val="24"/>
                        </w:rPr>
                        <w:t>①『多文化共生』系列</w:t>
                      </w:r>
                      <w:r w:rsidR="007354D9">
                        <w:rPr>
                          <w:rFonts w:ascii="メイリオ" w:eastAsia="メイリオ" w:hAnsi="メイリオ" w:cs="メイリオ" w:hint="eastAsia"/>
                          <w:b/>
                          <w:sz w:val="24"/>
                        </w:rPr>
                        <w:t xml:space="preserve"> 　</w:t>
                      </w:r>
                      <w:r w:rsidR="007354D9">
                        <w:rPr>
                          <w:rFonts w:ascii="メイリオ" w:eastAsia="メイリオ" w:hAnsi="メイリオ" w:cs="メイリオ" w:hint="eastAsia"/>
                          <w:b/>
                          <w:sz w:val="24"/>
                        </w:rPr>
                        <w:tab/>
                      </w:r>
                      <w:r w:rsidR="007354D9">
                        <w:rPr>
                          <w:rFonts w:ascii="メイリオ" w:eastAsia="メイリオ" w:hAnsi="メイリオ" w:cs="メイリオ" w:hint="eastAsia"/>
                          <w:b/>
                          <w:sz w:val="24"/>
                        </w:rPr>
                        <w:tab/>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多様な文化を持つ人々との相互理解を深めるための知識を養う。また、「話せ</w:t>
                      </w:r>
                    </w:p>
                    <w:p w:rsidR="00D52449" w:rsidRPr="000C188F" w:rsidRDefault="00124BEA" w:rsidP="001B14D0">
                      <w:pPr>
                        <w:tabs>
                          <w:tab w:val="left" w:pos="2590"/>
                          <w:tab w:val="left" w:pos="3178"/>
                        </w:tabs>
                        <w:autoSpaceDE w:val="0"/>
                        <w:autoSpaceDN w:val="0"/>
                        <w:adjustRightInd w:val="0"/>
                        <w:spacing w:line="280" w:lineRule="exact"/>
                        <w:ind w:leftChars="1262" w:left="2406" w:firstLineChars="317" w:firstLine="699"/>
                        <w:rPr>
                          <w:rFonts w:ascii="メイリオ" w:eastAsia="メイリオ" w:hAnsi="メイリオ" w:cs="メイリオ"/>
                          <w:b/>
                          <w:sz w:val="24"/>
                        </w:rPr>
                      </w:pPr>
                      <w:r w:rsidRPr="000C188F">
                        <w:rPr>
                          <w:rFonts w:ascii="メイリオ" w:eastAsia="メイリオ" w:hAnsi="メイリオ" w:cs="メイリオ" w:hint="eastAsia"/>
                          <w:sz w:val="24"/>
                        </w:rPr>
                        <w:t>る外国語」を通して</w:t>
                      </w:r>
                      <w:r w:rsidR="00551AB0" w:rsidRPr="000C188F">
                        <w:rPr>
                          <w:rFonts w:ascii="メイリオ" w:eastAsia="メイリオ" w:hAnsi="メイリオ" w:cs="メイリオ" w:hint="eastAsia"/>
                          <w:sz w:val="24"/>
                        </w:rPr>
                        <w:t>コミュニケ</w:t>
                      </w:r>
                      <w:r w:rsidRPr="000C188F">
                        <w:rPr>
                          <w:rFonts w:ascii="メイリオ" w:eastAsia="メイリオ" w:hAnsi="メイリオ" w:cs="メイリオ" w:hint="eastAsia"/>
                          <w:sz w:val="24"/>
                        </w:rPr>
                        <w:t>ーション能力を育成する。</w:t>
                      </w:r>
                    </w:p>
                    <w:p w:rsidR="006E55CE" w:rsidRPr="000C188F" w:rsidRDefault="006E55CE" w:rsidP="001B14D0">
                      <w:pPr>
                        <w:tabs>
                          <w:tab w:val="left" w:pos="2410"/>
                          <w:tab w:val="left" w:pos="2977"/>
                        </w:tabs>
                        <w:autoSpaceDE w:val="0"/>
                        <w:autoSpaceDN w:val="0"/>
                        <w:adjustRightInd w:val="0"/>
                        <w:spacing w:line="280" w:lineRule="exact"/>
                        <w:rPr>
                          <w:rFonts w:ascii="メイリオ" w:eastAsia="メイリオ" w:hAnsi="メイリオ" w:cs="メイリオ"/>
                          <w:sz w:val="24"/>
                        </w:rPr>
                      </w:pPr>
                      <w:r w:rsidRPr="000C188F">
                        <w:rPr>
                          <w:rFonts w:ascii="メイリオ" w:eastAsia="メイリオ" w:hAnsi="メイリオ" w:cs="メイリオ" w:hint="eastAsia"/>
                          <w:sz w:val="24"/>
                        </w:rPr>
                        <w:t xml:space="preserve">　　　　　　　　　　　　　　　　</w:t>
                      </w:r>
                    </w:p>
                    <w:p w:rsidR="00452815" w:rsidRPr="009021F4" w:rsidRDefault="00452815"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7354D9" w:rsidRDefault="00D52449" w:rsidP="00534C85">
                      <w:pPr>
                        <w:tabs>
                          <w:tab w:val="left" w:pos="3010"/>
                        </w:tabs>
                        <w:autoSpaceDE w:val="0"/>
                        <w:autoSpaceDN w:val="0"/>
                        <w:adjustRightInd w:val="0"/>
                        <w:spacing w:line="280" w:lineRule="exact"/>
                        <w:ind w:left="3049" w:hangingChars="1382" w:hanging="3049"/>
                        <w:rPr>
                          <w:rFonts w:ascii="メイリオ" w:eastAsia="メイリオ" w:hAnsi="メイリオ" w:cs="メイリオ" w:hint="eastAsia"/>
                          <w:sz w:val="24"/>
                        </w:rPr>
                      </w:pPr>
                      <w:r w:rsidRPr="000C188F">
                        <w:rPr>
                          <w:rFonts w:ascii="メイリオ" w:eastAsia="メイリオ" w:hAnsi="メイリオ" w:cs="メイリオ" w:hint="eastAsia"/>
                          <w:b/>
                          <w:sz w:val="24"/>
                        </w:rPr>
                        <w:t>②『ITとコンピュータ』系列</w:t>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ワープロ検定や表計算検定や</w:t>
                      </w:r>
                      <w:r w:rsidR="00DF4A7D" w:rsidRPr="000C188F">
                        <w:rPr>
                          <w:rFonts w:ascii="メイリオ" w:eastAsia="メイリオ" w:hAnsi="メイリオ" w:cs="メイリオ" w:hint="eastAsia"/>
                          <w:sz w:val="24"/>
                        </w:rPr>
                        <w:t>プレゼンテーション検定などITに関わる資格を</w:t>
                      </w:r>
                    </w:p>
                    <w:p w:rsidR="00D52449" w:rsidRPr="000C188F" w:rsidRDefault="00DF4A7D"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取得して、就職に対応する力を育成する。</w:t>
                      </w:r>
                      <w:r w:rsidR="00D52449" w:rsidRPr="000C188F">
                        <w:rPr>
                          <w:rFonts w:ascii="メイリオ" w:eastAsia="メイリオ" w:hAnsi="メイリオ" w:cs="メイリオ" w:hint="eastAsia"/>
                          <w:sz w:val="24"/>
                        </w:rPr>
                        <w:t xml:space="preserve"> </w:t>
                      </w:r>
                      <w:r w:rsidR="00124BEA" w:rsidRPr="000C188F">
                        <w:rPr>
                          <w:rFonts w:ascii="メイリオ" w:eastAsia="メイリオ" w:hAnsi="メイリオ" w:cs="メイリオ" w:hint="eastAsia"/>
                          <w:sz w:val="24"/>
                        </w:rPr>
                        <w:t xml:space="preserve">　　</w:t>
                      </w:r>
                      <w:r w:rsidR="00D52449" w:rsidRPr="000C188F">
                        <w:rPr>
                          <w:rFonts w:ascii="メイリオ" w:eastAsia="メイリオ" w:hAnsi="メイリオ" w:cs="メイリオ" w:hint="eastAsia"/>
                          <w:sz w:val="24"/>
                        </w:rPr>
                        <w:t xml:space="preserve"> </w:t>
                      </w:r>
                    </w:p>
                    <w:p w:rsidR="006E55CE" w:rsidRPr="009021F4" w:rsidRDefault="006E55CE" w:rsidP="009021F4">
                      <w:pPr>
                        <w:autoSpaceDE w:val="0"/>
                        <w:autoSpaceDN w:val="0"/>
                        <w:adjustRightInd w:val="0"/>
                        <w:spacing w:line="300" w:lineRule="exact"/>
                        <w:rPr>
                          <w:rFonts w:ascii="メイリオ" w:eastAsia="メイリオ" w:hAnsi="メイリオ" w:cs="メイリオ"/>
                          <w:sz w:val="26"/>
                          <w:szCs w:val="26"/>
                        </w:rPr>
                      </w:pPr>
                    </w:p>
                    <w:p w:rsidR="001211CE" w:rsidRPr="009021F4" w:rsidRDefault="001211CE"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146" w:hangingChars="1426" w:hanging="3146"/>
                        <w:rPr>
                          <w:rFonts w:ascii="メイリオ" w:eastAsia="メイリオ" w:hAnsi="メイリオ" w:cs="メイリオ" w:hint="eastAsia"/>
                          <w:sz w:val="24"/>
                        </w:rPr>
                      </w:pPr>
                      <w:r w:rsidRPr="000C188F">
                        <w:rPr>
                          <w:rFonts w:ascii="メイリオ" w:eastAsia="メイリオ" w:hAnsi="メイリオ" w:cs="メイリオ" w:hint="eastAsia"/>
                          <w:b/>
                          <w:sz w:val="24"/>
                        </w:rPr>
                        <w:t>③『芸術と文化』系列</w:t>
                      </w:r>
                      <w:r w:rsidR="00DF6594"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6594" w:rsidRPr="000C188F">
                        <w:rPr>
                          <w:rFonts w:ascii="メイリオ" w:eastAsia="メイリオ" w:hAnsi="メイリオ" w:cs="メイリオ" w:hint="eastAsia"/>
                          <w:b/>
                          <w:sz w:val="24"/>
                        </w:rPr>
                        <w:t xml:space="preserve">　</w:t>
                      </w:r>
                      <w:r w:rsidR="00814990" w:rsidRPr="000C188F">
                        <w:rPr>
                          <w:rFonts w:ascii="メイリオ" w:eastAsia="メイリオ" w:hAnsi="メイリオ" w:cs="メイリオ" w:hint="eastAsia"/>
                          <w:b/>
                          <w:sz w:val="24"/>
                        </w:rPr>
                        <w:t>⇒</w:t>
                      </w:r>
                      <w:r w:rsidR="00DF4A7D" w:rsidRPr="000C188F">
                        <w:rPr>
                          <w:rFonts w:ascii="メイリオ" w:eastAsia="メイリオ" w:hAnsi="メイリオ" w:cs="メイリオ" w:hint="eastAsia"/>
                          <w:sz w:val="24"/>
                        </w:rPr>
                        <w:t>芸術や文化についての理解を深め、創</w:t>
                      </w:r>
                      <w:r w:rsidR="00786A8F" w:rsidRPr="000C188F">
                        <w:rPr>
                          <w:rFonts w:ascii="メイリオ" w:eastAsia="メイリオ" w:hAnsi="メイリオ" w:cs="メイリオ" w:hint="eastAsia"/>
                          <w:sz w:val="24"/>
                        </w:rPr>
                        <w:t>造的な表現能力を高める。専門的</w:t>
                      </w:r>
                      <w:r w:rsidR="001211CE" w:rsidRPr="000C188F">
                        <w:rPr>
                          <w:rFonts w:ascii="メイリオ" w:eastAsia="メイリオ" w:hAnsi="メイリオ" w:cs="メイリオ" w:hint="eastAsia"/>
                          <w:sz w:val="24"/>
                        </w:rPr>
                        <w:t>知識</w:t>
                      </w:r>
                    </w:p>
                    <w:p w:rsidR="00D52449" w:rsidRPr="000C188F" w:rsidRDefault="001211CE" w:rsidP="007354D9">
                      <w:pPr>
                        <w:autoSpaceDE w:val="0"/>
                        <w:autoSpaceDN w:val="0"/>
                        <w:adjustRightInd w:val="0"/>
                        <w:spacing w:line="280" w:lineRule="exact"/>
                        <w:ind w:leftChars="1400" w:left="2669" w:firstLineChars="200" w:firstLine="441"/>
                        <w:rPr>
                          <w:rFonts w:ascii="メイリオ" w:eastAsia="メイリオ" w:hAnsi="メイリオ" w:cs="メイリオ"/>
                          <w:sz w:val="24"/>
                        </w:rPr>
                      </w:pPr>
                      <w:r w:rsidRPr="000C188F">
                        <w:rPr>
                          <w:rFonts w:ascii="メイリオ" w:eastAsia="メイリオ" w:hAnsi="メイリオ" w:cs="メイリオ" w:hint="eastAsia"/>
                          <w:sz w:val="24"/>
                        </w:rPr>
                        <w:t>と技能を身につけ、感性を高め</w:t>
                      </w:r>
                      <w:r w:rsidR="00DF4A7D" w:rsidRPr="000C188F">
                        <w:rPr>
                          <w:rFonts w:ascii="メイリオ" w:eastAsia="メイリオ" w:hAnsi="メイリオ" w:cs="メイリオ" w:hint="eastAsia"/>
                          <w:sz w:val="24"/>
                        </w:rPr>
                        <w:t>表現する力を育成する。</w:t>
                      </w:r>
                    </w:p>
                    <w:p w:rsidR="006E55CE" w:rsidRPr="007354D9" w:rsidRDefault="006E55CE" w:rsidP="009021F4">
                      <w:pPr>
                        <w:autoSpaceDE w:val="0"/>
                        <w:autoSpaceDN w:val="0"/>
                        <w:adjustRightInd w:val="0"/>
                        <w:spacing w:line="300" w:lineRule="exact"/>
                        <w:rPr>
                          <w:rFonts w:ascii="メイリオ" w:eastAsia="メイリオ" w:hAnsi="メイリオ" w:cs="メイリオ"/>
                          <w:sz w:val="26"/>
                          <w:szCs w:val="26"/>
                        </w:rPr>
                      </w:pPr>
                    </w:p>
                    <w:p w:rsidR="00F23896" w:rsidRPr="009021F4" w:rsidRDefault="00F23896" w:rsidP="009021F4">
                      <w:pPr>
                        <w:autoSpaceDE w:val="0"/>
                        <w:autoSpaceDN w:val="0"/>
                        <w:adjustRightInd w:val="0"/>
                        <w:spacing w:line="300" w:lineRule="exact"/>
                        <w:rPr>
                          <w:rFonts w:ascii="メイリオ" w:eastAsia="メイリオ" w:hAnsi="メイリオ" w:cs="メイリオ"/>
                          <w:b/>
                          <w:sz w:val="26"/>
                          <w:szCs w:val="26"/>
                        </w:rPr>
                      </w:pPr>
                    </w:p>
                    <w:p w:rsidR="00506FDA" w:rsidRPr="009021F4" w:rsidRDefault="00506FDA" w:rsidP="009021F4">
                      <w:pPr>
                        <w:autoSpaceDE w:val="0"/>
                        <w:autoSpaceDN w:val="0"/>
                        <w:adjustRightInd w:val="0"/>
                        <w:spacing w:line="300" w:lineRule="exact"/>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049" w:hangingChars="1382" w:hanging="3049"/>
                        <w:rPr>
                          <w:rFonts w:ascii="メイリオ" w:eastAsia="メイリオ" w:hAnsi="メイリオ" w:cs="メイリオ" w:hint="eastAsia"/>
                          <w:sz w:val="24"/>
                        </w:rPr>
                      </w:pPr>
                      <w:r w:rsidRPr="000C188F">
                        <w:rPr>
                          <w:rFonts w:ascii="メイリオ" w:eastAsia="メイリオ" w:hAnsi="メイリオ" w:cs="メイリオ" w:hint="eastAsia"/>
                          <w:b/>
                          <w:sz w:val="24"/>
                        </w:rPr>
                        <w:t>④『スポーツと保育』系列</w:t>
                      </w:r>
                      <w:r w:rsidR="001211CE"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4A7D" w:rsidRPr="000C188F">
                        <w:rPr>
                          <w:rFonts w:ascii="メイリオ" w:eastAsia="メイリオ" w:hAnsi="メイリオ" w:cs="メイリオ" w:hint="eastAsia"/>
                          <w:sz w:val="24"/>
                        </w:rPr>
                        <w:t>スポーツ</w:t>
                      </w:r>
                      <w:r w:rsidR="00AC693F" w:rsidRPr="000C188F">
                        <w:rPr>
                          <w:rFonts w:ascii="メイリオ" w:eastAsia="メイリオ" w:hAnsi="メイリオ" w:cs="メイリオ" w:hint="eastAsia"/>
                          <w:sz w:val="24"/>
                        </w:rPr>
                        <w:t>や保育</w:t>
                      </w:r>
                      <w:r w:rsidR="00DF4A7D" w:rsidRPr="000C188F">
                        <w:rPr>
                          <w:rFonts w:ascii="メイリオ" w:eastAsia="メイリオ" w:hAnsi="メイリオ" w:cs="メイリオ" w:hint="eastAsia"/>
                          <w:sz w:val="24"/>
                        </w:rPr>
                        <w:t>について</w:t>
                      </w:r>
                      <w:r w:rsidR="00AC693F" w:rsidRPr="000C188F">
                        <w:rPr>
                          <w:rFonts w:ascii="メイリオ" w:eastAsia="メイリオ" w:hAnsi="メイリオ" w:cs="メイリオ" w:hint="eastAsia"/>
                          <w:sz w:val="24"/>
                        </w:rPr>
                        <w:t>、</w:t>
                      </w:r>
                      <w:r w:rsidR="001336B1" w:rsidRPr="000C188F">
                        <w:rPr>
                          <w:rFonts w:ascii="メイリオ" w:eastAsia="メイリオ" w:hAnsi="メイリオ" w:cs="メイリオ" w:hint="eastAsia"/>
                          <w:sz w:val="24"/>
                        </w:rPr>
                        <w:t>主体的な実践力を育成する。</w:t>
                      </w:r>
                      <w:r w:rsidR="00244546" w:rsidRPr="000C188F">
                        <w:rPr>
                          <w:rFonts w:ascii="メイリオ" w:eastAsia="メイリオ" w:hAnsi="メイリオ" w:cs="メイリオ" w:hint="eastAsia"/>
                          <w:sz w:val="24"/>
                        </w:rPr>
                        <w:t>また、命を生み育む</w:t>
                      </w:r>
                    </w:p>
                    <w:p w:rsidR="00D52449" w:rsidRPr="000C188F" w:rsidRDefault="00E64B14"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仕事への理解を支援する。</w:t>
                      </w:r>
                    </w:p>
                    <w:p w:rsidR="00452815" w:rsidRPr="000C188F" w:rsidRDefault="00452815" w:rsidP="000C188F">
                      <w:pPr>
                        <w:autoSpaceDE w:val="0"/>
                        <w:autoSpaceDN w:val="0"/>
                        <w:adjustRightInd w:val="0"/>
                        <w:spacing w:line="280" w:lineRule="exact"/>
                        <w:rPr>
                          <w:rFonts w:ascii="メイリオ" w:eastAsia="メイリオ" w:hAnsi="メイリオ" w:cs="メイリオ"/>
                          <w:b/>
                          <w:sz w:val="24"/>
                        </w:rPr>
                      </w:pPr>
                    </w:p>
                    <w:p w:rsidR="00F23896" w:rsidRPr="0030664A" w:rsidRDefault="00F23896" w:rsidP="009021F4">
                      <w:pPr>
                        <w:autoSpaceDE w:val="0"/>
                        <w:autoSpaceDN w:val="0"/>
                        <w:adjustRightInd w:val="0"/>
                        <w:spacing w:line="300" w:lineRule="exact"/>
                        <w:rPr>
                          <w:rFonts w:ascii="メイリオ" w:eastAsia="メイリオ" w:hAnsi="メイリオ" w:cs="メイリオ"/>
                          <w:b/>
                          <w:sz w:val="24"/>
                        </w:rPr>
                      </w:pPr>
                    </w:p>
                  </w:txbxContent>
                </v:textbox>
              </v:roundrect>
            </w:pict>
          </mc:Fallback>
        </mc:AlternateContent>
      </w:r>
      <w:r w:rsidR="00D3235D">
        <w:rPr>
          <w:noProof/>
        </w:rPr>
        <mc:AlternateContent>
          <mc:Choice Requires="wps">
            <w:drawing>
              <wp:anchor distT="0" distB="0" distL="114300" distR="114300" simplePos="0" relativeHeight="251652608" behindDoc="0" locked="0" layoutInCell="1" allowOverlap="1" wp14:anchorId="4B3E29C0" wp14:editId="2AD49839">
                <wp:simplePos x="0" y="0"/>
                <wp:positionH relativeFrom="column">
                  <wp:posOffset>1270</wp:posOffset>
                </wp:positionH>
                <wp:positionV relativeFrom="paragraph">
                  <wp:posOffset>96520</wp:posOffset>
                </wp:positionV>
                <wp:extent cx="7010400" cy="2455545"/>
                <wp:effectExtent l="19050" t="19050" r="19050" b="209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45554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19FA" w:rsidRPr="0030664A" w:rsidRDefault="008E19FA" w:rsidP="000C188F">
                            <w:pPr>
                              <w:autoSpaceDE w:val="0"/>
                              <w:autoSpaceDN w:val="0"/>
                              <w:adjustRightInd w:val="0"/>
                              <w:spacing w:line="320" w:lineRule="exact"/>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【めざす学校像】</w:t>
                            </w:r>
                          </w:p>
                          <w:p w:rsidR="00EA547F" w:rsidRPr="0030664A" w:rsidRDefault="008E19FA" w:rsidP="00D3235D">
                            <w:pPr>
                              <w:autoSpaceDE w:val="0"/>
                              <w:autoSpaceDN w:val="0"/>
                              <w:adjustRightInd w:val="0"/>
                              <w:spacing w:line="320" w:lineRule="exact"/>
                              <w:ind w:left="190" w:hangingChars="73" w:hanging="190"/>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 xml:space="preserve">　</w:t>
                            </w:r>
                            <w:r w:rsidR="00692B6C" w:rsidRPr="0030664A">
                              <w:rPr>
                                <w:rFonts w:ascii="メイリオ" w:eastAsia="メイリオ" w:hAnsi="メイリオ" w:cs="メイリオ" w:hint="eastAsia"/>
                                <w:b/>
                                <w:sz w:val="28"/>
                                <w:szCs w:val="28"/>
                              </w:rPr>
                              <w:t xml:space="preserve">　</w:t>
                            </w:r>
                            <w:r w:rsidR="000420F5" w:rsidRPr="0030664A">
                              <w:rPr>
                                <w:rFonts w:ascii="メイリオ" w:eastAsia="メイリオ" w:hAnsi="メイリオ" w:cs="メイリオ" w:hint="eastAsia"/>
                                <w:b/>
                                <w:sz w:val="28"/>
                                <w:szCs w:val="28"/>
                              </w:rPr>
                              <w:t>多様な文化の違い</w:t>
                            </w:r>
                            <w:r w:rsidR="006C7C8A" w:rsidRPr="0030664A">
                              <w:rPr>
                                <w:rFonts w:ascii="メイリオ" w:eastAsia="メイリオ" w:hAnsi="メイリオ" w:cs="メイリオ" w:hint="eastAsia"/>
                                <w:b/>
                                <w:sz w:val="28"/>
                                <w:szCs w:val="28"/>
                              </w:rPr>
                              <w:t>を認め、</w:t>
                            </w:r>
                            <w:r w:rsidR="003757F1" w:rsidRPr="0030664A">
                              <w:rPr>
                                <w:rFonts w:ascii="メイリオ" w:eastAsia="メイリオ" w:hAnsi="メイリオ" w:cs="メイリオ" w:hint="eastAsia"/>
                                <w:b/>
                                <w:sz w:val="28"/>
                                <w:szCs w:val="28"/>
                              </w:rPr>
                              <w:t>お互いを</w:t>
                            </w:r>
                            <w:r w:rsidR="006C7C8A" w:rsidRPr="0030664A">
                              <w:rPr>
                                <w:rFonts w:ascii="メイリオ" w:eastAsia="メイリオ" w:hAnsi="メイリオ" w:cs="メイリオ" w:hint="eastAsia"/>
                                <w:b/>
                                <w:sz w:val="28"/>
                                <w:szCs w:val="28"/>
                              </w:rPr>
                              <w:t>尊重しあう中で、</w:t>
                            </w:r>
                            <w:r w:rsidR="00E562F3" w:rsidRPr="0030664A">
                              <w:rPr>
                                <w:rFonts w:ascii="メイリオ" w:eastAsia="メイリオ" w:hAnsi="メイリオ" w:cs="メイリオ" w:hint="eastAsia"/>
                                <w:b/>
                                <w:sz w:val="28"/>
                                <w:szCs w:val="28"/>
                              </w:rPr>
                              <w:t>生徒一人ひとりの</w:t>
                            </w:r>
                            <w:r w:rsidRPr="0030664A">
                              <w:rPr>
                                <w:rFonts w:ascii="メイリオ" w:eastAsia="メイリオ" w:hAnsi="メイリオ" w:cs="メイリオ" w:hint="eastAsia"/>
                                <w:b/>
                                <w:sz w:val="28"/>
                                <w:szCs w:val="28"/>
                              </w:rPr>
                              <w:t>個性が輝き、</w:t>
                            </w:r>
                            <w:r w:rsidR="00C87F70">
                              <w:rPr>
                                <w:rFonts w:ascii="メイリオ" w:eastAsia="メイリオ" w:hAnsi="メイリオ" w:cs="メイリオ" w:hint="eastAsia"/>
                                <w:b/>
                                <w:sz w:val="28"/>
                                <w:szCs w:val="28"/>
                              </w:rPr>
                              <w:t xml:space="preserve">　</w:t>
                            </w:r>
                            <w:r w:rsidR="000C188F">
                              <w:rPr>
                                <w:rFonts w:ascii="メイリオ" w:eastAsia="メイリオ" w:hAnsi="メイリオ" w:cs="メイリオ" w:hint="eastAsia"/>
                                <w:b/>
                                <w:sz w:val="28"/>
                                <w:szCs w:val="28"/>
                              </w:rPr>
                              <w:t xml:space="preserve"> </w:t>
                            </w:r>
                            <w:r w:rsidRPr="0030664A">
                              <w:rPr>
                                <w:rFonts w:ascii="メイリオ" w:eastAsia="メイリオ" w:hAnsi="メイリオ" w:cs="メイリオ" w:hint="eastAsia"/>
                                <w:b/>
                                <w:sz w:val="28"/>
                                <w:szCs w:val="28"/>
                              </w:rPr>
                              <w:t>成長を実感できる学校</w:t>
                            </w:r>
                          </w:p>
                          <w:p w:rsidR="00814990" w:rsidRPr="0030664A" w:rsidRDefault="00814990" w:rsidP="00A37F4B">
                            <w:pPr>
                              <w:spacing w:line="280" w:lineRule="exact"/>
                              <w:rPr>
                                <w:rFonts w:ascii="メイリオ" w:eastAsia="メイリオ" w:hAnsi="メイリオ" w:cs="メイリオ"/>
                                <w:b/>
                                <w:sz w:val="28"/>
                                <w:szCs w:val="28"/>
                              </w:rPr>
                            </w:pPr>
                          </w:p>
                          <w:p w:rsidR="008E19FA" w:rsidRPr="0030664A" w:rsidRDefault="008E19FA" w:rsidP="000C188F">
                            <w:pPr>
                              <w:spacing w:line="320" w:lineRule="exact"/>
                              <w:rPr>
                                <w:rFonts w:ascii="メイリオ" w:eastAsia="メイリオ" w:hAnsi="メイリオ" w:cs="メイリオ"/>
                                <w:sz w:val="28"/>
                                <w:szCs w:val="28"/>
                              </w:rPr>
                            </w:pPr>
                            <w:r w:rsidRPr="0030664A">
                              <w:rPr>
                                <w:rFonts w:ascii="メイリオ" w:eastAsia="メイリオ" w:hAnsi="メイリオ" w:cs="メイリオ" w:hint="eastAsia"/>
                                <w:b/>
                                <w:sz w:val="28"/>
                                <w:szCs w:val="28"/>
                              </w:rPr>
                              <w:t>【生徒に育みたい力】</w:t>
                            </w:r>
                          </w:p>
                          <w:p w:rsidR="008E19FA" w:rsidRPr="00A37F4B" w:rsidRDefault="008E19FA" w:rsidP="00D3235D">
                            <w:pPr>
                              <w:spacing w:line="280" w:lineRule="exact"/>
                              <w:ind w:leftChars="148" w:left="3254" w:rightChars="114" w:right="217"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Pr="00610921">
                              <w:rPr>
                                <w:rFonts w:ascii="メイリオ" w:eastAsia="メイリオ" w:hAnsi="メイリオ" w:cs="メイリオ" w:hint="eastAsia"/>
                                <w:b/>
                                <w:spacing w:val="10"/>
                                <w:w w:val="87"/>
                                <w:kern w:val="0"/>
                                <w:sz w:val="24"/>
                                <w:fitText w:val="2048" w:id="600511232"/>
                              </w:rPr>
                              <w:t>学ぶ</w:t>
                            </w:r>
                            <w:r w:rsidR="00AE0FED" w:rsidRPr="00610921">
                              <w:rPr>
                                <w:rFonts w:ascii="メイリオ" w:eastAsia="メイリオ" w:hAnsi="メイリオ" w:cs="メイリオ" w:hint="eastAsia"/>
                                <w:b/>
                                <w:spacing w:val="10"/>
                                <w:w w:val="87"/>
                                <w:kern w:val="0"/>
                                <w:sz w:val="24"/>
                                <w:fitText w:val="2048" w:id="600511232"/>
                              </w:rPr>
                              <w:t>☆わかる</w:t>
                            </w:r>
                            <w:r w:rsidRPr="00610921">
                              <w:rPr>
                                <w:rFonts w:ascii="メイリオ" w:eastAsia="メイリオ" w:hAnsi="メイリオ" w:cs="メイリオ" w:hint="eastAsia"/>
                                <w:b/>
                                <w:spacing w:val="10"/>
                                <w:w w:val="87"/>
                                <w:kern w:val="0"/>
                                <w:sz w:val="24"/>
                                <w:fitText w:val="2048" w:id="600511232"/>
                              </w:rPr>
                              <w:t>チカ</w:t>
                            </w:r>
                            <w:r w:rsidRPr="00610921">
                              <w:rPr>
                                <w:rFonts w:ascii="メイリオ" w:eastAsia="メイリオ" w:hAnsi="メイリオ" w:cs="メイリオ" w:hint="eastAsia"/>
                                <w:b/>
                                <w:spacing w:val="5"/>
                                <w:w w:val="87"/>
                                <w:kern w:val="0"/>
                                <w:sz w:val="24"/>
                                <w:fitText w:val="2048" w:id="600511232"/>
                              </w:rPr>
                              <w:t>ラ</w:t>
                            </w:r>
                            <w:r w:rsidR="004E6F52" w:rsidRPr="00A37F4B">
                              <w:rPr>
                                <w:rFonts w:ascii="メイリオ" w:eastAsia="メイリオ" w:hAnsi="メイリオ" w:cs="メイリオ" w:hint="eastAsia"/>
                                <w:b/>
                                <w:sz w:val="24"/>
                              </w:rPr>
                              <w:t>・・・</w:t>
                            </w:r>
                            <w:r w:rsidR="005E5B4B" w:rsidRPr="00A37F4B">
                              <w:rPr>
                                <w:rFonts w:ascii="メイリオ" w:eastAsia="メイリオ" w:hAnsi="メイリオ" w:cs="メイリオ" w:hint="eastAsia"/>
                                <w:sz w:val="24"/>
                              </w:rPr>
                              <w:t>学びの意欲を高め、</w:t>
                            </w:r>
                            <w:r w:rsidR="00692B6C" w:rsidRPr="00A37F4B">
                              <w:rPr>
                                <w:rFonts w:ascii="メイリオ" w:eastAsia="メイリオ" w:hAnsi="メイリオ" w:cs="メイリオ" w:hint="eastAsia"/>
                                <w:sz w:val="24"/>
                              </w:rPr>
                              <w:t>多様な文化的背景をもつ生徒が、</w:t>
                            </w:r>
                            <w:r w:rsidR="005E5B4B" w:rsidRPr="00A37F4B">
                              <w:rPr>
                                <w:rFonts w:ascii="メイリオ" w:eastAsia="メイリオ" w:hAnsi="メイリオ" w:cs="メイリオ" w:hint="eastAsia"/>
                                <w:sz w:val="24"/>
                              </w:rPr>
                              <w:t>社会</w:t>
                            </w:r>
                            <w:r w:rsidR="00D70CB4">
                              <w:rPr>
                                <w:rFonts w:ascii="メイリオ" w:eastAsia="メイリオ" w:hAnsi="メイリオ" w:cs="メイリオ" w:hint="eastAsia"/>
                                <w:sz w:val="24"/>
                              </w:rPr>
                              <w:t>の中で生きるた</w:t>
                            </w:r>
                            <w:r w:rsidR="00802117">
                              <w:rPr>
                                <w:rFonts w:ascii="メイリオ" w:eastAsia="メイリオ" w:hAnsi="メイリオ" w:cs="メイリオ" w:hint="eastAsia"/>
                                <w:sz w:val="24"/>
                              </w:rPr>
                              <w:t>め</w:t>
                            </w:r>
                            <w:r w:rsidR="006C7C8A" w:rsidRPr="00A37F4B">
                              <w:rPr>
                                <w:rFonts w:ascii="メイリオ" w:eastAsia="メイリオ" w:hAnsi="メイリオ" w:cs="メイリオ" w:hint="eastAsia"/>
                                <w:sz w:val="24"/>
                              </w:rPr>
                              <w:t>に、</w:t>
                            </w:r>
                            <w:r w:rsidR="005E5B4B" w:rsidRPr="00A37F4B">
                              <w:rPr>
                                <w:rFonts w:ascii="メイリオ" w:eastAsia="メイリオ" w:hAnsi="メイリオ" w:cs="メイリオ" w:hint="eastAsia"/>
                                <w:sz w:val="24"/>
                              </w:rPr>
                              <w:t>必要な</w:t>
                            </w:r>
                            <w:r w:rsidR="00E3200F" w:rsidRPr="00A37F4B">
                              <w:rPr>
                                <w:rFonts w:ascii="メイリオ" w:eastAsia="メイリオ" w:hAnsi="メイリオ" w:cs="メイリオ" w:hint="eastAsia"/>
                                <w:sz w:val="24"/>
                              </w:rPr>
                              <w:t>基礎学力の定着をめざします。</w:t>
                            </w:r>
                          </w:p>
                          <w:p w:rsidR="008E19FA" w:rsidRPr="00A37F4B" w:rsidRDefault="008E19FA" w:rsidP="00D3235D">
                            <w:pPr>
                              <w:spacing w:line="280" w:lineRule="exact"/>
                              <w:ind w:leftChars="148" w:left="3254" w:rightChars="39" w:right="74"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00AE0FED" w:rsidRPr="00A37F4B">
                              <w:rPr>
                                <w:rFonts w:ascii="メイリオ" w:eastAsia="メイリオ" w:hAnsi="メイリオ" w:cs="メイリオ" w:hint="eastAsia"/>
                                <w:b/>
                                <w:spacing w:val="11"/>
                                <w:w w:val="85"/>
                                <w:kern w:val="0"/>
                                <w:sz w:val="24"/>
                                <w:fitText w:val="2010" w:id="600489984"/>
                              </w:rPr>
                              <w:t>人</w:t>
                            </w:r>
                            <w:r w:rsidR="005E5B4B" w:rsidRPr="00A37F4B">
                              <w:rPr>
                                <w:rFonts w:ascii="メイリオ" w:eastAsia="メイリオ" w:hAnsi="メイリオ" w:cs="メイリオ" w:hint="eastAsia"/>
                                <w:b/>
                                <w:spacing w:val="11"/>
                                <w:w w:val="85"/>
                                <w:kern w:val="0"/>
                                <w:sz w:val="24"/>
                                <w:fitText w:val="2010" w:id="600489984"/>
                              </w:rPr>
                              <w:t>と</w:t>
                            </w:r>
                            <w:r w:rsidRPr="00A37F4B">
                              <w:rPr>
                                <w:rFonts w:ascii="メイリオ" w:eastAsia="メイリオ" w:hAnsi="メイリオ" w:cs="メイリオ" w:hint="eastAsia"/>
                                <w:b/>
                                <w:spacing w:val="11"/>
                                <w:w w:val="85"/>
                                <w:kern w:val="0"/>
                                <w:sz w:val="24"/>
                                <w:fitText w:val="2010" w:id="600489984"/>
                              </w:rPr>
                              <w:t>つな</w:t>
                            </w:r>
                            <w:r w:rsidR="005E5B4B" w:rsidRPr="00A37F4B">
                              <w:rPr>
                                <w:rFonts w:ascii="メイリオ" w:eastAsia="メイリオ" w:hAnsi="メイリオ" w:cs="メイリオ" w:hint="eastAsia"/>
                                <w:b/>
                                <w:spacing w:val="11"/>
                                <w:w w:val="85"/>
                                <w:kern w:val="0"/>
                                <w:sz w:val="24"/>
                                <w:fitText w:val="2010" w:id="600489984"/>
                              </w:rPr>
                              <w:t>がる</w:t>
                            </w:r>
                            <w:r w:rsidRPr="00A37F4B">
                              <w:rPr>
                                <w:rFonts w:ascii="メイリオ" w:eastAsia="メイリオ" w:hAnsi="メイリオ" w:cs="メイリオ" w:hint="eastAsia"/>
                                <w:b/>
                                <w:spacing w:val="11"/>
                                <w:w w:val="85"/>
                                <w:kern w:val="0"/>
                                <w:sz w:val="24"/>
                                <w:fitText w:val="2010" w:id="600489984"/>
                              </w:rPr>
                              <w:t>チカ</w:t>
                            </w:r>
                            <w:r w:rsidRPr="00A37F4B">
                              <w:rPr>
                                <w:rFonts w:ascii="メイリオ" w:eastAsia="メイリオ" w:hAnsi="メイリオ" w:cs="メイリオ" w:hint="eastAsia"/>
                                <w:b/>
                                <w:w w:val="85"/>
                                <w:kern w:val="0"/>
                                <w:sz w:val="24"/>
                                <w:fitText w:val="2010" w:id="600489984"/>
                              </w:rPr>
                              <w:t>ラ</w:t>
                            </w:r>
                            <w:r w:rsidR="004E6F52" w:rsidRPr="00A37F4B">
                              <w:rPr>
                                <w:rFonts w:ascii="メイリオ" w:eastAsia="メイリオ" w:hAnsi="メイリオ" w:cs="メイリオ" w:hint="eastAsia"/>
                                <w:sz w:val="24"/>
                              </w:rPr>
                              <w:t>・・・</w:t>
                            </w:r>
                            <w:r w:rsidR="008450DA">
                              <w:rPr>
                                <w:rFonts w:ascii="メイリオ" w:eastAsia="メイリオ" w:hAnsi="メイリオ" w:cs="メイリオ" w:hint="eastAsia"/>
                                <w:sz w:val="24"/>
                              </w:rPr>
                              <w:t xml:space="preserve"> </w:t>
                            </w:r>
                            <w:r w:rsidR="00027722" w:rsidRPr="00A37F4B">
                              <w:rPr>
                                <w:rFonts w:ascii="メイリオ" w:eastAsia="メイリオ" w:hAnsi="メイリオ" w:cs="メイリオ" w:hint="eastAsia"/>
                                <w:sz w:val="24"/>
                              </w:rPr>
                              <w:t>多文化共生の拠点校として、</w:t>
                            </w:r>
                            <w:r w:rsidR="003757F1" w:rsidRPr="00A37F4B">
                              <w:rPr>
                                <w:rFonts w:ascii="メイリオ" w:eastAsia="メイリオ" w:hAnsi="メイリオ" w:cs="メイリオ" w:hint="eastAsia"/>
                                <w:sz w:val="24"/>
                              </w:rPr>
                              <w:t>地域の教育力を活用しながら、他者と良い人間関係を</w:t>
                            </w:r>
                            <w:r w:rsidR="003F3C75" w:rsidRPr="00A37F4B">
                              <w:rPr>
                                <w:rFonts w:ascii="メイリオ" w:eastAsia="メイリオ" w:hAnsi="メイリオ" w:cs="メイリオ" w:hint="eastAsia"/>
                                <w:sz w:val="24"/>
                              </w:rPr>
                              <w:t>築くチカラを育てます。</w:t>
                            </w:r>
                            <w:r w:rsidR="003757F1" w:rsidRPr="00A37F4B">
                              <w:rPr>
                                <w:rFonts w:ascii="メイリオ" w:eastAsia="メイリオ" w:hAnsi="メイリオ" w:cs="メイリオ" w:hint="eastAsia"/>
                                <w:sz w:val="24"/>
                              </w:rPr>
                              <w:t xml:space="preserve"> </w:t>
                            </w:r>
                          </w:p>
                          <w:p w:rsidR="008E19FA" w:rsidRDefault="008E19FA" w:rsidP="00D3235D">
                            <w:pPr>
                              <w:spacing w:line="280" w:lineRule="exact"/>
                              <w:ind w:leftChars="148" w:left="3254" w:rightChars="39" w:right="74" w:hangingChars="1347" w:hanging="2972"/>
                              <w:jc w:val="left"/>
                              <w:rPr>
                                <w:rFonts w:ascii="メイリオ" w:eastAsia="メイリオ" w:hAnsi="メイリオ" w:cs="メイリオ"/>
                                <w:sz w:val="24"/>
                              </w:rPr>
                            </w:pPr>
                            <w:r w:rsidRPr="00A37F4B">
                              <w:rPr>
                                <w:rFonts w:ascii="メイリオ" w:eastAsia="メイリオ" w:hAnsi="メイリオ" w:cs="メイリオ" w:hint="eastAsia"/>
                                <w:b/>
                                <w:sz w:val="24"/>
                              </w:rPr>
                              <w:t>・</w:t>
                            </w:r>
                            <w:r w:rsidR="005E5B4B" w:rsidRPr="00BC5C6B">
                              <w:rPr>
                                <w:rFonts w:ascii="メイリオ" w:eastAsia="メイリオ" w:hAnsi="メイリオ" w:cs="メイリオ" w:hint="eastAsia"/>
                                <w:b/>
                                <w:spacing w:val="10"/>
                                <w:w w:val="87"/>
                                <w:kern w:val="0"/>
                                <w:sz w:val="24"/>
                                <w:fitText w:val="2040" w:id="659294976"/>
                              </w:rPr>
                              <w:t>社会</w:t>
                            </w:r>
                            <w:r w:rsidR="00AE0FED" w:rsidRPr="00BC5C6B">
                              <w:rPr>
                                <w:rFonts w:ascii="メイリオ" w:eastAsia="メイリオ" w:hAnsi="メイリオ" w:cs="メイリオ" w:hint="eastAsia"/>
                                <w:b/>
                                <w:spacing w:val="10"/>
                                <w:w w:val="87"/>
                                <w:kern w:val="0"/>
                                <w:sz w:val="24"/>
                                <w:fitText w:val="2040" w:id="659294976"/>
                              </w:rPr>
                              <w:t>で生きる</w:t>
                            </w:r>
                            <w:r w:rsidRPr="00BC5C6B">
                              <w:rPr>
                                <w:rFonts w:ascii="メイリオ" w:eastAsia="メイリオ" w:hAnsi="メイリオ" w:cs="メイリオ" w:hint="eastAsia"/>
                                <w:b/>
                                <w:spacing w:val="10"/>
                                <w:w w:val="87"/>
                                <w:kern w:val="0"/>
                                <w:sz w:val="24"/>
                                <w:fitText w:val="2040" w:id="659294976"/>
                              </w:rPr>
                              <w:t>チカ</w:t>
                            </w:r>
                            <w:r w:rsidRPr="00BC5C6B">
                              <w:rPr>
                                <w:rFonts w:ascii="メイリオ" w:eastAsia="メイリオ" w:hAnsi="メイリオ" w:cs="メイリオ" w:hint="eastAsia"/>
                                <w:b/>
                                <w:spacing w:val="1"/>
                                <w:w w:val="87"/>
                                <w:kern w:val="0"/>
                                <w:sz w:val="24"/>
                                <w:fitText w:val="2040" w:id="659294976"/>
                              </w:rPr>
                              <w:t>ラ</w:t>
                            </w:r>
                            <w:r w:rsidR="00A84E6B" w:rsidRPr="00A37F4B">
                              <w:rPr>
                                <w:rFonts w:ascii="メイリオ" w:eastAsia="メイリオ" w:hAnsi="メイリオ" w:cs="メイリオ" w:hint="eastAsia"/>
                                <w:sz w:val="24"/>
                              </w:rPr>
                              <w:t>・・・</w:t>
                            </w:r>
                            <w:r w:rsidR="003757F1" w:rsidRPr="00A37F4B">
                              <w:rPr>
                                <w:rFonts w:ascii="メイリオ" w:eastAsia="メイリオ" w:hAnsi="メイリオ" w:cs="メイリオ" w:hint="eastAsia"/>
                                <w:sz w:val="24"/>
                              </w:rPr>
                              <w:t>様々な職業を知り、体験することで職業選択をしていくチカラを育み、社会の基本的なルールやマナーをきちんと守る生活態度を育成します</w:t>
                            </w:r>
                            <w:r w:rsidR="005E5B4B" w:rsidRPr="00A37F4B">
                              <w:rPr>
                                <w:rFonts w:ascii="メイリオ" w:eastAsia="メイリオ" w:hAnsi="メイリオ" w:cs="メイリオ" w:hint="eastAsia"/>
                                <w:sz w:val="24"/>
                              </w:rPr>
                              <w:t>。</w:t>
                            </w:r>
                          </w:p>
                          <w:p w:rsidR="00D3235D" w:rsidRPr="00A37F4B" w:rsidRDefault="00D3235D" w:rsidP="00D3235D">
                            <w:pPr>
                              <w:spacing w:line="280" w:lineRule="exact"/>
                              <w:ind w:leftChars="148" w:left="3254" w:rightChars="39" w:right="74" w:hangingChars="1347" w:hanging="2972"/>
                              <w:jc w:val="left"/>
                              <w:rPr>
                                <w:rFonts w:ascii="メイリオ" w:eastAsia="メイリオ" w:hAnsi="メイリオ" w:cs="メイリオ"/>
                                <w:sz w:val="24"/>
                              </w:rPr>
                            </w:pPr>
                          </w:p>
                          <w:p w:rsidR="002113FD" w:rsidRDefault="004E6F52" w:rsidP="00D3235D">
                            <w:pPr>
                              <w:spacing w:line="280" w:lineRule="exact"/>
                              <w:ind w:leftChars="148" w:left="3099" w:hangingChars="1277" w:hanging="2817"/>
                              <w:jc w:val="left"/>
                            </w:pPr>
                            <w:r w:rsidRPr="002113FD">
                              <w:rPr>
                                <w:rFonts w:ascii="メイリオ" w:eastAsia="メイリオ" w:hAnsi="メイリオ" w:cs="メイリオ" w:hint="eastAsia"/>
                                <w:b/>
                                <w:sz w:val="24"/>
                              </w:rPr>
                              <w:t xml:space="preserve">　　　　　　　　　　　　　</w:t>
                            </w:r>
                            <w:r w:rsidR="002113FD">
                              <w:rPr>
                                <w:rFonts w:ascii="メイリオ" w:eastAsia="メイリオ" w:hAnsi="メイリオ" w:cs="メイリオ" w:hint="eastAsia"/>
                                <w:b/>
                                <w:sz w:val="24"/>
                              </w:rPr>
                              <w:t xml:space="preserve"> </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1pt;margin-top:7.6pt;width:552pt;height:19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" strokeweight="2.5pt">
                <v:shadow color="#868686"/>
                <v:textbox inset="2.88pt,1.44pt,0,0">
                  <w:txbxContent>
                    <w:p w:rsidR="008E19FA" w:rsidRPr="0030664A" w:rsidRDefault="008E19FA" w:rsidP="000C188F">
                      <w:pPr>
                        <w:autoSpaceDE w:val="0"/>
                        <w:autoSpaceDN w:val="0"/>
                        <w:adjustRightInd w:val="0"/>
                        <w:spacing w:line="320" w:lineRule="exact"/>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【めざす学校像】</w:t>
                      </w:r>
                    </w:p>
                    <w:p w:rsidR="00EA547F" w:rsidRPr="0030664A" w:rsidRDefault="008E19FA" w:rsidP="00D3235D">
                      <w:pPr>
                        <w:autoSpaceDE w:val="0"/>
                        <w:autoSpaceDN w:val="0"/>
                        <w:adjustRightInd w:val="0"/>
                        <w:spacing w:line="320" w:lineRule="exact"/>
                        <w:ind w:left="190" w:hangingChars="73" w:hanging="190"/>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 xml:space="preserve">　</w:t>
                      </w:r>
                      <w:r w:rsidR="00692B6C" w:rsidRPr="0030664A">
                        <w:rPr>
                          <w:rFonts w:ascii="メイリオ" w:eastAsia="メイリオ" w:hAnsi="メイリオ" w:cs="メイリオ" w:hint="eastAsia"/>
                          <w:b/>
                          <w:sz w:val="28"/>
                          <w:szCs w:val="28"/>
                        </w:rPr>
                        <w:t xml:space="preserve">　</w:t>
                      </w:r>
                      <w:r w:rsidR="000420F5" w:rsidRPr="0030664A">
                        <w:rPr>
                          <w:rFonts w:ascii="メイリオ" w:eastAsia="メイリオ" w:hAnsi="メイリオ" w:cs="メイリオ" w:hint="eastAsia"/>
                          <w:b/>
                          <w:sz w:val="28"/>
                          <w:szCs w:val="28"/>
                        </w:rPr>
                        <w:t>多様な文化の違い</w:t>
                      </w:r>
                      <w:r w:rsidR="006C7C8A" w:rsidRPr="0030664A">
                        <w:rPr>
                          <w:rFonts w:ascii="メイリオ" w:eastAsia="メイリオ" w:hAnsi="メイリオ" w:cs="メイリオ" w:hint="eastAsia"/>
                          <w:b/>
                          <w:sz w:val="28"/>
                          <w:szCs w:val="28"/>
                        </w:rPr>
                        <w:t>を認め、</w:t>
                      </w:r>
                      <w:r w:rsidR="003757F1" w:rsidRPr="0030664A">
                        <w:rPr>
                          <w:rFonts w:ascii="メイリオ" w:eastAsia="メイリオ" w:hAnsi="メイリオ" w:cs="メイリオ" w:hint="eastAsia"/>
                          <w:b/>
                          <w:sz w:val="28"/>
                          <w:szCs w:val="28"/>
                        </w:rPr>
                        <w:t>お互いを</w:t>
                      </w:r>
                      <w:r w:rsidR="006C7C8A" w:rsidRPr="0030664A">
                        <w:rPr>
                          <w:rFonts w:ascii="メイリオ" w:eastAsia="メイリオ" w:hAnsi="メイリオ" w:cs="メイリオ" w:hint="eastAsia"/>
                          <w:b/>
                          <w:sz w:val="28"/>
                          <w:szCs w:val="28"/>
                        </w:rPr>
                        <w:t>尊重しあう中で、</w:t>
                      </w:r>
                      <w:r w:rsidR="00E562F3" w:rsidRPr="0030664A">
                        <w:rPr>
                          <w:rFonts w:ascii="メイリオ" w:eastAsia="メイリオ" w:hAnsi="メイリオ" w:cs="メイリオ" w:hint="eastAsia"/>
                          <w:b/>
                          <w:sz w:val="28"/>
                          <w:szCs w:val="28"/>
                        </w:rPr>
                        <w:t>生徒一人ひとりの</w:t>
                      </w:r>
                      <w:r w:rsidRPr="0030664A">
                        <w:rPr>
                          <w:rFonts w:ascii="メイリオ" w:eastAsia="メイリオ" w:hAnsi="メイリオ" w:cs="メイリオ" w:hint="eastAsia"/>
                          <w:b/>
                          <w:sz w:val="28"/>
                          <w:szCs w:val="28"/>
                        </w:rPr>
                        <w:t>個性が輝き、</w:t>
                      </w:r>
                      <w:r w:rsidR="00C87F70">
                        <w:rPr>
                          <w:rFonts w:ascii="メイリオ" w:eastAsia="メイリオ" w:hAnsi="メイリオ" w:cs="メイリオ" w:hint="eastAsia"/>
                          <w:b/>
                          <w:sz w:val="28"/>
                          <w:szCs w:val="28"/>
                        </w:rPr>
                        <w:t xml:space="preserve">　</w:t>
                      </w:r>
                      <w:r w:rsidR="000C188F">
                        <w:rPr>
                          <w:rFonts w:ascii="メイリオ" w:eastAsia="メイリオ" w:hAnsi="メイリオ" w:cs="メイリオ" w:hint="eastAsia"/>
                          <w:b/>
                          <w:sz w:val="28"/>
                          <w:szCs w:val="28"/>
                        </w:rPr>
                        <w:t xml:space="preserve"> </w:t>
                      </w:r>
                      <w:r w:rsidRPr="0030664A">
                        <w:rPr>
                          <w:rFonts w:ascii="メイリオ" w:eastAsia="メイリオ" w:hAnsi="メイリオ" w:cs="メイリオ" w:hint="eastAsia"/>
                          <w:b/>
                          <w:sz w:val="28"/>
                          <w:szCs w:val="28"/>
                        </w:rPr>
                        <w:t>成長を実感できる学校</w:t>
                      </w:r>
                    </w:p>
                    <w:p w:rsidR="00814990" w:rsidRPr="0030664A" w:rsidRDefault="00814990" w:rsidP="00A37F4B">
                      <w:pPr>
                        <w:spacing w:line="280" w:lineRule="exact"/>
                        <w:rPr>
                          <w:rFonts w:ascii="メイリオ" w:eastAsia="メイリオ" w:hAnsi="メイリオ" w:cs="メイリオ"/>
                          <w:b/>
                          <w:sz w:val="28"/>
                          <w:szCs w:val="28"/>
                        </w:rPr>
                      </w:pPr>
                    </w:p>
                    <w:p w:rsidR="008E19FA" w:rsidRPr="0030664A" w:rsidRDefault="008E19FA" w:rsidP="000C188F">
                      <w:pPr>
                        <w:spacing w:line="320" w:lineRule="exact"/>
                        <w:rPr>
                          <w:rFonts w:ascii="メイリオ" w:eastAsia="メイリオ" w:hAnsi="メイリオ" w:cs="メイリオ"/>
                          <w:sz w:val="28"/>
                          <w:szCs w:val="28"/>
                        </w:rPr>
                      </w:pPr>
                      <w:r w:rsidRPr="0030664A">
                        <w:rPr>
                          <w:rFonts w:ascii="メイリオ" w:eastAsia="メイリオ" w:hAnsi="メイリオ" w:cs="メイリオ" w:hint="eastAsia"/>
                          <w:b/>
                          <w:sz w:val="28"/>
                          <w:szCs w:val="28"/>
                        </w:rPr>
                        <w:t>【生徒に育みたい力】</w:t>
                      </w:r>
                    </w:p>
                    <w:p w:rsidR="008E19FA" w:rsidRPr="00A37F4B" w:rsidRDefault="008E19FA" w:rsidP="00D3235D">
                      <w:pPr>
                        <w:spacing w:line="280" w:lineRule="exact"/>
                        <w:ind w:leftChars="148" w:left="3254" w:rightChars="114" w:right="217"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Pr="00610921">
                        <w:rPr>
                          <w:rFonts w:ascii="メイリオ" w:eastAsia="メイリオ" w:hAnsi="メイリオ" w:cs="メイリオ" w:hint="eastAsia"/>
                          <w:b/>
                          <w:spacing w:val="10"/>
                          <w:w w:val="87"/>
                          <w:kern w:val="0"/>
                          <w:sz w:val="24"/>
                          <w:fitText w:val="2048" w:id="600511232"/>
                        </w:rPr>
                        <w:t>学ぶ</w:t>
                      </w:r>
                      <w:r w:rsidR="00AE0FED" w:rsidRPr="00610921">
                        <w:rPr>
                          <w:rFonts w:ascii="メイリオ" w:eastAsia="メイリオ" w:hAnsi="メイリオ" w:cs="メイリオ" w:hint="eastAsia"/>
                          <w:b/>
                          <w:spacing w:val="10"/>
                          <w:w w:val="87"/>
                          <w:kern w:val="0"/>
                          <w:sz w:val="24"/>
                          <w:fitText w:val="2048" w:id="600511232"/>
                        </w:rPr>
                        <w:t>☆わかる</w:t>
                      </w:r>
                      <w:r w:rsidRPr="00610921">
                        <w:rPr>
                          <w:rFonts w:ascii="メイリオ" w:eastAsia="メイリオ" w:hAnsi="メイリオ" w:cs="メイリオ" w:hint="eastAsia"/>
                          <w:b/>
                          <w:spacing w:val="10"/>
                          <w:w w:val="87"/>
                          <w:kern w:val="0"/>
                          <w:sz w:val="24"/>
                          <w:fitText w:val="2048" w:id="600511232"/>
                        </w:rPr>
                        <w:t>チカ</w:t>
                      </w:r>
                      <w:r w:rsidRPr="00610921">
                        <w:rPr>
                          <w:rFonts w:ascii="メイリオ" w:eastAsia="メイリオ" w:hAnsi="メイリオ" w:cs="メイリオ" w:hint="eastAsia"/>
                          <w:b/>
                          <w:spacing w:val="5"/>
                          <w:w w:val="87"/>
                          <w:kern w:val="0"/>
                          <w:sz w:val="24"/>
                          <w:fitText w:val="2048" w:id="600511232"/>
                        </w:rPr>
                        <w:t>ラ</w:t>
                      </w:r>
                      <w:r w:rsidR="004E6F52" w:rsidRPr="00A37F4B">
                        <w:rPr>
                          <w:rFonts w:ascii="メイリオ" w:eastAsia="メイリオ" w:hAnsi="メイリオ" w:cs="メイリオ" w:hint="eastAsia"/>
                          <w:b/>
                          <w:sz w:val="24"/>
                        </w:rPr>
                        <w:t>・・・</w:t>
                      </w:r>
                      <w:r w:rsidR="005E5B4B" w:rsidRPr="00A37F4B">
                        <w:rPr>
                          <w:rFonts w:ascii="メイリオ" w:eastAsia="メイリオ" w:hAnsi="メイリオ" w:cs="メイリオ" w:hint="eastAsia"/>
                          <w:sz w:val="24"/>
                        </w:rPr>
                        <w:t>学びの意欲を高め、</w:t>
                      </w:r>
                      <w:r w:rsidR="00692B6C" w:rsidRPr="00A37F4B">
                        <w:rPr>
                          <w:rFonts w:ascii="メイリオ" w:eastAsia="メイリオ" w:hAnsi="メイリオ" w:cs="メイリオ" w:hint="eastAsia"/>
                          <w:sz w:val="24"/>
                        </w:rPr>
                        <w:t>多様な文化的背景をもつ生徒が、</w:t>
                      </w:r>
                      <w:r w:rsidR="005E5B4B" w:rsidRPr="00A37F4B">
                        <w:rPr>
                          <w:rFonts w:ascii="メイリオ" w:eastAsia="メイリオ" w:hAnsi="メイリオ" w:cs="メイリオ" w:hint="eastAsia"/>
                          <w:sz w:val="24"/>
                        </w:rPr>
                        <w:t>社会</w:t>
                      </w:r>
                      <w:r w:rsidR="00D70CB4">
                        <w:rPr>
                          <w:rFonts w:ascii="メイリオ" w:eastAsia="メイリオ" w:hAnsi="メイリオ" w:cs="メイリオ" w:hint="eastAsia"/>
                          <w:sz w:val="24"/>
                        </w:rPr>
                        <w:t>の中で生きるた</w:t>
                      </w:r>
                      <w:r w:rsidR="00802117">
                        <w:rPr>
                          <w:rFonts w:ascii="メイリオ" w:eastAsia="メイリオ" w:hAnsi="メイリオ" w:cs="メイリオ" w:hint="eastAsia"/>
                          <w:sz w:val="24"/>
                        </w:rPr>
                        <w:t>め</w:t>
                      </w:r>
                      <w:r w:rsidR="006C7C8A" w:rsidRPr="00A37F4B">
                        <w:rPr>
                          <w:rFonts w:ascii="メイリオ" w:eastAsia="メイリオ" w:hAnsi="メイリオ" w:cs="メイリオ" w:hint="eastAsia"/>
                          <w:sz w:val="24"/>
                        </w:rPr>
                        <w:t>に、</w:t>
                      </w:r>
                      <w:r w:rsidR="005E5B4B" w:rsidRPr="00A37F4B">
                        <w:rPr>
                          <w:rFonts w:ascii="メイリオ" w:eastAsia="メイリオ" w:hAnsi="メイリオ" w:cs="メイリオ" w:hint="eastAsia"/>
                          <w:sz w:val="24"/>
                        </w:rPr>
                        <w:t>必要な</w:t>
                      </w:r>
                      <w:r w:rsidR="00E3200F" w:rsidRPr="00A37F4B">
                        <w:rPr>
                          <w:rFonts w:ascii="メイリオ" w:eastAsia="メイリオ" w:hAnsi="メイリオ" w:cs="メイリオ" w:hint="eastAsia"/>
                          <w:sz w:val="24"/>
                        </w:rPr>
                        <w:t>基礎学力の定着をめざします。</w:t>
                      </w:r>
                    </w:p>
                    <w:p w:rsidR="008E19FA" w:rsidRPr="00A37F4B" w:rsidRDefault="008E19FA" w:rsidP="00D3235D">
                      <w:pPr>
                        <w:spacing w:line="280" w:lineRule="exact"/>
                        <w:ind w:leftChars="148" w:left="3254" w:rightChars="39" w:right="74"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00AE0FED" w:rsidRPr="00A37F4B">
                        <w:rPr>
                          <w:rFonts w:ascii="メイリオ" w:eastAsia="メイリオ" w:hAnsi="メイリオ" w:cs="メイリオ" w:hint="eastAsia"/>
                          <w:b/>
                          <w:spacing w:val="11"/>
                          <w:w w:val="85"/>
                          <w:kern w:val="0"/>
                          <w:sz w:val="24"/>
                          <w:fitText w:val="2010" w:id="600489984"/>
                        </w:rPr>
                        <w:t>人</w:t>
                      </w:r>
                      <w:r w:rsidR="005E5B4B" w:rsidRPr="00A37F4B">
                        <w:rPr>
                          <w:rFonts w:ascii="メイリオ" w:eastAsia="メイリオ" w:hAnsi="メイリオ" w:cs="メイリオ" w:hint="eastAsia"/>
                          <w:b/>
                          <w:spacing w:val="11"/>
                          <w:w w:val="85"/>
                          <w:kern w:val="0"/>
                          <w:sz w:val="24"/>
                          <w:fitText w:val="2010" w:id="600489984"/>
                        </w:rPr>
                        <w:t>と</w:t>
                      </w:r>
                      <w:r w:rsidRPr="00A37F4B">
                        <w:rPr>
                          <w:rFonts w:ascii="メイリオ" w:eastAsia="メイリオ" w:hAnsi="メイリオ" w:cs="メイリオ" w:hint="eastAsia"/>
                          <w:b/>
                          <w:spacing w:val="11"/>
                          <w:w w:val="85"/>
                          <w:kern w:val="0"/>
                          <w:sz w:val="24"/>
                          <w:fitText w:val="2010" w:id="600489984"/>
                        </w:rPr>
                        <w:t>つな</w:t>
                      </w:r>
                      <w:r w:rsidR="005E5B4B" w:rsidRPr="00A37F4B">
                        <w:rPr>
                          <w:rFonts w:ascii="メイリオ" w:eastAsia="メイリオ" w:hAnsi="メイリオ" w:cs="メイリオ" w:hint="eastAsia"/>
                          <w:b/>
                          <w:spacing w:val="11"/>
                          <w:w w:val="85"/>
                          <w:kern w:val="0"/>
                          <w:sz w:val="24"/>
                          <w:fitText w:val="2010" w:id="600489984"/>
                        </w:rPr>
                        <w:t>がる</w:t>
                      </w:r>
                      <w:r w:rsidRPr="00A37F4B">
                        <w:rPr>
                          <w:rFonts w:ascii="メイリオ" w:eastAsia="メイリオ" w:hAnsi="メイリオ" w:cs="メイリオ" w:hint="eastAsia"/>
                          <w:b/>
                          <w:spacing w:val="11"/>
                          <w:w w:val="85"/>
                          <w:kern w:val="0"/>
                          <w:sz w:val="24"/>
                          <w:fitText w:val="2010" w:id="600489984"/>
                        </w:rPr>
                        <w:t>チカ</w:t>
                      </w:r>
                      <w:r w:rsidRPr="00A37F4B">
                        <w:rPr>
                          <w:rFonts w:ascii="メイリオ" w:eastAsia="メイリオ" w:hAnsi="メイリオ" w:cs="メイリオ" w:hint="eastAsia"/>
                          <w:b/>
                          <w:w w:val="85"/>
                          <w:kern w:val="0"/>
                          <w:sz w:val="24"/>
                          <w:fitText w:val="2010" w:id="600489984"/>
                        </w:rPr>
                        <w:t>ラ</w:t>
                      </w:r>
                      <w:r w:rsidR="004E6F52" w:rsidRPr="00A37F4B">
                        <w:rPr>
                          <w:rFonts w:ascii="メイリオ" w:eastAsia="メイリオ" w:hAnsi="メイリオ" w:cs="メイリオ" w:hint="eastAsia"/>
                          <w:sz w:val="24"/>
                        </w:rPr>
                        <w:t>・・・</w:t>
                      </w:r>
                      <w:r w:rsidR="008450DA">
                        <w:rPr>
                          <w:rFonts w:ascii="メイリオ" w:eastAsia="メイリオ" w:hAnsi="メイリオ" w:cs="メイリオ" w:hint="eastAsia"/>
                          <w:sz w:val="24"/>
                        </w:rPr>
                        <w:t xml:space="preserve"> </w:t>
                      </w:r>
                      <w:r w:rsidR="00027722" w:rsidRPr="00A37F4B">
                        <w:rPr>
                          <w:rFonts w:ascii="メイリオ" w:eastAsia="メイリオ" w:hAnsi="メイリオ" w:cs="メイリオ" w:hint="eastAsia"/>
                          <w:sz w:val="24"/>
                        </w:rPr>
                        <w:t>多文化共生の拠点校として、</w:t>
                      </w:r>
                      <w:r w:rsidR="003757F1" w:rsidRPr="00A37F4B">
                        <w:rPr>
                          <w:rFonts w:ascii="メイリオ" w:eastAsia="メイリオ" w:hAnsi="メイリオ" w:cs="メイリオ" w:hint="eastAsia"/>
                          <w:sz w:val="24"/>
                        </w:rPr>
                        <w:t>地域の教育力を活用しながら、他者と良い人間関係を</w:t>
                      </w:r>
                      <w:r w:rsidR="003F3C75" w:rsidRPr="00A37F4B">
                        <w:rPr>
                          <w:rFonts w:ascii="メイリオ" w:eastAsia="メイリオ" w:hAnsi="メイリオ" w:cs="メイリオ" w:hint="eastAsia"/>
                          <w:sz w:val="24"/>
                        </w:rPr>
                        <w:t>築くチカラを育てます。</w:t>
                      </w:r>
                      <w:r w:rsidR="003757F1" w:rsidRPr="00A37F4B">
                        <w:rPr>
                          <w:rFonts w:ascii="メイリオ" w:eastAsia="メイリオ" w:hAnsi="メイリオ" w:cs="メイリオ" w:hint="eastAsia"/>
                          <w:sz w:val="24"/>
                        </w:rPr>
                        <w:t xml:space="preserve"> </w:t>
                      </w:r>
                    </w:p>
                    <w:p w:rsidR="008E19FA" w:rsidRDefault="008E19FA" w:rsidP="00D3235D">
                      <w:pPr>
                        <w:spacing w:line="280" w:lineRule="exact"/>
                        <w:ind w:leftChars="148" w:left="3254" w:rightChars="39" w:right="74" w:hangingChars="1347" w:hanging="2972"/>
                        <w:jc w:val="left"/>
                        <w:rPr>
                          <w:rFonts w:ascii="メイリオ" w:eastAsia="メイリオ" w:hAnsi="メイリオ" w:cs="メイリオ"/>
                          <w:sz w:val="24"/>
                        </w:rPr>
                      </w:pPr>
                      <w:r w:rsidRPr="00A37F4B">
                        <w:rPr>
                          <w:rFonts w:ascii="メイリオ" w:eastAsia="メイリオ" w:hAnsi="メイリオ" w:cs="メイリオ" w:hint="eastAsia"/>
                          <w:b/>
                          <w:sz w:val="24"/>
                        </w:rPr>
                        <w:t>・</w:t>
                      </w:r>
                      <w:r w:rsidR="005E5B4B" w:rsidRPr="00BC5C6B">
                        <w:rPr>
                          <w:rFonts w:ascii="メイリオ" w:eastAsia="メイリオ" w:hAnsi="メイリオ" w:cs="メイリオ" w:hint="eastAsia"/>
                          <w:b/>
                          <w:spacing w:val="10"/>
                          <w:w w:val="87"/>
                          <w:kern w:val="0"/>
                          <w:sz w:val="24"/>
                          <w:fitText w:val="2040" w:id="659294976"/>
                        </w:rPr>
                        <w:t>社会</w:t>
                      </w:r>
                      <w:r w:rsidR="00AE0FED" w:rsidRPr="00BC5C6B">
                        <w:rPr>
                          <w:rFonts w:ascii="メイリオ" w:eastAsia="メイリオ" w:hAnsi="メイリオ" w:cs="メイリオ" w:hint="eastAsia"/>
                          <w:b/>
                          <w:spacing w:val="10"/>
                          <w:w w:val="87"/>
                          <w:kern w:val="0"/>
                          <w:sz w:val="24"/>
                          <w:fitText w:val="2040" w:id="659294976"/>
                        </w:rPr>
                        <w:t>で生きる</w:t>
                      </w:r>
                      <w:r w:rsidRPr="00BC5C6B">
                        <w:rPr>
                          <w:rFonts w:ascii="メイリオ" w:eastAsia="メイリオ" w:hAnsi="メイリオ" w:cs="メイリオ" w:hint="eastAsia"/>
                          <w:b/>
                          <w:spacing w:val="10"/>
                          <w:w w:val="87"/>
                          <w:kern w:val="0"/>
                          <w:sz w:val="24"/>
                          <w:fitText w:val="2040" w:id="659294976"/>
                        </w:rPr>
                        <w:t>チカ</w:t>
                      </w:r>
                      <w:r w:rsidRPr="00BC5C6B">
                        <w:rPr>
                          <w:rFonts w:ascii="メイリオ" w:eastAsia="メイリオ" w:hAnsi="メイリオ" w:cs="メイリオ" w:hint="eastAsia"/>
                          <w:b/>
                          <w:spacing w:val="1"/>
                          <w:w w:val="87"/>
                          <w:kern w:val="0"/>
                          <w:sz w:val="24"/>
                          <w:fitText w:val="2040" w:id="659294976"/>
                        </w:rPr>
                        <w:t>ラ</w:t>
                      </w:r>
                      <w:r w:rsidR="00A84E6B" w:rsidRPr="00A37F4B">
                        <w:rPr>
                          <w:rFonts w:ascii="メイリオ" w:eastAsia="メイリオ" w:hAnsi="メイリオ" w:cs="メイリオ" w:hint="eastAsia"/>
                          <w:sz w:val="24"/>
                        </w:rPr>
                        <w:t>・・・</w:t>
                      </w:r>
                      <w:r w:rsidR="003757F1" w:rsidRPr="00A37F4B">
                        <w:rPr>
                          <w:rFonts w:ascii="メイリオ" w:eastAsia="メイリオ" w:hAnsi="メイリオ" w:cs="メイリオ" w:hint="eastAsia"/>
                          <w:sz w:val="24"/>
                        </w:rPr>
                        <w:t>様々な職業を知り、体験することで職業選択をしていくチカラを育み、社会の基本的なルールやマナーをきちんと守る生活態度を育成します</w:t>
                      </w:r>
                      <w:r w:rsidR="005E5B4B" w:rsidRPr="00A37F4B">
                        <w:rPr>
                          <w:rFonts w:ascii="メイリオ" w:eastAsia="メイリオ" w:hAnsi="メイリオ" w:cs="メイリオ" w:hint="eastAsia"/>
                          <w:sz w:val="24"/>
                        </w:rPr>
                        <w:t>。</w:t>
                      </w:r>
                    </w:p>
                    <w:p w:rsidR="00D3235D" w:rsidRPr="00A37F4B" w:rsidRDefault="00D3235D" w:rsidP="00D3235D">
                      <w:pPr>
                        <w:spacing w:line="280" w:lineRule="exact"/>
                        <w:ind w:leftChars="148" w:left="3254" w:rightChars="39" w:right="74" w:hangingChars="1347" w:hanging="2972"/>
                        <w:jc w:val="left"/>
                        <w:rPr>
                          <w:rFonts w:ascii="メイリオ" w:eastAsia="メイリオ" w:hAnsi="メイリオ" w:cs="メイリオ"/>
                          <w:sz w:val="24"/>
                        </w:rPr>
                      </w:pPr>
                    </w:p>
                    <w:p w:rsidR="002113FD" w:rsidRDefault="004E6F52" w:rsidP="00D3235D">
                      <w:pPr>
                        <w:spacing w:line="280" w:lineRule="exact"/>
                        <w:ind w:leftChars="148" w:left="3099" w:hangingChars="1277" w:hanging="2817"/>
                        <w:jc w:val="left"/>
                      </w:pPr>
                      <w:r w:rsidRPr="002113FD">
                        <w:rPr>
                          <w:rFonts w:ascii="メイリオ" w:eastAsia="メイリオ" w:hAnsi="メイリオ" w:cs="メイリオ" w:hint="eastAsia"/>
                          <w:b/>
                          <w:sz w:val="24"/>
                        </w:rPr>
                        <w:t xml:space="preserve">　　　　　　　　　　　　　</w:t>
                      </w:r>
                      <w:r w:rsidR="002113FD">
                        <w:rPr>
                          <w:rFonts w:ascii="メイリオ" w:eastAsia="メイリオ" w:hAnsi="メイリオ" w:cs="メイリオ" w:hint="eastAsia"/>
                          <w:b/>
                          <w:sz w:val="24"/>
                        </w:rPr>
                        <w:t xml:space="preserve"> </w:t>
                      </w:r>
                    </w:p>
                  </w:txbxContent>
                </v:textbox>
              </v:roundrect>
            </w:pict>
          </mc:Fallback>
        </mc:AlternateContent>
      </w:r>
    </w:p>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58752" behindDoc="0" locked="0" layoutInCell="1" allowOverlap="1" wp14:anchorId="467B1280" wp14:editId="7A8195EF">
                <wp:simplePos x="0" y="0"/>
                <wp:positionH relativeFrom="column">
                  <wp:posOffset>8595360</wp:posOffset>
                </wp:positionH>
                <wp:positionV relativeFrom="paragraph">
                  <wp:posOffset>95885</wp:posOffset>
                </wp:positionV>
                <wp:extent cx="5109845" cy="383540"/>
                <wp:effectExtent l="19050" t="19050" r="14605" b="165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383540"/>
                        </a:xfrm>
                        <a:prstGeom prst="rect">
                          <a:avLst/>
                        </a:prstGeom>
                        <a:solidFill>
                          <a:srgbClr val="FFFFFF"/>
                        </a:solidFill>
                        <a:ln w="28575">
                          <a:solidFill>
                            <a:srgbClr val="7F7F7F"/>
                          </a:solidFill>
                          <a:miter lim="800000"/>
                          <a:headEnd/>
                          <a:tailEnd/>
                        </a:ln>
                      </wps:spPr>
                      <wps:txbx>
                        <w:txbxContent>
                          <w:p w:rsidR="006E55CE" w:rsidRPr="006822EC" w:rsidRDefault="006E55CE"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科目名・・・・多文化理解、国際理解、基礎中国語、　中国語入門、朝鮮語Ⅰ・Ⅱ　、英検にチャレンジ</w:t>
                            </w:r>
                          </w:p>
                          <w:p w:rsidR="006822EC" w:rsidRPr="006822EC" w:rsidRDefault="006822EC"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資</w:t>
                            </w:r>
                            <w:r>
                              <w:rPr>
                                <w:rFonts w:ascii="ＭＳ Ｐゴシック" w:eastAsia="ＭＳ Ｐゴシック" w:hAnsi="ＭＳ Ｐゴシック" w:hint="eastAsia"/>
                                <w:sz w:val="16"/>
                                <w:szCs w:val="16"/>
                              </w:rPr>
                              <w:t xml:space="preserve">  </w:t>
                            </w:r>
                            <w:r w:rsidRPr="006822EC">
                              <w:rPr>
                                <w:rFonts w:ascii="ＭＳ Ｐゴシック" w:eastAsia="ＭＳ Ｐゴシック" w:hAnsi="ＭＳ Ｐゴシック" w:hint="eastAsia"/>
                                <w:sz w:val="16"/>
                                <w:szCs w:val="16"/>
                              </w:rPr>
                              <w:t>格・・・・実用英語検定、中国語検定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1" type="#_x0000_t202" style="position:absolute;left:0;text-align:left;margin-left:676.8pt;margin-top:7.55pt;width:402.3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" strokecolor="#7f7f7f" strokeweight="2.25pt">
                <v:textbox inset="5.85pt,.7pt,5.85pt,.7pt">
                  <w:txbxContent>
                    <w:p w:rsidR="006E55CE" w:rsidRPr="006822EC" w:rsidRDefault="006E55CE"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科目名・・・・多文化理解、国際理解、基礎中国語、　中国語入門、朝鮮語Ⅰ・Ⅱ　、英検にチャレンジ</w:t>
                      </w:r>
                    </w:p>
                    <w:p w:rsidR="006822EC" w:rsidRPr="006822EC" w:rsidRDefault="006822EC"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資</w:t>
                      </w:r>
                      <w:r>
                        <w:rPr>
                          <w:rFonts w:ascii="ＭＳ Ｐゴシック" w:eastAsia="ＭＳ Ｐゴシック" w:hAnsi="ＭＳ Ｐゴシック" w:hint="eastAsia"/>
                          <w:sz w:val="16"/>
                          <w:szCs w:val="16"/>
                        </w:rPr>
                        <w:t xml:space="preserve">  </w:t>
                      </w:r>
                      <w:r w:rsidRPr="006822EC">
                        <w:rPr>
                          <w:rFonts w:ascii="ＭＳ Ｐゴシック" w:eastAsia="ＭＳ Ｐゴシック" w:hAnsi="ＭＳ Ｐゴシック" w:hint="eastAsia"/>
                          <w:sz w:val="16"/>
                          <w:szCs w:val="16"/>
                        </w:rPr>
                        <w:t>格・・・・実用英語検定、中国語検定</w:t>
                      </w:r>
                    </w:p>
                  </w:txbxContent>
                </v:textbox>
              </v:shape>
            </w:pict>
          </mc:Fallback>
        </mc:AlternateContent>
      </w:r>
    </w:p>
    <w:p w:rsidR="00E36F57" w:rsidRDefault="00E36F57"/>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59776" behindDoc="0" locked="0" layoutInCell="1" allowOverlap="1" wp14:anchorId="5861DF12" wp14:editId="3DB788EF">
                <wp:simplePos x="0" y="0"/>
                <wp:positionH relativeFrom="column">
                  <wp:posOffset>8589645</wp:posOffset>
                </wp:positionH>
                <wp:positionV relativeFrom="paragraph">
                  <wp:posOffset>32385</wp:posOffset>
                </wp:positionV>
                <wp:extent cx="5109845" cy="383540"/>
                <wp:effectExtent l="19050" t="19050" r="14605" b="16510"/>
                <wp:wrapNone/>
                <wp:docPr id="1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383540"/>
                        </a:xfrm>
                        <a:prstGeom prst="rect">
                          <a:avLst/>
                        </a:prstGeom>
                        <a:solidFill>
                          <a:srgbClr val="FFFFFF"/>
                        </a:solidFill>
                        <a:ln w="28575">
                          <a:solidFill>
                            <a:srgbClr val="7F7F7F"/>
                          </a:solidFill>
                          <a:miter lim="800000"/>
                          <a:headEnd/>
                          <a:tailEnd/>
                        </a:ln>
                      </wps:spPr>
                      <wps:txbx>
                        <w:txbxContent>
                          <w:p w:rsidR="006E55CE" w:rsidRPr="00DF334A" w:rsidRDefault="006E55CE"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科目名・・・・ビジネス情報、データベース、情報デザイン、　情報の表現と管理、実践キャリア数学</w:t>
                            </w:r>
                          </w:p>
                          <w:p w:rsidR="006E55CE" w:rsidRPr="00DF334A" w:rsidRDefault="006822EC"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格・・・・ホームページ作成検定、文書デザイン検定、日本語ワープロ検定、情報処理技能検定、など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left:0;text-align:left;margin-left:676.35pt;margin-top:2.55pt;width:402.35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" strokecolor="#7f7f7f" strokeweight="2.25pt">
                <v:textbox inset="5.85pt,.7pt,5.85pt,.7pt">
                  <w:txbxContent>
                    <w:p w:rsidR="006E55CE" w:rsidRPr="00DF334A" w:rsidRDefault="006E55CE"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科目名・・・・ビジネス情報、データベース、情報デザイン、　情報の表現と管理、実践キャリア数学</w:t>
                      </w:r>
                    </w:p>
                    <w:p w:rsidR="006E55CE" w:rsidRPr="00DF334A" w:rsidRDefault="006822EC"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格・・・・ホームページ作成検定、文書デザイン検定、日本語ワープロ検定、情報処理技能検定、など</w:t>
                      </w:r>
                    </w:p>
                  </w:txbxContent>
                </v:textbox>
              </v:shape>
            </w:pict>
          </mc:Fallback>
        </mc:AlternateContent>
      </w:r>
    </w:p>
    <w:p w:rsidR="00E36F57" w:rsidRDefault="00E36F57"/>
    <w:p w:rsidR="00E36F57" w:rsidRDefault="00E36F57"/>
    <w:p w:rsidR="00E36F57" w:rsidRDefault="00E36F57"/>
    <w:p w:rsidR="00E36F57" w:rsidRDefault="00E36F57"/>
    <w:p w:rsidR="00E36F57" w:rsidRDefault="00D3235D">
      <w:r>
        <w:rPr>
          <w:noProof/>
        </w:rPr>
        <mc:AlternateContent>
          <mc:Choice Requires="wps">
            <w:drawing>
              <wp:anchor distT="0" distB="0" distL="114300" distR="114300" simplePos="0" relativeHeight="251653632" behindDoc="0" locked="0" layoutInCell="1" allowOverlap="1" wp14:anchorId="149AB1D2" wp14:editId="0DA49265">
                <wp:simplePos x="0" y="0"/>
                <wp:positionH relativeFrom="column">
                  <wp:posOffset>1300</wp:posOffset>
                </wp:positionH>
                <wp:positionV relativeFrom="paragraph">
                  <wp:posOffset>6645</wp:posOffset>
                </wp:positionV>
                <wp:extent cx="7009942" cy="6156104"/>
                <wp:effectExtent l="19050" t="19050" r="19685" b="1651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942" cy="615610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2449" w:rsidRPr="004E6F52" w:rsidRDefault="008E19FA" w:rsidP="00196FD2">
                            <w:pPr>
                              <w:spacing w:line="500" w:lineRule="exact"/>
                              <w:ind w:rightChars="68" w:right="130"/>
                              <w:rPr>
                                <w:rFonts w:ascii="メイリオ" w:eastAsia="メイリオ" w:hAnsi="メイリオ" w:cs="メイリオ"/>
                                <w:b/>
                                <w:sz w:val="16"/>
                                <w:szCs w:val="16"/>
                              </w:rPr>
                            </w:pPr>
                            <w:r w:rsidRPr="004E6F52">
                              <w:rPr>
                                <w:rFonts w:ascii="メイリオ" w:eastAsia="メイリオ" w:hAnsi="メイリオ" w:cs="メイリオ" w:hint="eastAsia"/>
                                <w:b/>
                                <w:sz w:val="28"/>
                                <w:szCs w:val="28"/>
                              </w:rPr>
                              <w:t>【教育課程等】</w:t>
                            </w:r>
                          </w:p>
                          <w:p w:rsidR="009C6C74" w:rsidRDefault="009C6C74" w:rsidP="005A2DAB">
                            <w:pPr>
                              <w:spacing w:line="360" w:lineRule="exact"/>
                              <w:ind w:rightChars="68" w:right="130" w:firstLineChars="50" w:firstLine="130"/>
                              <w:rPr>
                                <w:rFonts w:ascii="メイリオ" w:eastAsia="メイリオ" w:hAnsi="メイリオ" w:cs="メイリオ"/>
                                <w:sz w:val="28"/>
                                <w:szCs w:val="28"/>
                              </w:rPr>
                            </w:pPr>
                          </w:p>
                          <w:p w:rsidR="00752A6A" w:rsidRDefault="008E19FA" w:rsidP="00D3235D">
                            <w:pPr>
                              <w:spacing w:line="320" w:lineRule="exact"/>
                              <w:ind w:rightChars="68" w:right="130" w:firstLineChars="50" w:firstLine="130"/>
                              <w:rPr>
                                <w:rFonts w:ascii="メイリオ" w:eastAsia="メイリオ" w:hAnsi="メイリオ" w:cs="メイリオ"/>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教育課程編成方針　　</w:t>
                            </w:r>
                          </w:p>
                          <w:p w:rsidR="00D9013C" w:rsidRPr="00A37F4B" w:rsidRDefault="00AB5369" w:rsidP="00D3235D">
                            <w:pPr>
                              <w:spacing w:line="320" w:lineRule="exact"/>
                              <w:ind w:leftChars="400" w:left="1111" w:rightChars="68" w:right="130" w:hangingChars="158" w:hanging="349"/>
                              <w:rPr>
                                <w:rFonts w:ascii="メイリオ" w:eastAsia="メイリオ" w:hAnsi="メイリオ" w:cs="メイリオ"/>
                                <w:sz w:val="24"/>
                              </w:rPr>
                            </w:pPr>
                            <w:r w:rsidRPr="00A37F4B">
                              <w:rPr>
                                <w:rFonts w:ascii="メイリオ" w:eastAsia="メイリオ" w:hAnsi="メイリオ" w:cs="メイリオ" w:hint="eastAsia"/>
                                <w:b/>
                                <w:sz w:val="24"/>
                              </w:rPr>
                              <w:t>1</w:t>
                            </w:r>
                            <w:r w:rsidR="00D4737A" w:rsidRPr="00A37F4B">
                              <w:rPr>
                                <w:rFonts w:ascii="メイリオ" w:eastAsia="メイリオ" w:hAnsi="メイリオ" w:cs="メイリオ" w:hint="eastAsia"/>
                                <w:sz w:val="24"/>
                              </w:rPr>
                              <w:t xml:space="preserve"> </w:t>
                            </w:r>
                            <w:r w:rsidRPr="00A37F4B">
                              <w:rPr>
                                <w:rFonts w:ascii="メイリオ" w:eastAsia="メイリオ" w:hAnsi="メイリオ" w:cs="メイリオ" w:hint="eastAsia"/>
                                <w:sz w:val="24"/>
                              </w:rPr>
                              <w:t xml:space="preserve"> １年生で基礎</w:t>
                            </w:r>
                            <w:r w:rsidR="002F635C" w:rsidRPr="00A37F4B">
                              <w:rPr>
                                <w:rFonts w:ascii="メイリオ" w:eastAsia="メイリオ" w:hAnsi="メイリオ" w:cs="メイリオ" w:hint="eastAsia"/>
                                <w:sz w:val="24"/>
                              </w:rPr>
                              <w:t>・</w:t>
                            </w:r>
                            <w:r w:rsidR="00E22294" w:rsidRPr="00A37F4B">
                              <w:rPr>
                                <w:rFonts w:ascii="メイリオ" w:eastAsia="メイリオ" w:hAnsi="メイリオ" w:cs="メイリオ" w:hint="eastAsia"/>
                                <w:sz w:val="24"/>
                              </w:rPr>
                              <w:t>基本の学習を徹底し</w:t>
                            </w:r>
                            <w:r w:rsidRPr="00A37F4B">
                              <w:rPr>
                                <w:rFonts w:ascii="メイリオ" w:eastAsia="メイリオ" w:hAnsi="メイリオ" w:cs="メイリオ" w:hint="eastAsia"/>
                                <w:sz w:val="24"/>
                              </w:rPr>
                              <w:t>、2</w:t>
                            </w:r>
                            <w:r w:rsidR="004E6F52" w:rsidRPr="00A37F4B">
                              <w:rPr>
                                <w:rFonts w:ascii="メイリオ" w:eastAsia="メイリオ" w:hAnsi="メイリオ" w:cs="メイリオ" w:hint="eastAsia"/>
                                <w:sz w:val="24"/>
                              </w:rPr>
                              <w:t>年生以降で進路、関心に応じた選択科目を充実させます</w:t>
                            </w:r>
                            <w:r w:rsidRPr="00A37F4B">
                              <w:rPr>
                                <w:rFonts w:ascii="メイリオ" w:eastAsia="メイリオ" w:hAnsi="メイリオ" w:cs="メイリオ" w:hint="eastAsia"/>
                                <w:sz w:val="24"/>
                              </w:rPr>
                              <w:t>。</w:t>
                            </w:r>
                          </w:p>
                          <w:p w:rsidR="00D4737A" w:rsidRPr="00A37F4B" w:rsidRDefault="00AB5369" w:rsidP="00D3235D">
                            <w:pPr>
                              <w:spacing w:line="320" w:lineRule="exact"/>
                              <w:ind w:leftChars="400" w:left="1141" w:rightChars="68" w:right="130" w:hangingChars="172" w:hanging="379"/>
                              <w:rPr>
                                <w:rFonts w:ascii="メイリオ" w:eastAsia="メイリオ" w:hAnsi="メイリオ" w:cs="メイリオ"/>
                                <w:sz w:val="24"/>
                              </w:rPr>
                            </w:pPr>
                            <w:r w:rsidRPr="00A37F4B">
                              <w:rPr>
                                <w:rFonts w:ascii="メイリオ" w:eastAsia="メイリオ" w:hAnsi="メイリオ" w:cs="メイリオ" w:hint="eastAsia"/>
                                <w:b/>
                                <w:sz w:val="24"/>
                              </w:rPr>
                              <w:t xml:space="preserve">2  </w:t>
                            </w:r>
                            <w:r w:rsidR="004963A9" w:rsidRPr="00A37F4B">
                              <w:rPr>
                                <w:rFonts w:ascii="メイリオ" w:eastAsia="メイリオ" w:hAnsi="メイリオ" w:cs="メイリオ" w:hint="eastAsia"/>
                                <w:sz w:val="24"/>
                              </w:rPr>
                              <w:t>「正解が1つでない問題」</w:t>
                            </w:r>
                            <w:r w:rsidR="00D9013C" w:rsidRPr="00A37F4B">
                              <w:rPr>
                                <w:rFonts w:ascii="メイリオ" w:eastAsia="メイリオ" w:hAnsi="メイリオ" w:cs="メイリオ" w:hint="eastAsia"/>
                                <w:sz w:val="24"/>
                              </w:rPr>
                              <w:t>について考える授業を通じて、自尊感情を高め、他者とつながり社会で生き抜く力をつけるための授業を実施します。</w:t>
                            </w:r>
                          </w:p>
                          <w:p w:rsidR="00D52449" w:rsidRPr="00A37F4B" w:rsidRDefault="00D4737A" w:rsidP="00D3235D">
                            <w:pPr>
                              <w:spacing w:line="320" w:lineRule="exact"/>
                              <w:ind w:leftChars="399" w:left="1132" w:rightChars="68" w:right="130" w:hangingChars="168" w:hanging="371"/>
                              <w:rPr>
                                <w:rFonts w:ascii="メイリオ" w:eastAsia="メイリオ" w:hAnsi="メイリオ" w:cs="メイリオ"/>
                                <w:b/>
                                <w:sz w:val="24"/>
                              </w:rPr>
                            </w:pPr>
                            <w:r w:rsidRPr="00A37F4B">
                              <w:rPr>
                                <w:rFonts w:ascii="メイリオ" w:eastAsia="メイリオ" w:hAnsi="メイリオ" w:cs="メイリオ" w:hint="eastAsia"/>
                                <w:b/>
                                <w:sz w:val="24"/>
                              </w:rPr>
                              <w:t>3</w:t>
                            </w:r>
                            <w:r w:rsidR="004963A9" w:rsidRPr="00A37F4B">
                              <w:rPr>
                                <w:rFonts w:ascii="メイリオ" w:eastAsia="メイリオ" w:hAnsi="メイリオ" w:cs="メイリオ" w:hint="eastAsia"/>
                                <w:b/>
                                <w:sz w:val="24"/>
                              </w:rPr>
                              <w:t xml:space="preserve">  </w:t>
                            </w:r>
                            <w:r w:rsidR="004E6F52" w:rsidRPr="00A37F4B">
                              <w:rPr>
                                <w:rFonts w:ascii="メイリオ" w:eastAsia="メイリオ" w:hAnsi="メイリオ" w:cs="メイリオ" w:hint="eastAsia"/>
                                <w:b/>
                                <w:sz w:val="24"/>
                              </w:rPr>
                              <w:t>多様な文化の違いを認め、尊重しあう</w:t>
                            </w:r>
                            <w:r w:rsidR="00697956" w:rsidRPr="00A37F4B">
                              <w:rPr>
                                <w:rFonts w:ascii="メイリオ" w:eastAsia="メイリオ" w:hAnsi="メイリオ" w:cs="メイリオ" w:hint="eastAsia"/>
                                <w:b/>
                                <w:sz w:val="24"/>
                              </w:rPr>
                              <w:t>学びの</w:t>
                            </w:r>
                            <w:r w:rsidR="004E6F52" w:rsidRPr="00A37F4B">
                              <w:rPr>
                                <w:rFonts w:ascii="メイリオ" w:eastAsia="メイリオ" w:hAnsi="メイリオ" w:cs="メイリオ" w:hint="eastAsia"/>
                                <w:b/>
                                <w:sz w:val="24"/>
                              </w:rPr>
                              <w:t>中で、</w:t>
                            </w:r>
                            <w:r w:rsidR="004963A9" w:rsidRPr="00A37F4B">
                              <w:rPr>
                                <w:rFonts w:ascii="メイリオ" w:eastAsia="メイリオ" w:hAnsi="メイリオ" w:cs="メイリオ" w:hint="eastAsia"/>
                                <w:sz w:val="24"/>
                              </w:rPr>
                              <w:t>地域</w:t>
                            </w:r>
                            <w:r w:rsidR="004963A9" w:rsidRPr="00A37F4B">
                              <w:rPr>
                                <w:rFonts w:ascii="メイリオ" w:eastAsia="メイリオ" w:hAnsi="メイリオ" w:cs="メイリオ"/>
                                <w:sz w:val="24"/>
                              </w:rPr>
                              <w:t>社会での体験</w:t>
                            </w:r>
                            <w:r w:rsidR="004963A9" w:rsidRPr="00A37F4B">
                              <w:rPr>
                                <w:rFonts w:ascii="メイリオ" w:eastAsia="メイリオ" w:hAnsi="メイリオ" w:cs="メイリオ" w:hint="eastAsia"/>
                                <w:sz w:val="24"/>
                              </w:rPr>
                              <w:t>学習</w:t>
                            </w:r>
                            <w:r w:rsidR="007C0913" w:rsidRPr="00A37F4B">
                              <w:rPr>
                                <w:rFonts w:ascii="メイリオ" w:eastAsia="メイリオ" w:hAnsi="メイリオ" w:cs="メイリオ"/>
                                <w:sz w:val="24"/>
                              </w:rPr>
                              <w:t>を</w:t>
                            </w:r>
                            <w:r w:rsidR="007C0913" w:rsidRPr="00A37F4B">
                              <w:rPr>
                                <w:rFonts w:ascii="メイリオ" w:eastAsia="メイリオ" w:hAnsi="メイリオ" w:cs="メイリオ" w:hint="eastAsia"/>
                                <w:sz w:val="24"/>
                              </w:rPr>
                              <w:t>はじめ</w:t>
                            </w:r>
                            <w:r w:rsidR="004963A9" w:rsidRPr="00A37F4B">
                              <w:rPr>
                                <w:rFonts w:ascii="メイリオ" w:eastAsia="メイリオ" w:hAnsi="メイリオ" w:cs="メイリオ"/>
                                <w:sz w:val="24"/>
                              </w:rPr>
                              <w:t>、学ぶ楽しさや</w:t>
                            </w:r>
                            <w:r w:rsidR="00697956" w:rsidRPr="00A37F4B">
                              <w:rPr>
                                <w:rFonts w:ascii="メイリオ" w:eastAsia="メイリオ" w:hAnsi="メイリオ" w:cs="メイリオ" w:hint="eastAsia"/>
                                <w:sz w:val="24"/>
                              </w:rPr>
                              <w:t xml:space="preserve"> </w:t>
                            </w:r>
                            <w:r w:rsidR="004963A9" w:rsidRPr="00A37F4B">
                              <w:rPr>
                                <w:rFonts w:ascii="メイリオ" w:eastAsia="メイリオ" w:hAnsi="メイリオ" w:cs="メイリオ"/>
                                <w:sz w:val="24"/>
                              </w:rPr>
                              <w:t>表現する喜びを実感する機会を</w:t>
                            </w:r>
                            <w:r w:rsidR="004963A9" w:rsidRPr="00A37F4B">
                              <w:rPr>
                                <w:rFonts w:ascii="メイリオ" w:eastAsia="メイリオ" w:hAnsi="メイリオ" w:cs="メイリオ" w:hint="eastAsia"/>
                                <w:sz w:val="24"/>
                              </w:rPr>
                              <w:t>数多く</w:t>
                            </w:r>
                            <w:r w:rsidR="004963A9" w:rsidRPr="00A37F4B">
                              <w:rPr>
                                <w:rFonts w:ascii="メイリオ" w:eastAsia="メイリオ" w:hAnsi="メイリオ" w:cs="メイリオ"/>
                                <w:sz w:val="24"/>
                              </w:rPr>
                              <w:t>提供</w:t>
                            </w:r>
                            <w:r w:rsidR="00EA547F" w:rsidRPr="00A37F4B">
                              <w:rPr>
                                <w:rFonts w:ascii="メイリオ" w:eastAsia="メイリオ" w:hAnsi="メイリオ" w:cs="メイリオ" w:hint="eastAsia"/>
                                <w:sz w:val="24"/>
                              </w:rPr>
                              <w:t>します</w:t>
                            </w:r>
                            <w:r w:rsidR="004963A9" w:rsidRPr="00A37F4B">
                              <w:rPr>
                                <w:rFonts w:ascii="メイリオ" w:eastAsia="メイリオ" w:hAnsi="メイリオ" w:cs="メイリオ"/>
                                <w:sz w:val="24"/>
                              </w:rPr>
                              <w:t>。</w:t>
                            </w:r>
                          </w:p>
                          <w:p w:rsidR="00C424AA" w:rsidRPr="00A37F4B" w:rsidRDefault="00C424AA" w:rsidP="005A2DAB">
                            <w:pPr>
                              <w:spacing w:line="360" w:lineRule="exact"/>
                              <w:ind w:leftChars="50" w:left="647" w:rightChars="68" w:right="130" w:hangingChars="250" w:hanging="552"/>
                              <w:rPr>
                                <w:rFonts w:ascii="メイリオ" w:eastAsia="メイリオ" w:hAnsi="メイリオ" w:cs="メイリオ"/>
                                <w:b/>
                                <w:sz w:val="24"/>
                              </w:rPr>
                            </w:pPr>
                          </w:p>
                          <w:p w:rsidR="008E19FA" w:rsidRDefault="00BA2DCF" w:rsidP="00D3235D">
                            <w:pPr>
                              <w:spacing w:line="320" w:lineRule="exact"/>
                              <w:ind w:leftChars="50" w:left="747" w:rightChars="68" w:right="130" w:hangingChars="250" w:hanging="652"/>
                              <w:rPr>
                                <w:rFonts w:ascii="メイリオ" w:eastAsia="メイリオ" w:hAnsi="メイリオ" w:cs="メイリオ"/>
                                <w:b/>
                                <w:color w:val="FF0000"/>
                                <w:sz w:val="28"/>
                                <w:szCs w:val="28"/>
                              </w:rPr>
                            </w:pPr>
                            <w:r>
                              <w:rPr>
                                <w:rFonts w:ascii="メイリオ" w:eastAsia="メイリオ" w:hAnsi="メイリオ" w:cs="メイリオ" w:hint="eastAsia"/>
                                <w:b/>
                                <w:sz w:val="28"/>
                                <w:szCs w:val="28"/>
                              </w:rPr>
                              <w:t>■</w:t>
                            </w:r>
                            <w:r w:rsidR="008E19FA" w:rsidRPr="00252814">
                              <w:rPr>
                                <w:rFonts w:ascii="メイリオ" w:eastAsia="メイリオ" w:hAnsi="メイリオ" w:cs="メイリオ" w:hint="eastAsia"/>
                                <w:b/>
                                <w:sz w:val="28"/>
                                <w:szCs w:val="28"/>
                              </w:rPr>
                              <w:t>教育課程</w:t>
                            </w:r>
                            <w:r w:rsidR="0003181D" w:rsidRPr="00D84C96">
                              <w:rPr>
                                <w:rFonts w:ascii="メイリオ" w:eastAsia="メイリオ" w:hAnsi="メイリオ" w:cs="メイリオ" w:hint="eastAsia"/>
                                <w:b/>
                                <w:sz w:val="28"/>
                                <w:szCs w:val="28"/>
                              </w:rPr>
                              <w:t>のイメージ</w:t>
                            </w:r>
                          </w:p>
                          <w:bookmarkStart w:id="0" w:name="_MON_1466417045"/>
                          <w:bookmarkEnd w:id="0"/>
                          <w:p w:rsidR="00A61BE7" w:rsidRDefault="003824AE" w:rsidP="008B420E">
                            <w:pPr>
                              <w:ind w:leftChars="200" w:left="762" w:rightChars="68" w:right="130" w:hangingChars="200" w:hanging="381"/>
                              <w:rPr>
                                <w:sz w:val="16"/>
                                <w:szCs w:val="16"/>
                              </w:rPr>
                            </w:pPr>
                            <w:r>
                              <w:object w:dxaOrig="9031"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1.55pt;height:151.55pt" o:ole="">
                                  <v:imagedata r:id="rId11" o:title=""/>
                                </v:shape>
                                <o:OLEObject Type="Embed" ProgID="Excel.Sheet.12" ShapeID="_x0000_i1026" DrawAspect="Content" ObjectID="_1469533554" r:id="rId12"/>
                              </w:object>
                            </w:r>
                            <w:r w:rsidR="004C0F75">
                              <w:rPr>
                                <w:rFonts w:hint="eastAsia"/>
                                <w:sz w:val="16"/>
                                <w:szCs w:val="16"/>
                              </w:rPr>
                              <w:t xml:space="preserve">　</w:t>
                            </w:r>
                            <w:r w:rsidR="0007419A">
                              <w:rPr>
                                <w:rFonts w:hint="eastAsia"/>
                                <w:sz w:val="16"/>
                                <w:szCs w:val="16"/>
                              </w:rPr>
                              <w:t xml:space="preserve">　　　　</w:t>
                            </w:r>
                            <w:r w:rsidR="004C0F75">
                              <w:rPr>
                                <w:rFonts w:hint="eastAsia"/>
                                <w:sz w:val="16"/>
                                <w:szCs w:val="16"/>
                              </w:rPr>
                              <w:t xml:space="preserve"> </w:t>
                            </w:r>
                            <w:r w:rsidR="008B420E">
                              <w:rPr>
                                <w:rFonts w:hint="eastAsia"/>
                                <w:sz w:val="16"/>
                                <w:szCs w:val="16"/>
                              </w:rPr>
                              <w:t xml:space="preserve">　</w:t>
                            </w:r>
                            <w:r w:rsidR="00A61BE7" w:rsidRPr="00A61BE7">
                              <w:rPr>
                                <w:rFonts w:hint="eastAsia"/>
                                <w:sz w:val="16"/>
                                <w:szCs w:val="16"/>
                              </w:rPr>
                              <w:t>※</w:t>
                            </w:r>
                            <w:r w:rsidR="0007419A" w:rsidRPr="002B1E9C">
                              <w:rPr>
                                <w:rFonts w:hint="eastAsia"/>
                                <w:noProof/>
                              </w:rPr>
                              <w:drawing>
                                <wp:inline distT="0" distB="0" distL="0" distR="0" wp14:anchorId="38D79A06" wp14:editId="423CA163">
                                  <wp:extent cx="287080" cy="170121"/>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32" cy="169085"/>
                                          </a:xfrm>
                                          <a:prstGeom prst="rect">
                                            <a:avLst/>
                                          </a:prstGeom>
                                          <a:noFill/>
                                          <a:ln>
                                            <a:noFill/>
                                          </a:ln>
                                        </pic:spPr>
                                      </pic:pic>
                                    </a:graphicData>
                                  </a:graphic>
                                </wp:inline>
                              </w:drawing>
                            </w:r>
                            <w:r w:rsidR="00A61BE7">
                              <w:rPr>
                                <w:rFonts w:hint="eastAsia"/>
                                <w:sz w:val="16"/>
                                <w:szCs w:val="16"/>
                              </w:rPr>
                              <w:t>は、</w:t>
                            </w:r>
                            <w:r w:rsidR="00A61BE7">
                              <w:rPr>
                                <w:rFonts w:hint="eastAsia"/>
                                <w:sz w:val="16"/>
                                <w:szCs w:val="16"/>
                              </w:rPr>
                              <w:t>30</w:t>
                            </w:r>
                            <w:r w:rsidR="00A61BE7">
                              <w:rPr>
                                <w:rFonts w:hint="eastAsia"/>
                                <w:sz w:val="16"/>
                                <w:szCs w:val="16"/>
                              </w:rPr>
                              <w:t xml:space="preserve">分で実施　　　　　</w:t>
                            </w:r>
                          </w:p>
                          <w:p w:rsidR="00125176" w:rsidRDefault="00A61BE7" w:rsidP="003824AE">
                            <w:pPr>
                              <w:spacing w:line="240" w:lineRule="exact"/>
                              <w:ind w:rightChars="68" w:right="130"/>
                              <w:rPr>
                                <w:sz w:val="16"/>
                                <w:szCs w:val="16"/>
                              </w:rPr>
                            </w:pPr>
                            <w:r>
                              <w:rPr>
                                <w:rFonts w:hint="eastAsia"/>
                                <w:sz w:val="16"/>
                                <w:szCs w:val="16"/>
                              </w:rPr>
                              <w:t xml:space="preserve">　　　　　　</w:t>
                            </w:r>
                          </w:p>
                          <w:p w:rsidR="003824AE" w:rsidRDefault="003824AE" w:rsidP="003824AE">
                            <w:pPr>
                              <w:spacing w:line="240" w:lineRule="exact"/>
                              <w:ind w:rightChars="68" w:right="130"/>
                              <w:rPr>
                                <w:sz w:val="16"/>
                                <w:szCs w:val="16"/>
                              </w:rPr>
                            </w:pPr>
                          </w:p>
                          <w:p w:rsidR="00DF6594" w:rsidRPr="0030664A" w:rsidRDefault="00DF6594" w:rsidP="00D3235D">
                            <w:pPr>
                              <w:spacing w:line="320" w:lineRule="exact"/>
                              <w:ind w:rightChars="68" w:right="130" w:firstLineChars="50" w:firstLine="130"/>
                              <w:rPr>
                                <w:rFonts w:ascii="メイリオ" w:eastAsia="メイリオ" w:hAnsi="メイリオ" w:cs="メイリオ"/>
                                <w:b/>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系列設置の趣旨　　</w:t>
                            </w:r>
                          </w:p>
                          <w:p w:rsidR="00EA72B1" w:rsidRPr="00A37F4B" w:rsidRDefault="0034266F" w:rsidP="00D3235D">
                            <w:pPr>
                              <w:tabs>
                                <w:tab w:val="left" w:pos="10696"/>
                              </w:tabs>
                              <w:spacing w:line="320" w:lineRule="exact"/>
                              <w:ind w:leftChars="300" w:left="572" w:rightChars="68" w:right="130" w:firstLineChars="100" w:firstLine="221"/>
                              <w:rPr>
                                <w:rFonts w:ascii="メイリオ" w:eastAsia="メイリオ" w:hAnsi="メイリオ" w:cs="メイリオ"/>
                                <w:sz w:val="24"/>
                              </w:rPr>
                            </w:pPr>
                            <w:r w:rsidRPr="00A37F4B">
                              <w:rPr>
                                <w:rFonts w:ascii="メイリオ" w:eastAsia="メイリオ" w:hAnsi="メイリオ" w:cs="メイリオ" w:hint="eastAsia"/>
                                <w:sz w:val="24"/>
                              </w:rPr>
                              <w:t>生徒一人ひとりが</w:t>
                            </w:r>
                            <w:r w:rsidR="00684D6B" w:rsidRPr="00A37F4B">
                              <w:rPr>
                                <w:rFonts w:ascii="メイリオ" w:eastAsia="メイリオ" w:hAnsi="メイリオ" w:cs="メイリオ" w:hint="eastAsia"/>
                                <w:sz w:val="24"/>
                              </w:rPr>
                              <w:t>多様な文化の違いを認め合い、</w:t>
                            </w:r>
                            <w:r w:rsidRPr="00A37F4B">
                              <w:rPr>
                                <w:rFonts w:ascii="メイリオ" w:eastAsia="メイリオ" w:hAnsi="メイリオ" w:cs="メイリオ" w:hint="eastAsia"/>
                                <w:sz w:val="24"/>
                              </w:rPr>
                              <w:t>お互いを尊重し合いながら、自己の可能性を追求</w:t>
                            </w:r>
                            <w:r w:rsidR="0016739F" w:rsidRPr="00A37F4B">
                              <w:rPr>
                                <w:rFonts w:ascii="メイリオ" w:eastAsia="メイリオ" w:hAnsi="メイリオ" w:cs="メイリオ" w:hint="eastAsia"/>
                                <w:sz w:val="24"/>
                              </w:rPr>
                              <w:t>できるように、</w:t>
                            </w:r>
                            <w:r w:rsidR="00F9185C" w:rsidRPr="00A37F4B">
                              <w:rPr>
                                <w:rFonts w:ascii="メイリオ" w:eastAsia="メイリオ" w:hAnsi="メイリオ" w:cs="メイリオ" w:hint="eastAsia"/>
                                <w:sz w:val="24"/>
                              </w:rPr>
                              <w:t>進路のニーズに応じた</w:t>
                            </w:r>
                            <w:r w:rsidR="00D65EA6" w:rsidRPr="00A37F4B">
                              <w:rPr>
                                <w:rFonts w:ascii="メイリオ" w:eastAsia="メイリオ" w:hAnsi="メイリオ" w:cs="メイリオ" w:hint="eastAsia"/>
                                <w:sz w:val="24"/>
                              </w:rPr>
                              <w:t>４</w:t>
                            </w:r>
                            <w:r w:rsidR="00042A6E" w:rsidRPr="00A37F4B">
                              <w:rPr>
                                <w:rFonts w:ascii="メイリオ" w:eastAsia="メイリオ" w:hAnsi="メイリオ" w:cs="メイリオ" w:hint="eastAsia"/>
                                <w:sz w:val="24"/>
                              </w:rPr>
                              <w:t>つの系列を設置し</w:t>
                            </w:r>
                            <w:r w:rsidRPr="00A37F4B">
                              <w:rPr>
                                <w:rFonts w:ascii="メイリオ" w:eastAsia="メイリオ" w:hAnsi="メイリオ" w:cs="メイリオ" w:hint="eastAsia"/>
                                <w:sz w:val="24"/>
                              </w:rPr>
                              <w:t>ます。</w:t>
                            </w:r>
                          </w:p>
                          <w:p w:rsidR="00F9185C" w:rsidRPr="00A37F4B" w:rsidRDefault="00A75168" w:rsidP="0007419A">
                            <w:pPr>
                              <w:tabs>
                                <w:tab w:val="left" w:pos="10696"/>
                              </w:tabs>
                              <w:spacing w:line="320" w:lineRule="exact"/>
                              <w:ind w:rightChars="68" w:right="130" w:firstLineChars="400" w:firstLine="882"/>
                              <w:rPr>
                                <w:rFonts w:ascii="メイリオ" w:eastAsia="メイリオ" w:hAnsi="メイリオ" w:cs="メイリオ"/>
                                <w:sz w:val="24"/>
                              </w:rPr>
                            </w:pPr>
                            <w:r>
                              <w:rPr>
                                <w:rFonts w:ascii="メイリオ" w:eastAsia="メイリオ" w:hAnsi="メイリオ" w:cs="メイリオ" w:hint="eastAsia"/>
                                <w:sz w:val="24"/>
                              </w:rPr>
                              <w:t>4</w:t>
                            </w:r>
                            <w:r w:rsidR="00F9185C" w:rsidRPr="00A37F4B">
                              <w:rPr>
                                <w:rFonts w:ascii="メイリオ" w:eastAsia="メイリオ" w:hAnsi="メイリオ" w:cs="メイリオ" w:hint="eastAsia"/>
                                <w:sz w:val="24"/>
                              </w:rPr>
                              <w:t>つの系列の中で</w:t>
                            </w:r>
                            <w:r w:rsidR="000F65F2" w:rsidRPr="00A37F4B">
                              <w:rPr>
                                <w:rFonts w:ascii="メイリオ" w:eastAsia="メイリオ" w:hAnsi="メイリオ" w:cs="メイリオ" w:hint="eastAsia"/>
                                <w:sz w:val="24"/>
                              </w:rPr>
                              <w:t>は、社会での即戦力となるための学びを提供します。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1pt;margin-top:.5pt;width:551.95pt;height:4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" strokeweight="2.5pt">
                <v:shadow color="#868686"/>
                <v:textbox inset="2.88pt,1.44pt,0,0">
                  <w:txbxContent>
                    <w:p w:rsidR="00D52449" w:rsidRPr="004E6F52" w:rsidRDefault="008E19FA" w:rsidP="00196FD2">
                      <w:pPr>
                        <w:spacing w:line="500" w:lineRule="exact"/>
                        <w:ind w:rightChars="68" w:right="130"/>
                        <w:rPr>
                          <w:rFonts w:ascii="メイリオ" w:eastAsia="メイリオ" w:hAnsi="メイリオ" w:cs="メイリオ"/>
                          <w:b/>
                          <w:sz w:val="16"/>
                          <w:szCs w:val="16"/>
                        </w:rPr>
                      </w:pPr>
                      <w:r w:rsidRPr="004E6F52">
                        <w:rPr>
                          <w:rFonts w:ascii="メイリオ" w:eastAsia="メイリオ" w:hAnsi="メイリオ" w:cs="メイリオ" w:hint="eastAsia"/>
                          <w:b/>
                          <w:sz w:val="28"/>
                          <w:szCs w:val="28"/>
                        </w:rPr>
                        <w:t>【教育課程等】</w:t>
                      </w:r>
                    </w:p>
                    <w:p w:rsidR="009C6C74" w:rsidRDefault="009C6C74" w:rsidP="005A2DAB">
                      <w:pPr>
                        <w:spacing w:line="360" w:lineRule="exact"/>
                        <w:ind w:rightChars="68" w:right="130" w:firstLineChars="50" w:firstLine="130"/>
                        <w:rPr>
                          <w:rFonts w:ascii="メイリオ" w:eastAsia="メイリオ" w:hAnsi="メイリオ" w:cs="メイリオ"/>
                          <w:sz w:val="28"/>
                          <w:szCs w:val="28"/>
                        </w:rPr>
                      </w:pPr>
                    </w:p>
                    <w:p w:rsidR="00752A6A" w:rsidRDefault="008E19FA" w:rsidP="00D3235D">
                      <w:pPr>
                        <w:spacing w:line="320" w:lineRule="exact"/>
                        <w:ind w:rightChars="68" w:right="130" w:firstLineChars="50" w:firstLine="130"/>
                        <w:rPr>
                          <w:rFonts w:ascii="メイリオ" w:eastAsia="メイリオ" w:hAnsi="メイリオ" w:cs="メイリオ"/>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教育課程編成方針　　</w:t>
                      </w:r>
                    </w:p>
                    <w:p w:rsidR="00D9013C" w:rsidRPr="00A37F4B" w:rsidRDefault="00AB5369" w:rsidP="00D3235D">
                      <w:pPr>
                        <w:spacing w:line="320" w:lineRule="exact"/>
                        <w:ind w:leftChars="400" w:left="1111" w:rightChars="68" w:right="130" w:hangingChars="158" w:hanging="349"/>
                        <w:rPr>
                          <w:rFonts w:ascii="メイリオ" w:eastAsia="メイリオ" w:hAnsi="メイリオ" w:cs="メイリオ"/>
                          <w:sz w:val="24"/>
                        </w:rPr>
                      </w:pPr>
                      <w:r w:rsidRPr="00A37F4B">
                        <w:rPr>
                          <w:rFonts w:ascii="メイリオ" w:eastAsia="メイリオ" w:hAnsi="メイリオ" w:cs="メイリオ" w:hint="eastAsia"/>
                          <w:b/>
                          <w:sz w:val="24"/>
                        </w:rPr>
                        <w:t>1</w:t>
                      </w:r>
                      <w:r w:rsidR="00D4737A" w:rsidRPr="00A37F4B">
                        <w:rPr>
                          <w:rFonts w:ascii="メイリオ" w:eastAsia="メイリオ" w:hAnsi="メイリオ" w:cs="メイリオ" w:hint="eastAsia"/>
                          <w:sz w:val="24"/>
                        </w:rPr>
                        <w:t xml:space="preserve"> </w:t>
                      </w:r>
                      <w:r w:rsidRPr="00A37F4B">
                        <w:rPr>
                          <w:rFonts w:ascii="メイリオ" w:eastAsia="メイリオ" w:hAnsi="メイリオ" w:cs="メイリオ" w:hint="eastAsia"/>
                          <w:sz w:val="24"/>
                        </w:rPr>
                        <w:t xml:space="preserve"> １年生で基礎</w:t>
                      </w:r>
                      <w:r w:rsidR="002F635C" w:rsidRPr="00A37F4B">
                        <w:rPr>
                          <w:rFonts w:ascii="メイリオ" w:eastAsia="メイリオ" w:hAnsi="メイリオ" w:cs="メイリオ" w:hint="eastAsia"/>
                          <w:sz w:val="24"/>
                        </w:rPr>
                        <w:t>・</w:t>
                      </w:r>
                      <w:r w:rsidR="00E22294" w:rsidRPr="00A37F4B">
                        <w:rPr>
                          <w:rFonts w:ascii="メイリオ" w:eastAsia="メイリオ" w:hAnsi="メイリオ" w:cs="メイリオ" w:hint="eastAsia"/>
                          <w:sz w:val="24"/>
                        </w:rPr>
                        <w:t>基本の学習を徹底し</w:t>
                      </w:r>
                      <w:r w:rsidRPr="00A37F4B">
                        <w:rPr>
                          <w:rFonts w:ascii="メイリオ" w:eastAsia="メイリオ" w:hAnsi="メイリオ" w:cs="メイリオ" w:hint="eastAsia"/>
                          <w:sz w:val="24"/>
                        </w:rPr>
                        <w:t>、2</w:t>
                      </w:r>
                      <w:r w:rsidR="004E6F52" w:rsidRPr="00A37F4B">
                        <w:rPr>
                          <w:rFonts w:ascii="メイリオ" w:eastAsia="メイリオ" w:hAnsi="メイリオ" w:cs="メイリオ" w:hint="eastAsia"/>
                          <w:sz w:val="24"/>
                        </w:rPr>
                        <w:t>年生以降で進路、関心に応じた選択科目を充実させます</w:t>
                      </w:r>
                      <w:r w:rsidRPr="00A37F4B">
                        <w:rPr>
                          <w:rFonts w:ascii="メイリオ" w:eastAsia="メイリオ" w:hAnsi="メイリオ" w:cs="メイリオ" w:hint="eastAsia"/>
                          <w:sz w:val="24"/>
                        </w:rPr>
                        <w:t>。</w:t>
                      </w:r>
                    </w:p>
                    <w:p w:rsidR="00D4737A" w:rsidRPr="00A37F4B" w:rsidRDefault="00AB5369" w:rsidP="00D3235D">
                      <w:pPr>
                        <w:spacing w:line="320" w:lineRule="exact"/>
                        <w:ind w:leftChars="400" w:left="1141" w:rightChars="68" w:right="130" w:hangingChars="172" w:hanging="379"/>
                        <w:rPr>
                          <w:rFonts w:ascii="メイリオ" w:eastAsia="メイリオ" w:hAnsi="メイリオ" w:cs="メイリオ"/>
                          <w:sz w:val="24"/>
                        </w:rPr>
                      </w:pPr>
                      <w:r w:rsidRPr="00A37F4B">
                        <w:rPr>
                          <w:rFonts w:ascii="メイリオ" w:eastAsia="メイリオ" w:hAnsi="メイリオ" w:cs="メイリオ" w:hint="eastAsia"/>
                          <w:b/>
                          <w:sz w:val="24"/>
                        </w:rPr>
                        <w:t xml:space="preserve">2  </w:t>
                      </w:r>
                      <w:r w:rsidR="004963A9" w:rsidRPr="00A37F4B">
                        <w:rPr>
                          <w:rFonts w:ascii="メイリオ" w:eastAsia="メイリオ" w:hAnsi="メイリオ" w:cs="メイリオ" w:hint="eastAsia"/>
                          <w:sz w:val="24"/>
                        </w:rPr>
                        <w:t>「正解が1つでない問題」</w:t>
                      </w:r>
                      <w:r w:rsidR="00D9013C" w:rsidRPr="00A37F4B">
                        <w:rPr>
                          <w:rFonts w:ascii="メイリオ" w:eastAsia="メイリオ" w:hAnsi="メイリオ" w:cs="メイリオ" w:hint="eastAsia"/>
                          <w:sz w:val="24"/>
                        </w:rPr>
                        <w:t>について考える授業を通じて、自尊感情を高め、他者とつながり社会で生き抜く力をつけるための授業を実施します。</w:t>
                      </w:r>
                    </w:p>
                    <w:p w:rsidR="00D52449" w:rsidRPr="00A37F4B" w:rsidRDefault="00D4737A" w:rsidP="00D3235D">
                      <w:pPr>
                        <w:spacing w:line="320" w:lineRule="exact"/>
                        <w:ind w:leftChars="399" w:left="1132" w:rightChars="68" w:right="130" w:hangingChars="168" w:hanging="371"/>
                        <w:rPr>
                          <w:rFonts w:ascii="メイリオ" w:eastAsia="メイリオ" w:hAnsi="メイリオ" w:cs="メイリオ"/>
                          <w:b/>
                          <w:sz w:val="24"/>
                        </w:rPr>
                      </w:pPr>
                      <w:r w:rsidRPr="00A37F4B">
                        <w:rPr>
                          <w:rFonts w:ascii="メイリオ" w:eastAsia="メイリオ" w:hAnsi="メイリオ" w:cs="メイリオ" w:hint="eastAsia"/>
                          <w:b/>
                          <w:sz w:val="24"/>
                        </w:rPr>
                        <w:t>3</w:t>
                      </w:r>
                      <w:r w:rsidR="004963A9" w:rsidRPr="00A37F4B">
                        <w:rPr>
                          <w:rFonts w:ascii="メイリオ" w:eastAsia="メイリオ" w:hAnsi="メイリオ" w:cs="メイリオ" w:hint="eastAsia"/>
                          <w:b/>
                          <w:sz w:val="24"/>
                        </w:rPr>
                        <w:t xml:space="preserve">  </w:t>
                      </w:r>
                      <w:r w:rsidR="004E6F52" w:rsidRPr="00A37F4B">
                        <w:rPr>
                          <w:rFonts w:ascii="メイリオ" w:eastAsia="メイリオ" w:hAnsi="メイリオ" w:cs="メイリオ" w:hint="eastAsia"/>
                          <w:b/>
                          <w:sz w:val="24"/>
                        </w:rPr>
                        <w:t>多様な文化の違いを認め、尊重しあう</w:t>
                      </w:r>
                      <w:r w:rsidR="00697956" w:rsidRPr="00A37F4B">
                        <w:rPr>
                          <w:rFonts w:ascii="メイリオ" w:eastAsia="メイリオ" w:hAnsi="メイリオ" w:cs="メイリオ" w:hint="eastAsia"/>
                          <w:b/>
                          <w:sz w:val="24"/>
                        </w:rPr>
                        <w:t>学びの</w:t>
                      </w:r>
                      <w:r w:rsidR="004E6F52" w:rsidRPr="00A37F4B">
                        <w:rPr>
                          <w:rFonts w:ascii="メイリオ" w:eastAsia="メイリオ" w:hAnsi="メイリオ" w:cs="メイリオ" w:hint="eastAsia"/>
                          <w:b/>
                          <w:sz w:val="24"/>
                        </w:rPr>
                        <w:t>中で、</w:t>
                      </w:r>
                      <w:r w:rsidR="004963A9" w:rsidRPr="00A37F4B">
                        <w:rPr>
                          <w:rFonts w:ascii="メイリオ" w:eastAsia="メイリオ" w:hAnsi="メイリオ" w:cs="メイリオ" w:hint="eastAsia"/>
                          <w:sz w:val="24"/>
                        </w:rPr>
                        <w:t>地域</w:t>
                      </w:r>
                      <w:r w:rsidR="004963A9" w:rsidRPr="00A37F4B">
                        <w:rPr>
                          <w:rFonts w:ascii="メイリオ" w:eastAsia="メイリオ" w:hAnsi="メイリオ" w:cs="メイリオ"/>
                          <w:sz w:val="24"/>
                        </w:rPr>
                        <w:t>社会での体験</w:t>
                      </w:r>
                      <w:r w:rsidR="004963A9" w:rsidRPr="00A37F4B">
                        <w:rPr>
                          <w:rFonts w:ascii="メイリオ" w:eastAsia="メイリオ" w:hAnsi="メイリオ" w:cs="メイリオ" w:hint="eastAsia"/>
                          <w:sz w:val="24"/>
                        </w:rPr>
                        <w:t>学習</w:t>
                      </w:r>
                      <w:r w:rsidR="007C0913" w:rsidRPr="00A37F4B">
                        <w:rPr>
                          <w:rFonts w:ascii="メイリオ" w:eastAsia="メイリオ" w:hAnsi="メイリオ" w:cs="メイリオ"/>
                          <w:sz w:val="24"/>
                        </w:rPr>
                        <w:t>を</w:t>
                      </w:r>
                      <w:r w:rsidR="007C0913" w:rsidRPr="00A37F4B">
                        <w:rPr>
                          <w:rFonts w:ascii="メイリオ" w:eastAsia="メイリオ" w:hAnsi="メイリオ" w:cs="メイリオ" w:hint="eastAsia"/>
                          <w:sz w:val="24"/>
                        </w:rPr>
                        <w:t>はじめ</w:t>
                      </w:r>
                      <w:r w:rsidR="004963A9" w:rsidRPr="00A37F4B">
                        <w:rPr>
                          <w:rFonts w:ascii="メイリオ" w:eastAsia="メイリオ" w:hAnsi="メイリオ" w:cs="メイリオ"/>
                          <w:sz w:val="24"/>
                        </w:rPr>
                        <w:t>、学ぶ楽しさや</w:t>
                      </w:r>
                      <w:r w:rsidR="00697956" w:rsidRPr="00A37F4B">
                        <w:rPr>
                          <w:rFonts w:ascii="メイリオ" w:eastAsia="メイリオ" w:hAnsi="メイリオ" w:cs="メイリオ" w:hint="eastAsia"/>
                          <w:sz w:val="24"/>
                        </w:rPr>
                        <w:t xml:space="preserve"> </w:t>
                      </w:r>
                      <w:r w:rsidR="004963A9" w:rsidRPr="00A37F4B">
                        <w:rPr>
                          <w:rFonts w:ascii="メイリオ" w:eastAsia="メイリオ" w:hAnsi="メイリオ" w:cs="メイリオ"/>
                          <w:sz w:val="24"/>
                        </w:rPr>
                        <w:t>表現する喜びを実感する機会を</w:t>
                      </w:r>
                      <w:r w:rsidR="004963A9" w:rsidRPr="00A37F4B">
                        <w:rPr>
                          <w:rFonts w:ascii="メイリオ" w:eastAsia="メイリオ" w:hAnsi="メイリオ" w:cs="メイリオ" w:hint="eastAsia"/>
                          <w:sz w:val="24"/>
                        </w:rPr>
                        <w:t>数多く</w:t>
                      </w:r>
                      <w:r w:rsidR="004963A9" w:rsidRPr="00A37F4B">
                        <w:rPr>
                          <w:rFonts w:ascii="メイリオ" w:eastAsia="メイリオ" w:hAnsi="メイリオ" w:cs="メイリオ"/>
                          <w:sz w:val="24"/>
                        </w:rPr>
                        <w:t>提供</w:t>
                      </w:r>
                      <w:r w:rsidR="00EA547F" w:rsidRPr="00A37F4B">
                        <w:rPr>
                          <w:rFonts w:ascii="メイリオ" w:eastAsia="メイリオ" w:hAnsi="メイリオ" w:cs="メイリオ" w:hint="eastAsia"/>
                          <w:sz w:val="24"/>
                        </w:rPr>
                        <w:t>します</w:t>
                      </w:r>
                      <w:r w:rsidR="004963A9" w:rsidRPr="00A37F4B">
                        <w:rPr>
                          <w:rFonts w:ascii="メイリオ" w:eastAsia="メイリオ" w:hAnsi="メイリオ" w:cs="メイリオ"/>
                          <w:sz w:val="24"/>
                        </w:rPr>
                        <w:t>。</w:t>
                      </w:r>
                    </w:p>
                    <w:p w:rsidR="00C424AA" w:rsidRPr="00A37F4B" w:rsidRDefault="00C424AA" w:rsidP="005A2DAB">
                      <w:pPr>
                        <w:spacing w:line="360" w:lineRule="exact"/>
                        <w:ind w:leftChars="50" w:left="647" w:rightChars="68" w:right="130" w:hangingChars="250" w:hanging="552"/>
                        <w:rPr>
                          <w:rFonts w:ascii="メイリオ" w:eastAsia="メイリオ" w:hAnsi="メイリオ" w:cs="メイリオ"/>
                          <w:b/>
                          <w:sz w:val="24"/>
                        </w:rPr>
                      </w:pPr>
                    </w:p>
                    <w:p w:rsidR="008E19FA" w:rsidRDefault="00BA2DCF" w:rsidP="00D3235D">
                      <w:pPr>
                        <w:spacing w:line="320" w:lineRule="exact"/>
                        <w:ind w:leftChars="50" w:left="747" w:rightChars="68" w:right="130" w:hangingChars="250" w:hanging="652"/>
                        <w:rPr>
                          <w:rFonts w:ascii="メイリオ" w:eastAsia="メイリオ" w:hAnsi="メイリオ" w:cs="メイリオ"/>
                          <w:b/>
                          <w:color w:val="FF0000"/>
                          <w:sz w:val="28"/>
                          <w:szCs w:val="28"/>
                        </w:rPr>
                      </w:pPr>
                      <w:r>
                        <w:rPr>
                          <w:rFonts w:ascii="メイリオ" w:eastAsia="メイリオ" w:hAnsi="メイリオ" w:cs="メイリオ" w:hint="eastAsia"/>
                          <w:b/>
                          <w:sz w:val="28"/>
                          <w:szCs w:val="28"/>
                        </w:rPr>
                        <w:t>■</w:t>
                      </w:r>
                      <w:r w:rsidR="008E19FA" w:rsidRPr="00252814">
                        <w:rPr>
                          <w:rFonts w:ascii="メイリオ" w:eastAsia="メイリオ" w:hAnsi="メイリオ" w:cs="メイリオ" w:hint="eastAsia"/>
                          <w:b/>
                          <w:sz w:val="28"/>
                          <w:szCs w:val="28"/>
                        </w:rPr>
                        <w:t>教育課程</w:t>
                      </w:r>
                      <w:r w:rsidR="0003181D" w:rsidRPr="00D84C96">
                        <w:rPr>
                          <w:rFonts w:ascii="メイリオ" w:eastAsia="メイリオ" w:hAnsi="メイリオ" w:cs="メイリオ" w:hint="eastAsia"/>
                          <w:b/>
                          <w:sz w:val="28"/>
                          <w:szCs w:val="28"/>
                        </w:rPr>
                        <w:t>のイメージ</w:t>
                      </w:r>
                    </w:p>
                    <w:bookmarkStart w:id="2" w:name="_MON_1466417045"/>
                    <w:bookmarkEnd w:id="2"/>
                    <w:p w:rsidR="00A61BE7" w:rsidRDefault="003824AE" w:rsidP="008B420E">
                      <w:pPr>
                        <w:ind w:leftChars="200" w:left="762" w:rightChars="68" w:right="130" w:hangingChars="200" w:hanging="381"/>
                        <w:rPr>
                          <w:sz w:val="16"/>
                          <w:szCs w:val="16"/>
                        </w:rPr>
                      </w:pPr>
                      <w:r>
                        <w:object w:dxaOrig="9031" w:dyaOrig="2470">
                          <v:shape id="_x0000_i1026" type="#_x0000_t75" style="width:511.55pt;height:151.55pt" o:ole="">
                            <v:imagedata r:id="rId14" o:title=""/>
                          </v:shape>
                          <o:OLEObject Type="Embed" ProgID="Excel.Sheet.12" ShapeID="_x0000_i1026" DrawAspect="Content" ObjectID="_1467200938" r:id="rId15"/>
                        </w:object>
                      </w:r>
                      <w:r w:rsidR="004C0F75">
                        <w:rPr>
                          <w:rFonts w:hint="eastAsia"/>
                          <w:sz w:val="16"/>
                          <w:szCs w:val="16"/>
                        </w:rPr>
                        <w:t xml:space="preserve">　</w:t>
                      </w:r>
                      <w:r w:rsidR="0007419A">
                        <w:rPr>
                          <w:rFonts w:hint="eastAsia"/>
                          <w:sz w:val="16"/>
                          <w:szCs w:val="16"/>
                        </w:rPr>
                        <w:t xml:space="preserve">　　　　</w:t>
                      </w:r>
                      <w:r w:rsidR="004C0F75">
                        <w:rPr>
                          <w:rFonts w:hint="eastAsia"/>
                          <w:sz w:val="16"/>
                          <w:szCs w:val="16"/>
                        </w:rPr>
                        <w:t xml:space="preserve"> </w:t>
                      </w:r>
                      <w:r w:rsidR="008B420E">
                        <w:rPr>
                          <w:rFonts w:hint="eastAsia"/>
                          <w:sz w:val="16"/>
                          <w:szCs w:val="16"/>
                        </w:rPr>
                        <w:t xml:space="preserve">　</w:t>
                      </w:r>
                      <w:bookmarkStart w:id="3" w:name="_GoBack"/>
                      <w:bookmarkEnd w:id="3"/>
                      <w:r w:rsidR="00A61BE7" w:rsidRPr="00A61BE7">
                        <w:rPr>
                          <w:rFonts w:hint="eastAsia"/>
                          <w:sz w:val="16"/>
                          <w:szCs w:val="16"/>
                        </w:rPr>
                        <w:t>※</w:t>
                      </w:r>
                      <w:r w:rsidR="0007419A" w:rsidRPr="002B1E9C">
                        <w:rPr>
                          <w:rFonts w:hint="eastAsia"/>
                          <w:noProof/>
                        </w:rPr>
                        <w:drawing>
                          <wp:inline distT="0" distB="0" distL="0" distR="0" wp14:anchorId="38D79A06" wp14:editId="423CA163">
                            <wp:extent cx="287080" cy="170121"/>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32" cy="169085"/>
                                    </a:xfrm>
                                    <a:prstGeom prst="rect">
                                      <a:avLst/>
                                    </a:prstGeom>
                                    <a:noFill/>
                                    <a:ln>
                                      <a:noFill/>
                                    </a:ln>
                                  </pic:spPr>
                                </pic:pic>
                              </a:graphicData>
                            </a:graphic>
                          </wp:inline>
                        </w:drawing>
                      </w:r>
                      <w:r w:rsidR="00A61BE7">
                        <w:rPr>
                          <w:rFonts w:hint="eastAsia"/>
                          <w:sz w:val="16"/>
                          <w:szCs w:val="16"/>
                        </w:rPr>
                        <w:t>は、</w:t>
                      </w:r>
                      <w:r w:rsidR="00A61BE7">
                        <w:rPr>
                          <w:rFonts w:hint="eastAsia"/>
                          <w:sz w:val="16"/>
                          <w:szCs w:val="16"/>
                        </w:rPr>
                        <w:t>30</w:t>
                      </w:r>
                      <w:r w:rsidR="00A61BE7">
                        <w:rPr>
                          <w:rFonts w:hint="eastAsia"/>
                          <w:sz w:val="16"/>
                          <w:szCs w:val="16"/>
                        </w:rPr>
                        <w:t xml:space="preserve">分で実施　　　　　</w:t>
                      </w:r>
                    </w:p>
                    <w:p w:rsidR="00125176" w:rsidRDefault="00A61BE7" w:rsidP="003824AE">
                      <w:pPr>
                        <w:spacing w:line="240" w:lineRule="exact"/>
                        <w:ind w:rightChars="68" w:right="130"/>
                        <w:rPr>
                          <w:rFonts w:hint="eastAsia"/>
                          <w:sz w:val="16"/>
                          <w:szCs w:val="16"/>
                        </w:rPr>
                      </w:pPr>
                      <w:r>
                        <w:rPr>
                          <w:rFonts w:hint="eastAsia"/>
                          <w:sz w:val="16"/>
                          <w:szCs w:val="16"/>
                        </w:rPr>
                        <w:t xml:space="preserve">　　　　　　</w:t>
                      </w:r>
                    </w:p>
                    <w:p w:rsidR="003824AE" w:rsidRDefault="003824AE" w:rsidP="003824AE">
                      <w:pPr>
                        <w:spacing w:line="240" w:lineRule="exact"/>
                        <w:ind w:rightChars="68" w:right="130"/>
                        <w:rPr>
                          <w:rFonts w:hint="eastAsia"/>
                          <w:sz w:val="16"/>
                          <w:szCs w:val="16"/>
                        </w:rPr>
                      </w:pPr>
                    </w:p>
                    <w:p w:rsidR="00DF6594" w:rsidRPr="0030664A" w:rsidRDefault="00DF6594" w:rsidP="00D3235D">
                      <w:pPr>
                        <w:spacing w:line="320" w:lineRule="exact"/>
                        <w:ind w:rightChars="68" w:right="130" w:firstLineChars="50" w:firstLine="130"/>
                        <w:rPr>
                          <w:rFonts w:ascii="メイリオ" w:eastAsia="メイリオ" w:hAnsi="メイリオ" w:cs="メイリオ"/>
                          <w:b/>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系列設置の趣旨　　</w:t>
                      </w:r>
                    </w:p>
                    <w:p w:rsidR="00EA72B1" w:rsidRPr="00A37F4B" w:rsidRDefault="0034266F" w:rsidP="00D3235D">
                      <w:pPr>
                        <w:tabs>
                          <w:tab w:val="left" w:pos="10696"/>
                        </w:tabs>
                        <w:spacing w:line="320" w:lineRule="exact"/>
                        <w:ind w:leftChars="300" w:left="572" w:rightChars="68" w:right="130" w:firstLineChars="100" w:firstLine="221"/>
                        <w:rPr>
                          <w:rFonts w:ascii="メイリオ" w:eastAsia="メイリオ" w:hAnsi="メイリオ" w:cs="メイリオ"/>
                          <w:sz w:val="24"/>
                        </w:rPr>
                      </w:pPr>
                      <w:r w:rsidRPr="00A37F4B">
                        <w:rPr>
                          <w:rFonts w:ascii="メイリオ" w:eastAsia="メイリオ" w:hAnsi="メイリオ" w:cs="メイリオ" w:hint="eastAsia"/>
                          <w:sz w:val="24"/>
                        </w:rPr>
                        <w:t>生徒一人ひとりが</w:t>
                      </w:r>
                      <w:r w:rsidR="00684D6B" w:rsidRPr="00A37F4B">
                        <w:rPr>
                          <w:rFonts w:ascii="メイリオ" w:eastAsia="メイリオ" w:hAnsi="メイリオ" w:cs="メイリオ" w:hint="eastAsia"/>
                          <w:sz w:val="24"/>
                        </w:rPr>
                        <w:t>多様な文化の違いを認め合い、</w:t>
                      </w:r>
                      <w:r w:rsidRPr="00A37F4B">
                        <w:rPr>
                          <w:rFonts w:ascii="メイリオ" w:eastAsia="メイリオ" w:hAnsi="メイリオ" w:cs="メイリオ" w:hint="eastAsia"/>
                          <w:sz w:val="24"/>
                        </w:rPr>
                        <w:t>お互いを尊重し合いながら、自己の可能性を追求</w:t>
                      </w:r>
                      <w:r w:rsidR="0016739F" w:rsidRPr="00A37F4B">
                        <w:rPr>
                          <w:rFonts w:ascii="メイリオ" w:eastAsia="メイリオ" w:hAnsi="メイリオ" w:cs="メイリオ" w:hint="eastAsia"/>
                          <w:sz w:val="24"/>
                        </w:rPr>
                        <w:t>できるように、</w:t>
                      </w:r>
                      <w:r w:rsidR="00F9185C" w:rsidRPr="00A37F4B">
                        <w:rPr>
                          <w:rFonts w:ascii="メイリオ" w:eastAsia="メイリオ" w:hAnsi="メイリオ" w:cs="メイリオ" w:hint="eastAsia"/>
                          <w:sz w:val="24"/>
                        </w:rPr>
                        <w:t>進路のニーズに応じた</w:t>
                      </w:r>
                      <w:r w:rsidR="00D65EA6" w:rsidRPr="00A37F4B">
                        <w:rPr>
                          <w:rFonts w:ascii="メイリオ" w:eastAsia="メイリオ" w:hAnsi="メイリオ" w:cs="メイリオ" w:hint="eastAsia"/>
                          <w:sz w:val="24"/>
                        </w:rPr>
                        <w:t>４</w:t>
                      </w:r>
                      <w:r w:rsidR="00042A6E" w:rsidRPr="00A37F4B">
                        <w:rPr>
                          <w:rFonts w:ascii="メイリオ" w:eastAsia="メイリオ" w:hAnsi="メイリオ" w:cs="メイリオ" w:hint="eastAsia"/>
                          <w:sz w:val="24"/>
                        </w:rPr>
                        <w:t>つの系列を設置し</w:t>
                      </w:r>
                      <w:r w:rsidRPr="00A37F4B">
                        <w:rPr>
                          <w:rFonts w:ascii="メイリオ" w:eastAsia="メイリオ" w:hAnsi="メイリオ" w:cs="メイリオ" w:hint="eastAsia"/>
                          <w:sz w:val="24"/>
                        </w:rPr>
                        <w:t>ます。</w:t>
                      </w:r>
                    </w:p>
                    <w:p w:rsidR="00F9185C" w:rsidRPr="00A37F4B" w:rsidRDefault="00A75168" w:rsidP="0007419A">
                      <w:pPr>
                        <w:tabs>
                          <w:tab w:val="left" w:pos="10696"/>
                        </w:tabs>
                        <w:spacing w:line="320" w:lineRule="exact"/>
                        <w:ind w:rightChars="68" w:right="130" w:firstLineChars="400" w:firstLine="882"/>
                        <w:rPr>
                          <w:rFonts w:ascii="メイリオ" w:eastAsia="メイリオ" w:hAnsi="メイリオ" w:cs="メイリオ"/>
                          <w:sz w:val="24"/>
                        </w:rPr>
                      </w:pPr>
                      <w:r>
                        <w:rPr>
                          <w:rFonts w:ascii="メイリオ" w:eastAsia="メイリオ" w:hAnsi="メイリオ" w:cs="メイリオ" w:hint="eastAsia"/>
                          <w:sz w:val="24"/>
                        </w:rPr>
                        <w:t>4</w:t>
                      </w:r>
                      <w:r w:rsidR="00F9185C" w:rsidRPr="00A37F4B">
                        <w:rPr>
                          <w:rFonts w:ascii="メイリオ" w:eastAsia="メイリオ" w:hAnsi="メイリオ" w:cs="メイリオ" w:hint="eastAsia"/>
                          <w:sz w:val="24"/>
                        </w:rPr>
                        <w:t>つの系列の中で</w:t>
                      </w:r>
                      <w:r w:rsidR="000F65F2" w:rsidRPr="00A37F4B">
                        <w:rPr>
                          <w:rFonts w:ascii="メイリオ" w:eastAsia="メイリオ" w:hAnsi="メイリオ" w:cs="メイリオ" w:hint="eastAsia"/>
                          <w:sz w:val="24"/>
                        </w:rPr>
                        <w:t>は、社会での即戦力となるための学びを提供します。</w:t>
                      </w:r>
                    </w:p>
                  </w:txbxContent>
                </v:textbox>
              </v:rect>
            </w:pict>
          </mc:Fallback>
        </mc:AlternateContent>
      </w:r>
      <w:r w:rsidR="000C188F">
        <w:rPr>
          <w:rFonts w:hint="eastAsia"/>
          <w:noProof/>
        </w:rPr>
        <mc:AlternateContent>
          <mc:Choice Requires="wps">
            <w:drawing>
              <wp:anchor distT="0" distB="0" distL="114300" distR="114300" simplePos="0" relativeHeight="251665920" behindDoc="0" locked="0" layoutInCell="1" allowOverlap="1" wp14:anchorId="5A786FAC" wp14:editId="59610707">
                <wp:simplePos x="0" y="0"/>
                <wp:positionH relativeFrom="column">
                  <wp:posOffset>8586470</wp:posOffset>
                </wp:positionH>
                <wp:positionV relativeFrom="paragraph">
                  <wp:posOffset>1270</wp:posOffset>
                </wp:positionV>
                <wp:extent cx="5093970" cy="383540"/>
                <wp:effectExtent l="19050" t="19050" r="11430" b="1651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383540"/>
                        </a:xfrm>
                        <a:prstGeom prst="rect">
                          <a:avLst/>
                        </a:prstGeom>
                        <a:solidFill>
                          <a:srgbClr val="FFFFFF"/>
                        </a:solidFill>
                        <a:ln w="28575">
                          <a:solidFill>
                            <a:srgbClr val="7F7F7F"/>
                          </a:solidFill>
                          <a:miter lim="800000"/>
                          <a:headEnd/>
                          <a:tailEnd/>
                        </a:ln>
                      </wps:spPr>
                      <wps:txbx>
                        <w:txbxContent>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科目名・・・・声楽、絵画、ペン字、　郷土研究、大阪文学演習、メイクアップネイル基礎</w:t>
                            </w:r>
                          </w:p>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格・・・・硬筆書写技能検定、毛筆書写技能検定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5" type="#_x0000_t202" style="position:absolute;left:0;text-align:left;margin-left:676.1pt;margin-top:.1pt;width:401.1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" strokecolor="#7f7f7f" strokeweight="2.25pt">
                <v:textbox inset="5.85pt,.7pt,5.85pt,.7pt">
                  <w:txbxContent>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 xml:space="preserve">科目名・・・・声楽、絵画、ペン字、　</w:t>
                      </w:r>
                      <w:r w:rsidRPr="00DF334A">
                        <w:rPr>
                          <w:rFonts w:ascii="ＭＳ ゴシック" w:eastAsia="ＭＳ ゴシック" w:hAnsi="ＭＳ ゴシック" w:hint="eastAsia"/>
                          <w:sz w:val="16"/>
                          <w:szCs w:val="16"/>
                        </w:rPr>
                        <w:t>郷土研究、大阪文学演習、</w:t>
                      </w:r>
                      <w:bookmarkStart w:id="2" w:name="_GoBack"/>
                      <w:bookmarkEnd w:id="2"/>
                      <w:r w:rsidRPr="00DF334A">
                        <w:rPr>
                          <w:rFonts w:ascii="ＭＳ ゴシック" w:eastAsia="ＭＳ ゴシック" w:hAnsi="ＭＳ ゴシック" w:hint="eastAsia"/>
                          <w:sz w:val="16"/>
                          <w:szCs w:val="16"/>
                        </w:rPr>
                        <w:t>メイクアップネイル基礎</w:t>
                      </w:r>
                    </w:p>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格・・・・硬筆書写技能検定、毛筆書写技能検定</w:t>
                      </w:r>
                    </w:p>
                  </w:txbxContent>
                </v:textbox>
              </v:shape>
            </w:pict>
          </mc:Fallback>
        </mc:AlternateContent>
      </w:r>
    </w:p>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61824" behindDoc="0" locked="0" layoutInCell="1" allowOverlap="1" wp14:anchorId="685846F5" wp14:editId="1DA70331">
                <wp:simplePos x="0" y="0"/>
                <wp:positionH relativeFrom="column">
                  <wp:posOffset>8602345</wp:posOffset>
                </wp:positionH>
                <wp:positionV relativeFrom="paragraph">
                  <wp:posOffset>168910</wp:posOffset>
                </wp:positionV>
                <wp:extent cx="5113020" cy="191770"/>
                <wp:effectExtent l="19050" t="19050" r="11430" b="17780"/>
                <wp:wrapNone/>
                <wp:docPr id="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91770"/>
                        </a:xfrm>
                        <a:prstGeom prst="rect">
                          <a:avLst/>
                        </a:prstGeom>
                        <a:solidFill>
                          <a:srgbClr val="FFFFFF"/>
                        </a:solidFill>
                        <a:ln w="28575">
                          <a:solidFill>
                            <a:srgbClr val="7F7F7F"/>
                          </a:solidFill>
                          <a:miter lim="800000"/>
                          <a:headEnd/>
                          <a:tailEnd/>
                        </a:ln>
                      </wps:spPr>
                      <wps:txbx>
                        <w:txbxContent>
                          <w:p w:rsidR="000323CE" w:rsidRPr="006822EC" w:rsidRDefault="000323CE" w:rsidP="006822EC">
                            <w:pPr>
                              <w:spacing w:line="240" w:lineRule="exact"/>
                              <w:rPr>
                                <w:sz w:val="16"/>
                                <w:szCs w:val="16"/>
                              </w:rPr>
                            </w:pPr>
                            <w:r w:rsidRPr="006822EC">
                              <w:rPr>
                                <w:rFonts w:ascii="ＭＳ Ｐゴシック" w:eastAsia="ＭＳ Ｐゴシック" w:hAnsi="ＭＳ Ｐゴシック" w:hint="eastAsia"/>
                                <w:sz w:val="16"/>
                                <w:szCs w:val="16"/>
                              </w:rPr>
                              <w:t>科目名・・・・子どもの発達と保育、フードデザイン、専修体育、コミュニケーションスポーツ、共生社会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5" type="#_x0000_t202" style="position:absolute;left:0;text-align:left;margin-left:677.35pt;margin-top:13.3pt;width:402.6pt;height:1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" strokecolor="#7f7f7f" strokeweight="2.25pt">
                <v:textbox inset="5.85pt,.7pt,5.85pt,.7pt">
                  <w:txbxContent>
                    <w:p w:rsidR="000323CE" w:rsidRPr="006822EC" w:rsidRDefault="000323CE" w:rsidP="006822EC">
                      <w:pPr>
                        <w:spacing w:line="240" w:lineRule="exact"/>
                        <w:rPr>
                          <w:sz w:val="16"/>
                          <w:szCs w:val="16"/>
                        </w:rPr>
                      </w:pPr>
                      <w:r w:rsidRPr="006822EC">
                        <w:rPr>
                          <w:rFonts w:ascii="ＭＳ Ｐゴシック" w:eastAsia="ＭＳ Ｐゴシック" w:hAnsi="ＭＳ Ｐゴシック" w:hint="eastAsia"/>
                          <w:sz w:val="16"/>
                          <w:szCs w:val="16"/>
                        </w:rPr>
                        <w:t>科目名・・・・子どもの発達と保育、フードデザイン、専修体育、コミュニケーションスポーツ、共生社会</w:t>
                      </w:r>
                    </w:p>
                  </w:txbxContent>
                </v:textbox>
              </v:shape>
            </w:pict>
          </mc:Fallback>
        </mc:AlternateContent>
      </w:r>
    </w:p>
    <w:p w:rsidR="00E36F57" w:rsidRDefault="00E36F57">
      <w:bookmarkStart w:id="1" w:name="_GoBack"/>
      <w:bookmarkEnd w:id="1"/>
    </w:p>
    <w:p w:rsidR="00E36F57" w:rsidRDefault="00CF1A47">
      <w:r>
        <w:rPr>
          <w:rFonts w:hint="eastAsia"/>
          <w:noProof/>
        </w:rPr>
        <mc:AlternateContent>
          <mc:Choice Requires="wps">
            <w:drawing>
              <wp:anchor distT="0" distB="0" distL="114300" distR="114300" simplePos="0" relativeHeight="251663872" behindDoc="0" locked="0" layoutInCell="1" allowOverlap="1" wp14:anchorId="6344E812" wp14:editId="6587F75E">
                <wp:simplePos x="0" y="0"/>
                <wp:positionH relativeFrom="column">
                  <wp:posOffset>7125113</wp:posOffset>
                </wp:positionH>
                <wp:positionV relativeFrom="paragraph">
                  <wp:posOffset>153197</wp:posOffset>
                </wp:positionV>
                <wp:extent cx="6942913" cy="2923954"/>
                <wp:effectExtent l="19050" t="19050" r="10795" b="1016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913" cy="2923954"/>
                        </a:xfrm>
                        <a:prstGeom prst="roundRect">
                          <a:avLst>
                            <a:gd name="adj" fmla="val 11264"/>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21FF" w:rsidRPr="00D70CB4" w:rsidRDefault="00CB3818" w:rsidP="00CF1A47">
                            <w:pPr>
                              <w:autoSpaceDE w:val="0"/>
                              <w:autoSpaceDN w:val="0"/>
                              <w:adjustRightInd w:val="0"/>
                              <w:spacing w:line="28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w:t>
                            </w:r>
                            <w:r w:rsidR="006B21FF" w:rsidRPr="00D70CB4">
                              <w:rPr>
                                <w:rFonts w:ascii="メイリオ" w:eastAsia="メイリオ" w:hAnsi="メイリオ" w:cs="メイリオ" w:hint="eastAsia"/>
                                <w:b/>
                                <w:sz w:val="28"/>
                                <w:szCs w:val="28"/>
                              </w:rPr>
                              <w:t>特色ある</w:t>
                            </w:r>
                            <w:r w:rsidRPr="00D70CB4">
                              <w:rPr>
                                <w:rFonts w:ascii="メイリオ" w:eastAsia="メイリオ" w:hAnsi="メイリオ" w:cs="メイリオ" w:hint="eastAsia"/>
                                <w:b/>
                                <w:sz w:val="28"/>
                                <w:szCs w:val="28"/>
                              </w:rPr>
                              <w:t>取組み】</w:t>
                            </w:r>
                            <w:r w:rsidR="006B21FF" w:rsidRPr="00D70CB4">
                              <w:rPr>
                                <w:rFonts w:ascii="メイリオ" w:eastAsia="メイリオ" w:hAnsi="メイリオ" w:cs="メイリオ" w:hint="eastAsia"/>
                                <w:b/>
                                <w:sz w:val="28"/>
                                <w:szCs w:val="28"/>
                              </w:rPr>
                              <w:t>～多文化共生の拠点校～</w:t>
                            </w:r>
                          </w:p>
                          <w:p w:rsidR="006B21FF" w:rsidRPr="00D70CB4" w:rsidRDefault="006B21FF" w:rsidP="00CF1A47">
                            <w:pPr>
                              <w:autoSpaceDE w:val="0"/>
                              <w:autoSpaceDN w:val="0"/>
                              <w:adjustRightInd w:val="0"/>
                              <w:spacing w:line="280" w:lineRule="exact"/>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ED0702" w:rsidRPr="00D70CB4">
                              <w:rPr>
                                <w:rFonts w:ascii="メイリオ" w:eastAsia="メイリオ" w:hAnsi="メイリオ" w:cs="メイリオ" w:hint="eastAsia"/>
                                <w:b/>
                                <w:sz w:val="28"/>
                                <w:szCs w:val="28"/>
                              </w:rPr>
                              <w:t>多様な</w:t>
                            </w:r>
                            <w:r w:rsidR="00293A8F" w:rsidRPr="00D70CB4">
                              <w:rPr>
                                <w:rFonts w:ascii="メイリオ" w:eastAsia="メイリオ" w:hAnsi="メイリオ" w:cs="メイリオ" w:hint="eastAsia"/>
                                <w:b/>
                                <w:sz w:val="28"/>
                                <w:szCs w:val="28"/>
                              </w:rPr>
                              <w:t>文化の違いを認め、</w:t>
                            </w:r>
                            <w:r w:rsidRPr="00D70CB4">
                              <w:rPr>
                                <w:rFonts w:ascii="メイリオ" w:eastAsia="メイリオ" w:hAnsi="メイリオ" w:cs="メイリオ" w:hint="eastAsia"/>
                                <w:b/>
                                <w:sz w:val="28"/>
                                <w:szCs w:val="28"/>
                              </w:rPr>
                              <w:t>社会の中で人とつながる！</w:t>
                            </w:r>
                          </w:p>
                          <w:p w:rsidR="006B21FF" w:rsidRPr="00CF1A47" w:rsidRDefault="00CB3818"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○多文化共生の拠点校として1年生で「WS(ﾜｰﾙﾄﾞｽﾀﾃﾞｨ)」を開設し、国際理解に関する『学ぶ☆わかるチカラ』を育みます。</w:t>
                            </w:r>
                          </w:p>
                          <w:p w:rsidR="009404EA" w:rsidRPr="00CF1A47" w:rsidRDefault="006B21F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w:t>
                            </w:r>
                            <w:r w:rsidR="009404EA" w:rsidRPr="00CF1A47">
                              <w:rPr>
                                <w:rFonts w:ascii="メイリオ" w:eastAsia="メイリオ" w:hAnsi="メイリオ" w:cs="メイリオ" w:hint="eastAsia"/>
                                <w:sz w:val="24"/>
                              </w:rPr>
                              <w:t>外国にルーツのある生徒が中心となり、</w:t>
                            </w:r>
                            <w:r w:rsidR="00A74B75" w:rsidRPr="00CF1A47">
                              <w:rPr>
                                <w:rFonts w:ascii="メイリオ" w:eastAsia="メイリオ" w:hAnsi="メイリオ" w:cs="メイリオ" w:hint="eastAsia"/>
                                <w:sz w:val="24"/>
                              </w:rPr>
                              <w:t>近隣の小中学校に</w:t>
                            </w:r>
                            <w:r w:rsidR="009404EA" w:rsidRPr="00CF1A47">
                              <w:rPr>
                                <w:rFonts w:ascii="メイリオ" w:eastAsia="メイリオ" w:hAnsi="メイリオ" w:cs="メイリオ" w:hint="eastAsia"/>
                                <w:sz w:val="24"/>
                              </w:rPr>
                              <w:t>ゲストティーチャーとして母国の文化を紹介する出前授業を行うことにより自尊感情を育成します。</w:t>
                            </w:r>
                          </w:p>
                          <w:p w:rsidR="0020082F" w:rsidRPr="00CF1A47" w:rsidRDefault="0020082F"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○「産業社会と人間」などの授業</w:t>
                            </w:r>
                            <w:r w:rsidR="00967CFE" w:rsidRPr="00CF1A47">
                              <w:rPr>
                                <w:rFonts w:ascii="メイリオ" w:eastAsia="メイリオ" w:hAnsi="メイリオ" w:cs="メイリオ" w:hint="eastAsia"/>
                                <w:sz w:val="24"/>
                              </w:rPr>
                              <w:t>で</w:t>
                            </w:r>
                            <w:r w:rsidRPr="00CF1A47">
                              <w:rPr>
                                <w:rFonts w:ascii="メイリオ" w:eastAsia="メイリオ" w:hAnsi="メイリオ" w:cs="メイリオ" w:hint="eastAsia"/>
                                <w:sz w:val="24"/>
                              </w:rPr>
                              <w:t>ソーシャルスキルトレーニングを取り入れることで人間関係を築く力を学び、『人とつながるチカラ』を育みます。</w:t>
                            </w:r>
                          </w:p>
                          <w:p w:rsidR="00967CFE" w:rsidRPr="00CF1A47" w:rsidRDefault="00967CFE"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○「専修体育</w:t>
                            </w:r>
                            <w:r w:rsidR="004A6922" w:rsidRPr="00CF1A47">
                              <w:rPr>
                                <w:rFonts w:ascii="メイリオ" w:eastAsia="メイリオ" w:hAnsi="メイリオ" w:cs="メイリオ" w:hint="eastAsia"/>
                                <w:sz w:val="24"/>
                              </w:rPr>
                              <w:t>」では、</w:t>
                            </w:r>
                            <w:r w:rsidRPr="00CF1A47">
                              <w:rPr>
                                <w:rFonts w:ascii="メイリオ" w:eastAsia="メイリオ" w:hAnsi="メイリオ" w:cs="メイリオ" w:hint="eastAsia"/>
                                <w:sz w:val="24"/>
                              </w:rPr>
                              <w:t>サッカー（男子）</w:t>
                            </w:r>
                            <w:r w:rsidR="004A6922" w:rsidRPr="00CF1A47">
                              <w:rPr>
                                <w:rFonts w:ascii="メイリオ" w:eastAsia="メイリオ" w:hAnsi="メイリオ" w:cs="メイリオ" w:hint="eastAsia"/>
                                <w:sz w:val="24"/>
                              </w:rPr>
                              <w:t>、</w:t>
                            </w:r>
                            <w:r w:rsidRPr="00CF1A47">
                              <w:rPr>
                                <w:rFonts w:ascii="メイリオ" w:eastAsia="メイリオ" w:hAnsi="メイリオ" w:cs="メイリオ" w:hint="eastAsia"/>
                                <w:sz w:val="24"/>
                              </w:rPr>
                              <w:t>バレーボール（女子）などの</w:t>
                            </w:r>
                            <w:r w:rsidR="004A6922" w:rsidRPr="00CF1A47">
                              <w:rPr>
                                <w:rFonts w:ascii="メイリオ" w:eastAsia="メイリオ" w:hAnsi="メイリオ" w:cs="メイリオ" w:hint="eastAsia"/>
                                <w:sz w:val="24"/>
                              </w:rPr>
                              <w:t>自分の得意なスポーツを</w:t>
                            </w:r>
                            <w:r w:rsidRPr="00CF1A47">
                              <w:rPr>
                                <w:rFonts w:ascii="メイリオ" w:eastAsia="メイリオ" w:hAnsi="メイリオ" w:cs="メイリオ" w:hint="eastAsia"/>
                                <w:sz w:val="24"/>
                              </w:rPr>
                              <w:t>通して、『人とつながるチカラ』を育みます。</w:t>
                            </w:r>
                          </w:p>
                          <w:p w:rsidR="006B21FF" w:rsidRPr="00D70CB4" w:rsidRDefault="006B21FF" w:rsidP="00802117">
                            <w:pPr>
                              <w:autoSpaceDE w:val="0"/>
                              <w:autoSpaceDN w:val="0"/>
                              <w:adjustRightInd w:val="0"/>
                              <w:spacing w:line="300" w:lineRule="exact"/>
                              <w:ind w:rightChars="43" w:right="82"/>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B96A96" w:rsidRPr="00D70CB4">
                              <w:rPr>
                                <w:rFonts w:ascii="メイリオ" w:eastAsia="メイリオ" w:hAnsi="メイリオ" w:cs="メイリオ" w:hint="eastAsia"/>
                                <w:b/>
                                <w:sz w:val="28"/>
                                <w:szCs w:val="28"/>
                              </w:rPr>
                              <w:t>資格取得とプレゼンテーション力の向上により、社会の即戦力となる！</w:t>
                            </w:r>
                          </w:p>
                          <w:p w:rsidR="0020082F" w:rsidRPr="00CF1A47" w:rsidRDefault="0020082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○すべての授業で発表する機会を取り入れ、自分の考えを表現するトレーニングを積むことで『社会で生きるチカラ』を育みます。</w:t>
                            </w:r>
                          </w:p>
                          <w:p w:rsidR="00CB3818" w:rsidRPr="00CF1A47" w:rsidRDefault="00CB3818"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○漢字検定、英語検定、ペン字検定、情報処理検定などの実用的な技能、資格の取得を</w:t>
                            </w:r>
                            <w:r w:rsidR="00967CFE" w:rsidRPr="00CF1A47">
                              <w:rPr>
                                <w:rFonts w:ascii="メイリオ" w:eastAsia="メイリオ" w:hAnsi="メイリオ" w:cs="メイリオ" w:hint="eastAsia"/>
                                <w:sz w:val="24"/>
                              </w:rPr>
                              <w:t>支援し、『社会で生きるチカラ』を育みます。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61.05pt;margin-top:12.05pt;width:546.7pt;height:23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" strokeweight="2.5pt">
                <v:shadow color="#868686"/>
                <v:textbox inset="2.88pt,1.44pt,0,0">
                  <w:txbxContent>
                    <w:p w:rsidR="006B21FF" w:rsidRPr="00D70CB4" w:rsidRDefault="00CB3818" w:rsidP="00CF1A47">
                      <w:pPr>
                        <w:autoSpaceDE w:val="0"/>
                        <w:autoSpaceDN w:val="0"/>
                        <w:adjustRightInd w:val="0"/>
                        <w:spacing w:line="28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w:t>
                      </w:r>
                      <w:r w:rsidR="006B21FF" w:rsidRPr="00D70CB4">
                        <w:rPr>
                          <w:rFonts w:ascii="メイリオ" w:eastAsia="メイリオ" w:hAnsi="メイリオ" w:cs="メイリオ" w:hint="eastAsia"/>
                          <w:b/>
                          <w:sz w:val="28"/>
                          <w:szCs w:val="28"/>
                        </w:rPr>
                        <w:t>特色ある</w:t>
                      </w:r>
                      <w:r w:rsidRPr="00D70CB4">
                        <w:rPr>
                          <w:rFonts w:ascii="メイリオ" w:eastAsia="メイリオ" w:hAnsi="メイリオ" w:cs="メイリオ" w:hint="eastAsia"/>
                          <w:b/>
                          <w:sz w:val="28"/>
                          <w:szCs w:val="28"/>
                        </w:rPr>
                        <w:t>取組み】</w:t>
                      </w:r>
                      <w:r w:rsidR="006B21FF" w:rsidRPr="00D70CB4">
                        <w:rPr>
                          <w:rFonts w:ascii="メイリオ" w:eastAsia="メイリオ" w:hAnsi="メイリオ" w:cs="メイリオ" w:hint="eastAsia"/>
                          <w:b/>
                          <w:sz w:val="28"/>
                          <w:szCs w:val="28"/>
                        </w:rPr>
                        <w:t>～多文化共生の拠点校～</w:t>
                      </w:r>
                    </w:p>
                    <w:p w:rsidR="006B21FF" w:rsidRPr="00D70CB4" w:rsidRDefault="006B21FF" w:rsidP="00CF1A47">
                      <w:pPr>
                        <w:autoSpaceDE w:val="0"/>
                        <w:autoSpaceDN w:val="0"/>
                        <w:adjustRightInd w:val="0"/>
                        <w:spacing w:line="280" w:lineRule="exact"/>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ED0702" w:rsidRPr="00D70CB4">
                        <w:rPr>
                          <w:rFonts w:ascii="メイリオ" w:eastAsia="メイリオ" w:hAnsi="メイリオ" w:cs="メイリオ" w:hint="eastAsia"/>
                          <w:b/>
                          <w:sz w:val="28"/>
                          <w:szCs w:val="28"/>
                        </w:rPr>
                        <w:t>多様な</w:t>
                      </w:r>
                      <w:r w:rsidR="00293A8F" w:rsidRPr="00D70CB4">
                        <w:rPr>
                          <w:rFonts w:ascii="メイリオ" w:eastAsia="メイリオ" w:hAnsi="メイリオ" w:cs="メイリオ" w:hint="eastAsia"/>
                          <w:b/>
                          <w:sz w:val="28"/>
                          <w:szCs w:val="28"/>
                        </w:rPr>
                        <w:t>文化の違いを認め、</w:t>
                      </w:r>
                      <w:r w:rsidRPr="00D70CB4">
                        <w:rPr>
                          <w:rFonts w:ascii="メイリオ" w:eastAsia="メイリオ" w:hAnsi="メイリオ" w:cs="メイリオ" w:hint="eastAsia"/>
                          <w:b/>
                          <w:sz w:val="28"/>
                          <w:szCs w:val="28"/>
                        </w:rPr>
                        <w:t>社会の中で人とつながる！</w:t>
                      </w:r>
                    </w:p>
                    <w:p w:rsidR="006B21FF" w:rsidRPr="00CF1A47" w:rsidRDefault="00CB3818"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○多文化共生の拠点校として1年生で「WS(ﾜｰﾙﾄﾞｽﾀﾃﾞｨ)」を開設し、国際理解に関する『学ぶ☆わかるチカラ』を育みます。</w:t>
                      </w:r>
                    </w:p>
                    <w:p w:rsidR="009404EA" w:rsidRPr="00CF1A47" w:rsidRDefault="006B21F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w:t>
                      </w:r>
                      <w:r w:rsidR="009404EA" w:rsidRPr="00CF1A47">
                        <w:rPr>
                          <w:rFonts w:ascii="メイリオ" w:eastAsia="メイリオ" w:hAnsi="メイリオ" w:cs="メイリオ" w:hint="eastAsia"/>
                          <w:sz w:val="24"/>
                        </w:rPr>
                        <w:t>外国にルーツのある生徒が中心となり、</w:t>
                      </w:r>
                      <w:r w:rsidR="00A74B75" w:rsidRPr="00CF1A47">
                        <w:rPr>
                          <w:rFonts w:ascii="メイリオ" w:eastAsia="メイリオ" w:hAnsi="メイリオ" w:cs="メイリオ" w:hint="eastAsia"/>
                          <w:sz w:val="24"/>
                        </w:rPr>
                        <w:t>近隣の小中学校に</w:t>
                      </w:r>
                      <w:r w:rsidR="009404EA" w:rsidRPr="00CF1A47">
                        <w:rPr>
                          <w:rFonts w:ascii="メイリオ" w:eastAsia="メイリオ" w:hAnsi="メイリオ" w:cs="メイリオ" w:hint="eastAsia"/>
                          <w:sz w:val="24"/>
                        </w:rPr>
                        <w:t>ゲストティーチャーとして母国の文化を紹介する出前授業を行うことにより自尊感情を育成します。</w:t>
                      </w:r>
                    </w:p>
                    <w:p w:rsidR="0020082F" w:rsidRPr="00CF1A47" w:rsidRDefault="0020082F"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○「産業社会と人間」などの授業</w:t>
                      </w:r>
                      <w:r w:rsidR="00967CFE" w:rsidRPr="00CF1A47">
                        <w:rPr>
                          <w:rFonts w:ascii="メイリオ" w:eastAsia="メイリオ" w:hAnsi="メイリオ" w:cs="メイリオ" w:hint="eastAsia"/>
                          <w:sz w:val="24"/>
                        </w:rPr>
                        <w:t>で</w:t>
                      </w:r>
                      <w:r w:rsidRPr="00CF1A47">
                        <w:rPr>
                          <w:rFonts w:ascii="メイリオ" w:eastAsia="メイリオ" w:hAnsi="メイリオ" w:cs="メイリオ" w:hint="eastAsia"/>
                          <w:sz w:val="24"/>
                        </w:rPr>
                        <w:t>ソーシャルスキルトレーニングを取り入れることで人間関係を築く力を学び、『人とつながるチカラ』を育みます。</w:t>
                      </w:r>
                    </w:p>
                    <w:p w:rsidR="00967CFE" w:rsidRPr="00CF1A47" w:rsidRDefault="00967CFE"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○「専修体育</w:t>
                      </w:r>
                      <w:r w:rsidR="004A6922" w:rsidRPr="00CF1A47">
                        <w:rPr>
                          <w:rFonts w:ascii="メイリオ" w:eastAsia="メイリオ" w:hAnsi="メイリオ" w:cs="メイリオ" w:hint="eastAsia"/>
                          <w:sz w:val="24"/>
                        </w:rPr>
                        <w:t>」では、</w:t>
                      </w:r>
                      <w:r w:rsidRPr="00CF1A47">
                        <w:rPr>
                          <w:rFonts w:ascii="メイリオ" w:eastAsia="メイリオ" w:hAnsi="メイリオ" w:cs="メイリオ" w:hint="eastAsia"/>
                          <w:sz w:val="24"/>
                        </w:rPr>
                        <w:t>サッカー（男子）</w:t>
                      </w:r>
                      <w:r w:rsidR="004A6922" w:rsidRPr="00CF1A47">
                        <w:rPr>
                          <w:rFonts w:ascii="メイリオ" w:eastAsia="メイリオ" w:hAnsi="メイリオ" w:cs="メイリオ" w:hint="eastAsia"/>
                          <w:sz w:val="24"/>
                        </w:rPr>
                        <w:t>、</w:t>
                      </w:r>
                      <w:r w:rsidRPr="00CF1A47">
                        <w:rPr>
                          <w:rFonts w:ascii="メイリオ" w:eastAsia="メイリオ" w:hAnsi="メイリオ" w:cs="メイリオ" w:hint="eastAsia"/>
                          <w:sz w:val="24"/>
                        </w:rPr>
                        <w:t>バレーボール（女子）などの</w:t>
                      </w:r>
                      <w:r w:rsidR="004A6922" w:rsidRPr="00CF1A47">
                        <w:rPr>
                          <w:rFonts w:ascii="メイリオ" w:eastAsia="メイリオ" w:hAnsi="メイリオ" w:cs="メイリオ" w:hint="eastAsia"/>
                          <w:sz w:val="24"/>
                        </w:rPr>
                        <w:t>自分の得意なスポーツを</w:t>
                      </w:r>
                      <w:r w:rsidRPr="00CF1A47">
                        <w:rPr>
                          <w:rFonts w:ascii="メイリオ" w:eastAsia="メイリオ" w:hAnsi="メイリオ" w:cs="メイリオ" w:hint="eastAsia"/>
                          <w:sz w:val="24"/>
                        </w:rPr>
                        <w:t>通して、『人とつながるチカラ』を育みます。</w:t>
                      </w:r>
                    </w:p>
                    <w:p w:rsidR="006B21FF" w:rsidRPr="00D70CB4" w:rsidRDefault="006B21FF" w:rsidP="00802117">
                      <w:pPr>
                        <w:autoSpaceDE w:val="0"/>
                        <w:autoSpaceDN w:val="0"/>
                        <w:adjustRightInd w:val="0"/>
                        <w:spacing w:line="300" w:lineRule="exact"/>
                        <w:ind w:rightChars="43" w:right="82"/>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B96A96" w:rsidRPr="00D70CB4">
                        <w:rPr>
                          <w:rFonts w:ascii="メイリオ" w:eastAsia="メイリオ" w:hAnsi="メイリオ" w:cs="メイリオ" w:hint="eastAsia"/>
                          <w:b/>
                          <w:sz w:val="28"/>
                          <w:szCs w:val="28"/>
                        </w:rPr>
                        <w:t>資格取得とプレゼンテーション力の向上により、社会の即戦力となる！</w:t>
                      </w:r>
                    </w:p>
                    <w:p w:rsidR="0020082F" w:rsidRPr="00CF1A47" w:rsidRDefault="0020082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○すべての授業で発表する機会を取り入れ、自分の考えを表現するトレーニングを積むことで『社会で生きるチカラ』を育みます。</w:t>
                      </w:r>
                    </w:p>
                    <w:p w:rsidR="00CB3818" w:rsidRPr="00CF1A47" w:rsidRDefault="00CB3818"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○漢字検定、英語検定、ペン字検定、情報処理検定などの実用的な技能、資格の取得を</w:t>
                      </w:r>
                      <w:r w:rsidR="00967CFE" w:rsidRPr="00CF1A47">
                        <w:rPr>
                          <w:rFonts w:ascii="メイリオ" w:eastAsia="メイリオ" w:hAnsi="メイリオ" w:cs="メイリオ" w:hint="eastAsia"/>
                          <w:sz w:val="24"/>
                        </w:rPr>
                        <w:t>支援し、『社会で生きるチカラ』を育みます。</w:t>
                      </w:r>
                    </w:p>
                  </w:txbxContent>
                </v:textbox>
              </v:round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B1522">
      <w:r>
        <w:rPr>
          <w:rFonts w:hint="eastAsia"/>
          <w:noProof/>
        </w:rPr>
        <mc:AlternateContent>
          <mc:Choice Requires="wps">
            <w:drawing>
              <wp:anchor distT="0" distB="0" distL="114300" distR="114300" simplePos="0" relativeHeight="251655680" behindDoc="0" locked="0" layoutInCell="1" allowOverlap="1" wp14:anchorId="3ECFBEC7" wp14:editId="42D6A924">
                <wp:simplePos x="0" y="0"/>
                <wp:positionH relativeFrom="column">
                  <wp:posOffset>7125113</wp:posOffset>
                </wp:positionH>
                <wp:positionV relativeFrom="paragraph">
                  <wp:posOffset>83259</wp:posOffset>
                </wp:positionV>
                <wp:extent cx="6936563" cy="1860698"/>
                <wp:effectExtent l="19050" t="19050" r="17145" b="2540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563" cy="186069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5759" w:rsidRPr="00D70CB4" w:rsidRDefault="008E19FA" w:rsidP="00913C43">
                            <w:pPr>
                              <w:spacing w:line="32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【成果指標について】</w:t>
                            </w:r>
                            <w:r w:rsidR="003A5759" w:rsidRPr="00D70CB4">
                              <w:rPr>
                                <w:rFonts w:ascii="メイリオ" w:eastAsia="メイリオ" w:hAnsi="メイリオ" w:cs="メイリオ" w:hint="eastAsia"/>
                                <w:b/>
                                <w:sz w:val="28"/>
                                <w:szCs w:val="28"/>
                              </w:rPr>
                              <w:t xml:space="preserve">　　　</w:t>
                            </w:r>
                          </w:p>
                          <w:p w:rsidR="00EB1522" w:rsidRDefault="0038700F" w:rsidP="0038700F">
                            <w:pPr>
                              <w:spacing w:line="280" w:lineRule="exact"/>
                              <w:rPr>
                                <w:rFonts w:ascii="メイリオ" w:eastAsia="メイリオ" w:hAnsi="メイリオ" w:cs="メイリオ"/>
                                <w:sz w:val="24"/>
                              </w:rPr>
                            </w:pPr>
                            <w:r>
                              <w:rPr>
                                <w:rFonts w:ascii="メイリオ" w:eastAsia="メイリオ" w:hAnsi="メイリオ" w:cs="メイリオ" w:hint="eastAsia"/>
                                <w:sz w:val="28"/>
                                <w:szCs w:val="28"/>
                              </w:rPr>
                              <w:t xml:space="preserve"> </w:t>
                            </w:r>
                            <w:r w:rsidR="00EB1522" w:rsidRPr="00693A31">
                              <w:rPr>
                                <w:rFonts w:ascii="メイリオ" w:eastAsia="メイリオ" w:hAnsi="メイリオ" w:cs="メイリオ" w:hint="eastAsia"/>
                                <w:sz w:val="28"/>
                                <w:szCs w:val="28"/>
                              </w:rPr>
                              <w:t>■</w:t>
                            </w:r>
                            <w:r w:rsidR="00EB1522" w:rsidRPr="0023424F">
                              <w:rPr>
                                <w:rFonts w:ascii="メイリオ" w:eastAsia="メイリオ" w:hAnsi="メイリオ" w:cs="メイリオ" w:hint="eastAsia"/>
                                <w:b/>
                                <w:sz w:val="28"/>
                                <w:szCs w:val="28"/>
                              </w:rPr>
                              <w:t>進路決定率を全国平均以上にしま</w:t>
                            </w:r>
                            <w:r w:rsidR="00EB1522" w:rsidRPr="00561201">
                              <w:rPr>
                                <w:rFonts w:ascii="メイリオ" w:eastAsia="メイリオ" w:hAnsi="メイリオ" w:cs="メイリオ" w:hint="eastAsia"/>
                                <w:b/>
                                <w:color w:val="000000" w:themeColor="text1"/>
                                <w:sz w:val="28"/>
                                <w:szCs w:val="28"/>
                              </w:rPr>
                              <w:t>す。</w:t>
                            </w:r>
                            <w:r w:rsidR="00EB1522" w:rsidRPr="00561201">
                              <w:rPr>
                                <w:rFonts w:ascii="メイリオ" w:eastAsia="メイリオ" w:hAnsi="メイリオ" w:cs="メイリオ" w:hint="eastAsia"/>
                                <w:b/>
                                <w:color w:val="000000" w:themeColor="text1"/>
                                <w:sz w:val="24"/>
                              </w:rPr>
                              <w:t>（H24年度 全</w:t>
                            </w:r>
                            <w:r w:rsidR="00EB1522" w:rsidRPr="00C71B0B">
                              <w:rPr>
                                <w:rFonts w:ascii="メイリオ" w:eastAsia="メイリオ" w:hAnsi="メイリオ" w:cs="メイリオ" w:hint="eastAsia"/>
                                <w:b/>
                                <w:sz w:val="24"/>
                              </w:rPr>
                              <w:t>日制</w:t>
                            </w:r>
                            <w:r w:rsidR="00EB1522">
                              <w:rPr>
                                <w:rFonts w:ascii="メイリオ" w:eastAsia="メイリオ" w:hAnsi="メイリオ" w:cs="メイリオ" w:hint="eastAsia"/>
                                <w:b/>
                                <w:sz w:val="24"/>
                              </w:rPr>
                              <w:t>高校 全国平均94.4</w:t>
                            </w:r>
                            <w:r w:rsidR="00EB1522" w:rsidRPr="00C71B0B">
                              <w:rPr>
                                <w:rFonts w:ascii="メイリオ" w:eastAsia="メイリオ" w:hAnsi="メイリオ" w:cs="メイリオ" w:hint="eastAsia"/>
                                <w:b/>
                                <w:sz w:val="24"/>
                              </w:rPr>
                              <w:t>%）</w:t>
                            </w:r>
                          </w:p>
                          <w:p w:rsidR="00C702B1" w:rsidRPr="00EB1522"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学校教育自己診断（ 生徒用 ）「長吉高校の授業はわかりやすい」85 %を達成します。</w:t>
                            </w:r>
                          </w:p>
                          <w:p w:rsidR="00C702B1" w:rsidRPr="00EB1522" w:rsidRDefault="00AD40C8"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 xml:space="preserve"> </w:t>
                            </w:r>
                            <w:r w:rsidR="00C702B1" w:rsidRPr="00EB1522">
                              <w:rPr>
                                <w:rFonts w:ascii="メイリオ" w:eastAsia="メイリオ" w:hAnsi="メイリオ" w:cs="メイリオ" w:hint="eastAsia"/>
                                <w:sz w:val="24"/>
                              </w:rPr>
                              <w:t>（ 平成25年度 74%  ）</w:t>
                            </w:r>
                          </w:p>
                          <w:p w:rsidR="00C702B1" w:rsidRPr="00C702B1"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漢字検定や情報処理検定など資格の合格者数200人以上 にします。( 平成25年度 130人　)</w:t>
                            </w:r>
                          </w:p>
                          <w:p w:rsidR="00EB1522" w:rsidRDefault="0038700F" w:rsidP="0038700F">
                            <w:pPr>
                              <w:spacing w:line="3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EB1522">
                              <w:rPr>
                                <w:rFonts w:ascii="メイリオ" w:eastAsia="メイリオ" w:hAnsi="メイリオ" w:cs="メイリオ" w:hint="eastAsia"/>
                                <w:b/>
                                <w:sz w:val="28"/>
                                <w:szCs w:val="28"/>
                              </w:rPr>
                              <w:t>■学校教育自己診断における生徒の学校生活満足度を80％以上にします。</w:t>
                            </w:r>
                          </w:p>
                          <w:p w:rsidR="00EB1522" w:rsidRPr="00EB1522" w:rsidRDefault="00EB1522" w:rsidP="00C702B1">
                            <w:pPr>
                              <w:spacing w:line="280" w:lineRule="exact"/>
                              <w:rPr>
                                <w:rFonts w:ascii="メイリオ" w:eastAsia="メイリオ" w:hAnsi="メイリオ" w:cs="メイリオ"/>
                                <w:b/>
                                <w:sz w:val="24"/>
                              </w:rPr>
                            </w:pPr>
                            <w:r w:rsidRPr="00561201">
                              <w:rPr>
                                <w:rFonts w:ascii="メイリオ" w:eastAsia="メイリオ" w:hAnsi="メイリオ" w:cs="メイリオ" w:hint="eastAsia"/>
                                <w:b/>
                                <w:color w:val="000000" w:themeColor="text1"/>
                                <w:sz w:val="28"/>
                                <w:szCs w:val="28"/>
                              </w:rPr>
                              <w:t xml:space="preserve">  </w:t>
                            </w:r>
                            <w:r w:rsidRPr="00561201">
                              <w:rPr>
                                <w:rFonts w:ascii="メイリオ" w:eastAsia="メイリオ" w:hAnsi="メイリオ" w:cs="メイリオ" w:hint="eastAsia"/>
                                <w:b/>
                                <w:color w:val="000000" w:themeColor="text1"/>
                                <w:sz w:val="24"/>
                              </w:rPr>
                              <w:t xml:space="preserve">（H24年度 </w:t>
                            </w:r>
                            <w:r w:rsidRPr="00C71B0B">
                              <w:rPr>
                                <w:rFonts w:ascii="メイリオ" w:eastAsia="メイリオ" w:hAnsi="メイリオ" w:cs="メイリオ" w:hint="eastAsia"/>
                                <w:b/>
                                <w:sz w:val="24"/>
                              </w:rPr>
                              <w:t>全日制</w:t>
                            </w:r>
                            <w:r>
                              <w:rPr>
                                <w:rFonts w:ascii="メイリオ" w:eastAsia="メイリオ" w:hAnsi="メイリオ" w:cs="メイリオ" w:hint="eastAsia"/>
                                <w:b/>
                                <w:sz w:val="24"/>
                              </w:rPr>
                              <w:t>高校 府内平均75.0</w:t>
                            </w:r>
                            <w:r w:rsidRPr="00C71B0B">
                              <w:rPr>
                                <w:rFonts w:ascii="メイリオ" w:eastAsia="メイリオ" w:hAnsi="メイリオ" w:cs="メイリオ" w:hint="eastAsia"/>
                                <w:b/>
                                <w:sz w:val="24"/>
                              </w:rPr>
                              <w:t>%）</w:t>
                            </w:r>
                          </w:p>
                          <w:p w:rsidR="00AD40C8" w:rsidRDefault="00802117" w:rsidP="00802117">
                            <w:pPr>
                              <w:spacing w:line="280" w:lineRule="exact"/>
                              <w:ind w:leftChars="223" w:left="445" w:rightChars="135" w:right="257" w:hangingChars="9" w:hanging="20"/>
                              <w:rPr>
                                <w:rFonts w:ascii="メイリオ" w:eastAsia="メイリオ" w:hAnsi="メイリオ" w:cs="メイリオ"/>
                                <w:sz w:val="24"/>
                              </w:rPr>
                            </w:pPr>
                            <w:r>
                              <w:rPr>
                                <w:rFonts w:ascii="メイリオ" w:eastAsia="メイリオ" w:hAnsi="メイリオ" w:cs="メイリオ" w:hint="eastAsia"/>
                                <w:sz w:val="24"/>
                              </w:rPr>
                              <w:t>○</w:t>
                            </w:r>
                            <w:r w:rsidR="008474A1" w:rsidRPr="00EB1522">
                              <w:rPr>
                                <w:rFonts w:ascii="メイリオ" w:eastAsia="メイリオ" w:hAnsi="メイリオ" w:cs="メイリオ" w:hint="eastAsia"/>
                                <w:sz w:val="24"/>
                              </w:rPr>
                              <w:t>卒業時における学校教育自己診断（ 生徒用 ）「長吉高校に来てよかった」 80%を達成します。</w:t>
                            </w:r>
                          </w:p>
                          <w:p w:rsidR="008E19FA" w:rsidRPr="00C44839" w:rsidRDefault="00AD40C8" w:rsidP="00C44839">
                            <w:pPr>
                              <w:spacing w:line="280" w:lineRule="exact"/>
                              <w:ind w:leftChars="223" w:left="445" w:rightChars="135" w:right="257" w:hangingChars="9" w:hanging="20"/>
                              <w:rPr>
                                <w:rFonts w:ascii="メイリオ" w:eastAsia="メイリオ" w:hAnsi="メイリオ" w:cs="メイリオ"/>
                                <w:sz w:val="22"/>
                                <w:szCs w:val="22"/>
                              </w:rPr>
                            </w:pPr>
                            <w:r>
                              <w:rPr>
                                <w:rFonts w:ascii="メイリオ" w:eastAsia="メイリオ" w:hAnsi="メイリオ" w:cs="メイリオ" w:hint="eastAsia"/>
                                <w:sz w:val="24"/>
                              </w:rPr>
                              <w:t xml:space="preserve"> </w:t>
                            </w:r>
                            <w:r w:rsidR="008474A1" w:rsidRPr="00EB1522">
                              <w:rPr>
                                <w:rFonts w:ascii="メイリオ" w:eastAsia="メイリオ" w:hAnsi="メイリオ" w:cs="メイリオ" w:hint="eastAsia"/>
                                <w:sz w:val="24"/>
                              </w:rPr>
                              <w:t>（ 平成25年度 71%  ）</w:t>
                            </w:r>
                            <w:r w:rsidR="00144CEB" w:rsidRPr="0030664A">
                              <w:rPr>
                                <w:rFonts w:ascii="メイリオ" w:eastAsia="メイリオ" w:hAnsi="メイリオ" w:cs="メイリオ"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8" style="position:absolute;left:0;text-align:left;margin-left:561.05pt;margin-top:6.55pt;width:546.2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" strokeweight="2.5pt">
                <v:shadow color="#868686"/>
                <v:textbox inset="5.85pt,.7pt,5.85pt,.7pt">
                  <w:txbxContent>
                    <w:p w:rsidR="003A5759" w:rsidRPr="00D70CB4" w:rsidRDefault="008E19FA" w:rsidP="00913C43">
                      <w:pPr>
                        <w:spacing w:line="32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【成果指標について】</w:t>
                      </w:r>
                      <w:r w:rsidR="003A5759" w:rsidRPr="00D70CB4">
                        <w:rPr>
                          <w:rFonts w:ascii="メイリオ" w:eastAsia="メイリオ" w:hAnsi="メイリオ" w:cs="メイリオ" w:hint="eastAsia"/>
                          <w:b/>
                          <w:sz w:val="28"/>
                          <w:szCs w:val="28"/>
                        </w:rPr>
                        <w:t xml:space="preserve">　　　</w:t>
                      </w:r>
                    </w:p>
                    <w:p w:rsidR="00EB1522" w:rsidRDefault="0038700F" w:rsidP="0038700F">
                      <w:pPr>
                        <w:spacing w:line="280" w:lineRule="exact"/>
                        <w:rPr>
                          <w:rFonts w:ascii="メイリオ" w:eastAsia="メイリオ" w:hAnsi="メイリオ" w:cs="メイリオ"/>
                          <w:sz w:val="24"/>
                        </w:rPr>
                      </w:pPr>
                      <w:r>
                        <w:rPr>
                          <w:rFonts w:ascii="メイリオ" w:eastAsia="メイリオ" w:hAnsi="メイリオ" w:cs="メイリオ" w:hint="eastAsia"/>
                          <w:sz w:val="28"/>
                          <w:szCs w:val="28"/>
                        </w:rPr>
                        <w:t xml:space="preserve"> </w:t>
                      </w:r>
                      <w:r w:rsidR="00EB1522" w:rsidRPr="00693A31">
                        <w:rPr>
                          <w:rFonts w:ascii="メイリオ" w:eastAsia="メイリオ" w:hAnsi="メイリオ" w:cs="メイリオ" w:hint="eastAsia"/>
                          <w:sz w:val="28"/>
                          <w:szCs w:val="28"/>
                        </w:rPr>
                        <w:t>■</w:t>
                      </w:r>
                      <w:r w:rsidR="00EB1522" w:rsidRPr="0023424F">
                        <w:rPr>
                          <w:rFonts w:ascii="メイリオ" w:eastAsia="メイリオ" w:hAnsi="メイリオ" w:cs="メイリオ" w:hint="eastAsia"/>
                          <w:b/>
                          <w:sz w:val="28"/>
                          <w:szCs w:val="28"/>
                        </w:rPr>
                        <w:t>進路決定率を全国平均以上にしま</w:t>
                      </w:r>
                      <w:r w:rsidR="00EB1522" w:rsidRPr="00561201">
                        <w:rPr>
                          <w:rFonts w:ascii="メイリオ" w:eastAsia="メイリオ" w:hAnsi="メイリオ" w:cs="メイリオ" w:hint="eastAsia"/>
                          <w:b/>
                          <w:color w:val="000000" w:themeColor="text1"/>
                          <w:sz w:val="28"/>
                          <w:szCs w:val="28"/>
                        </w:rPr>
                        <w:t>す。</w:t>
                      </w:r>
                      <w:r w:rsidR="00EB1522" w:rsidRPr="00561201">
                        <w:rPr>
                          <w:rFonts w:ascii="メイリオ" w:eastAsia="メイリオ" w:hAnsi="メイリオ" w:cs="メイリオ" w:hint="eastAsia"/>
                          <w:b/>
                          <w:color w:val="000000" w:themeColor="text1"/>
                          <w:sz w:val="24"/>
                        </w:rPr>
                        <w:t>（H24年度 全</w:t>
                      </w:r>
                      <w:r w:rsidR="00EB1522" w:rsidRPr="00C71B0B">
                        <w:rPr>
                          <w:rFonts w:ascii="メイリオ" w:eastAsia="メイリオ" w:hAnsi="メイリオ" w:cs="メイリオ" w:hint="eastAsia"/>
                          <w:b/>
                          <w:sz w:val="24"/>
                        </w:rPr>
                        <w:t>日制</w:t>
                      </w:r>
                      <w:r w:rsidR="00EB1522">
                        <w:rPr>
                          <w:rFonts w:ascii="メイリオ" w:eastAsia="メイリオ" w:hAnsi="メイリオ" w:cs="メイリオ" w:hint="eastAsia"/>
                          <w:b/>
                          <w:sz w:val="24"/>
                        </w:rPr>
                        <w:t>高校 全国平均94.4</w:t>
                      </w:r>
                      <w:r w:rsidR="00EB1522" w:rsidRPr="00C71B0B">
                        <w:rPr>
                          <w:rFonts w:ascii="メイリオ" w:eastAsia="メイリオ" w:hAnsi="メイリオ" w:cs="メイリオ" w:hint="eastAsia"/>
                          <w:b/>
                          <w:sz w:val="24"/>
                        </w:rPr>
                        <w:t>%）</w:t>
                      </w:r>
                    </w:p>
                    <w:p w:rsidR="00C702B1" w:rsidRPr="00EB1522"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学校教育自己診断（ 生徒用 ）「長吉高校の授業はわかりやすい」85 %を達成します。</w:t>
                      </w:r>
                    </w:p>
                    <w:p w:rsidR="00C702B1" w:rsidRPr="00EB1522" w:rsidRDefault="00AD40C8"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 xml:space="preserve"> </w:t>
                      </w:r>
                      <w:r w:rsidR="00C702B1" w:rsidRPr="00EB1522">
                        <w:rPr>
                          <w:rFonts w:ascii="メイリオ" w:eastAsia="メイリオ" w:hAnsi="メイリオ" w:cs="メイリオ" w:hint="eastAsia"/>
                          <w:sz w:val="24"/>
                        </w:rPr>
                        <w:t>（ 平成25年度 74%  ）</w:t>
                      </w:r>
                    </w:p>
                    <w:p w:rsidR="00C702B1" w:rsidRPr="00C702B1"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漢字検定や情報処理検定など資格の合格者数200人以上 にします。( 平成25年度 130人　)</w:t>
                      </w:r>
                    </w:p>
                    <w:p w:rsidR="00EB1522" w:rsidRDefault="0038700F" w:rsidP="0038700F">
                      <w:pPr>
                        <w:spacing w:line="3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EB1522">
                        <w:rPr>
                          <w:rFonts w:ascii="メイリオ" w:eastAsia="メイリオ" w:hAnsi="メイリオ" w:cs="メイリオ" w:hint="eastAsia"/>
                          <w:b/>
                          <w:sz w:val="28"/>
                          <w:szCs w:val="28"/>
                        </w:rPr>
                        <w:t>■学校教育自己診断における生徒の学校生活満足度を80％以上にします。</w:t>
                      </w:r>
                    </w:p>
                    <w:p w:rsidR="00EB1522" w:rsidRPr="00EB1522" w:rsidRDefault="00EB1522" w:rsidP="00C702B1">
                      <w:pPr>
                        <w:spacing w:line="280" w:lineRule="exact"/>
                        <w:rPr>
                          <w:rFonts w:ascii="メイリオ" w:eastAsia="メイリオ" w:hAnsi="メイリオ" w:cs="メイリオ"/>
                          <w:b/>
                          <w:sz w:val="24"/>
                        </w:rPr>
                      </w:pPr>
                      <w:r w:rsidRPr="00561201">
                        <w:rPr>
                          <w:rFonts w:ascii="メイリオ" w:eastAsia="メイリオ" w:hAnsi="メイリオ" w:cs="メイリオ" w:hint="eastAsia"/>
                          <w:b/>
                          <w:color w:val="000000" w:themeColor="text1"/>
                          <w:sz w:val="28"/>
                          <w:szCs w:val="28"/>
                        </w:rPr>
                        <w:t xml:space="preserve">  </w:t>
                      </w:r>
                      <w:r w:rsidRPr="00561201">
                        <w:rPr>
                          <w:rFonts w:ascii="メイリオ" w:eastAsia="メイリオ" w:hAnsi="メイリオ" w:cs="メイリオ" w:hint="eastAsia"/>
                          <w:b/>
                          <w:color w:val="000000" w:themeColor="text1"/>
                          <w:sz w:val="24"/>
                        </w:rPr>
                        <w:t xml:space="preserve">（H24年度 </w:t>
                      </w:r>
                      <w:r w:rsidRPr="00C71B0B">
                        <w:rPr>
                          <w:rFonts w:ascii="メイリオ" w:eastAsia="メイリオ" w:hAnsi="メイリオ" w:cs="メイリオ" w:hint="eastAsia"/>
                          <w:b/>
                          <w:sz w:val="24"/>
                        </w:rPr>
                        <w:t>全日制</w:t>
                      </w:r>
                      <w:r>
                        <w:rPr>
                          <w:rFonts w:ascii="メイリオ" w:eastAsia="メイリオ" w:hAnsi="メイリオ" w:cs="メイリオ" w:hint="eastAsia"/>
                          <w:b/>
                          <w:sz w:val="24"/>
                        </w:rPr>
                        <w:t>高校 府内平均75.0</w:t>
                      </w:r>
                      <w:r w:rsidRPr="00C71B0B">
                        <w:rPr>
                          <w:rFonts w:ascii="メイリオ" w:eastAsia="メイリオ" w:hAnsi="メイリオ" w:cs="メイリオ" w:hint="eastAsia"/>
                          <w:b/>
                          <w:sz w:val="24"/>
                        </w:rPr>
                        <w:t>%）</w:t>
                      </w:r>
                    </w:p>
                    <w:p w:rsidR="00AD40C8" w:rsidRDefault="00802117" w:rsidP="00802117">
                      <w:pPr>
                        <w:spacing w:line="280" w:lineRule="exact"/>
                        <w:ind w:leftChars="223" w:left="445" w:rightChars="135" w:right="257" w:hangingChars="9" w:hanging="20"/>
                        <w:rPr>
                          <w:rFonts w:ascii="メイリオ" w:eastAsia="メイリオ" w:hAnsi="メイリオ" w:cs="メイリオ"/>
                          <w:sz w:val="24"/>
                        </w:rPr>
                      </w:pPr>
                      <w:r>
                        <w:rPr>
                          <w:rFonts w:ascii="メイリオ" w:eastAsia="メイリオ" w:hAnsi="メイリオ" w:cs="メイリオ" w:hint="eastAsia"/>
                          <w:sz w:val="24"/>
                        </w:rPr>
                        <w:t>○</w:t>
                      </w:r>
                      <w:r w:rsidR="008474A1" w:rsidRPr="00EB1522">
                        <w:rPr>
                          <w:rFonts w:ascii="メイリオ" w:eastAsia="メイリオ" w:hAnsi="メイリオ" w:cs="メイリオ" w:hint="eastAsia"/>
                          <w:sz w:val="24"/>
                        </w:rPr>
                        <w:t>卒業時における学校教育自己診断（ 生徒用 ）「長吉高校に来てよかった」 80%を達成します。</w:t>
                      </w:r>
                    </w:p>
                    <w:p w:rsidR="008E19FA" w:rsidRPr="00C44839" w:rsidRDefault="00AD40C8" w:rsidP="00C44839">
                      <w:pPr>
                        <w:spacing w:line="280" w:lineRule="exact"/>
                        <w:ind w:leftChars="223" w:left="445" w:rightChars="135" w:right="257" w:hangingChars="9" w:hanging="20"/>
                        <w:rPr>
                          <w:rFonts w:ascii="メイリオ" w:eastAsia="メイリオ" w:hAnsi="メイリオ" w:cs="メイリオ"/>
                          <w:sz w:val="22"/>
                          <w:szCs w:val="22"/>
                        </w:rPr>
                      </w:pPr>
                      <w:r>
                        <w:rPr>
                          <w:rFonts w:ascii="メイリオ" w:eastAsia="メイリオ" w:hAnsi="メイリオ" w:cs="メイリオ" w:hint="eastAsia"/>
                          <w:sz w:val="24"/>
                        </w:rPr>
                        <w:t xml:space="preserve"> </w:t>
                      </w:r>
                      <w:r w:rsidR="008474A1" w:rsidRPr="00EB1522">
                        <w:rPr>
                          <w:rFonts w:ascii="メイリオ" w:eastAsia="メイリオ" w:hAnsi="メイリオ" w:cs="メイリオ" w:hint="eastAsia"/>
                          <w:sz w:val="24"/>
                        </w:rPr>
                        <w:t>（ 平成25年度 71%  ）</w:t>
                      </w:r>
                      <w:r w:rsidR="00144CEB" w:rsidRPr="0030664A">
                        <w:rPr>
                          <w:rFonts w:ascii="メイリオ" w:eastAsia="メイリオ" w:hAnsi="メイリオ" w:cs="メイリオ" w:hint="eastAsia"/>
                          <w:sz w:val="22"/>
                          <w:szCs w:val="22"/>
                        </w:rPr>
                        <w:t xml:space="preserve">　</w:t>
                      </w:r>
                      <w:bookmarkStart w:id="2" w:name="_GoBack"/>
                      <w:bookmarkEnd w:id="2"/>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44422" w:rsidRDefault="00E44422"/>
    <w:sectPr w:rsidR="00E44422" w:rsidSect="00D6451A">
      <w:footerReference w:type="even" r:id="rId17"/>
      <w:pgSz w:w="23814" w:h="16840" w:orient="landscape" w:code="8"/>
      <w:pgMar w:top="1134" w:right="680" w:bottom="397" w:left="1304"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40" w:rsidRDefault="00182640">
      <w:r>
        <w:separator/>
      </w:r>
    </w:p>
  </w:endnote>
  <w:endnote w:type="continuationSeparator" w:id="0">
    <w:p w:rsidR="00182640" w:rsidRDefault="0018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FA" w:rsidRDefault="008E19FA"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19FA" w:rsidRDefault="008E19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40" w:rsidRDefault="00182640">
      <w:r>
        <w:separator/>
      </w:r>
    </w:p>
  </w:footnote>
  <w:footnote w:type="continuationSeparator" w:id="0">
    <w:p w:rsidR="00182640" w:rsidRDefault="0018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nsid w:val="64E26D1E"/>
    <w:multiLevelType w:val="hybridMultilevel"/>
    <w:tmpl w:val="D9E6EBF8"/>
    <w:lvl w:ilvl="0" w:tplc="04269DCA">
      <w:numFmt w:val="bullet"/>
      <w:lvlText w:val="・"/>
      <w:lvlJc w:val="left"/>
      <w:pPr>
        <w:ind w:left="96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4F28"/>
    <w:rsid w:val="00006F55"/>
    <w:rsid w:val="00010D9A"/>
    <w:rsid w:val="0001759A"/>
    <w:rsid w:val="000206F1"/>
    <w:rsid w:val="00027722"/>
    <w:rsid w:val="0002796C"/>
    <w:rsid w:val="0003181D"/>
    <w:rsid w:val="000323CE"/>
    <w:rsid w:val="0003362A"/>
    <w:rsid w:val="000367C9"/>
    <w:rsid w:val="000420F5"/>
    <w:rsid w:val="000423AF"/>
    <w:rsid w:val="00042A6E"/>
    <w:rsid w:val="00050799"/>
    <w:rsid w:val="00051E67"/>
    <w:rsid w:val="00055D3A"/>
    <w:rsid w:val="00056BF9"/>
    <w:rsid w:val="00064028"/>
    <w:rsid w:val="00066977"/>
    <w:rsid w:val="00072A7E"/>
    <w:rsid w:val="000738B3"/>
    <w:rsid w:val="0007419A"/>
    <w:rsid w:val="00081412"/>
    <w:rsid w:val="000830CA"/>
    <w:rsid w:val="0008370C"/>
    <w:rsid w:val="0009372D"/>
    <w:rsid w:val="00094EBD"/>
    <w:rsid w:val="00095008"/>
    <w:rsid w:val="00097884"/>
    <w:rsid w:val="00097ABC"/>
    <w:rsid w:val="000A627D"/>
    <w:rsid w:val="000B3C41"/>
    <w:rsid w:val="000B3CBA"/>
    <w:rsid w:val="000C188F"/>
    <w:rsid w:val="000D03F2"/>
    <w:rsid w:val="000D281D"/>
    <w:rsid w:val="000D7B02"/>
    <w:rsid w:val="000E64BA"/>
    <w:rsid w:val="000F2630"/>
    <w:rsid w:val="000F3D04"/>
    <w:rsid w:val="000F44C5"/>
    <w:rsid w:val="000F4700"/>
    <w:rsid w:val="000F65F2"/>
    <w:rsid w:val="000F6C83"/>
    <w:rsid w:val="00102440"/>
    <w:rsid w:val="001061AA"/>
    <w:rsid w:val="0010753C"/>
    <w:rsid w:val="00107C54"/>
    <w:rsid w:val="0011237A"/>
    <w:rsid w:val="00112ED9"/>
    <w:rsid w:val="00116352"/>
    <w:rsid w:val="00117A80"/>
    <w:rsid w:val="001211CE"/>
    <w:rsid w:val="00124BEA"/>
    <w:rsid w:val="00125176"/>
    <w:rsid w:val="00130630"/>
    <w:rsid w:val="00131F46"/>
    <w:rsid w:val="001336B1"/>
    <w:rsid w:val="0013543C"/>
    <w:rsid w:val="00144154"/>
    <w:rsid w:val="00144CEB"/>
    <w:rsid w:val="001504E9"/>
    <w:rsid w:val="00154AAD"/>
    <w:rsid w:val="00157274"/>
    <w:rsid w:val="0016739F"/>
    <w:rsid w:val="001713AB"/>
    <w:rsid w:val="0017626A"/>
    <w:rsid w:val="00182640"/>
    <w:rsid w:val="0019072A"/>
    <w:rsid w:val="00193891"/>
    <w:rsid w:val="00196FD2"/>
    <w:rsid w:val="00197A58"/>
    <w:rsid w:val="00197A5B"/>
    <w:rsid w:val="001A0F94"/>
    <w:rsid w:val="001A1ECC"/>
    <w:rsid w:val="001A382F"/>
    <w:rsid w:val="001A51F6"/>
    <w:rsid w:val="001A60CD"/>
    <w:rsid w:val="001B14D0"/>
    <w:rsid w:val="001B2A90"/>
    <w:rsid w:val="001C1715"/>
    <w:rsid w:val="001D521F"/>
    <w:rsid w:val="001D6ECC"/>
    <w:rsid w:val="001E1E76"/>
    <w:rsid w:val="001E7BD3"/>
    <w:rsid w:val="001E7D8E"/>
    <w:rsid w:val="001F2DC9"/>
    <w:rsid w:val="0020082F"/>
    <w:rsid w:val="002011E7"/>
    <w:rsid w:val="0020122A"/>
    <w:rsid w:val="002024DE"/>
    <w:rsid w:val="00206146"/>
    <w:rsid w:val="002113FD"/>
    <w:rsid w:val="0021393C"/>
    <w:rsid w:val="002172BD"/>
    <w:rsid w:val="00223112"/>
    <w:rsid w:val="0022785B"/>
    <w:rsid w:val="002351F8"/>
    <w:rsid w:val="0023555F"/>
    <w:rsid w:val="0023776A"/>
    <w:rsid w:val="0024186D"/>
    <w:rsid w:val="00242D5D"/>
    <w:rsid w:val="00244546"/>
    <w:rsid w:val="0025001C"/>
    <w:rsid w:val="0025063B"/>
    <w:rsid w:val="002508CF"/>
    <w:rsid w:val="002521FC"/>
    <w:rsid w:val="0025280B"/>
    <w:rsid w:val="00252814"/>
    <w:rsid w:val="00256BA3"/>
    <w:rsid w:val="00257158"/>
    <w:rsid w:val="00257A6B"/>
    <w:rsid w:val="00261944"/>
    <w:rsid w:val="00277CDE"/>
    <w:rsid w:val="00285F30"/>
    <w:rsid w:val="00286A3F"/>
    <w:rsid w:val="00287AA1"/>
    <w:rsid w:val="00293A8F"/>
    <w:rsid w:val="002A7BC1"/>
    <w:rsid w:val="002B1E9C"/>
    <w:rsid w:val="002B20C7"/>
    <w:rsid w:val="002B6CCD"/>
    <w:rsid w:val="002C2F57"/>
    <w:rsid w:val="002D1B76"/>
    <w:rsid w:val="002E0F2C"/>
    <w:rsid w:val="002E0F2E"/>
    <w:rsid w:val="002E7E8A"/>
    <w:rsid w:val="002F3F52"/>
    <w:rsid w:val="002F635C"/>
    <w:rsid w:val="00302766"/>
    <w:rsid w:val="0030664A"/>
    <w:rsid w:val="00320EF9"/>
    <w:rsid w:val="00326611"/>
    <w:rsid w:val="00332C66"/>
    <w:rsid w:val="00336CF3"/>
    <w:rsid w:val="00336F1C"/>
    <w:rsid w:val="00337789"/>
    <w:rsid w:val="0034099B"/>
    <w:rsid w:val="0034266F"/>
    <w:rsid w:val="00353B63"/>
    <w:rsid w:val="00353FEF"/>
    <w:rsid w:val="003654C6"/>
    <w:rsid w:val="00367726"/>
    <w:rsid w:val="003757F1"/>
    <w:rsid w:val="00375E32"/>
    <w:rsid w:val="003824AE"/>
    <w:rsid w:val="00384B34"/>
    <w:rsid w:val="0038700F"/>
    <w:rsid w:val="003A00CB"/>
    <w:rsid w:val="003A4ED0"/>
    <w:rsid w:val="003A51A3"/>
    <w:rsid w:val="003A544C"/>
    <w:rsid w:val="003A5759"/>
    <w:rsid w:val="003B0964"/>
    <w:rsid w:val="003B2C0C"/>
    <w:rsid w:val="003B7579"/>
    <w:rsid w:val="003B76A6"/>
    <w:rsid w:val="003D04EA"/>
    <w:rsid w:val="003D1083"/>
    <w:rsid w:val="003D5683"/>
    <w:rsid w:val="003E2655"/>
    <w:rsid w:val="003F080E"/>
    <w:rsid w:val="003F337E"/>
    <w:rsid w:val="003F3C75"/>
    <w:rsid w:val="004162AF"/>
    <w:rsid w:val="004210DD"/>
    <w:rsid w:val="004248FC"/>
    <w:rsid w:val="00425173"/>
    <w:rsid w:val="0044437F"/>
    <w:rsid w:val="00447971"/>
    <w:rsid w:val="00452815"/>
    <w:rsid w:val="00460C41"/>
    <w:rsid w:val="00463687"/>
    <w:rsid w:val="0046445A"/>
    <w:rsid w:val="00477924"/>
    <w:rsid w:val="0048103B"/>
    <w:rsid w:val="00484F41"/>
    <w:rsid w:val="004918FD"/>
    <w:rsid w:val="00492E90"/>
    <w:rsid w:val="00495301"/>
    <w:rsid w:val="004963A9"/>
    <w:rsid w:val="004A01B4"/>
    <w:rsid w:val="004A3F3D"/>
    <w:rsid w:val="004A4DE6"/>
    <w:rsid w:val="004A6922"/>
    <w:rsid w:val="004B5C42"/>
    <w:rsid w:val="004C0F75"/>
    <w:rsid w:val="004C315C"/>
    <w:rsid w:val="004D2618"/>
    <w:rsid w:val="004D2AB2"/>
    <w:rsid w:val="004D5489"/>
    <w:rsid w:val="004E38B5"/>
    <w:rsid w:val="004E3905"/>
    <w:rsid w:val="004E47CD"/>
    <w:rsid w:val="004E6F52"/>
    <w:rsid w:val="004E7028"/>
    <w:rsid w:val="004F1983"/>
    <w:rsid w:val="004F2592"/>
    <w:rsid w:val="00501357"/>
    <w:rsid w:val="00502A09"/>
    <w:rsid w:val="00506FDA"/>
    <w:rsid w:val="00517D6A"/>
    <w:rsid w:val="00521252"/>
    <w:rsid w:val="00521485"/>
    <w:rsid w:val="0052696E"/>
    <w:rsid w:val="00532552"/>
    <w:rsid w:val="005331EB"/>
    <w:rsid w:val="005334BB"/>
    <w:rsid w:val="00534C85"/>
    <w:rsid w:val="005351FE"/>
    <w:rsid w:val="00551AB0"/>
    <w:rsid w:val="005544A5"/>
    <w:rsid w:val="00571480"/>
    <w:rsid w:val="00572B96"/>
    <w:rsid w:val="00575E13"/>
    <w:rsid w:val="00577E1A"/>
    <w:rsid w:val="00580265"/>
    <w:rsid w:val="00580704"/>
    <w:rsid w:val="00581CAC"/>
    <w:rsid w:val="00583505"/>
    <w:rsid w:val="005842F1"/>
    <w:rsid w:val="00585301"/>
    <w:rsid w:val="005856A7"/>
    <w:rsid w:val="005A20DE"/>
    <w:rsid w:val="005A2DAB"/>
    <w:rsid w:val="005A3E58"/>
    <w:rsid w:val="005A61E1"/>
    <w:rsid w:val="005A6EDA"/>
    <w:rsid w:val="005A7D2A"/>
    <w:rsid w:val="005B118C"/>
    <w:rsid w:val="005B61B3"/>
    <w:rsid w:val="005C0B04"/>
    <w:rsid w:val="005D03ED"/>
    <w:rsid w:val="005D3E6B"/>
    <w:rsid w:val="005E2AD2"/>
    <w:rsid w:val="005E343C"/>
    <w:rsid w:val="005E350E"/>
    <w:rsid w:val="005E4A6A"/>
    <w:rsid w:val="005E5B4B"/>
    <w:rsid w:val="005E7B6C"/>
    <w:rsid w:val="005F3D9F"/>
    <w:rsid w:val="006036CC"/>
    <w:rsid w:val="0061000C"/>
    <w:rsid w:val="00610921"/>
    <w:rsid w:val="00611667"/>
    <w:rsid w:val="00611A58"/>
    <w:rsid w:val="006121DC"/>
    <w:rsid w:val="006122FA"/>
    <w:rsid w:val="0061247F"/>
    <w:rsid w:val="00617066"/>
    <w:rsid w:val="0062453B"/>
    <w:rsid w:val="00626276"/>
    <w:rsid w:val="00627A03"/>
    <w:rsid w:val="0063284D"/>
    <w:rsid w:val="006362D5"/>
    <w:rsid w:val="006408D9"/>
    <w:rsid w:val="00642552"/>
    <w:rsid w:val="00650351"/>
    <w:rsid w:val="006518F0"/>
    <w:rsid w:val="00652A2E"/>
    <w:rsid w:val="0066129B"/>
    <w:rsid w:val="00673A82"/>
    <w:rsid w:val="00674F53"/>
    <w:rsid w:val="006822EC"/>
    <w:rsid w:val="006842B6"/>
    <w:rsid w:val="00684D6B"/>
    <w:rsid w:val="006858C9"/>
    <w:rsid w:val="00692B6C"/>
    <w:rsid w:val="00692FD2"/>
    <w:rsid w:val="00697956"/>
    <w:rsid w:val="006B21FF"/>
    <w:rsid w:val="006B4078"/>
    <w:rsid w:val="006B5E57"/>
    <w:rsid w:val="006C13D1"/>
    <w:rsid w:val="006C2AD5"/>
    <w:rsid w:val="006C4525"/>
    <w:rsid w:val="006C47BC"/>
    <w:rsid w:val="006C7C8A"/>
    <w:rsid w:val="006D0273"/>
    <w:rsid w:val="006D28DC"/>
    <w:rsid w:val="006D7DED"/>
    <w:rsid w:val="006E4877"/>
    <w:rsid w:val="006E4B69"/>
    <w:rsid w:val="006E55CE"/>
    <w:rsid w:val="006E5EAA"/>
    <w:rsid w:val="006E712E"/>
    <w:rsid w:val="006F4318"/>
    <w:rsid w:val="00702E31"/>
    <w:rsid w:val="00731130"/>
    <w:rsid w:val="007354D9"/>
    <w:rsid w:val="00736830"/>
    <w:rsid w:val="00747FF8"/>
    <w:rsid w:val="00752A6A"/>
    <w:rsid w:val="00753763"/>
    <w:rsid w:val="00754432"/>
    <w:rsid w:val="007544A2"/>
    <w:rsid w:val="007566EC"/>
    <w:rsid w:val="0076132E"/>
    <w:rsid w:val="00763363"/>
    <w:rsid w:val="0076583D"/>
    <w:rsid w:val="00766435"/>
    <w:rsid w:val="007669ED"/>
    <w:rsid w:val="007722B7"/>
    <w:rsid w:val="00786A8F"/>
    <w:rsid w:val="00786DED"/>
    <w:rsid w:val="00787510"/>
    <w:rsid w:val="0079796F"/>
    <w:rsid w:val="007A5CA6"/>
    <w:rsid w:val="007B5BCC"/>
    <w:rsid w:val="007B75B4"/>
    <w:rsid w:val="007C06F4"/>
    <w:rsid w:val="007C0913"/>
    <w:rsid w:val="007C2D90"/>
    <w:rsid w:val="007C5A20"/>
    <w:rsid w:val="007C62AA"/>
    <w:rsid w:val="007D7ADB"/>
    <w:rsid w:val="007F26A1"/>
    <w:rsid w:val="007F3264"/>
    <w:rsid w:val="00800DBD"/>
    <w:rsid w:val="00802117"/>
    <w:rsid w:val="008043AD"/>
    <w:rsid w:val="00814990"/>
    <w:rsid w:val="00822C55"/>
    <w:rsid w:val="0083147B"/>
    <w:rsid w:val="00836239"/>
    <w:rsid w:val="008379CF"/>
    <w:rsid w:val="00841AB0"/>
    <w:rsid w:val="00842276"/>
    <w:rsid w:val="008428F1"/>
    <w:rsid w:val="00843881"/>
    <w:rsid w:val="008450DA"/>
    <w:rsid w:val="008461DC"/>
    <w:rsid w:val="00846286"/>
    <w:rsid w:val="008474A1"/>
    <w:rsid w:val="00855ABD"/>
    <w:rsid w:val="008566A7"/>
    <w:rsid w:val="008633C0"/>
    <w:rsid w:val="00866B03"/>
    <w:rsid w:val="00870FF0"/>
    <w:rsid w:val="00873D0B"/>
    <w:rsid w:val="008779C6"/>
    <w:rsid w:val="00881FA8"/>
    <w:rsid w:val="008845E0"/>
    <w:rsid w:val="00885C01"/>
    <w:rsid w:val="00885D63"/>
    <w:rsid w:val="00890198"/>
    <w:rsid w:val="00891657"/>
    <w:rsid w:val="00896713"/>
    <w:rsid w:val="008B420E"/>
    <w:rsid w:val="008D3027"/>
    <w:rsid w:val="008D352E"/>
    <w:rsid w:val="008E19FA"/>
    <w:rsid w:val="008E48ED"/>
    <w:rsid w:val="008F03AD"/>
    <w:rsid w:val="008F79D6"/>
    <w:rsid w:val="009021F4"/>
    <w:rsid w:val="00905CF3"/>
    <w:rsid w:val="00913C43"/>
    <w:rsid w:val="00915A00"/>
    <w:rsid w:val="009169C0"/>
    <w:rsid w:val="009170B9"/>
    <w:rsid w:val="00921F36"/>
    <w:rsid w:val="00922024"/>
    <w:rsid w:val="00922279"/>
    <w:rsid w:val="009236F0"/>
    <w:rsid w:val="0092530C"/>
    <w:rsid w:val="00925805"/>
    <w:rsid w:val="00931160"/>
    <w:rsid w:val="00933800"/>
    <w:rsid w:val="0093752C"/>
    <w:rsid w:val="009404EA"/>
    <w:rsid w:val="009535F1"/>
    <w:rsid w:val="0095612E"/>
    <w:rsid w:val="00963DB6"/>
    <w:rsid w:val="0096534D"/>
    <w:rsid w:val="00967CFE"/>
    <w:rsid w:val="00993AE1"/>
    <w:rsid w:val="00994452"/>
    <w:rsid w:val="009A255D"/>
    <w:rsid w:val="009A6AA0"/>
    <w:rsid w:val="009A74FD"/>
    <w:rsid w:val="009B229C"/>
    <w:rsid w:val="009B58DD"/>
    <w:rsid w:val="009B6B0E"/>
    <w:rsid w:val="009C6C74"/>
    <w:rsid w:val="009D1985"/>
    <w:rsid w:val="009D3219"/>
    <w:rsid w:val="009E4FAE"/>
    <w:rsid w:val="009F3BD0"/>
    <w:rsid w:val="009F598C"/>
    <w:rsid w:val="009F5BAD"/>
    <w:rsid w:val="00A0133F"/>
    <w:rsid w:val="00A04F5A"/>
    <w:rsid w:val="00A06E6D"/>
    <w:rsid w:val="00A1047D"/>
    <w:rsid w:val="00A15F2F"/>
    <w:rsid w:val="00A20DD6"/>
    <w:rsid w:val="00A24FA0"/>
    <w:rsid w:val="00A32BA9"/>
    <w:rsid w:val="00A340A2"/>
    <w:rsid w:val="00A37F4B"/>
    <w:rsid w:val="00A400F7"/>
    <w:rsid w:val="00A4376C"/>
    <w:rsid w:val="00A459E6"/>
    <w:rsid w:val="00A52738"/>
    <w:rsid w:val="00A538FF"/>
    <w:rsid w:val="00A53DBC"/>
    <w:rsid w:val="00A54545"/>
    <w:rsid w:val="00A61BE7"/>
    <w:rsid w:val="00A712AC"/>
    <w:rsid w:val="00A74B75"/>
    <w:rsid w:val="00A75168"/>
    <w:rsid w:val="00A8037B"/>
    <w:rsid w:val="00A84319"/>
    <w:rsid w:val="00A84980"/>
    <w:rsid w:val="00A84E6B"/>
    <w:rsid w:val="00A91D1B"/>
    <w:rsid w:val="00A91F5C"/>
    <w:rsid w:val="00A929DA"/>
    <w:rsid w:val="00A95545"/>
    <w:rsid w:val="00AA2E67"/>
    <w:rsid w:val="00AB059D"/>
    <w:rsid w:val="00AB198D"/>
    <w:rsid w:val="00AB2940"/>
    <w:rsid w:val="00AB5369"/>
    <w:rsid w:val="00AB583E"/>
    <w:rsid w:val="00AC2F4D"/>
    <w:rsid w:val="00AC693F"/>
    <w:rsid w:val="00AD15A6"/>
    <w:rsid w:val="00AD40C8"/>
    <w:rsid w:val="00AE0FED"/>
    <w:rsid w:val="00AF0218"/>
    <w:rsid w:val="00AF6439"/>
    <w:rsid w:val="00AF725A"/>
    <w:rsid w:val="00B01C67"/>
    <w:rsid w:val="00B020CA"/>
    <w:rsid w:val="00B026EA"/>
    <w:rsid w:val="00B15A6A"/>
    <w:rsid w:val="00B17E6B"/>
    <w:rsid w:val="00B20503"/>
    <w:rsid w:val="00B256EF"/>
    <w:rsid w:val="00B33952"/>
    <w:rsid w:val="00B440B9"/>
    <w:rsid w:val="00B45F70"/>
    <w:rsid w:val="00B47B69"/>
    <w:rsid w:val="00B51868"/>
    <w:rsid w:val="00B519C4"/>
    <w:rsid w:val="00B61664"/>
    <w:rsid w:val="00B62401"/>
    <w:rsid w:val="00B72919"/>
    <w:rsid w:val="00B72D44"/>
    <w:rsid w:val="00B8076F"/>
    <w:rsid w:val="00B86CE7"/>
    <w:rsid w:val="00B93F56"/>
    <w:rsid w:val="00B94DED"/>
    <w:rsid w:val="00B96A96"/>
    <w:rsid w:val="00BA2DCF"/>
    <w:rsid w:val="00BA5654"/>
    <w:rsid w:val="00BB06CD"/>
    <w:rsid w:val="00BB28BA"/>
    <w:rsid w:val="00BB44EE"/>
    <w:rsid w:val="00BC5C6B"/>
    <w:rsid w:val="00BC6655"/>
    <w:rsid w:val="00BD21A2"/>
    <w:rsid w:val="00BD55C5"/>
    <w:rsid w:val="00BE5BCA"/>
    <w:rsid w:val="00BF479D"/>
    <w:rsid w:val="00BF51F3"/>
    <w:rsid w:val="00C010DF"/>
    <w:rsid w:val="00C038B2"/>
    <w:rsid w:val="00C05F56"/>
    <w:rsid w:val="00C06C8C"/>
    <w:rsid w:val="00C10211"/>
    <w:rsid w:val="00C16E79"/>
    <w:rsid w:val="00C1754D"/>
    <w:rsid w:val="00C25336"/>
    <w:rsid w:val="00C25FFF"/>
    <w:rsid w:val="00C30966"/>
    <w:rsid w:val="00C30FB8"/>
    <w:rsid w:val="00C335B5"/>
    <w:rsid w:val="00C357C7"/>
    <w:rsid w:val="00C410DB"/>
    <w:rsid w:val="00C424AA"/>
    <w:rsid w:val="00C44839"/>
    <w:rsid w:val="00C50FC2"/>
    <w:rsid w:val="00C543FA"/>
    <w:rsid w:val="00C64510"/>
    <w:rsid w:val="00C702B1"/>
    <w:rsid w:val="00C72D30"/>
    <w:rsid w:val="00C85C53"/>
    <w:rsid w:val="00C86E7A"/>
    <w:rsid w:val="00C871EB"/>
    <w:rsid w:val="00C87F70"/>
    <w:rsid w:val="00C911D9"/>
    <w:rsid w:val="00C940BD"/>
    <w:rsid w:val="00C97286"/>
    <w:rsid w:val="00CA48DA"/>
    <w:rsid w:val="00CA55DD"/>
    <w:rsid w:val="00CA5FCA"/>
    <w:rsid w:val="00CB3818"/>
    <w:rsid w:val="00CB3E66"/>
    <w:rsid w:val="00CD25C7"/>
    <w:rsid w:val="00CD33F9"/>
    <w:rsid w:val="00CE4087"/>
    <w:rsid w:val="00CE43EE"/>
    <w:rsid w:val="00CE4804"/>
    <w:rsid w:val="00CF1A47"/>
    <w:rsid w:val="00D029DE"/>
    <w:rsid w:val="00D02A6F"/>
    <w:rsid w:val="00D12574"/>
    <w:rsid w:val="00D16F04"/>
    <w:rsid w:val="00D216A6"/>
    <w:rsid w:val="00D24B9F"/>
    <w:rsid w:val="00D24DD9"/>
    <w:rsid w:val="00D26B01"/>
    <w:rsid w:val="00D319A5"/>
    <w:rsid w:val="00D31DF0"/>
    <w:rsid w:val="00D32016"/>
    <w:rsid w:val="00D3235D"/>
    <w:rsid w:val="00D366F0"/>
    <w:rsid w:val="00D4064A"/>
    <w:rsid w:val="00D41E6B"/>
    <w:rsid w:val="00D42B67"/>
    <w:rsid w:val="00D44865"/>
    <w:rsid w:val="00D4737A"/>
    <w:rsid w:val="00D506B5"/>
    <w:rsid w:val="00D52449"/>
    <w:rsid w:val="00D5496C"/>
    <w:rsid w:val="00D54DBC"/>
    <w:rsid w:val="00D55836"/>
    <w:rsid w:val="00D6250A"/>
    <w:rsid w:val="00D62E8E"/>
    <w:rsid w:val="00D6451A"/>
    <w:rsid w:val="00D65EA6"/>
    <w:rsid w:val="00D70CB4"/>
    <w:rsid w:val="00D70F21"/>
    <w:rsid w:val="00D8400F"/>
    <w:rsid w:val="00D84C96"/>
    <w:rsid w:val="00D85317"/>
    <w:rsid w:val="00D9013C"/>
    <w:rsid w:val="00DB0954"/>
    <w:rsid w:val="00DB1655"/>
    <w:rsid w:val="00DB2C86"/>
    <w:rsid w:val="00DB6D19"/>
    <w:rsid w:val="00DC2D68"/>
    <w:rsid w:val="00DD462B"/>
    <w:rsid w:val="00DE5378"/>
    <w:rsid w:val="00DE6E74"/>
    <w:rsid w:val="00DE7A08"/>
    <w:rsid w:val="00DE7B88"/>
    <w:rsid w:val="00DF334A"/>
    <w:rsid w:val="00DF4A7D"/>
    <w:rsid w:val="00DF6594"/>
    <w:rsid w:val="00E07D57"/>
    <w:rsid w:val="00E11FF1"/>
    <w:rsid w:val="00E1267E"/>
    <w:rsid w:val="00E14988"/>
    <w:rsid w:val="00E2197D"/>
    <w:rsid w:val="00E22294"/>
    <w:rsid w:val="00E258BE"/>
    <w:rsid w:val="00E3200F"/>
    <w:rsid w:val="00E36F57"/>
    <w:rsid w:val="00E44422"/>
    <w:rsid w:val="00E513FD"/>
    <w:rsid w:val="00E562F3"/>
    <w:rsid w:val="00E5684C"/>
    <w:rsid w:val="00E612AC"/>
    <w:rsid w:val="00E613B4"/>
    <w:rsid w:val="00E62C39"/>
    <w:rsid w:val="00E64B14"/>
    <w:rsid w:val="00E70039"/>
    <w:rsid w:val="00E70FDD"/>
    <w:rsid w:val="00E91FA6"/>
    <w:rsid w:val="00EA0F99"/>
    <w:rsid w:val="00EA372C"/>
    <w:rsid w:val="00EA547F"/>
    <w:rsid w:val="00EA72B1"/>
    <w:rsid w:val="00EB0577"/>
    <w:rsid w:val="00EB1522"/>
    <w:rsid w:val="00EB1B71"/>
    <w:rsid w:val="00EB5E3D"/>
    <w:rsid w:val="00EC157D"/>
    <w:rsid w:val="00EC35E5"/>
    <w:rsid w:val="00EC6660"/>
    <w:rsid w:val="00ED0702"/>
    <w:rsid w:val="00ED2748"/>
    <w:rsid w:val="00EE4479"/>
    <w:rsid w:val="00EE52EB"/>
    <w:rsid w:val="00EF2151"/>
    <w:rsid w:val="00EF44BE"/>
    <w:rsid w:val="00F0544F"/>
    <w:rsid w:val="00F07428"/>
    <w:rsid w:val="00F074D1"/>
    <w:rsid w:val="00F1084E"/>
    <w:rsid w:val="00F1100A"/>
    <w:rsid w:val="00F13F61"/>
    <w:rsid w:val="00F23896"/>
    <w:rsid w:val="00F23C03"/>
    <w:rsid w:val="00F32C7A"/>
    <w:rsid w:val="00F51CA5"/>
    <w:rsid w:val="00F575BB"/>
    <w:rsid w:val="00F612AB"/>
    <w:rsid w:val="00F63583"/>
    <w:rsid w:val="00F676FE"/>
    <w:rsid w:val="00F7277B"/>
    <w:rsid w:val="00F72925"/>
    <w:rsid w:val="00F804AF"/>
    <w:rsid w:val="00F8094F"/>
    <w:rsid w:val="00F90D11"/>
    <w:rsid w:val="00F9185C"/>
    <w:rsid w:val="00FB086A"/>
    <w:rsid w:val="00FB22B6"/>
    <w:rsid w:val="00FB471A"/>
    <w:rsid w:val="00FC3065"/>
    <w:rsid w:val="00FC464E"/>
    <w:rsid w:val="00FD1550"/>
    <w:rsid w:val="00FD2A98"/>
    <w:rsid w:val="00FE22F4"/>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6E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6E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203">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32826372">
      <w:bodyDiv w:val="1"/>
      <w:marLeft w:val="0"/>
      <w:marRight w:val="0"/>
      <w:marTop w:val="0"/>
      <w:marBottom w:val="0"/>
      <w:divBdr>
        <w:top w:val="none" w:sz="0" w:space="0" w:color="auto"/>
        <w:left w:val="none" w:sz="0" w:space="0" w:color="auto"/>
        <w:bottom w:val="none" w:sz="0" w:space="0" w:color="auto"/>
        <w:right w:val="none" w:sz="0" w:space="0" w:color="auto"/>
      </w:divBdr>
    </w:div>
    <w:div w:id="456686803">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0045065">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815682832">
      <w:bodyDiv w:val="1"/>
      <w:marLeft w:val="0"/>
      <w:marRight w:val="0"/>
      <w:marTop w:val="0"/>
      <w:marBottom w:val="0"/>
      <w:divBdr>
        <w:top w:val="none" w:sz="0" w:space="0" w:color="auto"/>
        <w:left w:val="none" w:sz="0" w:space="0" w:color="auto"/>
        <w:bottom w:val="none" w:sz="0" w:space="0" w:color="auto"/>
        <w:right w:val="none" w:sz="0" w:space="0" w:color="auto"/>
      </w:divBdr>
    </w:div>
    <w:div w:id="959991562">
      <w:bodyDiv w:val="1"/>
      <w:marLeft w:val="0"/>
      <w:marRight w:val="0"/>
      <w:marTop w:val="0"/>
      <w:marBottom w:val="0"/>
      <w:divBdr>
        <w:top w:val="none" w:sz="0" w:space="0" w:color="auto"/>
        <w:left w:val="none" w:sz="0" w:space="0" w:color="auto"/>
        <w:bottom w:val="none" w:sz="0" w:space="0" w:color="auto"/>
        <w:right w:val="none" w:sz="0" w:space="0" w:color="auto"/>
      </w:divBdr>
    </w:div>
    <w:div w:id="978992301">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57040178">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98016">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2612435">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32078128">
      <w:bodyDiv w:val="1"/>
      <w:marLeft w:val="0"/>
      <w:marRight w:val="0"/>
      <w:marTop w:val="0"/>
      <w:marBottom w:val="0"/>
      <w:divBdr>
        <w:top w:val="none" w:sz="0" w:space="0" w:color="auto"/>
        <w:left w:val="none" w:sz="0" w:space="0" w:color="auto"/>
        <w:bottom w:val="none" w:sz="0" w:space="0" w:color="auto"/>
        <w:right w:val="none" w:sz="0" w:space="0" w:color="auto"/>
      </w:divBdr>
    </w:div>
    <w:div w:id="1918976880">
      <w:bodyDiv w:val="1"/>
      <w:marLeft w:val="0"/>
      <w:marRight w:val="0"/>
      <w:marTop w:val="0"/>
      <w:marBottom w:val="0"/>
      <w:divBdr>
        <w:top w:val="none" w:sz="0" w:space="0" w:color="auto"/>
        <w:left w:val="none" w:sz="0" w:space="0" w:color="auto"/>
        <w:bottom w:val="none" w:sz="0" w:space="0" w:color="auto"/>
        <w:right w:val="none" w:sz="0" w:space="0" w:color="auto"/>
      </w:divBdr>
    </w:div>
    <w:div w:id="19385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Excel_______2.xlsx"/><Relationship Id="rId10" Type="http://schemas.openxmlformats.org/officeDocument/2006/relationships/image" Target="media/image1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F939-6B0A-4A66-8380-37C55D46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大阪府庁</cp:lastModifiedBy>
  <cp:revision>7</cp:revision>
  <cp:lastPrinted>2014-08-14T05:59:00Z</cp:lastPrinted>
  <dcterms:created xsi:type="dcterms:W3CDTF">2014-07-18T09:01:00Z</dcterms:created>
  <dcterms:modified xsi:type="dcterms:W3CDTF">2014-08-14T05:59:00Z</dcterms:modified>
</cp:coreProperties>
</file>