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B" w:rsidRPr="00B41E7A" w:rsidRDefault="0000010E" w:rsidP="00116258">
      <w:pPr>
        <w:tabs>
          <w:tab w:val="left" w:pos="10490"/>
        </w:tabs>
        <w:ind w:firstLineChars="100" w:firstLine="220"/>
        <w:jc w:val="center"/>
        <w:rPr>
          <w:rFonts w:ascii="ＭＳ ゴシック" w:eastAsia="ＭＳ ゴシック" w:hAnsi="ＭＳ ゴシック"/>
        </w:rPr>
      </w:pPr>
      <w:r w:rsidRPr="002625C9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posOffset>6442178</wp:posOffset>
            </wp:positionH>
            <wp:positionV relativeFrom="paragraph">
              <wp:posOffset>3246120</wp:posOffset>
            </wp:positionV>
            <wp:extent cx="2705100" cy="2013662"/>
            <wp:effectExtent l="0" t="0" r="0" b="5715"/>
            <wp:wrapNone/>
            <wp:docPr id="13" name="図 13" descr="\\G0000sv0ns101\d10068$\doc\00_保健医療室共有\★新型コロナウイルス関連\★物資班共用フォルダ\★寄贈・寄付\寄付写真\5.28\淀鋼商事\P528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0000sv0ns101\d10068$\doc\00_保健医療室共有\★新型コロナウイルス関連\★物資班共用フォルダ\★寄贈・寄付\寄付写真\5.28\淀鋼商事\P528038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26BBC0" wp14:editId="4DFD6E38">
                <wp:simplePos x="0" y="0"/>
                <wp:positionH relativeFrom="margin">
                  <wp:posOffset>7290435</wp:posOffset>
                </wp:positionH>
                <wp:positionV relativeFrom="paragraph">
                  <wp:posOffset>5488940</wp:posOffset>
                </wp:positionV>
                <wp:extent cx="1009650" cy="34290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00010E" w:rsidRDefault="002625C9" w:rsidP="005B106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淀鋼商事</w:t>
                            </w:r>
                            <w:r w:rsidR="00741056" w:rsidRPr="000001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6B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4.05pt;margin-top:432.2pt;width:79.5pt;height:2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" stroked="f">
                <v:textbox>
                  <w:txbxContent>
                    <w:p w:rsidR="00741056" w:rsidRPr="0000010E" w:rsidRDefault="002625C9" w:rsidP="005B1060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00010E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淀鋼商事</w:t>
                      </w:r>
                      <w:r w:rsidR="00741056" w:rsidRPr="0000010E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6F3454" wp14:editId="40374811">
                <wp:simplePos x="0" y="0"/>
                <wp:positionH relativeFrom="margin">
                  <wp:posOffset>7319010</wp:posOffset>
                </wp:positionH>
                <wp:positionV relativeFrom="paragraph">
                  <wp:posOffset>2621915</wp:posOffset>
                </wp:positionV>
                <wp:extent cx="923925" cy="304800"/>
                <wp:effectExtent l="0" t="0" r="952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00010E" w:rsidRDefault="002625C9" w:rsidP="00074AF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 xml:space="preserve">サラヤ </w:t>
                            </w:r>
                            <w:r w:rsidR="00741056" w:rsidRPr="000001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3454" id="_x0000_s1027" type="#_x0000_t202" style="position:absolute;left:0;text-align:left;margin-left:576.3pt;margin-top:206.45pt;width:72.75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" stroked="f">
                <v:textbox>
                  <w:txbxContent>
                    <w:p w:rsidR="00741056" w:rsidRPr="0000010E" w:rsidRDefault="002625C9" w:rsidP="00074AF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00010E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 xml:space="preserve">サラヤ </w:t>
                      </w:r>
                      <w:r w:rsidR="00741056" w:rsidRPr="0000010E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25C9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6423660</wp:posOffset>
            </wp:positionH>
            <wp:positionV relativeFrom="paragraph">
              <wp:posOffset>278764</wp:posOffset>
            </wp:positionV>
            <wp:extent cx="2724150" cy="2040419"/>
            <wp:effectExtent l="0" t="0" r="0" b="0"/>
            <wp:wrapNone/>
            <wp:docPr id="12" name="図 12" descr="\\G0000sv0ns101\d10068$\doc\00_保健医療室共有\★新型コロナウイルス関連\★物資班共用フォルダ\★寄贈・寄付\寄付写真\5.28\サラヤ\P528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0000sv0ns101\d10068$\doc\00_保健医療室共有\★新型コロナウイルス関連\★物資班共用フォルダ\★寄贈・寄付\寄付写真\5.28\サラヤ\P528038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23" cy="20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E7A" w:rsidRPr="00B41E7A">
        <w:rPr>
          <w:rFonts w:ascii="ＭＳ ゴシック" w:eastAsia="ＭＳ ゴシック" w:hAnsi="ＭＳ ゴシック" w:hint="eastAsia"/>
        </w:rPr>
        <w:t>寄附いただきました、企業・団体様</w:t>
      </w:r>
      <w:r w:rsidR="00B41E7A">
        <w:rPr>
          <w:rFonts w:ascii="ＭＳ ゴシック" w:eastAsia="ＭＳ ゴシック" w:hAnsi="ＭＳ ゴシック" w:hint="eastAsia"/>
        </w:rPr>
        <w:t>一覧</w:t>
      </w:r>
      <w:r w:rsidR="003468DE">
        <w:rPr>
          <w:rFonts w:ascii="ＭＳ ゴシック" w:eastAsia="ＭＳ ゴシック" w:hAnsi="ＭＳ ゴシック" w:hint="eastAsia"/>
        </w:rPr>
        <w:t>(5</w:t>
      </w:r>
      <w:r w:rsidR="00A14B23">
        <w:rPr>
          <w:rFonts w:ascii="ＭＳ ゴシック" w:eastAsia="ＭＳ ゴシック" w:hAnsi="ＭＳ ゴシック" w:hint="eastAsia"/>
        </w:rPr>
        <w:t>月度)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709"/>
        <w:gridCol w:w="2512"/>
      </w:tblGrid>
      <w:tr w:rsidR="0068391B" w:rsidRPr="00B41E7A" w:rsidTr="00B96355">
        <w:trPr>
          <w:trHeight w:val="340"/>
        </w:trPr>
        <w:tc>
          <w:tcPr>
            <w:tcW w:w="1276" w:type="dxa"/>
            <w:shd w:val="clear" w:color="auto" w:fill="DEEAF6" w:themeFill="accent1" w:themeFillTint="33"/>
            <w:hideMark/>
          </w:tcPr>
          <w:p w:rsidR="0068391B" w:rsidRPr="00B41E7A" w:rsidRDefault="0068391B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5709" w:type="dxa"/>
            <w:shd w:val="clear" w:color="auto" w:fill="DEEAF6" w:themeFill="accent1" w:themeFillTint="33"/>
            <w:hideMark/>
          </w:tcPr>
          <w:p w:rsidR="0068391B" w:rsidRPr="00B41E7A" w:rsidRDefault="0068391B" w:rsidP="0081205D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2512" w:type="dxa"/>
            <w:shd w:val="clear" w:color="auto" w:fill="DEEAF6" w:themeFill="accent1" w:themeFillTint="33"/>
            <w:hideMark/>
          </w:tcPr>
          <w:p w:rsidR="0068391B" w:rsidRPr="00B41E7A" w:rsidRDefault="0068391B" w:rsidP="00EE715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B96355" w:rsidRPr="00B41E7A" w:rsidTr="00B96355">
        <w:trPr>
          <w:trHeight w:val="340"/>
        </w:trPr>
        <w:tc>
          <w:tcPr>
            <w:tcW w:w="1276" w:type="dxa"/>
          </w:tcPr>
          <w:p w:rsidR="00B96355" w:rsidRPr="00B96355" w:rsidRDefault="00B96355" w:rsidP="00B96355">
            <w:pPr>
              <w:rPr>
                <w:rFonts w:ascii="ＭＳ ゴシック" w:eastAsia="ＭＳ ゴシック" w:hAnsi="ＭＳ ゴシック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5月29日</w:t>
            </w:r>
          </w:p>
        </w:tc>
        <w:tc>
          <w:tcPr>
            <w:tcW w:w="5709" w:type="dxa"/>
          </w:tcPr>
          <w:p w:rsidR="00B96355" w:rsidRPr="00B96355" w:rsidRDefault="00B96355" w:rsidP="00BE0160">
            <w:pPr>
              <w:jc w:val="left"/>
              <w:rPr>
                <w:rFonts w:ascii="ＭＳ ゴシック" w:eastAsia="ＭＳ ゴシック" w:hAnsi="ＭＳ ゴシック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株式会社UDN　SPORTS</w:t>
            </w:r>
          </w:p>
        </w:tc>
        <w:tc>
          <w:tcPr>
            <w:tcW w:w="2512" w:type="dxa"/>
          </w:tcPr>
          <w:p w:rsidR="00B96355" w:rsidRPr="00B96355" w:rsidRDefault="00B96355" w:rsidP="00EE7152">
            <w:pPr>
              <w:jc w:val="left"/>
              <w:rPr>
                <w:rFonts w:ascii="ＭＳ ゴシック" w:eastAsia="ＭＳ ゴシック" w:hAnsi="ＭＳ ゴシック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="00EE71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他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5月29日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有限会社トレモア・プランニング</w:t>
            </w:r>
          </w:p>
        </w:tc>
        <w:tc>
          <w:tcPr>
            <w:tcW w:w="2512" w:type="dxa"/>
            <w:hideMark/>
          </w:tcPr>
          <w:p w:rsidR="00B96355" w:rsidRPr="00B96355" w:rsidRDefault="00EE7152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　他</w:t>
            </w:r>
          </w:p>
        </w:tc>
      </w:tr>
      <w:tr w:rsidR="00B96355" w:rsidRPr="00B96355" w:rsidTr="00EE7152">
        <w:trPr>
          <w:trHeight w:val="428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5月29日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神戸電機産業株式会社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116258" w:rsidRDefault="00116258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9B70D4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財</w: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法グループ</w: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友池産業株式会社</w: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AJ TRADING 株式会社</w: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韓日館</w:t>
            </w:r>
          </w:p>
        </w:tc>
        <w:tc>
          <w:tcPr>
            <w:tcW w:w="2512" w:type="dxa"/>
            <w:hideMark/>
          </w:tcPr>
          <w:p w:rsidR="00116258" w:rsidRDefault="00116258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="00EE71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他</w:t>
            </w:r>
          </w:p>
        </w:tc>
      </w:tr>
      <w:tr w:rsidR="00B96355" w:rsidRPr="00B96355" w:rsidTr="00EE7152">
        <w:trPr>
          <w:trHeight w:val="29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サラヤ株式会社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消毒液</w:t>
            </w:r>
          </w:p>
        </w:tc>
      </w:tr>
      <w:tr w:rsidR="00B96355" w:rsidRPr="00B96355" w:rsidTr="00EE7152">
        <w:trPr>
          <w:trHeight w:val="48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淀鋼商事株式会社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20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大陽日酸株式会社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960"/>
        </w:trPr>
        <w:tc>
          <w:tcPr>
            <w:tcW w:w="1276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5月28日</w:t>
            </w:r>
          </w:p>
        </w:tc>
        <w:tc>
          <w:tcPr>
            <w:tcW w:w="5709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大光電機株式会社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サージカルマスク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B96355" w:rsidRPr="00B96355" w:rsidTr="00EE7152">
        <w:trPr>
          <w:trHeight w:val="457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株式会社共英メソナ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421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5月27日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株式会社メタルマネージ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116258">
        <w:trPr>
          <w:trHeight w:val="413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大阪府印刷工業組合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81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5月26日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株式会社エス・ケイ・ワイ物流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33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5月26日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株式会社スエヒロコーポレーション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株式会社千趣会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B96355">
        <w:trPr>
          <w:trHeight w:val="600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株式会社 三愛ハウジング 　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KN95マスク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B96355" w:rsidRPr="00B96355" w:rsidTr="00EE7152">
        <w:trPr>
          <w:trHeight w:val="560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5月25日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小林製薬株式会社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消毒用エタノール</w:t>
            </w:r>
          </w:p>
        </w:tc>
      </w:tr>
      <w:tr w:rsidR="00B96355" w:rsidRPr="00B96355" w:rsidTr="00EE7152">
        <w:trPr>
          <w:trHeight w:val="418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5月25日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共英製鋼株式会社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25C9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15240</wp:posOffset>
                  </wp:positionV>
                  <wp:extent cx="2710483" cy="2006600"/>
                  <wp:effectExtent l="0" t="0" r="0" b="0"/>
                  <wp:wrapNone/>
                  <wp:docPr id="10" name="図 10" descr="\\G0000sv0ns101\d10068$\doc\00_保健医療室共有\★新型コロナウイルス関連\★物資班共用フォルダ\★寄贈・寄付\寄付写真\5.27\大阪府印刷工業組合\P5270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G0000sv0ns101\d10068$\doc\00_保健医療室共有\★新型コロナウイルス関連\★物資班共用フォルダ\★寄贈・寄付\寄付写真\5.27\大阪府印刷工業組合\P5270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483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B96355">
        <w:trPr>
          <w:trHeight w:val="780"/>
        </w:trPr>
        <w:tc>
          <w:tcPr>
            <w:tcW w:w="1276" w:type="dxa"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吉本興業ホールディングス株式会社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フェイスシールド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サージカルマスク</w:t>
            </w:r>
          </w:p>
        </w:tc>
      </w:tr>
      <w:tr w:rsidR="00B96355" w:rsidRPr="00B96355" w:rsidTr="00EE7152">
        <w:trPr>
          <w:trHeight w:val="45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メディカルメッセ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防護服　</w:t>
            </w: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他</w:t>
            </w:r>
          </w:p>
        </w:tc>
      </w:tr>
      <w:tr w:rsidR="00B96355" w:rsidRPr="00B96355" w:rsidTr="00EE7152">
        <w:trPr>
          <w:trHeight w:val="416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株式会社ファーストリテイリング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423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株式会社ドクターズファーマシー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41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アトラス情報サービス株式会社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手袋</w:t>
            </w:r>
          </w:p>
        </w:tc>
      </w:tr>
      <w:tr w:rsidR="00B96355" w:rsidRPr="00B96355" w:rsidTr="00EE7152">
        <w:trPr>
          <w:trHeight w:val="407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昭和有機株式会社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7DA0248" wp14:editId="21964618">
                      <wp:simplePos x="0" y="0"/>
                      <wp:positionH relativeFrom="margin">
                        <wp:posOffset>2697480</wp:posOffset>
                      </wp:positionH>
                      <wp:positionV relativeFrom="paragraph">
                        <wp:posOffset>161290</wp:posOffset>
                      </wp:positionV>
                      <wp:extent cx="1428750" cy="3429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C9" w:rsidRPr="0000010E" w:rsidRDefault="002625C9" w:rsidP="002625C9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Cs w:val="18"/>
                                    </w:rPr>
                                  </w:pPr>
                                  <w:r w:rsidRPr="0000010E">
                                    <w:rPr>
                                      <w:rFonts w:ascii="ＭＳ ゴシック" w:eastAsia="ＭＳ ゴシック" w:hAnsi="ＭＳ ゴシック" w:hint="eastAsia"/>
                                      <w:szCs w:val="18"/>
                                    </w:rPr>
                                    <w:t>大阪府印刷工業組合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A0248" id="_x0000_s1028" type="#_x0000_t202" style="position:absolute;margin-left:212.4pt;margin-top:12.7pt;width:112.5pt;height:2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" stroked="f">
                      <v:textbox>
                        <w:txbxContent>
                          <w:p w:rsidR="002625C9" w:rsidRPr="0000010E" w:rsidRDefault="002625C9" w:rsidP="002625C9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大阪府印刷工業組合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284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株式会社メディビート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5月20日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キリンビール株式会社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411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5月20日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株式会社ヒルテック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625C9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67945</wp:posOffset>
                  </wp:positionV>
                  <wp:extent cx="2744794" cy="2025015"/>
                  <wp:effectExtent l="0" t="0" r="0" b="0"/>
                  <wp:wrapNone/>
                  <wp:docPr id="14" name="図 14" descr="\\G0000sv0ns101\d10068$\doc\00_保健医療室共有\★新型コロナウイルス関連\★物資班共用フォルダ\★寄贈・寄付\寄付写真\5.29\P529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G0000sv0ns101\d10068$\doc\00_保健医療室共有\★新型コロナウイルス関連\★物資班共用フォルダ\★寄贈・寄付\寄付写真\5.29\P529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794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ニトリルグローブ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5月20日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オーシャンネットワーク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エクスプレスジャパン株式会社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399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神道青年近畿地区連絡協議会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サージカルキャップ</w:t>
            </w:r>
          </w:p>
        </w:tc>
      </w:tr>
      <w:tr w:rsidR="00B96355" w:rsidRPr="00B96355" w:rsidTr="00EE7152">
        <w:trPr>
          <w:trHeight w:val="440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株式会社林原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株式会社ファルコホールディングス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医療法人　泰山会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32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オムロンヘルスケア株式会社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38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株式会社アポロ</w:t>
            </w:r>
          </w:p>
        </w:tc>
        <w:tc>
          <w:tcPr>
            <w:tcW w:w="2512" w:type="dxa"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EA4DB4A" wp14:editId="657D4E7E">
                      <wp:simplePos x="0" y="0"/>
                      <wp:positionH relativeFrom="margin">
                        <wp:posOffset>2535555</wp:posOffset>
                      </wp:positionH>
                      <wp:positionV relativeFrom="paragraph">
                        <wp:posOffset>372745</wp:posOffset>
                      </wp:positionV>
                      <wp:extent cx="1714500" cy="3429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5C9" w:rsidRPr="0000010E" w:rsidRDefault="002625C9" w:rsidP="002625C9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Cs w:val="18"/>
                                    </w:rPr>
                                  </w:pPr>
                                  <w:r w:rsidRPr="0000010E">
                                    <w:rPr>
                                      <w:rFonts w:ascii="ＭＳ ゴシック" w:eastAsia="ＭＳ ゴシック" w:hAnsi="ＭＳ ゴシック" w:hint="eastAsia"/>
                                      <w:szCs w:val="18"/>
                                    </w:rPr>
                                    <w:t>アトラス情報サービス(株)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DB4A" id="_x0000_s1029" type="#_x0000_t202" style="position:absolute;margin-left:199.65pt;margin-top:29.35pt;width:135pt;height:2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" stroked="f">
                      <v:textbox>
                        <w:txbxContent>
                          <w:p w:rsidR="002625C9" w:rsidRPr="0000010E" w:rsidRDefault="002625C9" w:rsidP="002625C9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アトラス情報サービス(株)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04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損害保険ジャパン株式会社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42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COLORS株式会社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116258">
        <w:trPr>
          <w:trHeight w:val="417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コンフォート衣笠クリニック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18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みのり創建株式会社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0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5月16日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株式会社理喜</w:t>
            </w:r>
          </w:p>
        </w:tc>
        <w:tc>
          <w:tcPr>
            <w:tcW w:w="2512" w:type="dxa"/>
            <w:hideMark/>
          </w:tcPr>
          <w:p w:rsidR="00B96355" w:rsidRPr="00B96355" w:rsidRDefault="004A5CF2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50.7pt;margin-top:-1.4pt;width:213.2pt;height:157.85pt;z-index:251779583;mso-position-horizontal-relative:text;mso-position-vertical-relative:text;mso-width-relative:page;mso-height-relative:page">
                  <v:imagedata r:id="rId11" o:title="P5150354"/>
                </v:shape>
              </w:pic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日中国際文化交流協会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関西華人医療寄付助け合い支援会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B96355" w:rsidRPr="00B96355" w:rsidTr="00EE7152">
        <w:trPr>
          <w:trHeight w:val="40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一般財団法人ロイヤルニッポン財団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11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株式会社桃谷順天館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16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ファイズホールディングス株式会社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大阪地下街株式会社ジャンボ会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グローブセット</w:t>
            </w:r>
          </w:p>
        </w:tc>
      </w:tr>
      <w:tr w:rsidR="00B96355" w:rsidRPr="00B96355" w:rsidTr="00EE7152">
        <w:trPr>
          <w:trHeight w:val="32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株式会社カーネル総合研究所</w:t>
            </w:r>
          </w:p>
        </w:tc>
        <w:tc>
          <w:tcPr>
            <w:tcW w:w="2512" w:type="dxa"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25013ADC" wp14:editId="3B3BE243">
                      <wp:simplePos x="0" y="0"/>
                      <wp:positionH relativeFrom="margin">
                        <wp:posOffset>2230755</wp:posOffset>
                      </wp:positionH>
                      <wp:positionV relativeFrom="paragraph">
                        <wp:posOffset>13970</wp:posOffset>
                      </wp:positionV>
                      <wp:extent cx="2219325" cy="533400"/>
                      <wp:effectExtent l="0" t="0" r="9525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10E" w:rsidRPr="0000010E" w:rsidRDefault="0000010E" w:rsidP="000001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 w:rsidRPr="0000010E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日中国際文化交流協会</w:t>
                                  </w:r>
                                </w:p>
                                <w:p w:rsidR="0000010E" w:rsidRPr="0000010E" w:rsidRDefault="0000010E" w:rsidP="000001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 w:rsidRPr="0000010E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関西華人医療寄付助け合い支援会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13ADC" id="_x0000_s1030" type="#_x0000_t202" style="position:absolute;margin-left:175.65pt;margin-top:1.1pt;width:174.75pt;height:4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" stroked="f">
                      <v:textbox>
                        <w:txbxContent>
                          <w:p w:rsidR="0000010E" w:rsidRPr="0000010E" w:rsidRDefault="0000010E" w:rsidP="000001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日中国際文化交流協会</w:t>
                            </w:r>
                          </w:p>
                          <w:p w:rsidR="0000010E" w:rsidRPr="0000010E" w:rsidRDefault="0000010E" w:rsidP="000001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関西華人医療寄付助け合い支援会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37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一般社団法人　大阪府歯科医師会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歯磨きセット</w:t>
            </w:r>
          </w:p>
        </w:tc>
      </w:tr>
      <w:tr w:rsidR="00B96355" w:rsidRPr="00B96355" w:rsidTr="00EE7152">
        <w:trPr>
          <w:trHeight w:val="420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5月14日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メロディアン株式会社</w:t>
            </w:r>
          </w:p>
        </w:tc>
        <w:tc>
          <w:tcPr>
            <w:tcW w:w="2512" w:type="dxa"/>
            <w:hideMark/>
          </w:tcPr>
          <w:p w:rsidR="00B96355" w:rsidRPr="00B96355" w:rsidRDefault="004A5CF2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26" type="#_x0000_t75" style="position:absolute;margin-left:152.95pt;margin-top:20.1pt;width:214.1pt;height:157.85pt;z-index:251784192;mso-position-horizontal-relative:text;mso-position-vertical-relative:text;mso-width-relative:page;mso-height-relative:page">
                  <v:imagedata r:id="rId12" o:title="P5130341"/>
                </v:shape>
              </w:pic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="00EE71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他</w:t>
            </w:r>
          </w:p>
        </w:tc>
      </w:tr>
      <w:tr w:rsidR="00B96355" w:rsidRPr="00B96355" w:rsidTr="00EE7152">
        <w:trPr>
          <w:trHeight w:val="412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5月14日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株式会社AKIRA工業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19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5月14日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株式会社カナエ　栃木工場　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411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株式会社フリーアドヴァンス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株式会社下村製作所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扶桑薬品工業株式会社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シューズカバー</w:t>
            </w:r>
          </w:p>
        </w:tc>
      </w:tr>
      <w:tr w:rsidR="00B96355" w:rsidRPr="00B96355" w:rsidTr="00EE7152">
        <w:trPr>
          <w:trHeight w:val="367"/>
        </w:trPr>
        <w:tc>
          <w:tcPr>
            <w:tcW w:w="1276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大阪府飲食業生活衛生同業組合</w:t>
            </w:r>
            <w:r w:rsidR="00EE71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東大阪支部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29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なぎさ歯科医院</w:t>
            </w:r>
          </w:p>
        </w:tc>
        <w:tc>
          <w:tcPr>
            <w:tcW w:w="2512" w:type="dxa"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78629991" wp14:editId="79AA4C6E">
                      <wp:simplePos x="0" y="0"/>
                      <wp:positionH relativeFrom="margin">
                        <wp:posOffset>2659380</wp:posOffset>
                      </wp:positionH>
                      <wp:positionV relativeFrom="paragraph">
                        <wp:posOffset>327025</wp:posOffset>
                      </wp:positionV>
                      <wp:extent cx="1152525" cy="342900"/>
                      <wp:effectExtent l="0" t="0" r="9525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10E" w:rsidRPr="0000010E" w:rsidRDefault="0000010E" w:rsidP="000001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 w:rsidRPr="0000010E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(有)一弘建設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9991" id="_x0000_s1031" type="#_x0000_t202" style="position:absolute;margin-left:209.4pt;margin-top:25.75pt;width:90.75pt;height:27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" stroked="f">
                      <v:textbox>
                        <w:txbxContent>
                          <w:p w:rsidR="0000010E" w:rsidRPr="0000010E" w:rsidRDefault="0000010E" w:rsidP="000001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00010E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(有)一弘建設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医療用キャップ</w:t>
            </w:r>
          </w:p>
        </w:tc>
      </w:tr>
      <w:tr w:rsidR="00B96355" w:rsidRPr="00B96355" w:rsidTr="00EE7152">
        <w:trPr>
          <w:trHeight w:val="39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一般社団法人ミセス日本グランプリ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116258">
        <w:trPr>
          <w:trHeight w:val="427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有限会社一弘建設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株式会社コントラスト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276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5月12日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三井住友信託銀行株式会社</w:t>
            </w:r>
          </w:p>
        </w:tc>
        <w:tc>
          <w:tcPr>
            <w:tcW w:w="2512" w:type="dxa"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70D4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-3810</wp:posOffset>
                  </wp:positionV>
                  <wp:extent cx="2702284" cy="1962079"/>
                  <wp:effectExtent l="0" t="0" r="3175" b="635"/>
                  <wp:wrapNone/>
                  <wp:docPr id="3" name="図 3" descr="\\G0000sv0ns101\d10068$\doc\00_保健医療室共有\★新型コロナウイルス関連\★物資班共用フォルダ\★寄贈・寄付\寄付写真\5.11\赤阪商店／コシ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0000sv0ns101\d10068$\doc\00_保健医療室共有\★新型コロナウイルス関連\★物資班共用フォルダ\★寄贈・寄付\寄付写真\5.11\赤阪商店／コシ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284" cy="196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324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グランデ・パートナーズ株式会社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244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株式会社ダイカン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株式会社ササクラ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グローブ</w:t>
            </w:r>
          </w:p>
        </w:tc>
      </w:tr>
      <w:tr w:rsidR="00B96355" w:rsidRPr="00B96355" w:rsidTr="00EE7152">
        <w:trPr>
          <w:trHeight w:val="41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株式会社E・Tプラ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EE7152">
        <w:trPr>
          <w:trHeight w:val="421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株式会社BeA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大阪中華基督教長老會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手袋</w:t>
            </w:r>
          </w:p>
        </w:tc>
      </w:tr>
      <w:tr w:rsidR="00B96355" w:rsidRPr="00B96355" w:rsidTr="00EE7152">
        <w:trPr>
          <w:trHeight w:val="38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株式会社赤阪商店</w:t>
            </w:r>
          </w:p>
        </w:tc>
        <w:tc>
          <w:tcPr>
            <w:tcW w:w="2512" w:type="dxa"/>
            <w:hideMark/>
          </w:tcPr>
          <w:p w:rsidR="00B96355" w:rsidRPr="00B96355" w:rsidRDefault="00615B50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45EA14CA" wp14:editId="402C6B64">
                      <wp:simplePos x="0" y="0"/>
                      <wp:positionH relativeFrom="margin">
                        <wp:posOffset>2830830</wp:posOffset>
                      </wp:positionH>
                      <wp:positionV relativeFrom="paragraph">
                        <wp:posOffset>1905</wp:posOffset>
                      </wp:positionV>
                      <wp:extent cx="942975" cy="371475"/>
                      <wp:effectExtent l="0" t="0" r="9525" b="952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AED" w:rsidRPr="00615B50" w:rsidRDefault="00BE0160" w:rsidP="00940AED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0"/>
                                    </w:rPr>
                                  </w:pPr>
                                  <w:r w:rsidRPr="00615B5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0"/>
                                    </w:rPr>
                                    <w:t>コシマ(株)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A14CA" id="_x0000_s1032" type="#_x0000_t202" style="position:absolute;margin-left:222.9pt;margin-top:.15pt;width:74.25pt;height:29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" stroked="f">
                      <v:textbox>
                        <w:txbxContent>
                          <w:p w:rsidR="00940AED" w:rsidRPr="00615B50" w:rsidRDefault="00BE0160" w:rsidP="00940AE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コシマ(株)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478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コシマ株式会社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41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アサヒビール株式会社</w:t>
            </w:r>
          </w:p>
        </w:tc>
        <w:tc>
          <w:tcPr>
            <w:tcW w:w="2512" w:type="dxa"/>
            <w:hideMark/>
          </w:tcPr>
          <w:p w:rsidR="00B96355" w:rsidRPr="00B96355" w:rsidRDefault="0000010E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70D4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2040543</wp:posOffset>
                  </wp:positionH>
                  <wp:positionV relativeFrom="paragraph">
                    <wp:posOffset>60325</wp:posOffset>
                  </wp:positionV>
                  <wp:extent cx="2692400" cy="1933147"/>
                  <wp:effectExtent l="0" t="0" r="0" b="0"/>
                  <wp:wrapNone/>
                  <wp:docPr id="2" name="図 2" descr="\\G0000sv0ns101\d10068$\doc\00_保健医療室共有\★新型コロナウイルス関連\★物資班共用フォルダ\★寄贈・寄付\寄付写真\5.8\P5080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0000sv0ns101\d10068$\doc\00_保健医療室共有\★新型コロナウイルス関連\★物資班共用フォルダ\★寄贈・寄付\寄付写真\5.8\P5080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193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金源リビング株式会社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お好み焼き「花月」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千代田塗装工業株式会社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シューズカバー</w:t>
            </w:r>
          </w:p>
        </w:tc>
      </w:tr>
      <w:tr w:rsidR="00B96355" w:rsidRPr="00B96355" w:rsidTr="00EE7152">
        <w:trPr>
          <w:trHeight w:val="40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星朋商工株式会社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615B50" w:rsidRDefault="00615B50" w:rsidP="00615B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615B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615B50" w:rsidRDefault="00B96355" w:rsidP="00615B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関西中華総商会</w:t>
            </w:r>
          </w:p>
          <w:p w:rsidR="00615B50" w:rsidRDefault="00615B50" w:rsidP="00615B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15B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日本関西福建経済文化促進会</w:t>
            </w:r>
          </w:p>
          <w:p w:rsidR="00615B50" w:rsidRPr="00B96355" w:rsidRDefault="00615B50" w:rsidP="00615B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15B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傅氏国際株式会社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615B50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拓新国際株式会社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創新事業協同組合</w:t>
            </w:r>
          </w:p>
        </w:tc>
        <w:tc>
          <w:tcPr>
            <w:tcW w:w="2512" w:type="dxa"/>
            <w:hideMark/>
          </w:tcPr>
          <w:p w:rsidR="00B96355" w:rsidRPr="00B96355" w:rsidRDefault="0030156A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0F475FC1" wp14:editId="40313219">
                      <wp:simplePos x="0" y="0"/>
                      <wp:positionH relativeFrom="margin">
                        <wp:posOffset>2364105</wp:posOffset>
                      </wp:positionH>
                      <wp:positionV relativeFrom="paragraph">
                        <wp:posOffset>7620</wp:posOffset>
                      </wp:positionV>
                      <wp:extent cx="2228850" cy="7620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56A" w:rsidRDefault="0030156A" w:rsidP="0030156A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96355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関西中華総商会</w:t>
                                  </w:r>
                                </w:p>
                                <w:p w:rsidR="0030156A" w:rsidRDefault="0030156A" w:rsidP="0030156A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15B5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日本関西福建経済文化促進会</w:t>
                                  </w:r>
                                </w:p>
                                <w:p w:rsidR="00BE0160" w:rsidRPr="00615B50" w:rsidRDefault="0030156A" w:rsidP="0030156A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0"/>
                                    </w:rPr>
                                  </w:pPr>
                                  <w:r w:rsidRPr="00615B50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傅氏国際株式会社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5FC1" id="_x0000_s1033" type="#_x0000_t202" style="position:absolute;margin-left:186.15pt;margin-top:.6pt;width:175.5pt;height:60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" stroked="f">
                      <v:textbox>
                        <w:txbxContent>
                          <w:p w:rsidR="0030156A" w:rsidRDefault="0030156A" w:rsidP="0030156A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bookmarkStart w:id="1" w:name="_GoBack"/>
                            <w:r w:rsidRPr="00B96355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関西中華総商会</w:t>
                            </w:r>
                          </w:p>
                          <w:p w:rsidR="0030156A" w:rsidRDefault="0030156A" w:rsidP="0030156A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日本関西福建経済文化促進会</w:t>
                            </w:r>
                          </w:p>
                          <w:p w:rsidR="00BE0160" w:rsidRPr="00615B50" w:rsidRDefault="0030156A" w:rsidP="0030156A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傅氏国際株式会社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6355"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EE7152">
        <w:trPr>
          <w:trHeight w:val="449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キシダ化学株式会社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関電不動産開発株式会社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 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共栄サービス株式会社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 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株式会社ピコモンテ・ジャパン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株式会社エイトテック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マスクカバー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学校法人　四條畷学園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ガウンセット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Ｎ95マスク</w:t>
            </w:r>
          </w:p>
        </w:tc>
      </w:tr>
      <w:tr w:rsidR="00B96355" w:rsidRPr="00B96355" w:rsidTr="00EE7152">
        <w:trPr>
          <w:trHeight w:val="490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株式会社MYM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消毒用ジェル</w:t>
            </w:r>
          </w:p>
        </w:tc>
      </w:tr>
      <w:tr w:rsidR="00B96355" w:rsidRPr="00B96355" w:rsidTr="00EE7152">
        <w:trPr>
          <w:trHeight w:val="35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一般社団法人日本タオイズム協会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テレビ大阪株式会社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防護服セット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5月7日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株式会社ゆうちょ銀行　大阪支店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B96355" w:rsidRPr="00B96355" w:rsidTr="00EE7152">
        <w:trPr>
          <w:trHeight w:val="40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株式会社フィットプロモーション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615"/>
        </w:trPr>
        <w:tc>
          <w:tcPr>
            <w:tcW w:w="1276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EE7152" w:rsidRDefault="00EE7152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B96355" w:rsidRPr="00B96355" w:rsidRDefault="00B96355" w:rsidP="00EE7152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トラストワークスプランニング株式会社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ゴーグル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ゴム手袋</w:t>
            </w:r>
          </w:p>
        </w:tc>
      </w:tr>
      <w:tr w:rsidR="00B96355" w:rsidRPr="00B96355" w:rsidTr="00EE7152">
        <w:trPr>
          <w:trHeight w:val="419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河村化工株式会社</w:t>
            </w:r>
          </w:p>
        </w:tc>
        <w:tc>
          <w:tcPr>
            <w:tcW w:w="2512" w:type="dxa"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世界華人工商婦女企管協会</w:t>
            </w: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大阪台湾同郷会</w:t>
            </w:r>
          </w:p>
        </w:tc>
        <w:tc>
          <w:tcPr>
            <w:tcW w:w="2512" w:type="dxa"/>
            <w:hideMark/>
          </w:tcPr>
          <w:p w:rsidR="00B96355" w:rsidRPr="00B96355" w:rsidRDefault="00B96355" w:rsidP="00116258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EE7152">
        <w:trPr>
          <w:trHeight w:val="393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有限会社高麗堂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公益社団法人日本観光振興協会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B96355" w:rsidRPr="00B96355" w:rsidTr="00B96355">
        <w:trPr>
          <w:trHeight w:val="375"/>
        </w:trPr>
        <w:tc>
          <w:tcPr>
            <w:tcW w:w="1276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5月1日</w:t>
            </w:r>
          </w:p>
        </w:tc>
        <w:tc>
          <w:tcPr>
            <w:tcW w:w="5709" w:type="dxa"/>
            <w:noWrap/>
            <w:hideMark/>
          </w:tcPr>
          <w:p w:rsidR="00B96355" w:rsidRPr="00B96355" w:rsidRDefault="00B96355" w:rsidP="00B9635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日本生命保険相互会社</w:t>
            </w:r>
          </w:p>
        </w:tc>
        <w:tc>
          <w:tcPr>
            <w:tcW w:w="2512" w:type="dxa"/>
            <w:noWrap/>
            <w:hideMark/>
          </w:tcPr>
          <w:p w:rsidR="00B96355" w:rsidRPr="00B96355" w:rsidRDefault="00B96355" w:rsidP="00EE71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9635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</w:tbl>
    <w:p w:rsidR="00B41E7A" w:rsidRDefault="00940AED" w:rsidP="00B41E7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AF03AA0" wp14:editId="4D05F433">
                <wp:simplePos x="0" y="0"/>
                <wp:positionH relativeFrom="margin">
                  <wp:posOffset>6756400</wp:posOffset>
                </wp:positionH>
                <wp:positionV relativeFrom="paragraph">
                  <wp:posOffset>-559435</wp:posOffset>
                </wp:positionV>
                <wp:extent cx="2047875" cy="552450"/>
                <wp:effectExtent l="0" t="0" r="952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ED" w:rsidRPr="00615B50" w:rsidRDefault="00940AED" w:rsidP="00940AE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世界華人工商婦女企管協会</w:t>
                            </w:r>
                          </w:p>
                          <w:p w:rsidR="00940AED" w:rsidRPr="00615B50" w:rsidRDefault="00940AED" w:rsidP="00940AE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大阪台湾同郷会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3AA0" id="_x0000_s1034" type="#_x0000_t202" style="position:absolute;left:0;text-align:left;margin-left:532pt;margin-top:-44.05pt;width:161.25pt;height:43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" stroked="f">
                <v:textbox>
                  <w:txbxContent>
                    <w:p w:rsidR="00940AED" w:rsidRPr="00615B50" w:rsidRDefault="00940AED" w:rsidP="00940AE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615B50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世界華人工商婦女企管協会</w:t>
                      </w:r>
                    </w:p>
                    <w:p w:rsidR="00940AED" w:rsidRPr="00615B50" w:rsidRDefault="00940AED" w:rsidP="00940AE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615B50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大阪台湾同郷会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9B70D4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6699885</wp:posOffset>
            </wp:positionH>
            <wp:positionV relativeFrom="paragraph">
              <wp:posOffset>-2292985</wp:posOffset>
            </wp:positionV>
            <wp:extent cx="2047875" cy="1520190"/>
            <wp:effectExtent l="0" t="0" r="9525" b="3810"/>
            <wp:wrapNone/>
            <wp:docPr id="4" name="図 4" descr="\\G0000sv0ns101\d10068$\doc\00_保健医療室共有\★新型コロナウイルス関連\★物資班共用フォルダ\★寄贈・寄付\寄付写真\5.11\世界華人工商婦女／大阪台湾同郷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0000sv0ns101\d10068$\doc\00_保健医療室共有\★新型コロナウイルス関連\★物資班共用フォルダ\★寄贈・寄付\寄付写真\5.11\世界華人工商婦女／大阪台湾同郷会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20FE2C" wp14:editId="2FC3E4DB">
                <wp:simplePos x="0" y="0"/>
                <wp:positionH relativeFrom="margin">
                  <wp:posOffset>6709410</wp:posOffset>
                </wp:positionH>
                <wp:positionV relativeFrom="paragraph">
                  <wp:posOffset>-2788285</wp:posOffset>
                </wp:positionV>
                <wp:extent cx="2076450" cy="3429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ED" w:rsidRPr="00615B50" w:rsidRDefault="00CA55EC" w:rsidP="00940AE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615B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(株)</w:t>
                            </w:r>
                            <w:r w:rsidR="00940AED" w:rsidRPr="00615B5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ゆうちょ銀行　大阪支店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FE2C" id="_x0000_s1035" type="#_x0000_t202" style="position:absolute;left:0;text-align:left;margin-left:528.3pt;margin-top:-219.55pt;width:163.5pt;height:2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" stroked="f">
                <v:textbox>
                  <w:txbxContent>
                    <w:p w:rsidR="00940AED" w:rsidRPr="00615B50" w:rsidRDefault="00CA55EC" w:rsidP="00940AE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615B50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(株)</w:t>
                      </w:r>
                      <w:r w:rsidR="00940AED" w:rsidRPr="00615B50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ゆうちょ銀行　大阪支店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0D4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63712" behindDoc="0" locked="0" layoutInCell="1" allowOverlap="1" wp14:anchorId="643DF390" wp14:editId="37B5BF91">
            <wp:simplePos x="0" y="0"/>
            <wp:positionH relativeFrom="column">
              <wp:posOffset>6694805</wp:posOffset>
            </wp:positionH>
            <wp:positionV relativeFrom="paragraph">
              <wp:posOffset>-4377055</wp:posOffset>
            </wp:positionV>
            <wp:extent cx="2076450" cy="1494797"/>
            <wp:effectExtent l="0" t="0" r="0" b="0"/>
            <wp:wrapNone/>
            <wp:docPr id="1" name="図 1" descr="\\G0000sv0ns101\d10068$\doc\00_保健医療室共有\★新型コロナウイルス関連\★物資班共用フォルダ\★寄贈・寄付\寄付写真\5.7\P507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0000sv0ns101\d10068$\doc\00_保健医療室共有\★新型コロナウイルス関連\★物資班共用フォルダ\★寄贈・寄付\寄付写真\5.7\P507025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E7A" w:rsidSect="00A14B23">
      <w:pgSz w:w="16838" w:h="11906" w:orient="landscape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0010E"/>
    <w:rsid w:val="0001725C"/>
    <w:rsid w:val="00044F73"/>
    <w:rsid w:val="00045D4A"/>
    <w:rsid w:val="00074AF4"/>
    <w:rsid w:val="000832AB"/>
    <w:rsid w:val="000F69E7"/>
    <w:rsid w:val="00116258"/>
    <w:rsid w:val="001B4CA4"/>
    <w:rsid w:val="001D6191"/>
    <w:rsid w:val="001F421A"/>
    <w:rsid w:val="002625C9"/>
    <w:rsid w:val="002A4E55"/>
    <w:rsid w:val="0030156A"/>
    <w:rsid w:val="003468DE"/>
    <w:rsid w:val="00357C5F"/>
    <w:rsid w:val="00363BEC"/>
    <w:rsid w:val="00453E51"/>
    <w:rsid w:val="004A5CF2"/>
    <w:rsid w:val="004E3E81"/>
    <w:rsid w:val="005B1060"/>
    <w:rsid w:val="00615B50"/>
    <w:rsid w:val="0068391B"/>
    <w:rsid w:val="006A2547"/>
    <w:rsid w:val="00717A56"/>
    <w:rsid w:val="00741056"/>
    <w:rsid w:val="0081205D"/>
    <w:rsid w:val="008B06FB"/>
    <w:rsid w:val="008C242F"/>
    <w:rsid w:val="00940AED"/>
    <w:rsid w:val="00961D0C"/>
    <w:rsid w:val="009B70D4"/>
    <w:rsid w:val="00A14B23"/>
    <w:rsid w:val="00A2490E"/>
    <w:rsid w:val="00AE0633"/>
    <w:rsid w:val="00B41E7A"/>
    <w:rsid w:val="00B836AE"/>
    <w:rsid w:val="00B96355"/>
    <w:rsid w:val="00BE0160"/>
    <w:rsid w:val="00BE2E36"/>
    <w:rsid w:val="00BE7AB8"/>
    <w:rsid w:val="00C403E1"/>
    <w:rsid w:val="00CA55EC"/>
    <w:rsid w:val="00CC43BD"/>
    <w:rsid w:val="00CD013F"/>
    <w:rsid w:val="00D35403"/>
    <w:rsid w:val="00D83E15"/>
    <w:rsid w:val="00EE7152"/>
    <w:rsid w:val="00F149A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EE0D-4B5C-4C82-9255-7C804CD3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8</cp:revision>
  <cp:lastPrinted>2020-05-29T06:28:00Z</cp:lastPrinted>
  <dcterms:created xsi:type="dcterms:W3CDTF">2020-06-23T05:47:00Z</dcterms:created>
  <dcterms:modified xsi:type="dcterms:W3CDTF">2020-10-23T04:43:00Z</dcterms:modified>
</cp:coreProperties>
</file>