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00" w:rsidRDefault="00F9150F">
      <w:r>
        <w:rPr>
          <w:rFonts w:hint="eastAsia"/>
        </w:rPr>
        <w:t>別紙</w:t>
      </w:r>
    </w:p>
    <w:tbl>
      <w:tblPr>
        <w:tblStyle w:val="a3"/>
        <w:tblW w:w="0" w:type="auto"/>
        <w:tblLook w:val="04A0" w:firstRow="1" w:lastRow="0" w:firstColumn="1" w:lastColumn="0" w:noHBand="0" w:noVBand="1"/>
      </w:tblPr>
      <w:tblGrid>
        <w:gridCol w:w="4247"/>
        <w:gridCol w:w="4247"/>
      </w:tblGrid>
      <w:tr w:rsidR="00F9150F" w:rsidTr="00F9150F">
        <w:tc>
          <w:tcPr>
            <w:tcW w:w="4351" w:type="dxa"/>
          </w:tcPr>
          <w:p w:rsidR="00F9150F" w:rsidRDefault="00F9150F" w:rsidP="00A26134">
            <w:pPr>
              <w:ind w:firstLineChars="800" w:firstLine="1680"/>
            </w:pPr>
            <w:r>
              <w:rPr>
                <w:rFonts w:hint="eastAsia"/>
              </w:rPr>
              <w:t>要求事項</w:t>
            </w:r>
          </w:p>
        </w:tc>
        <w:tc>
          <w:tcPr>
            <w:tcW w:w="4351" w:type="dxa"/>
          </w:tcPr>
          <w:p w:rsidR="00F9150F" w:rsidRDefault="00F9150F" w:rsidP="00A26134">
            <w:pPr>
              <w:ind w:firstLineChars="800" w:firstLine="1680"/>
            </w:pPr>
            <w:r>
              <w:rPr>
                <w:rFonts w:hint="eastAsia"/>
              </w:rPr>
              <w:t>回</w:t>
            </w:r>
            <w:r w:rsidR="00A26134">
              <w:rPr>
                <w:rFonts w:hint="eastAsia"/>
              </w:rPr>
              <w:t xml:space="preserve">　</w:t>
            </w:r>
            <w:r>
              <w:rPr>
                <w:rFonts w:hint="eastAsia"/>
              </w:rPr>
              <w:t>答</w:t>
            </w:r>
          </w:p>
        </w:tc>
      </w:tr>
      <w:tr w:rsidR="00F9150F" w:rsidRPr="00931042" w:rsidTr="00F9150F">
        <w:tc>
          <w:tcPr>
            <w:tcW w:w="4351" w:type="dxa"/>
          </w:tcPr>
          <w:p w:rsidR="006F794B" w:rsidRDefault="006F794B" w:rsidP="00B55FE4">
            <w:pPr>
              <w:ind w:left="210" w:hangingChars="100" w:hanging="210"/>
              <w:rPr>
                <w:color w:val="000000" w:themeColor="text1"/>
              </w:rPr>
            </w:pPr>
            <w:r>
              <w:rPr>
                <w:rFonts w:hint="eastAsia"/>
                <w:color w:val="000000" w:themeColor="text1"/>
              </w:rPr>
              <w:t>１．</w:t>
            </w:r>
            <w:r w:rsidR="00B55FE4" w:rsidRPr="00B55FE4">
              <w:rPr>
                <w:rFonts w:hint="eastAsia"/>
                <w:color w:val="000000" w:themeColor="text1"/>
              </w:rPr>
              <w:t>当局は分会との労使慣行を厳守し、労働条件の改変にあたっては、一方的実施は行わないこと。</w:t>
            </w:r>
            <w:r w:rsidR="00B55FE4" w:rsidRPr="00B55FE4">
              <w:rPr>
                <w:rFonts w:hint="eastAsia"/>
                <w:color w:val="000000" w:themeColor="text1"/>
              </w:rPr>
              <w:tab/>
            </w:r>
            <w:r w:rsidR="00B55FE4" w:rsidRPr="00B55FE4">
              <w:rPr>
                <w:rFonts w:hint="eastAsia"/>
                <w:color w:val="000000" w:themeColor="text1"/>
              </w:rPr>
              <w:tab/>
            </w:r>
            <w:r w:rsidR="00B55FE4" w:rsidRPr="00B55FE4">
              <w:rPr>
                <w:rFonts w:hint="eastAsia"/>
                <w:color w:val="000000" w:themeColor="text1"/>
              </w:rPr>
              <w:tab/>
            </w:r>
            <w:r w:rsidR="00B55FE4" w:rsidRPr="00B55FE4">
              <w:rPr>
                <w:rFonts w:hint="eastAsia"/>
                <w:color w:val="000000" w:themeColor="text1"/>
              </w:rPr>
              <w:tab/>
            </w:r>
            <w:r w:rsidR="00B55FE4" w:rsidRPr="00B55FE4">
              <w:rPr>
                <w:rFonts w:hint="eastAsia"/>
                <w:color w:val="000000" w:themeColor="text1"/>
              </w:rPr>
              <w:tab/>
            </w:r>
            <w:r w:rsidR="00B55FE4" w:rsidRPr="00B55FE4">
              <w:rPr>
                <w:rFonts w:hint="eastAsia"/>
                <w:color w:val="000000" w:themeColor="text1"/>
              </w:rPr>
              <w:tab/>
            </w:r>
          </w:p>
          <w:p w:rsidR="00B55FE4" w:rsidRPr="002B2F01" w:rsidRDefault="00B55FE4" w:rsidP="00B55FE4">
            <w:pPr>
              <w:ind w:left="210" w:hangingChars="100" w:hanging="210"/>
              <w:rPr>
                <w:color w:val="000000" w:themeColor="text1"/>
              </w:rPr>
            </w:pPr>
          </w:p>
          <w:p w:rsidR="00B55FE4" w:rsidRPr="00B55FE4" w:rsidRDefault="00F9150F" w:rsidP="00B55FE4">
            <w:pPr>
              <w:ind w:left="210" w:hangingChars="100" w:hanging="210"/>
              <w:rPr>
                <w:color w:val="000000" w:themeColor="text1"/>
              </w:rPr>
            </w:pPr>
            <w:r w:rsidRPr="00E865CA">
              <w:rPr>
                <w:rFonts w:hint="eastAsia"/>
                <w:color w:val="000000" w:themeColor="text1"/>
              </w:rPr>
              <w:t>２．</w:t>
            </w:r>
            <w:r w:rsidR="00B55FE4" w:rsidRPr="00B55FE4">
              <w:rPr>
                <w:rFonts w:hint="eastAsia"/>
                <w:color w:val="000000" w:themeColor="text1"/>
              </w:rPr>
              <w:t>執務室の空調・換気・照明等については、日常的な点検を行うとともに、冷暖房運転については、弾力的運用を行うとともに、勤務時間中は適温が保てるよう、職員の健康管理に留意して行うこと。</w:t>
            </w:r>
          </w:p>
          <w:p w:rsidR="006F794B" w:rsidRDefault="00B55FE4" w:rsidP="00B55FE4">
            <w:pPr>
              <w:ind w:left="210" w:hangingChars="100" w:hanging="210"/>
              <w:rPr>
                <w:color w:val="000000" w:themeColor="text1"/>
              </w:rPr>
            </w:pPr>
            <w:r w:rsidRPr="00B55FE4">
              <w:rPr>
                <w:rFonts w:hint="eastAsia"/>
                <w:color w:val="000000" w:themeColor="text1"/>
              </w:rPr>
              <w:t xml:space="preserve">　</w:t>
            </w:r>
            <w:r>
              <w:rPr>
                <w:rFonts w:hint="eastAsia"/>
                <w:color w:val="000000" w:themeColor="text1"/>
              </w:rPr>
              <w:t xml:space="preserve">　</w:t>
            </w:r>
            <w:r w:rsidRPr="00B55FE4">
              <w:rPr>
                <w:rFonts w:hint="eastAsia"/>
                <w:color w:val="000000" w:themeColor="text1"/>
              </w:rPr>
              <w:t>また執務室内の空気循環のため、必要に応じ扇風機の更新等を行い、実効台数を維持すること。</w:t>
            </w:r>
          </w:p>
          <w:p w:rsidR="00B55FE4" w:rsidRPr="00E865CA" w:rsidRDefault="00B55FE4" w:rsidP="00B55FE4">
            <w:pPr>
              <w:ind w:left="210" w:hangingChars="100" w:hanging="210"/>
              <w:rPr>
                <w:color w:val="000000" w:themeColor="text1"/>
              </w:rPr>
            </w:pPr>
          </w:p>
          <w:p w:rsidR="00B55FE4" w:rsidRPr="00B55FE4" w:rsidRDefault="00A26134" w:rsidP="00B55FE4">
            <w:pPr>
              <w:ind w:left="210" w:hangingChars="100" w:hanging="210"/>
              <w:rPr>
                <w:color w:val="000000" w:themeColor="text1"/>
              </w:rPr>
            </w:pPr>
            <w:r w:rsidRPr="00E865CA">
              <w:rPr>
                <w:rFonts w:hint="eastAsia"/>
                <w:color w:val="000000" w:themeColor="text1"/>
              </w:rPr>
              <w:t>３．</w:t>
            </w:r>
            <w:r w:rsidR="00B55FE4" w:rsidRPr="00B55FE4">
              <w:rPr>
                <w:rFonts w:hint="eastAsia"/>
                <w:color w:val="000000" w:themeColor="text1"/>
              </w:rPr>
              <w:t>業務・執務環境に関し以下について要求する。</w:t>
            </w:r>
          </w:p>
          <w:p w:rsidR="00B55FE4" w:rsidRPr="00B55FE4" w:rsidRDefault="00B55FE4" w:rsidP="00B55FE4">
            <w:pPr>
              <w:ind w:left="210" w:hangingChars="100" w:hanging="210"/>
              <w:rPr>
                <w:color w:val="000000" w:themeColor="text1"/>
              </w:rPr>
            </w:pPr>
            <w:r w:rsidRPr="00B55FE4">
              <w:rPr>
                <w:rFonts w:hint="eastAsia"/>
                <w:color w:val="000000" w:themeColor="text1"/>
              </w:rPr>
              <w:t>・業務（出張）用の携帯電話を各課１台設置すること。</w:t>
            </w:r>
          </w:p>
          <w:p w:rsidR="00B55FE4" w:rsidRPr="00B55FE4" w:rsidRDefault="00B55FE4" w:rsidP="00B55FE4">
            <w:pPr>
              <w:ind w:left="210" w:hangingChars="100" w:hanging="210"/>
              <w:rPr>
                <w:color w:val="000000" w:themeColor="text1"/>
              </w:rPr>
            </w:pPr>
            <w:r w:rsidRPr="00B55FE4">
              <w:rPr>
                <w:rFonts w:hint="eastAsia"/>
                <w:color w:val="000000" w:themeColor="text1"/>
              </w:rPr>
              <w:t>・全階の床（２階フロアカーペット含む）清掃を充実（定期的な清掃）すること。</w:t>
            </w:r>
          </w:p>
          <w:p w:rsidR="00B55FE4" w:rsidRPr="00B55FE4" w:rsidRDefault="00B55FE4" w:rsidP="00B55FE4">
            <w:pPr>
              <w:ind w:left="210" w:hangingChars="100" w:hanging="210"/>
              <w:rPr>
                <w:color w:val="000000" w:themeColor="text1"/>
              </w:rPr>
            </w:pPr>
            <w:r w:rsidRPr="00B55FE4">
              <w:rPr>
                <w:rFonts w:hint="eastAsia"/>
                <w:color w:val="000000" w:themeColor="text1"/>
              </w:rPr>
              <w:t>・２階の男子及び女子更衣室の床タイルの補修をおこなうこと。</w:t>
            </w:r>
          </w:p>
          <w:p w:rsidR="006F794B" w:rsidRDefault="00B55FE4" w:rsidP="00B55FE4">
            <w:pPr>
              <w:ind w:left="210" w:hangingChars="100" w:hanging="210"/>
              <w:rPr>
                <w:color w:val="000000" w:themeColor="text1"/>
              </w:rPr>
            </w:pPr>
            <w:r w:rsidRPr="00B55FE4">
              <w:rPr>
                <w:rFonts w:hint="eastAsia"/>
                <w:color w:val="000000" w:themeColor="text1"/>
              </w:rPr>
              <w:t>・エレベータ付近に衝突防止用のミラーを設置すること（無理なら、各階の執務室入り口ゾーンの進入コース矢印の補修と、さらに衝突注意喚起対策を）</w:t>
            </w:r>
          </w:p>
          <w:p w:rsidR="00B55FE4" w:rsidRPr="00E865CA" w:rsidRDefault="00B55FE4" w:rsidP="00B55FE4">
            <w:pPr>
              <w:ind w:left="210" w:hangingChars="100" w:hanging="210"/>
              <w:rPr>
                <w:color w:val="000000" w:themeColor="text1"/>
              </w:rPr>
            </w:pPr>
          </w:p>
          <w:p w:rsidR="00B55FE4" w:rsidRPr="00B55FE4" w:rsidRDefault="00E26B0C" w:rsidP="00B55FE4">
            <w:pPr>
              <w:ind w:left="210" w:hangingChars="100" w:hanging="210"/>
              <w:rPr>
                <w:color w:val="000000" w:themeColor="text1"/>
              </w:rPr>
            </w:pPr>
            <w:r w:rsidRPr="00E865CA">
              <w:rPr>
                <w:rFonts w:hint="eastAsia"/>
                <w:color w:val="000000" w:themeColor="text1"/>
              </w:rPr>
              <w:t>４．</w:t>
            </w:r>
            <w:r w:rsidR="00B55FE4" w:rsidRPr="00B55FE4">
              <w:rPr>
                <w:rFonts w:hint="eastAsia"/>
                <w:color w:val="000000" w:themeColor="text1"/>
              </w:rPr>
              <w:t>労働安全衛生（特に新型コロナウィルス感染予防対策）の観点から以下について要求する。</w:t>
            </w:r>
          </w:p>
          <w:p w:rsidR="00B55FE4" w:rsidRPr="00B55FE4" w:rsidRDefault="00B55FE4" w:rsidP="00B55FE4">
            <w:pPr>
              <w:ind w:left="210" w:hangingChars="100" w:hanging="210"/>
              <w:rPr>
                <w:color w:val="000000" w:themeColor="text1"/>
              </w:rPr>
            </w:pPr>
            <w:r w:rsidRPr="00B55FE4">
              <w:rPr>
                <w:rFonts w:hint="eastAsia"/>
                <w:color w:val="000000" w:themeColor="text1"/>
              </w:rPr>
              <w:t>・全トイレの個室ブース便器の洋式化をはかること。</w:t>
            </w:r>
          </w:p>
          <w:p w:rsidR="00B55FE4" w:rsidRDefault="00B55FE4" w:rsidP="00B55FE4">
            <w:pPr>
              <w:ind w:left="210" w:hangingChars="100" w:hanging="210"/>
              <w:rPr>
                <w:color w:val="000000" w:themeColor="text1"/>
              </w:rPr>
            </w:pPr>
            <w:r w:rsidRPr="00B55FE4">
              <w:rPr>
                <w:rFonts w:hint="eastAsia"/>
                <w:color w:val="000000" w:themeColor="text1"/>
              </w:rPr>
              <w:t>・２階、及び５階会議室に透明アクリル板パーテーションを必要数設置すること。</w:t>
            </w:r>
          </w:p>
          <w:p w:rsidR="00937694" w:rsidRPr="00B55FE4" w:rsidRDefault="00937694" w:rsidP="00B55FE4">
            <w:pPr>
              <w:ind w:left="210" w:hangingChars="100" w:hanging="210"/>
              <w:rPr>
                <w:rFonts w:hint="eastAsia"/>
                <w:color w:val="000000" w:themeColor="text1"/>
              </w:rPr>
            </w:pPr>
          </w:p>
          <w:p w:rsidR="00B55FE4" w:rsidRPr="00B55FE4" w:rsidRDefault="00B55FE4" w:rsidP="00B55FE4">
            <w:pPr>
              <w:ind w:left="210" w:hangingChars="100" w:hanging="210"/>
              <w:rPr>
                <w:color w:val="000000" w:themeColor="text1"/>
              </w:rPr>
            </w:pPr>
            <w:r w:rsidRPr="00B55FE4">
              <w:rPr>
                <w:rFonts w:hint="eastAsia"/>
                <w:color w:val="000000" w:themeColor="text1"/>
              </w:rPr>
              <w:lastRenderedPageBreak/>
              <w:t>・全トイレドアをノブ等に触れずに開閉できるものにすること。</w:t>
            </w:r>
          </w:p>
          <w:p w:rsidR="006F794B" w:rsidRDefault="00B55FE4" w:rsidP="00B55FE4">
            <w:pPr>
              <w:ind w:left="210" w:hangingChars="100" w:hanging="210"/>
              <w:rPr>
                <w:color w:val="000000" w:themeColor="text1"/>
              </w:rPr>
            </w:pPr>
            <w:r w:rsidRPr="00B55FE4">
              <w:rPr>
                <w:rFonts w:hint="eastAsia"/>
                <w:color w:val="000000" w:themeColor="text1"/>
              </w:rPr>
              <w:t>・全ての水道蛇口横の立形水石鹸入れの点検補修を行うこと。</w:t>
            </w:r>
          </w:p>
          <w:p w:rsidR="00811F6F" w:rsidRDefault="00811F6F" w:rsidP="006F794B">
            <w:pPr>
              <w:ind w:left="210" w:hangingChars="100" w:hanging="210"/>
              <w:rPr>
                <w:color w:val="000000" w:themeColor="text1"/>
              </w:rPr>
            </w:pPr>
          </w:p>
          <w:p w:rsidR="00A26134" w:rsidRPr="00E865CA" w:rsidRDefault="00E26B0C" w:rsidP="006F794B">
            <w:pPr>
              <w:ind w:left="210" w:hangingChars="100" w:hanging="210"/>
              <w:rPr>
                <w:color w:val="000000" w:themeColor="text1"/>
              </w:rPr>
            </w:pPr>
            <w:r w:rsidRPr="00E865CA">
              <w:rPr>
                <w:rFonts w:hint="eastAsia"/>
                <w:color w:val="000000" w:themeColor="text1"/>
              </w:rPr>
              <w:t>５．</w:t>
            </w:r>
            <w:r w:rsidR="00B55FE4" w:rsidRPr="00B55FE4">
              <w:rPr>
                <w:rFonts w:hint="eastAsia"/>
                <w:color w:val="000000" w:themeColor="text1"/>
              </w:rPr>
              <w:t>一般定期健康診断・特別健康診断（女性検診・人間ドック・ＶＤＴ作業等）の充実や受診対象範囲の拡大をはかり、職員の健康管理体制を強化すること。</w:t>
            </w:r>
            <w:r w:rsidR="006F794B" w:rsidRPr="006F794B">
              <w:rPr>
                <w:rFonts w:hint="eastAsia"/>
                <w:color w:val="000000" w:themeColor="text1"/>
              </w:rPr>
              <w:t xml:space="preserve">　</w:t>
            </w:r>
            <w:r w:rsidR="00F110AA" w:rsidRPr="00F110AA">
              <w:rPr>
                <w:rFonts w:hint="eastAsia"/>
                <w:color w:val="000000" w:themeColor="text1"/>
              </w:rPr>
              <w:t xml:space="preserve">　　</w:t>
            </w:r>
          </w:p>
          <w:p w:rsidR="007659D3" w:rsidRDefault="007659D3" w:rsidP="00F9150F">
            <w:pPr>
              <w:ind w:left="210" w:hangingChars="100" w:hanging="210"/>
              <w:rPr>
                <w:color w:val="000000" w:themeColor="text1"/>
              </w:rPr>
            </w:pPr>
          </w:p>
          <w:p w:rsidR="006F794B" w:rsidRDefault="00E26B0C" w:rsidP="00853DC8">
            <w:pPr>
              <w:ind w:left="210" w:hangingChars="100" w:hanging="210"/>
              <w:rPr>
                <w:color w:val="000000" w:themeColor="text1"/>
              </w:rPr>
            </w:pPr>
            <w:r w:rsidRPr="00E865CA">
              <w:rPr>
                <w:rFonts w:hint="eastAsia"/>
                <w:color w:val="000000" w:themeColor="text1"/>
              </w:rPr>
              <w:t>６</w:t>
            </w:r>
            <w:r w:rsidR="00A26134" w:rsidRPr="00E865CA">
              <w:rPr>
                <w:rFonts w:hint="eastAsia"/>
                <w:color w:val="000000" w:themeColor="text1"/>
              </w:rPr>
              <w:t>．</w:t>
            </w:r>
            <w:r w:rsidR="00B55FE4" w:rsidRPr="00B55FE4">
              <w:rPr>
                <w:rFonts w:hint="eastAsia"/>
                <w:color w:val="000000" w:themeColor="text1"/>
              </w:rPr>
              <w:t>職員の健康保持・増進および快適な職場環境の形成をはかるため、生活習慣病・メンタルヘルス・インフルエンザ及び新型コロナウィルス感染防止等の対策を強化すること。</w:t>
            </w:r>
          </w:p>
          <w:p w:rsidR="006F794B" w:rsidRDefault="006F794B" w:rsidP="00853DC8">
            <w:pPr>
              <w:ind w:left="210" w:hangingChars="100" w:hanging="210"/>
              <w:rPr>
                <w:color w:val="000000" w:themeColor="text1"/>
              </w:rPr>
            </w:pPr>
          </w:p>
          <w:p w:rsidR="00953371" w:rsidRDefault="00853DC8" w:rsidP="00853DC8">
            <w:pPr>
              <w:ind w:left="210" w:hangingChars="100" w:hanging="210"/>
              <w:rPr>
                <w:color w:val="000000" w:themeColor="text1"/>
              </w:rPr>
            </w:pPr>
            <w:r w:rsidRPr="00E865CA">
              <w:rPr>
                <w:rFonts w:hint="eastAsia"/>
                <w:color w:val="000000" w:themeColor="text1"/>
              </w:rPr>
              <w:t>７．</w:t>
            </w:r>
            <w:r w:rsidR="00B55FE4" w:rsidRPr="00B55FE4">
              <w:rPr>
                <w:rFonts w:hint="eastAsia"/>
                <w:color w:val="000000" w:themeColor="text1"/>
              </w:rPr>
              <w:t>庁用自動車等は、点検・整備に努めるなど職場（業務）環境の安全を図ること。また更新時には、安全対策及び事故防止対策を講じること。</w:t>
            </w:r>
          </w:p>
          <w:p w:rsidR="00A85729" w:rsidRDefault="00A85729" w:rsidP="00853DC8">
            <w:pPr>
              <w:ind w:left="210" w:hangingChars="100" w:hanging="210"/>
              <w:rPr>
                <w:color w:val="000000" w:themeColor="text1"/>
              </w:rPr>
            </w:pPr>
          </w:p>
          <w:p w:rsidR="00BD793E" w:rsidRDefault="00A0038D" w:rsidP="00B55FE4">
            <w:pPr>
              <w:ind w:left="210" w:hangingChars="100" w:hanging="210"/>
              <w:rPr>
                <w:color w:val="000000" w:themeColor="text1"/>
              </w:rPr>
            </w:pPr>
            <w:r>
              <w:rPr>
                <w:rFonts w:hint="eastAsia"/>
                <w:color w:val="000000" w:themeColor="text1"/>
              </w:rPr>
              <w:t>８．</w:t>
            </w:r>
            <w:r w:rsidR="00B55FE4" w:rsidRPr="00B55FE4">
              <w:rPr>
                <w:rFonts w:hint="eastAsia"/>
                <w:color w:val="000000" w:themeColor="text1"/>
              </w:rPr>
              <w:t>税務手当について調整額に移行し、税務職員の士気高揚と税務行政遂行の水準向上を図り、働き甲斐のある職場を構築すること。</w:t>
            </w:r>
          </w:p>
          <w:p w:rsidR="00B55FE4" w:rsidRPr="00937694" w:rsidRDefault="00B55FE4" w:rsidP="00B55FE4">
            <w:pPr>
              <w:ind w:left="210" w:hangingChars="100" w:hanging="210"/>
              <w:rPr>
                <w:color w:val="000000" w:themeColor="text1"/>
              </w:rPr>
            </w:pPr>
          </w:p>
        </w:tc>
        <w:tc>
          <w:tcPr>
            <w:tcW w:w="4351" w:type="dxa"/>
          </w:tcPr>
          <w:p w:rsidR="00F9150F" w:rsidRPr="00E865CA" w:rsidRDefault="00F9150F" w:rsidP="00F9150F">
            <w:pPr>
              <w:ind w:left="210" w:hangingChars="100" w:hanging="210"/>
              <w:rPr>
                <w:color w:val="000000" w:themeColor="text1"/>
              </w:rPr>
            </w:pPr>
            <w:r w:rsidRPr="00E865CA">
              <w:rPr>
                <w:rFonts w:hint="eastAsia"/>
                <w:color w:val="000000" w:themeColor="text1"/>
              </w:rPr>
              <w:lastRenderedPageBreak/>
              <w:t>１．</w:t>
            </w:r>
            <w:bookmarkStart w:id="0" w:name="_GoBack"/>
            <w:bookmarkEnd w:id="0"/>
            <w:r w:rsidR="00B55FE4" w:rsidRPr="00B55FE4">
              <w:rPr>
                <w:rFonts w:hint="eastAsia"/>
                <w:color w:val="000000" w:themeColor="text1"/>
              </w:rPr>
              <w:t>良き労使関係については、今後とも尊重してまいりたい。また、勤務条件に関わる事項については、所要の協議を行ってまいりたい。</w:t>
            </w:r>
          </w:p>
          <w:p w:rsidR="00F9150F" w:rsidRPr="005A6398" w:rsidRDefault="00F9150F" w:rsidP="00F9150F">
            <w:pPr>
              <w:ind w:left="210" w:hangingChars="100" w:hanging="210"/>
              <w:rPr>
                <w:color w:val="000000" w:themeColor="text1"/>
              </w:rPr>
            </w:pPr>
          </w:p>
          <w:p w:rsidR="00A26134" w:rsidRPr="00E865CA" w:rsidRDefault="00F9150F" w:rsidP="00F9150F">
            <w:pPr>
              <w:ind w:left="210" w:hangingChars="100" w:hanging="210"/>
              <w:rPr>
                <w:color w:val="000000" w:themeColor="text1"/>
              </w:rPr>
            </w:pPr>
            <w:r w:rsidRPr="00E865CA">
              <w:rPr>
                <w:rFonts w:hint="eastAsia"/>
                <w:color w:val="000000" w:themeColor="text1"/>
              </w:rPr>
              <w:t>２．</w:t>
            </w:r>
            <w:r w:rsidR="00B55FE4" w:rsidRPr="00B55FE4">
              <w:rPr>
                <w:rFonts w:hint="eastAsia"/>
                <w:color w:val="000000" w:themeColor="text1"/>
              </w:rPr>
              <w:t>冷暖房の運転については、昨今の気象状況等を踏まえ令和４年度から弾力的運転時期が拡大されており、これに基づき、適正な温・湿度管理に努めてまいりたい。</w:t>
            </w:r>
          </w:p>
          <w:p w:rsidR="00A85729" w:rsidRDefault="00B55FE4" w:rsidP="00B55FE4">
            <w:pPr>
              <w:ind w:leftChars="100" w:left="210" w:firstLineChars="100" w:firstLine="210"/>
              <w:rPr>
                <w:color w:val="000000" w:themeColor="text1"/>
              </w:rPr>
            </w:pPr>
            <w:r w:rsidRPr="00B55FE4">
              <w:rPr>
                <w:rFonts w:hint="eastAsia"/>
                <w:color w:val="000000" w:themeColor="text1"/>
              </w:rPr>
              <w:t>また、扇風機の更新等については、必要性等について十分に勘案したうえで、検討してまいりたい。</w:t>
            </w:r>
          </w:p>
          <w:p w:rsidR="00830D5A" w:rsidRPr="00E865CA" w:rsidRDefault="00830D5A" w:rsidP="00A26134">
            <w:pPr>
              <w:rPr>
                <w:color w:val="000000" w:themeColor="text1"/>
              </w:rPr>
            </w:pPr>
          </w:p>
          <w:p w:rsidR="00B55FE4" w:rsidRDefault="00B55FE4" w:rsidP="00A26134">
            <w:pPr>
              <w:ind w:left="210" w:hangingChars="100" w:hanging="210"/>
              <w:rPr>
                <w:color w:val="000000" w:themeColor="text1"/>
              </w:rPr>
            </w:pPr>
          </w:p>
          <w:p w:rsidR="00E26B0C" w:rsidRPr="00E865CA" w:rsidRDefault="00A26134" w:rsidP="00A26134">
            <w:pPr>
              <w:ind w:left="210" w:hangingChars="100" w:hanging="210"/>
              <w:rPr>
                <w:color w:val="000000" w:themeColor="text1"/>
              </w:rPr>
            </w:pPr>
            <w:r w:rsidRPr="00E865CA">
              <w:rPr>
                <w:rFonts w:hint="eastAsia"/>
                <w:color w:val="000000" w:themeColor="text1"/>
              </w:rPr>
              <w:t>３．</w:t>
            </w:r>
            <w:r w:rsidR="00B55FE4" w:rsidRPr="00B55FE4">
              <w:rPr>
                <w:rFonts w:hint="eastAsia"/>
                <w:color w:val="000000" w:themeColor="text1"/>
              </w:rPr>
              <w:t>必要性等について十分に勘案し、本庁とも調整のうえ可能な範囲で対応してまいりたい。</w:t>
            </w:r>
          </w:p>
          <w:p w:rsidR="00E26B0C" w:rsidRPr="00BE1444" w:rsidRDefault="00E26B0C" w:rsidP="00A26134">
            <w:pPr>
              <w:ind w:left="210" w:hangingChars="100" w:hanging="210"/>
              <w:rPr>
                <w:color w:val="000000" w:themeColor="text1"/>
              </w:rPr>
            </w:pPr>
          </w:p>
          <w:p w:rsidR="00E26B0C" w:rsidRPr="00E865CA" w:rsidRDefault="00E26B0C" w:rsidP="00C6141A">
            <w:pPr>
              <w:rPr>
                <w:color w:val="000000" w:themeColor="text1"/>
              </w:rPr>
            </w:pPr>
          </w:p>
          <w:p w:rsidR="00E26B0C" w:rsidRPr="00E865CA" w:rsidRDefault="00E26B0C" w:rsidP="00A26134">
            <w:pPr>
              <w:ind w:left="210" w:hangingChars="100" w:hanging="210"/>
              <w:rPr>
                <w:color w:val="000000" w:themeColor="text1"/>
              </w:rPr>
            </w:pPr>
          </w:p>
          <w:p w:rsidR="00765644" w:rsidRDefault="00765644" w:rsidP="00E26B0C">
            <w:pPr>
              <w:ind w:left="210" w:hangingChars="100" w:hanging="210"/>
              <w:rPr>
                <w:color w:val="000000" w:themeColor="text1"/>
              </w:rPr>
            </w:pPr>
          </w:p>
          <w:p w:rsidR="00765644" w:rsidRPr="00765644" w:rsidRDefault="00765644" w:rsidP="00E26B0C">
            <w:pPr>
              <w:ind w:left="210" w:hangingChars="100" w:hanging="210"/>
              <w:rPr>
                <w:color w:val="000000" w:themeColor="text1"/>
              </w:rPr>
            </w:pPr>
          </w:p>
          <w:p w:rsidR="00765644" w:rsidRDefault="00765644" w:rsidP="00E26B0C">
            <w:pPr>
              <w:ind w:left="210" w:hangingChars="100" w:hanging="210"/>
              <w:rPr>
                <w:color w:val="000000" w:themeColor="text1"/>
              </w:rPr>
            </w:pPr>
          </w:p>
          <w:p w:rsidR="00765644" w:rsidRDefault="00765644" w:rsidP="00E26B0C">
            <w:pPr>
              <w:ind w:left="210" w:hangingChars="100" w:hanging="210"/>
              <w:rPr>
                <w:color w:val="000000" w:themeColor="text1"/>
              </w:rPr>
            </w:pPr>
          </w:p>
          <w:p w:rsidR="00C6141A" w:rsidRPr="00F06F0A" w:rsidRDefault="00C6141A" w:rsidP="00E26B0C">
            <w:pPr>
              <w:ind w:left="210" w:hangingChars="100" w:hanging="210"/>
              <w:rPr>
                <w:color w:val="000000" w:themeColor="text1"/>
              </w:rPr>
            </w:pPr>
          </w:p>
          <w:p w:rsidR="00C6141A" w:rsidRPr="002F3437" w:rsidRDefault="00C6141A" w:rsidP="00E26B0C">
            <w:pPr>
              <w:ind w:left="210" w:hangingChars="100" w:hanging="210"/>
              <w:rPr>
                <w:color w:val="000000" w:themeColor="text1"/>
              </w:rPr>
            </w:pPr>
          </w:p>
          <w:p w:rsidR="00B55FE4" w:rsidRDefault="00B55FE4" w:rsidP="00C6141A">
            <w:pPr>
              <w:ind w:left="210" w:hangingChars="100" w:hanging="210"/>
              <w:rPr>
                <w:color w:val="000000" w:themeColor="text1"/>
              </w:rPr>
            </w:pPr>
          </w:p>
          <w:p w:rsidR="00C6141A" w:rsidRPr="00E865CA" w:rsidRDefault="00E26B0C" w:rsidP="00C6141A">
            <w:pPr>
              <w:ind w:left="210" w:hangingChars="100" w:hanging="210"/>
              <w:rPr>
                <w:color w:val="000000" w:themeColor="text1"/>
              </w:rPr>
            </w:pPr>
            <w:r w:rsidRPr="00E865CA">
              <w:rPr>
                <w:rFonts w:hint="eastAsia"/>
                <w:color w:val="000000" w:themeColor="text1"/>
              </w:rPr>
              <w:t>４．</w:t>
            </w:r>
            <w:r w:rsidR="00B55FE4" w:rsidRPr="00B55FE4">
              <w:rPr>
                <w:rFonts w:hint="eastAsia"/>
                <w:color w:val="000000" w:themeColor="text1"/>
              </w:rPr>
              <w:t>必要性等について十分に勘案し、本庁とも調整のうえ可能な範囲で対応してまいりたい。</w:t>
            </w:r>
          </w:p>
          <w:p w:rsidR="00E26B0C" w:rsidRPr="002F3437" w:rsidRDefault="00E26B0C" w:rsidP="000A72F0">
            <w:pPr>
              <w:ind w:leftChars="100" w:left="210" w:firstLineChars="100" w:firstLine="210"/>
              <w:rPr>
                <w:color w:val="000000" w:themeColor="text1"/>
              </w:rPr>
            </w:pPr>
          </w:p>
          <w:p w:rsidR="001645D1" w:rsidRDefault="001645D1" w:rsidP="00E26B0C">
            <w:pPr>
              <w:ind w:left="210" w:hangingChars="100" w:hanging="210"/>
              <w:rPr>
                <w:color w:val="000000" w:themeColor="text1"/>
              </w:rPr>
            </w:pPr>
          </w:p>
          <w:p w:rsidR="00C6141A" w:rsidRDefault="00C6141A" w:rsidP="00E26B0C">
            <w:pPr>
              <w:ind w:left="210" w:hangingChars="100" w:hanging="210"/>
              <w:rPr>
                <w:color w:val="000000" w:themeColor="text1"/>
              </w:rPr>
            </w:pPr>
          </w:p>
          <w:p w:rsidR="00C6141A" w:rsidRDefault="00C6141A" w:rsidP="00E26B0C">
            <w:pPr>
              <w:ind w:left="210" w:hangingChars="100" w:hanging="210"/>
              <w:rPr>
                <w:color w:val="000000" w:themeColor="text1"/>
              </w:rPr>
            </w:pPr>
          </w:p>
          <w:p w:rsidR="00BE1444" w:rsidRPr="000A72F0" w:rsidRDefault="00BE1444" w:rsidP="00E26B0C">
            <w:pPr>
              <w:ind w:left="210" w:hangingChars="100" w:hanging="210"/>
              <w:rPr>
                <w:color w:val="000000" w:themeColor="text1"/>
              </w:rPr>
            </w:pPr>
          </w:p>
          <w:p w:rsidR="00E26B0C" w:rsidRDefault="00E26B0C"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811F6F" w:rsidRDefault="00811F6F" w:rsidP="00A26134">
            <w:pPr>
              <w:ind w:left="210" w:hangingChars="100" w:hanging="210"/>
              <w:rPr>
                <w:color w:val="000000" w:themeColor="text1"/>
              </w:rPr>
            </w:pPr>
          </w:p>
          <w:p w:rsidR="00937694" w:rsidRDefault="00937694" w:rsidP="00A26134">
            <w:pPr>
              <w:ind w:left="210" w:hangingChars="100" w:hanging="210"/>
              <w:rPr>
                <w:rFonts w:hint="eastAsia"/>
                <w:color w:val="000000" w:themeColor="text1"/>
              </w:rPr>
            </w:pPr>
          </w:p>
          <w:p w:rsidR="00A26134" w:rsidRPr="00E865CA" w:rsidRDefault="00E26B0C" w:rsidP="00A26134">
            <w:pPr>
              <w:ind w:left="210" w:hangingChars="100" w:hanging="210"/>
              <w:rPr>
                <w:color w:val="000000" w:themeColor="text1"/>
              </w:rPr>
            </w:pPr>
            <w:r w:rsidRPr="00E865CA">
              <w:rPr>
                <w:rFonts w:hint="eastAsia"/>
                <w:color w:val="000000" w:themeColor="text1"/>
              </w:rPr>
              <w:t>５．</w:t>
            </w:r>
            <w:r w:rsidR="00830D5A" w:rsidRPr="00E865CA">
              <w:rPr>
                <w:rFonts w:hint="eastAsia"/>
                <w:color w:val="000000" w:themeColor="text1"/>
              </w:rPr>
              <w:t>要求の趣旨については、本庁に伝えてまいりたい。</w:t>
            </w:r>
          </w:p>
          <w:p w:rsidR="00A26134" w:rsidRPr="00E865CA" w:rsidRDefault="00A26134" w:rsidP="00A26134">
            <w:pPr>
              <w:rPr>
                <w:color w:val="000000" w:themeColor="text1"/>
              </w:rPr>
            </w:pPr>
          </w:p>
          <w:p w:rsidR="000A72F0" w:rsidRDefault="000A72F0" w:rsidP="00853DC8">
            <w:pPr>
              <w:ind w:left="210" w:hangingChars="100" w:hanging="210"/>
              <w:rPr>
                <w:color w:val="000000" w:themeColor="text1"/>
              </w:rPr>
            </w:pPr>
          </w:p>
          <w:p w:rsidR="00830D5A" w:rsidRDefault="00830D5A" w:rsidP="00853DC8">
            <w:pPr>
              <w:ind w:left="210" w:hangingChars="100" w:hanging="210"/>
              <w:rPr>
                <w:color w:val="000000" w:themeColor="text1"/>
              </w:rPr>
            </w:pPr>
          </w:p>
          <w:p w:rsidR="00853DC8" w:rsidRPr="00E865CA" w:rsidRDefault="007356C5" w:rsidP="00853DC8">
            <w:pPr>
              <w:ind w:left="210" w:hangingChars="100" w:hanging="210"/>
              <w:rPr>
                <w:color w:val="000000" w:themeColor="text1"/>
              </w:rPr>
            </w:pPr>
            <w:r w:rsidRPr="00E865CA">
              <w:rPr>
                <w:rFonts w:hint="eastAsia"/>
                <w:color w:val="000000" w:themeColor="text1"/>
              </w:rPr>
              <w:t>６</w:t>
            </w:r>
            <w:r w:rsidR="00A26134" w:rsidRPr="00E865CA">
              <w:rPr>
                <w:rFonts w:hint="eastAsia"/>
                <w:color w:val="000000" w:themeColor="text1"/>
              </w:rPr>
              <w:t>．</w:t>
            </w:r>
            <w:r w:rsidR="000A72F0" w:rsidRPr="00E865CA">
              <w:rPr>
                <w:rFonts w:hint="eastAsia"/>
                <w:color w:val="000000" w:themeColor="text1"/>
              </w:rPr>
              <w:t>今後とも、</w:t>
            </w:r>
            <w:r w:rsidR="00BE1444">
              <w:rPr>
                <w:rFonts w:hint="eastAsia"/>
                <w:color w:val="000000" w:themeColor="text1"/>
              </w:rPr>
              <w:t>安全衛生委員会等を活用し、</w:t>
            </w:r>
            <w:r w:rsidR="000A72F0" w:rsidRPr="00E865CA">
              <w:rPr>
                <w:rFonts w:hint="eastAsia"/>
                <w:color w:val="000000" w:themeColor="text1"/>
              </w:rPr>
              <w:t>職員</w:t>
            </w:r>
            <w:r w:rsidR="00F06F0A">
              <w:rPr>
                <w:rFonts w:hint="eastAsia"/>
                <w:color w:val="000000" w:themeColor="text1"/>
              </w:rPr>
              <w:t>の健康</w:t>
            </w:r>
            <w:r w:rsidR="00BE1444">
              <w:rPr>
                <w:rFonts w:hint="eastAsia"/>
                <w:color w:val="000000" w:themeColor="text1"/>
              </w:rPr>
              <w:t>管理および快適な職場環境づくりに努めて</w:t>
            </w:r>
            <w:r w:rsidR="000A72F0" w:rsidRPr="00E865CA">
              <w:rPr>
                <w:rFonts w:hint="eastAsia"/>
                <w:color w:val="000000" w:themeColor="text1"/>
              </w:rPr>
              <w:t>まいりたい。</w:t>
            </w:r>
            <w:r w:rsidR="001645D1" w:rsidRPr="002F0D31">
              <w:t xml:space="preserve"> </w:t>
            </w:r>
          </w:p>
          <w:p w:rsidR="00742B2C" w:rsidRDefault="00742B2C" w:rsidP="00A26134">
            <w:pPr>
              <w:ind w:left="210" w:hangingChars="100" w:hanging="210"/>
              <w:rPr>
                <w:color w:val="000000" w:themeColor="text1"/>
              </w:rPr>
            </w:pPr>
          </w:p>
          <w:p w:rsidR="00BE1444" w:rsidRDefault="00BE1444" w:rsidP="00A26134">
            <w:pPr>
              <w:ind w:left="210" w:hangingChars="100" w:hanging="210"/>
              <w:rPr>
                <w:color w:val="000000" w:themeColor="text1"/>
              </w:rPr>
            </w:pPr>
          </w:p>
          <w:p w:rsidR="00153538" w:rsidRPr="00E865CA" w:rsidRDefault="00153538" w:rsidP="00A26134">
            <w:pPr>
              <w:ind w:left="210" w:hangingChars="100" w:hanging="210"/>
              <w:rPr>
                <w:color w:val="000000" w:themeColor="text1"/>
              </w:rPr>
            </w:pPr>
          </w:p>
          <w:p w:rsidR="00765644" w:rsidRDefault="00765644" w:rsidP="00765644">
            <w:pPr>
              <w:ind w:left="210" w:hangingChars="100" w:hanging="210"/>
              <w:rPr>
                <w:color w:val="000000" w:themeColor="text1"/>
              </w:rPr>
            </w:pPr>
            <w:r w:rsidRPr="00E865CA">
              <w:rPr>
                <w:rFonts w:hint="eastAsia"/>
                <w:color w:val="000000" w:themeColor="text1"/>
              </w:rPr>
              <w:t>７．</w:t>
            </w:r>
            <w:r w:rsidR="00BE1444">
              <w:rPr>
                <w:rFonts w:hint="eastAsia"/>
                <w:color w:val="000000" w:themeColor="text1"/>
              </w:rPr>
              <w:t>今後とも、</w:t>
            </w:r>
            <w:r w:rsidR="00F06F0A">
              <w:rPr>
                <w:rFonts w:hint="eastAsia"/>
                <w:color w:val="000000" w:themeColor="text1"/>
              </w:rPr>
              <w:t>庁用</w:t>
            </w:r>
            <w:r w:rsidR="00BE1444">
              <w:rPr>
                <w:rFonts w:hint="eastAsia"/>
                <w:color w:val="000000" w:themeColor="text1"/>
              </w:rPr>
              <w:t>自動車等の点検・整備を実施</w:t>
            </w:r>
            <w:r w:rsidR="002F3437">
              <w:rPr>
                <w:rFonts w:hint="eastAsia"/>
                <w:color w:val="000000" w:themeColor="text1"/>
              </w:rPr>
              <w:t>するとともに、</w:t>
            </w:r>
            <w:r w:rsidR="00BE1444">
              <w:rPr>
                <w:rFonts w:hint="eastAsia"/>
                <w:color w:val="000000" w:themeColor="text1"/>
              </w:rPr>
              <w:t>更新時の</w:t>
            </w:r>
            <w:r w:rsidR="00F06F0A">
              <w:rPr>
                <w:rFonts w:hint="eastAsia"/>
                <w:color w:val="000000" w:themeColor="text1"/>
              </w:rPr>
              <w:t>安全</w:t>
            </w:r>
            <w:r w:rsidR="00BE1444">
              <w:rPr>
                <w:rFonts w:hint="eastAsia"/>
                <w:color w:val="000000" w:themeColor="text1"/>
              </w:rPr>
              <w:t>対策等については、</w:t>
            </w:r>
            <w:r w:rsidRPr="00E865CA">
              <w:rPr>
                <w:rFonts w:hint="eastAsia"/>
                <w:color w:val="000000" w:themeColor="text1"/>
              </w:rPr>
              <w:t>要求の趣旨</w:t>
            </w:r>
            <w:r w:rsidR="00BE1444">
              <w:rPr>
                <w:rFonts w:hint="eastAsia"/>
                <w:color w:val="000000" w:themeColor="text1"/>
              </w:rPr>
              <w:t>を</w:t>
            </w:r>
            <w:r w:rsidRPr="00E865CA">
              <w:rPr>
                <w:rFonts w:hint="eastAsia"/>
                <w:color w:val="000000" w:themeColor="text1"/>
              </w:rPr>
              <w:t>本庁に伝えてまいりたい。</w:t>
            </w:r>
          </w:p>
          <w:p w:rsidR="00765644" w:rsidRDefault="00765644" w:rsidP="00765644">
            <w:pPr>
              <w:ind w:left="210" w:hangingChars="100" w:hanging="210"/>
              <w:rPr>
                <w:color w:val="000000" w:themeColor="text1"/>
              </w:rPr>
            </w:pPr>
          </w:p>
          <w:p w:rsidR="00765644" w:rsidRDefault="00153538" w:rsidP="00153538">
            <w:pPr>
              <w:ind w:left="210" w:hangingChars="100" w:hanging="210"/>
              <w:rPr>
                <w:color w:val="000000" w:themeColor="text1"/>
              </w:rPr>
            </w:pPr>
            <w:r>
              <w:rPr>
                <w:rFonts w:hint="eastAsia"/>
                <w:color w:val="000000" w:themeColor="text1"/>
              </w:rPr>
              <w:t>８．</w:t>
            </w:r>
            <w:r w:rsidR="00765644" w:rsidRPr="00E865CA">
              <w:rPr>
                <w:rFonts w:hint="eastAsia"/>
                <w:color w:val="000000" w:themeColor="text1"/>
              </w:rPr>
              <w:t>要求の趣旨については、本庁に伝えてまいりたい。</w:t>
            </w:r>
          </w:p>
          <w:p w:rsidR="00BD793E" w:rsidRPr="00BE1444" w:rsidRDefault="00BD793E" w:rsidP="00765644">
            <w:pPr>
              <w:ind w:left="210" w:hangingChars="100" w:hanging="210"/>
              <w:rPr>
                <w:color w:val="000000" w:themeColor="text1"/>
              </w:rPr>
            </w:pPr>
          </w:p>
          <w:p w:rsidR="00BD793E" w:rsidRDefault="00BD793E" w:rsidP="00765644">
            <w:pPr>
              <w:ind w:left="210" w:hangingChars="100" w:hanging="210"/>
              <w:rPr>
                <w:color w:val="000000" w:themeColor="text1"/>
              </w:rPr>
            </w:pPr>
          </w:p>
          <w:p w:rsidR="00BD793E" w:rsidRPr="00F06F0A" w:rsidRDefault="00BD793E" w:rsidP="00F06F0A">
            <w:pPr>
              <w:ind w:firstLineChars="100" w:firstLine="210"/>
              <w:rPr>
                <w:color w:val="000000" w:themeColor="text1"/>
              </w:rPr>
            </w:pPr>
          </w:p>
        </w:tc>
      </w:tr>
    </w:tbl>
    <w:p w:rsidR="00F9150F" w:rsidRPr="00BD793E" w:rsidRDefault="00F9150F"/>
    <w:sectPr w:rsidR="00F9150F" w:rsidRPr="00BD793E" w:rsidSect="007356C5">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12" w:rsidRDefault="009A2412" w:rsidP="00A016F1">
      <w:r>
        <w:separator/>
      </w:r>
    </w:p>
  </w:endnote>
  <w:endnote w:type="continuationSeparator" w:id="0">
    <w:p w:rsidR="009A2412" w:rsidRDefault="009A2412" w:rsidP="00A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12" w:rsidRDefault="009A2412" w:rsidP="00A016F1">
      <w:r>
        <w:separator/>
      </w:r>
    </w:p>
  </w:footnote>
  <w:footnote w:type="continuationSeparator" w:id="0">
    <w:p w:rsidR="009A2412" w:rsidRDefault="009A2412" w:rsidP="00A01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F1" w:rsidRDefault="00A016F1" w:rsidP="002F7236">
    <w:pPr>
      <w:pStyle w:val="a5"/>
      <w:jc w:val="right"/>
    </w:pPr>
    <w:r>
      <w:rPr>
        <w:rFonts w:hint="eastAsia"/>
      </w:rPr>
      <w:t>【自治労</w:t>
    </w:r>
    <w:r w:rsidR="002F7236">
      <w:rPr>
        <w:rFonts w:hint="eastAsia"/>
      </w:rPr>
      <w:t>なにわ北分会</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69DB"/>
    <w:multiLevelType w:val="hybridMultilevel"/>
    <w:tmpl w:val="CE9CC25C"/>
    <w:lvl w:ilvl="0" w:tplc="9C281F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960626"/>
    <w:multiLevelType w:val="hybridMultilevel"/>
    <w:tmpl w:val="7C368006"/>
    <w:lvl w:ilvl="0" w:tplc="7952E3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C267E"/>
    <w:multiLevelType w:val="hybridMultilevel"/>
    <w:tmpl w:val="6FCC5640"/>
    <w:lvl w:ilvl="0" w:tplc="1A0A5B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F02077"/>
    <w:multiLevelType w:val="hybridMultilevel"/>
    <w:tmpl w:val="003E9EDC"/>
    <w:lvl w:ilvl="0" w:tplc="0B3426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33"/>
    <w:rsid w:val="000A72F0"/>
    <w:rsid w:val="000C0E3D"/>
    <w:rsid w:val="000C2346"/>
    <w:rsid w:val="000C3F5A"/>
    <w:rsid w:val="000D3033"/>
    <w:rsid w:val="000E16D2"/>
    <w:rsid w:val="00152813"/>
    <w:rsid w:val="00153538"/>
    <w:rsid w:val="001645D1"/>
    <w:rsid w:val="001A57EE"/>
    <w:rsid w:val="001A78FD"/>
    <w:rsid w:val="001B57E7"/>
    <w:rsid w:val="001F41D1"/>
    <w:rsid w:val="00235326"/>
    <w:rsid w:val="00250ACB"/>
    <w:rsid w:val="00263A77"/>
    <w:rsid w:val="002846AC"/>
    <w:rsid w:val="0029172A"/>
    <w:rsid w:val="00294A07"/>
    <w:rsid w:val="002A059B"/>
    <w:rsid w:val="002B2F01"/>
    <w:rsid w:val="002F0542"/>
    <w:rsid w:val="002F0D31"/>
    <w:rsid w:val="002F3437"/>
    <w:rsid w:val="002F7236"/>
    <w:rsid w:val="00333F00"/>
    <w:rsid w:val="0033447E"/>
    <w:rsid w:val="00360265"/>
    <w:rsid w:val="003878DA"/>
    <w:rsid w:val="003B5A27"/>
    <w:rsid w:val="003F04AA"/>
    <w:rsid w:val="00403D72"/>
    <w:rsid w:val="00411DF7"/>
    <w:rsid w:val="00463C93"/>
    <w:rsid w:val="004A14DB"/>
    <w:rsid w:val="004F2C18"/>
    <w:rsid w:val="00513E0E"/>
    <w:rsid w:val="00514BA0"/>
    <w:rsid w:val="0053225B"/>
    <w:rsid w:val="0054240D"/>
    <w:rsid w:val="005A6398"/>
    <w:rsid w:val="005B41BF"/>
    <w:rsid w:val="005B6901"/>
    <w:rsid w:val="00632F77"/>
    <w:rsid w:val="00634C3C"/>
    <w:rsid w:val="00640041"/>
    <w:rsid w:val="0065304B"/>
    <w:rsid w:val="006F794B"/>
    <w:rsid w:val="007356C5"/>
    <w:rsid w:val="00737DED"/>
    <w:rsid w:val="00741D81"/>
    <w:rsid w:val="00742B2C"/>
    <w:rsid w:val="00765644"/>
    <w:rsid w:val="007659D3"/>
    <w:rsid w:val="007B28E4"/>
    <w:rsid w:val="00804E49"/>
    <w:rsid w:val="00811F6F"/>
    <w:rsid w:val="00830D5A"/>
    <w:rsid w:val="00833D4C"/>
    <w:rsid w:val="008535A3"/>
    <w:rsid w:val="00853DC8"/>
    <w:rsid w:val="0089267B"/>
    <w:rsid w:val="00895EBA"/>
    <w:rsid w:val="008B7653"/>
    <w:rsid w:val="008C05E4"/>
    <w:rsid w:val="00904589"/>
    <w:rsid w:val="00931042"/>
    <w:rsid w:val="00937694"/>
    <w:rsid w:val="00946B56"/>
    <w:rsid w:val="00953371"/>
    <w:rsid w:val="0096751B"/>
    <w:rsid w:val="00987F6F"/>
    <w:rsid w:val="009A1A08"/>
    <w:rsid w:val="009A2412"/>
    <w:rsid w:val="009B2562"/>
    <w:rsid w:val="009E2E52"/>
    <w:rsid w:val="00A0038D"/>
    <w:rsid w:val="00A016F1"/>
    <w:rsid w:val="00A26134"/>
    <w:rsid w:val="00A83E5C"/>
    <w:rsid w:val="00A85729"/>
    <w:rsid w:val="00B00180"/>
    <w:rsid w:val="00B056A6"/>
    <w:rsid w:val="00B52786"/>
    <w:rsid w:val="00B55FE4"/>
    <w:rsid w:val="00B6172C"/>
    <w:rsid w:val="00BA360C"/>
    <w:rsid w:val="00BA52B2"/>
    <w:rsid w:val="00BB566D"/>
    <w:rsid w:val="00BD06F6"/>
    <w:rsid w:val="00BD793E"/>
    <w:rsid w:val="00BE1444"/>
    <w:rsid w:val="00C6141A"/>
    <w:rsid w:val="00D130D1"/>
    <w:rsid w:val="00D24B48"/>
    <w:rsid w:val="00D46620"/>
    <w:rsid w:val="00DB7418"/>
    <w:rsid w:val="00E26B0C"/>
    <w:rsid w:val="00E54D43"/>
    <w:rsid w:val="00E865CA"/>
    <w:rsid w:val="00E96780"/>
    <w:rsid w:val="00EA7625"/>
    <w:rsid w:val="00EB0FCC"/>
    <w:rsid w:val="00ED418F"/>
    <w:rsid w:val="00F06F0A"/>
    <w:rsid w:val="00F110AA"/>
    <w:rsid w:val="00F21C1E"/>
    <w:rsid w:val="00F3222B"/>
    <w:rsid w:val="00F4120E"/>
    <w:rsid w:val="00F85330"/>
    <w:rsid w:val="00F86888"/>
    <w:rsid w:val="00F9150F"/>
    <w:rsid w:val="00FC7935"/>
    <w:rsid w:val="00FD171A"/>
    <w:rsid w:val="00FD5C35"/>
    <w:rsid w:val="00FE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BA9B3E"/>
  <w15:docId w15:val="{2EE8E66D-B15C-42ED-B33B-154D0AC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150F"/>
    <w:pPr>
      <w:ind w:leftChars="400" w:left="840"/>
    </w:pPr>
  </w:style>
  <w:style w:type="paragraph" w:styleId="a5">
    <w:name w:val="header"/>
    <w:basedOn w:val="a"/>
    <w:link w:val="a6"/>
    <w:uiPriority w:val="99"/>
    <w:unhideWhenUsed/>
    <w:rsid w:val="00A016F1"/>
    <w:pPr>
      <w:tabs>
        <w:tab w:val="center" w:pos="4252"/>
        <w:tab w:val="right" w:pos="8504"/>
      </w:tabs>
      <w:snapToGrid w:val="0"/>
    </w:pPr>
  </w:style>
  <w:style w:type="character" w:customStyle="1" w:styleId="a6">
    <w:name w:val="ヘッダー (文字)"/>
    <w:basedOn w:val="a0"/>
    <w:link w:val="a5"/>
    <w:uiPriority w:val="99"/>
    <w:rsid w:val="00A016F1"/>
  </w:style>
  <w:style w:type="paragraph" w:styleId="a7">
    <w:name w:val="footer"/>
    <w:basedOn w:val="a"/>
    <w:link w:val="a8"/>
    <w:uiPriority w:val="99"/>
    <w:unhideWhenUsed/>
    <w:rsid w:val="00A016F1"/>
    <w:pPr>
      <w:tabs>
        <w:tab w:val="center" w:pos="4252"/>
        <w:tab w:val="right" w:pos="8504"/>
      </w:tabs>
      <w:snapToGrid w:val="0"/>
    </w:pPr>
  </w:style>
  <w:style w:type="character" w:customStyle="1" w:styleId="a8">
    <w:name w:val="フッター (文字)"/>
    <w:basedOn w:val="a0"/>
    <w:link w:val="a7"/>
    <w:uiPriority w:val="99"/>
    <w:rsid w:val="00A016F1"/>
  </w:style>
  <w:style w:type="paragraph" w:styleId="a9">
    <w:name w:val="Balloon Text"/>
    <w:basedOn w:val="a"/>
    <w:link w:val="aa"/>
    <w:uiPriority w:val="99"/>
    <w:semiHidden/>
    <w:unhideWhenUsed/>
    <w:rsid w:val="00A0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67F8-F801-467D-AD46-EC0F4B8B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渡邊　裕子</cp:lastModifiedBy>
  <cp:revision>5</cp:revision>
  <cp:lastPrinted>2021-08-06T00:29:00Z</cp:lastPrinted>
  <dcterms:created xsi:type="dcterms:W3CDTF">2020-09-01T05:33:00Z</dcterms:created>
  <dcterms:modified xsi:type="dcterms:W3CDTF">2022-08-22T02:49:00Z</dcterms:modified>
</cp:coreProperties>
</file>