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247"/>
        <w:gridCol w:w="4247"/>
      </w:tblGrid>
      <w:tr w:rsidR="00D73EB6" w:rsidRPr="00D73EB6" w:rsidTr="00C45A18">
        <w:trPr>
          <w:tblHeader/>
        </w:trPr>
        <w:tc>
          <w:tcPr>
            <w:tcW w:w="4247" w:type="dxa"/>
          </w:tcPr>
          <w:p w:rsidR="00B800D5" w:rsidRPr="00D73EB6" w:rsidRDefault="00B800D5">
            <w:r w:rsidRPr="00D73EB6">
              <w:rPr>
                <w:rFonts w:hint="eastAsia"/>
              </w:rPr>
              <w:t xml:space="preserve">　　　　　　　　要求事項</w:t>
            </w:r>
          </w:p>
        </w:tc>
        <w:tc>
          <w:tcPr>
            <w:tcW w:w="4247" w:type="dxa"/>
          </w:tcPr>
          <w:p w:rsidR="00B800D5" w:rsidRPr="00D73EB6" w:rsidRDefault="00B800D5" w:rsidP="003E230E">
            <w:pPr>
              <w:jc w:val="center"/>
            </w:pPr>
            <w:r w:rsidRPr="00D73EB6">
              <w:rPr>
                <w:rFonts w:hint="eastAsia"/>
              </w:rPr>
              <w:t>回答</w:t>
            </w:r>
          </w:p>
        </w:tc>
      </w:tr>
      <w:tr w:rsidR="00D73EB6" w:rsidRPr="00D73EB6" w:rsidTr="00C45A18">
        <w:tc>
          <w:tcPr>
            <w:tcW w:w="4247" w:type="dxa"/>
          </w:tcPr>
          <w:p w:rsidR="00051052" w:rsidRPr="00D73EB6" w:rsidRDefault="00051052" w:rsidP="00051052">
            <w:pPr>
              <w:ind w:left="420" w:hangingChars="200" w:hanging="420"/>
            </w:pPr>
            <w:r w:rsidRPr="00D73EB6">
              <w:rPr>
                <w:rFonts w:hint="eastAsia"/>
              </w:rPr>
              <w:t>１．大阪府職員労働組合府税支部なにわ北分会との労使慣行</w:t>
            </w:r>
            <w:r w:rsidR="007F2266">
              <w:rPr>
                <w:rFonts w:hint="eastAsia"/>
              </w:rPr>
              <w:t>・</w:t>
            </w:r>
            <w:r w:rsidRPr="00D73EB6">
              <w:rPr>
                <w:rFonts w:hint="eastAsia"/>
              </w:rPr>
              <w:t>労使間の確認事項は、従来どおり遵守すること。労働条件にかかわる業務の変更等については、事前に分会と協議し、協議</w:t>
            </w:r>
            <w:r w:rsidR="00120339">
              <w:rPr>
                <w:rFonts w:hint="eastAsia"/>
              </w:rPr>
              <w:t>が</w:t>
            </w:r>
            <w:r w:rsidRPr="00D73EB6">
              <w:rPr>
                <w:rFonts w:hint="eastAsia"/>
              </w:rPr>
              <w:t>整わない場合は実施しないこと。</w:t>
            </w:r>
          </w:p>
          <w:p w:rsidR="00051052" w:rsidRPr="00D73EB6" w:rsidRDefault="00051052" w:rsidP="00051052">
            <w:pPr>
              <w:ind w:left="420" w:hangingChars="200" w:hanging="420"/>
            </w:pPr>
          </w:p>
          <w:p w:rsidR="00051052" w:rsidRPr="00D73EB6" w:rsidRDefault="00051052" w:rsidP="00051052">
            <w:pPr>
              <w:ind w:left="420" w:hangingChars="200" w:hanging="420"/>
            </w:pPr>
            <w:r w:rsidRPr="00D73EB6">
              <w:rPr>
                <w:rFonts w:hint="eastAsia"/>
              </w:rPr>
              <w:t>２．労働組合の所属による不公平な取り扱いは一切行わないこと。また、労働組合に対する不当な介入、干渉は行わないこと。</w:t>
            </w:r>
            <w:r w:rsidR="00120339" w:rsidRPr="00120339">
              <w:rPr>
                <w:rFonts w:hint="eastAsia"/>
              </w:rPr>
              <w:t>また、「定年引上げ」については、「雇用と年金の接続」と「職務給の原則に基づく賃金」を保障するよう、関係機関に働きかけること。</w:t>
            </w:r>
          </w:p>
          <w:p w:rsidR="00887657" w:rsidRDefault="00887657" w:rsidP="00051052">
            <w:pPr>
              <w:ind w:left="420" w:hangingChars="200" w:hanging="420"/>
            </w:pPr>
          </w:p>
          <w:p w:rsidR="00051052" w:rsidRPr="00D73EB6" w:rsidRDefault="00887657" w:rsidP="00051052">
            <w:pPr>
              <w:ind w:left="420" w:hangingChars="200" w:hanging="420"/>
            </w:pPr>
            <w:r w:rsidRPr="00887657">
              <w:rPr>
                <w:rFonts w:hint="eastAsia"/>
              </w:rPr>
              <w:t>３．フレックスタイムについては、窓口業務に従事する府税関係職場に導入しないよう関係機関に働きかけること。</w:t>
            </w:r>
          </w:p>
          <w:p w:rsidR="00887657" w:rsidRDefault="00887657" w:rsidP="00051052">
            <w:pPr>
              <w:ind w:left="420" w:hangingChars="200" w:hanging="420"/>
            </w:pPr>
          </w:p>
          <w:p w:rsidR="00051052" w:rsidRPr="00D73EB6" w:rsidRDefault="00887657" w:rsidP="00051052">
            <w:pPr>
              <w:ind w:left="420" w:hangingChars="200" w:hanging="420"/>
            </w:pPr>
            <w:r>
              <w:rPr>
                <w:rFonts w:hint="eastAsia"/>
              </w:rPr>
              <w:t>４</w:t>
            </w:r>
            <w:r w:rsidR="00051052" w:rsidRPr="00D73EB6">
              <w:rPr>
                <w:rFonts w:hint="eastAsia"/>
              </w:rPr>
              <w:t>．大阪府当局</w:t>
            </w:r>
            <w:r w:rsidR="00120339">
              <w:rPr>
                <w:rFonts w:hint="eastAsia"/>
              </w:rPr>
              <w:t>が</w:t>
            </w:r>
            <w:r w:rsidR="00051052" w:rsidRPr="00D73EB6">
              <w:rPr>
                <w:rFonts w:hint="eastAsia"/>
              </w:rPr>
              <w:t>、過去に行った不当な給与引き下げを改め、給与・一時金を正常な状態に戻すため、抜本的に水準を引き上げるよう、関係機関に働きかけること。</w:t>
            </w:r>
          </w:p>
          <w:p w:rsidR="00051052" w:rsidRPr="00D73EB6" w:rsidRDefault="00051052" w:rsidP="00051052">
            <w:pPr>
              <w:ind w:left="420" w:hangingChars="200" w:hanging="420"/>
            </w:pPr>
          </w:p>
          <w:p w:rsidR="00051052" w:rsidRPr="00D73EB6" w:rsidRDefault="00887657" w:rsidP="00051052">
            <w:pPr>
              <w:ind w:left="420" w:hangingChars="200" w:hanging="420"/>
            </w:pPr>
            <w:r>
              <w:rPr>
                <w:rFonts w:hint="eastAsia"/>
              </w:rPr>
              <w:t>５</w:t>
            </w:r>
            <w:r w:rsidR="00051052" w:rsidRPr="00D73EB6">
              <w:rPr>
                <w:rFonts w:hint="eastAsia"/>
              </w:rPr>
              <w:t>．府税事務所に勤務するすべての職員に対し、税務職俸給表の適用、もしくは調整額の支給を行うよう、関係機関に働きかけること。</w:t>
            </w:r>
          </w:p>
          <w:p w:rsidR="00051052" w:rsidRDefault="00051052" w:rsidP="00051052">
            <w:pPr>
              <w:ind w:left="420" w:hangingChars="200" w:hanging="420"/>
            </w:pPr>
          </w:p>
          <w:p w:rsidR="00120339" w:rsidRDefault="00120339" w:rsidP="00051052">
            <w:pPr>
              <w:ind w:left="420" w:hangingChars="200" w:hanging="420"/>
            </w:pPr>
          </w:p>
          <w:p w:rsidR="00120339" w:rsidRDefault="00120339" w:rsidP="00051052">
            <w:pPr>
              <w:ind w:left="420" w:hangingChars="200" w:hanging="420"/>
            </w:pPr>
          </w:p>
          <w:p w:rsidR="00120339" w:rsidRDefault="00120339" w:rsidP="00051052">
            <w:pPr>
              <w:ind w:left="420" w:hangingChars="200" w:hanging="420"/>
            </w:pPr>
          </w:p>
          <w:p w:rsidR="00120339" w:rsidRDefault="00120339" w:rsidP="00051052">
            <w:pPr>
              <w:ind w:left="420" w:hangingChars="200" w:hanging="420"/>
            </w:pPr>
          </w:p>
          <w:p w:rsidR="00120339" w:rsidRDefault="00120339" w:rsidP="00051052">
            <w:pPr>
              <w:ind w:left="420" w:hangingChars="200" w:hanging="420"/>
            </w:pPr>
          </w:p>
          <w:p w:rsidR="00120339" w:rsidRDefault="00120339" w:rsidP="00051052">
            <w:pPr>
              <w:ind w:left="420" w:hangingChars="200" w:hanging="420"/>
            </w:pPr>
          </w:p>
          <w:p w:rsidR="00120339" w:rsidRDefault="00120339" w:rsidP="00051052">
            <w:pPr>
              <w:ind w:left="420" w:hangingChars="200" w:hanging="420"/>
            </w:pPr>
          </w:p>
          <w:p w:rsidR="00120339" w:rsidRPr="00D73EB6" w:rsidRDefault="00120339" w:rsidP="00051052">
            <w:pPr>
              <w:ind w:left="420" w:hangingChars="200" w:hanging="420"/>
            </w:pPr>
          </w:p>
          <w:p w:rsidR="00051052" w:rsidRPr="00D73EB6" w:rsidRDefault="00887657" w:rsidP="00051052">
            <w:pPr>
              <w:ind w:left="420" w:hangingChars="200" w:hanging="420"/>
            </w:pPr>
            <w:r>
              <w:rPr>
                <w:rFonts w:hint="eastAsia"/>
              </w:rPr>
              <w:lastRenderedPageBreak/>
              <w:t>６</w:t>
            </w:r>
            <w:r w:rsidR="00051052" w:rsidRPr="00D73EB6">
              <w:rPr>
                <w:rFonts w:hint="eastAsia"/>
              </w:rPr>
              <w:t>．労働条件を悪化させ、評価者を含む圧倒的多数の職員が資質の向上につながらないとする「相対評価」は撤回すべきであり、「新人事評価制度」による賃金リンクを撤回するよう、関係機関に働きかけること。</w:t>
            </w:r>
            <w:r w:rsidR="000F503B">
              <w:rPr>
                <w:rFonts w:hint="eastAsia"/>
              </w:rPr>
              <w:t>とりわけ、今年度</w:t>
            </w:r>
            <w:r w:rsidR="004F74C6">
              <w:rPr>
                <w:rFonts w:hint="eastAsia"/>
              </w:rPr>
              <w:t>も</w:t>
            </w:r>
            <w:r w:rsidR="000F503B">
              <w:rPr>
                <w:rFonts w:hint="eastAsia"/>
              </w:rPr>
              <w:t>新型コロナウイルス対応により全職場が混乱している状況下では、評価そのものを中止すべきであり、賃金リンクについてはおこなわないこと。</w:t>
            </w:r>
          </w:p>
          <w:p w:rsidR="00051052" w:rsidRPr="00D73EB6" w:rsidRDefault="00051052" w:rsidP="00051052">
            <w:pPr>
              <w:ind w:left="420" w:hangingChars="200" w:hanging="420"/>
            </w:pPr>
          </w:p>
          <w:p w:rsidR="009A3A64" w:rsidRPr="00D73EB6" w:rsidRDefault="00887657" w:rsidP="00051052">
            <w:pPr>
              <w:ind w:left="420" w:hangingChars="200" w:hanging="420"/>
            </w:pPr>
            <w:r>
              <w:rPr>
                <w:rFonts w:hint="eastAsia"/>
              </w:rPr>
              <w:t>７</w:t>
            </w:r>
            <w:r w:rsidR="00051052" w:rsidRPr="00D73EB6">
              <w:rPr>
                <w:rFonts w:hint="eastAsia"/>
              </w:rPr>
              <w:t>．非常勤職員の雇用の継続や労働条件の改善を行うよう、関係機関に働きかけること。</w:t>
            </w:r>
          </w:p>
          <w:p w:rsidR="00C45A18" w:rsidRPr="00D73EB6" w:rsidRDefault="00C45A18" w:rsidP="00A73FB8">
            <w:pPr>
              <w:ind w:left="420" w:hangingChars="200" w:hanging="420"/>
            </w:pPr>
          </w:p>
          <w:p w:rsidR="00051052" w:rsidRPr="00D73EB6" w:rsidRDefault="00887657" w:rsidP="00051052">
            <w:pPr>
              <w:ind w:left="210" w:hangingChars="100" w:hanging="210"/>
            </w:pPr>
            <w:r>
              <w:rPr>
                <w:rFonts w:hint="eastAsia"/>
              </w:rPr>
              <w:t>８</w:t>
            </w:r>
            <w:r w:rsidR="00051052" w:rsidRPr="00D73EB6">
              <w:rPr>
                <w:rFonts w:hint="eastAsia"/>
              </w:rPr>
              <w:t>．時差勤務を廃止し、勤務時間を拘束８時間とするよう、関係機関に働きかけること。併せて、年次・夏</w:t>
            </w:r>
            <w:r w:rsidR="00625B8F">
              <w:rPr>
                <w:rFonts w:hint="eastAsia"/>
              </w:rPr>
              <w:t>期</w:t>
            </w:r>
            <w:r w:rsidR="00051052" w:rsidRPr="00D73EB6">
              <w:rPr>
                <w:rFonts w:hint="eastAsia"/>
              </w:rPr>
              <w:t>休暇を従前の取得方法に戻すとともに、一方的に廃止した休息時間を元にもどし、昼休みの休憩時間を１時間にするよう、関係機関に働きかけること。</w:t>
            </w:r>
          </w:p>
          <w:p w:rsidR="00051052" w:rsidRPr="00D73EB6" w:rsidRDefault="00051052" w:rsidP="00051052">
            <w:pPr>
              <w:ind w:left="210" w:hangingChars="100" w:hanging="210"/>
            </w:pPr>
          </w:p>
          <w:p w:rsidR="00051052" w:rsidRPr="00D73EB6" w:rsidRDefault="00887657" w:rsidP="00051052">
            <w:pPr>
              <w:ind w:left="210" w:hangingChars="100" w:hanging="210"/>
            </w:pPr>
            <w:r>
              <w:rPr>
                <w:rFonts w:hint="eastAsia"/>
              </w:rPr>
              <w:t>９</w:t>
            </w:r>
            <w:r w:rsidR="00051052" w:rsidRPr="00D73EB6">
              <w:rPr>
                <w:rFonts w:hint="eastAsia"/>
              </w:rPr>
              <w:t>．「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051052" w:rsidRDefault="00051052"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Pr="00D73EB6" w:rsidRDefault="00120339" w:rsidP="00051052">
            <w:pPr>
              <w:ind w:left="210" w:hangingChars="100" w:hanging="210"/>
            </w:pPr>
          </w:p>
          <w:p w:rsidR="00051052" w:rsidRPr="00D73EB6" w:rsidRDefault="00887657" w:rsidP="00051052">
            <w:pPr>
              <w:ind w:left="210" w:hangingChars="100" w:hanging="210"/>
            </w:pPr>
            <w:r>
              <w:rPr>
                <w:rFonts w:hint="eastAsia"/>
              </w:rPr>
              <w:lastRenderedPageBreak/>
              <w:t>10</w:t>
            </w:r>
            <w:r w:rsidR="00051052" w:rsidRPr="00D73EB6">
              <w:rPr>
                <w:rFonts w:hint="eastAsia"/>
              </w:rPr>
              <w:t>．「税収確保対策」等による労働強化・管理強化は行わないこと。また、「税収確保重点月間」等を理由とした時間外勤務の強要を行わないこと。超過勤務を縮減し、府民サービスの向上と労働条件確保のため、人員確保をはじめとする適切な措置を講じること。</w:t>
            </w:r>
          </w:p>
          <w:p w:rsidR="00595CD0" w:rsidRDefault="003451C9" w:rsidP="003451C9">
            <w:pPr>
              <w:ind w:leftChars="100" w:left="210" w:firstLineChars="100" w:firstLine="210"/>
            </w:pPr>
            <w:r w:rsidRPr="003451C9">
              <w:rPr>
                <w:rFonts w:hint="eastAsia"/>
              </w:rPr>
              <w:t>また、上意下達でおろされる新型コロナ対策に係る人的支援については、応援対応ではなく増員で対応すること。</w:t>
            </w:r>
          </w:p>
          <w:p w:rsidR="003451C9" w:rsidRDefault="003451C9" w:rsidP="00051052">
            <w:pPr>
              <w:ind w:left="210" w:hangingChars="100" w:hanging="210"/>
            </w:pPr>
          </w:p>
          <w:p w:rsidR="008B207A" w:rsidRDefault="00051052" w:rsidP="00051052">
            <w:pPr>
              <w:ind w:left="210" w:hangingChars="100" w:hanging="210"/>
            </w:pPr>
            <w:r w:rsidRPr="00D73EB6">
              <w:rPr>
                <w:rFonts w:hint="eastAsia"/>
              </w:rPr>
              <w:t>1</w:t>
            </w:r>
            <w:r w:rsidR="00887657">
              <w:rPr>
                <w:rFonts w:hint="eastAsia"/>
              </w:rPr>
              <w:t>1</w:t>
            </w:r>
            <w:r w:rsidRPr="00D73EB6">
              <w:rPr>
                <w:rFonts w:hint="eastAsia"/>
              </w:rPr>
              <w:t>．</w:t>
            </w:r>
            <w:r w:rsidR="00887657" w:rsidRPr="00887657">
              <w:rPr>
                <w:rFonts w:hint="eastAsia"/>
              </w:rPr>
              <w:t>先般の大阪府北部地震、豪雨における参集実態の教訓を踏まえ、職員の安全確保の観点から、参集方法や参集場所等、効果的かつ合理的な災害対策と職員の参集時の危機回避のための改善方策を、職員の意見を踏まえて検討すること。</w:t>
            </w:r>
          </w:p>
          <w:p w:rsidR="00120339" w:rsidRDefault="00120339" w:rsidP="00051052">
            <w:pPr>
              <w:ind w:left="210" w:hangingChars="100" w:hanging="210"/>
            </w:pPr>
          </w:p>
          <w:p w:rsidR="00051052" w:rsidRPr="00D73EB6" w:rsidRDefault="008B207A" w:rsidP="00051052">
            <w:pPr>
              <w:ind w:left="210" w:hangingChars="100" w:hanging="210"/>
            </w:pPr>
            <w:r w:rsidRPr="00D73EB6">
              <w:rPr>
                <w:rFonts w:hint="eastAsia"/>
              </w:rPr>
              <w:t>1</w:t>
            </w:r>
            <w:r w:rsidR="00887657">
              <w:rPr>
                <w:rFonts w:hint="eastAsia"/>
              </w:rPr>
              <w:t>2</w:t>
            </w:r>
            <w:r w:rsidRPr="00D73EB6">
              <w:rPr>
                <w:rFonts w:hint="eastAsia"/>
              </w:rPr>
              <w:t>．</w:t>
            </w:r>
            <w:r w:rsidR="00051052" w:rsidRPr="00D73EB6">
              <w:rPr>
                <w:rFonts w:hint="eastAsia"/>
              </w:rPr>
              <w:t>職員の長時間勤務解消や過重労働防止等、実質的な労働時間の短縮を図る観点から、人事異動などにおいて本人の希望を尊重するなど、適切に対応すること。</w:t>
            </w:r>
          </w:p>
          <w:p w:rsidR="00051052" w:rsidRPr="00D73EB6" w:rsidRDefault="00051052" w:rsidP="00051052">
            <w:pPr>
              <w:ind w:left="210" w:hangingChars="100" w:hanging="210"/>
            </w:pPr>
          </w:p>
          <w:p w:rsidR="00051052" w:rsidRPr="00D73EB6" w:rsidRDefault="00051052" w:rsidP="008B207A">
            <w:pPr>
              <w:ind w:left="210" w:hangingChars="100" w:hanging="210"/>
            </w:pPr>
            <w:r w:rsidRPr="00D73EB6">
              <w:rPr>
                <w:rFonts w:hint="eastAsia"/>
              </w:rPr>
              <w:t>1</w:t>
            </w:r>
            <w:r w:rsidR="00887657">
              <w:rPr>
                <w:rFonts w:hint="eastAsia"/>
              </w:rPr>
              <w:t>3</w:t>
            </w:r>
            <w:r w:rsidRPr="00D73EB6">
              <w:rPr>
                <w:rFonts w:hint="eastAsia"/>
              </w:rPr>
              <w:t>．再任用職員の労働条件等を改善すること。</w:t>
            </w:r>
            <w:r w:rsidR="008B207A">
              <w:rPr>
                <w:rFonts w:hint="eastAsia"/>
              </w:rPr>
              <w:t>また、こ</w:t>
            </w:r>
            <w:r w:rsidRPr="00D73EB6">
              <w:rPr>
                <w:rFonts w:hint="eastAsia"/>
              </w:rPr>
              <w:t>の間の給与・一時金の削減を復元するとともに、増額を行うよう関係機関に働きかけること。</w:t>
            </w:r>
          </w:p>
          <w:p w:rsidR="00051052" w:rsidRPr="00D73EB6" w:rsidRDefault="00051052" w:rsidP="00051052">
            <w:pPr>
              <w:ind w:left="420" w:hangingChars="200" w:hanging="420"/>
            </w:pPr>
          </w:p>
          <w:p w:rsidR="00051052" w:rsidRPr="00D73EB6" w:rsidRDefault="00051052" w:rsidP="00051052">
            <w:pPr>
              <w:ind w:left="420" w:hangingChars="200" w:hanging="420"/>
            </w:pPr>
            <w:r w:rsidRPr="00D73EB6">
              <w:rPr>
                <w:rFonts w:hint="eastAsia"/>
              </w:rPr>
              <w:t>1</w:t>
            </w:r>
            <w:r w:rsidR="00887657">
              <w:rPr>
                <w:rFonts w:hint="eastAsia"/>
              </w:rPr>
              <w:t>4</w:t>
            </w:r>
            <w:r w:rsidRPr="00D73EB6">
              <w:rPr>
                <w:rFonts w:hint="eastAsia"/>
              </w:rPr>
              <w:t>．</w:t>
            </w:r>
            <w:r w:rsidRPr="00D73EB6">
              <w:rPr>
                <w:rFonts w:hint="eastAsia"/>
              </w:rPr>
              <w:t>VDT</w:t>
            </w:r>
            <w:r w:rsidRPr="00D73EB6">
              <w:rPr>
                <w:rFonts w:hint="eastAsia"/>
              </w:rPr>
              <w:t>作業における職員の健康管理体制</w:t>
            </w:r>
          </w:p>
          <w:p w:rsidR="00051052" w:rsidRPr="00D73EB6" w:rsidRDefault="00051052" w:rsidP="00051052">
            <w:pPr>
              <w:ind w:left="420" w:hangingChars="200" w:hanging="420"/>
            </w:pPr>
            <w:r w:rsidRPr="00D73EB6">
              <w:rPr>
                <w:rFonts w:hint="eastAsia"/>
              </w:rPr>
              <w:t xml:space="preserve">　の充実と作業環境の整備を行うこと。ま</w:t>
            </w:r>
          </w:p>
          <w:p w:rsidR="00051052" w:rsidRPr="00D73EB6" w:rsidRDefault="00051052" w:rsidP="00051052">
            <w:pPr>
              <w:ind w:leftChars="100" w:left="420" w:hangingChars="100" w:hanging="210"/>
            </w:pPr>
            <w:r w:rsidRPr="00D73EB6">
              <w:rPr>
                <w:rFonts w:hint="eastAsia"/>
              </w:rPr>
              <w:t>た、</w:t>
            </w:r>
            <w:r w:rsidRPr="00D73EB6">
              <w:rPr>
                <w:rFonts w:hint="eastAsia"/>
              </w:rPr>
              <w:t>VDT</w:t>
            </w:r>
            <w:r w:rsidRPr="00D73EB6">
              <w:rPr>
                <w:rFonts w:hint="eastAsia"/>
              </w:rPr>
              <w:t>特別健康診断の充実と全員受診</w:t>
            </w:r>
          </w:p>
          <w:p w:rsidR="00051052" w:rsidRPr="00D73EB6" w:rsidRDefault="00051052" w:rsidP="00051052">
            <w:pPr>
              <w:ind w:leftChars="100" w:left="420" w:hangingChars="100" w:hanging="210"/>
            </w:pPr>
            <w:r w:rsidRPr="00D73EB6">
              <w:rPr>
                <w:rFonts w:hint="eastAsia"/>
              </w:rPr>
              <w:t>体制を確立するよう、関係機関に働きか</w:t>
            </w:r>
          </w:p>
          <w:p w:rsidR="00051052" w:rsidRPr="00D73EB6" w:rsidRDefault="00051052" w:rsidP="00051052">
            <w:pPr>
              <w:ind w:leftChars="100" w:left="420" w:hangingChars="100" w:hanging="210"/>
            </w:pPr>
            <w:r w:rsidRPr="00D73EB6">
              <w:rPr>
                <w:rFonts w:hint="eastAsia"/>
              </w:rPr>
              <w:t>けること。</w:t>
            </w:r>
          </w:p>
          <w:p w:rsidR="00051052" w:rsidRDefault="00051052" w:rsidP="00051052"/>
          <w:p w:rsidR="00120339" w:rsidRDefault="00120339" w:rsidP="00051052"/>
          <w:p w:rsidR="00120339" w:rsidRDefault="00120339" w:rsidP="00051052"/>
          <w:p w:rsidR="003451C9" w:rsidRDefault="003451C9" w:rsidP="00051052"/>
          <w:p w:rsidR="00120339" w:rsidRPr="00D73EB6" w:rsidRDefault="00120339" w:rsidP="00051052"/>
          <w:p w:rsidR="00051052" w:rsidRPr="00D73EB6" w:rsidRDefault="00051052" w:rsidP="00051052">
            <w:pPr>
              <w:ind w:left="210" w:hangingChars="100" w:hanging="210"/>
            </w:pPr>
            <w:r w:rsidRPr="00D73EB6">
              <w:rPr>
                <w:rFonts w:hint="eastAsia"/>
              </w:rPr>
              <w:lastRenderedPageBreak/>
              <w:t>1</w:t>
            </w:r>
            <w:r w:rsidR="00887657">
              <w:rPr>
                <w:rFonts w:hint="eastAsia"/>
              </w:rPr>
              <w:t>5</w:t>
            </w:r>
            <w:r w:rsidRPr="00D73EB6">
              <w:rPr>
                <w:rFonts w:hint="eastAsia"/>
              </w:rPr>
              <w:t>．円滑な業務の執行と職場環境改善へ以下のことを実現すること。</w:t>
            </w:r>
          </w:p>
          <w:p w:rsidR="00051052" w:rsidRPr="00D73EB6" w:rsidRDefault="00051052" w:rsidP="00051052">
            <w:pPr>
              <w:ind w:left="420" w:hangingChars="200" w:hanging="420"/>
            </w:pPr>
            <w:r w:rsidRPr="00D73EB6">
              <w:rPr>
                <w:rFonts w:hint="eastAsia"/>
              </w:rPr>
              <w:t xml:space="preserve">　①冷暖房の期間の弾力的運用を行うこと。また、始業から</w:t>
            </w:r>
            <w:r w:rsidR="008E78E6">
              <w:rPr>
                <w:rFonts w:hint="eastAsia"/>
              </w:rPr>
              <w:t>終</w:t>
            </w:r>
            <w:r w:rsidRPr="00D73EB6">
              <w:rPr>
                <w:rFonts w:hint="eastAsia"/>
              </w:rPr>
              <w:t>業まで温度維持ができるよう運転すること。また、各階調整が行えるよう改善すること。特に夏季において、執務室全体の室温が２８℃となるようにすること。</w:t>
            </w:r>
          </w:p>
          <w:p w:rsidR="00051052" w:rsidRPr="00D73EB6" w:rsidRDefault="00051052" w:rsidP="00051052">
            <w:pPr>
              <w:ind w:left="420" w:hangingChars="200" w:hanging="420"/>
            </w:pPr>
          </w:p>
          <w:p w:rsidR="00051052" w:rsidRPr="00D73EB6" w:rsidRDefault="00051052" w:rsidP="008E78E6">
            <w:pPr>
              <w:ind w:left="420" w:hangingChars="200" w:hanging="420"/>
            </w:pPr>
            <w:r w:rsidRPr="00D73EB6">
              <w:rPr>
                <w:rFonts w:hint="eastAsia"/>
              </w:rPr>
              <w:t xml:space="preserve">　②床面の</w:t>
            </w:r>
            <w:r w:rsidRPr="00D73EB6">
              <w:rPr>
                <w:rFonts w:hint="eastAsia"/>
              </w:rPr>
              <w:t>OA</w:t>
            </w:r>
            <w:r w:rsidRPr="00D73EB6">
              <w:rPr>
                <w:rFonts w:hint="eastAsia"/>
              </w:rPr>
              <w:t>ケ－ブル配線等の盛り上がりを解消すること。</w:t>
            </w:r>
          </w:p>
          <w:p w:rsidR="00A02EBF" w:rsidRDefault="00051052" w:rsidP="00051052">
            <w:pPr>
              <w:ind w:left="420" w:hangingChars="200" w:hanging="420"/>
            </w:pPr>
            <w:r w:rsidRPr="00D73EB6">
              <w:rPr>
                <w:rFonts w:hint="eastAsia"/>
              </w:rPr>
              <w:t xml:space="preserve">　</w:t>
            </w:r>
          </w:p>
          <w:p w:rsidR="00051052" w:rsidRPr="00D73EB6" w:rsidRDefault="00A02EBF" w:rsidP="00A02EBF">
            <w:pPr>
              <w:ind w:leftChars="100" w:left="420" w:hangingChars="100" w:hanging="210"/>
            </w:pPr>
            <w:r>
              <w:rPr>
                <w:rFonts w:hint="eastAsia"/>
              </w:rPr>
              <w:t>③</w:t>
            </w:r>
            <w:r w:rsidR="00051052" w:rsidRPr="00D73EB6">
              <w:rPr>
                <w:rFonts w:hint="eastAsia"/>
              </w:rPr>
              <w:t>職員の安全衛生の観点から、執務室内外の壁面・天井の塗り替えをおこなうこと。</w:t>
            </w:r>
          </w:p>
          <w:p w:rsidR="00051052" w:rsidRPr="00D73EB6" w:rsidRDefault="00051052" w:rsidP="00051052">
            <w:pPr>
              <w:ind w:left="420" w:hangingChars="200" w:hanging="420"/>
            </w:pPr>
            <w:r w:rsidRPr="00D73EB6">
              <w:rPr>
                <w:rFonts w:hint="eastAsia"/>
              </w:rPr>
              <w:t xml:space="preserve">　</w:t>
            </w:r>
          </w:p>
          <w:p w:rsidR="00051052" w:rsidRPr="00D73EB6" w:rsidRDefault="00A02EBF" w:rsidP="00051052">
            <w:pPr>
              <w:ind w:leftChars="100" w:left="420" w:hangingChars="100" w:hanging="210"/>
            </w:pPr>
            <w:r>
              <w:rPr>
                <w:rFonts w:hint="eastAsia"/>
              </w:rPr>
              <w:t>④</w:t>
            </w:r>
            <w:r w:rsidR="00051052" w:rsidRPr="00D73EB6">
              <w:rPr>
                <w:rFonts w:hint="eastAsia"/>
              </w:rPr>
              <w:t>１階トイレを男女別にするなど抜本的改築をすること。</w:t>
            </w:r>
          </w:p>
          <w:p w:rsidR="00051052" w:rsidRPr="00D73EB6" w:rsidRDefault="00051052" w:rsidP="00051052">
            <w:pPr>
              <w:ind w:left="420" w:hangingChars="200" w:hanging="420"/>
            </w:pPr>
            <w:r w:rsidRPr="00D73EB6">
              <w:rPr>
                <w:rFonts w:hint="eastAsia"/>
              </w:rPr>
              <w:t xml:space="preserve">　</w:t>
            </w:r>
          </w:p>
          <w:p w:rsidR="00051052" w:rsidRPr="00D73EB6" w:rsidRDefault="00A02EBF" w:rsidP="00051052">
            <w:pPr>
              <w:ind w:leftChars="100" w:left="420" w:hangingChars="100" w:hanging="210"/>
            </w:pPr>
            <w:r>
              <w:rPr>
                <w:rFonts w:hint="eastAsia"/>
              </w:rPr>
              <w:t>⑤</w:t>
            </w:r>
            <w:r w:rsidR="00051052" w:rsidRPr="00D73EB6">
              <w:rPr>
                <w:rFonts w:hint="eastAsia"/>
              </w:rPr>
              <w:t>職員の安全衛生の観点から、和室の畳替えなど休憩・休養室として利用可能な改善をすること。</w:t>
            </w:r>
          </w:p>
          <w:p w:rsidR="00051052" w:rsidRPr="00D73EB6" w:rsidRDefault="00051052" w:rsidP="00051052">
            <w:pPr>
              <w:ind w:left="420" w:hangingChars="200" w:hanging="420"/>
            </w:pPr>
          </w:p>
          <w:p w:rsidR="00051052" w:rsidRPr="00D73EB6" w:rsidRDefault="00A02EBF" w:rsidP="00051052">
            <w:pPr>
              <w:ind w:left="420" w:hangingChars="200" w:hanging="420"/>
            </w:pPr>
            <w:r>
              <w:rPr>
                <w:rFonts w:hint="eastAsia"/>
              </w:rPr>
              <w:t xml:space="preserve">　⑥</w:t>
            </w:r>
            <w:r w:rsidR="00051052" w:rsidRPr="00D73EB6">
              <w:rPr>
                <w:rFonts w:hint="eastAsia"/>
              </w:rPr>
              <w:t>職員の自己負担やプライバシ－保護に影響するため、業務に使用する携帯電話を整備すること。</w:t>
            </w:r>
          </w:p>
          <w:p w:rsidR="00051052" w:rsidRPr="00D73EB6" w:rsidRDefault="00051052" w:rsidP="00C45A18"/>
        </w:tc>
        <w:tc>
          <w:tcPr>
            <w:tcW w:w="4247" w:type="dxa"/>
          </w:tcPr>
          <w:p w:rsidR="00051052" w:rsidRPr="00D73EB6" w:rsidRDefault="00051052" w:rsidP="00051052">
            <w:pPr>
              <w:ind w:left="210" w:hangingChars="100" w:hanging="210"/>
            </w:pPr>
            <w:r w:rsidRPr="00D73EB6">
              <w:rPr>
                <w:rFonts w:hint="eastAsia"/>
              </w:rPr>
              <w:lastRenderedPageBreak/>
              <w:t>１．良き労使関係については、今後とも尊重してまいりたい。また、勤務条件に関わる事項については、所要の協議を行ってまいりたい。</w:t>
            </w:r>
          </w:p>
          <w:p w:rsidR="00051052" w:rsidRPr="00D73EB6" w:rsidRDefault="00051052" w:rsidP="00051052">
            <w:pPr>
              <w:ind w:left="210" w:hangingChars="100" w:hanging="210"/>
            </w:pPr>
          </w:p>
          <w:p w:rsidR="00051052" w:rsidRPr="00D73EB6" w:rsidRDefault="00051052" w:rsidP="00051052"/>
          <w:p w:rsidR="00051052" w:rsidRPr="00D73EB6" w:rsidRDefault="00051052" w:rsidP="00051052"/>
          <w:p w:rsidR="00051052" w:rsidRPr="00D73EB6" w:rsidRDefault="00051052" w:rsidP="00051052">
            <w:pPr>
              <w:ind w:left="210" w:hangingChars="100" w:hanging="210"/>
            </w:pPr>
            <w:r w:rsidRPr="00D73EB6">
              <w:rPr>
                <w:rFonts w:hint="eastAsia"/>
              </w:rPr>
              <w:t>２．所属する職員団体による不公平な取り扱いや、職員団体に対する不当な介入、干渉は行っておりません。</w:t>
            </w:r>
          </w:p>
          <w:p w:rsidR="00051052" w:rsidRPr="00D73EB6" w:rsidRDefault="009D4DA7" w:rsidP="009D4DA7">
            <w:pPr>
              <w:ind w:leftChars="100" w:left="210" w:firstLineChars="100" w:firstLine="210"/>
            </w:pPr>
            <w:r w:rsidRPr="009D4DA7">
              <w:rPr>
                <w:rFonts w:hint="eastAsia"/>
              </w:rPr>
              <w:t>また、「定年引上げ」に</w:t>
            </w:r>
            <w:r w:rsidR="00095083">
              <w:rPr>
                <w:rFonts w:hint="eastAsia"/>
              </w:rPr>
              <w:t>ついての要求は、そ</w:t>
            </w:r>
            <w:r>
              <w:rPr>
                <w:rFonts w:hint="eastAsia"/>
              </w:rPr>
              <w:t>の趣旨について本庁に伝えてまいりたい</w:t>
            </w:r>
            <w:r w:rsidRPr="009D4DA7">
              <w:rPr>
                <w:rFonts w:hint="eastAsia"/>
              </w:rPr>
              <w:t>。</w:t>
            </w:r>
          </w:p>
          <w:p w:rsidR="00051052" w:rsidRDefault="00051052" w:rsidP="00051052">
            <w:pPr>
              <w:ind w:left="210" w:hangingChars="100" w:hanging="210"/>
            </w:pPr>
          </w:p>
          <w:p w:rsidR="00D75563" w:rsidRPr="009D4DA7" w:rsidRDefault="00D75563" w:rsidP="00051052">
            <w:pPr>
              <w:ind w:left="210" w:hangingChars="100" w:hanging="210"/>
              <w:rPr>
                <w:rFonts w:hint="eastAsia"/>
              </w:rPr>
            </w:pPr>
          </w:p>
          <w:p w:rsidR="00051052" w:rsidRPr="00D73EB6" w:rsidRDefault="00051052" w:rsidP="00051052">
            <w:pPr>
              <w:ind w:left="210" w:hangingChars="100" w:hanging="210"/>
            </w:pPr>
            <w:r w:rsidRPr="00D73EB6">
              <w:rPr>
                <w:rFonts w:hint="eastAsia"/>
              </w:rPr>
              <w:t>３．要求の趣旨については、本庁に伝えてまいりたい。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887657" w:rsidP="00051052">
            <w:pPr>
              <w:ind w:left="210" w:hangingChars="100" w:hanging="210"/>
            </w:pPr>
            <w:r>
              <w:rPr>
                <w:rFonts w:hint="eastAsia"/>
              </w:rPr>
              <w:t>４</w:t>
            </w:r>
            <w:r w:rsidRPr="00887657">
              <w:rPr>
                <w:rFonts w:hint="eastAsia"/>
              </w:rPr>
              <w:t>．要求の趣旨については、本庁に伝えてまいりたい。</w:t>
            </w:r>
          </w:p>
          <w:p w:rsidR="00051052" w:rsidRDefault="00051052" w:rsidP="00051052">
            <w:pPr>
              <w:ind w:left="210" w:hangingChars="100" w:hanging="210"/>
            </w:pPr>
          </w:p>
          <w:p w:rsidR="00887657" w:rsidRDefault="00887657" w:rsidP="00051052">
            <w:pPr>
              <w:ind w:left="210" w:hangingChars="100" w:hanging="210"/>
            </w:pPr>
          </w:p>
          <w:p w:rsidR="00887657" w:rsidRDefault="00887657" w:rsidP="00051052">
            <w:pPr>
              <w:ind w:left="210" w:hangingChars="100" w:hanging="210"/>
            </w:pPr>
          </w:p>
          <w:p w:rsidR="00887657" w:rsidRPr="00D73EB6" w:rsidRDefault="00887657" w:rsidP="00051052">
            <w:pPr>
              <w:ind w:left="210" w:hangingChars="100" w:hanging="210"/>
            </w:pPr>
          </w:p>
          <w:p w:rsidR="00051052" w:rsidRPr="00D73EB6" w:rsidRDefault="00887657" w:rsidP="00051052">
            <w:pPr>
              <w:ind w:left="210" w:hangingChars="100" w:hanging="210"/>
            </w:pPr>
            <w:r>
              <w:rPr>
                <w:rFonts w:hint="eastAsia"/>
              </w:rPr>
              <w:t>５</w:t>
            </w:r>
            <w:r w:rsidR="00051052"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Default="00051052"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Pr="00D73EB6" w:rsidRDefault="00120339" w:rsidP="00051052">
            <w:pPr>
              <w:ind w:left="210" w:hangingChars="100" w:hanging="210"/>
            </w:pPr>
          </w:p>
          <w:p w:rsidR="00051052" w:rsidRPr="00D73EB6" w:rsidRDefault="00887657" w:rsidP="00051052">
            <w:pPr>
              <w:ind w:left="210" w:hangingChars="100" w:hanging="210"/>
            </w:pPr>
            <w:r>
              <w:rPr>
                <w:rFonts w:hint="eastAsia"/>
              </w:rPr>
              <w:lastRenderedPageBreak/>
              <w:t>６</w:t>
            </w:r>
            <w:r w:rsidR="00051052"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F503B" w:rsidRDefault="000F503B" w:rsidP="00051052">
            <w:pPr>
              <w:ind w:left="210" w:hangingChars="100" w:hanging="210"/>
            </w:pPr>
          </w:p>
          <w:p w:rsidR="000F503B" w:rsidRDefault="000F503B" w:rsidP="00051052">
            <w:pPr>
              <w:ind w:left="210" w:hangingChars="100" w:hanging="210"/>
            </w:pPr>
          </w:p>
          <w:p w:rsidR="000F503B" w:rsidRDefault="000F503B" w:rsidP="00051052">
            <w:pPr>
              <w:ind w:left="210" w:hangingChars="100" w:hanging="210"/>
            </w:pPr>
          </w:p>
          <w:p w:rsidR="000F503B" w:rsidRDefault="000F503B" w:rsidP="00051052">
            <w:pPr>
              <w:ind w:left="210" w:hangingChars="100" w:hanging="210"/>
            </w:pPr>
          </w:p>
          <w:p w:rsidR="00051052" w:rsidRPr="00D73EB6" w:rsidRDefault="00887657" w:rsidP="00051052">
            <w:pPr>
              <w:ind w:left="210" w:hangingChars="100" w:hanging="210"/>
            </w:pPr>
            <w:r>
              <w:rPr>
                <w:rFonts w:hint="eastAsia"/>
              </w:rPr>
              <w:t>７</w:t>
            </w:r>
            <w:r w:rsidR="00051052" w:rsidRPr="00D73EB6">
              <w:rPr>
                <w:rFonts w:hint="eastAsia"/>
              </w:rPr>
              <w:t>．要求の趣旨については、本庁に伝えてまいりたい。</w:t>
            </w:r>
          </w:p>
          <w:p w:rsidR="00051052" w:rsidRDefault="00051052" w:rsidP="00051052">
            <w:pPr>
              <w:ind w:left="210" w:hangingChars="100" w:hanging="210"/>
            </w:pPr>
          </w:p>
          <w:p w:rsidR="00ED3DB8" w:rsidRPr="00D73EB6" w:rsidRDefault="00ED3DB8" w:rsidP="00051052">
            <w:pPr>
              <w:ind w:left="210" w:hangingChars="100" w:hanging="210"/>
            </w:pPr>
          </w:p>
          <w:p w:rsidR="00051052" w:rsidRPr="00D73EB6" w:rsidRDefault="00887657" w:rsidP="00051052">
            <w:pPr>
              <w:ind w:left="210" w:hangingChars="100" w:hanging="210"/>
            </w:pPr>
            <w:r>
              <w:rPr>
                <w:rFonts w:hint="eastAsia"/>
              </w:rPr>
              <w:t>８</w:t>
            </w:r>
            <w:r w:rsidR="00051052" w:rsidRPr="00D73EB6">
              <w:rPr>
                <w:rFonts w:hint="eastAsia"/>
              </w:rPr>
              <w:t>．要求の趣旨については、本庁に伝えてまいりたい。</w:t>
            </w:r>
          </w:p>
          <w:p w:rsidR="00051052" w:rsidRPr="000F503B"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887657" w:rsidP="00051052">
            <w:pPr>
              <w:ind w:left="210" w:hangingChars="100" w:hanging="210"/>
            </w:pPr>
            <w:r>
              <w:rPr>
                <w:rFonts w:hint="eastAsia"/>
              </w:rPr>
              <w:t>９</w:t>
            </w:r>
            <w:r w:rsidR="00051052"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Default="00051052"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Pr="00D73EB6" w:rsidRDefault="00120339" w:rsidP="00051052">
            <w:pPr>
              <w:ind w:left="210" w:hangingChars="100" w:hanging="210"/>
            </w:pPr>
          </w:p>
          <w:p w:rsidR="00051052" w:rsidRPr="00D73EB6" w:rsidRDefault="00887657" w:rsidP="00051052">
            <w:pPr>
              <w:ind w:left="210" w:hangingChars="100" w:hanging="210"/>
            </w:pPr>
            <w:r>
              <w:rPr>
                <w:rFonts w:hint="eastAsia"/>
              </w:rPr>
              <w:lastRenderedPageBreak/>
              <w:t>10</w:t>
            </w:r>
            <w:r w:rsidR="00051052" w:rsidRPr="00D73EB6">
              <w:rPr>
                <w:rFonts w:hint="eastAsia"/>
              </w:rPr>
              <w:t>．「税収確保対策」は極めて重要な課題であ</w:t>
            </w:r>
            <w:r w:rsidR="00ED3DB8">
              <w:rPr>
                <w:rFonts w:hint="eastAsia"/>
              </w:rPr>
              <w:t>り</w:t>
            </w:r>
            <w:r w:rsidR="000946C5">
              <w:rPr>
                <w:rFonts w:hint="eastAsia"/>
              </w:rPr>
              <w:t>、</w:t>
            </w:r>
            <w:r w:rsidR="00ED3DB8">
              <w:rPr>
                <w:rFonts w:hint="eastAsia"/>
              </w:rPr>
              <w:t>課内会議や班会議を適宜開催するなど、職員間の意思の疎通を図りながら推進してまいりたい。</w:t>
            </w:r>
            <w:r w:rsidR="0078351F">
              <w:rPr>
                <w:rFonts w:hint="eastAsia"/>
              </w:rPr>
              <w:t>また、</w:t>
            </w:r>
            <w:r w:rsidR="000946C5">
              <w:rPr>
                <w:rFonts w:hint="eastAsia"/>
              </w:rPr>
              <w:t>その他については、</w:t>
            </w:r>
            <w:r w:rsidR="00D73EB6" w:rsidRPr="00D73EB6">
              <w:rPr>
                <w:rFonts w:hint="eastAsia"/>
              </w:rPr>
              <w:t>要求</w:t>
            </w:r>
            <w:r w:rsidR="00051052" w:rsidRPr="00D73EB6">
              <w:rPr>
                <w:rFonts w:hint="eastAsia"/>
              </w:rPr>
              <w:t>の趣旨</w:t>
            </w:r>
            <w:r w:rsidR="00D73EB6" w:rsidRPr="00D73EB6">
              <w:rPr>
                <w:rFonts w:hint="eastAsia"/>
              </w:rPr>
              <w:t>を</w:t>
            </w:r>
            <w:r w:rsidR="00051052" w:rsidRPr="00D73EB6">
              <w:rPr>
                <w:rFonts w:hint="eastAsia"/>
              </w:rPr>
              <w:t>本庁に伝えてまいりたい。</w:t>
            </w:r>
          </w:p>
          <w:p w:rsidR="00051052" w:rsidRPr="00C0076D" w:rsidRDefault="00051052" w:rsidP="00051052">
            <w:pPr>
              <w:ind w:left="210" w:hangingChars="100" w:hanging="210"/>
            </w:pPr>
          </w:p>
          <w:p w:rsidR="0078351F" w:rsidRDefault="0078351F" w:rsidP="00887657"/>
          <w:p w:rsidR="00595CD0" w:rsidRDefault="00595CD0" w:rsidP="00051052">
            <w:pPr>
              <w:ind w:left="210" w:hangingChars="100" w:hanging="210"/>
            </w:pPr>
          </w:p>
          <w:p w:rsidR="00595CD0" w:rsidRDefault="00595CD0" w:rsidP="00051052">
            <w:pPr>
              <w:ind w:left="210" w:hangingChars="100" w:hanging="210"/>
            </w:pPr>
          </w:p>
          <w:p w:rsidR="00595CD0" w:rsidRDefault="00595CD0" w:rsidP="00051052">
            <w:pPr>
              <w:ind w:left="210" w:hangingChars="100" w:hanging="210"/>
            </w:pPr>
          </w:p>
          <w:p w:rsidR="00051052" w:rsidRPr="00D73EB6" w:rsidRDefault="00051052" w:rsidP="00051052">
            <w:pPr>
              <w:ind w:left="210" w:hangingChars="100" w:hanging="210"/>
            </w:pPr>
            <w:r w:rsidRPr="00D73EB6">
              <w:rPr>
                <w:rFonts w:hint="eastAsia"/>
              </w:rPr>
              <w:t>1</w:t>
            </w:r>
            <w:r w:rsidR="00887657">
              <w:rPr>
                <w:rFonts w:hint="eastAsia"/>
              </w:rPr>
              <w:t>1</w:t>
            </w:r>
            <w:r w:rsidRPr="00D73EB6">
              <w:rPr>
                <w:rFonts w:hint="eastAsia"/>
              </w:rPr>
              <w:t>．</w:t>
            </w:r>
            <w:r w:rsidR="00ED3DB8">
              <w:rPr>
                <w:rFonts w:hint="eastAsia"/>
              </w:rPr>
              <w:t>災害時においては、「災害時対応マニュアル」等に基づき対応することとしているが、</w:t>
            </w:r>
            <w:r w:rsidRPr="00D73EB6">
              <w:rPr>
                <w:rFonts w:hint="eastAsia"/>
              </w:rPr>
              <w:t>要求の趣旨については、本庁に伝えてまいりたい。</w:t>
            </w:r>
          </w:p>
          <w:p w:rsidR="00051052" w:rsidRPr="00D73EB6" w:rsidRDefault="00051052" w:rsidP="00051052">
            <w:pPr>
              <w:ind w:left="210" w:hangingChars="100" w:hanging="210"/>
            </w:pPr>
          </w:p>
          <w:p w:rsidR="00051052" w:rsidRDefault="00051052" w:rsidP="00051052">
            <w:pPr>
              <w:ind w:left="210" w:hangingChars="100" w:hanging="210"/>
            </w:pPr>
          </w:p>
          <w:p w:rsidR="00120339" w:rsidRPr="00D73EB6" w:rsidRDefault="00120339" w:rsidP="00051052">
            <w:pPr>
              <w:ind w:left="210" w:hangingChars="100" w:hanging="210"/>
            </w:pPr>
          </w:p>
          <w:p w:rsidR="00051052" w:rsidRPr="00D73EB6" w:rsidRDefault="00051052" w:rsidP="00051052">
            <w:pPr>
              <w:ind w:left="210" w:hangingChars="100" w:hanging="210"/>
            </w:pPr>
            <w:r w:rsidRPr="00D73EB6">
              <w:rPr>
                <w:rFonts w:hint="eastAsia"/>
              </w:rPr>
              <w:t>1</w:t>
            </w:r>
            <w:r w:rsidR="00595CD0">
              <w:rPr>
                <w:rFonts w:hint="eastAsia"/>
              </w:rPr>
              <w:t>2</w:t>
            </w:r>
            <w:r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00887657">
              <w:rPr>
                <w:rFonts w:hint="eastAsia"/>
              </w:rPr>
              <w:t>3</w:t>
            </w:r>
            <w:r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r w:rsidRPr="00D73EB6">
              <w:rPr>
                <w:rFonts w:hint="eastAsia"/>
              </w:rPr>
              <w:t>1</w:t>
            </w:r>
            <w:r w:rsidR="00887657">
              <w:rPr>
                <w:rFonts w:hint="eastAsia"/>
              </w:rPr>
              <w:t>4</w:t>
            </w:r>
            <w:r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Default="00051052"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3451C9" w:rsidRDefault="003451C9" w:rsidP="00051052">
            <w:pPr>
              <w:ind w:left="210" w:hangingChars="100" w:hanging="210"/>
            </w:pPr>
          </w:p>
          <w:p w:rsidR="00120339" w:rsidRPr="00D73EB6" w:rsidRDefault="00120339" w:rsidP="00051052">
            <w:pPr>
              <w:ind w:left="210" w:hangingChars="100" w:hanging="210"/>
            </w:pPr>
          </w:p>
          <w:p w:rsidR="00051052" w:rsidRPr="00D73EB6" w:rsidRDefault="000946C5" w:rsidP="000946C5">
            <w:r>
              <w:rPr>
                <w:rFonts w:hint="eastAsia"/>
              </w:rPr>
              <w:lastRenderedPageBreak/>
              <w:t>1</w:t>
            </w:r>
            <w:r w:rsidR="00887657">
              <w:rPr>
                <w:rFonts w:hint="eastAsia"/>
              </w:rPr>
              <w:t>5</w:t>
            </w:r>
            <w:r>
              <w:rPr>
                <w:rFonts w:hint="eastAsia"/>
              </w:rPr>
              <w:t>．</w:t>
            </w:r>
          </w:p>
          <w:p w:rsidR="00051052" w:rsidRPr="00D73EB6" w:rsidRDefault="00051052" w:rsidP="00051052">
            <w:pPr>
              <w:ind w:left="210" w:hangingChars="100" w:hanging="210"/>
            </w:pPr>
          </w:p>
          <w:p w:rsidR="00051052" w:rsidRPr="00D73EB6" w:rsidRDefault="00051052" w:rsidP="00051052">
            <w:pPr>
              <w:pStyle w:val="a4"/>
              <w:numPr>
                <w:ilvl w:val="0"/>
                <w:numId w:val="12"/>
              </w:numPr>
              <w:ind w:leftChars="0"/>
            </w:pPr>
            <w:r w:rsidRPr="00D73EB6">
              <w:rPr>
                <w:rFonts w:hint="eastAsia"/>
              </w:rPr>
              <w:t>冷暖房の運転については、今後とも、</w:t>
            </w:r>
          </w:p>
          <w:p w:rsidR="00051052" w:rsidRPr="00D73EB6" w:rsidRDefault="00051052" w:rsidP="00051052">
            <w:pPr>
              <w:ind w:leftChars="200" w:left="420"/>
            </w:pPr>
            <w:r w:rsidRPr="00D73EB6">
              <w:rPr>
                <w:rFonts w:hint="eastAsia"/>
              </w:rPr>
              <w:t>気象状況に応じ弾力的な運転を行うとともに、適正な温・湿度管理に努めてまいりたい。また、各階調整が行えるよう改善することについては、本庁に伝えてまいりたい。</w:t>
            </w:r>
          </w:p>
          <w:p w:rsidR="00051052" w:rsidRDefault="00051052" w:rsidP="00051052"/>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A02EBF" w:rsidRDefault="00051052" w:rsidP="00A02EBF">
            <w:r w:rsidRPr="00D73EB6">
              <w:rPr>
                <w:rFonts w:hint="eastAsia"/>
              </w:rPr>
              <w:t xml:space="preserve">　</w:t>
            </w:r>
          </w:p>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051052" w:rsidRPr="008B207A" w:rsidRDefault="00051052" w:rsidP="00051052">
            <w:pPr>
              <w:ind w:left="210"/>
            </w:pPr>
          </w:p>
          <w:p w:rsidR="00051052" w:rsidRPr="00D73EB6" w:rsidRDefault="00051052" w:rsidP="00051052">
            <w:pPr>
              <w:ind w:left="210"/>
            </w:pPr>
          </w:p>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051052" w:rsidRPr="00D73EB6" w:rsidRDefault="00051052" w:rsidP="00051052">
            <w:pPr>
              <w:ind w:left="210" w:firstLineChars="100" w:firstLine="210"/>
            </w:pPr>
          </w:p>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051052" w:rsidRPr="00D73EB6" w:rsidRDefault="00051052" w:rsidP="00051052">
            <w:r w:rsidRPr="00D73EB6">
              <w:rPr>
                <w:rFonts w:hint="eastAsia"/>
              </w:rPr>
              <w:t xml:space="preserve">　</w:t>
            </w:r>
          </w:p>
          <w:p w:rsidR="00051052" w:rsidRPr="00D73EB6" w:rsidRDefault="00051052" w:rsidP="00051052">
            <w:pPr>
              <w:ind w:left="420" w:hangingChars="200" w:hanging="420"/>
            </w:pPr>
          </w:p>
          <w:p w:rsidR="00051052" w:rsidRPr="00D73EB6" w:rsidRDefault="00051052" w:rsidP="00A02EBF">
            <w:pPr>
              <w:pStyle w:val="a4"/>
              <w:numPr>
                <w:ilvl w:val="0"/>
                <w:numId w:val="12"/>
              </w:numPr>
              <w:ind w:leftChars="0"/>
            </w:pPr>
            <w:r w:rsidRPr="00D73EB6">
              <w:rPr>
                <w:rFonts w:hint="eastAsia"/>
              </w:rPr>
              <w:t>要求の趣旨については、本庁に伝えてまいりたい。</w:t>
            </w:r>
          </w:p>
          <w:p w:rsidR="00051052" w:rsidRPr="00D73EB6" w:rsidRDefault="00051052" w:rsidP="00051052">
            <w:pPr>
              <w:ind w:left="420" w:hangingChars="200" w:hanging="420"/>
            </w:pPr>
          </w:p>
          <w:p w:rsidR="009A3A64" w:rsidRPr="00D73EB6" w:rsidRDefault="009A3A64" w:rsidP="009A3A64">
            <w:pPr>
              <w:ind w:left="420" w:hangingChars="200" w:hanging="420"/>
            </w:pPr>
          </w:p>
        </w:tc>
      </w:tr>
    </w:tbl>
    <w:p w:rsidR="00C45A18" w:rsidRPr="00625B8F" w:rsidRDefault="00C45A18" w:rsidP="00051052">
      <w:bookmarkStart w:id="0" w:name="_GoBack"/>
      <w:bookmarkEnd w:id="0"/>
    </w:p>
    <w:sectPr w:rsidR="00C45A18" w:rsidRPr="00625B8F" w:rsidSect="00E748B8">
      <w:headerReference w:type="default" r:id="rId8"/>
      <w:footerReference w:type="default" r:id="rId9"/>
      <w:pgSz w:w="11906" w:h="16838" w:code="9"/>
      <w:pgMar w:top="1418" w:right="1701" w:bottom="1021" w:left="1701"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F4" w:rsidRDefault="004209F4" w:rsidP="003B756B">
      <w:r>
        <w:separator/>
      </w:r>
    </w:p>
  </w:endnote>
  <w:endnote w:type="continuationSeparator" w:id="0">
    <w:p w:rsidR="004209F4" w:rsidRDefault="004209F4" w:rsidP="003B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419329"/>
      <w:docPartObj>
        <w:docPartGallery w:val="Page Numbers (Bottom of Page)"/>
        <w:docPartUnique/>
      </w:docPartObj>
    </w:sdtPr>
    <w:sdtEndPr/>
    <w:sdtContent>
      <w:p w:rsidR="003B756B" w:rsidRDefault="003B756B">
        <w:pPr>
          <w:pStyle w:val="a7"/>
          <w:jc w:val="center"/>
        </w:pPr>
        <w:r>
          <w:fldChar w:fldCharType="begin"/>
        </w:r>
        <w:r>
          <w:instrText>PAGE   \* MERGEFORMAT</w:instrText>
        </w:r>
        <w:r>
          <w:fldChar w:fldCharType="separate"/>
        </w:r>
        <w:r w:rsidR="00D75563" w:rsidRPr="00D75563">
          <w:rPr>
            <w:noProof/>
            <w:lang w:val="ja-JP"/>
          </w:rPr>
          <w:t>4</w:t>
        </w:r>
        <w:r>
          <w:fldChar w:fldCharType="end"/>
        </w:r>
      </w:p>
    </w:sdtContent>
  </w:sdt>
  <w:p w:rsidR="003B756B" w:rsidRDefault="003B75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F4" w:rsidRDefault="004209F4" w:rsidP="003B756B">
      <w:r>
        <w:separator/>
      </w:r>
    </w:p>
  </w:footnote>
  <w:footnote w:type="continuationSeparator" w:id="0">
    <w:p w:rsidR="004209F4" w:rsidRDefault="004209F4" w:rsidP="003B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75" w:rsidRDefault="004F1675">
    <w:pPr>
      <w:pStyle w:val="a5"/>
    </w:pPr>
    <w:r>
      <w:rPr>
        <w:rFonts w:hint="eastAsia"/>
      </w:rPr>
      <w:t xml:space="preserve">　　　　　　　　　　　　　　　　　　　　　　　　　　　　　　【府職労</w:t>
    </w:r>
    <w:r w:rsidR="00C53F5B">
      <w:rPr>
        <w:rFonts w:hint="eastAsia"/>
      </w:rPr>
      <w:t>なにわ北分会</w:t>
    </w:r>
    <w:r>
      <w:rPr>
        <w:rFonts w:hint="eastAsia"/>
      </w:rPr>
      <w:t>】</w:t>
    </w:r>
  </w:p>
  <w:p w:rsidR="003B756B" w:rsidRDefault="00C45A18">
    <w:pPr>
      <w:pStyle w:val="a5"/>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2E0"/>
    <w:multiLevelType w:val="hybridMultilevel"/>
    <w:tmpl w:val="034E0EF2"/>
    <w:lvl w:ilvl="0" w:tplc="5EECED7C">
      <w:start w:val="15"/>
      <w:numFmt w:val="decimal"/>
      <w:lvlText w:val="%1．"/>
      <w:lvlJc w:val="left"/>
      <w:pPr>
        <w:ind w:left="450" w:hanging="450"/>
      </w:pPr>
      <w:rPr>
        <w:rFonts w:hint="default"/>
      </w:rPr>
    </w:lvl>
    <w:lvl w:ilvl="1" w:tplc="D61A2C74">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70A4C"/>
    <w:multiLevelType w:val="hybridMultilevel"/>
    <w:tmpl w:val="E9E0D612"/>
    <w:lvl w:ilvl="0" w:tplc="07268F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93840"/>
    <w:multiLevelType w:val="hybridMultilevel"/>
    <w:tmpl w:val="D11CDF30"/>
    <w:lvl w:ilvl="0" w:tplc="2CA872E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3D5B4D"/>
    <w:multiLevelType w:val="hybridMultilevel"/>
    <w:tmpl w:val="A000BEF2"/>
    <w:lvl w:ilvl="0" w:tplc="977862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216D05"/>
    <w:multiLevelType w:val="hybridMultilevel"/>
    <w:tmpl w:val="F7DAE800"/>
    <w:lvl w:ilvl="0" w:tplc="C170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2E050B"/>
    <w:multiLevelType w:val="hybridMultilevel"/>
    <w:tmpl w:val="F14EF52E"/>
    <w:lvl w:ilvl="0" w:tplc="0484A5D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B823A2"/>
    <w:multiLevelType w:val="hybridMultilevel"/>
    <w:tmpl w:val="F8F8E644"/>
    <w:lvl w:ilvl="0" w:tplc="9E2464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547A83"/>
    <w:multiLevelType w:val="hybridMultilevel"/>
    <w:tmpl w:val="87F420B4"/>
    <w:lvl w:ilvl="0" w:tplc="B5D078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91BE4"/>
    <w:multiLevelType w:val="hybridMultilevel"/>
    <w:tmpl w:val="A9DC0C4A"/>
    <w:lvl w:ilvl="0" w:tplc="E21001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4A6172"/>
    <w:multiLevelType w:val="hybridMultilevel"/>
    <w:tmpl w:val="BAFA7CAC"/>
    <w:lvl w:ilvl="0" w:tplc="E4CCF6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35027A"/>
    <w:multiLevelType w:val="hybridMultilevel"/>
    <w:tmpl w:val="12DAB0DA"/>
    <w:lvl w:ilvl="0" w:tplc="DC647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B960843"/>
    <w:multiLevelType w:val="hybridMultilevel"/>
    <w:tmpl w:val="FB1605B4"/>
    <w:lvl w:ilvl="0" w:tplc="6D3ABBF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FB463B5"/>
    <w:multiLevelType w:val="hybridMultilevel"/>
    <w:tmpl w:val="286C0EF2"/>
    <w:lvl w:ilvl="0" w:tplc="89145A9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0"/>
  </w:num>
  <w:num w:numId="3">
    <w:abstractNumId w:val="4"/>
  </w:num>
  <w:num w:numId="4">
    <w:abstractNumId w:val="9"/>
  </w:num>
  <w:num w:numId="5">
    <w:abstractNumId w:val="8"/>
  </w:num>
  <w:num w:numId="6">
    <w:abstractNumId w:val="1"/>
  </w:num>
  <w:num w:numId="7">
    <w:abstractNumId w:val="3"/>
  </w:num>
  <w:num w:numId="8">
    <w:abstractNumId w:val="0"/>
  </w:num>
  <w:num w:numId="9">
    <w:abstractNumId w:val="5"/>
  </w:num>
  <w:num w:numId="10">
    <w:abstractNumId w:val="11"/>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37"/>
    <w:rsid w:val="00017433"/>
    <w:rsid w:val="00051052"/>
    <w:rsid w:val="00065BF3"/>
    <w:rsid w:val="000946C5"/>
    <w:rsid w:val="00095083"/>
    <w:rsid w:val="000A7EC0"/>
    <w:rsid w:val="000C684A"/>
    <w:rsid w:val="000F503B"/>
    <w:rsid w:val="00120339"/>
    <w:rsid w:val="00162D73"/>
    <w:rsid w:val="00180E4F"/>
    <w:rsid w:val="001958AA"/>
    <w:rsid w:val="00262B16"/>
    <w:rsid w:val="00284D22"/>
    <w:rsid w:val="0028517A"/>
    <w:rsid w:val="002B5D70"/>
    <w:rsid w:val="002C4717"/>
    <w:rsid w:val="003451C9"/>
    <w:rsid w:val="00361B4B"/>
    <w:rsid w:val="00375EFE"/>
    <w:rsid w:val="00384002"/>
    <w:rsid w:val="003B756B"/>
    <w:rsid w:val="003D3CEB"/>
    <w:rsid w:val="003E230E"/>
    <w:rsid w:val="003E69B9"/>
    <w:rsid w:val="003F515A"/>
    <w:rsid w:val="004209F4"/>
    <w:rsid w:val="00497C56"/>
    <w:rsid w:val="00497F37"/>
    <w:rsid w:val="004F1675"/>
    <w:rsid w:val="004F2A54"/>
    <w:rsid w:val="004F74C6"/>
    <w:rsid w:val="00595CD0"/>
    <w:rsid w:val="005D2837"/>
    <w:rsid w:val="00625B8F"/>
    <w:rsid w:val="00643652"/>
    <w:rsid w:val="0067545B"/>
    <w:rsid w:val="00680488"/>
    <w:rsid w:val="006E1952"/>
    <w:rsid w:val="006E46E3"/>
    <w:rsid w:val="006E7AF1"/>
    <w:rsid w:val="006F7073"/>
    <w:rsid w:val="00782395"/>
    <w:rsid w:val="0078351F"/>
    <w:rsid w:val="00796CA8"/>
    <w:rsid w:val="007A26A7"/>
    <w:rsid w:val="007C4206"/>
    <w:rsid w:val="007E208F"/>
    <w:rsid w:val="007F2266"/>
    <w:rsid w:val="00807682"/>
    <w:rsid w:val="008228E1"/>
    <w:rsid w:val="00885D7A"/>
    <w:rsid w:val="00887657"/>
    <w:rsid w:val="008A324A"/>
    <w:rsid w:val="008B207A"/>
    <w:rsid w:val="008E78E6"/>
    <w:rsid w:val="0093351C"/>
    <w:rsid w:val="00945D34"/>
    <w:rsid w:val="009A3A64"/>
    <w:rsid w:val="009C1F93"/>
    <w:rsid w:val="009D4DA7"/>
    <w:rsid w:val="00A02EBF"/>
    <w:rsid w:val="00A73FB8"/>
    <w:rsid w:val="00A94DB7"/>
    <w:rsid w:val="00B228E5"/>
    <w:rsid w:val="00B800D5"/>
    <w:rsid w:val="00BB5B08"/>
    <w:rsid w:val="00BD637C"/>
    <w:rsid w:val="00C0076D"/>
    <w:rsid w:val="00C05CBA"/>
    <w:rsid w:val="00C117A2"/>
    <w:rsid w:val="00C45A18"/>
    <w:rsid w:val="00C53F5B"/>
    <w:rsid w:val="00D1078E"/>
    <w:rsid w:val="00D73EB6"/>
    <w:rsid w:val="00D75563"/>
    <w:rsid w:val="00D76D36"/>
    <w:rsid w:val="00D81B28"/>
    <w:rsid w:val="00DB1044"/>
    <w:rsid w:val="00DD40A0"/>
    <w:rsid w:val="00E44806"/>
    <w:rsid w:val="00E44C56"/>
    <w:rsid w:val="00E65E33"/>
    <w:rsid w:val="00E738F4"/>
    <w:rsid w:val="00E748B8"/>
    <w:rsid w:val="00E85CF1"/>
    <w:rsid w:val="00EA4D56"/>
    <w:rsid w:val="00ED3DB8"/>
    <w:rsid w:val="00ED7CE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46926"/>
  <w15:docId w15:val="{E5B12A44-5D0C-45B4-A8F6-6F191870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0D5"/>
    <w:pPr>
      <w:ind w:leftChars="400" w:left="840"/>
    </w:pPr>
  </w:style>
  <w:style w:type="paragraph" w:styleId="a5">
    <w:name w:val="header"/>
    <w:basedOn w:val="a"/>
    <w:link w:val="a6"/>
    <w:uiPriority w:val="99"/>
    <w:unhideWhenUsed/>
    <w:rsid w:val="003B756B"/>
    <w:pPr>
      <w:tabs>
        <w:tab w:val="center" w:pos="4252"/>
        <w:tab w:val="right" w:pos="8504"/>
      </w:tabs>
      <w:snapToGrid w:val="0"/>
    </w:pPr>
  </w:style>
  <w:style w:type="character" w:customStyle="1" w:styleId="a6">
    <w:name w:val="ヘッダー (文字)"/>
    <w:basedOn w:val="a0"/>
    <w:link w:val="a5"/>
    <w:uiPriority w:val="99"/>
    <w:rsid w:val="003B756B"/>
  </w:style>
  <w:style w:type="paragraph" w:styleId="a7">
    <w:name w:val="footer"/>
    <w:basedOn w:val="a"/>
    <w:link w:val="a8"/>
    <w:uiPriority w:val="99"/>
    <w:unhideWhenUsed/>
    <w:rsid w:val="003B756B"/>
    <w:pPr>
      <w:tabs>
        <w:tab w:val="center" w:pos="4252"/>
        <w:tab w:val="right" w:pos="8504"/>
      </w:tabs>
      <w:snapToGrid w:val="0"/>
    </w:pPr>
  </w:style>
  <w:style w:type="character" w:customStyle="1" w:styleId="a8">
    <w:name w:val="フッター (文字)"/>
    <w:basedOn w:val="a0"/>
    <w:link w:val="a7"/>
    <w:uiPriority w:val="99"/>
    <w:rsid w:val="003B756B"/>
  </w:style>
  <w:style w:type="paragraph" w:styleId="a9">
    <w:name w:val="Balloon Text"/>
    <w:basedOn w:val="a"/>
    <w:link w:val="aa"/>
    <w:uiPriority w:val="99"/>
    <w:semiHidden/>
    <w:unhideWhenUsed/>
    <w:rsid w:val="004F16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1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E4CA-08B7-4470-A195-60FFACC79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渡邊　裕子</cp:lastModifiedBy>
  <cp:revision>11</cp:revision>
  <cp:lastPrinted>2021-08-19T01:30:00Z</cp:lastPrinted>
  <dcterms:created xsi:type="dcterms:W3CDTF">2020-09-01T05:32:00Z</dcterms:created>
  <dcterms:modified xsi:type="dcterms:W3CDTF">2021-08-19T01:47:00Z</dcterms:modified>
</cp:coreProperties>
</file>