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23544A" w:rsidRDefault="005831B8" w:rsidP="005831B8">
      <w:pPr>
        <w:rPr>
          <w:rFonts w:ascii="ＭＳ 明朝" w:eastAsia="ＭＳ 明朝" w:hAnsi="ＭＳ 明朝"/>
          <w:sz w:val="22"/>
        </w:rPr>
      </w:pPr>
      <w:bookmarkStart w:id="0" w:name="_GoBack"/>
      <w:bookmarkEnd w:id="0"/>
      <w:r w:rsidRPr="0023544A">
        <w:rPr>
          <w:rFonts w:ascii="ＭＳ 明朝" w:eastAsia="ＭＳ 明朝" w:hAnsi="ＭＳ 明朝" w:hint="eastAsia"/>
          <w:sz w:val="22"/>
        </w:rPr>
        <w:t>第１の項目について</w:t>
      </w:r>
    </w:p>
    <w:p w:rsidR="004C4A80" w:rsidRPr="0023544A" w:rsidRDefault="004C4A80" w:rsidP="005831B8">
      <w:pPr>
        <w:ind w:leftChars="100" w:left="210" w:firstLineChars="100" w:firstLine="220"/>
        <w:rPr>
          <w:rFonts w:ascii="ＭＳ 明朝" w:eastAsia="ＭＳ 明朝" w:hAnsi="ＭＳ 明朝"/>
          <w:sz w:val="22"/>
        </w:rPr>
      </w:pPr>
      <w:r w:rsidRPr="0023544A">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sidRPr="0023544A">
        <w:rPr>
          <w:rFonts w:ascii="ＭＳ 明朝" w:eastAsia="ＭＳ 明朝" w:hAnsi="ＭＳ 明朝" w:hint="eastAsia"/>
          <w:sz w:val="22"/>
        </w:rPr>
        <w:t>いく</w:t>
      </w:r>
      <w:r w:rsidRPr="0023544A">
        <w:rPr>
          <w:rFonts w:ascii="ＭＳ 明朝" w:eastAsia="ＭＳ 明朝" w:hAnsi="ＭＳ 明朝" w:hint="eastAsia"/>
          <w:sz w:val="22"/>
        </w:rPr>
        <w:t>。</w:t>
      </w:r>
    </w:p>
    <w:p w:rsidR="007374A7" w:rsidRPr="0023544A" w:rsidRDefault="004C4A80" w:rsidP="001E7326">
      <w:pPr>
        <w:ind w:leftChars="100" w:left="210" w:firstLineChars="100" w:firstLine="220"/>
        <w:rPr>
          <w:rFonts w:ascii="ＭＳ 明朝" w:eastAsia="ＭＳ 明朝" w:hAnsi="ＭＳ 明朝"/>
          <w:sz w:val="22"/>
        </w:rPr>
      </w:pPr>
      <w:r w:rsidRPr="0023544A">
        <w:rPr>
          <w:rFonts w:ascii="ＭＳ 明朝" w:eastAsia="ＭＳ 明朝" w:hAnsi="ＭＳ 明朝"/>
          <w:sz w:val="22"/>
        </w:rPr>
        <w:t>危険回避休暇については、近年の減災・防災の取組み等を踏まえ、各府立学校において、台風接近時等の刻々と変化する状況に、より即時的な対応が取れるよう、平成31年</w:t>
      </w:r>
      <w:r w:rsidR="001E7326" w:rsidRPr="0023544A">
        <w:rPr>
          <w:rFonts w:ascii="ＭＳ 明朝" w:eastAsia="ＭＳ 明朝" w:hAnsi="ＭＳ 明朝" w:hint="eastAsia"/>
          <w:sz w:val="22"/>
        </w:rPr>
        <w:t>４</w:t>
      </w:r>
      <w:r w:rsidR="005831B8" w:rsidRPr="0023544A">
        <w:rPr>
          <w:rFonts w:ascii="ＭＳ 明朝" w:eastAsia="ＭＳ 明朝" w:hAnsi="ＭＳ 明朝"/>
          <w:sz w:val="22"/>
        </w:rPr>
        <w:t>月より、同休暇承認にあたっての手順を変更したところ</w:t>
      </w:r>
      <w:r w:rsidRPr="0023544A">
        <w:rPr>
          <w:rFonts w:ascii="ＭＳ 明朝" w:eastAsia="ＭＳ 明朝" w:hAnsi="ＭＳ 明朝"/>
          <w:sz w:val="22"/>
        </w:rPr>
        <w:t>。</w:t>
      </w:r>
    </w:p>
    <w:p w:rsidR="005831B8" w:rsidRPr="0023544A" w:rsidRDefault="005831B8" w:rsidP="005831B8">
      <w:pPr>
        <w:rPr>
          <w:rFonts w:ascii="ＭＳ 明朝" w:eastAsia="ＭＳ 明朝" w:hAnsi="ＭＳ 明朝"/>
          <w:sz w:val="22"/>
        </w:rPr>
      </w:pPr>
    </w:p>
    <w:p w:rsidR="001E7326" w:rsidRPr="0023544A" w:rsidRDefault="001E7326" w:rsidP="001E7326">
      <w:pPr>
        <w:rPr>
          <w:rFonts w:ascii="ＭＳ 明朝" w:eastAsia="ＭＳ 明朝" w:hAnsi="ＭＳ 明朝"/>
          <w:sz w:val="22"/>
        </w:rPr>
      </w:pPr>
      <w:r w:rsidRPr="0023544A">
        <w:rPr>
          <w:rFonts w:ascii="ＭＳ 明朝" w:eastAsia="ＭＳ 明朝" w:hAnsi="ＭＳ 明朝" w:hint="eastAsia"/>
          <w:sz w:val="22"/>
        </w:rPr>
        <w:t>第</w:t>
      </w:r>
      <w:r w:rsidR="009108CB" w:rsidRPr="0023544A">
        <w:rPr>
          <w:rFonts w:ascii="ＭＳ 明朝" w:eastAsia="ＭＳ 明朝" w:hAnsi="ＭＳ 明朝" w:hint="eastAsia"/>
          <w:sz w:val="22"/>
        </w:rPr>
        <w:t>７</w:t>
      </w:r>
      <w:r w:rsidRPr="0023544A">
        <w:rPr>
          <w:rFonts w:ascii="ＭＳ 明朝" w:eastAsia="ＭＳ 明朝" w:hAnsi="ＭＳ 明朝" w:hint="eastAsia"/>
          <w:sz w:val="22"/>
        </w:rPr>
        <w:t>の項目について</w:t>
      </w:r>
    </w:p>
    <w:p w:rsidR="00AF0608" w:rsidRPr="0023544A" w:rsidRDefault="009108CB" w:rsidP="009108CB">
      <w:pPr>
        <w:rPr>
          <w:rFonts w:ascii="ＭＳ 明朝" w:eastAsia="ＭＳ 明朝" w:hAnsi="ＭＳ 明朝"/>
          <w:sz w:val="22"/>
        </w:rPr>
      </w:pPr>
      <w:r w:rsidRPr="0023544A">
        <w:rPr>
          <w:rFonts w:ascii="ＭＳ 明朝" w:eastAsia="ＭＳ 明朝" w:hAnsi="ＭＳ 明朝" w:hint="eastAsia"/>
          <w:sz w:val="22"/>
        </w:rPr>
        <w:t xml:space="preserve">　職場における様々なハラスメント行為は、個人としての尊厳を不当に傷つけ、その能力の有効な発揮を妨げるとともに、職場秩序や業務の遂行を阻害する重大な問題であると認識</w:t>
      </w:r>
      <w:r w:rsidR="002676A5" w:rsidRPr="0023544A">
        <w:rPr>
          <w:rFonts w:ascii="ＭＳ 明朝" w:eastAsia="ＭＳ 明朝" w:hAnsi="ＭＳ 明朝" w:hint="eastAsia"/>
          <w:sz w:val="22"/>
        </w:rPr>
        <w:t>している</w:t>
      </w:r>
      <w:r w:rsidRPr="0023544A">
        <w:rPr>
          <w:rFonts w:ascii="ＭＳ 明朝" w:eastAsia="ＭＳ 明朝" w:hAnsi="ＭＳ 明朝" w:hint="eastAsia"/>
          <w:sz w:val="22"/>
        </w:rPr>
        <w:t>。</w:t>
      </w:r>
    </w:p>
    <w:p w:rsidR="009108CB" w:rsidRPr="0023544A" w:rsidRDefault="009108CB" w:rsidP="009108CB">
      <w:pPr>
        <w:rPr>
          <w:rFonts w:ascii="ＭＳ 明朝" w:eastAsia="ＭＳ 明朝" w:hAnsi="ＭＳ 明朝"/>
          <w:sz w:val="22"/>
        </w:rPr>
      </w:pPr>
      <w:r w:rsidRPr="0023544A">
        <w:rPr>
          <w:rFonts w:ascii="ＭＳ 明朝" w:eastAsia="ＭＳ 明朝" w:hAnsi="ＭＳ 明朝" w:hint="eastAsia"/>
          <w:sz w:val="22"/>
        </w:rPr>
        <w:t xml:space="preserve">　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002676A5" w:rsidRPr="0023544A">
        <w:rPr>
          <w:rFonts w:ascii="ＭＳ 明朝" w:eastAsia="ＭＳ 明朝" w:hAnsi="ＭＳ 明朝" w:hint="eastAsia"/>
          <w:sz w:val="22"/>
        </w:rPr>
        <w:t>30日に府立学校校長・准校長あてに通知した。</w:t>
      </w:r>
    </w:p>
    <w:p w:rsidR="002676A5" w:rsidRPr="0023544A" w:rsidRDefault="002676A5" w:rsidP="009108CB">
      <w:pPr>
        <w:rPr>
          <w:rFonts w:ascii="ＭＳ 明朝" w:eastAsia="ＭＳ 明朝" w:hAnsi="ＭＳ 明朝"/>
          <w:sz w:val="22"/>
        </w:rPr>
      </w:pPr>
      <w:r w:rsidRPr="0023544A">
        <w:rPr>
          <w:rFonts w:ascii="ＭＳ 明朝" w:eastAsia="ＭＳ 明朝" w:hAnsi="ＭＳ 明朝" w:hint="eastAsia"/>
          <w:sz w:val="22"/>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ート」を実施し、令和３年３月にアンケートを公表したところ。</w:t>
      </w:r>
    </w:p>
    <w:p w:rsidR="002676A5" w:rsidRPr="0023544A" w:rsidRDefault="002676A5" w:rsidP="009108CB">
      <w:pPr>
        <w:rPr>
          <w:rFonts w:ascii="ＭＳ 明朝" w:eastAsia="ＭＳ 明朝" w:hAnsi="ＭＳ 明朝"/>
          <w:sz w:val="22"/>
        </w:rPr>
      </w:pPr>
      <w:r w:rsidRPr="0023544A">
        <w:rPr>
          <w:rFonts w:ascii="ＭＳ 明朝" w:eastAsia="ＭＳ 明朝" w:hAnsi="ＭＳ 明朝" w:hint="eastAsia"/>
          <w:sz w:val="22"/>
        </w:rPr>
        <w:t xml:space="preserve">　今回のアンケート結果を踏まえ、今後も引き続き、教職員間のハラスメントについての実態把握に努めていくとともに、教職員に対するハラスメントの防止に向けた周知や対策等に努めていく。</w:t>
      </w:r>
    </w:p>
    <w:p w:rsidR="002676A5" w:rsidRPr="0023544A" w:rsidRDefault="002676A5" w:rsidP="009108CB">
      <w:pPr>
        <w:rPr>
          <w:rFonts w:ascii="ＭＳ 明朝" w:eastAsia="ＭＳ 明朝" w:hAnsi="ＭＳ 明朝"/>
          <w:sz w:val="22"/>
        </w:rPr>
      </w:pPr>
      <w:r w:rsidRPr="0023544A">
        <w:rPr>
          <w:rFonts w:ascii="ＭＳ 明朝" w:eastAsia="ＭＳ 明朝" w:hAnsi="ＭＳ 明朝" w:hint="eastAsia"/>
          <w:sz w:val="22"/>
        </w:rPr>
        <w:t xml:space="preserve">　また、今年度の「府立学校に対する指示事項」に職場におけるハラスメントの防止を重点事項として掲げている。</w:t>
      </w:r>
    </w:p>
    <w:p w:rsidR="002676A5" w:rsidRPr="0023544A" w:rsidRDefault="002676A5" w:rsidP="009108CB">
      <w:pPr>
        <w:rPr>
          <w:rFonts w:ascii="ＭＳ 明朝" w:eastAsia="ＭＳ 明朝" w:hAnsi="ＭＳ 明朝"/>
          <w:sz w:val="22"/>
        </w:rPr>
      </w:pPr>
      <w:r w:rsidRPr="0023544A">
        <w:rPr>
          <w:rFonts w:ascii="ＭＳ 明朝" w:eastAsia="ＭＳ 明朝" w:hAnsi="ＭＳ 明朝" w:hint="eastAsia"/>
          <w:sz w:val="22"/>
        </w:rPr>
        <w:t xml:space="preserve">　今後とも各ハラスメント指針について、教職員への周知を図るとともに実態把握に努めるなど、快適な働きやすい職場環境づくりに努めていく。</w:t>
      </w:r>
    </w:p>
    <w:p w:rsidR="002676A5" w:rsidRPr="0023544A" w:rsidRDefault="002676A5" w:rsidP="009108CB">
      <w:pPr>
        <w:rPr>
          <w:rFonts w:ascii="ＭＳ 明朝" w:eastAsia="ＭＳ 明朝" w:hAnsi="ＭＳ 明朝"/>
          <w:sz w:val="22"/>
        </w:rPr>
      </w:pPr>
    </w:p>
    <w:p w:rsidR="002676A5" w:rsidRPr="0023544A" w:rsidRDefault="002676A5" w:rsidP="009108CB">
      <w:pPr>
        <w:rPr>
          <w:rFonts w:ascii="ＭＳ 明朝" w:eastAsia="ＭＳ 明朝" w:hAnsi="ＭＳ 明朝"/>
          <w:sz w:val="22"/>
        </w:rPr>
      </w:pPr>
      <w:r w:rsidRPr="0023544A">
        <w:rPr>
          <w:rFonts w:ascii="ＭＳ 明朝" w:eastAsia="ＭＳ 明朝" w:hAnsi="ＭＳ 明朝" w:hint="eastAsia"/>
          <w:sz w:val="22"/>
        </w:rPr>
        <w:t>第８の項目について</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hint="eastAsia"/>
          <w:sz w:val="22"/>
        </w:rPr>
        <w:t xml:space="preserve">　</w:t>
      </w:r>
      <w:r w:rsidRPr="0023544A">
        <w:rPr>
          <w:rFonts w:ascii="ＭＳ 明朝" w:eastAsia="ＭＳ 明朝" w:hAnsi="ＭＳ 明朝" w:hint="eastAsia"/>
          <w:sz w:val="22"/>
        </w:rPr>
        <w:t>特別休暇については、より府民理解を得られる制度にする観点から、民間状況も一定反映されている国制度を基本に見直しを行い、平成</w:t>
      </w:r>
      <w:r w:rsidRPr="0023544A">
        <w:rPr>
          <w:rFonts w:ascii="ＭＳ 明朝" w:eastAsia="ＭＳ 明朝" w:hAnsi="ＭＳ 明朝"/>
          <w:sz w:val="22"/>
        </w:rPr>
        <w:t>22年度</w:t>
      </w:r>
      <w:r w:rsidRPr="0023544A">
        <w:rPr>
          <w:rFonts w:ascii="ＭＳ 明朝" w:eastAsia="ＭＳ 明朝" w:hAnsi="ＭＳ 明朝"/>
          <w:sz w:val="22"/>
        </w:rPr>
        <w:t>から実施しているところであり、その他の休暇の拡充や新設は困難</w:t>
      </w:r>
      <w:r w:rsidRPr="0023544A">
        <w:rPr>
          <w:rFonts w:ascii="ＭＳ 明朝" w:eastAsia="ＭＳ 明朝" w:hAnsi="ＭＳ 明朝"/>
          <w:sz w:val="22"/>
        </w:rPr>
        <w:t>。</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sz w:val="22"/>
        </w:rPr>
        <w:t xml:space="preserve">　育児休業については、平成31年</w:t>
      </w:r>
      <w:r w:rsidRPr="0023544A">
        <w:rPr>
          <w:rFonts w:ascii="ＭＳ 明朝" w:eastAsia="ＭＳ 明朝" w:hAnsi="ＭＳ 明朝" w:hint="eastAsia"/>
          <w:sz w:val="22"/>
        </w:rPr>
        <w:t>１</w:t>
      </w:r>
      <w:r w:rsidRPr="0023544A">
        <w:rPr>
          <w:rFonts w:ascii="ＭＳ 明朝" w:eastAsia="ＭＳ 明朝" w:hAnsi="ＭＳ 明朝"/>
          <w:sz w:val="22"/>
        </w:rPr>
        <w:t>月から、新規に保育所に入所する児童を集団生活への適用等を目的として、通常の保育の実施よりも時間を短縮して行う保育（慣らし保育）を、育児休業の取得要件として拡大したところ。</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sz w:val="22"/>
        </w:rPr>
        <w:t xml:space="preserve">　令和２年４月から不妊治療休暇や子育て部分休暇を導入した。子育て部分休暇は、育</w:t>
      </w:r>
      <w:r w:rsidRPr="0023544A">
        <w:rPr>
          <w:rFonts w:ascii="ＭＳ 明朝" w:eastAsia="ＭＳ 明朝" w:hAnsi="ＭＳ 明朝"/>
          <w:sz w:val="22"/>
        </w:rPr>
        <w:lastRenderedPageBreak/>
        <w:t>児部分休業に引き続く</w:t>
      </w:r>
      <w:r w:rsidRPr="0023544A">
        <w:rPr>
          <w:rFonts w:ascii="ＭＳ 明朝" w:eastAsia="ＭＳ 明朝" w:hAnsi="ＭＳ 明朝"/>
          <w:sz w:val="22"/>
        </w:rPr>
        <w:t>新たな休暇制度として、対象年齢を小学校三年生までとしたところ</w:t>
      </w:r>
      <w:r w:rsidRPr="0023544A">
        <w:rPr>
          <w:rFonts w:ascii="ＭＳ 明朝" w:eastAsia="ＭＳ 明朝" w:hAnsi="ＭＳ 明朝"/>
          <w:sz w:val="22"/>
        </w:rPr>
        <w:t>。</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hint="eastAsia"/>
          <w:sz w:val="22"/>
        </w:rPr>
        <w:t xml:space="preserve">　今後も、子育てに関する特別休暇の制度の運用が、適切に行われるよう指導するとともに、子育て中の教職員が働きやすい職場環境づくりに努めて</w:t>
      </w:r>
      <w:r w:rsidRPr="0023544A">
        <w:rPr>
          <w:rFonts w:ascii="ＭＳ 明朝" w:eastAsia="ＭＳ 明朝" w:hAnsi="ＭＳ 明朝" w:hint="eastAsia"/>
          <w:sz w:val="22"/>
        </w:rPr>
        <w:t>いき</w:t>
      </w:r>
      <w:r w:rsidRPr="0023544A">
        <w:rPr>
          <w:rFonts w:ascii="ＭＳ 明朝" w:eastAsia="ＭＳ 明朝" w:hAnsi="ＭＳ 明朝" w:hint="eastAsia"/>
          <w:sz w:val="22"/>
        </w:rPr>
        <w:t>たい。</w:t>
      </w:r>
    </w:p>
    <w:p w:rsidR="002676A5" w:rsidRPr="0023544A" w:rsidRDefault="002676A5" w:rsidP="002676A5">
      <w:pPr>
        <w:rPr>
          <w:rFonts w:ascii="ＭＳ 明朝" w:eastAsia="ＭＳ 明朝" w:hAnsi="ＭＳ 明朝"/>
          <w:sz w:val="22"/>
        </w:rPr>
      </w:pPr>
    </w:p>
    <w:p w:rsidR="002676A5" w:rsidRPr="0023544A" w:rsidRDefault="002676A5" w:rsidP="002676A5">
      <w:pPr>
        <w:rPr>
          <w:rFonts w:ascii="ＭＳ 明朝" w:eastAsia="ＭＳ 明朝" w:hAnsi="ＭＳ 明朝"/>
          <w:sz w:val="22"/>
        </w:rPr>
      </w:pPr>
      <w:r w:rsidRPr="0023544A">
        <w:rPr>
          <w:rFonts w:ascii="ＭＳ 明朝" w:eastAsia="ＭＳ 明朝" w:hAnsi="ＭＳ 明朝" w:hint="eastAsia"/>
          <w:sz w:val="22"/>
        </w:rPr>
        <w:t>第９の項目について</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hint="eastAsia"/>
          <w:sz w:val="22"/>
        </w:rPr>
        <w:t xml:space="preserve">　</w:t>
      </w:r>
      <w:r w:rsidRPr="0023544A">
        <w:rPr>
          <w:rFonts w:ascii="ＭＳ 明朝" w:eastAsia="ＭＳ 明朝" w:hAnsi="ＭＳ 明朝" w:hint="eastAsia"/>
          <w:sz w:val="22"/>
        </w:rPr>
        <w:t>障がいのある職員の勤務時間の弾力化については、令和元年</w:t>
      </w:r>
      <w:r w:rsidRPr="0023544A">
        <w:rPr>
          <w:rFonts w:ascii="ＭＳ 明朝" w:eastAsia="ＭＳ 明朝" w:hAnsi="ＭＳ 明朝"/>
          <w:sz w:val="22"/>
        </w:rPr>
        <w:t>10月18日から早出遅出勤務制</w:t>
      </w:r>
      <w:r w:rsidRPr="0023544A">
        <w:rPr>
          <w:rFonts w:ascii="ＭＳ 明朝" w:eastAsia="ＭＳ 明朝" w:hAnsi="ＭＳ 明朝"/>
          <w:sz w:val="22"/>
        </w:rPr>
        <w:t>度の対象職員に、障がいのある職員を追加しているところ</w:t>
      </w:r>
      <w:r w:rsidRPr="0023544A">
        <w:rPr>
          <w:rFonts w:ascii="ＭＳ 明朝" w:eastAsia="ＭＳ 明朝" w:hAnsi="ＭＳ 明朝"/>
          <w:sz w:val="22"/>
        </w:rPr>
        <w:t>。</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sz w:val="22"/>
        </w:rPr>
        <w:t xml:space="preserve">　また、障がいのある職員の休憩時間の弾力的な設定については、令和２年４月から休憩時間を分割、延長できる制度を導入したところ。</w:t>
      </w:r>
    </w:p>
    <w:p w:rsidR="002676A5" w:rsidRPr="0023544A" w:rsidRDefault="002676A5" w:rsidP="002676A5">
      <w:pPr>
        <w:rPr>
          <w:rFonts w:ascii="ＭＳ 明朝" w:eastAsia="ＭＳ 明朝" w:hAnsi="ＭＳ 明朝"/>
          <w:sz w:val="22"/>
        </w:rPr>
      </w:pPr>
      <w:r w:rsidRPr="0023544A">
        <w:rPr>
          <w:rFonts w:ascii="ＭＳ 明朝" w:eastAsia="ＭＳ 明朝" w:hAnsi="ＭＳ 明朝" w:hint="eastAsia"/>
          <w:sz w:val="22"/>
        </w:rPr>
        <w:t xml:space="preserve">　</w:t>
      </w:r>
      <w:r w:rsidR="00F97CB5" w:rsidRPr="0023544A">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sidR="00304B77">
        <w:rPr>
          <w:rFonts w:ascii="ＭＳ 明朝" w:eastAsia="ＭＳ 明朝" w:hAnsi="ＭＳ 明朝" w:hint="eastAsia"/>
          <w:sz w:val="22"/>
        </w:rPr>
        <w:t>いる</w:t>
      </w:r>
      <w:r w:rsidR="00F97CB5" w:rsidRPr="0023544A">
        <w:rPr>
          <w:rFonts w:ascii="ＭＳ 明朝" w:eastAsia="ＭＳ 明朝" w:hAnsi="ＭＳ 明朝" w:hint="eastAsia"/>
          <w:sz w:val="22"/>
        </w:rPr>
        <w:t>。</w:t>
      </w:r>
    </w:p>
    <w:p w:rsidR="00F97CB5" w:rsidRPr="0023544A" w:rsidRDefault="00F97CB5" w:rsidP="002676A5">
      <w:pPr>
        <w:rPr>
          <w:rFonts w:ascii="ＭＳ 明朝" w:eastAsia="ＭＳ 明朝" w:hAnsi="ＭＳ 明朝"/>
          <w:sz w:val="22"/>
        </w:rPr>
      </w:pPr>
      <w:r w:rsidRPr="0023544A">
        <w:rPr>
          <w:rFonts w:ascii="ＭＳ 明朝" w:eastAsia="ＭＳ 明朝" w:hAnsi="ＭＳ 明朝" w:hint="eastAsia"/>
          <w:sz w:val="22"/>
        </w:rPr>
        <w:t xml:space="preserve">　同計画に基づき、障がい者の活躍を推進するための環境整備を進めていく。</w:t>
      </w:r>
    </w:p>
    <w:p w:rsidR="00F97CB5" w:rsidRPr="0023544A" w:rsidRDefault="00F97CB5" w:rsidP="002676A5">
      <w:pPr>
        <w:rPr>
          <w:rFonts w:ascii="ＭＳ 明朝" w:eastAsia="ＭＳ 明朝" w:hAnsi="ＭＳ 明朝" w:hint="eastAsia"/>
          <w:sz w:val="22"/>
        </w:rPr>
      </w:pPr>
      <w:r w:rsidRPr="0023544A">
        <w:rPr>
          <w:rFonts w:ascii="ＭＳ 明朝" w:eastAsia="ＭＳ 明朝" w:hAnsi="ＭＳ 明朝" w:hint="eastAsia"/>
          <w:sz w:val="22"/>
        </w:rPr>
        <w:t xml:space="preserve">　障害者の雇用の促進等に関する法律等の趣旨を踏まえ、今後とも適切に対応</w:t>
      </w:r>
      <w:r w:rsidR="0023544A" w:rsidRPr="0023544A">
        <w:rPr>
          <w:rFonts w:ascii="ＭＳ 明朝" w:eastAsia="ＭＳ 明朝" w:hAnsi="ＭＳ 明朝" w:hint="eastAsia"/>
          <w:sz w:val="22"/>
        </w:rPr>
        <w:t>していく。</w:t>
      </w:r>
    </w:p>
    <w:p w:rsidR="00F97CB5" w:rsidRPr="0023544A" w:rsidRDefault="00F97CB5" w:rsidP="002676A5">
      <w:pPr>
        <w:rPr>
          <w:rFonts w:ascii="ＭＳ 明朝" w:eastAsia="ＭＳ 明朝" w:hAnsi="ＭＳ 明朝"/>
          <w:sz w:val="22"/>
        </w:rPr>
      </w:pPr>
    </w:p>
    <w:p w:rsidR="00F97CB5" w:rsidRPr="0023544A" w:rsidRDefault="0023544A" w:rsidP="002676A5">
      <w:pPr>
        <w:rPr>
          <w:rFonts w:ascii="ＭＳ 明朝" w:eastAsia="ＭＳ 明朝" w:hAnsi="ＭＳ 明朝"/>
          <w:sz w:val="22"/>
        </w:rPr>
      </w:pPr>
      <w:r w:rsidRPr="0023544A">
        <w:rPr>
          <w:rFonts w:ascii="ＭＳ 明朝" w:eastAsia="ＭＳ 明朝" w:hAnsi="ＭＳ 明朝" w:hint="eastAsia"/>
          <w:sz w:val="22"/>
        </w:rPr>
        <w:t>第10の項目について</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w:t>
      </w:r>
      <w:r w:rsidRPr="0023544A">
        <w:rPr>
          <w:rFonts w:ascii="ＭＳ 明朝" w:eastAsia="ＭＳ 明朝" w:hAnsi="ＭＳ 明朝" w:hint="eastAsia"/>
          <w:sz w:val="22"/>
        </w:rPr>
        <w:t>修学旅行は各学校が定める教育目標に沿って計画されるものであり、旅行先やその内容によって旅費に差が出ることは想定され</w:t>
      </w:r>
      <w:r w:rsidRPr="0023544A">
        <w:rPr>
          <w:rFonts w:ascii="ＭＳ 明朝" w:eastAsia="ＭＳ 明朝" w:hAnsi="ＭＳ 明朝" w:hint="eastAsia"/>
          <w:sz w:val="22"/>
        </w:rPr>
        <w:t>る</w:t>
      </w:r>
      <w:r w:rsidRPr="0023544A">
        <w:rPr>
          <w:rFonts w:ascii="ＭＳ 明朝" w:eastAsia="ＭＳ 明朝" w:hAnsi="ＭＳ 明朝" w:hint="eastAsia"/>
          <w:sz w:val="22"/>
        </w:rPr>
        <w:t>が、教職員旅費に係る予算が縮減される中、令和元年度からの修学旅行等に係る教職員旅費の配分基準を示させていただ</w:t>
      </w:r>
      <w:r w:rsidRPr="0023544A">
        <w:rPr>
          <w:rFonts w:ascii="ＭＳ 明朝" w:eastAsia="ＭＳ 明朝" w:hAnsi="ＭＳ 明朝" w:hint="eastAsia"/>
          <w:sz w:val="22"/>
        </w:rPr>
        <w:t>い</w:t>
      </w:r>
      <w:r w:rsidRPr="0023544A">
        <w:rPr>
          <w:rFonts w:ascii="ＭＳ 明朝" w:eastAsia="ＭＳ 明朝" w:hAnsi="ＭＳ 明朝" w:hint="eastAsia"/>
          <w:sz w:val="22"/>
        </w:rPr>
        <w:t>た。</w:t>
      </w:r>
    </w:p>
    <w:p w:rsidR="0023544A" w:rsidRPr="0023544A" w:rsidRDefault="0023544A" w:rsidP="0023544A">
      <w:pPr>
        <w:ind w:firstLineChars="100" w:firstLine="220"/>
        <w:rPr>
          <w:rFonts w:ascii="ＭＳ 明朝" w:eastAsia="ＭＳ 明朝" w:hAnsi="ＭＳ 明朝"/>
          <w:sz w:val="22"/>
        </w:rPr>
      </w:pPr>
      <w:r w:rsidRPr="0023544A">
        <w:rPr>
          <w:rFonts w:ascii="ＭＳ 明朝" w:eastAsia="ＭＳ 明朝" w:hAnsi="ＭＳ 明朝" w:hint="eastAsia"/>
          <w:sz w:val="22"/>
        </w:rPr>
        <w:t>各学校において配分基準を踏まえ、実施計画を立てていただくようお願いしているところ。</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限られた予算の中でも、効率的に実施できるよう、指導・助言に</w:t>
      </w:r>
      <w:r w:rsidRPr="0023544A">
        <w:rPr>
          <w:rFonts w:ascii="ＭＳ 明朝" w:eastAsia="ＭＳ 明朝" w:hAnsi="ＭＳ 明朝" w:hint="eastAsia"/>
          <w:sz w:val="22"/>
        </w:rPr>
        <w:t>努めていく</w:t>
      </w:r>
      <w:r w:rsidRPr="0023544A">
        <w:rPr>
          <w:rFonts w:ascii="ＭＳ 明朝" w:eastAsia="ＭＳ 明朝" w:hAnsi="ＭＳ 明朝" w:hint="eastAsia"/>
          <w:sz w:val="22"/>
        </w:rPr>
        <w:t>。</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教職員旅費については、これまでから、各校の計画額を基に必要額を確保し、予算配当してきたところ。</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令和３年度当初予算については、各校の計画額により調整した額を、各校に配当した。</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なお、執行計画に無かった急な出張等については、基本的には配当予算の範囲内で執行をお願いしているところであるが、予算の不足が見込まれる場合は、学校総務サービス課に相談いただければ、個別に対応させていただく。</w:t>
      </w:r>
    </w:p>
    <w:p w:rsidR="0023544A" w:rsidRPr="0023544A" w:rsidRDefault="0023544A" w:rsidP="0023544A">
      <w:pPr>
        <w:rPr>
          <w:rFonts w:ascii="ＭＳ 明朝" w:eastAsia="ＭＳ 明朝" w:hAnsi="ＭＳ 明朝"/>
          <w:sz w:val="22"/>
        </w:rPr>
      </w:pPr>
      <w:r w:rsidRPr="0023544A">
        <w:rPr>
          <w:rFonts w:ascii="ＭＳ 明朝" w:eastAsia="ＭＳ 明朝" w:hAnsi="ＭＳ 明朝" w:hint="eastAsia"/>
          <w:sz w:val="22"/>
        </w:rPr>
        <w:t xml:space="preserve">　財政状況が厳しい中ではあるが、生徒等の安全管理や学校運営に支障をきたさないよう検討を進めるとともに、引き続き、予算の確保に努めていく。</w:t>
      </w:r>
    </w:p>
    <w:p w:rsidR="0023544A" w:rsidRPr="0023544A" w:rsidRDefault="0023544A" w:rsidP="0023544A">
      <w:pPr>
        <w:rPr>
          <w:rFonts w:ascii="ＭＳ 明朝" w:eastAsia="ＭＳ 明朝" w:hAnsi="ＭＳ 明朝" w:hint="eastAsia"/>
          <w:sz w:val="22"/>
        </w:rPr>
      </w:pPr>
    </w:p>
    <w:p w:rsidR="00F97CB5" w:rsidRDefault="0023544A" w:rsidP="002676A5">
      <w:pPr>
        <w:rPr>
          <w:rFonts w:ascii="ＭＳ 明朝" w:eastAsia="ＭＳ 明朝" w:hAnsi="ＭＳ 明朝"/>
          <w:sz w:val="22"/>
        </w:rPr>
      </w:pPr>
      <w:r w:rsidRPr="0023544A">
        <w:rPr>
          <w:rFonts w:ascii="ＭＳ 明朝" w:eastAsia="ＭＳ 明朝" w:hAnsi="ＭＳ 明朝" w:hint="eastAsia"/>
          <w:sz w:val="22"/>
        </w:rPr>
        <w:t>第11</w:t>
      </w:r>
      <w:r>
        <w:rPr>
          <w:rFonts w:ascii="Segoe UI Symbol" w:eastAsia="ＭＳ 明朝" w:hAnsi="Segoe UI Symbol" w:cs="Segoe UI Symbol" w:hint="eastAsia"/>
          <w:sz w:val="22"/>
        </w:rPr>
        <w:t>Ｃ</w:t>
      </w:r>
      <w:r w:rsidRPr="0023544A">
        <w:rPr>
          <w:rFonts w:ascii="ＭＳ 明朝" w:eastAsia="ＭＳ 明朝" w:hAnsi="ＭＳ 明朝" w:hint="eastAsia"/>
          <w:sz w:val="22"/>
        </w:rPr>
        <w:t>の項目について</w:t>
      </w:r>
    </w:p>
    <w:p w:rsidR="0023544A" w:rsidRDefault="0023544A" w:rsidP="002676A5">
      <w:pPr>
        <w:rPr>
          <w:rFonts w:ascii="ＭＳ 明朝" w:eastAsia="ＭＳ 明朝" w:hAnsi="ＭＳ 明朝"/>
          <w:sz w:val="22"/>
        </w:rPr>
      </w:pPr>
      <w:r>
        <w:rPr>
          <w:rFonts w:ascii="ＭＳ 明朝" w:eastAsia="ＭＳ 明朝" w:hAnsi="ＭＳ 明朝" w:hint="eastAsia"/>
          <w:sz w:val="22"/>
        </w:rPr>
        <w:t xml:space="preserve">　教員の部活動にかかる負担軽減を目的として、技術的な指導や郊外への引率などを職務とする部活動指導員については、今年度、府立学校57校80部に配置したところ。</w:t>
      </w:r>
    </w:p>
    <w:p w:rsidR="0023544A" w:rsidRDefault="0023544A" w:rsidP="002676A5">
      <w:pPr>
        <w:rPr>
          <w:rFonts w:ascii="ＭＳ 明朝" w:eastAsia="ＭＳ 明朝" w:hAnsi="ＭＳ 明朝"/>
          <w:sz w:val="22"/>
        </w:rPr>
      </w:pPr>
      <w:r>
        <w:rPr>
          <w:rFonts w:ascii="ＭＳ 明朝" w:eastAsia="ＭＳ 明朝" w:hAnsi="ＭＳ 明朝" w:hint="eastAsia"/>
          <w:sz w:val="22"/>
        </w:rPr>
        <w:lastRenderedPageBreak/>
        <w:t xml:space="preserve">　今後さらに拡充できるように努めていく。</w:t>
      </w:r>
    </w:p>
    <w:p w:rsidR="0023544A" w:rsidRDefault="0023544A" w:rsidP="002676A5">
      <w:pPr>
        <w:rPr>
          <w:rFonts w:ascii="ＭＳ 明朝" w:eastAsia="ＭＳ 明朝" w:hAnsi="ＭＳ 明朝"/>
          <w:sz w:val="22"/>
        </w:rPr>
      </w:pPr>
    </w:p>
    <w:p w:rsidR="0023544A" w:rsidRDefault="0023544A" w:rsidP="002676A5">
      <w:pPr>
        <w:rPr>
          <w:rFonts w:ascii="ＭＳ 明朝" w:eastAsia="ＭＳ 明朝" w:hAnsi="ＭＳ 明朝"/>
          <w:sz w:val="22"/>
        </w:rPr>
      </w:pPr>
      <w:r>
        <w:rPr>
          <w:rFonts w:ascii="ＭＳ 明朝" w:eastAsia="ＭＳ 明朝" w:hAnsi="ＭＳ 明朝" w:hint="eastAsia"/>
          <w:sz w:val="22"/>
        </w:rPr>
        <w:t>第11Ｄの項目について</w:t>
      </w:r>
    </w:p>
    <w:p w:rsidR="0023544A" w:rsidRPr="0023544A" w:rsidRDefault="0023544A" w:rsidP="0023544A">
      <w:pPr>
        <w:rPr>
          <w:rFonts w:ascii="ＭＳ 明朝" w:eastAsia="ＭＳ 明朝" w:hAnsi="ＭＳ 明朝"/>
          <w:sz w:val="22"/>
        </w:rPr>
      </w:pPr>
      <w:r>
        <w:rPr>
          <w:rFonts w:ascii="ＭＳ 明朝" w:eastAsia="ＭＳ 明朝" w:hAnsi="ＭＳ 明朝" w:hint="eastAsia"/>
          <w:sz w:val="22"/>
        </w:rPr>
        <w:t xml:space="preserve">　</w:t>
      </w:r>
      <w:r w:rsidRPr="0023544A">
        <w:rPr>
          <w:rFonts w:ascii="ＭＳ 明朝" w:eastAsia="ＭＳ 明朝" w:hAnsi="ＭＳ 明朝"/>
          <w:sz w:val="22"/>
        </w:rPr>
        <w:t>府教育庁では、府立高校の教育相談機能の充実をめざし、「障がいのある生徒の高校生活支援事業」の中で、公認心理師又は臨床心理士の資格を有するスクールカウンセラーを全ての府立高校に配置してい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23544A">
        <w:rPr>
          <w:rFonts w:ascii="ＭＳ 明朝" w:eastAsia="ＭＳ 明朝" w:hAnsi="ＭＳ 明朝"/>
          <w:sz w:val="22"/>
        </w:rPr>
        <w:t>。また、平成21年度より、臨床心理学を専攻している大学院生の実習を府立高校で受け入れ、生徒の心のケアを支援しているところ。</w:t>
      </w:r>
    </w:p>
    <w:p w:rsidR="0023544A" w:rsidRPr="0023544A" w:rsidRDefault="0023544A" w:rsidP="0023544A">
      <w:pPr>
        <w:ind w:firstLineChars="100" w:firstLine="220"/>
        <w:rPr>
          <w:rFonts w:ascii="ＭＳ 明朝" w:eastAsia="ＭＳ 明朝" w:hAnsi="ＭＳ 明朝"/>
          <w:sz w:val="22"/>
        </w:rPr>
      </w:pPr>
      <w:r w:rsidRPr="0023544A">
        <w:rPr>
          <w:rFonts w:ascii="ＭＳ 明朝" w:eastAsia="ＭＳ 明朝" w:hAnsi="ＭＳ 明朝"/>
          <w:sz w:val="22"/>
        </w:rPr>
        <w:t>今後も引き続き、活動報告書、事業調査等を通じて</w:t>
      </w:r>
      <w:r>
        <w:rPr>
          <w:rFonts w:ascii="ＭＳ 明朝" w:eastAsia="ＭＳ 明朝" w:hAnsi="ＭＳ 明朝"/>
          <w:sz w:val="22"/>
        </w:rPr>
        <w:t>、活用状況、課題等を整理し、事業の効率的な運用に努めて</w:t>
      </w:r>
      <w:r>
        <w:rPr>
          <w:rFonts w:ascii="ＭＳ 明朝" w:eastAsia="ＭＳ 明朝" w:hAnsi="ＭＳ 明朝" w:hint="eastAsia"/>
          <w:sz w:val="22"/>
        </w:rPr>
        <w:t>いく</w:t>
      </w:r>
      <w:r w:rsidRPr="0023544A">
        <w:rPr>
          <w:rFonts w:ascii="ＭＳ 明朝" w:eastAsia="ＭＳ 明朝" w:hAnsi="ＭＳ 明朝"/>
          <w:sz w:val="22"/>
        </w:rPr>
        <w:t>。</w:t>
      </w:r>
    </w:p>
    <w:p w:rsidR="0023544A" w:rsidRPr="0023544A" w:rsidRDefault="0023544A" w:rsidP="0023544A">
      <w:pPr>
        <w:ind w:firstLineChars="100" w:firstLine="220"/>
        <w:rPr>
          <w:rFonts w:ascii="ＭＳ 明朝" w:eastAsia="ＭＳ 明朝" w:hAnsi="ＭＳ 明朝"/>
          <w:sz w:val="22"/>
        </w:rPr>
      </w:pPr>
      <w:r w:rsidRPr="0023544A">
        <w:rPr>
          <w:rFonts w:ascii="ＭＳ 明朝" w:eastAsia="ＭＳ 明朝" w:hAnsi="ＭＳ 明朝"/>
          <w:sz w:val="22"/>
        </w:rPr>
        <w:t>生徒の困難な状況の背景には、心の問題とともに家庭等の厳しい状況もあることから、今年度は高等支援学校５校を含む38校にスクールソーシャルワーカーを配置してい</w:t>
      </w:r>
      <w:r>
        <w:rPr>
          <w:rFonts w:ascii="ＭＳ 明朝" w:eastAsia="ＭＳ 明朝" w:hAnsi="ＭＳ 明朝" w:hint="eastAsia"/>
          <w:sz w:val="22"/>
        </w:rPr>
        <w:t>る</w:t>
      </w:r>
      <w:r w:rsidRPr="0023544A">
        <w:rPr>
          <w:rFonts w:ascii="ＭＳ 明朝" w:eastAsia="ＭＳ 明朝" w:hAnsi="ＭＳ 明朝"/>
          <w:sz w:val="22"/>
        </w:rPr>
        <w:t>。</w:t>
      </w:r>
    </w:p>
    <w:p w:rsidR="0023544A" w:rsidRPr="0023544A" w:rsidRDefault="0023544A" w:rsidP="0023544A">
      <w:pPr>
        <w:ind w:firstLineChars="100" w:firstLine="220"/>
        <w:rPr>
          <w:rFonts w:ascii="ＭＳ 明朝" w:eastAsia="ＭＳ 明朝" w:hAnsi="ＭＳ 明朝"/>
          <w:sz w:val="22"/>
        </w:rPr>
      </w:pPr>
      <w:r w:rsidRPr="0023544A">
        <w:rPr>
          <w:rFonts w:ascii="ＭＳ 明朝" w:eastAsia="ＭＳ 明朝" w:hAnsi="ＭＳ 明朝"/>
          <w:sz w:val="22"/>
        </w:rPr>
        <w:t>また、昨年度よりすべての府立学校がSSWに相談できる機会を確保するため、府立学校向けSSW定期相談会を開催しているところ。</w:t>
      </w:r>
    </w:p>
    <w:p w:rsidR="0023544A" w:rsidRDefault="0023544A" w:rsidP="0023544A">
      <w:pPr>
        <w:ind w:firstLineChars="100" w:firstLine="220"/>
        <w:rPr>
          <w:rFonts w:ascii="ＭＳ 明朝" w:eastAsia="ＭＳ 明朝" w:hAnsi="ＭＳ 明朝"/>
          <w:sz w:val="22"/>
        </w:rPr>
      </w:pPr>
      <w:r w:rsidRPr="0023544A">
        <w:rPr>
          <w:rFonts w:ascii="ＭＳ 明朝" w:eastAsia="ＭＳ 明朝" w:hAnsi="ＭＳ 明朝"/>
          <w:sz w:val="22"/>
        </w:rPr>
        <w:t>今後、各学校に配置しているスクールカウンセラーとの連携を促進する等の取組みの成果をフォーラムなどの機会を通して共有して</w:t>
      </w:r>
      <w:r>
        <w:rPr>
          <w:rFonts w:ascii="ＭＳ 明朝" w:eastAsia="ＭＳ 明朝" w:hAnsi="ＭＳ 明朝" w:hint="eastAsia"/>
          <w:sz w:val="22"/>
        </w:rPr>
        <w:t>いく</w:t>
      </w:r>
      <w:r w:rsidRPr="0023544A">
        <w:rPr>
          <w:rFonts w:ascii="ＭＳ 明朝" w:eastAsia="ＭＳ 明朝" w:hAnsi="ＭＳ 明朝"/>
          <w:sz w:val="22"/>
        </w:rPr>
        <w:t>。</w:t>
      </w:r>
    </w:p>
    <w:p w:rsidR="0023544A" w:rsidRDefault="0023544A" w:rsidP="0023544A">
      <w:pPr>
        <w:rPr>
          <w:rFonts w:ascii="ＭＳ 明朝" w:eastAsia="ＭＳ 明朝" w:hAnsi="ＭＳ 明朝"/>
          <w:sz w:val="22"/>
        </w:rPr>
      </w:pPr>
    </w:p>
    <w:p w:rsidR="0023544A" w:rsidRDefault="000D3A61" w:rsidP="0023544A">
      <w:pPr>
        <w:rPr>
          <w:rFonts w:ascii="ＭＳ 明朝" w:eastAsia="ＭＳ 明朝" w:hAnsi="ＭＳ 明朝"/>
          <w:sz w:val="22"/>
        </w:rPr>
      </w:pPr>
      <w:r>
        <w:rPr>
          <w:rFonts w:ascii="ＭＳ 明朝" w:eastAsia="ＭＳ 明朝" w:hAnsi="ＭＳ 明朝" w:hint="eastAsia"/>
          <w:sz w:val="22"/>
        </w:rPr>
        <w:t>第11Ｅの項目について</w:t>
      </w:r>
    </w:p>
    <w:p w:rsidR="000D3A61" w:rsidRPr="000D3A61" w:rsidRDefault="000D3A61" w:rsidP="000D3A61">
      <w:pPr>
        <w:rPr>
          <w:rFonts w:ascii="ＭＳ 明朝" w:eastAsia="ＭＳ 明朝" w:hAnsi="ＭＳ 明朝"/>
          <w:sz w:val="22"/>
        </w:rPr>
      </w:pPr>
      <w:r>
        <w:rPr>
          <w:rFonts w:ascii="ＭＳ 明朝" w:eastAsia="ＭＳ 明朝" w:hAnsi="ＭＳ 明朝" w:hint="eastAsia"/>
          <w:sz w:val="22"/>
        </w:rPr>
        <w:t xml:space="preserve">　</w:t>
      </w:r>
      <w:r w:rsidRPr="000D3A61">
        <w:rPr>
          <w:rFonts w:ascii="ＭＳ 明朝" w:eastAsia="ＭＳ 明朝" w:hAnsi="ＭＳ 明朝" w:hint="eastAsia"/>
          <w:sz w:val="22"/>
        </w:rPr>
        <w:t>テレワーク（在宅勤務）については、職員のワーク・ライフ・バランスと業務の効率的な遂行を推進するため、平成</w:t>
      </w:r>
      <w:r w:rsidRPr="000D3A61">
        <w:rPr>
          <w:rFonts w:ascii="ＭＳ 明朝" w:eastAsia="ＭＳ 明朝" w:hAnsi="ＭＳ 明朝"/>
          <w:sz w:val="22"/>
        </w:rPr>
        <w:t>30年９月から、府立学校10</w:t>
      </w:r>
      <w:r>
        <w:rPr>
          <w:rFonts w:ascii="ＭＳ 明朝" w:eastAsia="ＭＳ 明朝" w:hAnsi="ＭＳ 明朝"/>
          <w:sz w:val="22"/>
        </w:rPr>
        <w:t>校にて試行実施を開始し</w:t>
      </w:r>
      <w:r>
        <w:rPr>
          <w:rFonts w:ascii="ＭＳ 明朝" w:eastAsia="ＭＳ 明朝" w:hAnsi="ＭＳ 明朝" w:hint="eastAsia"/>
          <w:sz w:val="22"/>
        </w:rPr>
        <w:t>た</w:t>
      </w:r>
      <w:r w:rsidRPr="000D3A61">
        <w:rPr>
          <w:rFonts w:ascii="ＭＳ 明朝" w:eastAsia="ＭＳ 明朝" w:hAnsi="ＭＳ 明朝"/>
          <w:sz w:val="22"/>
        </w:rPr>
        <w:t>。</w:t>
      </w:r>
    </w:p>
    <w:p w:rsidR="000D3A61" w:rsidRPr="000D3A61" w:rsidRDefault="000D3A61" w:rsidP="000D3A61">
      <w:pPr>
        <w:ind w:firstLineChars="100" w:firstLine="220"/>
        <w:rPr>
          <w:rFonts w:ascii="ＭＳ 明朝" w:eastAsia="ＭＳ 明朝" w:hAnsi="ＭＳ 明朝"/>
          <w:sz w:val="22"/>
        </w:rPr>
      </w:pPr>
      <w:r w:rsidRPr="000D3A61">
        <w:rPr>
          <w:rFonts w:ascii="ＭＳ 明朝" w:eastAsia="ＭＳ 明朝" w:hAnsi="ＭＳ 明朝" w:hint="eastAsia"/>
          <w:sz w:val="22"/>
        </w:rPr>
        <w:t>試行実施校における利用実態を調査した結果、育児・介護中の教員への負担軽減や働き方改</w:t>
      </w:r>
      <w:r>
        <w:rPr>
          <w:rFonts w:ascii="ＭＳ 明朝" w:eastAsia="ＭＳ 明朝" w:hAnsi="ＭＳ 明朝" w:hint="eastAsia"/>
          <w:sz w:val="22"/>
        </w:rPr>
        <w:t>革に対する意識の醸成につながるなど、一定効果が見られたところ</w:t>
      </w:r>
      <w:r w:rsidRPr="000D3A61">
        <w:rPr>
          <w:rFonts w:ascii="ＭＳ 明朝" w:eastAsia="ＭＳ 明朝" w:hAnsi="ＭＳ 明朝" w:hint="eastAsia"/>
          <w:sz w:val="22"/>
        </w:rPr>
        <w:t>。</w:t>
      </w:r>
    </w:p>
    <w:p w:rsidR="000D3A61" w:rsidRPr="000D3A61" w:rsidRDefault="000D3A61" w:rsidP="000D3A61">
      <w:pPr>
        <w:rPr>
          <w:rFonts w:ascii="ＭＳ 明朝" w:eastAsia="ＭＳ 明朝" w:hAnsi="ＭＳ 明朝"/>
          <w:sz w:val="22"/>
        </w:rPr>
      </w:pPr>
      <w:r w:rsidRPr="000D3A61">
        <w:rPr>
          <w:rFonts w:ascii="ＭＳ 明朝" w:eastAsia="ＭＳ 明朝" w:hAnsi="ＭＳ 明朝" w:hint="eastAsia"/>
          <w:sz w:val="22"/>
        </w:rPr>
        <w:t xml:space="preserve">　そのため、令和２年４月から本格実施を行っているところであり、令和３年２月から</w:t>
      </w: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台を追加したところ</w:t>
      </w:r>
      <w:r w:rsidRPr="000D3A61">
        <w:rPr>
          <w:rFonts w:ascii="ＭＳ 明朝" w:eastAsia="ＭＳ 明朝" w:hAnsi="ＭＳ 明朝" w:hint="eastAsia"/>
          <w:sz w:val="22"/>
        </w:rPr>
        <w:t>。</w:t>
      </w:r>
    </w:p>
    <w:p w:rsidR="000D3A61" w:rsidRDefault="000D3A61" w:rsidP="000D3A61">
      <w:pPr>
        <w:rPr>
          <w:rFonts w:ascii="ＭＳ 明朝" w:eastAsia="ＭＳ 明朝" w:hAnsi="ＭＳ 明朝"/>
          <w:sz w:val="22"/>
        </w:rPr>
      </w:pPr>
      <w:r w:rsidRPr="000D3A61">
        <w:rPr>
          <w:rFonts w:ascii="ＭＳ 明朝" w:eastAsia="ＭＳ 明朝" w:hAnsi="ＭＳ 明朝" w:hint="eastAsia"/>
          <w:sz w:val="22"/>
        </w:rPr>
        <w:t xml:space="preserve">　今後とも、テレワークの使い勝手、定着状況等を検証しながら、教職員のさらなる負担軽減に取り組んで</w:t>
      </w:r>
      <w:r>
        <w:rPr>
          <w:rFonts w:ascii="ＭＳ 明朝" w:eastAsia="ＭＳ 明朝" w:hAnsi="ＭＳ 明朝" w:hint="eastAsia"/>
          <w:sz w:val="22"/>
        </w:rPr>
        <w:t>いく</w:t>
      </w:r>
      <w:r w:rsidRPr="000D3A61">
        <w:rPr>
          <w:rFonts w:ascii="ＭＳ 明朝" w:eastAsia="ＭＳ 明朝" w:hAnsi="ＭＳ 明朝" w:hint="eastAsia"/>
          <w:sz w:val="22"/>
        </w:rPr>
        <w:t>。</w:t>
      </w:r>
    </w:p>
    <w:p w:rsidR="000D3A61" w:rsidRDefault="000D3A61" w:rsidP="000D3A61">
      <w:pPr>
        <w:rPr>
          <w:rFonts w:ascii="ＭＳ 明朝" w:eastAsia="ＭＳ 明朝" w:hAnsi="ＭＳ 明朝"/>
          <w:sz w:val="22"/>
        </w:rPr>
      </w:pPr>
    </w:p>
    <w:p w:rsidR="000D3A61" w:rsidRDefault="000D3A61" w:rsidP="000D3A61">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1</w:t>
      </w:r>
      <w:r>
        <w:rPr>
          <w:rFonts w:ascii="ＭＳ 明朝" w:eastAsia="ＭＳ 明朝" w:hAnsi="ＭＳ 明朝" w:hint="eastAsia"/>
          <w:sz w:val="22"/>
        </w:rPr>
        <w:t>Ｆの項目について</w:t>
      </w:r>
    </w:p>
    <w:p w:rsidR="000D3A61" w:rsidRPr="000D3A61" w:rsidRDefault="000D3A61" w:rsidP="000D3A61">
      <w:pPr>
        <w:rPr>
          <w:rFonts w:ascii="ＭＳ 明朝" w:eastAsia="ＭＳ 明朝" w:hAnsi="ＭＳ 明朝"/>
          <w:sz w:val="22"/>
        </w:rPr>
      </w:pPr>
      <w:r>
        <w:rPr>
          <w:rFonts w:ascii="ＭＳ 明朝" w:eastAsia="ＭＳ 明朝" w:hAnsi="ＭＳ 明朝" w:hint="eastAsia"/>
          <w:sz w:val="22"/>
        </w:rPr>
        <w:t xml:space="preserve">　</w:t>
      </w:r>
      <w:r w:rsidRPr="000D3A61">
        <w:rPr>
          <w:rFonts w:ascii="ＭＳ 明朝" w:eastAsia="ＭＳ 明朝" w:hAnsi="ＭＳ 明朝" w:hint="eastAsia"/>
          <w:sz w:val="22"/>
        </w:rPr>
        <w:t>府立高校に在籍する障がいのある生徒に対する支援については、平成</w:t>
      </w:r>
      <w:r w:rsidRPr="000D3A61">
        <w:rPr>
          <w:rFonts w:ascii="ＭＳ 明朝" w:eastAsia="ＭＳ 明朝" w:hAnsi="ＭＳ 明朝"/>
          <w:sz w:val="22"/>
        </w:rPr>
        <w:t>23年度より「障がいのある生徒の高校生活支援事業」をスタートし、配慮の必要な生徒が在籍する学校に、介助員、学習支援員を措置するなど、障がいのある生徒に対する支援の充実を図っているところ。</w:t>
      </w:r>
    </w:p>
    <w:p w:rsidR="000D3A61" w:rsidRPr="000D3A61" w:rsidRDefault="000D3A61" w:rsidP="000D3A61">
      <w:pPr>
        <w:rPr>
          <w:rFonts w:ascii="ＭＳ 明朝" w:eastAsia="ＭＳ 明朝" w:hAnsi="ＭＳ 明朝"/>
          <w:sz w:val="22"/>
        </w:rPr>
      </w:pPr>
      <w:r w:rsidRPr="000D3A61">
        <w:rPr>
          <w:rFonts w:ascii="ＭＳ 明朝" w:eastAsia="ＭＳ 明朝" w:hAnsi="ＭＳ 明朝"/>
          <w:sz w:val="22"/>
        </w:rPr>
        <w:t xml:space="preserve">　介助員・学習支援員については、有償ボランティアとすることで、各校の実情に合わせた柔軟な活用となるよう努めているところ。</w:t>
      </w:r>
    </w:p>
    <w:p w:rsidR="000D3A61" w:rsidRPr="000D3A61" w:rsidRDefault="000D3A61" w:rsidP="000D3A61">
      <w:pPr>
        <w:rPr>
          <w:rFonts w:ascii="ＭＳ 明朝" w:eastAsia="ＭＳ 明朝" w:hAnsi="ＭＳ 明朝"/>
          <w:sz w:val="22"/>
        </w:rPr>
      </w:pPr>
      <w:r w:rsidRPr="000D3A61">
        <w:rPr>
          <w:rFonts w:ascii="ＭＳ 明朝" w:eastAsia="ＭＳ 明朝" w:hAnsi="ＭＳ 明朝"/>
          <w:sz w:val="22"/>
        </w:rPr>
        <w:t xml:space="preserve">　また、生徒一人ひとりの障がいの状況を把握しながら、学校からの要望に応じて別途非常勤講師の措置をして</w:t>
      </w:r>
      <w:r>
        <w:rPr>
          <w:rFonts w:ascii="ＭＳ 明朝" w:eastAsia="ＭＳ 明朝" w:hAnsi="ＭＳ 明朝" w:hint="eastAsia"/>
          <w:sz w:val="22"/>
        </w:rPr>
        <w:t>き</w:t>
      </w:r>
      <w:r w:rsidRPr="000D3A61">
        <w:rPr>
          <w:rFonts w:ascii="ＭＳ 明朝" w:eastAsia="ＭＳ 明朝" w:hAnsi="ＭＳ 明朝"/>
          <w:sz w:val="22"/>
        </w:rPr>
        <w:t>た。</w:t>
      </w:r>
    </w:p>
    <w:p w:rsidR="000D3A61" w:rsidRDefault="000D3A61" w:rsidP="000D3A61">
      <w:pPr>
        <w:rPr>
          <w:rFonts w:ascii="ＭＳ 明朝" w:eastAsia="ＭＳ 明朝" w:hAnsi="ＭＳ 明朝"/>
          <w:sz w:val="22"/>
        </w:rPr>
      </w:pPr>
      <w:r w:rsidRPr="000D3A61">
        <w:rPr>
          <w:rFonts w:ascii="ＭＳ 明朝" w:eastAsia="ＭＳ 明朝" w:hAnsi="ＭＳ 明朝"/>
          <w:sz w:val="22"/>
        </w:rPr>
        <w:lastRenderedPageBreak/>
        <w:t xml:space="preserve">　今後とも、生徒の障がいの状況等を的確に把握しつつ必要な配慮を行う中で適切な支援ができるよう努めて</w:t>
      </w:r>
      <w:r>
        <w:rPr>
          <w:rFonts w:ascii="ＭＳ 明朝" w:eastAsia="ＭＳ 明朝" w:hAnsi="ＭＳ 明朝" w:hint="eastAsia"/>
          <w:sz w:val="22"/>
        </w:rPr>
        <w:t>いく</w:t>
      </w:r>
      <w:r w:rsidRPr="000D3A61">
        <w:rPr>
          <w:rFonts w:ascii="ＭＳ 明朝" w:eastAsia="ＭＳ 明朝" w:hAnsi="ＭＳ 明朝"/>
          <w:sz w:val="22"/>
        </w:rPr>
        <w:t>。</w:t>
      </w:r>
    </w:p>
    <w:p w:rsidR="000D3A61" w:rsidRDefault="000D3A61" w:rsidP="000D3A61">
      <w:pPr>
        <w:rPr>
          <w:rFonts w:ascii="ＭＳ 明朝" w:eastAsia="ＭＳ 明朝" w:hAnsi="ＭＳ 明朝"/>
          <w:sz w:val="22"/>
        </w:rPr>
      </w:pPr>
    </w:p>
    <w:p w:rsidR="000D3A61" w:rsidRDefault="000D3A61" w:rsidP="000D3A61">
      <w:pPr>
        <w:rPr>
          <w:rFonts w:ascii="ＭＳ 明朝" w:eastAsia="ＭＳ 明朝" w:hAnsi="ＭＳ 明朝"/>
          <w:sz w:val="22"/>
        </w:rPr>
      </w:pPr>
      <w:r>
        <w:rPr>
          <w:rFonts w:ascii="ＭＳ 明朝" w:eastAsia="ＭＳ 明朝" w:hAnsi="ＭＳ 明朝" w:hint="eastAsia"/>
          <w:sz w:val="22"/>
        </w:rPr>
        <w:t>第13の項目について</w:t>
      </w:r>
    </w:p>
    <w:p w:rsidR="000D3A61" w:rsidRDefault="000D3A61" w:rsidP="000D3A61">
      <w:pPr>
        <w:rPr>
          <w:rFonts w:ascii="ＭＳ 明朝" w:eastAsia="ＭＳ 明朝" w:hAnsi="ＭＳ 明朝"/>
          <w:sz w:val="22"/>
        </w:rPr>
      </w:pPr>
      <w:r>
        <w:rPr>
          <w:rFonts w:ascii="ＭＳ 明朝" w:eastAsia="ＭＳ 明朝" w:hAnsi="ＭＳ 明朝" w:hint="eastAsia"/>
          <w:sz w:val="22"/>
        </w:rPr>
        <w:t xml:space="preserve">　府教育委員会においては、大阪府立学校職員安全衛生管理規定に基づき、大阪府立学校安全衛生協議会を設置し、教職員の安全及び健康を確保し、快適な職場環境を実現するために、様々な協議を重ねている。</w:t>
      </w:r>
    </w:p>
    <w:p w:rsidR="000D3A61" w:rsidRDefault="000D3A61" w:rsidP="000D3A61">
      <w:pPr>
        <w:rPr>
          <w:rFonts w:ascii="ＭＳ 明朝" w:eastAsia="ＭＳ 明朝" w:hAnsi="ＭＳ 明朝"/>
          <w:sz w:val="22"/>
        </w:rPr>
      </w:pPr>
      <w:r>
        <w:rPr>
          <w:rFonts w:ascii="ＭＳ 明朝" w:eastAsia="ＭＳ 明朝" w:hAnsi="ＭＳ 明朝" w:hint="eastAsia"/>
          <w:sz w:val="22"/>
        </w:rPr>
        <w:t xml:space="preserve">　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いの防止などの具体的な個別の課題について、検討しているところ。</w:t>
      </w:r>
    </w:p>
    <w:p w:rsidR="000D3A61" w:rsidRDefault="000D3A61" w:rsidP="000D3A61">
      <w:pPr>
        <w:rPr>
          <w:rFonts w:ascii="ＭＳ 明朝" w:eastAsia="ＭＳ 明朝" w:hAnsi="ＭＳ 明朝"/>
          <w:sz w:val="22"/>
        </w:rPr>
      </w:pPr>
      <w:r>
        <w:rPr>
          <w:rFonts w:ascii="ＭＳ 明朝" w:eastAsia="ＭＳ 明朝" w:hAnsi="ＭＳ 明朝" w:hint="eastAsia"/>
          <w:sz w:val="22"/>
        </w:rPr>
        <w:t xml:space="preserve">　府立学校については、ストレスチェックの結果から集団分析を実施し、職場における安全衛生委員会において、職場環境改善のための資料とするよう働きかけている。</w:t>
      </w:r>
    </w:p>
    <w:p w:rsidR="000D3A61" w:rsidRDefault="000D3A61" w:rsidP="000D3A61">
      <w:pPr>
        <w:rPr>
          <w:rFonts w:ascii="ＭＳ 明朝" w:eastAsia="ＭＳ 明朝" w:hAnsi="ＭＳ 明朝"/>
          <w:sz w:val="22"/>
        </w:rPr>
      </w:pPr>
      <w:r>
        <w:rPr>
          <w:rFonts w:ascii="ＭＳ 明朝" w:eastAsia="ＭＳ 明朝" w:hAnsi="ＭＳ 明朝" w:hint="eastAsia"/>
          <w:sz w:val="22"/>
        </w:rPr>
        <w:t xml:space="preserve">　今後とも、同協議会における協議を踏まえ、快適な職場環境の形成や教職員の健康の保持増進に向けて、取り組んでいく。</w:t>
      </w:r>
    </w:p>
    <w:p w:rsidR="000D3A61" w:rsidRDefault="000D3A61" w:rsidP="000D3A61">
      <w:pPr>
        <w:rPr>
          <w:rFonts w:ascii="ＭＳ 明朝" w:eastAsia="ＭＳ 明朝" w:hAnsi="ＭＳ 明朝"/>
          <w:sz w:val="22"/>
        </w:rPr>
      </w:pPr>
    </w:p>
    <w:p w:rsidR="000D3A61" w:rsidRDefault="000D3A61" w:rsidP="000D3A61">
      <w:pPr>
        <w:rPr>
          <w:rFonts w:ascii="ＭＳ 明朝" w:eastAsia="ＭＳ 明朝" w:hAnsi="ＭＳ 明朝"/>
          <w:sz w:val="22"/>
        </w:rPr>
      </w:pPr>
      <w:r>
        <w:rPr>
          <w:rFonts w:ascii="ＭＳ 明朝" w:eastAsia="ＭＳ 明朝" w:hAnsi="ＭＳ 明朝" w:hint="eastAsia"/>
          <w:sz w:val="22"/>
        </w:rPr>
        <w:t>第14の項目について</w:t>
      </w:r>
    </w:p>
    <w:p w:rsidR="000D3A61" w:rsidRPr="000D3A61" w:rsidRDefault="000D3A61" w:rsidP="000D3A61">
      <w:pPr>
        <w:ind w:firstLineChars="100" w:firstLine="220"/>
        <w:rPr>
          <w:rFonts w:ascii="ＭＳ 明朝" w:eastAsia="ＭＳ 明朝" w:hAnsi="ＭＳ 明朝"/>
          <w:sz w:val="22"/>
        </w:rPr>
      </w:pPr>
      <w:r w:rsidRPr="000D3A61">
        <w:rPr>
          <w:rFonts w:ascii="ＭＳ 明朝" w:eastAsia="ＭＳ 明朝" w:hAnsi="ＭＳ 明朝" w:hint="eastAsia"/>
          <w:sz w:val="22"/>
        </w:rPr>
        <w:t>現在、児童・生徒が授業等で活用する学校情報ネットワークに加えて、教職員が利用する統合ＩＣＴネットワークを整備している。とりわけ、統合ＩＣＴネットワークでは成績処理等、機微な個人情報を取り扱って</w:t>
      </w:r>
      <w:r>
        <w:rPr>
          <w:rFonts w:ascii="ＭＳ 明朝" w:eastAsia="ＭＳ 明朝" w:hAnsi="ＭＳ 明朝" w:hint="eastAsia"/>
          <w:sz w:val="22"/>
        </w:rPr>
        <w:t>いる</w:t>
      </w:r>
      <w:r w:rsidRPr="000D3A61">
        <w:rPr>
          <w:rFonts w:ascii="ＭＳ 明朝" w:eastAsia="ＭＳ 明朝" w:hAnsi="ＭＳ 明朝" w:hint="eastAsia"/>
          <w:sz w:val="22"/>
        </w:rPr>
        <w:t>ので、それぞれのネットワークを分離し、運用していただいて</w:t>
      </w:r>
      <w:r w:rsidR="0087559F">
        <w:rPr>
          <w:rFonts w:ascii="ＭＳ 明朝" w:eastAsia="ＭＳ 明朝" w:hAnsi="ＭＳ 明朝" w:hint="eastAsia"/>
          <w:sz w:val="22"/>
        </w:rPr>
        <w:t>いる状況。</w:t>
      </w:r>
      <w:r w:rsidRPr="000D3A61">
        <w:rPr>
          <w:rFonts w:ascii="ＭＳ 明朝" w:eastAsia="ＭＳ 明朝" w:hAnsi="ＭＳ 明朝" w:hint="eastAsia"/>
          <w:sz w:val="22"/>
        </w:rPr>
        <w:t>教員間での問合せやシステムトラブル対応など、管理業務を担っていただいている教職員には一定の負担を担っていた</w:t>
      </w:r>
      <w:r w:rsidR="0087559F">
        <w:rPr>
          <w:rFonts w:ascii="ＭＳ 明朝" w:eastAsia="ＭＳ 明朝" w:hAnsi="ＭＳ 明朝" w:hint="eastAsia"/>
          <w:sz w:val="22"/>
        </w:rPr>
        <w:t>だいていると認識している</w:t>
      </w:r>
      <w:r w:rsidRPr="000D3A61">
        <w:rPr>
          <w:rFonts w:ascii="ＭＳ 明朝" w:eastAsia="ＭＳ 明朝" w:hAnsi="ＭＳ 明朝" w:hint="eastAsia"/>
          <w:sz w:val="22"/>
        </w:rPr>
        <w:t>。</w:t>
      </w:r>
    </w:p>
    <w:p w:rsidR="000D3A61" w:rsidRPr="000D3A61" w:rsidRDefault="000D3A61" w:rsidP="000D3A61">
      <w:pPr>
        <w:rPr>
          <w:rFonts w:ascii="ＭＳ 明朝" w:eastAsia="ＭＳ 明朝" w:hAnsi="ＭＳ 明朝"/>
          <w:sz w:val="22"/>
        </w:rPr>
      </w:pPr>
      <w:r w:rsidRPr="000D3A61">
        <w:rPr>
          <w:rFonts w:ascii="ＭＳ 明朝" w:eastAsia="ＭＳ 明朝" w:hAnsi="ＭＳ 明朝" w:hint="eastAsia"/>
          <w:sz w:val="22"/>
        </w:rPr>
        <w:t xml:space="preserve">　教育庁では、府立学校ネットワークサポートセンターを設け、各校から</w:t>
      </w:r>
      <w:r w:rsidR="0087559F">
        <w:rPr>
          <w:rFonts w:ascii="ＭＳ 明朝" w:eastAsia="ＭＳ 明朝" w:hAnsi="ＭＳ 明朝" w:hint="eastAsia"/>
          <w:sz w:val="22"/>
        </w:rPr>
        <w:t>のシステムやネットワークについての問合せに対応しているところ</w:t>
      </w:r>
      <w:r w:rsidRPr="000D3A61">
        <w:rPr>
          <w:rFonts w:ascii="ＭＳ 明朝" w:eastAsia="ＭＳ 明朝" w:hAnsi="ＭＳ 明朝" w:hint="eastAsia"/>
          <w:sz w:val="22"/>
        </w:rPr>
        <w:t>。</w:t>
      </w:r>
    </w:p>
    <w:p w:rsidR="000D3A61" w:rsidRPr="000D3A61" w:rsidRDefault="000D3A61" w:rsidP="000D3A61">
      <w:pPr>
        <w:rPr>
          <w:rFonts w:ascii="ＭＳ 明朝" w:eastAsia="ＭＳ 明朝" w:hAnsi="ＭＳ 明朝"/>
          <w:sz w:val="22"/>
        </w:rPr>
      </w:pPr>
      <w:r w:rsidRPr="000D3A61">
        <w:rPr>
          <w:rFonts w:ascii="ＭＳ 明朝" w:eastAsia="ＭＳ 明朝" w:hAnsi="ＭＳ 明朝" w:hint="eastAsia"/>
          <w:sz w:val="22"/>
        </w:rPr>
        <w:t xml:space="preserve">　また、全校トップページに、統合ＩＣＴネットワーク及び学情ネットワークそれぞれのチームサイトを掲載し、ネットワークを管理されている教職員の負担軽減になるよう対応してい</w:t>
      </w:r>
      <w:r w:rsidR="0087559F">
        <w:rPr>
          <w:rFonts w:ascii="ＭＳ 明朝" w:eastAsia="ＭＳ 明朝" w:hAnsi="ＭＳ 明朝" w:hint="eastAsia"/>
          <w:sz w:val="22"/>
        </w:rPr>
        <w:t>る</w:t>
      </w:r>
      <w:r w:rsidRPr="000D3A61">
        <w:rPr>
          <w:rFonts w:ascii="ＭＳ 明朝" w:eastAsia="ＭＳ 明朝" w:hAnsi="ＭＳ 明朝" w:hint="eastAsia"/>
          <w:sz w:val="22"/>
        </w:rPr>
        <w:t>。</w:t>
      </w:r>
    </w:p>
    <w:p w:rsidR="000D3A61" w:rsidRDefault="000D3A61" w:rsidP="000D3A61">
      <w:pPr>
        <w:rPr>
          <w:rFonts w:ascii="ＭＳ 明朝" w:eastAsia="ＭＳ 明朝" w:hAnsi="ＭＳ 明朝"/>
          <w:sz w:val="22"/>
        </w:rPr>
      </w:pPr>
      <w:r w:rsidRPr="000D3A61">
        <w:rPr>
          <w:rFonts w:ascii="ＭＳ 明朝" w:eastAsia="ＭＳ 明朝" w:hAnsi="ＭＳ 明朝" w:hint="eastAsia"/>
          <w:sz w:val="22"/>
        </w:rPr>
        <w:t xml:space="preserve">　併せて、今年度から全府立学校に対してＧＩＧＡスクールサポーターを派遣している</w:t>
      </w:r>
      <w:r w:rsidR="0087559F">
        <w:rPr>
          <w:rFonts w:ascii="ＭＳ 明朝" w:eastAsia="ＭＳ 明朝" w:hAnsi="ＭＳ 明朝" w:hint="eastAsia"/>
          <w:sz w:val="22"/>
        </w:rPr>
        <w:t>。</w:t>
      </w:r>
      <w:r w:rsidRPr="000D3A61">
        <w:rPr>
          <w:rFonts w:ascii="ＭＳ 明朝" w:eastAsia="ＭＳ 明朝" w:hAnsi="ＭＳ 明朝" w:hint="eastAsia"/>
          <w:sz w:val="22"/>
        </w:rPr>
        <w:t>今後も外部人材の活用等による支援の充実について、引き続き検討してい</w:t>
      </w:r>
      <w:r w:rsidR="0087559F">
        <w:rPr>
          <w:rFonts w:ascii="ＭＳ 明朝" w:eastAsia="ＭＳ 明朝" w:hAnsi="ＭＳ 明朝" w:hint="eastAsia"/>
          <w:sz w:val="22"/>
        </w:rPr>
        <w:t>く</w:t>
      </w:r>
      <w:r w:rsidRPr="000D3A61">
        <w:rPr>
          <w:rFonts w:ascii="ＭＳ 明朝" w:eastAsia="ＭＳ 明朝" w:hAnsi="ＭＳ 明朝" w:hint="eastAsia"/>
          <w:sz w:val="22"/>
        </w:rPr>
        <w:t>。</w:t>
      </w:r>
    </w:p>
    <w:p w:rsidR="0087559F" w:rsidRDefault="0087559F" w:rsidP="000D3A61">
      <w:pPr>
        <w:rPr>
          <w:rFonts w:ascii="ＭＳ 明朝" w:eastAsia="ＭＳ 明朝" w:hAnsi="ＭＳ 明朝"/>
          <w:sz w:val="22"/>
        </w:rPr>
      </w:pPr>
    </w:p>
    <w:p w:rsidR="0087559F" w:rsidRDefault="0087559F" w:rsidP="000D3A61">
      <w:pPr>
        <w:rPr>
          <w:rFonts w:ascii="ＭＳ 明朝" w:eastAsia="ＭＳ 明朝" w:hAnsi="ＭＳ 明朝"/>
          <w:sz w:val="22"/>
        </w:rPr>
      </w:pPr>
      <w:r>
        <w:rPr>
          <w:rFonts w:ascii="ＭＳ 明朝" w:eastAsia="ＭＳ 明朝" w:hAnsi="ＭＳ 明朝" w:hint="eastAsia"/>
          <w:sz w:val="22"/>
        </w:rPr>
        <w:t>第15の項目について</w:t>
      </w:r>
    </w:p>
    <w:p w:rsidR="0087559F" w:rsidRDefault="0087559F" w:rsidP="000D3A61">
      <w:pPr>
        <w:rPr>
          <w:rFonts w:ascii="ＭＳ 明朝" w:eastAsia="ＭＳ 明朝" w:hAnsi="ＭＳ 明朝"/>
          <w:sz w:val="22"/>
        </w:rPr>
      </w:pPr>
      <w:r>
        <w:rPr>
          <w:rFonts w:ascii="ＭＳ 明朝" w:eastAsia="ＭＳ 明朝" w:hAnsi="ＭＳ 明朝" w:hint="eastAsia"/>
          <w:sz w:val="22"/>
        </w:rPr>
        <w:t xml:space="preserve">　</w:t>
      </w:r>
      <w:r w:rsidRPr="0087559F">
        <w:rPr>
          <w:rFonts w:ascii="ＭＳ 明朝" w:eastAsia="ＭＳ 明朝" w:hAnsi="ＭＳ 明朝" w:hint="eastAsia"/>
          <w:sz w:val="22"/>
        </w:rPr>
        <w:t>オンライン授業に係る体制構築に向けた取組みを進めるにあたり、昨年度はＩＣＴ支援員を配置し、希望した学校に派遣する等、府立学校への支援を行</w:t>
      </w:r>
      <w:r>
        <w:rPr>
          <w:rFonts w:ascii="ＭＳ 明朝" w:eastAsia="ＭＳ 明朝" w:hAnsi="ＭＳ 明朝" w:hint="eastAsia"/>
          <w:sz w:val="22"/>
        </w:rPr>
        <w:t>った</w:t>
      </w:r>
      <w:r w:rsidRPr="0087559F">
        <w:rPr>
          <w:rFonts w:ascii="ＭＳ 明朝" w:eastAsia="ＭＳ 明朝" w:hAnsi="ＭＳ 明朝" w:hint="eastAsia"/>
          <w:sz w:val="22"/>
        </w:rPr>
        <w:t>。今年度からは、全府立学校に対してＧＩＧＡスクールサポーターを派遣しているところであり、今後も外部人材の活用等による支援の充実について、引き続き検討してい</w:t>
      </w:r>
      <w:r>
        <w:rPr>
          <w:rFonts w:ascii="ＭＳ 明朝" w:eastAsia="ＭＳ 明朝" w:hAnsi="ＭＳ 明朝" w:hint="eastAsia"/>
          <w:sz w:val="22"/>
        </w:rPr>
        <w:t>く</w:t>
      </w:r>
      <w:r w:rsidRPr="0087559F">
        <w:rPr>
          <w:rFonts w:ascii="ＭＳ 明朝" w:eastAsia="ＭＳ 明朝" w:hAnsi="ＭＳ 明朝" w:hint="eastAsia"/>
          <w:sz w:val="22"/>
        </w:rPr>
        <w:t>。</w:t>
      </w:r>
    </w:p>
    <w:p w:rsidR="0087559F" w:rsidRDefault="0087559F" w:rsidP="000D3A61">
      <w:pPr>
        <w:rPr>
          <w:rFonts w:ascii="ＭＳ 明朝" w:eastAsia="ＭＳ 明朝" w:hAnsi="ＭＳ 明朝"/>
          <w:sz w:val="22"/>
        </w:rPr>
      </w:pPr>
      <w:r>
        <w:rPr>
          <w:rFonts w:ascii="ＭＳ 明朝" w:eastAsia="ＭＳ 明朝" w:hAnsi="ＭＳ 明朝" w:hint="eastAsia"/>
          <w:sz w:val="22"/>
        </w:rPr>
        <w:lastRenderedPageBreak/>
        <w:t>第17の項目について</w:t>
      </w:r>
    </w:p>
    <w:p w:rsidR="0087559F" w:rsidRPr="0087559F" w:rsidRDefault="0087559F" w:rsidP="0087559F">
      <w:pPr>
        <w:ind w:firstLineChars="100" w:firstLine="220"/>
        <w:rPr>
          <w:rFonts w:ascii="ＭＳ 明朝" w:eastAsia="ＭＳ 明朝" w:hAnsi="ＭＳ 明朝"/>
          <w:sz w:val="22"/>
        </w:rPr>
      </w:pPr>
      <w:r w:rsidRPr="0087559F">
        <w:rPr>
          <w:rFonts w:ascii="ＭＳ 明朝" w:eastAsia="ＭＳ 明朝" w:hAnsi="ＭＳ 明朝" w:hint="eastAsia"/>
          <w:sz w:val="22"/>
        </w:rPr>
        <w:t>教職員の感染防止対策については、児童生徒等と同様に取り組む必要があると考える。</w:t>
      </w:r>
    </w:p>
    <w:p w:rsid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87559F" w:rsidRPr="0087559F" w:rsidRDefault="0087559F" w:rsidP="0087559F">
      <w:pPr>
        <w:rPr>
          <w:rFonts w:ascii="ＭＳ 明朝" w:eastAsia="ＭＳ 明朝" w:hAnsi="ＭＳ 明朝"/>
          <w:sz w:val="22"/>
        </w:rPr>
      </w:pPr>
      <w:r>
        <w:rPr>
          <w:rFonts w:ascii="ＭＳ 明朝" w:eastAsia="ＭＳ 明朝" w:hAnsi="ＭＳ 明朝" w:hint="eastAsia"/>
          <w:sz w:val="22"/>
        </w:rPr>
        <w:t xml:space="preserve">　</w:t>
      </w:r>
      <w:r w:rsidRPr="0087559F">
        <w:rPr>
          <w:rFonts w:ascii="ＭＳ 明朝" w:eastAsia="ＭＳ 明朝" w:hAnsi="ＭＳ 明朝" w:hint="eastAsia"/>
          <w:sz w:val="22"/>
        </w:rPr>
        <w:t>府立学校にお</w:t>
      </w:r>
      <w:r>
        <w:rPr>
          <w:rFonts w:ascii="ＭＳ 明朝" w:eastAsia="ＭＳ 明朝" w:hAnsi="ＭＳ 明朝" w:hint="eastAsia"/>
          <w:sz w:val="22"/>
        </w:rPr>
        <w:t>い</w:t>
      </w:r>
      <w:r w:rsidRPr="0087559F">
        <w:rPr>
          <w:rFonts w:ascii="ＭＳ 明朝" w:eastAsia="ＭＳ 明朝" w:hAnsi="ＭＳ 明朝" w:hint="eastAsia"/>
          <w:sz w:val="22"/>
        </w:rPr>
        <w:t>ては、新型コロナウイルス感染症防止のための在宅勤務の取扱いを継続することとして</w:t>
      </w:r>
      <w:r>
        <w:rPr>
          <w:rFonts w:ascii="ＭＳ 明朝" w:eastAsia="ＭＳ 明朝" w:hAnsi="ＭＳ 明朝" w:hint="eastAsia"/>
          <w:sz w:val="22"/>
        </w:rPr>
        <w:t>いる</w:t>
      </w:r>
      <w:r w:rsidRPr="0087559F">
        <w:rPr>
          <w:rFonts w:ascii="ＭＳ 明朝" w:eastAsia="ＭＳ 明朝" w:hAnsi="ＭＳ 明朝" w:hint="eastAsia"/>
          <w:sz w:val="22"/>
        </w:rPr>
        <w:t>。</w:t>
      </w:r>
    </w:p>
    <w:p w:rsidR="0087559F" w:rsidRP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新型コロナウイルス感染症に関する職務専念義務免除については、国の制度に準じて実施していると</w:t>
      </w:r>
      <w:r>
        <w:rPr>
          <w:rFonts w:ascii="ＭＳ 明朝" w:eastAsia="ＭＳ 明朝" w:hAnsi="ＭＳ 明朝" w:hint="eastAsia"/>
          <w:sz w:val="22"/>
        </w:rPr>
        <w:t>ころ</w:t>
      </w:r>
      <w:r w:rsidRPr="0087559F">
        <w:rPr>
          <w:rFonts w:ascii="ＭＳ 明朝" w:eastAsia="ＭＳ 明朝" w:hAnsi="ＭＳ 明朝" w:hint="eastAsia"/>
          <w:sz w:val="22"/>
        </w:rPr>
        <w:t>。</w:t>
      </w:r>
    </w:p>
    <w:p w:rsidR="0087559F" w:rsidRP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新型コロナワクチン接種を受ける場合について、医療従事者等に該当する職員については職務として取り扱い、その他の職員については職務専念義務免除としたところ。また、接種に伴う副反応が発生した場合についても職務専念義務免除の対象としたところ。</w:t>
      </w:r>
    </w:p>
    <w:p w:rsidR="0087559F" w:rsidRDefault="0087559F" w:rsidP="0087559F">
      <w:pPr>
        <w:rPr>
          <w:rFonts w:ascii="ＭＳ 明朝" w:eastAsia="ＭＳ 明朝" w:hAnsi="ＭＳ 明朝"/>
          <w:sz w:val="22"/>
        </w:rPr>
      </w:pPr>
      <w:r>
        <w:rPr>
          <w:rFonts w:ascii="ＭＳ 明朝" w:eastAsia="ＭＳ 明朝" w:hAnsi="ＭＳ 明朝" w:hint="eastAsia"/>
          <w:sz w:val="22"/>
        </w:rPr>
        <w:t xml:space="preserve">　今後とも、国の制度を基本に対応していきたい</w:t>
      </w:r>
      <w:r w:rsidRPr="0087559F">
        <w:rPr>
          <w:rFonts w:ascii="ＭＳ 明朝" w:eastAsia="ＭＳ 明朝" w:hAnsi="ＭＳ 明朝" w:hint="eastAsia"/>
          <w:sz w:val="22"/>
        </w:rPr>
        <w:t>。</w:t>
      </w:r>
    </w:p>
    <w:p w:rsidR="0087559F" w:rsidRDefault="0087559F" w:rsidP="0087559F">
      <w:pPr>
        <w:rPr>
          <w:rFonts w:ascii="ＭＳ 明朝" w:eastAsia="ＭＳ 明朝" w:hAnsi="ＭＳ 明朝"/>
          <w:sz w:val="22"/>
        </w:rPr>
      </w:pPr>
    </w:p>
    <w:p w:rsidR="0087559F" w:rsidRDefault="0087559F" w:rsidP="0087559F">
      <w:pPr>
        <w:rPr>
          <w:rFonts w:ascii="ＭＳ 明朝" w:eastAsia="ＭＳ 明朝" w:hAnsi="ＭＳ 明朝"/>
          <w:sz w:val="22"/>
        </w:rPr>
      </w:pPr>
      <w:r>
        <w:rPr>
          <w:rFonts w:ascii="ＭＳ 明朝" w:eastAsia="ＭＳ 明朝" w:hAnsi="ＭＳ 明朝" w:hint="eastAsia"/>
          <w:sz w:val="22"/>
        </w:rPr>
        <w:t>第19の項目について</w:t>
      </w:r>
    </w:p>
    <w:p w:rsidR="0087559F" w:rsidRPr="0087559F" w:rsidRDefault="0087559F" w:rsidP="0087559F">
      <w:pPr>
        <w:ind w:firstLineChars="100" w:firstLine="220"/>
        <w:rPr>
          <w:rFonts w:ascii="ＭＳ 明朝" w:eastAsia="ＭＳ 明朝" w:hAnsi="ＭＳ 明朝"/>
          <w:sz w:val="22"/>
        </w:rPr>
      </w:pPr>
      <w:r w:rsidRPr="0087559F">
        <w:rPr>
          <w:rFonts w:ascii="ＭＳ 明朝" w:eastAsia="ＭＳ 明朝" w:hAnsi="ＭＳ 明朝" w:hint="eastAsia"/>
          <w:sz w:val="22"/>
        </w:rPr>
        <w:t>新型コロナウイルス感染症や非常変災等の影響により学校が臨時休業となった場合は、各校</w:t>
      </w:r>
      <w:r>
        <w:rPr>
          <w:rFonts w:ascii="ＭＳ 明朝" w:eastAsia="ＭＳ 明朝" w:hAnsi="ＭＳ 明朝" w:hint="eastAsia"/>
          <w:sz w:val="22"/>
        </w:rPr>
        <w:t>において、週休日等を利用して授業日を確保いただいているところ</w:t>
      </w:r>
      <w:r w:rsidRPr="0087559F">
        <w:rPr>
          <w:rFonts w:ascii="ＭＳ 明朝" w:eastAsia="ＭＳ 明朝" w:hAnsi="ＭＳ 明朝" w:hint="eastAsia"/>
          <w:sz w:val="22"/>
        </w:rPr>
        <w:t>。</w:t>
      </w:r>
    </w:p>
    <w:p w:rsidR="0087559F" w:rsidRP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令和３年</w:t>
      </w:r>
      <w:r>
        <w:rPr>
          <w:rFonts w:ascii="ＭＳ 明朝" w:eastAsia="ＭＳ 明朝" w:hAnsi="ＭＳ 明朝" w:hint="eastAsia"/>
          <w:sz w:val="22"/>
        </w:rPr>
        <w:t>１</w:t>
      </w:r>
      <w:r w:rsidRPr="0087559F">
        <w:rPr>
          <w:rFonts w:ascii="ＭＳ 明朝" w:eastAsia="ＭＳ 明朝" w:hAnsi="ＭＳ 明朝" w:hint="eastAsia"/>
          <w:sz w:val="22"/>
        </w:rPr>
        <w:t>月</w:t>
      </w:r>
      <w:r w:rsidRPr="0087559F">
        <w:rPr>
          <w:rFonts w:ascii="ＭＳ 明朝" w:eastAsia="ＭＳ 明朝" w:hAnsi="ＭＳ 明朝"/>
          <w:sz w:val="22"/>
        </w:rPr>
        <w:t>12日に通知した「令和３年度府立高等学校行事予定の作成及び提出について」では、土曜日、日曜日に授業等を実施する際は、「教職</w:t>
      </w:r>
      <w:r>
        <w:rPr>
          <w:rFonts w:ascii="ＭＳ 明朝" w:eastAsia="ＭＳ 明朝" w:hAnsi="ＭＳ 明朝"/>
          <w:sz w:val="22"/>
        </w:rPr>
        <w:t>員の勤務を要しない日の振替についても配慮すること。」としてい</w:t>
      </w:r>
      <w:r>
        <w:rPr>
          <w:rFonts w:ascii="ＭＳ 明朝" w:eastAsia="ＭＳ 明朝" w:hAnsi="ＭＳ 明朝" w:hint="eastAsia"/>
          <w:sz w:val="22"/>
        </w:rPr>
        <w:t>る</w:t>
      </w:r>
      <w:r w:rsidRPr="0087559F">
        <w:rPr>
          <w:rFonts w:ascii="ＭＳ 明朝" w:eastAsia="ＭＳ 明朝" w:hAnsi="ＭＳ 明朝"/>
          <w:sz w:val="22"/>
        </w:rPr>
        <w:t>。</w:t>
      </w:r>
    </w:p>
    <w:p w:rsid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週休日に勤務を命ずる必要がある場合には、教職員の週休日の確保の観点から、別の勤務日を週休日に振り替えることについて、引き続き、周知徹底して</w:t>
      </w:r>
      <w:r>
        <w:rPr>
          <w:rFonts w:ascii="ＭＳ 明朝" w:eastAsia="ＭＳ 明朝" w:hAnsi="ＭＳ 明朝" w:hint="eastAsia"/>
          <w:sz w:val="22"/>
        </w:rPr>
        <w:t>いく</w:t>
      </w:r>
      <w:r w:rsidRPr="0087559F">
        <w:rPr>
          <w:rFonts w:ascii="ＭＳ 明朝" w:eastAsia="ＭＳ 明朝" w:hAnsi="ＭＳ 明朝" w:hint="eastAsia"/>
          <w:sz w:val="22"/>
        </w:rPr>
        <w:t>。</w:t>
      </w:r>
    </w:p>
    <w:p w:rsidR="0087559F" w:rsidRPr="0087559F" w:rsidRDefault="0087559F" w:rsidP="0087559F">
      <w:pPr>
        <w:ind w:firstLineChars="100" w:firstLine="220"/>
        <w:rPr>
          <w:rFonts w:ascii="ＭＳ 明朝" w:eastAsia="ＭＳ 明朝" w:hAnsi="ＭＳ 明朝"/>
          <w:sz w:val="22"/>
        </w:rPr>
      </w:pPr>
      <w:r w:rsidRPr="0087559F">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w:t>
      </w:r>
    </w:p>
    <w:p w:rsidR="0087559F" w:rsidRDefault="0087559F" w:rsidP="0087559F">
      <w:pPr>
        <w:rPr>
          <w:rFonts w:ascii="ＭＳ 明朝" w:eastAsia="ＭＳ 明朝" w:hAnsi="ＭＳ 明朝"/>
          <w:sz w:val="22"/>
        </w:rPr>
      </w:pPr>
      <w:r w:rsidRPr="0087559F">
        <w:rPr>
          <w:rFonts w:ascii="ＭＳ 明朝" w:eastAsia="ＭＳ 明朝" w:hAnsi="ＭＳ 明朝" w:hint="eastAsia"/>
          <w:sz w:val="22"/>
        </w:rPr>
        <w:t xml:space="preserve">　今後とも、各学校に対し、研修会等のあらゆる機会を通じて周知して</w:t>
      </w:r>
      <w:r>
        <w:rPr>
          <w:rFonts w:ascii="ＭＳ 明朝" w:eastAsia="ＭＳ 明朝" w:hAnsi="ＭＳ 明朝" w:hint="eastAsia"/>
          <w:sz w:val="22"/>
        </w:rPr>
        <w:t>いく</w:t>
      </w:r>
      <w:r w:rsidRPr="0087559F">
        <w:rPr>
          <w:rFonts w:ascii="ＭＳ 明朝" w:eastAsia="ＭＳ 明朝" w:hAnsi="ＭＳ 明朝" w:hint="eastAsia"/>
          <w:sz w:val="22"/>
        </w:rPr>
        <w:t>。</w:t>
      </w:r>
    </w:p>
    <w:p w:rsidR="0087559F" w:rsidRDefault="0087559F" w:rsidP="0087559F">
      <w:pPr>
        <w:rPr>
          <w:rFonts w:ascii="ＭＳ 明朝" w:eastAsia="ＭＳ 明朝" w:hAnsi="ＭＳ 明朝"/>
          <w:sz w:val="22"/>
        </w:rPr>
      </w:pPr>
    </w:p>
    <w:p w:rsidR="0087559F" w:rsidRDefault="0087559F" w:rsidP="0087559F">
      <w:pPr>
        <w:rPr>
          <w:rFonts w:ascii="ＭＳ 明朝" w:eastAsia="ＭＳ 明朝" w:hAnsi="ＭＳ 明朝"/>
          <w:sz w:val="22"/>
        </w:rPr>
      </w:pPr>
      <w:r>
        <w:rPr>
          <w:rFonts w:ascii="ＭＳ 明朝" w:eastAsia="ＭＳ 明朝" w:hAnsi="ＭＳ 明朝" w:hint="eastAsia"/>
          <w:sz w:val="22"/>
        </w:rPr>
        <w:t>第20の項目について</w:t>
      </w:r>
    </w:p>
    <w:p w:rsidR="0087559F" w:rsidRDefault="0087559F" w:rsidP="0087559F">
      <w:pPr>
        <w:ind w:firstLineChars="100" w:firstLine="220"/>
        <w:rPr>
          <w:rFonts w:ascii="ＭＳ 明朝" w:eastAsia="ＭＳ 明朝" w:hAnsi="ＭＳ 明朝"/>
          <w:sz w:val="22"/>
        </w:rPr>
      </w:pPr>
      <w:r w:rsidRPr="0087559F">
        <w:rPr>
          <w:rFonts w:ascii="ＭＳ 明朝" w:eastAsia="ＭＳ 明朝" w:hAnsi="ＭＳ 明朝" w:hint="eastAsia"/>
          <w:sz w:val="22"/>
        </w:rPr>
        <w:t>新型コロナウイルス感染症に対応しつつ、学習内容の定着が不十分な生徒に対して個別にきめ細かにフォローできるように、国の令和３年度教育支援体制整備事業費補助金を活用し、学習支援員を配置してい</w:t>
      </w:r>
      <w:r>
        <w:rPr>
          <w:rFonts w:ascii="ＭＳ 明朝" w:eastAsia="ＭＳ 明朝" w:hAnsi="ＭＳ 明朝" w:hint="eastAsia"/>
          <w:sz w:val="22"/>
        </w:rPr>
        <w:t>る</w:t>
      </w:r>
      <w:r w:rsidRPr="0087559F">
        <w:rPr>
          <w:rFonts w:ascii="ＭＳ 明朝" w:eastAsia="ＭＳ 明朝" w:hAnsi="ＭＳ 明朝" w:hint="eastAsia"/>
          <w:sz w:val="22"/>
        </w:rPr>
        <w:t>。</w:t>
      </w:r>
    </w:p>
    <w:p w:rsidR="0087559F" w:rsidRDefault="0087559F" w:rsidP="0087559F">
      <w:pPr>
        <w:ind w:firstLineChars="100" w:firstLine="220"/>
        <w:rPr>
          <w:rFonts w:ascii="ＭＳ 明朝" w:eastAsia="ＭＳ 明朝" w:hAnsi="ＭＳ 明朝"/>
          <w:sz w:val="22"/>
        </w:rPr>
      </w:pPr>
      <w:r>
        <w:rPr>
          <w:rFonts w:ascii="ＭＳ 明朝" w:eastAsia="ＭＳ 明朝" w:hAnsi="ＭＳ 明朝" w:hint="eastAsia"/>
          <w:sz w:val="22"/>
        </w:rPr>
        <w:t>新型コロナウイルス感染症対策の強化にかかる人的体制の整備のための国の予算を活用し、Ｒ２年度に引き続き、各支援学校42校１分校に「スクールサポートスタッフ」及び「学習支援員（介助員）」の配置をしている。</w:t>
      </w:r>
    </w:p>
    <w:p w:rsidR="0087559F" w:rsidRDefault="0087559F" w:rsidP="004A7D03">
      <w:pPr>
        <w:rPr>
          <w:rFonts w:ascii="ＭＳ 明朝" w:eastAsia="ＭＳ 明朝" w:hAnsi="ＭＳ 明朝"/>
          <w:sz w:val="22"/>
        </w:rPr>
      </w:pPr>
    </w:p>
    <w:p w:rsidR="004A7D03" w:rsidRDefault="004A7D03" w:rsidP="004A7D03">
      <w:pPr>
        <w:rPr>
          <w:rFonts w:ascii="ＭＳ 明朝" w:eastAsia="ＭＳ 明朝" w:hAnsi="ＭＳ 明朝"/>
          <w:sz w:val="22"/>
        </w:rPr>
      </w:pPr>
      <w:r>
        <w:rPr>
          <w:rFonts w:ascii="ＭＳ 明朝" w:eastAsia="ＭＳ 明朝" w:hAnsi="ＭＳ 明朝" w:hint="eastAsia"/>
          <w:sz w:val="22"/>
        </w:rPr>
        <w:lastRenderedPageBreak/>
        <w:t>第23の項目について</w:t>
      </w:r>
    </w:p>
    <w:p w:rsidR="004A7D03" w:rsidRDefault="004A7D03" w:rsidP="004A7D03">
      <w:pPr>
        <w:rPr>
          <w:rFonts w:ascii="ＭＳ 明朝" w:eastAsia="ＭＳ 明朝" w:hAnsi="ＭＳ 明朝"/>
          <w:sz w:val="22"/>
        </w:rPr>
      </w:pPr>
      <w:r>
        <w:rPr>
          <w:rFonts w:ascii="ＭＳ 明朝" w:eastAsia="ＭＳ 明朝" w:hAnsi="ＭＳ 明朝" w:hint="eastAsia"/>
          <w:sz w:val="22"/>
        </w:rPr>
        <w:t xml:space="preserve">　府教育委員会においては、教職員の健康の保持増進及び快適な職場環境を実現するために、安全衛生委員会にて、時間外労働の縮減方策の取組状況に係る調査審議、ストレスチェック集団分析結果を活用した職場環境の改善等に取り組み、労働安全衛生活動の活性化に努めるよう、府立学校安全衛生管理者研修や衛生管理者研修等を通じて、指導しているところ。</w:t>
      </w:r>
    </w:p>
    <w:p w:rsidR="004A7D03" w:rsidRPr="0087559F" w:rsidRDefault="004A7D03" w:rsidP="004A7D03">
      <w:pPr>
        <w:rPr>
          <w:rFonts w:ascii="ＭＳ 明朝" w:eastAsia="ＭＳ 明朝" w:hAnsi="ＭＳ 明朝" w:hint="eastAsia"/>
          <w:sz w:val="22"/>
        </w:rPr>
      </w:pPr>
    </w:p>
    <w:sectPr w:rsidR="004A7D03" w:rsidRPr="0087559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0D3A61"/>
    <w:rsid w:val="001E7326"/>
    <w:rsid w:val="001F3AFF"/>
    <w:rsid w:val="0023544A"/>
    <w:rsid w:val="002676A5"/>
    <w:rsid w:val="00304B77"/>
    <w:rsid w:val="0031280E"/>
    <w:rsid w:val="0031351B"/>
    <w:rsid w:val="00496094"/>
    <w:rsid w:val="004A7D03"/>
    <w:rsid w:val="004C4A80"/>
    <w:rsid w:val="005831B8"/>
    <w:rsid w:val="00683DF9"/>
    <w:rsid w:val="006E040E"/>
    <w:rsid w:val="007374A7"/>
    <w:rsid w:val="0087559F"/>
    <w:rsid w:val="009108CB"/>
    <w:rsid w:val="00AF0608"/>
    <w:rsid w:val="00AF3E8A"/>
    <w:rsid w:val="00BD17A6"/>
    <w:rsid w:val="00D75A6C"/>
    <w:rsid w:val="00EA7658"/>
    <w:rsid w:val="00F35C43"/>
    <w:rsid w:val="00F9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FF9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9997-E130-4F1E-97EE-94B7220A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2023-04-18T04:04:00Z</dcterms:modified>
</cp:coreProperties>
</file>