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C7" w:rsidRPr="00101582" w:rsidRDefault="009516AF">
      <w:pPr>
        <w:rPr>
          <w:rFonts w:ascii="ＭＳ 明朝" w:eastAsia="ＭＳ 明朝" w:hAnsi="ＭＳ 明朝"/>
          <w:szCs w:val="21"/>
        </w:rPr>
      </w:pPr>
      <w:r>
        <w:rPr>
          <w:rFonts w:ascii="ＭＳ 明朝" w:eastAsia="ＭＳ 明朝" w:hAnsi="ＭＳ 明朝" w:hint="eastAsia"/>
          <w:szCs w:val="21"/>
        </w:rPr>
        <w:t>教職員</w:t>
      </w:r>
      <w:r w:rsidR="00101582" w:rsidRPr="00101582">
        <w:rPr>
          <w:rFonts w:ascii="ＭＳ 明朝" w:eastAsia="ＭＳ 明朝" w:hAnsi="ＭＳ 明朝" w:hint="eastAsia"/>
          <w:szCs w:val="21"/>
        </w:rPr>
        <w:t>の長時間勤務解消に関する項目</w:t>
      </w:r>
    </w:p>
    <w:p w:rsidR="00397CC7" w:rsidRPr="00101582" w:rsidRDefault="00397CC7" w:rsidP="009516AF">
      <w:pPr>
        <w:ind w:firstLineChars="100" w:firstLine="210"/>
        <w:rPr>
          <w:rFonts w:ascii="ＭＳ 明朝" w:eastAsia="ＭＳ 明朝" w:hAnsi="ＭＳ 明朝"/>
          <w:szCs w:val="21"/>
        </w:rPr>
      </w:pPr>
      <w:r w:rsidRPr="00101582">
        <w:rPr>
          <w:rFonts w:ascii="ＭＳ 明朝" w:eastAsia="ＭＳ 明朝" w:hAnsi="ＭＳ 明朝" w:hint="eastAsia"/>
          <w:szCs w:val="21"/>
        </w:rPr>
        <w:t>府立学校においては、平成</w:t>
      </w:r>
      <w:r w:rsidRPr="00101582">
        <w:rPr>
          <w:rFonts w:ascii="ＭＳ 明朝" w:eastAsia="ＭＳ 明朝" w:hAnsi="ＭＳ 明朝"/>
          <w:szCs w:val="21"/>
        </w:rPr>
        <w:t>22年</w:t>
      </w:r>
      <w:r w:rsidR="00101582">
        <w:rPr>
          <w:rFonts w:ascii="ＭＳ 明朝" w:eastAsia="ＭＳ 明朝" w:hAnsi="ＭＳ 明朝" w:hint="eastAsia"/>
          <w:szCs w:val="21"/>
        </w:rPr>
        <w:t>５</w:t>
      </w:r>
      <w:r w:rsidRPr="00101582">
        <w:rPr>
          <w:rFonts w:ascii="ＭＳ 明朝" w:eastAsia="ＭＳ 明朝" w:hAnsi="ＭＳ 明朝"/>
          <w:szCs w:val="21"/>
        </w:rPr>
        <w:t>月に「勤務時間の適正な把握のための手続き等に関する要綱」を策定し、府立学校における教職員の勤務時間の適正な把握に努めているところ。</w:t>
      </w:r>
    </w:p>
    <w:p w:rsidR="00397CC7" w:rsidRPr="00101582" w:rsidRDefault="00397CC7" w:rsidP="009516AF">
      <w:pPr>
        <w:ind w:firstLineChars="100" w:firstLine="210"/>
        <w:rPr>
          <w:rFonts w:ascii="ＭＳ 明朝" w:eastAsia="ＭＳ 明朝" w:hAnsi="ＭＳ 明朝"/>
          <w:szCs w:val="21"/>
        </w:rPr>
      </w:pPr>
      <w:r w:rsidRPr="00101582">
        <w:rPr>
          <w:rFonts w:ascii="ＭＳ 明朝" w:eastAsia="ＭＳ 明朝" w:hAnsi="ＭＳ 明朝" w:hint="eastAsia"/>
          <w:szCs w:val="21"/>
        </w:rPr>
        <w:t>平成</w:t>
      </w:r>
      <w:r w:rsidRPr="00101582">
        <w:rPr>
          <w:rFonts w:ascii="ＭＳ 明朝" w:eastAsia="ＭＳ 明朝" w:hAnsi="ＭＳ 明朝"/>
          <w:szCs w:val="21"/>
        </w:rPr>
        <w:t>24年10月から退勤スリットを実施したことを踏まえ、勤務時間管理者である校長が時間外等実績を把握することとした。また、１月あたりの時間外等実績が80時間を超える者に対しては、ヒアリング等を実施し、必要に応じ、業務処理方法の改善に関する指導もしくは助言を行うこととしたところ。</w:t>
      </w:r>
    </w:p>
    <w:p w:rsidR="00397CC7" w:rsidRPr="00101582" w:rsidRDefault="00397CC7" w:rsidP="009516AF">
      <w:pPr>
        <w:ind w:firstLineChars="100" w:firstLine="210"/>
        <w:rPr>
          <w:rFonts w:ascii="ＭＳ 明朝" w:eastAsia="ＭＳ 明朝" w:hAnsi="ＭＳ 明朝"/>
          <w:szCs w:val="21"/>
        </w:rPr>
      </w:pPr>
      <w:r w:rsidRPr="00101582">
        <w:rPr>
          <w:rFonts w:ascii="ＭＳ 明朝" w:eastAsia="ＭＳ 明朝" w:hAnsi="ＭＳ 明朝" w:hint="eastAsia"/>
          <w:szCs w:val="21"/>
        </w:rPr>
        <w:t>教職員の働き方改革については、平成</w:t>
      </w:r>
      <w:r w:rsidRPr="00101582">
        <w:rPr>
          <w:rFonts w:ascii="ＭＳ 明朝" w:eastAsia="ＭＳ 明朝" w:hAnsi="ＭＳ 明朝"/>
          <w:szCs w:val="21"/>
        </w:rPr>
        <w:t>30年3月に策定した「府立学校における働き方改革に係る取組みについて」に基づく取組みを着実に実施していくとともに、国の動向も注視しながら、必要に応じて改善策を検討して</w:t>
      </w:r>
      <w:r w:rsidR="00101582">
        <w:rPr>
          <w:rFonts w:ascii="ＭＳ 明朝" w:eastAsia="ＭＳ 明朝" w:hAnsi="ＭＳ 明朝" w:hint="eastAsia"/>
          <w:szCs w:val="21"/>
        </w:rPr>
        <w:t>いく</w:t>
      </w:r>
      <w:r w:rsidRPr="00101582">
        <w:rPr>
          <w:rFonts w:ascii="ＭＳ 明朝" w:eastAsia="ＭＳ 明朝" w:hAnsi="ＭＳ 明朝"/>
          <w:szCs w:val="21"/>
        </w:rPr>
        <w:t>。</w:t>
      </w:r>
    </w:p>
    <w:p w:rsidR="009516AF" w:rsidRDefault="009516AF" w:rsidP="009516AF">
      <w:pPr>
        <w:rPr>
          <w:rFonts w:ascii="ＭＳ 明朝" w:eastAsia="ＭＳ 明朝" w:hAnsi="ＭＳ 明朝"/>
          <w:szCs w:val="21"/>
        </w:rPr>
      </w:pPr>
      <w:r>
        <w:rPr>
          <w:rFonts w:ascii="ＭＳ 明朝" w:eastAsia="ＭＳ 明朝" w:hAnsi="ＭＳ 明朝" w:hint="eastAsia"/>
          <w:szCs w:val="21"/>
        </w:rPr>
        <w:t xml:space="preserve">　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9516AF" w:rsidRDefault="009516AF" w:rsidP="009516AF">
      <w:pPr>
        <w:rPr>
          <w:rFonts w:ascii="ＭＳ 明朝" w:eastAsia="ＭＳ 明朝" w:hAnsi="ＭＳ 明朝"/>
          <w:szCs w:val="21"/>
        </w:rPr>
      </w:pPr>
      <w:r>
        <w:rPr>
          <w:rFonts w:ascii="ＭＳ 明朝" w:eastAsia="ＭＳ 明朝" w:hAnsi="ＭＳ 明朝" w:hint="eastAsia"/>
          <w:szCs w:val="21"/>
        </w:rPr>
        <w:t xml:space="preserve">　学校における休憩時間については、条例等に基づき付与しているところであり、学校現場の実態を踏まえ、適切に運用されていると認識。</w:t>
      </w:r>
    </w:p>
    <w:p w:rsidR="009516AF" w:rsidRDefault="009516AF" w:rsidP="009516AF">
      <w:pPr>
        <w:rPr>
          <w:rFonts w:ascii="ＭＳ 明朝" w:eastAsia="ＭＳ 明朝" w:hAnsi="ＭＳ 明朝"/>
          <w:szCs w:val="21"/>
        </w:rPr>
      </w:pPr>
      <w:r>
        <w:rPr>
          <w:rFonts w:ascii="ＭＳ 明朝" w:eastAsia="ＭＳ 明朝" w:hAnsi="ＭＳ 明朝" w:hint="eastAsia"/>
          <w:szCs w:val="21"/>
        </w:rPr>
        <w:t xml:space="preserve">　なお、休憩時間の適切な運用については、「校長は休憩時間を明示し当該時間に取得できない場合には、他の時間帯に与えるなど、適切な対応を取ること。また、取得しやすい環境づくりに努めること。」として各学校に指示しているところ。</w:t>
      </w:r>
    </w:p>
    <w:p w:rsidR="00397CC7" w:rsidRPr="00101582" w:rsidRDefault="00397CC7" w:rsidP="00877F68">
      <w:pPr>
        <w:ind w:firstLineChars="100" w:firstLine="210"/>
        <w:rPr>
          <w:rFonts w:ascii="ＭＳ 明朝" w:eastAsia="ＭＳ 明朝" w:hAnsi="ＭＳ 明朝"/>
          <w:szCs w:val="21"/>
        </w:rPr>
      </w:pPr>
      <w:bookmarkStart w:id="0" w:name="_GoBack"/>
      <w:bookmarkEnd w:id="0"/>
      <w:r w:rsidRPr="00101582">
        <w:rPr>
          <w:rFonts w:ascii="ＭＳ 明朝" w:eastAsia="ＭＳ 明朝" w:hAnsi="ＭＳ 明朝" w:hint="eastAsia"/>
          <w:szCs w:val="21"/>
        </w:rPr>
        <w:t>今後</w:t>
      </w:r>
      <w:r w:rsidR="009516AF">
        <w:rPr>
          <w:rFonts w:ascii="ＭＳ 明朝" w:eastAsia="ＭＳ 明朝" w:hAnsi="ＭＳ 明朝" w:hint="eastAsia"/>
          <w:szCs w:val="21"/>
        </w:rPr>
        <w:t>と</w:t>
      </w:r>
      <w:r w:rsidRPr="00101582">
        <w:rPr>
          <w:rFonts w:ascii="ＭＳ 明朝" w:eastAsia="ＭＳ 明朝" w:hAnsi="ＭＳ 明朝" w:hint="eastAsia"/>
          <w:szCs w:val="21"/>
        </w:rPr>
        <w:t>も、</w:t>
      </w:r>
      <w:r w:rsidR="009516AF">
        <w:rPr>
          <w:rFonts w:ascii="ＭＳ 明朝" w:eastAsia="ＭＳ 明朝" w:hAnsi="ＭＳ 明朝" w:hint="eastAsia"/>
          <w:szCs w:val="21"/>
        </w:rPr>
        <w:t>教職員の勤務時間の適正な把握に努めるとともに、勤務時間を意識した働き方の推進に向けて取組みを進めていきたい。</w:t>
      </w:r>
    </w:p>
    <w:p w:rsidR="00397CC7" w:rsidRDefault="00397CC7" w:rsidP="00101582">
      <w:pPr>
        <w:ind w:left="210" w:hangingChars="100" w:hanging="210"/>
        <w:rPr>
          <w:rFonts w:ascii="ＭＳ 明朝" w:eastAsia="ＭＳ 明朝" w:hAnsi="ＭＳ 明朝"/>
          <w:szCs w:val="21"/>
        </w:rPr>
      </w:pPr>
    </w:p>
    <w:p w:rsidR="009516AF" w:rsidRDefault="009516AF" w:rsidP="00101582">
      <w:pPr>
        <w:ind w:left="210" w:hangingChars="100" w:hanging="210"/>
        <w:rPr>
          <w:rFonts w:ascii="ＭＳ 明朝" w:eastAsia="ＭＳ 明朝" w:hAnsi="ＭＳ 明朝"/>
          <w:szCs w:val="21"/>
        </w:rPr>
      </w:pPr>
      <w:r>
        <w:rPr>
          <w:rFonts w:ascii="ＭＳ 明朝" w:eastAsia="ＭＳ 明朝" w:hAnsi="ＭＳ 明朝" w:hint="eastAsia"/>
          <w:szCs w:val="21"/>
        </w:rPr>
        <w:t>教職員の負担軽減に関する項目</w:t>
      </w:r>
    </w:p>
    <w:p w:rsidR="009516AF" w:rsidRDefault="009516AF" w:rsidP="009516AF">
      <w:pPr>
        <w:ind w:firstLineChars="100" w:firstLine="210"/>
        <w:rPr>
          <w:rFonts w:ascii="ＭＳ 明朝" w:eastAsia="ＭＳ 明朝" w:hAnsi="ＭＳ 明朝"/>
          <w:szCs w:val="21"/>
        </w:rPr>
      </w:pPr>
      <w:r>
        <w:rPr>
          <w:rFonts w:ascii="ＭＳ 明朝" w:eastAsia="ＭＳ 明朝" w:hAnsi="ＭＳ 明朝" w:hint="eastAsia"/>
          <w:szCs w:val="21"/>
        </w:rPr>
        <w:t>教職員の配置については、標準法に基づき、学級数に応じて措置することを基本として措置するとともに、より効果的に教員を配置する観点から、</w:t>
      </w:r>
      <w:r w:rsidR="00D634BF">
        <w:rPr>
          <w:rFonts w:ascii="ＭＳ 明朝" w:eastAsia="ＭＳ 明朝" w:hAnsi="ＭＳ 明朝" w:hint="eastAsia"/>
          <w:szCs w:val="21"/>
        </w:rPr>
        <w:t>各学校の実情や取組状況などのヒアリングを行い、その結果をもとに教員加配を行っているところ。</w:t>
      </w:r>
    </w:p>
    <w:p w:rsidR="00D634BF" w:rsidRPr="00101582" w:rsidRDefault="00D634BF" w:rsidP="00D634BF">
      <w:pPr>
        <w:rPr>
          <w:rFonts w:ascii="ＭＳ 明朝" w:eastAsia="ＭＳ 明朝" w:hAnsi="ＭＳ 明朝" w:hint="eastAsia"/>
          <w:szCs w:val="21"/>
        </w:rPr>
      </w:pPr>
      <w:r>
        <w:rPr>
          <w:rFonts w:ascii="ＭＳ 明朝" w:eastAsia="ＭＳ 明朝" w:hAnsi="ＭＳ 明朝" w:hint="eastAsia"/>
          <w:szCs w:val="21"/>
        </w:rPr>
        <w:t xml:space="preserve">　府の財政は極めて厳しい状況であるが、今後とも、国において措置される定数を最大限に確保し、教育水準や教育課題への対応を踏まえながら、適正な定数管理に努め、適正な勤務労働条件の確保に向けて取り組んでいく。</w:t>
      </w:r>
    </w:p>
    <w:p w:rsidR="00397CC7" w:rsidRDefault="00397CC7" w:rsidP="00397CC7">
      <w:pPr>
        <w:rPr>
          <w:rFonts w:ascii="ＭＳ 明朝" w:eastAsia="ＭＳ 明朝" w:hAnsi="ＭＳ 明朝"/>
          <w:szCs w:val="21"/>
        </w:rPr>
      </w:pPr>
    </w:p>
    <w:p w:rsidR="00F91328" w:rsidRDefault="00F91328" w:rsidP="00397CC7">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F91328" w:rsidRDefault="00F91328" w:rsidP="00397CC7">
      <w:pPr>
        <w:rPr>
          <w:rFonts w:ascii="ＭＳ 明朝" w:eastAsia="ＭＳ 明朝" w:hAnsi="ＭＳ 明朝" w:hint="eastAsia"/>
          <w:szCs w:val="21"/>
        </w:rPr>
      </w:pPr>
      <w:r>
        <w:rPr>
          <w:rFonts w:ascii="ＭＳ 明朝" w:eastAsia="ＭＳ 明朝" w:hAnsi="ＭＳ 明朝" w:hint="eastAsia"/>
          <w:szCs w:val="21"/>
        </w:rPr>
        <w:t xml:space="preserve">　生徒の学習状況の評価については、府立高校が学習指導要領の趣旨等をふまえ、適切に観点別学習状況の評価を実施することができるよう、「『観点別学習状況の評価』実施の手引き」を作成したところ。今後とも府立高校を支援していく。</w:t>
      </w:r>
    </w:p>
    <w:p w:rsidR="00F91328" w:rsidRDefault="00F91328" w:rsidP="00397CC7">
      <w:pPr>
        <w:rPr>
          <w:rFonts w:ascii="ＭＳ 明朝" w:eastAsia="ＭＳ 明朝" w:hAnsi="ＭＳ 明朝"/>
          <w:szCs w:val="21"/>
        </w:rPr>
      </w:pPr>
    </w:p>
    <w:p w:rsidR="00F91328" w:rsidRDefault="00F91328" w:rsidP="00F91328">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F91328" w:rsidRDefault="00F91328" w:rsidP="00397CC7">
      <w:pPr>
        <w:rPr>
          <w:rFonts w:ascii="ＭＳ 明朝" w:eastAsia="ＭＳ 明朝" w:hAnsi="ＭＳ 明朝"/>
          <w:szCs w:val="21"/>
        </w:rPr>
      </w:pPr>
      <w:r>
        <w:rPr>
          <w:rFonts w:ascii="ＭＳ 明朝" w:eastAsia="ＭＳ 明朝" w:hAnsi="ＭＳ 明朝" w:hint="eastAsia"/>
          <w:szCs w:val="21"/>
        </w:rPr>
        <w:t xml:space="preserve">　業者テスト等における教育産業の活用については、学校が主体的な学習指導や進路指導</w:t>
      </w:r>
      <w:r>
        <w:rPr>
          <w:rFonts w:ascii="ＭＳ 明朝" w:eastAsia="ＭＳ 明朝" w:hAnsi="ＭＳ 明朝" w:hint="eastAsia"/>
          <w:szCs w:val="21"/>
        </w:rPr>
        <w:lastRenderedPageBreak/>
        <w:t>を行ううえで必要欠くことができないと、校長・准校長が判断する場合は、教育課程の内外において、教職員の正規の勤務時間内に行うことができることとしている。</w:t>
      </w:r>
    </w:p>
    <w:p w:rsidR="00F91328" w:rsidRPr="00F91328" w:rsidRDefault="00F91328" w:rsidP="00397CC7">
      <w:pPr>
        <w:rPr>
          <w:rFonts w:ascii="ＭＳ 明朝" w:eastAsia="ＭＳ 明朝" w:hAnsi="ＭＳ 明朝" w:hint="eastAsia"/>
          <w:szCs w:val="21"/>
        </w:rPr>
      </w:pPr>
      <w:r>
        <w:rPr>
          <w:rFonts w:ascii="ＭＳ 明朝" w:eastAsia="ＭＳ 明朝" w:hAnsi="ＭＳ 明朝" w:hint="eastAsia"/>
          <w:szCs w:val="21"/>
        </w:rPr>
        <w:t xml:space="preserve">　また、学校が主催して教育産業を活用する際の留意事項については「学校が主催する業者テスト等や講習における教育産業の活用について」をしてまとめ、平成30年３月に府立学校校長・准校長に通知している。</w:t>
      </w:r>
    </w:p>
    <w:p w:rsidR="00F91328" w:rsidRPr="00101582" w:rsidRDefault="00F91328" w:rsidP="00397CC7">
      <w:pPr>
        <w:rPr>
          <w:rFonts w:ascii="ＭＳ 明朝" w:eastAsia="ＭＳ 明朝" w:hAnsi="ＭＳ 明朝" w:hint="eastAsia"/>
          <w:szCs w:val="21"/>
        </w:rPr>
      </w:pPr>
    </w:p>
    <w:p w:rsidR="00397CC7"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t>教職員の</w:t>
      </w:r>
      <w:r w:rsidR="00F91328">
        <w:rPr>
          <w:rFonts w:ascii="ＭＳ 明朝" w:eastAsia="ＭＳ 明朝" w:hAnsi="ＭＳ 明朝" w:hint="eastAsia"/>
          <w:szCs w:val="21"/>
        </w:rPr>
        <w:t>安全衛生</w:t>
      </w:r>
      <w:r w:rsidRPr="00101582">
        <w:rPr>
          <w:rFonts w:ascii="ＭＳ 明朝" w:eastAsia="ＭＳ 明朝" w:hAnsi="ＭＳ 明朝" w:hint="eastAsia"/>
          <w:szCs w:val="21"/>
        </w:rPr>
        <w:t>に関する項目</w:t>
      </w:r>
    </w:p>
    <w:p w:rsidR="00397CC7" w:rsidRDefault="00F91328" w:rsidP="00F91328">
      <w:pPr>
        <w:rPr>
          <w:rFonts w:ascii="ＭＳ 明朝" w:eastAsia="ＭＳ 明朝" w:hAnsi="ＭＳ 明朝"/>
          <w:szCs w:val="21"/>
        </w:rPr>
      </w:pPr>
      <w:r>
        <w:rPr>
          <w:rFonts w:ascii="ＭＳ 明朝" w:eastAsia="ＭＳ 明朝" w:hAnsi="ＭＳ 明朝" w:hint="eastAsia"/>
          <w:szCs w:val="21"/>
        </w:rPr>
        <w:t xml:space="preserve">　新型コロナウイルス感染症への対応については、令和２年５月26日に「府立学校における新型コロナウイルス感染症対策マニュアル　～学校の教育活動を再開するにあたって～」を作成し、通知した。</w:t>
      </w:r>
    </w:p>
    <w:p w:rsidR="00F91328" w:rsidRPr="00101582" w:rsidRDefault="00F91328" w:rsidP="00F91328">
      <w:pPr>
        <w:rPr>
          <w:rFonts w:ascii="ＭＳ 明朝" w:eastAsia="ＭＳ 明朝" w:hAnsi="ＭＳ 明朝" w:hint="eastAsia"/>
          <w:szCs w:val="21"/>
        </w:rPr>
      </w:pPr>
      <w:r>
        <w:rPr>
          <w:rFonts w:ascii="ＭＳ 明朝" w:eastAsia="ＭＳ 明朝" w:hAnsi="ＭＳ 明朝" w:hint="eastAsia"/>
          <w:szCs w:val="21"/>
        </w:rPr>
        <w:t xml:space="preserve">　また、新型コロナウイルス感染症への対応については、日々状況が変化しているため、例えば、令和２年８月25日作成の通知「府立学校における新型コロナウイルス感染症対策マニュアル　V</w:t>
      </w:r>
      <w:r>
        <w:rPr>
          <w:rFonts w:ascii="ＭＳ 明朝" w:eastAsia="ＭＳ 明朝" w:hAnsi="ＭＳ 明朝"/>
          <w:szCs w:val="21"/>
        </w:rPr>
        <w:t>er.2</w:t>
      </w:r>
      <w:r>
        <w:rPr>
          <w:rFonts w:ascii="ＭＳ 明朝" w:eastAsia="ＭＳ 明朝" w:hAnsi="ＭＳ 明朝" w:hint="eastAsia"/>
          <w:szCs w:val="21"/>
        </w:rPr>
        <w:t>」から、通常の清掃活動の中にポイントを絞って消毒の作業を取り入れることを記載し、消毒の方法や主な留意事項について示すなど、適宜新たな情報について提供している。</w:t>
      </w:r>
    </w:p>
    <w:p w:rsidR="00397CC7" w:rsidRDefault="00F91328" w:rsidP="00397CC7">
      <w:pPr>
        <w:rPr>
          <w:rFonts w:ascii="ＭＳ 明朝" w:eastAsia="ＭＳ 明朝" w:hAnsi="ＭＳ 明朝"/>
          <w:szCs w:val="21"/>
        </w:rPr>
      </w:pPr>
      <w:r>
        <w:rPr>
          <w:rFonts w:ascii="ＭＳ 明朝" w:eastAsia="ＭＳ 明朝" w:hAnsi="ＭＳ 明朝" w:hint="eastAsia"/>
          <w:szCs w:val="21"/>
        </w:rPr>
        <w:t xml:space="preserve">　心の不安に関しても、マニュアルにおいて「偏見や差別・いじめへの対応」の項目を設け記載するとともに、新型コロナウイルス感染症に係る啓発動画の周知などを実施した。</w:t>
      </w:r>
    </w:p>
    <w:p w:rsidR="00F91328" w:rsidRDefault="00F91328" w:rsidP="00397CC7">
      <w:pPr>
        <w:rPr>
          <w:rFonts w:ascii="ＭＳ 明朝" w:eastAsia="ＭＳ 明朝" w:hAnsi="ＭＳ 明朝"/>
          <w:szCs w:val="21"/>
        </w:rPr>
      </w:pPr>
      <w:r>
        <w:rPr>
          <w:rFonts w:ascii="ＭＳ 明朝" w:eastAsia="ＭＳ 明朝" w:hAnsi="ＭＳ 明朝" w:hint="eastAsia"/>
          <w:szCs w:val="21"/>
        </w:rPr>
        <w:t xml:space="preserve">　今後も、状況に応じ、適宜マニュアル等の改訂を行っていきたい。</w:t>
      </w:r>
    </w:p>
    <w:p w:rsidR="00F91328" w:rsidRDefault="00F91328" w:rsidP="00397CC7">
      <w:pPr>
        <w:rPr>
          <w:rFonts w:ascii="ＭＳ 明朝" w:eastAsia="ＭＳ 明朝" w:hAnsi="ＭＳ 明朝" w:hint="eastAsia"/>
          <w:szCs w:val="21"/>
        </w:rPr>
      </w:pPr>
      <w:r>
        <w:rPr>
          <w:rFonts w:ascii="ＭＳ 明朝" w:eastAsia="ＭＳ 明朝" w:hAnsi="ＭＳ 明朝" w:hint="eastAsia"/>
          <w:szCs w:val="21"/>
        </w:rPr>
        <w:t xml:space="preserve">　</w:t>
      </w:r>
      <w:r w:rsidR="00307719">
        <w:rPr>
          <w:rFonts w:ascii="ＭＳ 明朝" w:eastAsia="ＭＳ 明朝" w:hAnsi="ＭＳ 明朝" w:hint="eastAsia"/>
          <w:szCs w:val="21"/>
        </w:rPr>
        <w:t>なお、国の２次補正予算に計上された「学校保健特別対策事業費補助金（学校再開に伴う感染症対策・学習保障等に係る支援事業）」に対応するため、令和２年度補正予算（７号補正）において、必異様な予算を確保し、各府立学校へも配当を行った。本補助金においては、学校再開に伴う感染症対策の１つとして、校内消毒等に必要な委託経費等が含まれており、学校の実情に応じ、活用いただいた。</w:t>
      </w:r>
    </w:p>
    <w:p w:rsidR="00101582" w:rsidRDefault="00101582" w:rsidP="00397CC7">
      <w:pPr>
        <w:rPr>
          <w:rFonts w:ascii="ＭＳ 明朝" w:eastAsia="ＭＳ 明朝" w:hAnsi="ＭＳ 明朝"/>
          <w:szCs w:val="21"/>
        </w:rPr>
      </w:pPr>
    </w:p>
    <w:p w:rsidR="00CA3B4B" w:rsidRDefault="00CA3B4B" w:rsidP="00397CC7">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CA3B4B" w:rsidRDefault="00CA3B4B" w:rsidP="00397CC7">
      <w:pPr>
        <w:rPr>
          <w:rFonts w:ascii="ＭＳ 明朝" w:eastAsia="ＭＳ 明朝" w:hAnsi="ＭＳ 明朝"/>
          <w:szCs w:val="21"/>
        </w:rPr>
      </w:pPr>
      <w:r>
        <w:rPr>
          <w:rFonts w:ascii="ＭＳ 明朝" w:eastAsia="ＭＳ 明朝" w:hAnsi="ＭＳ 明朝" w:hint="eastAsia"/>
          <w:szCs w:val="21"/>
        </w:rPr>
        <w:t xml:space="preserve">　今後、感染症等により再び臨時休業となった場合、生徒への学習を保証する観点から、オンライン授業を通し、家庭での学習を支援することは重要と考えている。</w:t>
      </w:r>
    </w:p>
    <w:p w:rsidR="00CA3B4B" w:rsidRDefault="00CA3B4B" w:rsidP="00397CC7">
      <w:pPr>
        <w:rPr>
          <w:rFonts w:ascii="ＭＳ 明朝" w:eastAsia="ＭＳ 明朝" w:hAnsi="ＭＳ 明朝" w:hint="eastAsia"/>
          <w:szCs w:val="21"/>
        </w:rPr>
      </w:pPr>
      <w:r>
        <w:rPr>
          <w:rFonts w:ascii="ＭＳ 明朝" w:eastAsia="ＭＳ 明朝" w:hAnsi="ＭＳ 明朝" w:hint="eastAsia"/>
          <w:szCs w:val="21"/>
        </w:rPr>
        <w:t xml:space="preserve">　また、教育用プラットフォームによる生徒の学習等の支援については、教職員の負担軽減という観点からも平常時を含む積極的な活用について研究を進めていく。</w:t>
      </w:r>
    </w:p>
    <w:p w:rsidR="00940007" w:rsidRDefault="00940007" w:rsidP="00CA3B4B">
      <w:pPr>
        <w:rPr>
          <w:rFonts w:ascii="ＭＳ 明朝" w:eastAsia="ＭＳ 明朝" w:hAnsi="ＭＳ 明朝"/>
          <w:szCs w:val="21"/>
        </w:rPr>
      </w:pPr>
    </w:p>
    <w:p w:rsidR="00CA3B4B" w:rsidRDefault="00CA3B4B" w:rsidP="00CA3B4B">
      <w:pPr>
        <w:rPr>
          <w:rFonts w:ascii="ＭＳ 明朝" w:eastAsia="ＭＳ 明朝" w:hAnsi="ＭＳ 明朝"/>
          <w:szCs w:val="21"/>
        </w:rPr>
      </w:pPr>
      <w:r w:rsidRPr="00CA3B4B">
        <w:rPr>
          <w:rFonts w:ascii="ＭＳ 明朝" w:eastAsia="ＭＳ 明朝" w:hAnsi="ＭＳ 明朝" w:hint="eastAsia"/>
          <w:szCs w:val="21"/>
        </w:rPr>
        <w:t>教職員の育児にかかる環境整備に関する項目</w:t>
      </w:r>
    </w:p>
    <w:p w:rsidR="00CA3B4B" w:rsidRPr="00CA3B4B" w:rsidRDefault="00CA3B4B" w:rsidP="00CA3B4B">
      <w:pPr>
        <w:ind w:firstLineChars="100" w:firstLine="210"/>
        <w:rPr>
          <w:rFonts w:ascii="ＭＳ 明朝" w:eastAsia="ＭＳ 明朝" w:hAnsi="ＭＳ 明朝"/>
          <w:szCs w:val="21"/>
        </w:rPr>
      </w:pPr>
      <w:r w:rsidRPr="00CA3B4B">
        <w:rPr>
          <w:rFonts w:ascii="ＭＳ 明朝" w:eastAsia="ＭＳ 明朝" w:hAnsi="ＭＳ 明朝" w:hint="eastAsia"/>
          <w:szCs w:val="21"/>
        </w:rPr>
        <w:t>府教育庁では、次世代育成支援対策推進法に基づき、平成</w:t>
      </w:r>
      <w:r w:rsidRPr="00CA3B4B">
        <w:rPr>
          <w:rFonts w:ascii="ＭＳ 明朝" w:eastAsia="ＭＳ 明朝" w:hAnsi="ＭＳ 明朝"/>
          <w:szCs w:val="21"/>
        </w:rPr>
        <w:t>27年４月から５年間を前期計画期間とする大阪府教育委員会特定事業主行動計画を策定、また、本年10月には令和２年４月から５年間を後期計画期間とする新たな計画を策定し、次世代育成の趣旨から、子育て中の教職員の支援に向けた取組みを進めてきたところ。</w:t>
      </w:r>
    </w:p>
    <w:p w:rsidR="00CA3B4B" w:rsidRPr="00CA3B4B" w:rsidRDefault="00CA3B4B" w:rsidP="00CA3B4B">
      <w:pPr>
        <w:ind w:firstLineChars="100" w:firstLine="210"/>
        <w:rPr>
          <w:rFonts w:ascii="ＭＳ 明朝" w:eastAsia="ＭＳ 明朝" w:hAnsi="ＭＳ 明朝"/>
          <w:szCs w:val="21"/>
        </w:rPr>
      </w:pPr>
      <w:r w:rsidRPr="00CA3B4B">
        <w:rPr>
          <w:rFonts w:ascii="ＭＳ 明朝" w:eastAsia="ＭＳ 明朝" w:hAnsi="ＭＳ 明朝" w:hint="eastAsia"/>
          <w:szCs w:val="21"/>
        </w:rPr>
        <w:t>育児休業等の男性職員の取得促進については、子育て推進月間、育児短時間勤務の導入な</w:t>
      </w:r>
      <w:r w:rsidRPr="00CA3B4B">
        <w:rPr>
          <w:rFonts w:ascii="ＭＳ 明朝" w:eastAsia="ＭＳ 明朝" w:hAnsi="ＭＳ 明朝" w:hint="eastAsia"/>
          <w:szCs w:val="21"/>
        </w:rPr>
        <w:lastRenderedPageBreak/>
        <w:t>どに加えて、平成</w:t>
      </w:r>
      <w:r>
        <w:rPr>
          <w:rFonts w:ascii="ＭＳ 明朝" w:eastAsia="ＭＳ 明朝" w:hAnsi="ＭＳ 明朝" w:hint="eastAsia"/>
          <w:szCs w:val="21"/>
        </w:rPr>
        <w:t>2</w:t>
      </w:r>
      <w:r>
        <w:rPr>
          <w:rFonts w:ascii="ＭＳ 明朝" w:eastAsia="ＭＳ 明朝" w:hAnsi="ＭＳ 明朝"/>
          <w:szCs w:val="21"/>
        </w:rPr>
        <w:t>2</w:t>
      </w:r>
      <w:r w:rsidRPr="00CA3B4B">
        <w:rPr>
          <w:rFonts w:ascii="ＭＳ 明朝" w:eastAsia="ＭＳ 明朝" w:hAnsi="ＭＳ 明朝" w:hint="eastAsia"/>
          <w:szCs w:val="21"/>
        </w:rPr>
        <w:t>年６月から、配偶者の就業状況にかかわらず育児休業を取得可能とする改正等を行ってきた。</w:t>
      </w:r>
    </w:p>
    <w:p w:rsidR="00CA3B4B" w:rsidRPr="00CA3B4B" w:rsidRDefault="00CA3B4B" w:rsidP="00CA3B4B">
      <w:pPr>
        <w:ind w:firstLineChars="50" w:firstLine="105"/>
        <w:rPr>
          <w:rFonts w:ascii="ＭＳ 明朝" w:eastAsia="ＭＳ 明朝" w:hAnsi="ＭＳ 明朝"/>
          <w:szCs w:val="21"/>
        </w:rPr>
      </w:pPr>
      <w:r>
        <w:rPr>
          <w:rFonts w:ascii="ＭＳ 明朝" w:eastAsia="ＭＳ 明朝" w:hAnsi="ＭＳ 明朝" w:hint="eastAsia"/>
          <w:szCs w:val="21"/>
        </w:rPr>
        <w:t>また、次世代育成の観点から、平成28年７月より、男性の育児参加休暇の取得可能期間を産後16</w:t>
      </w:r>
      <w:r w:rsidRPr="00CA3B4B">
        <w:rPr>
          <w:rFonts w:ascii="ＭＳ 明朝" w:eastAsia="ＭＳ 明朝" w:hAnsi="ＭＳ 明朝" w:hint="eastAsia"/>
          <w:szCs w:val="21"/>
        </w:rPr>
        <w:t>週まで拡大したところ。</w:t>
      </w:r>
    </w:p>
    <w:p w:rsidR="00CA3B4B" w:rsidRPr="00CA3B4B" w:rsidRDefault="00CA3B4B" w:rsidP="00CA3B4B">
      <w:pPr>
        <w:ind w:firstLineChars="100" w:firstLine="210"/>
        <w:rPr>
          <w:rFonts w:ascii="ＭＳ 明朝" w:eastAsia="ＭＳ 明朝" w:hAnsi="ＭＳ 明朝"/>
          <w:szCs w:val="21"/>
        </w:rPr>
      </w:pPr>
      <w:r>
        <w:rPr>
          <w:rFonts w:ascii="ＭＳ 明朝" w:eastAsia="ＭＳ 明朝" w:hAnsi="ＭＳ 明朝" w:hint="eastAsia"/>
          <w:szCs w:val="21"/>
        </w:rPr>
        <w:t>さ</w:t>
      </w:r>
      <w:r w:rsidRPr="00CA3B4B">
        <w:rPr>
          <w:rFonts w:ascii="ＭＳ 明朝" w:eastAsia="ＭＳ 明朝" w:hAnsi="ＭＳ 明朝" w:hint="eastAsia"/>
          <w:szCs w:val="21"/>
        </w:rPr>
        <w:t>らに、教</w:t>
      </w:r>
      <w:r>
        <w:rPr>
          <w:rFonts w:ascii="ＭＳ 明朝" w:eastAsia="ＭＳ 明朝" w:hAnsi="ＭＳ 明朝" w:hint="eastAsia"/>
          <w:szCs w:val="21"/>
        </w:rPr>
        <w:t>職員の休暇・休業制度の理解向上と取得促進につなげるため、平成27</w:t>
      </w:r>
      <w:r w:rsidRPr="00CA3B4B">
        <w:rPr>
          <w:rFonts w:ascii="ＭＳ 明朝" w:eastAsia="ＭＳ 明朝" w:hAnsi="ＭＳ 明朝" w:hint="eastAsia"/>
          <w:szCs w:val="21"/>
        </w:rPr>
        <w:t>年度、庁内ウェブ</w:t>
      </w:r>
      <w:r>
        <w:rPr>
          <w:rFonts w:ascii="ＭＳ 明朝" w:eastAsia="ＭＳ 明朝" w:hAnsi="ＭＳ 明朝" w:hint="eastAsia"/>
          <w:szCs w:val="21"/>
        </w:rPr>
        <w:t>ページに「教職員のための子育て支援ポータルサイト」を立ち上げ</w:t>
      </w:r>
      <w:r w:rsidRPr="00CA3B4B">
        <w:rPr>
          <w:rFonts w:ascii="ＭＳ 明朝" w:eastAsia="ＭＳ 明朝" w:hAnsi="ＭＳ 明朝" w:hint="eastAsia"/>
          <w:szCs w:val="21"/>
        </w:rPr>
        <w:t>た。</w:t>
      </w:r>
    </w:p>
    <w:p w:rsidR="00CA3B4B" w:rsidRPr="00CA3B4B" w:rsidRDefault="00CA3B4B" w:rsidP="00CA3B4B">
      <w:pPr>
        <w:rPr>
          <w:rFonts w:ascii="ＭＳ 明朝" w:eastAsia="ＭＳ 明朝" w:hAnsi="ＭＳ 明朝"/>
          <w:szCs w:val="21"/>
        </w:rPr>
      </w:pPr>
      <w:r w:rsidRPr="00CA3B4B">
        <w:rPr>
          <w:rFonts w:ascii="ＭＳ 明朝" w:eastAsia="ＭＳ 明朝" w:hAnsi="ＭＳ 明朝" w:hint="eastAsia"/>
          <w:szCs w:val="21"/>
        </w:rPr>
        <w:t xml:space="preserve">　また、教職員の制度理解を図るための資料として、育児に関して利用可能な制度を一覧にした表を作成し、子育て</w:t>
      </w:r>
      <w:r>
        <w:rPr>
          <w:rFonts w:ascii="ＭＳ 明朝" w:eastAsia="ＭＳ 明朝" w:hAnsi="ＭＳ 明朝" w:hint="eastAsia"/>
          <w:szCs w:val="21"/>
        </w:rPr>
        <w:t>支援ポータルサイトで掲載するなど、内容を充実させてきたところ</w:t>
      </w:r>
      <w:r w:rsidRPr="00CA3B4B">
        <w:rPr>
          <w:rFonts w:ascii="ＭＳ 明朝" w:eastAsia="ＭＳ 明朝" w:hAnsi="ＭＳ 明朝" w:hint="eastAsia"/>
          <w:szCs w:val="21"/>
        </w:rPr>
        <w:t>。</w:t>
      </w:r>
    </w:p>
    <w:p w:rsidR="00CA3B4B" w:rsidRPr="00CA3B4B" w:rsidRDefault="00CA3B4B" w:rsidP="00CA3B4B">
      <w:pPr>
        <w:rPr>
          <w:rFonts w:ascii="ＭＳ 明朝" w:eastAsia="ＭＳ 明朝" w:hAnsi="ＭＳ 明朝"/>
          <w:szCs w:val="21"/>
        </w:rPr>
      </w:pPr>
      <w:r w:rsidRPr="00CA3B4B">
        <w:rPr>
          <w:rFonts w:ascii="ＭＳ 明朝" w:eastAsia="ＭＳ 明朝" w:hAnsi="ＭＳ 明朝" w:hint="eastAsia"/>
          <w:szCs w:val="21"/>
        </w:rPr>
        <w:t xml:space="preserve">　併せて、ポータルサイトの周知を図るため、教職員向けのポータルサイ</w:t>
      </w:r>
      <w:r>
        <w:rPr>
          <w:rFonts w:ascii="ＭＳ 明朝" w:eastAsia="ＭＳ 明朝" w:hAnsi="ＭＳ 明朝" w:hint="eastAsia"/>
          <w:szCs w:val="21"/>
        </w:rPr>
        <w:t>トである全校トップページにおいて、全教職員に向けて紹介している</w:t>
      </w:r>
      <w:r w:rsidRPr="00CA3B4B">
        <w:rPr>
          <w:rFonts w:ascii="ＭＳ 明朝" w:eastAsia="ＭＳ 明朝" w:hAnsi="ＭＳ 明朝" w:hint="eastAsia"/>
          <w:szCs w:val="21"/>
        </w:rPr>
        <w:t>。</w:t>
      </w:r>
    </w:p>
    <w:p w:rsidR="00CA3B4B" w:rsidRDefault="00CA3B4B" w:rsidP="00CA3B4B">
      <w:pPr>
        <w:ind w:firstLineChars="100" w:firstLine="210"/>
        <w:rPr>
          <w:rFonts w:ascii="ＭＳ 明朝" w:eastAsia="ＭＳ 明朝" w:hAnsi="ＭＳ 明朝"/>
          <w:szCs w:val="21"/>
        </w:rPr>
      </w:pPr>
      <w:r w:rsidRPr="00CA3B4B">
        <w:rPr>
          <w:rFonts w:ascii="ＭＳ 明朝" w:eastAsia="ＭＳ 明朝" w:hAnsi="ＭＳ 明朝" w:hint="eastAsia"/>
          <w:szCs w:val="21"/>
        </w:rPr>
        <w:t>引き続き、子育て中の教職員をはじめ、すべての教職員が働きやすい職場環境づくりに努めて</w:t>
      </w:r>
      <w:r>
        <w:rPr>
          <w:rFonts w:ascii="ＭＳ 明朝" w:eastAsia="ＭＳ 明朝" w:hAnsi="ＭＳ 明朝" w:hint="eastAsia"/>
          <w:szCs w:val="21"/>
        </w:rPr>
        <w:t>いく</w:t>
      </w:r>
      <w:r w:rsidRPr="00CA3B4B">
        <w:rPr>
          <w:rFonts w:ascii="ＭＳ 明朝" w:eastAsia="ＭＳ 明朝" w:hAnsi="ＭＳ 明朝" w:hint="eastAsia"/>
          <w:szCs w:val="21"/>
        </w:rPr>
        <w:t>。</w:t>
      </w:r>
    </w:p>
    <w:p w:rsidR="00CA3B4B" w:rsidRDefault="00CA3B4B" w:rsidP="00CA3B4B">
      <w:pPr>
        <w:rPr>
          <w:rFonts w:ascii="ＭＳ 明朝" w:eastAsia="ＭＳ 明朝" w:hAnsi="ＭＳ 明朝"/>
          <w:szCs w:val="21"/>
        </w:rPr>
      </w:pPr>
    </w:p>
    <w:p w:rsidR="00CA3B4B" w:rsidRPr="00CA3B4B" w:rsidRDefault="00CA3B4B" w:rsidP="00CA3B4B">
      <w:pPr>
        <w:rPr>
          <w:rFonts w:ascii="ＭＳ 明朝" w:eastAsia="ＭＳ 明朝" w:hAnsi="ＭＳ 明朝" w:hint="eastAsia"/>
          <w:szCs w:val="21"/>
        </w:rPr>
      </w:pPr>
    </w:p>
    <w:sectPr w:rsidR="00CA3B4B" w:rsidRPr="00CA3B4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82" w:rsidRDefault="00101582" w:rsidP="00101582">
      <w:r>
        <w:separator/>
      </w:r>
    </w:p>
  </w:endnote>
  <w:endnote w:type="continuationSeparator" w:id="0">
    <w:p w:rsidR="00101582" w:rsidRDefault="00101582" w:rsidP="001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82" w:rsidRDefault="00101582" w:rsidP="00101582">
      <w:r>
        <w:separator/>
      </w:r>
    </w:p>
  </w:footnote>
  <w:footnote w:type="continuationSeparator" w:id="0">
    <w:p w:rsidR="00101582" w:rsidRDefault="00101582" w:rsidP="0010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C7"/>
    <w:rsid w:val="00101582"/>
    <w:rsid w:val="00307719"/>
    <w:rsid w:val="00397CC7"/>
    <w:rsid w:val="007C2E77"/>
    <w:rsid w:val="00877F68"/>
    <w:rsid w:val="00907171"/>
    <w:rsid w:val="00940007"/>
    <w:rsid w:val="009516AF"/>
    <w:rsid w:val="00CA3B4B"/>
    <w:rsid w:val="00D634BF"/>
    <w:rsid w:val="00D76AAE"/>
    <w:rsid w:val="00E7613E"/>
    <w:rsid w:val="00F459EE"/>
    <w:rsid w:val="00F9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2D9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82"/>
    <w:pPr>
      <w:tabs>
        <w:tab w:val="center" w:pos="4252"/>
        <w:tab w:val="right" w:pos="8504"/>
      </w:tabs>
      <w:snapToGrid w:val="0"/>
    </w:pPr>
  </w:style>
  <w:style w:type="character" w:customStyle="1" w:styleId="a4">
    <w:name w:val="ヘッダー (文字)"/>
    <w:basedOn w:val="a0"/>
    <w:link w:val="a3"/>
    <w:uiPriority w:val="99"/>
    <w:rsid w:val="00101582"/>
  </w:style>
  <w:style w:type="paragraph" w:styleId="a5">
    <w:name w:val="footer"/>
    <w:basedOn w:val="a"/>
    <w:link w:val="a6"/>
    <w:uiPriority w:val="99"/>
    <w:unhideWhenUsed/>
    <w:rsid w:val="00101582"/>
    <w:pPr>
      <w:tabs>
        <w:tab w:val="center" w:pos="4252"/>
        <w:tab w:val="right" w:pos="8504"/>
      </w:tabs>
      <w:snapToGrid w:val="0"/>
    </w:pPr>
  </w:style>
  <w:style w:type="character" w:customStyle="1" w:styleId="a6">
    <w:name w:val="フッター (文字)"/>
    <w:basedOn w:val="a0"/>
    <w:link w:val="a5"/>
    <w:uiPriority w:val="99"/>
    <w:rsid w:val="0010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2020-08-11T05:47:00Z</dcterms:created>
  <dcterms:modified xsi:type="dcterms:W3CDTF">2023-04-11T06:57:00Z</dcterms:modified>
</cp:coreProperties>
</file>