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16" w:rsidRDefault="00E550AB" w:rsidP="008A6C16">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10</w:t>
      </w:r>
      <w:r w:rsidR="008A6C16" w:rsidRPr="008A6C16">
        <w:rPr>
          <w:rFonts w:ascii="ＭＳ 明朝" w:eastAsia="ＭＳ 明朝" w:hAnsi="ＭＳ 明朝" w:hint="eastAsia"/>
        </w:rPr>
        <w:t>の項目について</w:t>
      </w:r>
    </w:p>
    <w:p w:rsidR="00E550AB" w:rsidRPr="00E550AB" w:rsidRDefault="00E550AB" w:rsidP="00E550AB">
      <w:pPr>
        <w:ind w:firstLineChars="100" w:firstLine="210"/>
        <w:rPr>
          <w:rFonts w:ascii="ＭＳ 明朝" w:eastAsia="ＭＳ 明朝" w:hAnsi="ＭＳ 明朝"/>
        </w:rPr>
      </w:pPr>
      <w:r w:rsidRPr="00E550AB">
        <w:rPr>
          <w:rFonts w:ascii="ＭＳ 明朝" w:eastAsia="ＭＳ 明朝" w:hAnsi="ＭＳ 明朝"/>
        </w:rPr>
        <w:t>府立学校においては、平成22年</w:t>
      </w:r>
      <w:r>
        <w:rPr>
          <w:rFonts w:ascii="ＭＳ 明朝" w:eastAsia="ＭＳ 明朝" w:hAnsi="ＭＳ 明朝" w:hint="eastAsia"/>
        </w:rPr>
        <w:t>５</w:t>
      </w:r>
      <w:r w:rsidRPr="00E550AB">
        <w:rPr>
          <w:rFonts w:ascii="ＭＳ 明朝" w:eastAsia="ＭＳ 明朝" w:hAnsi="ＭＳ 明朝"/>
        </w:rPr>
        <w:t>月に「勤務時間の適正な把握のための手続き等に関する要綱」を策定し、府</w:t>
      </w:r>
      <w:r>
        <w:rPr>
          <w:rFonts w:ascii="ＭＳ 明朝" w:eastAsia="ＭＳ 明朝" w:hAnsi="ＭＳ 明朝"/>
        </w:rPr>
        <w:t>立学校における教職員の勤務時間の適正な把握に努めているところ</w:t>
      </w:r>
      <w:r w:rsidRPr="00E550AB">
        <w:rPr>
          <w:rFonts w:ascii="ＭＳ 明朝" w:eastAsia="ＭＳ 明朝" w:hAnsi="ＭＳ 明朝"/>
        </w:rPr>
        <w:t>。</w:t>
      </w:r>
    </w:p>
    <w:p w:rsidR="00E550AB" w:rsidRPr="00E550AB" w:rsidRDefault="00E550AB" w:rsidP="00E550AB">
      <w:pPr>
        <w:ind w:firstLineChars="100" w:firstLine="210"/>
        <w:rPr>
          <w:rFonts w:ascii="ＭＳ 明朝" w:eastAsia="ＭＳ 明朝" w:hAnsi="ＭＳ 明朝"/>
        </w:rPr>
      </w:pPr>
      <w:r w:rsidRPr="00E550AB">
        <w:rPr>
          <w:rFonts w:ascii="ＭＳ 明朝" w:eastAsia="ＭＳ 明朝" w:hAnsi="ＭＳ 明朝"/>
        </w:rPr>
        <w:t>平成24年10月から退勤スリットを実施したことを踏まえ、勤務時間管理者である校長等が時間外等実績を把握することとした。また、１月あたりの時間外等実績が80時間を超える者に対しては、ヒアリング等を実施し、当該時間外等実績に係る主な業務内容等について把握の上、必要に応じ、業務処理方法の改善に関する指導若しくは助言を行うこととし</w:t>
      </w:r>
      <w:r>
        <w:rPr>
          <w:rFonts w:ascii="ＭＳ 明朝" w:eastAsia="ＭＳ 明朝" w:hAnsi="ＭＳ 明朝"/>
        </w:rPr>
        <w:t>たところ</w:t>
      </w:r>
      <w:r w:rsidRPr="00E550AB">
        <w:rPr>
          <w:rFonts w:ascii="ＭＳ 明朝" w:eastAsia="ＭＳ 明朝" w:hAnsi="ＭＳ 明朝"/>
        </w:rPr>
        <w:t>。</w:t>
      </w:r>
    </w:p>
    <w:p w:rsidR="00E550AB" w:rsidRPr="00E550AB" w:rsidRDefault="00E550AB" w:rsidP="00E550AB">
      <w:pPr>
        <w:rPr>
          <w:rFonts w:ascii="ＭＳ 明朝" w:eastAsia="ＭＳ 明朝" w:hAnsi="ＭＳ 明朝"/>
        </w:rPr>
      </w:pPr>
      <w:r w:rsidRPr="00E550AB">
        <w:rPr>
          <w:rFonts w:ascii="ＭＳ 明朝" w:eastAsia="ＭＳ 明朝" w:hAnsi="ＭＳ 明朝"/>
        </w:rPr>
        <w:t xml:space="preserve">　市町村立学校における教職員の勤務時間の適正な把握については、市町村教育委員会に対する指導・助言事項において、府立学校で実施している趣旨を踏まえ、同様の措置がとられるよう働きかけてきたところ。</w:t>
      </w:r>
    </w:p>
    <w:p w:rsidR="00E550AB" w:rsidRPr="00E550AB" w:rsidRDefault="00E550AB" w:rsidP="00E550AB">
      <w:pPr>
        <w:rPr>
          <w:rFonts w:ascii="ＭＳ 明朝" w:eastAsia="ＭＳ 明朝" w:hAnsi="ＭＳ 明朝"/>
        </w:rPr>
      </w:pPr>
      <w:r w:rsidRPr="00E550AB">
        <w:rPr>
          <w:rFonts w:ascii="ＭＳ 明朝" w:eastAsia="ＭＳ 明朝" w:hAnsi="ＭＳ 明朝"/>
        </w:rPr>
        <w:t xml:space="preserve">　また、平成30年</w:t>
      </w:r>
      <w:r>
        <w:rPr>
          <w:rFonts w:ascii="ＭＳ 明朝" w:eastAsia="ＭＳ 明朝" w:hAnsi="ＭＳ 明朝" w:hint="eastAsia"/>
        </w:rPr>
        <w:t>８</w:t>
      </w:r>
      <w:r w:rsidRPr="00E550AB">
        <w:rPr>
          <w:rFonts w:ascii="ＭＳ 明朝" w:eastAsia="ＭＳ 明朝" w:hAnsi="ＭＳ 明朝"/>
        </w:rPr>
        <w:t>月に「労働時間の適正な把握のために使用者が講ずべき措置に関するガイドライン」を各府立学</w:t>
      </w:r>
      <w:r>
        <w:rPr>
          <w:rFonts w:ascii="ＭＳ 明朝" w:eastAsia="ＭＳ 明朝" w:hAnsi="ＭＳ 明朝"/>
        </w:rPr>
        <w:t>校及び各市町村教育委員会あてに周知し、啓発を図っているところ</w:t>
      </w:r>
      <w:r w:rsidRPr="00E550AB">
        <w:rPr>
          <w:rFonts w:ascii="ＭＳ 明朝" w:eastAsia="ＭＳ 明朝" w:hAnsi="ＭＳ 明朝"/>
        </w:rPr>
        <w:t>。</w:t>
      </w:r>
    </w:p>
    <w:p w:rsidR="00E550AB" w:rsidRPr="00E550AB" w:rsidRDefault="00E550AB" w:rsidP="00E550AB">
      <w:pPr>
        <w:rPr>
          <w:rFonts w:ascii="ＭＳ 明朝" w:eastAsia="ＭＳ 明朝" w:hAnsi="ＭＳ 明朝"/>
        </w:rPr>
      </w:pPr>
      <w:r w:rsidRPr="00E550AB">
        <w:rPr>
          <w:rFonts w:ascii="ＭＳ 明朝" w:eastAsia="ＭＳ 明朝" w:hAnsi="ＭＳ 明朝" w:hint="eastAsia"/>
        </w:rPr>
        <w:t xml:space="preserve">　令和２年４月には「府立学校の教育職員の業務量の適切な管理等に関する規則等」を制定して、教職員の時間外在校等時間の上限を定めるとともに適</w:t>
      </w:r>
      <w:r>
        <w:rPr>
          <w:rFonts w:ascii="ＭＳ 明朝" w:eastAsia="ＭＳ 明朝" w:hAnsi="ＭＳ 明朝" w:hint="eastAsia"/>
        </w:rPr>
        <w:t>正な管理を行い、健康及び福祉の確保を図るよう努めているところ</w:t>
      </w:r>
      <w:r w:rsidRPr="00E550AB">
        <w:rPr>
          <w:rFonts w:ascii="ＭＳ 明朝" w:eastAsia="ＭＳ 明朝" w:hAnsi="ＭＳ 明朝" w:hint="eastAsia"/>
        </w:rPr>
        <w:t>。</w:t>
      </w:r>
    </w:p>
    <w:p w:rsidR="00E550AB" w:rsidRDefault="00E550AB" w:rsidP="00E550AB">
      <w:pPr>
        <w:ind w:firstLineChars="100" w:firstLine="210"/>
        <w:rPr>
          <w:rFonts w:ascii="ＭＳ 明朝" w:eastAsia="ＭＳ 明朝" w:hAnsi="ＭＳ 明朝"/>
        </w:rPr>
      </w:pPr>
      <w:r w:rsidRPr="00E550AB">
        <w:rPr>
          <w:rFonts w:ascii="ＭＳ 明朝" w:eastAsia="ＭＳ 明朝" w:hAnsi="ＭＳ 明朝"/>
        </w:rPr>
        <w:t>今後とも、教職員の勤務時間の適正な把握に努めるとともに、勤務時間を意識した働き方の推進に向けて取り組みを進めて</w:t>
      </w:r>
      <w:r>
        <w:rPr>
          <w:rFonts w:ascii="ＭＳ 明朝" w:eastAsia="ＭＳ 明朝" w:hAnsi="ＭＳ 明朝" w:hint="eastAsia"/>
        </w:rPr>
        <w:t>いきたい</w:t>
      </w:r>
      <w:r w:rsidRPr="00E550AB">
        <w:rPr>
          <w:rFonts w:ascii="ＭＳ 明朝" w:eastAsia="ＭＳ 明朝" w:hAnsi="ＭＳ 明朝"/>
        </w:rPr>
        <w:t>。</w:t>
      </w:r>
    </w:p>
    <w:p w:rsidR="00E550AB" w:rsidRDefault="00E550AB" w:rsidP="00E550AB">
      <w:pPr>
        <w:rPr>
          <w:rFonts w:ascii="ＭＳ 明朝" w:eastAsia="ＭＳ 明朝" w:hAnsi="ＭＳ 明朝"/>
        </w:rPr>
      </w:pPr>
    </w:p>
    <w:p w:rsidR="00E550AB" w:rsidRDefault="00635C90" w:rsidP="00E550AB">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rPr>
        <w:t>1</w:t>
      </w:r>
      <w:r w:rsidRPr="008A6C16">
        <w:rPr>
          <w:rFonts w:ascii="ＭＳ 明朝" w:eastAsia="ＭＳ 明朝" w:hAnsi="ＭＳ 明朝" w:hint="eastAsia"/>
        </w:rPr>
        <w:t>の項目について</w:t>
      </w:r>
    </w:p>
    <w:p w:rsidR="00635C90" w:rsidRPr="00635C90" w:rsidRDefault="00635C90" w:rsidP="00635C90">
      <w:pPr>
        <w:ind w:firstLineChars="100" w:firstLine="210"/>
        <w:rPr>
          <w:rFonts w:ascii="ＭＳ 明朝" w:eastAsia="ＭＳ 明朝" w:hAnsi="ＭＳ 明朝"/>
        </w:rPr>
      </w:pPr>
      <w:r w:rsidRPr="00635C90">
        <w:rPr>
          <w:rFonts w:ascii="ＭＳ 明朝" w:eastAsia="ＭＳ 明朝" w:hAnsi="ＭＳ 明朝" w:hint="eastAsia"/>
        </w:rPr>
        <w:t>学校事務職員のモチベーションを向上させるためにも、また教職員の働き方改</w:t>
      </w:r>
      <w:r>
        <w:rPr>
          <w:rFonts w:ascii="ＭＳ 明朝" w:eastAsia="ＭＳ 明朝" w:hAnsi="ＭＳ 明朝" w:hint="eastAsia"/>
        </w:rPr>
        <w:t>革に繋げるためにも、「事務の共同実施」は有効であると認識している</w:t>
      </w:r>
      <w:r w:rsidRPr="00635C90">
        <w:rPr>
          <w:rFonts w:ascii="ＭＳ 明朝" w:eastAsia="ＭＳ 明朝" w:hAnsi="ＭＳ 明朝" w:hint="eastAsia"/>
        </w:rPr>
        <w:t>。</w:t>
      </w:r>
    </w:p>
    <w:p w:rsidR="00635C90" w:rsidRPr="00635C90" w:rsidRDefault="00635C90" w:rsidP="00635C90">
      <w:pPr>
        <w:rPr>
          <w:rFonts w:ascii="ＭＳ 明朝" w:eastAsia="ＭＳ 明朝" w:hAnsi="ＭＳ 明朝"/>
        </w:rPr>
      </w:pPr>
      <w:r w:rsidRPr="00635C90">
        <w:rPr>
          <w:rFonts w:ascii="ＭＳ 明朝" w:eastAsia="ＭＳ 明朝" w:hAnsi="ＭＳ 明朝" w:hint="eastAsia"/>
        </w:rPr>
        <w:t xml:space="preserve">　これまでも様々な場を活用するなど工夫をしながら市町村教育委員会に対し、自主的な取組みを働きかけているところであり、これまでの取組みで、検討が乏しかった市町村教育委員会においても、少しずつではあ</w:t>
      </w:r>
      <w:r>
        <w:rPr>
          <w:rFonts w:ascii="ＭＳ 明朝" w:eastAsia="ＭＳ 明朝" w:hAnsi="ＭＳ 明朝" w:hint="eastAsia"/>
        </w:rPr>
        <w:t>るが、より具体的な検討が進められてきているところ</w:t>
      </w:r>
      <w:r w:rsidRPr="00635C90">
        <w:rPr>
          <w:rFonts w:ascii="ＭＳ 明朝" w:eastAsia="ＭＳ 明朝" w:hAnsi="ＭＳ 明朝" w:hint="eastAsia"/>
        </w:rPr>
        <w:t>。</w:t>
      </w:r>
    </w:p>
    <w:p w:rsidR="00635C90" w:rsidRDefault="00635C90" w:rsidP="00635C90">
      <w:pPr>
        <w:rPr>
          <w:rFonts w:ascii="ＭＳ 明朝" w:eastAsia="ＭＳ 明朝" w:hAnsi="ＭＳ 明朝"/>
        </w:rPr>
      </w:pPr>
      <w:r w:rsidRPr="00635C90">
        <w:rPr>
          <w:rFonts w:ascii="ＭＳ 明朝" w:eastAsia="ＭＳ 明朝" w:hAnsi="ＭＳ 明朝" w:hint="eastAsia"/>
        </w:rPr>
        <w:t xml:space="preserve">　今後も引き続き市町村教育委員会に対し、様々な場を活用して検討を促して</w:t>
      </w:r>
      <w:r>
        <w:rPr>
          <w:rFonts w:ascii="ＭＳ 明朝" w:eastAsia="ＭＳ 明朝" w:hAnsi="ＭＳ 明朝" w:hint="eastAsia"/>
        </w:rPr>
        <w:t>いく</w:t>
      </w:r>
      <w:r w:rsidRPr="00635C90">
        <w:rPr>
          <w:rFonts w:ascii="ＭＳ 明朝" w:eastAsia="ＭＳ 明朝" w:hAnsi="ＭＳ 明朝" w:hint="eastAsia"/>
        </w:rPr>
        <w:t>。</w:t>
      </w:r>
    </w:p>
    <w:p w:rsidR="00EE2308" w:rsidRDefault="00EE2308" w:rsidP="00EE2308">
      <w:pPr>
        <w:rPr>
          <w:rFonts w:ascii="ＭＳ 明朝" w:eastAsia="ＭＳ 明朝" w:hAnsi="ＭＳ 明朝"/>
        </w:rPr>
      </w:pPr>
    </w:p>
    <w:p w:rsidR="00EE2308" w:rsidRDefault="00EE2308" w:rsidP="00EE2308">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rPr>
        <w:t>3</w:t>
      </w:r>
      <w:r w:rsidRPr="008A6C16">
        <w:rPr>
          <w:rFonts w:ascii="ＭＳ 明朝" w:eastAsia="ＭＳ 明朝" w:hAnsi="ＭＳ 明朝" w:hint="eastAsia"/>
        </w:rPr>
        <w:t>の項目について</w:t>
      </w:r>
    </w:p>
    <w:p w:rsidR="00EE2308" w:rsidRPr="00EE2308" w:rsidRDefault="00EE2308" w:rsidP="00EE2308">
      <w:pPr>
        <w:rPr>
          <w:rFonts w:ascii="ＭＳ 明朝" w:eastAsia="ＭＳ 明朝" w:hAnsi="ＭＳ 明朝"/>
        </w:rPr>
      </w:pPr>
      <w:r>
        <w:rPr>
          <w:rFonts w:ascii="ＭＳ 明朝" w:eastAsia="ＭＳ 明朝" w:hAnsi="ＭＳ 明朝" w:hint="eastAsia"/>
        </w:rPr>
        <w:t xml:space="preserve">　</w:t>
      </w:r>
      <w:r w:rsidRPr="00EE2308">
        <w:rPr>
          <w:rFonts w:ascii="ＭＳ 明朝" w:eastAsia="ＭＳ 明朝" w:hAnsi="ＭＳ 明朝" w:hint="eastAsia"/>
        </w:rPr>
        <w:t>更新講習を受講する際の服務上の取扱いについては、教員免許更新制運用開始に係る文部科学省通知を踏まえ、長期休業期間中等授業時間の割り当てのない時間等において更新講習を受講する際に、公務に支障のない範囲で、職務に専念する義務を免除することは差し支えない旨通知しているところ。</w:t>
      </w:r>
    </w:p>
    <w:p w:rsidR="00635C90" w:rsidRDefault="00EE2308" w:rsidP="00EE2308">
      <w:pPr>
        <w:ind w:firstLineChars="100" w:firstLine="210"/>
        <w:rPr>
          <w:rFonts w:ascii="ＭＳ 明朝" w:eastAsia="ＭＳ 明朝" w:hAnsi="ＭＳ 明朝"/>
        </w:rPr>
      </w:pPr>
      <w:r w:rsidRPr="00EE2308">
        <w:rPr>
          <w:rFonts w:ascii="ＭＳ 明朝" w:eastAsia="ＭＳ 明朝" w:hAnsi="ＭＳ 明朝" w:hint="eastAsia"/>
        </w:rPr>
        <w:t>新型コロナウイルス感染症の影響により免許状更新講習の実施形態の多様化が進んでいることから、通信等で更新講習を受講する場合の職免の取扱いについては、講習開設者から受講日時の指定を受けている講習を受講する場合は、大学等で対面式講習を受講する場合</w:t>
      </w:r>
      <w:r>
        <w:rPr>
          <w:rFonts w:ascii="ＭＳ 明朝" w:eastAsia="ＭＳ 明朝" w:hAnsi="ＭＳ 明朝" w:hint="eastAsia"/>
        </w:rPr>
        <w:lastRenderedPageBreak/>
        <w:t>と同様の取扱いとし、周知していく</w:t>
      </w:r>
      <w:r w:rsidRPr="00EE2308">
        <w:rPr>
          <w:rFonts w:ascii="ＭＳ 明朝" w:eastAsia="ＭＳ 明朝" w:hAnsi="ＭＳ 明朝" w:hint="eastAsia"/>
        </w:rPr>
        <w:t>。</w:t>
      </w:r>
    </w:p>
    <w:p w:rsidR="00635C90" w:rsidRPr="00EE2308" w:rsidRDefault="00635C90" w:rsidP="00635C90">
      <w:pPr>
        <w:rPr>
          <w:rFonts w:ascii="ＭＳ 明朝" w:eastAsia="ＭＳ 明朝" w:hAnsi="ＭＳ 明朝"/>
        </w:rPr>
      </w:pPr>
    </w:p>
    <w:p w:rsidR="000A3E79" w:rsidRDefault="000A3E79" w:rsidP="000A3E79">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rPr>
        <w:t>7</w:t>
      </w:r>
      <w:r w:rsidRPr="008A6C16">
        <w:rPr>
          <w:rFonts w:ascii="ＭＳ 明朝" w:eastAsia="ＭＳ 明朝" w:hAnsi="ＭＳ 明朝" w:hint="eastAsia"/>
        </w:rPr>
        <w:t>の項目について</w:t>
      </w:r>
    </w:p>
    <w:p w:rsidR="000A3E79" w:rsidRPr="000A3E79" w:rsidRDefault="000A3E79" w:rsidP="000A3E79">
      <w:pPr>
        <w:rPr>
          <w:rFonts w:ascii="ＭＳ 明朝" w:eastAsia="ＭＳ 明朝" w:hAnsi="ＭＳ 明朝"/>
        </w:rPr>
      </w:pPr>
      <w:r>
        <w:rPr>
          <w:rFonts w:ascii="ＭＳ 明朝" w:eastAsia="ＭＳ 明朝" w:hAnsi="ＭＳ 明朝" w:hint="eastAsia"/>
        </w:rPr>
        <w:t xml:space="preserve">　</w:t>
      </w:r>
      <w:r w:rsidRPr="000A3E79">
        <w:rPr>
          <w:rFonts w:ascii="ＭＳ 明朝" w:eastAsia="ＭＳ 明朝" w:hAnsi="ＭＳ 明朝" w:hint="eastAsia"/>
        </w:rPr>
        <w:t>色覚検査につ</w:t>
      </w:r>
      <w:r>
        <w:rPr>
          <w:rFonts w:ascii="ＭＳ 明朝" w:eastAsia="ＭＳ 明朝" w:hAnsi="ＭＳ 明朝" w:hint="eastAsia"/>
        </w:rPr>
        <w:t>い</w:t>
      </w:r>
      <w:r w:rsidRPr="000A3E79">
        <w:rPr>
          <w:rFonts w:ascii="ＭＳ 明朝" w:eastAsia="ＭＳ 明朝" w:hAnsi="ＭＳ 明朝" w:hint="eastAsia"/>
        </w:rPr>
        <w:t>ては、平成</w:t>
      </w:r>
      <w:r w:rsidRPr="000A3E79">
        <w:rPr>
          <w:rFonts w:ascii="ＭＳ 明朝" w:eastAsia="ＭＳ 明朝" w:hAnsi="ＭＳ 明朝"/>
        </w:rPr>
        <w:t>14年の学校保健法施行規則の改正により健康診断の必須項目から削除され、本人及び保</w:t>
      </w:r>
      <w:r>
        <w:rPr>
          <w:rFonts w:ascii="ＭＳ 明朝" w:eastAsia="ＭＳ 明朝" w:hAnsi="ＭＳ 明朝"/>
        </w:rPr>
        <w:t>護者から申し出があったときは、個別に対応することとなって</w:t>
      </w:r>
      <w:r>
        <w:rPr>
          <w:rFonts w:ascii="ＭＳ 明朝" w:eastAsia="ＭＳ 明朝" w:hAnsi="ＭＳ 明朝" w:hint="eastAsia"/>
        </w:rPr>
        <w:t>いる</w:t>
      </w:r>
      <w:r w:rsidRPr="000A3E79">
        <w:rPr>
          <w:rFonts w:ascii="ＭＳ 明朝" w:eastAsia="ＭＳ 明朝" w:hAnsi="ＭＳ 明朝"/>
        </w:rPr>
        <w:t>。</w:t>
      </w:r>
    </w:p>
    <w:p w:rsidR="000A3E79" w:rsidRPr="000A3E79" w:rsidRDefault="000A3E79" w:rsidP="000A3E79">
      <w:pPr>
        <w:rPr>
          <w:rFonts w:ascii="ＭＳ 明朝" w:eastAsia="ＭＳ 明朝" w:hAnsi="ＭＳ 明朝"/>
        </w:rPr>
      </w:pPr>
      <w:r w:rsidRPr="000A3E79">
        <w:rPr>
          <w:rFonts w:ascii="ＭＳ 明朝" w:eastAsia="ＭＳ 明朝" w:hAnsi="ＭＳ 明朝" w:hint="eastAsia"/>
        </w:rPr>
        <w:t xml:space="preserve">　平成</w:t>
      </w:r>
      <w:r w:rsidRPr="000A3E79">
        <w:rPr>
          <w:rFonts w:ascii="ＭＳ 明朝" w:eastAsia="ＭＳ 明朝" w:hAnsi="ＭＳ 明朝"/>
        </w:rPr>
        <w:t>26年４月30日付け26文科ス第96号「学校保健安全法施行規則の一部改正等について（通知）」においては、「特に、児童生徒等が自身の色覚の特性を知らないまま不利益を受けることのないよう、保健調査に色覚に関する項目を新たに追加するなど</w:t>
      </w:r>
      <w:r>
        <w:rPr>
          <w:rFonts w:ascii="ＭＳ 明朝" w:eastAsia="ＭＳ 明朝" w:hAnsi="ＭＳ 明朝"/>
        </w:rPr>
        <w:t>、より積極的に保護者等への周知を図る必要があること」としてい</w:t>
      </w:r>
      <w:r>
        <w:rPr>
          <w:rFonts w:ascii="ＭＳ 明朝" w:eastAsia="ＭＳ 明朝" w:hAnsi="ＭＳ 明朝" w:hint="eastAsia"/>
        </w:rPr>
        <w:t>る</w:t>
      </w:r>
      <w:r w:rsidRPr="000A3E79">
        <w:rPr>
          <w:rFonts w:ascii="ＭＳ 明朝" w:eastAsia="ＭＳ 明朝" w:hAnsi="ＭＳ 明朝"/>
        </w:rPr>
        <w:t>。</w:t>
      </w:r>
    </w:p>
    <w:p w:rsidR="000A3E79" w:rsidRPr="000A3E79" w:rsidRDefault="000A3E79" w:rsidP="000A3E79">
      <w:pPr>
        <w:rPr>
          <w:rFonts w:ascii="ＭＳ 明朝" w:eastAsia="ＭＳ 明朝" w:hAnsi="ＭＳ 明朝"/>
        </w:rPr>
      </w:pPr>
      <w:r w:rsidRPr="000A3E79">
        <w:rPr>
          <w:rFonts w:ascii="ＭＳ 明朝" w:eastAsia="ＭＳ 明朝" w:hAnsi="ＭＳ 明朝" w:hint="eastAsia"/>
        </w:rPr>
        <w:t xml:space="preserve">　また、上記通知の留意事項等を踏まえ、対応いただいているところで</w:t>
      </w:r>
      <w:r>
        <w:rPr>
          <w:rFonts w:ascii="ＭＳ 明朝" w:eastAsia="ＭＳ 明朝" w:hAnsi="ＭＳ 明朝" w:hint="eastAsia"/>
        </w:rPr>
        <w:t>ある</w:t>
      </w:r>
      <w:r w:rsidRPr="000A3E79">
        <w:rPr>
          <w:rFonts w:ascii="ＭＳ 明朝" w:eastAsia="ＭＳ 明朝" w:hAnsi="ＭＳ 明朝" w:hint="eastAsia"/>
        </w:rPr>
        <w:t>が、学校において色覚に特性のある児童生徒への対応が引き続き適切に実施されるよう、平成</w:t>
      </w:r>
      <w:r w:rsidRPr="000A3E79">
        <w:rPr>
          <w:rFonts w:ascii="ＭＳ 明朝" w:eastAsia="ＭＳ 明朝" w:hAnsi="ＭＳ 明朝"/>
        </w:rPr>
        <w:t>31年</w:t>
      </w:r>
      <w:r>
        <w:rPr>
          <w:rFonts w:ascii="ＭＳ 明朝" w:eastAsia="ＭＳ 明朝" w:hAnsi="ＭＳ 明朝" w:hint="eastAsia"/>
        </w:rPr>
        <w:t>４</w:t>
      </w:r>
      <w:r>
        <w:rPr>
          <w:rFonts w:ascii="ＭＳ 明朝" w:eastAsia="ＭＳ 明朝" w:hAnsi="ＭＳ 明朝"/>
        </w:rPr>
        <w:t>月に通知及び事務連絡を行ったところ</w:t>
      </w:r>
      <w:r w:rsidRPr="000A3E79">
        <w:rPr>
          <w:rFonts w:ascii="ＭＳ 明朝" w:eastAsia="ＭＳ 明朝" w:hAnsi="ＭＳ 明朝"/>
        </w:rPr>
        <w:t>。</w:t>
      </w:r>
    </w:p>
    <w:p w:rsidR="00635C90" w:rsidRDefault="000A3E79" w:rsidP="000A3E79">
      <w:pPr>
        <w:rPr>
          <w:rFonts w:ascii="ＭＳ 明朝" w:eastAsia="ＭＳ 明朝" w:hAnsi="ＭＳ 明朝"/>
        </w:rPr>
      </w:pPr>
      <w:r w:rsidRPr="000A3E79">
        <w:rPr>
          <w:rFonts w:ascii="ＭＳ 明朝" w:eastAsia="ＭＳ 明朝" w:hAnsi="ＭＳ 明朝" w:hint="eastAsia"/>
        </w:rPr>
        <w:t xml:space="preserve">　児童生徒に対する色覚の個別検査においては、学校医と連携し、十分に相談の上、適切な対応ができる体制を整えるよう、市町村教育委員会に対し、指導・助言して</w:t>
      </w:r>
      <w:r>
        <w:rPr>
          <w:rFonts w:ascii="ＭＳ 明朝" w:eastAsia="ＭＳ 明朝" w:hAnsi="ＭＳ 明朝" w:hint="eastAsia"/>
        </w:rPr>
        <w:t>いく</w:t>
      </w:r>
      <w:r w:rsidRPr="000A3E79">
        <w:rPr>
          <w:rFonts w:ascii="ＭＳ 明朝" w:eastAsia="ＭＳ 明朝" w:hAnsi="ＭＳ 明朝" w:hint="eastAsia"/>
        </w:rPr>
        <w:t>。</w:t>
      </w:r>
    </w:p>
    <w:p w:rsidR="000A3E79" w:rsidRDefault="000A3E79" w:rsidP="000A3E79">
      <w:pPr>
        <w:rPr>
          <w:rFonts w:ascii="ＭＳ 明朝" w:eastAsia="ＭＳ 明朝" w:hAnsi="ＭＳ 明朝"/>
        </w:rPr>
      </w:pPr>
    </w:p>
    <w:p w:rsidR="000A3E79" w:rsidRDefault="00330BFD" w:rsidP="000A3E79">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21</w:t>
      </w:r>
      <w:r w:rsidRPr="008A6C16">
        <w:rPr>
          <w:rFonts w:ascii="ＭＳ 明朝" w:eastAsia="ＭＳ 明朝" w:hAnsi="ＭＳ 明朝" w:hint="eastAsia"/>
        </w:rPr>
        <w:t>の項目について</w:t>
      </w:r>
    </w:p>
    <w:p w:rsidR="00330BFD" w:rsidRPr="00330BFD" w:rsidRDefault="00330BFD" w:rsidP="00330BFD">
      <w:pPr>
        <w:ind w:firstLineChars="100" w:firstLine="210"/>
        <w:rPr>
          <w:rFonts w:ascii="ＭＳ 明朝" w:eastAsia="ＭＳ 明朝" w:hAnsi="ＭＳ 明朝"/>
        </w:rPr>
      </w:pPr>
      <w:r w:rsidRPr="00330BFD">
        <w:rPr>
          <w:rFonts w:ascii="ＭＳ 明朝" w:eastAsia="ＭＳ 明朝" w:hAnsi="ＭＳ 明朝" w:hint="eastAsia"/>
        </w:rPr>
        <w:t>職場における様々なハラスメント行為は、個人としての尊厳を不当に傷つけ、その能力の有効な発揮を妨げるとともに、職場秩序や業務の遂行を阻害する重大な問題であると認識してい</w:t>
      </w:r>
      <w:r>
        <w:rPr>
          <w:rFonts w:ascii="ＭＳ 明朝" w:eastAsia="ＭＳ 明朝" w:hAnsi="ＭＳ 明朝" w:hint="eastAsia"/>
        </w:rPr>
        <w:t>る</w:t>
      </w:r>
      <w:r w:rsidRPr="00330BFD">
        <w:rPr>
          <w:rFonts w:ascii="ＭＳ 明朝" w:eastAsia="ＭＳ 明朝" w:hAnsi="ＭＳ 明朝" w:hint="eastAsia"/>
        </w:rPr>
        <w:t>。</w:t>
      </w:r>
    </w:p>
    <w:p w:rsidR="00330BFD" w:rsidRPr="00330BFD" w:rsidRDefault="00330BFD" w:rsidP="00330BFD">
      <w:pPr>
        <w:rPr>
          <w:rFonts w:ascii="ＭＳ 明朝" w:eastAsia="ＭＳ 明朝" w:hAnsi="ＭＳ 明朝"/>
        </w:rPr>
      </w:pPr>
      <w:r w:rsidRPr="00330BFD">
        <w:rPr>
          <w:rFonts w:ascii="ＭＳ 明朝" w:eastAsia="ＭＳ 明朝" w:hAnsi="ＭＳ 明朝" w:hint="eastAsia"/>
        </w:rPr>
        <w:t xml:space="preserve">　府教育庁では、令和２年６月に労働施策総合推進法等の関連改正法が施行され、人事院においてもハラスメント関連の規則制定及び改正が行われたことを踏まえ、パワー・ハラスメント、セクシュアル・ハラスメント、妊娠・出産・育児休業等に関するハラスメントの防止及び対応に関する各指針について改正を行い、令和２年６月</w:t>
      </w:r>
      <w:r w:rsidRPr="00330BFD">
        <w:rPr>
          <w:rFonts w:ascii="ＭＳ 明朝" w:eastAsia="ＭＳ 明朝" w:hAnsi="ＭＳ 明朝"/>
        </w:rPr>
        <w:t>30日に府立学校校長・准校長あて</w:t>
      </w:r>
      <w:r>
        <w:rPr>
          <w:rFonts w:ascii="ＭＳ 明朝" w:eastAsia="ＭＳ 明朝" w:hAnsi="ＭＳ 明朝"/>
        </w:rPr>
        <w:t>に通知するとともに、市町村教育委員会あてに参考送付したところ</w:t>
      </w:r>
      <w:r w:rsidRPr="00330BFD">
        <w:rPr>
          <w:rFonts w:ascii="ＭＳ 明朝" w:eastAsia="ＭＳ 明朝" w:hAnsi="ＭＳ 明朝"/>
        </w:rPr>
        <w:t>。</w:t>
      </w:r>
    </w:p>
    <w:p w:rsidR="00330BFD" w:rsidRPr="00330BFD" w:rsidRDefault="00330BFD" w:rsidP="00330BFD">
      <w:pPr>
        <w:rPr>
          <w:rFonts w:ascii="ＭＳ 明朝" w:eastAsia="ＭＳ 明朝" w:hAnsi="ＭＳ 明朝"/>
        </w:rPr>
      </w:pPr>
      <w:r w:rsidRPr="00330BFD">
        <w:rPr>
          <w:rFonts w:ascii="ＭＳ 明朝" w:eastAsia="ＭＳ 明朝" w:hAnsi="ＭＳ 明朝" w:hint="eastAsia"/>
        </w:rPr>
        <w:t xml:space="preserve">　加えて、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実施したところ。</w:t>
      </w:r>
    </w:p>
    <w:p w:rsidR="00330BFD" w:rsidRPr="00330BFD" w:rsidRDefault="00330BFD" w:rsidP="00330BFD">
      <w:pPr>
        <w:ind w:firstLineChars="100" w:firstLine="210"/>
        <w:rPr>
          <w:rFonts w:ascii="ＭＳ 明朝" w:eastAsia="ＭＳ 明朝" w:hAnsi="ＭＳ 明朝"/>
        </w:rPr>
      </w:pPr>
      <w:r w:rsidRPr="00330BFD">
        <w:rPr>
          <w:rFonts w:ascii="ＭＳ 明朝" w:eastAsia="ＭＳ 明朝" w:hAnsi="ＭＳ 明朝"/>
        </w:rPr>
        <w:t>また、今年度の「府立学校に対する指示事項」及び「市町村教育委員会に対する指導・助言事項</w:t>
      </w:r>
      <w:r>
        <w:rPr>
          <w:rFonts w:ascii="ＭＳ 明朝" w:eastAsia="ＭＳ 明朝" w:hAnsi="ＭＳ 明朝"/>
        </w:rPr>
        <w:t>」に職場におけるハラスメントの防止を重点事項として掲げて</w:t>
      </w:r>
      <w:r>
        <w:rPr>
          <w:rFonts w:ascii="ＭＳ 明朝" w:eastAsia="ＭＳ 明朝" w:hAnsi="ＭＳ 明朝" w:hint="eastAsia"/>
        </w:rPr>
        <w:t>いる</w:t>
      </w:r>
      <w:r w:rsidRPr="00330BFD">
        <w:rPr>
          <w:rFonts w:ascii="ＭＳ 明朝" w:eastAsia="ＭＳ 明朝" w:hAnsi="ＭＳ 明朝"/>
        </w:rPr>
        <w:t>。</w:t>
      </w:r>
    </w:p>
    <w:p w:rsidR="00330BFD" w:rsidRDefault="00330BFD" w:rsidP="00330BFD">
      <w:pPr>
        <w:rPr>
          <w:rFonts w:ascii="ＭＳ 明朝" w:eastAsia="ＭＳ 明朝" w:hAnsi="ＭＳ 明朝"/>
        </w:rPr>
      </w:pPr>
      <w:r w:rsidRPr="00330BFD">
        <w:rPr>
          <w:rFonts w:ascii="ＭＳ 明朝" w:eastAsia="ＭＳ 明朝" w:hAnsi="ＭＳ 明朝" w:hint="eastAsia"/>
        </w:rPr>
        <w:t xml:space="preserve">　今後とも各ハラスメント指針について、周知を図るとともに引き続き実態把握に努めるなど、快適な働きやすい職場環境づくりに努めて</w:t>
      </w:r>
      <w:r>
        <w:rPr>
          <w:rFonts w:ascii="ＭＳ 明朝" w:eastAsia="ＭＳ 明朝" w:hAnsi="ＭＳ 明朝" w:hint="eastAsia"/>
        </w:rPr>
        <w:t>いく</w:t>
      </w:r>
      <w:r w:rsidRPr="00330BFD">
        <w:rPr>
          <w:rFonts w:ascii="ＭＳ 明朝" w:eastAsia="ＭＳ 明朝" w:hAnsi="ＭＳ 明朝" w:hint="eastAsia"/>
        </w:rPr>
        <w:t>。</w:t>
      </w:r>
    </w:p>
    <w:p w:rsidR="00330BFD" w:rsidRDefault="00330BFD" w:rsidP="00330BFD">
      <w:pPr>
        <w:rPr>
          <w:rFonts w:ascii="ＭＳ 明朝" w:eastAsia="ＭＳ 明朝" w:hAnsi="ＭＳ 明朝"/>
        </w:rPr>
      </w:pPr>
    </w:p>
    <w:p w:rsidR="00330BFD" w:rsidRDefault="00330BFD" w:rsidP="00330BFD">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rPr>
        <w:t>3</w:t>
      </w:r>
      <w:r w:rsidRPr="008A6C16">
        <w:rPr>
          <w:rFonts w:ascii="ＭＳ 明朝" w:eastAsia="ＭＳ 明朝" w:hAnsi="ＭＳ 明朝" w:hint="eastAsia"/>
        </w:rPr>
        <w:t>の項目について</w:t>
      </w:r>
    </w:p>
    <w:p w:rsidR="00330BFD" w:rsidRPr="00330BFD" w:rsidRDefault="00330BFD" w:rsidP="00330BFD">
      <w:pPr>
        <w:ind w:firstLineChars="100" w:firstLine="210"/>
        <w:rPr>
          <w:rFonts w:ascii="ＭＳ 明朝" w:eastAsia="ＭＳ 明朝" w:hAnsi="ＭＳ 明朝"/>
        </w:rPr>
      </w:pPr>
      <w:r w:rsidRPr="00330BFD">
        <w:rPr>
          <w:rFonts w:ascii="ＭＳ 明朝" w:eastAsia="ＭＳ 明朝" w:hAnsi="ＭＳ 明朝" w:hint="eastAsia"/>
        </w:rPr>
        <w:t>現在、女性活躍推進法に基づく次期特定事業主行動計画の策定に向けて検討を行っているところ。</w:t>
      </w:r>
    </w:p>
    <w:p w:rsidR="00330BFD" w:rsidRDefault="00330BFD" w:rsidP="00330BFD">
      <w:pPr>
        <w:ind w:firstLineChars="100" w:firstLine="210"/>
        <w:rPr>
          <w:rFonts w:ascii="ＭＳ 明朝" w:eastAsia="ＭＳ 明朝" w:hAnsi="ＭＳ 明朝"/>
        </w:rPr>
      </w:pPr>
      <w:r w:rsidRPr="00330BFD">
        <w:rPr>
          <w:rFonts w:ascii="ＭＳ 明朝" w:eastAsia="ＭＳ 明朝" w:hAnsi="ＭＳ 明朝"/>
        </w:rPr>
        <w:lastRenderedPageBreak/>
        <w:t>今後とも働きやすい職場環境等の確保に向けて取り組んで</w:t>
      </w:r>
      <w:r>
        <w:rPr>
          <w:rFonts w:ascii="ＭＳ 明朝" w:eastAsia="ＭＳ 明朝" w:hAnsi="ＭＳ 明朝" w:hint="eastAsia"/>
        </w:rPr>
        <w:t>いく</w:t>
      </w:r>
      <w:r w:rsidRPr="00330BFD">
        <w:rPr>
          <w:rFonts w:ascii="ＭＳ 明朝" w:eastAsia="ＭＳ 明朝" w:hAnsi="ＭＳ 明朝"/>
        </w:rPr>
        <w:t>。</w:t>
      </w:r>
    </w:p>
    <w:p w:rsidR="00330BFD" w:rsidRDefault="00330BFD" w:rsidP="00330BFD">
      <w:pPr>
        <w:rPr>
          <w:rFonts w:ascii="ＭＳ 明朝" w:eastAsia="ＭＳ 明朝" w:hAnsi="ＭＳ 明朝"/>
        </w:rPr>
      </w:pPr>
    </w:p>
    <w:p w:rsidR="00330BFD" w:rsidRDefault="00330BFD" w:rsidP="00330BFD">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rPr>
        <w:t>4</w:t>
      </w:r>
      <w:r w:rsidRPr="008A6C16">
        <w:rPr>
          <w:rFonts w:ascii="ＭＳ 明朝" w:eastAsia="ＭＳ 明朝" w:hAnsi="ＭＳ 明朝" w:hint="eastAsia"/>
        </w:rPr>
        <w:t>の項目について</w:t>
      </w:r>
    </w:p>
    <w:p w:rsidR="00330BFD" w:rsidRPr="00330BFD" w:rsidRDefault="00330BFD" w:rsidP="00330BFD">
      <w:pPr>
        <w:rPr>
          <w:rFonts w:ascii="ＭＳ 明朝" w:eastAsia="ＭＳ 明朝" w:hAnsi="ＭＳ 明朝"/>
        </w:rPr>
      </w:pPr>
      <w:r>
        <w:rPr>
          <w:rFonts w:ascii="ＭＳ 明朝" w:eastAsia="ＭＳ 明朝" w:hAnsi="ＭＳ 明朝" w:hint="eastAsia"/>
        </w:rPr>
        <w:t xml:space="preserve">　</w:t>
      </w:r>
      <w:r w:rsidRPr="00330BFD">
        <w:rPr>
          <w:rFonts w:ascii="ＭＳ 明朝" w:eastAsia="ＭＳ 明朝" w:hAnsi="ＭＳ 明朝" w:hint="eastAsia"/>
        </w:rPr>
        <w:t>令和２年度は、</w:t>
      </w:r>
      <w:r w:rsidRPr="00330BFD">
        <w:rPr>
          <w:rFonts w:ascii="ＭＳ 明朝" w:eastAsia="ＭＳ 明朝" w:hAnsi="ＭＳ 明朝"/>
        </w:rPr>
        <w:t>10年経験者研修を受講する教諭のうち免許状更新講習の受講期間と重なっている方に対し、全14</w:t>
      </w:r>
      <w:r>
        <w:rPr>
          <w:rFonts w:ascii="ＭＳ 明朝" w:eastAsia="ＭＳ 明朝" w:hAnsi="ＭＳ 明朝"/>
        </w:rPr>
        <w:t>回の研修のうち８回を免許状更新講習の対象としてい</w:t>
      </w:r>
      <w:r>
        <w:rPr>
          <w:rFonts w:ascii="ＭＳ 明朝" w:eastAsia="ＭＳ 明朝" w:hAnsi="ＭＳ 明朝" w:hint="eastAsia"/>
        </w:rPr>
        <w:t>る</w:t>
      </w:r>
      <w:r w:rsidRPr="00330BFD">
        <w:rPr>
          <w:rFonts w:ascii="ＭＳ 明朝" w:eastAsia="ＭＳ 明朝" w:hAnsi="ＭＳ 明朝"/>
        </w:rPr>
        <w:t>。</w:t>
      </w:r>
    </w:p>
    <w:p w:rsidR="00330BFD" w:rsidRDefault="00330BFD" w:rsidP="00330BFD">
      <w:pPr>
        <w:ind w:firstLineChars="100" w:firstLine="210"/>
        <w:rPr>
          <w:rFonts w:ascii="ＭＳ 明朝" w:eastAsia="ＭＳ 明朝" w:hAnsi="ＭＳ 明朝"/>
        </w:rPr>
      </w:pPr>
      <w:r w:rsidRPr="00330BFD">
        <w:rPr>
          <w:rFonts w:ascii="ＭＳ 明朝" w:eastAsia="ＭＳ 明朝" w:hAnsi="ＭＳ 明朝"/>
        </w:rPr>
        <w:t>幼稚園教諭、養護教諭、栄養教諭の10年経験者研修においては、次年度の免許状更新講習の受講期間との</w:t>
      </w:r>
      <w:r>
        <w:rPr>
          <w:rFonts w:ascii="ＭＳ 明朝" w:eastAsia="ＭＳ 明朝" w:hAnsi="ＭＳ 明朝"/>
        </w:rPr>
        <w:t>重なりについて事前調査を実施し、現在、検討を進めているところ</w:t>
      </w:r>
      <w:r w:rsidRPr="00330BFD">
        <w:rPr>
          <w:rFonts w:ascii="ＭＳ 明朝" w:eastAsia="ＭＳ 明朝" w:hAnsi="ＭＳ 明朝"/>
        </w:rPr>
        <w:t>。</w:t>
      </w:r>
    </w:p>
    <w:p w:rsidR="00330BFD" w:rsidRDefault="00330BFD" w:rsidP="00330BFD">
      <w:pPr>
        <w:rPr>
          <w:rFonts w:ascii="ＭＳ 明朝" w:eastAsia="ＭＳ 明朝" w:hAnsi="ＭＳ 明朝"/>
        </w:rPr>
      </w:pPr>
    </w:p>
    <w:p w:rsidR="00330BFD" w:rsidRDefault="00330BFD" w:rsidP="00330BFD">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rPr>
        <w:t>5</w:t>
      </w:r>
      <w:r w:rsidRPr="008A6C16">
        <w:rPr>
          <w:rFonts w:ascii="ＭＳ 明朝" w:eastAsia="ＭＳ 明朝" w:hAnsi="ＭＳ 明朝" w:hint="eastAsia"/>
        </w:rPr>
        <w:t>の項目について</w:t>
      </w:r>
    </w:p>
    <w:p w:rsidR="00330BFD" w:rsidRPr="00330BFD" w:rsidRDefault="00330BFD" w:rsidP="00330BFD">
      <w:pPr>
        <w:ind w:firstLineChars="50" w:firstLine="105"/>
        <w:rPr>
          <w:rFonts w:ascii="ＭＳ 明朝" w:eastAsia="ＭＳ 明朝" w:hAnsi="ＭＳ 明朝"/>
        </w:rPr>
      </w:pPr>
      <w:r w:rsidRPr="00330BFD">
        <w:rPr>
          <w:rFonts w:ascii="ＭＳ 明朝" w:eastAsia="ＭＳ 明朝" w:hAnsi="ＭＳ 明朝" w:hint="eastAsia"/>
        </w:rPr>
        <w:t>地域部活動については、今年度、国の事業を活用し、府立学校</w:t>
      </w:r>
      <w:r>
        <w:rPr>
          <w:rFonts w:ascii="ＭＳ 明朝" w:eastAsia="ＭＳ 明朝" w:hAnsi="ＭＳ 明朝" w:hint="eastAsia"/>
        </w:rPr>
        <w:t>２</w:t>
      </w:r>
      <w:r>
        <w:rPr>
          <w:rFonts w:ascii="ＭＳ 明朝" w:eastAsia="ＭＳ 明朝" w:hAnsi="ＭＳ 明朝"/>
        </w:rPr>
        <w:t>校でモデル実施を行い、課題を整理しているところ</w:t>
      </w:r>
      <w:r w:rsidRPr="00330BFD">
        <w:rPr>
          <w:rFonts w:ascii="ＭＳ 明朝" w:eastAsia="ＭＳ 明朝" w:hAnsi="ＭＳ 明朝"/>
        </w:rPr>
        <w:t>。令和３年度につ</w:t>
      </w:r>
      <w:r>
        <w:rPr>
          <w:rFonts w:ascii="ＭＳ 明朝" w:eastAsia="ＭＳ 明朝" w:hAnsi="ＭＳ 明朝" w:hint="eastAsia"/>
        </w:rPr>
        <w:t>い</w:t>
      </w:r>
      <w:r w:rsidRPr="00330BFD">
        <w:rPr>
          <w:rFonts w:ascii="ＭＳ 明朝" w:eastAsia="ＭＳ 明朝" w:hAnsi="ＭＳ 明朝"/>
        </w:rPr>
        <w:t>ても、府内中学校において、休日の部活動の段階的な地域移行に向けたモデル実施を行う予</w:t>
      </w:r>
      <w:r>
        <w:rPr>
          <w:rFonts w:ascii="ＭＳ 明朝" w:eastAsia="ＭＳ 明朝" w:hAnsi="ＭＳ 明朝"/>
        </w:rPr>
        <w:t>定であり、今後、課題の整理と具体的な方策の検討を進めて</w:t>
      </w:r>
      <w:r>
        <w:rPr>
          <w:rFonts w:ascii="ＭＳ 明朝" w:eastAsia="ＭＳ 明朝" w:hAnsi="ＭＳ 明朝" w:hint="eastAsia"/>
        </w:rPr>
        <w:t>いく</w:t>
      </w:r>
      <w:r w:rsidRPr="00330BFD">
        <w:rPr>
          <w:rFonts w:ascii="ＭＳ 明朝" w:eastAsia="ＭＳ 明朝" w:hAnsi="ＭＳ 明朝"/>
        </w:rPr>
        <w:t>。</w:t>
      </w:r>
    </w:p>
    <w:p w:rsidR="00330BFD" w:rsidRPr="00330BFD" w:rsidRDefault="00330BFD" w:rsidP="00330BFD">
      <w:pPr>
        <w:rPr>
          <w:rFonts w:ascii="ＭＳ 明朝" w:eastAsia="ＭＳ 明朝" w:hAnsi="ＭＳ 明朝" w:hint="eastAsia"/>
        </w:rPr>
      </w:pPr>
      <w:r w:rsidRPr="00330BFD">
        <w:rPr>
          <w:rFonts w:ascii="ＭＳ 明朝" w:eastAsia="ＭＳ 明朝" w:hAnsi="ＭＳ 明朝" w:hint="eastAsia"/>
        </w:rPr>
        <w:t xml:space="preserve">　今後の国の動向を注視しながら、適正に対応できるよう、十分な協議を行い、検討を進めて</w:t>
      </w:r>
      <w:r>
        <w:rPr>
          <w:rFonts w:ascii="ＭＳ 明朝" w:eastAsia="ＭＳ 明朝" w:hAnsi="ＭＳ 明朝" w:hint="eastAsia"/>
        </w:rPr>
        <w:t>いく</w:t>
      </w:r>
      <w:r w:rsidRPr="00330BFD">
        <w:rPr>
          <w:rFonts w:ascii="ＭＳ 明朝" w:eastAsia="ＭＳ 明朝" w:hAnsi="ＭＳ 明朝" w:hint="eastAsia"/>
        </w:rPr>
        <w:t>。</w:t>
      </w:r>
    </w:p>
    <w:p w:rsidR="00330BFD" w:rsidRDefault="00330BFD" w:rsidP="00330BFD">
      <w:pPr>
        <w:rPr>
          <w:rFonts w:ascii="ＭＳ 明朝" w:eastAsia="ＭＳ 明朝" w:hAnsi="ＭＳ 明朝"/>
        </w:rPr>
      </w:pPr>
    </w:p>
    <w:p w:rsidR="00330BFD" w:rsidRDefault="006D5B5E" w:rsidP="00330BFD">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rPr>
        <w:t>7</w:t>
      </w:r>
      <w:r w:rsidRPr="008A6C16">
        <w:rPr>
          <w:rFonts w:ascii="ＭＳ 明朝" w:eastAsia="ＭＳ 明朝" w:hAnsi="ＭＳ 明朝" w:hint="eastAsia"/>
        </w:rPr>
        <w:t>の項目について</w:t>
      </w:r>
    </w:p>
    <w:p w:rsidR="006D5B5E" w:rsidRPr="006D5B5E" w:rsidRDefault="006D5B5E" w:rsidP="006D5B5E">
      <w:pPr>
        <w:ind w:firstLineChars="100" w:firstLine="210"/>
        <w:rPr>
          <w:rFonts w:ascii="ＭＳ 明朝" w:eastAsia="ＭＳ 明朝" w:hAnsi="ＭＳ 明朝"/>
        </w:rPr>
      </w:pPr>
      <w:r w:rsidRPr="006D5B5E">
        <w:rPr>
          <w:rFonts w:ascii="ＭＳ 明朝" w:eastAsia="ＭＳ 明朝" w:hAnsi="ＭＳ 明朝" w:hint="eastAsia"/>
        </w:rPr>
        <w:t>勤務条件等については、従前から必要に応じて、各府立学校及び各市町村教育委員会あてに周知を図</w:t>
      </w:r>
      <w:r>
        <w:rPr>
          <w:rFonts w:ascii="ＭＳ 明朝" w:eastAsia="ＭＳ 明朝" w:hAnsi="ＭＳ 明朝" w:hint="eastAsia"/>
        </w:rPr>
        <w:t>るとともに、研修会等のあらゆる機会を通じて周知してきたところ</w:t>
      </w:r>
      <w:r w:rsidRPr="006D5B5E">
        <w:rPr>
          <w:rFonts w:ascii="ＭＳ 明朝" w:eastAsia="ＭＳ 明朝" w:hAnsi="ＭＳ 明朝" w:hint="eastAsia"/>
        </w:rPr>
        <w:t>。</w:t>
      </w:r>
    </w:p>
    <w:p w:rsidR="006D5B5E" w:rsidRPr="006D5B5E" w:rsidRDefault="006D5B5E" w:rsidP="006D5B5E">
      <w:pPr>
        <w:rPr>
          <w:rFonts w:ascii="ＭＳ 明朝" w:eastAsia="ＭＳ 明朝" w:hAnsi="ＭＳ 明朝"/>
        </w:rPr>
      </w:pPr>
      <w:r w:rsidRPr="006D5B5E">
        <w:rPr>
          <w:rFonts w:ascii="ＭＳ 明朝" w:eastAsia="ＭＳ 明朝" w:hAnsi="ＭＳ 明朝"/>
        </w:rPr>
        <w:t xml:space="preserve">　また、「府立学校に対する指示事項」及び「市町村教育委員会に対する指導・助言事項」においても、次世代育成支援対策推進法に基づく大阪府特定事業主行動計画の趣旨を踏まえ、年休や子育てのための休暇・休業等の取得を含め、適切な対応を行うとともに、母体保護及び育児に係る休暇</w:t>
      </w:r>
      <w:r>
        <w:rPr>
          <w:rFonts w:ascii="ＭＳ 明朝" w:eastAsia="ＭＳ 明朝" w:hAnsi="ＭＳ 明朝"/>
        </w:rPr>
        <w:t>制度等について、全教職員への周知を図るよう指示しているところ</w:t>
      </w:r>
      <w:r w:rsidRPr="006D5B5E">
        <w:rPr>
          <w:rFonts w:ascii="ＭＳ 明朝" w:eastAsia="ＭＳ 明朝" w:hAnsi="ＭＳ 明朝"/>
        </w:rPr>
        <w:t>。</w:t>
      </w:r>
    </w:p>
    <w:p w:rsidR="006D5B5E" w:rsidRPr="006D5B5E" w:rsidRDefault="006D5B5E" w:rsidP="006D5B5E">
      <w:pPr>
        <w:rPr>
          <w:rFonts w:ascii="ＭＳ 明朝" w:eastAsia="ＭＳ 明朝" w:hAnsi="ＭＳ 明朝"/>
        </w:rPr>
      </w:pPr>
      <w:r w:rsidRPr="006D5B5E">
        <w:rPr>
          <w:rFonts w:ascii="ＭＳ 明朝" w:eastAsia="ＭＳ 明朝" w:hAnsi="ＭＳ 明朝"/>
        </w:rPr>
        <w:t xml:space="preserve">　さらには、教職員の更なる休暇・休業制度の理解向上と取得促進につなげるため、育児に関して利用可能な制度を一覧にした表を、各府立学校及び各市町村教育委員会へ送付し、全教職員へ</w:t>
      </w:r>
      <w:r>
        <w:rPr>
          <w:rFonts w:ascii="ＭＳ 明朝" w:eastAsia="ＭＳ 明朝" w:hAnsi="ＭＳ 明朝"/>
        </w:rPr>
        <w:t>の周知に努めているところ</w:t>
      </w:r>
      <w:r w:rsidRPr="006D5B5E">
        <w:rPr>
          <w:rFonts w:ascii="ＭＳ 明朝" w:eastAsia="ＭＳ 明朝" w:hAnsi="ＭＳ 明朝"/>
        </w:rPr>
        <w:t>。</w:t>
      </w:r>
    </w:p>
    <w:p w:rsidR="00330BFD" w:rsidRDefault="006D5B5E" w:rsidP="006D5B5E">
      <w:pPr>
        <w:rPr>
          <w:rFonts w:ascii="ＭＳ 明朝" w:eastAsia="ＭＳ 明朝" w:hAnsi="ＭＳ 明朝"/>
        </w:rPr>
      </w:pPr>
      <w:r w:rsidRPr="006D5B5E">
        <w:rPr>
          <w:rFonts w:ascii="ＭＳ 明朝" w:eastAsia="ＭＳ 明朝" w:hAnsi="ＭＳ 明朝"/>
        </w:rPr>
        <w:t xml:space="preserve">　今後も、勤務条件等、特に母体保護や子育てに関する特別休暇の制度の運用が、適切に行われるよう指導するとともに、子育て中の教職員をはじめ、すべ</w:t>
      </w:r>
      <w:r>
        <w:rPr>
          <w:rFonts w:ascii="ＭＳ 明朝" w:eastAsia="ＭＳ 明朝" w:hAnsi="ＭＳ 明朝"/>
        </w:rPr>
        <w:t>ての教職員が働きやすい職場環境づくりに努めて</w:t>
      </w:r>
      <w:r>
        <w:rPr>
          <w:rFonts w:ascii="ＭＳ 明朝" w:eastAsia="ＭＳ 明朝" w:hAnsi="ＭＳ 明朝" w:hint="eastAsia"/>
        </w:rPr>
        <w:t>いきたい</w:t>
      </w:r>
      <w:r w:rsidRPr="006D5B5E">
        <w:rPr>
          <w:rFonts w:ascii="ＭＳ 明朝" w:eastAsia="ＭＳ 明朝" w:hAnsi="ＭＳ 明朝"/>
        </w:rPr>
        <w:t>。</w:t>
      </w:r>
    </w:p>
    <w:p w:rsidR="000F6124" w:rsidRDefault="000F6124" w:rsidP="000F6124">
      <w:pPr>
        <w:ind w:firstLineChars="100" w:firstLine="210"/>
        <w:rPr>
          <w:rFonts w:ascii="ＭＳ 明朝" w:eastAsia="ＭＳ 明朝" w:hAnsi="ＭＳ 明朝"/>
        </w:rPr>
      </w:pPr>
      <w:r w:rsidRPr="000F6124">
        <w:rPr>
          <w:rFonts w:ascii="ＭＳ 明朝" w:eastAsia="ＭＳ 明朝" w:hAnsi="ＭＳ 明朝" w:hint="eastAsia"/>
        </w:rPr>
        <w:t>教職員の母性保障については、母性保護の観点から個々の実態を踏まえ、適切に対処して</w:t>
      </w:r>
      <w:r>
        <w:rPr>
          <w:rFonts w:ascii="ＭＳ 明朝" w:eastAsia="ＭＳ 明朝" w:hAnsi="ＭＳ 明朝" w:hint="eastAsia"/>
        </w:rPr>
        <w:t>いく</w:t>
      </w:r>
      <w:r w:rsidRPr="000F6124">
        <w:rPr>
          <w:rFonts w:ascii="ＭＳ 明朝" w:eastAsia="ＭＳ 明朝" w:hAnsi="ＭＳ 明朝" w:hint="eastAsia"/>
        </w:rPr>
        <w:t>。</w:t>
      </w:r>
    </w:p>
    <w:p w:rsidR="000F6124" w:rsidRPr="000F6124" w:rsidRDefault="000F6124" w:rsidP="000F6124">
      <w:pPr>
        <w:ind w:firstLineChars="100" w:firstLine="210"/>
        <w:rPr>
          <w:rFonts w:ascii="ＭＳ 明朝" w:eastAsia="ＭＳ 明朝" w:hAnsi="ＭＳ 明朝" w:hint="eastAsia"/>
        </w:rPr>
      </w:pPr>
      <w:r>
        <w:rPr>
          <w:rFonts w:ascii="ＭＳ 明朝" w:eastAsia="ＭＳ 明朝" w:hAnsi="ＭＳ 明朝" w:hint="eastAsia"/>
        </w:rPr>
        <w:t>また、代替者の確保に資するよう、来年度、講師の事前任用による効果や影響等について検証を行う予定としている。</w:t>
      </w:r>
    </w:p>
    <w:p w:rsidR="000F6124" w:rsidRPr="000F6124" w:rsidRDefault="000F6124" w:rsidP="000F6124">
      <w:pPr>
        <w:rPr>
          <w:rFonts w:ascii="ＭＳ 明朝" w:eastAsia="ＭＳ 明朝" w:hAnsi="ＭＳ 明朝"/>
        </w:rPr>
      </w:pPr>
      <w:r w:rsidRPr="000F6124">
        <w:rPr>
          <w:rFonts w:ascii="ＭＳ 明朝" w:eastAsia="ＭＳ 明朝" w:hAnsi="ＭＳ 明朝" w:hint="eastAsia"/>
        </w:rPr>
        <w:t xml:space="preserve">　これらの取組みを行うことにより、今後とも適正な勤務労働条件の確保に向けて取り組んで</w:t>
      </w:r>
      <w:r>
        <w:rPr>
          <w:rFonts w:ascii="ＭＳ 明朝" w:eastAsia="ＭＳ 明朝" w:hAnsi="ＭＳ 明朝" w:hint="eastAsia"/>
        </w:rPr>
        <w:t>いく</w:t>
      </w:r>
      <w:r w:rsidRPr="000F6124">
        <w:rPr>
          <w:rFonts w:ascii="ＭＳ 明朝" w:eastAsia="ＭＳ 明朝" w:hAnsi="ＭＳ 明朝" w:hint="eastAsia"/>
        </w:rPr>
        <w:t>。</w:t>
      </w:r>
    </w:p>
    <w:p w:rsidR="000F6124" w:rsidRDefault="000F6124" w:rsidP="000F6124">
      <w:pPr>
        <w:ind w:firstLineChars="100" w:firstLine="210"/>
        <w:rPr>
          <w:rFonts w:ascii="ＭＳ 明朝" w:eastAsia="ＭＳ 明朝" w:hAnsi="ＭＳ 明朝"/>
        </w:rPr>
      </w:pPr>
      <w:r w:rsidRPr="000F6124">
        <w:rPr>
          <w:rFonts w:ascii="ＭＳ 明朝" w:eastAsia="ＭＳ 明朝" w:hAnsi="ＭＳ 明朝"/>
        </w:rPr>
        <w:t>学校事務職員に、制度として妊娠時の職務軽減を図ることは困難。</w:t>
      </w:r>
    </w:p>
    <w:p w:rsidR="000F6124" w:rsidRDefault="000F6124" w:rsidP="000F6124">
      <w:pPr>
        <w:rPr>
          <w:rFonts w:ascii="ＭＳ 明朝" w:eastAsia="ＭＳ 明朝" w:hAnsi="ＭＳ 明朝"/>
        </w:rPr>
      </w:pPr>
      <w:r>
        <w:rPr>
          <w:rFonts w:ascii="ＭＳ 明朝" w:eastAsia="ＭＳ 明朝" w:hAnsi="ＭＳ 明朝" w:hint="eastAsia"/>
        </w:rPr>
        <w:lastRenderedPageBreak/>
        <w:t>第</w:t>
      </w:r>
      <w:r>
        <w:rPr>
          <w:rFonts w:ascii="ＭＳ 明朝" w:eastAsia="ＭＳ 明朝" w:hAnsi="ＭＳ 明朝"/>
        </w:rPr>
        <w:t>2</w:t>
      </w:r>
      <w:r>
        <w:rPr>
          <w:rFonts w:ascii="ＭＳ 明朝" w:eastAsia="ＭＳ 明朝" w:hAnsi="ＭＳ 明朝"/>
        </w:rPr>
        <w:t>8</w:t>
      </w:r>
      <w:r w:rsidRPr="008A6C16">
        <w:rPr>
          <w:rFonts w:ascii="ＭＳ 明朝" w:eastAsia="ＭＳ 明朝" w:hAnsi="ＭＳ 明朝" w:hint="eastAsia"/>
        </w:rPr>
        <w:t>の項目について</w:t>
      </w:r>
    </w:p>
    <w:p w:rsidR="000F6124" w:rsidRPr="000F6124" w:rsidRDefault="000F6124" w:rsidP="000F6124">
      <w:pPr>
        <w:rPr>
          <w:rFonts w:ascii="ＭＳ 明朝" w:eastAsia="ＭＳ 明朝" w:hAnsi="ＭＳ 明朝"/>
        </w:rPr>
      </w:pPr>
      <w:r>
        <w:rPr>
          <w:rFonts w:ascii="ＭＳ 明朝" w:eastAsia="ＭＳ 明朝" w:hAnsi="ＭＳ 明朝" w:hint="eastAsia"/>
        </w:rPr>
        <w:t xml:space="preserve">　</w:t>
      </w:r>
      <w:r w:rsidRPr="000F6124">
        <w:rPr>
          <w:rFonts w:ascii="ＭＳ 明朝" w:eastAsia="ＭＳ 明朝" w:hAnsi="ＭＳ 明朝" w:hint="eastAsia"/>
        </w:rPr>
        <w:t>栄養教諭の代替者は、栄養士である学校栄養職員を臨時技師として任用しているところ。</w:t>
      </w:r>
    </w:p>
    <w:p w:rsidR="000F6124" w:rsidRDefault="000F6124" w:rsidP="000F6124">
      <w:pPr>
        <w:rPr>
          <w:rFonts w:ascii="ＭＳ 明朝" w:eastAsia="ＭＳ 明朝" w:hAnsi="ＭＳ 明朝"/>
        </w:rPr>
      </w:pPr>
      <w:r w:rsidRPr="000F6124">
        <w:rPr>
          <w:rFonts w:ascii="ＭＳ 明朝" w:eastAsia="ＭＳ 明朝" w:hAnsi="ＭＳ 明朝" w:hint="eastAsia"/>
        </w:rPr>
        <w:t xml:space="preserve">　給与条例において、栄養士の給料表は医療職給</w:t>
      </w:r>
      <w:r>
        <w:rPr>
          <w:rFonts w:ascii="ＭＳ 明朝" w:eastAsia="ＭＳ 明朝" w:hAnsi="ＭＳ 明朝" w:hint="eastAsia"/>
        </w:rPr>
        <w:t>料表（二）と定められており、ご要求に応じることは困難</w:t>
      </w:r>
      <w:r w:rsidRPr="000F6124">
        <w:rPr>
          <w:rFonts w:ascii="ＭＳ 明朝" w:eastAsia="ＭＳ 明朝" w:hAnsi="ＭＳ 明朝" w:hint="eastAsia"/>
        </w:rPr>
        <w:t>。</w:t>
      </w:r>
    </w:p>
    <w:p w:rsidR="00913975" w:rsidRPr="00913975" w:rsidRDefault="00913975" w:rsidP="00913975">
      <w:pPr>
        <w:ind w:firstLineChars="100" w:firstLine="210"/>
        <w:rPr>
          <w:rFonts w:ascii="ＭＳ 明朝" w:eastAsia="ＭＳ 明朝" w:hAnsi="ＭＳ 明朝"/>
        </w:rPr>
      </w:pPr>
      <w:r w:rsidRPr="00913975">
        <w:rPr>
          <w:rFonts w:ascii="ＭＳ 明朝" w:eastAsia="ＭＳ 明朝" w:hAnsi="ＭＳ 明朝" w:hint="eastAsia"/>
        </w:rPr>
        <w:t>栄養教諭は、学校における食育の一層の推進</w:t>
      </w:r>
      <w:r>
        <w:rPr>
          <w:rFonts w:ascii="ＭＳ 明朝" w:eastAsia="ＭＳ 明朝" w:hAnsi="ＭＳ 明朝" w:hint="eastAsia"/>
        </w:rPr>
        <w:t>を図るための、中核的な役割を担う重要な職であると認識している</w:t>
      </w:r>
      <w:r w:rsidRPr="00913975">
        <w:rPr>
          <w:rFonts w:ascii="ＭＳ 明朝" w:eastAsia="ＭＳ 明朝" w:hAnsi="ＭＳ 明朝" w:hint="eastAsia"/>
        </w:rPr>
        <w:t>。</w:t>
      </w:r>
    </w:p>
    <w:p w:rsidR="00913975" w:rsidRPr="00913975" w:rsidRDefault="00913975" w:rsidP="00913975">
      <w:pPr>
        <w:rPr>
          <w:rFonts w:ascii="ＭＳ 明朝" w:eastAsia="ＭＳ 明朝" w:hAnsi="ＭＳ 明朝"/>
        </w:rPr>
      </w:pPr>
      <w:r w:rsidRPr="00913975">
        <w:rPr>
          <w:rFonts w:ascii="ＭＳ 明朝" w:eastAsia="ＭＳ 明朝" w:hAnsi="ＭＳ 明朝" w:hint="eastAsia"/>
        </w:rPr>
        <w:t xml:space="preserve">　また、栄養教諭の代替は、「食教育」を推進する観点から、教員として発令する必要性も認識して</w:t>
      </w:r>
      <w:r>
        <w:rPr>
          <w:rFonts w:ascii="ＭＳ 明朝" w:eastAsia="ＭＳ 明朝" w:hAnsi="ＭＳ 明朝" w:hint="eastAsia"/>
        </w:rPr>
        <w:t>いる</w:t>
      </w:r>
      <w:r w:rsidRPr="00913975">
        <w:rPr>
          <w:rFonts w:ascii="ＭＳ 明朝" w:eastAsia="ＭＳ 明朝" w:hAnsi="ＭＳ 明朝" w:hint="eastAsia"/>
        </w:rPr>
        <w:t>が、栄養教諭を補助する職が法律上定められていないため、教育職での任用は困難。</w:t>
      </w:r>
    </w:p>
    <w:p w:rsidR="000F6124" w:rsidRPr="000F6124" w:rsidRDefault="00913975" w:rsidP="00913975">
      <w:pPr>
        <w:rPr>
          <w:rFonts w:ascii="ＭＳ 明朝" w:eastAsia="ＭＳ 明朝" w:hAnsi="ＭＳ 明朝"/>
        </w:rPr>
      </w:pPr>
      <w:r>
        <w:rPr>
          <w:rFonts w:ascii="ＭＳ 明朝" w:eastAsia="ＭＳ 明朝" w:hAnsi="ＭＳ 明朝" w:hint="eastAsia"/>
        </w:rPr>
        <w:t xml:space="preserve">　引き続き、国の動向を注視していく</w:t>
      </w:r>
      <w:r w:rsidRPr="00913975">
        <w:rPr>
          <w:rFonts w:ascii="ＭＳ 明朝" w:eastAsia="ＭＳ 明朝" w:hAnsi="ＭＳ 明朝" w:hint="eastAsia"/>
        </w:rPr>
        <w:t>。</w:t>
      </w:r>
    </w:p>
    <w:p w:rsidR="000F6124" w:rsidRPr="00913975" w:rsidRDefault="000F6124" w:rsidP="000F6124">
      <w:pPr>
        <w:rPr>
          <w:rFonts w:ascii="ＭＳ 明朝" w:eastAsia="ＭＳ 明朝" w:hAnsi="ＭＳ 明朝"/>
        </w:rPr>
      </w:pPr>
    </w:p>
    <w:p w:rsidR="00C04B18" w:rsidRDefault="00C04B18" w:rsidP="00C04B18">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3</w:t>
      </w:r>
      <w:r>
        <w:rPr>
          <w:rFonts w:ascii="ＭＳ 明朝" w:eastAsia="ＭＳ 明朝" w:hAnsi="ＭＳ 明朝"/>
        </w:rPr>
        <w:t>6</w:t>
      </w:r>
      <w:r>
        <w:rPr>
          <w:rFonts w:ascii="ＭＳ 明朝" w:eastAsia="ＭＳ 明朝" w:hAnsi="ＭＳ 明朝" w:hint="eastAsia"/>
        </w:rPr>
        <w:t>、3</w:t>
      </w:r>
      <w:r>
        <w:rPr>
          <w:rFonts w:ascii="ＭＳ 明朝" w:eastAsia="ＭＳ 明朝" w:hAnsi="ＭＳ 明朝"/>
        </w:rPr>
        <w:t>7</w:t>
      </w:r>
      <w:r w:rsidRPr="008A6C16">
        <w:rPr>
          <w:rFonts w:ascii="ＭＳ 明朝" w:eastAsia="ＭＳ 明朝" w:hAnsi="ＭＳ 明朝" w:hint="eastAsia"/>
        </w:rPr>
        <w:t>の項目について</w:t>
      </w:r>
    </w:p>
    <w:p w:rsidR="00C04B18" w:rsidRPr="00C04B18" w:rsidRDefault="00C04B18" w:rsidP="00C04B18">
      <w:pPr>
        <w:ind w:firstLineChars="100" w:firstLine="210"/>
        <w:rPr>
          <w:rFonts w:ascii="ＭＳ 明朝" w:eastAsia="ＭＳ 明朝" w:hAnsi="ＭＳ 明朝"/>
        </w:rPr>
      </w:pPr>
      <w:r w:rsidRPr="00C04B18">
        <w:rPr>
          <w:rFonts w:ascii="ＭＳ 明朝" w:eastAsia="ＭＳ 明朝" w:hAnsi="ＭＳ 明朝" w:hint="eastAsia"/>
        </w:rPr>
        <w:t>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たところ。同計画に基づき、障がい者の活躍を推進するための環境整備を進めて</w:t>
      </w:r>
      <w:r>
        <w:rPr>
          <w:rFonts w:ascii="ＭＳ 明朝" w:eastAsia="ＭＳ 明朝" w:hAnsi="ＭＳ 明朝" w:hint="eastAsia"/>
        </w:rPr>
        <w:t>いく</w:t>
      </w:r>
      <w:r w:rsidRPr="00C04B18">
        <w:rPr>
          <w:rFonts w:ascii="ＭＳ 明朝" w:eastAsia="ＭＳ 明朝" w:hAnsi="ＭＳ 明朝" w:hint="eastAsia"/>
        </w:rPr>
        <w:t>。</w:t>
      </w:r>
    </w:p>
    <w:p w:rsidR="000F6124" w:rsidRDefault="00C04B18" w:rsidP="00C04B18">
      <w:pPr>
        <w:ind w:firstLineChars="100" w:firstLine="210"/>
        <w:rPr>
          <w:rFonts w:ascii="ＭＳ 明朝" w:eastAsia="ＭＳ 明朝" w:hAnsi="ＭＳ 明朝"/>
        </w:rPr>
      </w:pPr>
      <w:r w:rsidRPr="00C04B18">
        <w:rPr>
          <w:rFonts w:ascii="ＭＳ 明朝" w:eastAsia="ＭＳ 明朝" w:hAnsi="ＭＳ 明朝" w:hint="eastAsia"/>
        </w:rPr>
        <w:t>障害者の雇用の促進</w:t>
      </w:r>
      <w:r>
        <w:rPr>
          <w:rFonts w:ascii="ＭＳ 明朝" w:eastAsia="ＭＳ 明朝" w:hAnsi="ＭＳ 明朝" w:hint="eastAsia"/>
        </w:rPr>
        <w:t>等に関する法律等の趣旨を踏まえ、今後とも適切に対応していく</w:t>
      </w:r>
      <w:r w:rsidRPr="00C04B18">
        <w:rPr>
          <w:rFonts w:ascii="ＭＳ 明朝" w:eastAsia="ＭＳ 明朝" w:hAnsi="ＭＳ 明朝" w:hint="eastAsia"/>
        </w:rPr>
        <w:t>。</w:t>
      </w:r>
    </w:p>
    <w:p w:rsidR="00C04B18" w:rsidRPr="00C04B18" w:rsidRDefault="00C04B18" w:rsidP="00C04B18">
      <w:pPr>
        <w:ind w:firstLineChars="100" w:firstLine="210"/>
        <w:rPr>
          <w:rFonts w:ascii="ＭＳ 明朝" w:eastAsia="ＭＳ 明朝" w:hAnsi="ＭＳ 明朝"/>
        </w:rPr>
      </w:pPr>
      <w:r w:rsidRPr="00C04B18">
        <w:rPr>
          <w:rFonts w:ascii="ＭＳ 明朝" w:eastAsia="ＭＳ 明朝" w:hAnsi="ＭＳ 明朝" w:hint="eastAsia"/>
        </w:rPr>
        <w:t>「大阪府教育委員会における障がい者である職員の活躍推進計画」等に基づき、今後とも適切に対応して</w:t>
      </w:r>
      <w:r>
        <w:rPr>
          <w:rFonts w:ascii="ＭＳ 明朝" w:eastAsia="ＭＳ 明朝" w:hAnsi="ＭＳ 明朝" w:hint="eastAsia"/>
        </w:rPr>
        <w:t>いく</w:t>
      </w:r>
      <w:bookmarkStart w:id="0" w:name="_GoBack"/>
      <w:bookmarkEnd w:id="0"/>
      <w:r w:rsidRPr="00C04B18">
        <w:rPr>
          <w:rFonts w:ascii="ＭＳ 明朝" w:eastAsia="ＭＳ 明朝" w:hAnsi="ＭＳ 明朝" w:hint="eastAsia"/>
        </w:rPr>
        <w:t>。</w:t>
      </w:r>
    </w:p>
    <w:p w:rsidR="00C04B18" w:rsidRPr="00330BFD" w:rsidRDefault="00C04B18" w:rsidP="000F6124">
      <w:pPr>
        <w:rPr>
          <w:rFonts w:ascii="ＭＳ 明朝" w:eastAsia="ＭＳ 明朝" w:hAnsi="ＭＳ 明朝" w:hint="eastAsia"/>
        </w:rPr>
      </w:pPr>
    </w:p>
    <w:sectPr w:rsidR="00C04B18" w:rsidRPr="00330BF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64D" w:rsidRDefault="0022564D" w:rsidP="003A005E">
      <w:r>
        <w:separator/>
      </w:r>
    </w:p>
  </w:endnote>
  <w:endnote w:type="continuationSeparator" w:id="0">
    <w:p w:rsidR="0022564D" w:rsidRDefault="0022564D" w:rsidP="003A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69" w:rsidRDefault="00BF19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69" w:rsidRDefault="00BF19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69" w:rsidRDefault="00BF19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64D" w:rsidRDefault="0022564D" w:rsidP="003A005E">
      <w:r>
        <w:separator/>
      </w:r>
    </w:p>
  </w:footnote>
  <w:footnote w:type="continuationSeparator" w:id="0">
    <w:p w:rsidR="0022564D" w:rsidRDefault="0022564D" w:rsidP="003A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69" w:rsidRDefault="00BF19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69" w:rsidRDefault="00BF196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69" w:rsidRDefault="00BF19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67"/>
    <w:rsid w:val="000816C5"/>
    <w:rsid w:val="000A3E79"/>
    <w:rsid w:val="000F6124"/>
    <w:rsid w:val="0022564D"/>
    <w:rsid w:val="00245072"/>
    <w:rsid w:val="00330BFD"/>
    <w:rsid w:val="00397A45"/>
    <w:rsid w:val="003A005E"/>
    <w:rsid w:val="003A3B6D"/>
    <w:rsid w:val="003F00B4"/>
    <w:rsid w:val="00434BB9"/>
    <w:rsid w:val="00452226"/>
    <w:rsid w:val="004D27D5"/>
    <w:rsid w:val="005B0AB3"/>
    <w:rsid w:val="00635C90"/>
    <w:rsid w:val="00647D51"/>
    <w:rsid w:val="006D5B5E"/>
    <w:rsid w:val="0070248D"/>
    <w:rsid w:val="007624EC"/>
    <w:rsid w:val="007928E0"/>
    <w:rsid w:val="008A6C16"/>
    <w:rsid w:val="00913975"/>
    <w:rsid w:val="009267A8"/>
    <w:rsid w:val="00A86267"/>
    <w:rsid w:val="00BF1969"/>
    <w:rsid w:val="00BF1FF2"/>
    <w:rsid w:val="00C04B18"/>
    <w:rsid w:val="00C077FF"/>
    <w:rsid w:val="00E550AB"/>
    <w:rsid w:val="00E75745"/>
    <w:rsid w:val="00EE2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12F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05E"/>
    <w:pPr>
      <w:tabs>
        <w:tab w:val="center" w:pos="4252"/>
        <w:tab w:val="right" w:pos="8504"/>
      </w:tabs>
      <w:snapToGrid w:val="0"/>
    </w:pPr>
  </w:style>
  <w:style w:type="character" w:customStyle="1" w:styleId="a4">
    <w:name w:val="ヘッダー (文字)"/>
    <w:basedOn w:val="a0"/>
    <w:link w:val="a3"/>
    <w:uiPriority w:val="99"/>
    <w:rsid w:val="003A005E"/>
  </w:style>
  <w:style w:type="paragraph" w:styleId="a5">
    <w:name w:val="footer"/>
    <w:basedOn w:val="a"/>
    <w:link w:val="a6"/>
    <w:uiPriority w:val="99"/>
    <w:unhideWhenUsed/>
    <w:rsid w:val="003A005E"/>
    <w:pPr>
      <w:tabs>
        <w:tab w:val="center" w:pos="4252"/>
        <w:tab w:val="right" w:pos="8504"/>
      </w:tabs>
      <w:snapToGrid w:val="0"/>
    </w:pPr>
  </w:style>
  <w:style w:type="character" w:customStyle="1" w:styleId="a6">
    <w:name w:val="フッター (文字)"/>
    <w:basedOn w:val="a0"/>
    <w:link w:val="a5"/>
    <w:uiPriority w:val="99"/>
    <w:rsid w:val="003A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2020-08-11T05:44:00Z</dcterms:created>
  <dcterms:modified xsi:type="dcterms:W3CDTF">2023-04-04T06:44:00Z</dcterms:modified>
</cp:coreProperties>
</file>