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2D73" w:rsidRPr="005F5C82" w:rsidRDefault="0058723B" w:rsidP="00DC0B92">
      <w:pPr>
        <w:rPr>
          <w:szCs w:val="21"/>
        </w:rPr>
      </w:pPr>
      <w:r w:rsidRPr="005F5C82">
        <w:rPr>
          <w:rFonts w:hint="eastAsia"/>
          <w:szCs w:val="21"/>
        </w:rPr>
        <w:t>給与制度</w:t>
      </w:r>
      <w:r w:rsidR="00572D73" w:rsidRPr="005F5C82">
        <w:rPr>
          <w:rFonts w:hint="eastAsia"/>
          <w:szCs w:val="21"/>
        </w:rPr>
        <w:t>に関する項目</w:t>
      </w:r>
    </w:p>
    <w:p w:rsidR="0058723B" w:rsidRPr="005F5C82" w:rsidRDefault="0058723B" w:rsidP="0058723B">
      <w:pPr>
        <w:ind w:firstLineChars="100" w:firstLine="210"/>
        <w:rPr>
          <w:rFonts w:asciiTheme="minorEastAsia" w:hAnsiTheme="minorEastAsia"/>
          <w:szCs w:val="21"/>
        </w:rPr>
      </w:pPr>
      <w:r w:rsidRPr="005F5C82">
        <w:rPr>
          <w:rFonts w:asciiTheme="minorEastAsia" w:hAnsiTheme="minorEastAsia" w:hint="eastAsia"/>
          <w:szCs w:val="21"/>
        </w:rPr>
        <w:t>教職員の評価・育成システムについては、教職員の意欲・資質能力の一層の向上を図ることにより、教育活動をはじめとする様々な活動の充実、組織の活性化を図ることを目的として実施している。</w:t>
      </w:r>
    </w:p>
    <w:p w:rsidR="0058723B" w:rsidRPr="005F5C82" w:rsidRDefault="0058723B" w:rsidP="0058723B">
      <w:pPr>
        <w:ind w:firstLineChars="100" w:firstLine="210"/>
        <w:rPr>
          <w:rFonts w:asciiTheme="minorEastAsia" w:hAnsiTheme="minorEastAsia"/>
          <w:szCs w:val="21"/>
        </w:rPr>
      </w:pPr>
      <w:r w:rsidRPr="005F5C82">
        <w:rPr>
          <w:rFonts w:asciiTheme="minorEastAsia" w:hAnsiTheme="minorEastAsia" w:hint="eastAsia"/>
          <w:szCs w:val="21"/>
        </w:rPr>
        <w:t>評価結果の給与等への反映については、皆さま方との協議の上、平成</w:t>
      </w:r>
      <w:r w:rsidR="00243E9B" w:rsidRPr="005F5C82">
        <w:rPr>
          <w:rFonts w:asciiTheme="minorEastAsia" w:hAnsiTheme="minorEastAsia" w:hint="eastAsia"/>
          <w:szCs w:val="21"/>
        </w:rPr>
        <w:t>19</w:t>
      </w:r>
      <w:r w:rsidRPr="005F5C82">
        <w:rPr>
          <w:rFonts w:asciiTheme="minorEastAsia" w:hAnsiTheme="minorEastAsia" w:hint="eastAsia"/>
          <w:szCs w:val="21"/>
        </w:rPr>
        <w:t>年度から前年度の評価結果を昇給及び勤勉手当に反映しており、平成</w:t>
      </w:r>
      <w:r w:rsidR="00243E9B" w:rsidRPr="005F5C82">
        <w:rPr>
          <w:rFonts w:asciiTheme="minorEastAsia" w:hAnsiTheme="minorEastAsia" w:hint="eastAsia"/>
          <w:szCs w:val="21"/>
        </w:rPr>
        <w:t>24</w:t>
      </w:r>
      <w:r w:rsidRPr="005F5C82">
        <w:rPr>
          <w:rFonts w:asciiTheme="minorEastAsia" w:hAnsiTheme="minorEastAsia" w:hint="eastAsia"/>
          <w:szCs w:val="21"/>
        </w:rPr>
        <w:t>年度からは上位評価の昇給への反映を廃止するとともに、勤勉手当については、より勤務成績が反映できるよう成績率を見直したところ。</w:t>
      </w:r>
    </w:p>
    <w:p w:rsidR="0058723B" w:rsidRPr="005F5C82" w:rsidRDefault="0058723B" w:rsidP="0058723B">
      <w:pPr>
        <w:ind w:firstLineChars="100" w:firstLine="210"/>
        <w:rPr>
          <w:rFonts w:asciiTheme="minorEastAsia" w:hAnsiTheme="minorEastAsia"/>
          <w:szCs w:val="21"/>
        </w:rPr>
      </w:pPr>
      <w:r w:rsidRPr="005F5C82">
        <w:rPr>
          <w:rFonts w:asciiTheme="minorEastAsia" w:hAnsiTheme="minorEastAsia" w:hint="eastAsia"/>
          <w:szCs w:val="21"/>
        </w:rPr>
        <w:t>今後とも本システムがより良い制度となるよう、充実・改善を図っていく。</w:t>
      </w:r>
    </w:p>
    <w:p w:rsidR="0058723B" w:rsidRPr="005F5C82" w:rsidRDefault="0058723B" w:rsidP="0058723B">
      <w:pPr>
        <w:ind w:firstLineChars="100" w:firstLine="210"/>
        <w:rPr>
          <w:rFonts w:asciiTheme="minorEastAsia" w:hAnsiTheme="minorEastAsia"/>
          <w:szCs w:val="21"/>
        </w:rPr>
      </w:pPr>
    </w:p>
    <w:p w:rsidR="00C354C0" w:rsidRPr="005F5C82" w:rsidRDefault="00C354C0" w:rsidP="00DC0B92">
      <w:pPr>
        <w:rPr>
          <w:rFonts w:asciiTheme="minorEastAsia" w:hAnsiTheme="minorEastAsia"/>
          <w:szCs w:val="21"/>
        </w:rPr>
      </w:pPr>
      <w:r w:rsidRPr="005F5C82">
        <w:rPr>
          <w:rFonts w:asciiTheme="minorEastAsia" w:hAnsiTheme="minorEastAsia" w:hint="eastAsia"/>
          <w:szCs w:val="21"/>
        </w:rPr>
        <w:t>職員の業務負担軽減に関する項目</w:t>
      </w:r>
    </w:p>
    <w:p w:rsidR="00C354C0" w:rsidRPr="005F5C82" w:rsidRDefault="00CA2529" w:rsidP="00C354C0">
      <w:pPr>
        <w:ind w:firstLineChars="100" w:firstLine="210"/>
        <w:rPr>
          <w:rFonts w:asciiTheme="minorEastAsia" w:hAnsiTheme="minorEastAsia"/>
          <w:szCs w:val="21"/>
        </w:rPr>
      </w:pPr>
      <w:r w:rsidRPr="00CA2529">
        <w:rPr>
          <w:rFonts w:asciiTheme="minorEastAsia" w:hAnsiTheme="minorEastAsia" w:hint="eastAsia"/>
          <w:szCs w:val="21"/>
        </w:rPr>
        <w:t>教育職員への一年単位の変形労働時間制の導入については、ニーズ等を見極め必要に応じ対応を検討することとして</w:t>
      </w:r>
      <w:r>
        <w:rPr>
          <w:rFonts w:asciiTheme="minorEastAsia" w:hAnsiTheme="minorEastAsia" w:hint="eastAsia"/>
          <w:szCs w:val="21"/>
        </w:rPr>
        <w:t>いる</w:t>
      </w:r>
      <w:r w:rsidRPr="00CA2529">
        <w:rPr>
          <w:rFonts w:asciiTheme="minorEastAsia" w:hAnsiTheme="minorEastAsia" w:hint="eastAsia"/>
          <w:szCs w:val="21"/>
        </w:rPr>
        <w:t>。</w:t>
      </w:r>
    </w:p>
    <w:p w:rsidR="00C354C0" w:rsidRPr="005F5C82" w:rsidRDefault="00C354C0" w:rsidP="0058723B">
      <w:pPr>
        <w:ind w:firstLineChars="100" w:firstLine="210"/>
        <w:rPr>
          <w:rFonts w:asciiTheme="minorEastAsia" w:hAnsiTheme="minorEastAsia"/>
          <w:szCs w:val="21"/>
        </w:rPr>
      </w:pPr>
    </w:p>
    <w:p w:rsidR="00C354C0" w:rsidRPr="005F5C82" w:rsidRDefault="00C354C0" w:rsidP="00DC0B92">
      <w:pPr>
        <w:rPr>
          <w:rFonts w:asciiTheme="minorEastAsia" w:hAnsiTheme="minorEastAsia"/>
          <w:szCs w:val="21"/>
        </w:rPr>
      </w:pPr>
      <w:r w:rsidRPr="005F5C82">
        <w:rPr>
          <w:rFonts w:asciiTheme="minorEastAsia" w:hAnsiTheme="minorEastAsia" w:hint="eastAsia"/>
          <w:szCs w:val="21"/>
        </w:rPr>
        <w:t>職場環境の改善に関する項目</w:t>
      </w:r>
    </w:p>
    <w:p w:rsidR="00C354C0" w:rsidRPr="005F5C82" w:rsidRDefault="00C354C0" w:rsidP="00C354C0">
      <w:pPr>
        <w:ind w:firstLineChars="100" w:firstLine="210"/>
        <w:rPr>
          <w:rFonts w:asciiTheme="minorEastAsia" w:hAnsiTheme="minorEastAsia"/>
          <w:szCs w:val="21"/>
        </w:rPr>
      </w:pPr>
      <w:r w:rsidRPr="005F5C82">
        <w:rPr>
          <w:rFonts w:asciiTheme="minorEastAsia" w:hAnsiTheme="minorEastAsia" w:hint="eastAsia"/>
          <w:szCs w:val="21"/>
        </w:rPr>
        <w:t>市町村立学校における衛生委員会の設置や男女別の臥床できる休養室の設置など、労働安全衛生管理に関する事項については、設置者である市町村教育委員会の所管事項。</w:t>
      </w:r>
    </w:p>
    <w:p w:rsidR="00C354C0" w:rsidRPr="005F5C82" w:rsidRDefault="00C354C0" w:rsidP="00C354C0">
      <w:pPr>
        <w:ind w:firstLineChars="100" w:firstLine="210"/>
        <w:rPr>
          <w:rFonts w:asciiTheme="minorEastAsia" w:hAnsiTheme="minorEastAsia"/>
          <w:szCs w:val="21"/>
        </w:rPr>
      </w:pPr>
      <w:r w:rsidRPr="005F5C82">
        <w:rPr>
          <w:rFonts w:asciiTheme="minorEastAsia" w:hAnsiTheme="minorEastAsia" w:hint="eastAsia"/>
          <w:szCs w:val="21"/>
        </w:rPr>
        <w:t>府教育委員会では「市町村教育委員会に対する指導・助言事項」において、労働安全衛生法等の法令に基づき、教職員の健康の保持増進と快適な職場環境形成の観点から、学校の規模（職員数）に応じ、職員の意見を聴くための機会を設ける等、労働安全衛生管理体制をより充実させるよう指導しているところ。</w:t>
      </w:r>
    </w:p>
    <w:p w:rsidR="00C354C0" w:rsidRPr="005F5C82" w:rsidRDefault="00C354C0" w:rsidP="00C354C0">
      <w:pPr>
        <w:ind w:firstLineChars="100" w:firstLine="210"/>
        <w:rPr>
          <w:rFonts w:asciiTheme="minorEastAsia" w:hAnsiTheme="minorEastAsia"/>
          <w:szCs w:val="21"/>
        </w:rPr>
      </w:pPr>
      <w:r w:rsidRPr="005F5C82">
        <w:rPr>
          <w:rFonts w:asciiTheme="minorEastAsia" w:hAnsiTheme="minorEastAsia" w:hint="eastAsia"/>
          <w:szCs w:val="21"/>
        </w:rPr>
        <w:t>引き続き、府教育委員会では、市町村教育委員会に労働安全衛生管理体制の充実を働きかけていく。</w:t>
      </w:r>
    </w:p>
    <w:p w:rsidR="00C354C0" w:rsidRDefault="00C354C0" w:rsidP="00047BB9">
      <w:pPr>
        <w:rPr>
          <w:rFonts w:asciiTheme="minorEastAsia" w:hAnsiTheme="minorEastAsia"/>
          <w:szCs w:val="21"/>
        </w:rPr>
      </w:pPr>
    </w:p>
    <w:p w:rsidR="00047BB9" w:rsidRPr="005F5C82" w:rsidRDefault="00047BB9" w:rsidP="00047BB9">
      <w:pPr>
        <w:rPr>
          <w:rFonts w:asciiTheme="minorEastAsia" w:hAnsiTheme="minorEastAsia"/>
          <w:szCs w:val="21"/>
        </w:rPr>
      </w:pPr>
      <w:r w:rsidRPr="005F5C82">
        <w:rPr>
          <w:rFonts w:asciiTheme="minorEastAsia" w:hAnsiTheme="minorEastAsia" w:hint="eastAsia"/>
          <w:szCs w:val="21"/>
        </w:rPr>
        <w:t>職員の業務負担軽減に関する項目</w:t>
      </w:r>
    </w:p>
    <w:p w:rsidR="00047BB9" w:rsidRPr="00047BB9" w:rsidRDefault="00047BB9" w:rsidP="00047BB9">
      <w:pPr>
        <w:rPr>
          <w:rFonts w:asciiTheme="minorEastAsia" w:hAnsiTheme="minorEastAsia"/>
          <w:szCs w:val="21"/>
        </w:rPr>
      </w:pPr>
      <w:r>
        <w:rPr>
          <w:rFonts w:asciiTheme="minorEastAsia" w:hAnsiTheme="minorEastAsia" w:hint="eastAsia"/>
          <w:szCs w:val="21"/>
        </w:rPr>
        <w:t xml:space="preserve">　</w:t>
      </w:r>
      <w:r w:rsidRPr="00047BB9">
        <w:rPr>
          <w:rFonts w:asciiTheme="minorEastAsia" w:hAnsiTheme="minorEastAsia" w:hint="eastAsia"/>
          <w:szCs w:val="21"/>
        </w:rPr>
        <w:t>昨年度から、全府立学校を対象にＧＩＧＡスクールサポーター等の外部人材を派遣してい</w:t>
      </w:r>
      <w:r>
        <w:rPr>
          <w:rFonts w:asciiTheme="minorEastAsia" w:hAnsiTheme="minorEastAsia" w:hint="eastAsia"/>
          <w:szCs w:val="21"/>
        </w:rPr>
        <w:t>る</w:t>
      </w:r>
      <w:r w:rsidRPr="00047BB9">
        <w:rPr>
          <w:rFonts w:asciiTheme="minorEastAsia" w:hAnsiTheme="minorEastAsia" w:hint="eastAsia"/>
          <w:szCs w:val="21"/>
        </w:rPr>
        <w:t>。今後も外</w:t>
      </w:r>
      <w:r>
        <w:rPr>
          <w:rFonts w:asciiTheme="minorEastAsia" w:hAnsiTheme="minorEastAsia" w:hint="eastAsia"/>
          <w:szCs w:val="21"/>
        </w:rPr>
        <w:t>部人材の活用等による支援の充実について、引き続き検討していく</w:t>
      </w:r>
      <w:r w:rsidRPr="00047BB9">
        <w:rPr>
          <w:rFonts w:asciiTheme="minorEastAsia" w:hAnsiTheme="minorEastAsia" w:hint="eastAsia"/>
          <w:szCs w:val="21"/>
        </w:rPr>
        <w:t>。</w:t>
      </w:r>
    </w:p>
    <w:p w:rsidR="00047BB9" w:rsidRPr="00047BB9" w:rsidRDefault="00047BB9" w:rsidP="00047BB9">
      <w:pPr>
        <w:rPr>
          <w:rFonts w:asciiTheme="minorEastAsia" w:hAnsiTheme="minorEastAsia"/>
          <w:szCs w:val="21"/>
        </w:rPr>
      </w:pPr>
      <w:r w:rsidRPr="00047BB9">
        <w:rPr>
          <w:rFonts w:asciiTheme="minorEastAsia" w:hAnsiTheme="minorEastAsia" w:hint="eastAsia"/>
          <w:szCs w:val="21"/>
        </w:rPr>
        <w:t xml:space="preserve">　また、府教育庁では府立学校ネットワークサポートセンターを設け、各校からの機器、システム、ネットワーク等に関する問合せに対応しているところ。</w:t>
      </w:r>
    </w:p>
    <w:p w:rsidR="00047BB9" w:rsidRPr="00047BB9" w:rsidRDefault="00047BB9" w:rsidP="00047BB9">
      <w:pPr>
        <w:rPr>
          <w:rFonts w:asciiTheme="minorEastAsia" w:hAnsiTheme="minorEastAsia"/>
          <w:szCs w:val="21"/>
        </w:rPr>
      </w:pPr>
      <w:r w:rsidRPr="00047BB9">
        <w:rPr>
          <w:rFonts w:asciiTheme="minorEastAsia" w:hAnsiTheme="minorEastAsia" w:hint="eastAsia"/>
          <w:szCs w:val="21"/>
        </w:rPr>
        <w:t xml:space="preserve">　さらに、１人１台端末の保守運営については、専用窓口を設け、故障等に迅速に対応してい</w:t>
      </w:r>
      <w:r>
        <w:rPr>
          <w:rFonts w:asciiTheme="minorEastAsia" w:hAnsiTheme="minorEastAsia" w:hint="eastAsia"/>
          <w:szCs w:val="21"/>
        </w:rPr>
        <w:t>る</w:t>
      </w:r>
      <w:r w:rsidRPr="00047BB9">
        <w:rPr>
          <w:rFonts w:asciiTheme="minorEastAsia" w:hAnsiTheme="minorEastAsia" w:hint="eastAsia"/>
          <w:szCs w:val="21"/>
        </w:rPr>
        <w:t>。</w:t>
      </w:r>
    </w:p>
    <w:p w:rsidR="00047BB9" w:rsidRDefault="00047BB9" w:rsidP="00047BB9">
      <w:pPr>
        <w:rPr>
          <w:rFonts w:asciiTheme="minorEastAsia" w:hAnsiTheme="minorEastAsia"/>
          <w:szCs w:val="21"/>
        </w:rPr>
      </w:pPr>
    </w:p>
    <w:p w:rsidR="00047BB9" w:rsidRPr="005F5C82" w:rsidRDefault="00047BB9" w:rsidP="00047BB9">
      <w:pPr>
        <w:rPr>
          <w:rFonts w:asciiTheme="minorEastAsia" w:hAnsiTheme="minorEastAsia"/>
          <w:szCs w:val="21"/>
        </w:rPr>
      </w:pPr>
      <w:r w:rsidRPr="005F5C82">
        <w:rPr>
          <w:rFonts w:asciiTheme="minorEastAsia" w:hAnsiTheme="minorEastAsia" w:hint="eastAsia"/>
          <w:szCs w:val="21"/>
        </w:rPr>
        <w:t>職員の業務負担軽減に関する項目</w:t>
      </w:r>
    </w:p>
    <w:p w:rsidR="00047BB9" w:rsidRPr="00047BB9" w:rsidRDefault="00047BB9" w:rsidP="00047BB9">
      <w:pPr>
        <w:rPr>
          <w:rFonts w:asciiTheme="minorEastAsia" w:hAnsiTheme="minorEastAsia"/>
          <w:szCs w:val="21"/>
        </w:rPr>
      </w:pPr>
      <w:r>
        <w:rPr>
          <w:rFonts w:asciiTheme="minorEastAsia" w:hAnsiTheme="minorEastAsia" w:hint="eastAsia"/>
          <w:szCs w:val="21"/>
        </w:rPr>
        <w:t xml:space="preserve">　</w:t>
      </w:r>
      <w:r w:rsidRPr="00047BB9">
        <w:rPr>
          <w:rFonts w:asciiTheme="minorEastAsia" w:hAnsiTheme="minorEastAsia" w:hint="eastAsia"/>
          <w:szCs w:val="21"/>
        </w:rPr>
        <w:t>平成</w:t>
      </w:r>
      <w:r>
        <w:rPr>
          <w:rFonts w:asciiTheme="minorEastAsia" w:hAnsiTheme="minorEastAsia" w:hint="eastAsia"/>
          <w:szCs w:val="21"/>
        </w:rPr>
        <w:t>30</w:t>
      </w:r>
      <w:r w:rsidRPr="00047BB9">
        <w:rPr>
          <w:rFonts w:asciiTheme="minorEastAsia" w:hAnsiTheme="minorEastAsia" w:hint="eastAsia"/>
          <w:szCs w:val="21"/>
        </w:rPr>
        <w:t>年度より国において「教育のＩＣＴ化に向けた環境整備５か年計画」として、コンピュータ機器や大型提示装置等ハードウェアの導入、超高速インターネット及び無線ＬＡＮの整備、ＩＣＴ支援員の配置等に必要な経費についての地方財政措置が講じられてお</w:t>
      </w:r>
      <w:r>
        <w:rPr>
          <w:rFonts w:asciiTheme="minorEastAsia" w:hAnsiTheme="minorEastAsia" w:hint="eastAsia"/>
          <w:szCs w:val="21"/>
        </w:rPr>
        <w:lastRenderedPageBreak/>
        <w:t>り、その積極的な活用についてお願いをしているところ</w:t>
      </w:r>
      <w:r w:rsidRPr="00047BB9">
        <w:rPr>
          <w:rFonts w:asciiTheme="minorEastAsia" w:hAnsiTheme="minorEastAsia" w:hint="eastAsia"/>
          <w:szCs w:val="21"/>
        </w:rPr>
        <w:t>。</w:t>
      </w:r>
    </w:p>
    <w:p w:rsidR="00047BB9" w:rsidRPr="00047BB9" w:rsidRDefault="00047BB9" w:rsidP="00047BB9">
      <w:pPr>
        <w:rPr>
          <w:rFonts w:asciiTheme="minorEastAsia" w:hAnsiTheme="minorEastAsia"/>
          <w:szCs w:val="21"/>
        </w:rPr>
      </w:pPr>
      <w:r w:rsidRPr="00047BB9">
        <w:rPr>
          <w:rFonts w:asciiTheme="minorEastAsia" w:hAnsiTheme="minorEastAsia" w:hint="eastAsia"/>
          <w:szCs w:val="21"/>
        </w:rPr>
        <w:t xml:space="preserve">　また、国において、「GIGAスクール構想」により、GIGA</w:t>
      </w:r>
      <w:r>
        <w:rPr>
          <w:rFonts w:asciiTheme="minorEastAsia" w:hAnsiTheme="minorEastAsia" w:hint="eastAsia"/>
          <w:szCs w:val="21"/>
        </w:rPr>
        <w:t>スクールサポーターも含め、様々な国庫補助が示され</w:t>
      </w:r>
      <w:r w:rsidRPr="00047BB9">
        <w:rPr>
          <w:rFonts w:asciiTheme="minorEastAsia" w:hAnsiTheme="minorEastAsia" w:hint="eastAsia"/>
          <w:szCs w:val="21"/>
        </w:rPr>
        <w:t>た。これらの補助金を活用し、市町村がそれぞれの状況に応じて専門員の配置を進めているところ。</w:t>
      </w:r>
    </w:p>
    <w:p w:rsidR="00047BB9" w:rsidRPr="00047BB9" w:rsidRDefault="00047BB9" w:rsidP="00047BB9">
      <w:pPr>
        <w:rPr>
          <w:rFonts w:asciiTheme="minorEastAsia" w:hAnsiTheme="minorEastAsia"/>
          <w:szCs w:val="21"/>
        </w:rPr>
      </w:pPr>
      <w:r w:rsidRPr="00047BB9">
        <w:rPr>
          <w:rFonts w:asciiTheme="minorEastAsia" w:hAnsiTheme="minorEastAsia" w:hint="eastAsia"/>
          <w:szCs w:val="21"/>
        </w:rPr>
        <w:t xml:space="preserve">　府としては、各学校での実践の参考にしていただくため、今年度、小中あわせて15</w:t>
      </w:r>
      <w:r>
        <w:rPr>
          <w:rFonts w:asciiTheme="minorEastAsia" w:hAnsiTheme="minorEastAsia" w:hint="eastAsia"/>
          <w:szCs w:val="21"/>
        </w:rPr>
        <w:t>校のスマートスクール実現モデル校の取組みを128</w:t>
      </w:r>
      <w:r w:rsidRPr="00047BB9">
        <w:rPr>
          <w:rFonts w:asciiTheme="minorEastAsia" w:hAnsiTheme="minorEastAsia" w:hint="eastAsia"/>
          <w:szCs w:val="21"/>
        </w:rPr>
        <w:t>事例、大阪府のWEBサイトに掲載してい</w:t>
      </w:r>
      <w:r>
        <w:rPr>
          <w:rFonts w:asciiTheme="minorEastAsia" w:hAnsiTheme="minorEastAsia" w:hint="eastAsia"/>
          <w:szCs w:val="21"/>
        </w:rPr>
        <w:t>る</w:t>
      </w:r>
      <w:r w:rsidRPr="00047BB9">
        <w:rPr>
          <w:rFonts w:asciiTheme="minorEastAsia" w:hAnsiTheme="minorEastAsia" w:hint="eastAsia"/>
          <w:szCs w:val="21"/>
        </w:rPr>
        <w:t>。</w:t>
      </w:r>
    </w:p>
    <w:p w:rsidR="00047BB9" w:rsidRPr="005F5C82" w:rsidRDefault="00047BB9" w:rsidP="00047BB9">
      <w:pPr>
        <w:rPr>
          <w:rFonts w:asciiTheme="minorEastAsia" w:hAnsiTheme="minorEastAsia"/>
          <w:szCs w:val="21"/>
        </w:rPr>
      </w:pPr>
    </w:p>
    <w:p w:rsidR="0058723B" w:rsidRPr="005F5C82" w:rsidRDefault="0058723B" w:rsidP="00DC0B92">
      <w:pPr>
        <w:rPr>
          <w:rFonts w:asciiTheme="minorEastAsia" w:hAnsiTheme="minorEastAsia"/>
          <w:szCs w:val="21"/>
        </w:rPr>
      </w:pPr>
      <w:r w:rsidRPr="005F5C82">
        <w:rPr>
          <w:rFonts w:asciiTheme="minorEastAsia" w:hAnsiTheme="minorEastAsia" w:hint="eastAsia"/>
          <w:szCs w:val="21"/>
        </w:rPr>
        <w:t>職員の業務負担軽減に関する項目</w:t>
      </w:r>
    </w:p>
    <w:p w:rsidR="0058723B" w:rsidRPr="005F5C82" w:rsidRDefault="0058723B" w:rsidP="0058723B">
      <w:pPr>
        <w:ind w:firstLineChars="100" w:firstLine="210"/>
        <w:rPr>
          <w:rFonts w:asciiTheme="minorEastAsia" w:hAnsiTheme="minorEastAsia"/>
          <w:szCs w:val="21"/>
        </w:rPr>
      </w:pPr>
      <w:r w:rsidRPr="005F5C82">
        <w:rPr>
          <w:rFonts w:asciiTheme="minorEastAsia" w:hAnsiTheme="minorEastAsia" w:hint="eastAsia"/>
          <w:szCs w:val="21"/>
        </w:rPr>
        <w:t>高等学校の学級編制については、国が定める</w:t>
      </w:r>
      <w:r w:rsidR="00243E9B" w:rsidRPr="005F5C82">
        <w:rPr>
          <w:rFonts w:asciiTheme="minorEastAsia" w:hAnsiTheme="minorEastAsia" w:hint="eastAsia"/>
          <w:szCs w:val="21"/>
        </w:rPr>
        <w:t>40</w:t>
      </w:r>
      <w:r w:rsidRPr="005F5C82">
        <w:rPr>
          <w:rFonts w:asciiTheme="minorEastAsia" w:hAnsiTheme="minorEastAsia" w:hint="eastAsia"/>
          <w:szCs w:val="21"/>
        </w:rPr>
        <w:t>人という標準を堅持しつつ、国措置定数を最大限活用して教育条件の改善を図る中で、多様な高校教育の展開に対応することとしている。</w:t>
      </w:r>
    </w:p>
    <w:p w:rsidR="00047BB9" w:rsidRPr="00047BB9" w:rsidRDefault="00047BB9" w:rsidP="00047BB9">
      <w:pPr>
        <w:ind w:firstLineChars="100" w:firstLine="210"/>
        <w:rPr>
          <w:rFonts w:asciiTheme="minorEastAsia" w:hAnsiTheme="minorEastAsia"/>
          <w:szCs w:val="21"/>
        </w:rPr>
      </w:pPr>
      <w:r w:rsidRPr="00047BB9">
        <w:rPr>
          <w:rFonts w:asciiTheme="minorEastAsia" w:hAnsiTheme="minorEastAsia" w:hint="eastAsia"/>
          <w:szCs w:val="21"/>
        </w:rPr>
        <w:t>国は、義務教育標準法を改正し、小学校について学級編制の標準を５年かけて段階的に35人に引き下げ</w:t>
      </w:r>
      <w:r>
        <w:rPr>
          <w:rFonts w:asciiTheme="minorEastAsia" w:hAnsiTheme="minorEastAsia" w:hint="eastAsia"/>
          <w:szCs w:val="21"/>
        </w:rPr>
        <w:t>る</w:t>
      </w:r>
      <w:r w:rsidRPr="00047BB9">
        <w:rPr>
          <w:rFonts w:asciiTheme="minorEastAsia" w:hAnsiTheme="minorEastAsia" w:hint="eastAsia"/>
          <w:szCs w:val="21"/>
        </w:rPr>
        <w:t>が、府としては、35人学級が未実施の学年については、国加配を活用して「少人数習熟度別指導」か「35人学級編制」かを、市町村が実情に合わせて選択できる取組みを、今後も継続</w:t>
      </w:r>
      <w:r>
        <w:rPr>
          <w:rFonts w:asciiTheme="minorEastAsia" w:hAnsiTheme="minorEastAsia" w:hint="eastAsia"/>
          <w:szCs w:val="21"/>
        </w:rPr>
        <w:t>する</w:t>
      </w:r>
      <w:r w:rsidRPr="00047BB9">
        <w:rPr>
          <w:rFonts w:asciiTheme="minorEastAsia" w:hAnsiTheme="minorEastAsia" w:hint="eastAsia"/>
          <w:szCs w:val="21"/>
        </w:rPr>
        <w:t>。</w:t>
      </w:r>
    </w:p>
    <w:p w:rsidR="0058723B" w:rsidRPr="005F5C82" w:rsidRDefault="00047BB9" w:rsidP="00047BB9">
      <w:pPr>
        <w:ind w:firstLineChars="100" w:firstLine="210"/>
        <w:rPr>
          <w:rFonts w:asciiTheme="minorEastAsia" w:hAnsiTheme="minorEastAsia"/>
          <w:szCs w:val="21"/>
        </w:rPr>
      </w:pPr>
      <w:r w:rsidRPr="00047BB9">
        <w:rPr>
          <w:rFonts w:asciiTheme="minorEastAsia" w:hAnsiTheme="minorEastAsia" w:hint="eastAsia"/>
          <w:szCs w:val="21"/>
        </w:rPr>
        <w:t>国に対しては、35人学級を小学校全学年で早期に実現するとともに中学校にも拡充すること、さらに35人学級への計画的な引き下げに伴う教職員定数の改善については、加配定数を維持するよう、要望を行っているところ。</w:t>
      </w:r>
    </w:p>
    <w:p w:rsidR="0058723B" w:rsidRPr="005F5C82" w:rsidRDefault="0058723B" w:rsidP="0058723B">
      <w:pPr>
        <w:ind w:firstLineChars="100" w:firstLine="210"/>
        <w:rPr>
          <w:rFonts w:asciiTheme="minorEastAsia" w:hAnsiTheme="minorEastAsia"/>
          <w:szCs w:val="21"/>
        </w:rPr>
      </w:pPr>
    </w:p>
    <w:p w:rsidR="0058723B" w:rsidRPr="005F5C82" w:rsidRDefault="0058723B" w:rsidP="00DC0B92">
      <w:pPr>
        <w:rPr>
          <w:rFonts w:asciiTheme="minorEastAsia" w:hAnsiTheme="minorEastAsia"/>
          <w:szCs w:val="21"/>
        </w:rPr>
      </w:pPr>
      <w:r w:rsidRPr="005F5C82">
        <w:rPr>
          <w:rFonts w:asciiTheme="minorEastAsia" w:hAnsiTheme="minorEastAsia" w:hint="eastAsia"/>
          <w:szCs w:val="21"/>
        </w:rPr>
        <w:t>職員の業務負担軽減に関する項目</w:t>
      </w:r>
    </w:p>
    <w:p w:rsidR="0058723B" w:rsidRPr="005F5C82" w:rsidRDefault="0058723B" w:rsidP="0058723B">
      <w:pPr>
        <w:ind w:firstLineChars="100" w:firstLine="210"/>
        <w:rPr>
          <w:rFonts w:asciiTheme="minorEastAsia" w:hAnsiTheme="minorEastAsia"/>
          <w:szCs w:val="21"/>
        </w:rPr>
      </w:pPr>
      <w:r w:rsidRPr="005F5C82">
        <w:rPr>
          <w:rFonts w:asciiTheme="minorEastAsia" w:hAnsiTheme="minorEastAsia" w:hint="eastAsia"/>
          <w:szCs w:val="21"/>
        </w:rPr>
        <w:t>教職員定数については、府の財政状況が厳しいことから、府単独加配を廃止した。そこで、学校教育の充実・発展と、教育課題に的確に対応するため、国の措置する定数を最大限に確保し、各学校の課題の状況とその取り組みに応じて、重点的な教職員の配置を行っているところ。</w:t>
      </w:r>
    </w:p>
    <w:p w:rsidR="0058723B" w:rsidRPr="005F5C82" w:rsidRDefault="0058723B" w:rsidP="0058723B">
      <w:pPr>
        <w:ind w:firstLineChars="100" w:firstLine="210"/>
        <w:rPr>
          <w:rFonts w:asciiTheme="minorEastAsia" w:hAnsiTheme="minorEastAsia"/>
          <w:szCs w:val="21"/>
        </w:rPr>
      </w:pPr>
      <w:r w:rsidRPr="005F5C82">
        <w:rPr>
          <w:rFonts w:asciiTheme="minorEastAsia" w:hAnsiTheme="minorEastAsia" w:hint="eastAsia"/>
          <w:szCs w:val="21"/>
        </w:rPr>
        <w:t>今後とも、教職員定数の確保に努めるとともに、適正な定数管理に努め、適正な勤務労働条件の確保に向けて取り組んでいく。</w:t>
      </w:r>
    </w:p>
    <w:p w:rsidR="00980B79" w:rsidRPr="005F5C82" w:rsidRDefault="00980B79" w:rsidP="0058723B">
      <w:pPr>
        <w:ind w:firstLineChars="100" w:firstLine="210"/>
        <w:rPr>
          <w:rFonts w:asciiTheme="minorEastAsia" w:hAnsiTheme="minorEastAsia"/>
          <w:szCs w:val="21"/>
        </w:rPr>
      </w:pPr>
      <w:r w:rsidRPr="005F5C82">
        <w:rPr>
          <w:rFonts w:asciiTheme="minorEastAsia" w:hAnsiTheme="minorEastAsia" w:hint="eastAsia"/>
          <w:szCs w:val="21"/>
        </w:rPr>
        <w:t>なお、研修について、</w:t>
      </w:r>
      <w:r w:rsidR="00C354C0" w:rsidRPr="005F5C82">
        <w:rPr>
          <w:rFonts w:asciiTheme="minorEastAsia" w:hAnsiTheme="minorEastAsia" w:hint="eastAsia"/>
          <w:szCs w:val="21"/>
        </w:rPr>
        <w:t>府教育センターでは、学校行事等と研修との重なりを防ぐため「初任者研修」「10年経験者研修」の日程を前年度中に決定・周知している。</w:t>
      </w:r>
    </w:p>
    <w:p w:rsidR="00C354C0" w:rsidRPr="005F5C82" w:rsidRDefault="00C354C0" w:rsidP="0058723B">
      <w:pPr>
        <w:ind w:firstLineChars="100" w:firstLine="210"/>
        <w:rPr>
          <w:rFonts w:asciiTheme="minorEastAsia" w:hAnsiTheme="minorEastAsia"/>
          <w:szCs w:val="21"/>
        </w:rPr>
      </w:pPr>
      <w:r w:rsidRPr="005F5C82">
        <w:rPr>
          <w:rFonts w:asciiTheme="minorEastAsia" w:hAnsiTheme="minorEastAsia" w:hint="eastAsia"/>
          <w:szCs w:val="21"/>
        </w:rPr>
        <w:t>また、「初任者研修」「10年経験者研修」を、校種ごとに２班編成で実施している。</w:t>
      </w:r>
    </w:p>
    <w:p w:rsidR="0058723B" w:rsidRDefault="0058723B" w:rsidP="0011572B">
      <w:pPr>
        <w:rPr>
          <w:rFonts w:asciiTheme="minorEastAsia" w:hAnsiTheme="minorEastAsia"/>
          <w:szCs w:val="21"/>
        </w:rPr>
      </w:pPr>
    </w:p>
    <w:p w:rsidR="0011572B" w:rsidRPr="005F5C82" w:rsidRDefault="0011572B" w:rsidP="0011572B">
      <w:pPr>
        <w:rPr>
          <w:rFonts w:asciiTheme="minorEastAsia" w:hAnsiTheme="minorEastAsia"/>
          <w:szCs w:val="21"/>
        </w:rPr>
      </w:pPr>
      <w:r w:rsidRPr="005F5C82">
        <w:rPr>
          <w:rFonts w:asciiTheme="minorEastAsia" w:hAnsiTheme="minorEastAsia" w:hint="eastAsia"/>
          <w:szCs w:val="21"/>
        </w:rPr>
        <w:t>特別休暇制度に関する項目</w:t>
      </w:r>
    </w:p>
    <w:p w:rsidR="0011572B" w:rsidRPr="0011572B" w:rsidRDefault="0011572B" w:rsidP="0011572B">
      <w:pPr>
        <w:rPr>
          <w:rFonts w:asciiTheme="minorEastAsia" w:hAnsiTheme="minorEastAsia"/>
          <w:szCs w:val="21"/>
        </w:rPr>
      </w:pPr>
      <w:r>
        <w:rPr>
          <w:rFonts w:asciiTheme="minorEastAsia" w:hAnsiTheme="minorEastAsia" w:hint="eastAsia"/>
          <w:szCs w:val="21"/>
        </w:rPr>
        <w:t xml:space="preserve">　</w:t>
      </w:r>
      <w:r w:rsidRPr="0011572B">
        <w:rPr>
          <w:rFonts w:asciiTheme="minorEastAsia" w:hAnsiTheme="minorEastAsia" w:hint="eastAsia"/>
          <w:szCs w:val="21"/>
        </w:rPr>
        <w:t>従来から、勤務条件等については、必要に応じて市町村教育委員会を通じて周知徹底を図るとともに、研修会等あらゆる機会を通じて指導してきたところ。</w:t>
      </w:r>
    </w:p>
    <w:p w:rsidR="0011572B" w:rsidRPr="0011572B" w:rsidRDefault="0011572B" w:rsidP="0011572B">
      <w:pPr>
        <w:rPr>
          <w:rFonts w:asciiTheme="minorEastAsia" w:hAnsiTheme="minorEastAsia"/>
          <w:szCs w:val="21"/>
        </w:rPr>
      </w:pPr>
      <w:r w:rsidRPr="0011572B">
        <w:rPr>
          <w:rFonts w:asciiTheme="minorEastAsia" w:hAnsiTheme="minorEastAsia" w:hint="eastAsia"/>
          <w:szCs w:val="21"/>
        </w:rPr>
        <w:t xml:space="preserve">　今年度においても、「学校職場における勤務条件等（制度解説）」を作成し、全ての新規採用教職員（政令市を除く）、市町村教育委員会及び各学校あて配付し、勤務条件管理に活用するようお願いしているところ。</w:t>
      </w:r>
    </w:p>
    <w:p w:rsidR="0011572B" w:rsidRPr="0011572B" w:rsidRDefault="0011572B" w:rsidP="0011572B">
      <w:pPr>
        <w:rPr>
          <w:rFonts w:asciiTheme="minorEastAsia" w:hAnsiTheme="minorEastAsia"/>
          <w:szCs w:val="21"/>
        </w:rPr>
      </w:pPr>
      <w:r w:rsidRPr="0011572B">
        <w:rPr>
          <w:rFonts w:asciiTheme="minorEastAsia" w:hAnsiTheme="minorEastAsia" w:hint="eastAsia"/>
          <w:szCs w:val="21"/>
        </w:rPr>
        <w:lastRenderedPageBreak/>
        <w:t xml:space="preserve">　今後とも、勤務条件等、特に、母性保護にかかる特別休暇等の制度の運用が適正に行われるよう指導して</w:t>
      </w:r>
      <w:r>
        <w:rPr>
          <w:rFonts w:asciiTheme="minorEastAsia" w:hAnsiTheme="minorEastAsia" w:hint="eastAsia"/>
          <w:szCs w:val="21"/>
        </w:rPr>
        <w:t>いく</w:t>
      </w:r>
      <w:r w:rsidRPr="0011572B">
        <w:rPr>
          <w:rFonts w:asciiTheme="minorEastAsia" w:hAnsiTheme="minorEastAsia" w:hint="eastAsia"/>
          <w:szCs w:val="21"/>
        </w:rPr>
        <w:t>。</w:t>
      </w:r>
    </w:p>
    <w:p w:rsidR="0011572B" w:rsidRPr="005F5C82" w:rsidRDefault="0011572B" w:rsidP="0011572B">
      <w:pPr>
        <w:rPr>
          <w:rFonts w:asciiTheme="minorEastAsia" w:hAnsiTheme="minorEastAsia"/>
          <w:szCs w:val="21"/>
        </w:rPr>
      </w:pPr>
    </w:p>
    <w:p w:rsidR="001D703D" w:rsidRPr="005F5C82" w:rsidRDefault="001D703D" w:rsidP="00DC0B92">
      <w:pPr>
        <w:rPr>
          <w:rFonts w:asciiTheme="minorEastAsia" w:hAnsiTheme="minorEastAsia"/>
          <w:szCs w:val="21"/>
        </w:rPr>
      </w:pPr>
      <w:r w:rsidRPr="005F5C82">
        <w:rPr>
          <w:rFonts w:asciiTheme="minorEastAsia" w:hAnsiTheme="minorEastAsia" w:hint="eastAsia"/>
          <w:szCs w:val="21"/>
        </w:rPr>
        <w:t>特別休暇制度に関する項目</w:t>
      </w:r>
    </w:p>
    <w:p w:rsidR="0011572B" w:rsidRPr="0011572B" w:rsidRDefault="0011572B" w:rsidP="0011572B">
      <w:pPr>
        <w:ind w:firstLineChars="100" w:firstLine="210"/>
        <w:rPr>
          <w:rFonts w:asciiTheme="minorEastAsia" w:hAnsiTheme="minorEastAsia"/>
          <w:szCs w:val="21"/>
        </w:rPr>
      </w:pPr>
      <w:r w:rsidRPr="0011572B">
        <w:rPr>
          <w:rFonts w:asciiTheme="minorEastAsia" w:hAnsiTheme="minorEastAsia" w:hint="eastAsia"/>
          <w:szCs w:val="21"/>
        </w:rPr>
        <w:t>不妊治療休暇の見直し等職員の特別休暇の見直しについては、令和３年12月22</w:t>
      </w:r>
      <w:r>
        <w:rPr>
          <w:rFonts w:asciiTheme="minorEastAsia" w:hAnsiTheme="minorEastAsia" w:hint="eastAsia"/>
          <w:szCs w:val="21"/>
        </w:rPr>
        <w:t>日に、皆様方に提案させていただいているところ</w:t>
      </w:r>
      <w:r w:rsidRPr="0011572B">
        <w:rPr>
          <w:rFonts w:asciiTheme="minorEastAsia" w:hAnsiTheme="minorEastAsia" w:hint="eastAsia"/>
          <w:szCs w:val="21"/>
        </w:rPr>
        <w:t>。</w:t>
      </w:r>
    </w:p>
    <w:p w:rsidR="0011572B" w:rsidRPr="0011572B" w:rsidRDefault="0011572B" w:rsidP="0011572B">
      <w:pPr>
        <w:ind w:firstLineChars="100" w:firstLine="210"/>
        <w:rPr>
          <w:rFonts w:asciiTheme="minorEastAsia" w:hAnsiTheme="minorEastAsia"/>
          <w:szCs w:val="21"/>
        </w:rPr>
      </w:pPr>
      <w:r w:rsidRPr="0011572B">
        <w:rPr>
          <w:rFonts w:asciiTheme="minorEastAsia" w:hAnsiTheme="minorEastAsia" w:hint="eastAsia"/>
          <w:szCs w:val="21"/>
        </w:rPr>
        <w:t>特別休暇については、より府民理解を得られる制度にする観点から、民間状況も一定反映されている国制度を基本に見直しを行い、平成22</w:t>
      </w:r>
      <w:r>
        <w:rPr>
          <w:rFonts w:asciiTheme="minorEastAsia" w:hAnsiTheme="minorEastAsia" w:hint="eastAsia"/>
          <w:szCs w:val="21"/>
        </w:rPr>
        <w:t>年度から実施しているところ</w:t>
      </w:r>
      <w:r w:rsidRPr="0011572B">
        <w:rPr>
          <w:rFonts w:asciiTheme="minorEastAsia" w:hAnsiTheme="minorEastAsia" w:hint="eastAsia"/>
          <w:szCs w:val="21"/>
        </w:rPr>
        <w:t>。なお、令和２</w:t>
      </w:r>
      <w:r>
        <w:rPr>
          <w:rFonts w:asciiTheme="minorEastAsia" w:hAnsiTheme="minorEastAsia" w:hint="eastAsia"/>
          <w:szCs w:val="21"/>
        </w:rPr>
        <w:t>年４月より子育て部分休暇、不妊治療休暇の導入等を行ったところである</w:t>
      </w:r>
      <w:r w:rsidRPr="0011572B">
        <w:rPr>
          <w:rFonts w:asciiTheme="minorEastAsia" w:hAnsiTheme="minorEastAsia" w:hint="eastAsia"/>
          <w:szCs w:val="21"/>
        </w:rPr>
        <w:t>が、提案さ</w:t>
      </w:r>
      <w:r>
        <w:rPr>
          <w:rFonts w:asciiTheme="minorEastAsia" w:hAnsiTheme="minorEastAsia" w:hint="eastAsia"/>
          <w:szCs w:val="21"/>
        </w:rPr>
        <w:t>せていただいている内容を除き、その他の休暇の拡充や新設は困難</w:t>
      </w:r>
      <w:r w:rsidRPr="0011572B">
        <w:rPr>
          <w:rFonts w:asciiTheme="minorEastAsia" w:hAnsiTheme="minorEastAsia" w:hint="eastAsia"/>
          <w:szCs w:val="21"/>
        </w:rPr>
        <w:t>。</w:t>
      </w:r>
    </w:p>
    <w:p w:rsidR="0011572B" w:rsidRPr="0011572B" w:rsidRDefault="0011572B" w:rsidP="0011572B">
      <w:pPr>
        <w:ind w:firstLineChars="100" w:firstLine="210"/>
        <w:rPr>
          <w:rFonts w:asciiTheme="minorEastAsia" w:hAnsiTheme="minorEastAsia"/>
          <w:szCs w:val="21"/>
        </w:rPr>
      </w:pPr>
      <w:r w:rsidRPr="0011572B">
        <w:rPr>
          <w:rFonts w:asciiTheme="minorEastAsia" w:hAnsiTheme="minorEastAsia" w:hint="eastAsia"/>
          <w:szCs w:val="21"/>
        </w:rPr>
        <w:t>保育休暇の廃止に伴い、保育所等への送迎にあたって勤務時間の弾力的な運用が必要な職員に対しては、早</w:t>
      </w:r>
      <w:r>
        <w:rPr>
          <w:rFonts w:asciiTheme="minorEastAsia" w:hAnsiTheme="minorEastAsia" w:hint="eastAsia"/>
          <w:szCs w:val="21"/>
        </w:rPr>
        <w:t>出遅出勤務を導入し、様々なニーズ等をふまえ運用してきたところ</w:t>
      </w:r>
      <w:r w:rsidRPr="0011572B">
        <w:rPr>
          <w:rFonts w:asciiTheme="minorEastAsia" w:hAnsiTheme="minorEastAsia" w:hint="eastAsia"/>
          <w:szCs w:val="21"/>
        </w:rPr>
        <w:t>。</w:t>
      </w:r>
    </w:p>
    <w:p w:rsidR="0011572B" w:rsidRPr="0011572B" w:rsidRDefault="0011572B" w:rsidP="0011572B">
      <w:pPr>
        <w:ind w:firstLineChars="100" w:firstLine="210"/>
        <w:rPr>
          <w:rFonts w:asciiTheme="minorEastAsia" w:hAnsiTheme="minorEastAsia"/>
          <w:szCs w:val="21"/>
        </w:rPr>
      </w:pPr>
      <w:r w:rsidRPr="0011572B">
        <w:rPr>
          <w:rFonts w:asciiTheme="minorEastAsia" w:hAnsiTheme="minorEastAsia" w:hint="eastAsia"/>
          <w:szCs w:val="21"/>
        </w:rPr>
        <w:t>平成27年９月に、その対象職員の範囲を「小学校１年生から３年生までの子を</w:t>
      </w:r>
      <w:r>
        <w:rPr>
          <w:rFonts w:asciiTheme="minorEastAsia" w:hAnsiTheme="minorEastAsia" w:hint="eastAsia"/>
          <w:szCs w:val="21"/>
        </w:rPr>
        <w:t>育てる職員」から「小学校に就学している子を育てる職員」に拡充</w:t>
      </w:r>
      <w:r w:rsidRPr="0011572B">
        <w:rPr>
          <w:rFonts w:asciiTheme="minorEastAsia" w:hAnsiTheme="minorEastAsia" w:hint="eastAsia"/>
          <w:szCs w:val="21"/>
        </w:rPr>
        <w:t>した。</w:t>
      </w:r>
    </w:p>
    <w:p w:rsidR="0011572B" w:rsidRPr="0011572B" w:rsidRDefault="0011572B" w:rsidP="0011572B">
      <w:pPr>
        <w:ind w:firstLineChars="100" w:firstLine="210"/>
        <w:rPr>
          <w:rFonts w:asciiTheme="minorEastAsia" w:hAnsiTheme="minorEastAsia"/>
          <w:szCs w:val="21"/>
        </w:rPr>
      </w:pPr>
      <w:r w:rsidRPr="0011572B">
        <w:rPr>
          <w:rFonts w:asciiTheme="minorEastAsia" w:hAnsiTheme="minorEastAsia" w:hint="eastAsia"/>
          <w:szCs w:val="21"/>
        </w:rPr>
        <w:t>また、平成28年９月より、小学校就学の始期に達しない子のある職員について、「当該子の保育所等への送迎」要件を「当該子を養育するため」とするとともに、公務に支障がない場合に、これまでの勤務パターンに加えて、30分早出の勤務パターンを導入し、制度拡充を行なったところ。</w:t>
      </w:r>
    </w:p>
    <w:p w:rsidR="0011572B" w:rsidRPr="0011572B" w:rsidRDefault="0011572B" w:rsidP="0011572B">
      <w:pPr>
        <w:ind w:firstLineChars="100" w:firstLine="210"/>
        <w:rPr>
          <w:rFonts w:asciiTheme="minorEastAsia" w:hAnsiTheme="minorEastAsia"/>
          <w:szCs w:val="21"/>
        </w:rPr>
      </w:pPr>
      <w:r w:rsidRPr="0011572B">
        <w:rPr>
          <w:rFonts w:asciiTheme="minorEastAsia" w:hAnsiTheme="minorEastAsia" w:hint="eastAsia"/>
          <w:szCs w:val="21"/>
        </w:rPr>
        <w:t>さらに、育児休業については、平成31年１月より、新規に保育所に入所する児童を集団生活への適用等を目的として、通常の保育の実施よりも時間を短縮して行う</w:t>
      </w:r>
      <w:r>
        <w:rPr>
          <w:rFonts w:asciiTheme="minorEastAsia" w:hAnsiTheme="minorEastAsia" w:hint="eastAsia"/>
          <w:szCs w:val="21"/>
        </w:rPr>
        <w:t>保育（慣らし保育）を、育児休業の取得要件として拡大したところ</w:t>
      </w:r>
      <w:r w:rsidRPr="0011572B">
        <w:rPr>
          <w:rFonts w:asciiTheme="minorEastAsia" w:hAnsiTheme="minorEastAsia" w:hint="eastAsia"/>
          <w:szCs w:val="21"/>
        </w:rPr>
        <w:t>。</w:t>
      </w:r>
    </w:p>
    <w:p w:rsidR="0011572B" w:rsidRPr="0011572B" w:rsidRDefault="0011572B" w:rsidP="0011572B">
      <w:pPr>
        <w:ind w:firstLineChars="100" w:firstLine="210"/>
        <w:rPr>
          <w:rFonts w:asciiTheme="minorEastAsia" w:hAnsiTheme="minorEastAsia"/>
          <w:szCs w:val="21"/>
        </w:rPr>
      </w:pPr>
      <w:r w:rsidRPr="0011572B">
        <w:rPr>
          <w:rFonts w:asciiTheme="minorEastAsia" w:hAnsiTheme="minorEastAsia" w:hint="eastAsia"/>
          <w:szCs w:val="21"/>
        </w:rPr>
        <w:t>なお、育児時間の取得において、配偶者の育児時間と併用する際に同一時間帯に付与することができないとする運用について、仕事と家庭の両立の観点から、一定の要件のもと、夫婦で同一時間帯に取得できるよう、平成25</w:t>
      </w:r>
      <w:r>
        <w:rPr>
          <w:rFonts w:asciiTheme="minorEastAsia" w:hAnsiTheme="minorEastAsia" w:hint="eastAsia"/>
          <w:szCs w:val="21"/>
        </w:rPr>
        <w:t>年９月より制度の弾力的運用を行なったところ</w:t>
      </w:r>
      <w:r w:rsidRPr="0011572B">
        <w:rPr>
          <w:rFonts w:asciiTheme="minorEastAsia" w:hAnsiTheme="minorEastAsia" w:hint="eastAsia"/>
          <w:szCs w:val="21"/>
        </w:rPr>
        <w:t>。</w:t>
      </w:r>
    </w:p>
    <w:p w:rsidR="0011572B" w:rsidRDefault="0011572B" w:rsidP="0011572B">
      <w:pPr>
        <w:rPr>
          <w:rFonts w:asciiTheme="minorEastAsia" w:hAnsiTheme="minorEastAsia"/>
          <w:szCs w:val="21"/>
        </w:rPr>
      </w:pPr>
    </w:p>
    <w:p w:rsidR="0011572B" w:rsidRPr="005F5C82" w:rsidRDefault="0011572B" w:rsidP="0011572B">
      <w:pPr>
        <w:rPr>
          <w:rFonts w:asciiTheme="minorEastAsia" w:hAnsiTheme="minorEastAsia"/>
          <w:szCs w:val="21"/>
        </w:rPr>
      </w:pPr>
      <w:r w:rsidRPr="005F5C82">
        <w:rPr>
          <w:rFonts w:asciiTheme="minorEastAsia" w:hAnsiTheme="minorEastAsia" w:hint="eastAsia"/>
          <w:szCs w:val="21"/>
        </w:rPr>
        <w:t>妊娠中職員の業務負担軽減に関する項目</w:t>
      </w:r>
    </w:p>
    <w:p w:rsidR="00F111EC" w:rsidRPr="00F111EC" w:rsidRDefault="00F111EC" w:rsidP="00F111EC">
      <w:pPr>
        <w:ind w:firstLineChars="100" w:firstLine="210"/>
        <w:rPr>
          <w:rFonts w:asciiTheme="minorEastAsia" w:hAnsiTheme="minorEastAsia"/>
          <w:szCs w:val="21"/>
        </w:rPr>
      </w:pPr>
      <w:r w:rsidRPr="00F111EC">
        <w:rPr>
          <w:rFonts w:asciiTheme="minorEastAsia" w:hAnsiTheme="minorEastAsia" w:hint="eastAsia"/>
          <w:szCs w:val="21"/>
        </w:rPr>
        <w:t>妊娠中の職務軽減については、体育実技担当者等の軽減措置や養護教諭の職務軽減措置を講じており、平成20年度から軽減措置期間を妊娠判明時から産休に入るまでとしているところ。</w:t>
      </w:r>
    </w:p>
    <w:p w:rsidR="00F111EC" w:rsidRPr="00F111EC" w:rsidRDefault="00F111EC" w:rsidP="00F111EC">
      <w:pPr>
        <w:ind w:firstLineChars="100" w:firstLine="210"/>
        <w:rPr>
          <w:rFonts w:asciiTheme="minorEastAsia" w:hAnsiTheme="minorEastAsia"/>
          <w:szCs w:val="21"/>
        </w:rPr>
      </w:pPr>
      <w:r w:rsidRPr="00F111EC">
        <w:rPr>
          <w:rFonts w:asciiTheme="minorEastAsia" w:hAnsiTheme="minorEastAsia" w:hint="eastAsia"/>
          <w:szCs w:val="21"/>
        </w:rPr>
        <w:t>また、養護教諭に対する職務軽減については平成31年1月から、栄養教諭に対する職務軽減については令和２年８月から、基本的に、その代替者について、措置することとしたところ。</w:t>
      </w:r>
    </w:p>
    <w:p w:rsidR="00F111EC" w:rsidRPr="00F111EC" w:rsidRDefault="00F111EC" w:rsidP="00F111EC">
      <w:pPr>
        <w:ind w:firstLineChars="100" w:firstLine="210"/>
        <w:rPr>
          <w:rFonts w:asciiTheme="minorEastAsia" w:hAnsiTheme="minorEastAsia"/>
          <w:szCs w:val="21"/>
        </w:rPr>
      </w:pPr>
      <w:r w:rsidRPr="00F111EC">
        <w:rPr>
          <w:rFonts w:asciiTheme="minorEastAsia" w:hAnsiTheme="minorEastAsia" w:hint="eastAsia"/>
          <w:szCs w:val="21"/>
        </w:rPr>
        <w:t>講師登録者を確保するため、府や市町村関係施設、ハローワークなどにおいて、講師募集のポスターの掲示やチラシの配付、教員養成課程を有する大学に対する学生への周知の依頼や大学に出向いて登録の受付、講師登録説明会の開催、教員採用選考テスト会場での</w:t>
      </w:r>
      <w:r>
        <w:rPr>
          <w:rFonts w:asciiTheme="minorEastAsia" w:hAnsiTheme="minorEastAsia" w:hint="eastAsia"/>
          <w:szCs w:val="21"/>
        </w:rPr>
        <w:lastRenderedPageBreak/>
        <w:t>ＰＲなど、様々な対策を継続的に行ってきたところ</w:t>
      </w:r>
      <w:r w:rsidRPr="00F111EC">
        <w:rPr>
          <w:rFonts w:asciiTheme="minorEastAsia" w:hAnsiTheme="minorEastAsia" w:hint="eastAsia"/>
          <w:szCs w:val="21"/>
        </w:rPr>
        <w:t>。</w:t>
      </w:r>
    </w:p>
    <w:p w:rsidR="00F111EC" w:rsidRPr="00F111EC" w:rsidRDefault="00F111EC" w:rsidP="00F111EC">
      <w:pPr>
        <w:ind w:firstLineChars="100" w:firstLine="210"/>
        <w:rPr>
          <w:rFonts w:asciiTheme="minorEastAsia" w:hAnsiTheme="minorEastAsia"/>
          <w:szCs w:val="21"/>
        </w:rPr>
      </w:pPr>
      <w:r w:rsidRPr="00F111EC">
        <w:rPr>
          <w:rFonts w:asciiTheme="minorEastAsia" w:hAnsiTheme="minorEastAsia" w:hint="eastAsia"/>
          <w:szCs w:val="21"/>
        </w:rPr>
        <w:t>代替者の確保については、今年度より講師の事前任用を開始し、その効果や影響等について検証を行い、その結果を踏まえ、来年度の実施方法等について検討しているところ。</w:t>
      </w:r>
    </w:p>
    <w:p w:rsidR="0011572B" w:rsidRPr="005F5C82" w:rsidRDefault="00F111EC" w:rsidP="00F111EC">
      <w:pPr>
        <w:ind w:firstLineChars="100" w:firstLine="210"/>
        <w:rPr>
          <w:rFonts w:asciiTheme="minorEastAsia" w:hAnsiTheme="minorEastAsia"/>
          <w:szCs w:val="21"/>
        </w:rPr>
      </w:pPr>
      <w:r w:rsidRPr="00F111EC">
        <w:rPr>
          <w:rFonts w:asciiTheme="minorEastAsia" w:hAnsiTheme="minorEastAsia" w:hint="eastAsia"/>
          <w:szCs w:val="21"/>
        </w:rPr>
        <w:t>これらの取り組みを行うことにより、今後とも適正な勤務労働条件の確保に向けて取り組んで</w:t>
      </w:r>
      <w:r>
        <w:rPr>
          <w:rFonts w:asciiTheme="minorEastAsia" w:hAnsiTheme="minorEastAsia" w:hint="eastAsia"/>
          <w:szCs w:val="21"/>
        </w:rPr>
        <w:t>いく</w:t>
      </w:r>
      <w:r w:rsidRPr="00F111EC">
        <w:rPr>
          <w:rFonts w:asciiTheme="minorEastAsia" w:hAnsiTheme="minorEastAsia" w:hint="eastAsia"/>
          <w:szCs w:val="21"/>
        </w:rPr>
        <w:t>。</w:t>
      </w:r>
    </w:p>
    <w:p w:rsidR="0011572B" w:rsidRPr="0011572B" w:rsidRDefault="0011572B" w:rsidP="0011572B">
      <w:pPr>
        <w:rPr>
          <w:rFonts w:asciiTheme="minorEastAsia" w:hAnsiTheme="minorEastAsia"/>
          <w:szCs w:val="21"/>
        </w:rPr>
      </w:pPr>
    </w:p>
    <w:p w:rsidR="007D5092" w:rsidRPr="0011572B" w:rsidRDefault="007D5092" w:rsidP="007D5092">
      <w:pPr>
        <w:ind w:firstLineChars="100" w:firstLine="210"/>
        <w:rPr>
          <w:rFonts w:asciiTheme="minorEastAsia" w:hAnsiTheme="minorEastAsia"/>
          <w:szCs w:val="21"/>
        </w:rPr>
      </w:pPr>
    </w:p>
    <w:p w:rsidR="00F111EC" w:rsidRPr="005F5C82" w:rsidRDefault="00F111EC" w:rsidP="00F111EC">
      <w:pPr>
        <w:rPr>
          <w:rFonts w:asciiTheme="minorEastAsia" w:hAnsiTheme="minorEastAsia"/>
          <w:szCs w:val="21"/>
        </w:rPr>
      </w:pPr>
      <w:r>
        <w:rPr>
          <w:rFonts w:asciiTheme="minorEastAsia" w:hAnsiTheme="minorEastAsia" w:hint="eastAsia"/>
          <w:szCs w:val="21"/>
        </w:rPr>
        <w:t>教職員の育児にかかる環境整備</w:t>
      </w:r>
      <w:r w:rsidRPr="005F5C82">
        <w:rPr>
          <w:rFonts w:asciiTheme="minorEastAsia" w:hAnsiTheme="minorEastAsia" w:hint="eastAsia"/>
          <w:szCs w:val="21"/>
        </w:rPr>
        <w:t>に関する項目</w:t>
      </w:r>
    </w:p>
    <w:p w:rsidR="00F111EC" w:rsidRPr="00F111EC" w:rsidRDefault="00F111EC" w:rsidP="00F111EC">
      <w:pPr>
        <w:ind w:firstLineChars="100" w:firstLine="210"/>
        <w:rPr>
          <w:rFonts w:asciiTheme="minorEastAsia" w:hAnsiTheme="minorEastAsia"/>
          <w:szCs w:val="21"/>
        </w:rPr>
      </w:pPr>
      <w:r w:rsidRPr="00F111EC">
        <w:rPr>
          <w:rFonts w:asciiTheme="minorEastAsia" w:hAnsiTheme="minorEastAsia" w:hint="eastAsia"/>
          <w:szCs w:val="21"/>
        </w:rPr>
        <w:t>府教育庁では、次世代育成支援対策推進法に基づき、平成27年４月から５年間を前期計画期間とする大阪府教育委員会特定事業主行動計画を策定、また、令和２年10月には令和２年４月から５年間を後期計画期間とする新たな計画を策定し、次世代育成の趣旨から、子育て中の教職員の支援に向けた取組みを進めてきたところ。この計画につ</w:t>
      </w:r>
      <w:r>
        <w:rPr>
          <w:rFonts w:asciiTheme="minorEastAsia" w:hAnsiTheme="minorEastAsia" w:hint="eastAsia"/>
          <w:szCs w:val="21"/>
        </w:rPr>
        <w:t>い</w:t>
      </w:r>
      <w:r w:rsidRPr="00F111EC">
        <w:rPr>
          <w:rFonts w:asciiTheme="minorEastAsia" w:hAnsiTheme="minorEastAsia" w:hint="eastAsia"/>
          <w:szCs w:val="21"/>
        </w:rPr>
        <w:t>ては、府費負担教職員に対する取組み</w:t>
      </w:r>
      <w:r>
        <w:rPr>
          <w:rFonts w:asciiTheme="minorEastAsia" w:hAnsiTheme="minorEastAsia" w:hint="eastAsia"/>
          <w:szCs w:val="21"/>
        </w:rPr>
        <w:t>の参考となるよう、各市町村教育委員会へ情報提供を行ったところ</w:t>
      </w:r>
      <w:r w:rsidRPr="00F111EC">
        <w:rPr>
          <w:rFonts w:asciiTheme="minorEastAsia" w:hAnsiTheme="minorEastAsia" w:hint="eastAsia"/>
          <w:szCs w:val="21"/>
        </w:rPr>
        <w:t>。</w:t>
      </w:r>
    </w:p>
    <w:p w:rsidR="00F111EC" w:rsidRPr="00F111EC" w:rsidRDefault="00F111EC" w:rsidP="00F111EC">
      <w:pPr>
        <w:ind w:firstLineChars="100" w:firstLine="210"/>
        <w:rPr>
          <w:rFonts w:asciiTheme="minorEastAsia" w:hAnsiTheme="minorEastAsia"/>
          <w:szCs w:val="21"/>
        </w:rPr>
      </w:pPr>
      <w:r w:rsidRPr="00F111EC">
        <w:rPr>
          <w:rFonts w:asciiTheme="minorEastAsia" w:hAnsiTheme="minorEastAsia" w:hint="eastAsia"/>
          <w:szCs w:val="21"/>
        </w:rPr>
        <w:t>育児休業等の男性職員の取得促進につい</w:t>
      </w:r>
      <w:r>
        <w:rPr>
          <w:rFonts w:asciiTheme="minorEastAsia" w:hAnsiTheme="minorEastAsia" w:hint="eastAsia"/>
          <w:szCs w:val="21"/>
        </w:rPr>
        <w:t>ては、子育て推進月間、育児短時間勤務の導入などに加えて、平成22</w:t>
      </w:r>
      <w:r w:rsidRPr="00F111EC">
        <w:rPr>
          <w:rFonts w:asciiTheme="minorEastAsia" w:hAnsiTheme="minorEastAsia" w:hint="eastAsia"/>
          <w:szCs w:val="21"/>
        </w:rPr>
        <w:t>年６月から、配偶者の就業状況にかかわらず育児休業を取得可能とする改正等を行ってきた。</w:t>
      </w:r>
    </w:p>
    <w:p w:rsidR="00F111EC" w:rsidRPr="00F111EC" w:rsidRDefault="00F111EC" w:rsidP="00F111EC">
      <w:pPr>
        <w:ind w:firstLineChars="100" w:firstLine="210"/>
        <w:rPr>
          <w:rFonts w:asciiTheme="minorEastAsia" w:hAnsiTheme="minorEastAsia"/>
          <w:szCs w:val="21"/>
        </w:rPr>
      </w:pPr>
      <w:r w:rsidRPr="00F111EC">
        <w:rPr>
          <w:rFonts w:asciiTheme="minorEastAsia" w:hAnsiTheme="minorEastAsia" w:hint="eastAsia"/>
          <w:szCs w:val="21"/>
        </w:rPr>
        <w:t>また、次世代育成の観点から、平成</w:t>
      </w:r>
      <w:r>
        <w:rPr>
          <w:rFonts w:asciiTheme="minorEastAsia" w:hAnsiTheme="minorEastAsia" w:hint="eastAsia"/>
          <w:szCs w:val="21"/>
        </w:rPr>
        <w:t>28年７月より、男性の育児参加休暇の取得可能期間を産後16</w:t>
      </w:r>
      <w:r w:rsidRPr="00F111EC">
        <w:rPr>
          <w:rFonts w:asciiTheme="minorEastAsia" w:hAnsiTheme="minorEastAsia" w:hint="eastAsia"/>
          <w:szCs w:val="21"/>
        </w:rPr>
        <w:t>週まで拡大したところ。</w:t>
      </w:r>
    </w:p>
    <w:p w:rsidR="00F111EC" w:rsidRPr="00F111EC" w:rsidRDefault="00F111EC" w:rsidP="00F111EC">
      <w:pPr>
        <w:ind w:firstLineChars="100" w:firstLine="210"/>
        <w:rPr>
          <w:rFonts w:asciiTheme="minorEastAsia" w:hAnsiTheme="minorEastAsia"/>
          <w:szCs w:val="21"/>
        </w:rPr>
      </w:pPr>
      <w:r w:rsidRPr="00F111EC">
        <w:rPr>
          <w:rFonts w:asciiTheme="minorEastAsia" w:hAnsiTheme="minorEastAsia" w:hint="eastAsia"/>
          <w:szCs w:val="21"/>
        </w:rPr>
        <w:t>さらに、教</w:t>
      </w:r>
      <w:r>
        <w:rPr>
          <w:rFonts w:asciiTheme="minorEastAsia" w:hAnsiTheme="minorEastAsia" w:hint="eastAsia"/>
          <w:szCs w:val="21"/>
        </w:rPr>
        <w:t>職員の休暇・休業制度の理解向上と取得促進につなげるため、平成27</w:t>
      </w:r>
      <w:r w:rsidRPr="00F111EC">
        <w:rPr>
          <w:rFonts w:asciiTheme="minorEastAsia" w:hAnsiTheme="minorEastAsia" w:hint="eastAsia"/>
          <w:szCs w:val="21"/>
        </w:rPr>
        <w:t>年度、庁内ウェブページに「教職員のための子育て支援ポータルサイト」を立ち上げ</w:t>
      </w:r>
      <w:bookmarkStart w:id="0" w:name="_GoBack"/>
      <w:bookmarkEnd w:id="0"/>
      <w:r w:rsidRPr="00F111EC">
        <w:rPr>
          <w:rFonts w:asciiTheme="minorEastAsia" w:hAnsiTheme="minorEastAsia" w:hint="eastAsia"/>
          <w:szCs w:val="21"/>
        </w:rPr>
        <w:t>た。</w:t>
      </w:r>
    </w:p>
    <w:p w:rsidR="00F111EC" w:rsidRPr="00F111EC" w:rsidRDefault="00F111EC" w:rsidP="00F111EC">
      <w:pPr>
        <w:ind w:firstLineChars="100" w:firstLine="210"/>
        <w:rPr>
          <w:rFonts w:asciiTheme="minorEastAsia" w:hAnsiTheme="minorEastAsia"/>
          <w:szCs w:val="21"/>
        </w:rPr>
      </w:pPr>
      <w:r w:rsidRPr="00F111EC">
        <w:rPr>
          <w:rFonts w:asciiTheme="minorEastAsia" w:hAnsiTheme="minorEastAsia" w:hint="eastAsia"/>
          <w:szCs w:val="21"/>
        </w:rPr>
        <w:t>また、教職員の制度理解を図るための資料として、育児に関して利用可能な制度を一覧にした表を作成し、子育て支援ポータルサイトで掲載するなど、内容を充実させてきたところ。</w:t>
      </w:r>
    </w:p>
    <w:p w:rsidR="00F111EC" w:rsidRPr="00F111EC" w:rsidRDefault="00F111EC" w:rsidP="00F111EC">
      <w:pPr>
        <w:ind w:firstLineChars="100" w:firstLine="210"/>
        <w:rPr>
          <w:rFonts w:asciiTheme="minorEastAsia" w:hAnsiTheme="minorEastAsia"/>
          <w:szCs w:val="21"/>
        </w:rPr>
      </w:pPr>
      <w:r w:rsidRPr="00F111EC">
        <w:rPr>
          <w:rFonts w:asciiTheme="minorEastAsia" w:hAnsiTheme="minorEastAsia" w:hint="eastAsia"/>
          <w:szCs w:val="21"/>
        </w:rPr>
        <w:t>併せて、ポータルサイトの周知を図るため、教職員向けのポータルサイ</w:t>
      </w:r>
      <w:r>
        <w:rPr>
          <w:rFonts w:asciiTheme="minorEastAsia" w:hAnsiTheme="minorEastAsia" w:hint="eastAsia"/>
          <w:szCs w:val="21"/>
        </w:rPr>
        <w:t>トである全校トップページにおいて、全教職員に向けて紹介している</w:t>
      </w:r>
      <w:r w:rsidRPr="00F111EC">
        <w:rPr>
          <w:rFonts w:asciiTheme="minorEastAsia" w:hAnsiTheme="minorEastAsia" w:hint="eastAsia"/>
          <w:szCs w:val="21"/>
        </w:rPr>
        <w:t>。</w:t>
      </w:r>
    </w:p>
    <w:p w:rsidR="0011572B" w:rsidRDefault="00F111EC" w:rsidP="00F111EC">
      <w:pPr>
        <w:ind w:firstLineChars="100" w:firstLine="210"/>
        <w:rPr>
          <w:rFonts w:asciiTheme="minorEastAsia" w:hAnsiTheme="minorEastAsia"/>
          <w:szCs w:val="21"/>
        </w:rPr>
      </w:pPr>
      <w:r w:rsidRPr="00F111EC">
        <w:rPr>
          <w:rFonts w:asciiTheme="minorEastAsia" w:hAnsiTheme="minorEastAsia" w:hint="eastAsia"/>
          <w:szCs w:val="21"/>
        </w:rPr>
        <w:t>引き続き、子育て中の教職員をはじめ、すべての教職員が働きやすい職場環境づくりに努めて</w:t>
      </w:r>
      <w:r>
        <w:rPr>
          <w:rFonts w:asciiTheme="minorEastAsia" w:hAnsiTheme="minorEastAsia" w:hint="eastAsia"/>
          <w:szCs w:val="21"/>
        </w:rPr>
        <w:t>いく</w:t>
      </w:r>
      <w:r w:rsidRPr="00F111EC">
        <w:rPr>
          <w:rFonts w:asciiTheme="minorEastAsia" w:hAnsiTheme="minorEastAsia" w:hint="eastAsia"/>
          <w:szCs w:val="21"/>
        </w:rPr>
        <w:t>。</w:t>
      </w:r>
    </w:p>
    <w:p w:rsidR="0011572B" w:rsidRDefault="0011572B" w:rsidP="007D5092">
      <w:pPr>
        <w:ind w:firstLineChars="100" w:firstLine="210"/>
        <w:rPr>
          <w:rFonts w:asciiTheme="minorEastAsia" w:hAnsiTheme="minorEastAsia"/>
          <w:szCs w:val="21"/>
        </w:rPr>
      </w:pPr>
    </w:p>
    <w:p w:rsidR="00EE4044" w:rsidRPr="005F5C82" w:rsidRDefault="00EE4044" w:rsidP="00EE4044">
      <w:pPr>
        <w:rPr>
          <w:rFonts w:asciiTheme="minorEastAsia" w:hAnsiTheme="minorEastAsia"/>
          <w:szCs w:val="21"/>
        </w:rPr>
      </w:pPr>
      <w:r w:rsidRPr="005F5C82">
        <w:rPr>
          <w:rFonts w:asciiTheme="minorEastAsia" w:hAnsiTheme="minorEastAsia" w:hint="eastAsia"/>
          <w:szCs w:val="21"/>
        </w:rPr>
        <w:t>職員の業務負担軽減に関する項目</w:t>
      </w:r>
    </w:p>
    <w:p w:rsidR="00EE4044" w:rsidRPr="005F5C82" w:rsidRDefault="00EE4044" w:rsidP="00EE4044">
      <w:pPr>
        <w:ind w:firstLineChars="100" w:firstLine="210"/>
        <w:rPr>
          <w:rFonts w:asciiTheme="minorEastAsia" w:hAnsiTheme="minorEastAsia"/>
          <w:szCs w:val="21"/>
        </w:rPr>
      </w:pPr>
      <w:r w:rsidRPr="005F5C82">
        <w:rPr>
          <w:rFonts w:asciiTheme="minorEastAsia" w:hAnsiTheme="minorEastAsia" w:hint="eastAsia"/>
          <w:szCs w:val="21"/>
        </w:rPr>
        <w:t>育児短時間勤務制度は、子どもが小学校就学の始期に達するまでの期間について、教職員からの請求に基づき、承認しているところ。</w:t>
      </w:r>
    </w:p>
    <w:p w:rsidR="00EE4044" w:rsidRPr="005F5C82" w:rsidRDefault="00EE4044" w:rsidP="00EE4044">
      <w:pPr>
        <w:ind w:firstLineChars="100" w:firstLine="210"/>
        <w:rPr>
          <w:rFonts w:asciiTheme="minorEastAsia" w:hAnsiTheme="minorEastAsia"/>
          <w:szCs w:val="21"/>
        </w:rPr>
      </w:pPr>
      <w:r w:rsidRPr="005F5C82">
        <w:rPr>
          <w:rFonts w:asciiTheme="minorEastAsia" w:hAnsiTheme="minorEastAsia" w:hint="eastAsia"/>
          <w:szCs w:val="21"/>
        </w:rPr>
        <w:t>育児短時間勤務者に対する代替措置については、原則、短時間勤務を行う職員の勤務時間と正規の勤務時間との差に相当する非常勤職員等を措置することとしている。</w:t>
      </w:r>
    </w:p>
    <w:p w:rsidR="00EE4044" w:rsidRPr="005F5C82" w:rsidRDefault="00EE4044" w:rsidP="00EE4044">
      <w:pPr>
        <w:ind w:firstLineChars="100" w:firstLine="210"/>
        <w:rPr>
          <w:rFonts w:asciiTheme="minorEastAsia" w:hAnsiTheme="minorEastAsia"/>
          <w:szCs w:val="21"/>
        </w:rPr>
      </w:pPr>
      <w:r w:rsidRPr="005F5C82">
        <w:rPr>
          <w:rFonts w:asciiTheme="minorEastAsia" w:hAnsiTheme="minorEastAsia" w:hint="eastAsia"/>
          <w:szCs w:val="21"/>
        </w:rPr>
        <w:t>これらの取り組みを行うことにより、今後とも適正な勤務労働条件の確保に向けて取り組んでいく。</w:t>
      </w:r>
    </w:p>
    <w:p w:rsidR="00EE4044" w:rsidRPr="005F5C82" w:rsidRDefault="00EE4044" w:rsidP="00EE4044">
      <w:pPr>
        <w:rPr>
          <w:rFonts w:asciiTheme="minorEastAsia" w:hAnsiTheme="minorEastAsia"/>
          <w:szCs w:val="21"/>
        </w:rPr>
      </w:pPr>
      <w:r w:rsidRPr="005F5C82">
        <w:rPr>
          <w:rFonts w:asciiTheme="minorEastAsia" w:hAnsiTheme="minorEastAsia" w:hint="eastAsia"/>
          <w:szCs w:val="21"/>
        </w:rPr>
        <w:lastRenderedPageBreak/>
        <w:t>職員の業務負担軽減に関する項目</w:t>
      </w:r>
    </w:p>
    <w:p w:rsidR="00EE4044" w:rsidRPr="002B372C" w:rsidRDefault="00EE4044" w:rsidP="00EE4044">
      <w:pPr>
        <w:ind w:firstLineChars="100" w:firstLine="210"/>
        <w:rPr>
          <w:rFonts w:asciiTheme="minorEastAsia" w:hAnsiTheme="minorEastAsia"/>
          <w:szCs w:val="21"/>
        </w:rPr>
      </w:pPr>
      <w:r w:rsidRPr="002B372C">
        <w:rPr>
          <w:rFonts w:asciiTheme="minorEastAsia" w:hAnsiTheme="minorEastAsia" w:hint="eastAsia"/>
          <w:szCs w:val="21"/>
        </w:rPr>
        <w:t>新型コロナウイルス感染症に関する職務専念義務免除については、国の制度に準じて実施しているところ。今後とも、国の制度を基本に対応して</w:t>
      </w:r>
      <w:r>
        <w:rPr>
          <w:rFonts w:asciiTheme="minorEastAsia" w:hAnsiTheme="minorEastAsia" w:hint="eastAsia"/>
          <w:szCs w:val="21"/>
        </w:rPr>
        <w:t>いきたい</w:t>
      </w:r>
      <w:r w:rsidRPr="002B372C">
        <w:rPr>
          <w:rFonts w:asciiTheme="minorEastAsia" w:hAnsiTheme="minorEastAsia" w:hint="eastAsia"/>
          <w:szCs w:val="21"/>
        </w:rPr>
        <w:t>。</w:t>
      </w:r>
    </w:p>
    <w:p w:rsidR="002B372C" w:rsidRPr="002B372C" w:rsidRDefault="002B372C" w:rsidP="002B372C">
      <w:pPr>
        <w:rPr>
          <w:rFonts w:asciiTheme="minorEastAsia" w:hAnsiTheme="minorEastAsia"/>
          <w:szCs w:val="21"/>
        </w:rPr>
      </w:pPr>
    </w:p>
    <w:p w:rsidR="005F5C82" w:rsidRPr="005F5C82" w:rsidRDefault="005F5C82" w:rsidP="00DC0B92">
      <w:pPr>
        <w:rPr>
          <w:rFonts w:asciiTheme="minorEastAsia" w:hAnsiTheme="minorEastAsia"/>
          <w:szCs w:val="21"/>
        </w:rPr>
      </w:pPr>
      <w:r w:rsidRPr="005F5C82">
        <w:rPr>
          <w:rFonts w:asciiTheme="minorEastAsia" w:hAnsiTheme="minorEastAsia" w:hint="eastAsia"/>
          <w:szCs w:val="21"/>
        </w:rPr>
        <w:t>職場環境の改善に関する項目</w:t>
      </w:r>
    </w:p>
    <w:p w:rsidR="002B372C" w:rsidRPr="002B372C" w:rsidRDefault="002B372C" w:rsidP="002B372C">
      <w:pPr>
        <w:ind w:firstLineChars="100" w:firstLine="210"/>
        <w:rPr>
          <w:rFonts w:asciiTheme="minorEastAsia" w:hAnsiTheme="minorEastAsia"/>
          <w:szCs w:val="21"/>
        </w:rPr>
      </w:pPr>
      <w:r w:rsidRPr="002B372C">
        <w:rPr>
          <w:rFonts w:asciiTheme="minorEastAsia" w:hAnsiTheme="minorEastAsia" w:hint="eastAsia"/>
          <w:szCs w:val="21"/>
        </w:rPr>
        <w:t>職場における様々なハラスメント行為は、個人としての尊厳を不当に傷つけ、その能力の有効な発揮を妨げるとともに、職場秩序や業務の遂行を阻害する重大な問題であり、組織にとって大きな損失をもたらすもの。</w:t>
      </w:r>
    </w:p>
    <w:p w:rsidR="002B372C" w:rsidRPr="002B372C" w:rsidRDefault="002B372C" w:rsidP="002B372C">
      <w:pPr>
        <w:ind w:firstLineChars="100" w:firstLine="210"/>
        <w:rPr>
          <w:rFonts w:asciiTheme="minorEastAsia" w:hAnsiTheme="minorEastAsia"/>
          <w:szCs w:val="21"/>
        </w:rPr>
      </w:pPr>
      <w:r w:rsidRPr="002B372C">
        <w:rPr>
          <w:rFonts w:asciiTheme="minorEastAsia" w:hAnsiTheme="minorEastAsia" w:hint="eastAsia"/>
          <w:szCs w:val="21"/>
        </w:rPr>
        <w:t>令和２年６月に労働施策総合推進法等の関連改正法が施行され、人事院においてもハラスメント関連の規則制定及び改正が行われた。</w:t>
      </w:r>
    </w:p>
    <w:p w:rsidR="002B372C" w:rsidRPr="002B372C" w:rsidRDefault="002B372C" w:rsidP="002B372C">
      <w:pPr>
        <w:ind w:firstLineChars="100" w:firstLine="210"/>
        <w:rPr>
          <w:rFonts w:asciiTheme="minorEastAsia" w:hAnsiTheme="minorEastAsia"/>
          <w:szCs w:val="21"/>
        </w:rPr>
      </w:pPr>
      <w:r w:rsidRPr="002B372C">
        <w:rPr>
          <w:rFonts w:asciiTheme="minorEastAsia" w:hAnsiTheme="minorEastAsia" w:hint="eastAsia"/>
          <w:szCs w:val="21"/>
        </w:rPr>
        <w:t>これを踏まえ、府教育庁ではハラスメントの防止及び対応に関する指針について改正を行い、令和２年６月30日に府立学校校長・</w:t>
      </w:r>
      <w:r>
        <w:rPr>
          <w:rFonts w:asciiTheme="minorEastAsia" w:hAnsiTheme="minorEastAsia" w:hint="eastAsia"/>
          <w:szCs w:val="21"/>
        </w:rPr>
        <w:t>准校長あてに通知するとともに、市町村教育委員会あてに参考送付</w:t>
      </w:r>
      <w:r w:rsidRPr="002B372C">
        <w:rPr>
          <w:rFonts w:asciiTheme="minorEastAsia" w:hAnsiTheme="minorEastAsia" w:hint="eastAsia"/>
          <w:szCs w:val="21"/>
        </w:rPr>
        <w:t>した。</w:t>
      </w:r>
    </w:p>
    <w:p w:rsidR="002B372C" w:rsidRPr="002B372C" w:rsidRDefault="002B372C" w:rsidP="002B372C">
      <w:pPr>
        <w:ind w:firstLineChars="100" w:firstLine="210"/>
        <w:rPr>
          <w:rFonts w:asciiTheme="minorEastAsia" w:hAnsiTheme="minorEastAsia"/>
          <w:szCs w:val="21"/>
        </w:rPr>
      </w:pPr>
      <w:r w:rsidRPr="002B372C">
        <w:rPr>
          <w:rFonts w:asciiTheme="minorEastAsia" w:hAnsiTheme="minorEastAsia" w:hint="eastAsia"/>
          <w:szCs w:val="21"/>
        </w:rPr>
        <w:t>加えて、教職員がハラスメントを受けた経験や教育庁・学校のハラスメント防止の取組みが、予防や解決に役立っているかなどを把握するため、府立学校の教職員</w:t>
      </w:r>
      <w:r>
        <w:rPr>
          <w:rFonts w:asciiTheme="minorEastAsia" w:hAnsiTheme="minorEastAsia" w:hint="eastAsia"/>
          <w:szCs w:val="21"/>
        </w:rPr>
        <w:t>を対象に、「教職員間のハラスメント実態把握アンケート」を実施</w:t>
      </w:r>
      <w:r w:rsidRPr="002B372C">
        <w:rPr>
          <w:rFonts w:asciiTheme="minorEastAsia" w:hAnsiTheme="minorEastAsia" w:hint="eastAsia"/>
          <w:szCs w:val="21"/>
        </w:rPr>
        <w:t>した。</w:t>
      </w:r>
    </w:p>
    <w:p w:rsidR="002B372C" w:rsidRPr="002B372C" w:rsidRDefault="002B372C" w:rsidP="002B372C">
      <w:pPr>
        <w:ind w:firstLineChars="100" w:firstLine="210"/>
        <w:rPr>
          <w:rFonts w:asciiTheme="minorEastAsia" w:hAnsiTheme="minorEastAsia"/>
          <w:szCs w:val="21"/>
        </w:rPr>
      </w:pPr>
      <w:r w:rsidRPr="002B372C">
        <w:rPr>
          <w:rFonts w:asciiTheme="minorEastAsia" w:hAnsiTheme="minorEastAsia" w:hint="eastAsia"/>
          <w:szCs w:val="21"/>
        </w:rPr>
        <w:t>ハラスメントの防止の観点から、毎年府立学校の新任校長・准校長、新任教頭、新任首席、小中学校の</w:t>
      </w:r>
      <w:r>
        <w:rPr>
          <w:rFonts w:asciiTheme="minorEastAsia" w:hAnsiTheme="minorEastAsia" w:hint="eastAsia"/>
          <w:szCs w:val="21"/>
        </w:rPr>
        <w:t>新任校長、新任教頭を対象に研修を実施している</w:t>
      </w:r>
      <w:r w:rsidRPr="002B372C">
        <w:rPr>
          <w:rFonts w:asciiTheme="minorEastAsia" w:hAnsiTheme="minorEastAsia" w:hint="eastAsia"/>
          <w:szCs w:val="21"/>
        </w:rPr>
        <w:t>。</w:t>
      </w:r>
    </w:p>
    <w:p w:rsidR="005F5C82" w:rsidRPr="005F5C82" w:rsidRDefault="002B372C" w:rsidP="002B372C">
      <w:pPr>
        <w:ind w:firstLineChars="100" w:firstLine="210"/>
        <w:rPr>
          <w:rFonts w:asciiTheme="minorEastAsia" w:hAnsiTheme="minorEastAsia"/>
          <w:szCs w:val="21"/>
        </w:rPr>
      </w:pPr>
      <w:r w:rsidRPr="002B372C">
        <w:rPr>
          <w:rFonts w:asciiTheme="minorEastAsia" w:hAnsiTheme="minorEastAsia" w:hint="eastAsia"/>
          <w:szCs w:val="21"/>
        </w:rPr>
        <w:t>加えて、小中学校につ</w:t>
      </w:r>
      <w:r w:rsidR="0005254B">
        <w:rPr>
          <w:rFonts w:asciiTheme="minorEastAsia" w:hAnsiTheme="minorEastAsia" w:hint="eastAsia"/>
          <w:szCs w:val="21"/>
        </w:rPr>
        <w:t>い</w:t>
      </w:r>
      <w:r w:rsidRPr="002B372C">
        <w:rPr>
          <w:rFonts w:asciiTheme="minorEastAsia" w:hAnsiTheme="minorEastAsia" w:hint="eastAsia"/>
          <w:szCs w:val="21"/>
        </w:rPr>
        <w:t>ては、市町村教育委員会に対してハラスメント防止の観点からの研修を行うよう指導しているところ。</w:t>
      </w:r>
    </w:p>
    <w:p w:rsidR="00EE4044" w:rsidRPr="00EE4044" w:rsidRDefault="00EE4044" w:rsidP="00EE4044">
      <w:pPr>
        <w:ind w:firstLineChars="100" w:firstLine="210"/>
        <w:rPr>
          <w:rFonts w:asciiTheme="minorEastAsia" w:hAnsiTheme="minorEastAsia"/>
          <w:szCs w:val="21"/>
        </w:rPr>
      </w:pPr>
      <w:r w:rsidRPr="00EE4044">
        <w:rPr>
          <w:rFonts w:asciiTheme="minorEastAsia" w:hAnsiTheme="minorEastAsia" w:hint="eastAsia"/>
          <w:szCs w:val="21"/>
        </w:rPr>
        <w:t>府教育委員会のハラスメント相談窓口では、相談者のプライバシーにかかわることから第三者の同席は認めて</w:t>
      </w:r>
      <w:r>
        <w:rPr>
          <w:rFonts w:asciiTheme="minorEastAsia" w:hAnsiTheme="minorEastAsia" w:hint="eastAsia"/>
          <w:szCs w:val="21"/>
        </w:rPr>
        <w:t>いない</w:t>
      </w:r>
      <w:r w:rsidRPr="00EE4044">
        <w:rPr>
          <w:rFonts w:asciiTheme="minorEastAsia" w:hAnsiTheme="minorEastAsia" w:hint="eastAsia"/>
          <w:szCs w:val="21"/>
        </w:rPr>
        <w:t>。相談者の立場に立ち、受容・傾聴に心がけながら聞き取り等の調査を行い、ハラスメントの問題解決を迅速かつ適切に行えるよう努めて</w:t>
      </w:r>
      <w:r>
        <w:rPr>
          <w:rFonts w:asciiTheme="minorEastAsia" w:hAnsiTheme="minorEastAsia" w:hint="eastAsia"/>
          <w:szCs w:val="21"/>
        </w:rPr>
        <w:t>い</w:t>
      </w:r>
      <w:r w:rsidRPr="00EE4044">
        <w:rPr>
          <w:rFonts w:asciiTheme="minorEastAsia" w:hAnsiTheme="minorEastAsia" w:hint="eastAsia"/>
          <w:szCs w:val="21"/>
        </w:rPr>
        <w:t>るところ。窓口としては、相談業務を行いつつ、公平な判断がなされるよう、今後いっそうの研究に努力して</w:t>
      </w:r>
      <w:r>
        <w:rPr>
          <w:rFonts w:asciiTheme="minorEastAsia" w:hAnsiTheme="minorEastAsia" w:hint="eastAsia"/>
          <w:szCs w:val="21"/>
        </w:rPr>
        <w:t>いく</w:t>
      </w:r>
      <w:r w:rsidRPr="00EE4044">
        <w:rPr>
          <w:rFonts w:asciiTheme="minorEastAsia" w:hAnsiTheme="minorEastAsia" w:hint="eastAsia"/>
          <w:szCs w:val="21"/>
        </w:rPr>
        <w:t>。</w:t>
      </w:r>
    </w:p>
    <w:p w:rsidR="005F5C82" w:rsidRDefault="00EE4044" w:rsidP="00EE4044">
      <w:pPr>
        <w:ind w:firstLineChars="100" w:firstLine="210"/>
        <w:rPr>
          <w:rFonts w:asciiTheme="minorEastAsia" w:hAnsiTheme="minorEastAsia"/>
          <w:szCs w:val="21"/>
        </w:rPr>
      </w:pPr>
      <w:r w:rsidRPr="00EE4044">
        <w:rPr>
          <w:rFonts w:asciiTheme="minorEastAsia" w:hAnsiTheme="minorEastAsia" w:hint="eastAsia"/>
          <w:szCs w:val="21"/>
        </w:rPr>
        <w:t>今後とも、管理職及び教職員の意識啓発を図るなど、安心し</w:t>
      </w:r>
      <w:r>
        <w:rPr>
          <w:rFonts w:asciiTheme="minorEastAsia" w:hAnsiTheme="minorEastAsia" w:hint="eastAsia"/>
          <w:szCs w:val="21"/>
        </w:rPr>
        <w:t>て働くことができる職場環境をつくるよう、指導・助言していく</w:t>
      </w:r>
      <w:r w:rsidRPr="00EE4044">
        <w:rPr>
          <w:rFonts w:asciiTheme="minorEastAsia" w:hAnsiTheme="minorEastAsia" w:hint="eastAsia"/>
          <w:szCs w:val="21"/>
        </w:rPr>
        <w:t>。</w:t>
      </w:r>
    </w:p>
    <w:p w:rsidR="00EE4044" w:rsidRPr="002B372C" w:rsidRDefault="00EE4044" w:rsidP="0074747B">
      <w:pPr>
        <w:ind w:firstLineChars="100" w:firstLine="210"/>
        <w:rPr>
          <w:rFonts w:asciiTheme="minorEastAsia" w:hAnsiTheme="minorEastAsia"/>
          <w:szCs w:val="21"/>
        </w:rPr>
      </w:pPr>
    </w:p>
    <w:p w:rsidR="00310D1C" w:rsidRPr="005F5C82" w:rsidRDefault="00310D1C" w:rsidP="00DC0B92">
      <w:pPr>
        <w:rPr>
          <w:rFonts w:asciiTheme="minorEastAsia" w:hAnsiTheme="minorEastAsia"/>
          <w:szCs w:val="21"/>
        </w:rPr>
      </w:pPr>
      <w:r w:rsidRPr="005F5C82">
        <w:rPr>
          <w:rFonts w:asciiTheme="minorEastAsia" w:hAnsiTheme="minorEastAsia" w:hint="eastAsia"/>
          <w:szCs w:val="21"/>
        </w:rPr>
        <w:t>免許更新に係る負担軽減に関する項目</w:t>
      </w:r>
    </w:p>
    <w:p w:rsidR="00EE4044" w:rsidRPr="00EE4044" w:rsidRDefault="00EE4044" w:rsidP="00EE4044">
      <w:pPr>
        <w:ind w:firstLineChars="100" w:firstLine="210"/>
        <w:rPr>
          <w:rFonts w:asciiTheme="minorEastAsia" w:hAnsiTheme="minorEastAsia"/>
          <w:szCs w:val="21"/>
        </w:rPr>
      </w:pPr>
      <w:r w:rsidRPr="00EE4044">
        <w:rPr>
          <w:rFonts w:asciiTheme="minorEastAsia" w:hAnsiTheme="minorEastAsia" w:hint="eastAsia"/>
          <w:szCs w:val="21"/>
        </w:rPr>
        <w:t>教員免許状の更新は個人の資格にかかるものであることから、教員免許更新制の免許状更新講習に係る講習受講者の受講料及び受講に伴う交通費などの経費について、公費負担することは困難。</w:t>
      </w:r>
    </w:p>
    <w:p w:rsidR="00EE4044" w:rsidRPr="00EE4044" w:rsidRDefault="00EE4044" w:rsidP="00EE4044">
      <w:pPr>
        <w:ind w:firstLineChars="100" w:firstLine="210"/>
        <w:rPr>
          <w:rFonts w:asciiTheme="minorEastAsia" w:hAnsiTheme="minorEastAsia"/>
          <w:szCs w:val="21"/>
        </w:rPr>
      </w:pPr>
      <w:r w:rsidRPr="00EE4044">
        <w:rPr>
          <w:rFonts w:asciiTheme="minorEastAsia" w:hAnsiTheme="minorEastAsia" w:hint="eastAsia"/>
          <w:szCs w:val="21"/>
        </w:rPr>
        <w:t>文部科学省では大学などからの更新講習の認定申請を受けて認定したものを「更新講習開設情報」として公表しており、この情報を大阪府のホームページにも掲載し、周知を行っているところ。</w:t>
      </w:r>
    </w:p>
    <w:p w:rsidR="00EE4044" w:rsidRPr="00EE4044" w:rsidRDefault="00EE4044" w:rsidP="00EE4044">
      <w:pPr>
        <w:ind w:firstLineChars="100" w:firstLine="210"/>
        <w:rPr>
          <w:rFonts w:asciiTheme="minorEastAsia" w:hAnsiTheme="minorEastAsia"/>
          <w:szCs w:val="21"/>
        </w:rPr>
      </w:pPr>
      <w:r w:rsidRPr="00EE4044">
        <w:rPr>
          <w:rFonts w:asciiTheme="minorEastAsia" w:hAnsiTheme="minorEastAsia" w:hint="eastAsia"/>
          <w:szCs w:val="21"/>
        </w:rPr>
        <w:t>教員免許更新制の制度理解をすすめるため、市町村教育委員会の人事担当者会議におい</w:t>
      </w:r>
      <w:r w:rsidRPr="00EE4044">
        <w:rPr>
          <w:rFonts w:asciiTheme="minorEastAsia" w:hAnsiTheme="minorEastAsia" w:hint="eastAsia"/>
          <w:szCs w:val="21"/>
        </w:rPr>
        <w:lastRenderedPageBreak/>
        <w:t>て説明するとともに、それぞれの教員が更新講習の受講も含めた一連の流れについてセルフチェックするための「教員免許更新制に関する期限・申請期間の確認方法（フロー図）」を作成し、大阪府ホームページへの掲載や市町村教育委員会等への送付などにより周知に努めているところ。</w:t>
      </w:r>
    </w:p>
    <w:p w:rsidR="00EE4044" w:rsidRPr="00EE4044" w:rsidRDefault="00EE4044" w:rsidP="00EE4044">
      <w:pPr>
        <w:ind w:firstLineChars="100" w:firstLine="210"/>
        <w:rPr>
          <w:rFonts w:asciiTheme="minorEastAsia" w:hAnsiTheme="minorEastAsia"/>
          <w:szCs w:val="21"/>
        </w:rPr>
      </w:pPr>
      <w:r w:rsidRPr="00EE4044">
        <w:rPr>
          <w:rFonts w:asciiTheme="minorEastAsia" w:hAnsiTheme="minorEastAsia" w:hint="eastAsia"/>
          <w:szCs w:val="21"/>
        </w:rPr>
        <w:t>なお、平成29年度から、府教育センターが実施する「10年経験</w:t>
      </w:r>
      <w:r>
        <w:rPr>
          <w:rFonts w:asciiTheme="minorEastAsia" w:hAnsiTheme="minorEastAsia" w:hint="eastAsia"/>
          <w:szCs w:val="21"/>
        </w:rPr>
        <w:t>者研修」の一部を、「免許状更新講習」の対象研修として実施している</w:t>
      </w:r>
      <w:r w:rsidRPr="00EE4044">
        <w:rPr>
          <w:rFonts w:asciiTheme="minorEastAsia" w:hAnsiTheme="minorEastAsia" w:hint="eastAsia"/>
          <w:szCs w:val="21"/>
        </w:rPr>
        <w:t>。</w:t>
      </w:r>
    </w:p>
    <w:p w:rsidR="00DC56A8" w:rsidRPr="00980B79" w:rsidRDefault="00EE4044" w:rsidP="00EE4044">
      <w:pPr>
        <w:ind w:firstLineChars="100" w:firstLine="210"/>
        <w:rPr>
          <w:rFonts w:asciiTheme="minorEastAsia" w:hAnsiTheme="minorEastAsia"/>
          <w:szCs w:val="21"/>
        </w:rPr>
      </w:pPr>
      <w:r w:rsidRPr="00EE4044">
        <w:rPr>
          <w:rFonts w:asciiTheme="minorEastAsia" w:hAnsiTheme="minorEastAsia" w:hint="eastAsia"/>
          <w:szCs w:val="21"/>
        </w:rPr>
        <w:t>小・中・高等・支援学校の10年経験者研修が対象で、更新講習として必要な30時間のうち、「選択必修領域」６時間、及び「選択領域」18時間を合わせた24時間分を受講したこととな</w:t>
      </w:r>
      <w:r>
        <w:rPr>
          <w:rFonts w:asciiTheme="minorEastAsia" w:hAnsiTheme="minorEastAsia" w:hint="eastAsia"/>
          <w:szCs w:val="21"/>
        </w:rPr>
        <w:t>る</w:t>
      </w:r>
      <w:r w:rsidRPr="00EE4044">
        <w:rPr>
          <w:rFonts w:asciiTheme="minorEastAsia" w:hAnsiTheme="minorEastAsia" w:hint="eastAsia"/>
          <w:szCs w:val="21"/>
        </w:rPr>
        <w:t>。</w:t>
      </w:r>
    </w:p>
    <w:p w:rsidR="00E6006A" w:rsidRPr="00377FA7" w:rsidRDefault="00E6006A" w:rsidP="00EE4044">
      <w:pPr>
        <w:rPr>
          <w:rFonts w:asciiTheme="minorEastAsia" w:hAnsiTheme="minorEastAsia"/>
          <w:szCs w:val="21"/>
        </w:rPr>
      </w:pPr>
    </w:p>
    <w:sectPr w:rsidR="00E6006A" w:rsidRPr="00377FA7">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0687" w:rsidRDefault="004E0687" w:rsidP="004E0687">
      <w:r>
        <w:separator/>
      </w:r>
    </w:p>
  </w:endnote>
  <w:endnote w:type="continuationSeparator" w:id="0">
    <w:p w:rsidR="004E0687" w:rsidRDefault="004E0687" w:rsidP="004E0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1EFC" w:rsidRDefault="00A71EFC">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1EFC" w:rsidRDefault="00A71EFC">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1EFC" w:rsidRDefault="00A71EF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0687" w:rsidRDefault="004E0687" w:rsidP="004E0687">
      <w:r>
        <w:separator/>
      </w:r>
    </w:p>
  </w:footnote>
  <w:footnote w:type="continuationSeparator" w:id="0">
    <w:p w:rsidR="004E0687" w:rsidRDefault="004E0687" w:rsidP="004E06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1EFC" w:rsidRDefault="00A71EFC">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1EFC" w:rsidRDefault="00A71EFC">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1EFC" w:rsidRDefault="00A71EF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4B6"/>
    <w:rsid w:val="00023F1D"/>
    <w:rsid w:val="000412E4"/>
    <w:rsid w:val="00047BB9"/>
    <w:rsid w:val="0005254B"/>
    <w:rsid w:val="00060A8E"/>
    <w:rsid w:val="00086DDB"/>
    <w:rsid w:val="0009112C"/>
    <w:rsid w:val="00097719"/>
    <w:rsid w:val="0011572B"/>
    <w:rsid w:val="00193A8F"/>
    <w:rsid w:val="00195E6B"/>
    <w:rsid w:val="001C2715"/>
    <w:rsid w:val="001D594A"/>
    <w:rsid w:val="001D703D"/>
    <w:rsid w:val="00243E9B"/>
    <w:rsid w:val="00281C45"/>
    <w:rsid w:val="002B372C"/>
    <w:rsid w:val="002D5209"/>
    <w:rsid w:val="002D60EF"/>
    <w:rsid w:val="00310D1C"/>
    <w:rsid w:val="00350431"/>
    <w:rsid w:val="00360B74"/>
    <w:rsid w:val="00377FA7"/>
    <w:rsid w:val="003D4687"/>
    <w:rsid w:val="00425051"/>
    <w:rsid w:val="00440064"/>
    <w:rsid w:val="004E0687"/>
    <w:rsid w:val="004E5D68"/>
    <w:rsid w:val="00534E6B"/>
    <w:rsid w:val="00540DB2"/>
    <w:rsid w:val="00572D73"/>
    <w:rsid w:val="00586B25"/>
    <w:rsid w:val="0058723B"/>
    <w:rsid w:val="005F5C82"/>
    <w:rsid w:val="006309BE"/>
    <w:rsid w:val="00641CD2"/>
    <w:rsid w:val="006964C9"/>
    <w:rsid w:val="006978B3"/>
    <w:rsid w:val="006C5BCC"/>
    <w:rsid w:val="006E2E3E"/>
    <w:rsid w:val="0074747B"/>
    <w:rsid w:val="007506F7"/>
    <w:rsid w:val="007A3FB4"/>
    <w:rsid w:val="007B373B"/>
    <w:rsid w:val="007D5092"/>
    <w:rsid w:val="007F1C2D"/>
    <w:rsid w:val="007F63BB"/>
    <w:rsid w:val="007F68D7"/>
    <w:rsid w:val="00810B35"/>
    <w:rsid w:val="00830A87"/>
    <w:rsid w:val="0085052D"/>
    <w:rsid w:val="00875954"/>
    <w:rsid w:val="008E0104"/>
    <w:rsid w:val="00905D87"/>
    <w:rsid w:val="00942699"/>
    <w:rsid w:val="009720DC"/>
    <w:rsid w:val="00980B79"/>
    <w:rsid w:val="009910F3"/>
    <w:rsid w:val="00994773"/>
    <w:rsid w:val="00997C5D"/>
    <w:rsid w:val="009E34F4"/>
    <w:rsid w:val="009E7A30"/>
    <w:rsid w:val="00A042D9"/>
    <w:rsid w:val="00A05587"/>
    <w:rsid w:val="00A71443"/>
    <w:rsid w:val="00A71EFC"/>
    <w:rsid w:val="00AA3B81"/>
    <w:rsid w:val="00AA4481"/>
    <w:rsid w:val="00AB708C"/>
    <w:rsid w:val="00B8689D"/>
    <w:rsid w:val="00BB6F08"/>
    <w:rsid w:val="00BD0B28"/>
    <w:rsid w:val="00C0772E"/>
    <w:rsid w:val="00C253B9"/>
    <w:rsid w:val="00C354C0"/>
    <w:rsid w:val="00CA2529"/>
    <w:rsid w:val="00D16151"/>
    <w:rsid w:val="00D20B0E"/>
    <w:rsid w:val="00D254B6"/>
    <w:rsid w:val="00D42DAE"/>
    <w:rsid w:val="00D57376"/>
    <w:rsid w:val="00D8215A"/>
    <w:rsid w:val="00DC0B92"/>
    <w:rsid w:val="00DC56A8"/>
    <w:rsid w:val="00E149C4"/>
    <w:rsid w:val="00E6006A"/>
    <w:rsid w:val="00E96263"/>
    <w:rsid w:val="00EA1014"/>
    <w:rsid w:val="00EE4044"/>
    <w:rsid w:val="00F0181E"/>
    <w:rsid w:val="00F111EC"/>
    <w:rsid w:val="00F21CA8"/>
    <w:rsid w:val="00F77D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0687"/>
    <w:pPr>
      <w:tabs>
        <w:tab w:val="center" w:pos="4252"/>
        <w:tab w:val="right" w:pos="8504"/>
      </w:tabs>
      <w:snapToGrid w:val="0"/>
    </w:pPr>
  </w:style>
  <w:style w:type="character" w:customStyle="1" w:styleId="a4">
    <w:name w:val="ヘッダー (文字)"/>
    <w:basedOn w:val="a0"/>
    <w:link w:val="a3"/>
    <w:uiPriority w:val="99"/>
    <w:rsid w:val="004E0687"/>
  </w:style>
  <w:style w:type="paragraph" w:styleId="a5">
    <w:name w:val="footer"/>
    <w:basedOn w:val="a"/>
    <w:link w:val="a6"/>
    <w:uiPriority w:val="99"/>
    <w:unhideWhenUsed/>
    <w:rsid w:val="004E0687"/>
    <w:pPr>
      <w:tabs>
        <w:tab w:val="center" w:pos="4252"/>
        <w:tab w:val="right" w:pos="8504"/>
      </w:tabs>
      <w:snapToGrid w:val="0"/>
    </w:pPr>
  </w:style>
  <w:style w:type="character" w:customStyle="1" w:styleId="a6">
    <w:name w:val="フッター (文字)"/>
    <w:basedOn w:val="a0"/>
    <w:link w:val="a5"/>
    <w:uiPriority w:val="99"/>
    <w:rsid w:val="004E06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814</Words>
  <Characters>4646</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2020-08-11T05:38:00Z</dcterms:created>
  <dcterms:modified xsi:type="dcterms:W3CDTF">2023-02-06T00:39:00Z</dcterms:modified>
</cp:coreProperties>
</file>