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73" w:rsidRPr="005F5C82" w:rsidRDefault="0058723B" w:rsidP="00DC0B92">
      <w:pPr>
        <w:rPr>
          <w:szCs w:val="21"/>
        </w:rPr>
      </w:pPr>
      <w:r w:rsidRPr="005F5C82">
        <w:rPr>
          <w:rFonts w:hint="eastAsia"/>
          <w:szCs w:val="21"/>
        </w:rPr>
        <w:t>給与制度</w:t>
      </w:r>
      <w:r w:rsidR="00572D73" w:rsidRPr="005F5C82">
        <w:rPr>
          <w:rFonts w:hint="eastAsia"/>
          <w:szCs w:val="21"/>
        </w:rPr>
        <w:t>に関する項目</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教職員の評価・育成システムについては、教職員の意欲・資質能力の一層の向上を図ることにより、教育活動をはじめとする様々な活動の充実、組織の活性化を図ることを目的として実施している。</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評価結果の給与等への反映については、皆さま方との協議の上、平成</w:t>
      </w:r>
      <w:r w:rsidR="00243E9B" w:rsidRPr="005F5C82">
        <w:rPr>
          <w:rFonts w:asciiTheme="minorEastAsia" w:hAnsiTheme="minorEastAsia" w:hint="eastAsia"/>
          <w:szCs w:val="21"/>
        </w:rPr>
        <w:t>19</w:t>
      </w:r>
      <w:r w:rsidRPr="005F5C82">
        <w:rPr>
          <w:rFonts w:asciiTheme="minorEastAsia" w:hAnsiTheme="minorEastAsia" w:hint="eastAsia"/>
          <w:szCs w:val="21"/>
        </w:rPr>
        <w:t>年度から前年度の評価結果を昇給及び勤勉手当に反映しており、平成</w:t>
      </w:r>
      <w:r w:rsidR="00243E9B" w:rsidRPr="005F5C82">
        <w:rPr>
          <w:rFonts w:asciiTheme="minorEastAsia" w:hAnsiTheme="minorEastAsia" w:hint="eastAsia"/>
          <w:szCs w:val="21"/>
        </w:rPr>
        <w:t>24</w:t>
      </w:r>
      <w:r w:rsidRPr="005F5C82">
        <w:rPr>
          <w:rFonts w:asciiTheme="minorEastAsia" w:hAnsiTheme="minorEastAsia" w:hint="eastAsia"/>
          <w:szCs w:val="21"/>
        </w:rPr>
        <w:t>年度からは上位評価の昇給への反映を廃止するとともに、勤勉手当については、より勤務成績が反映できるよう成績率を見直したところ。</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今後とも本システムがより良い制度となるよう、充実・改善を図っていく。</w:t>
      </w:r>
    </w:p>
    <w:p w:rsidR="0058723B" w:rsidRPr="005F5C82" w:rsidRDefault="0058723B" w:rsidP="0058723B">
      <w:pPr>
        <w:ind w:firstLineChars="100" w:firstLine="210"/>
        <w:rPr>
          <w:rFonts w:asciiTheme="minorEastAsia" w:hAnsiTheme="minorEastAsia"/>
          <w:szCs w:val="21"/>
        </w:rPr>
      </w:pPr>
    </w:p>
    <w:p w:rsidR="00C354C0" w:rsidRPr="005F5C82" w:rsidRDefault="00C354C0" w:rsidP="00DC0B92">
      <w:pPr>
        <w:rPr>
          <w:rFonts w:asciiTheme="minorEastAsia" w:hAnsiTheme="minorEastAsia"/>
          <w:szCs w:val="21"/>
        </w:rPr>
      </w:pPr>
      <w:r w:rsidRPr="005F5C82">
        <w:rPr>
          <w:rFonts w:asciiTheme="minorEastAsia" w:hAnsiTheme="minorEastAsia" w:hint="eastAsia"/>
          <w:szCs w:val="21"/>
        </w:rPr>
        <w:t>職員の業務負担軽減に関する項目</w:t>
      </w:r>
    </w:p>
    <w:p w:rsidR="00C354C0" w:rsidRPr="005F5C82" w:rsidRDefault="00CA2529" w:rsidP="00C354C0">
      <w:pPr>
        <w:ind w:firstLineChars="100" w:firstLine="210"/>
        <w:rPr>
          <w:rFonts w:asciiTheme="minorEastAsia" w:hAnsiTheme="minorEastAsia"/>
          <w:szCs w:val="21"/>
        </w:rPr>
      </w:pPr>
      <w:r w:rsidRPr="00CA2529">
        <w:rPr>
          <w:rFonts w:asciiTheme="minorEastAsia" w:hAnsiTheme="minorEastAsia" w:hint="eastAsia"/>
          <w:szCs w:val="21"/>
        </w:rPr>
        <w:t>教育職員への一年単位の変形労働時間制の導入については、ニーズ等を見極め必要に応じ対応を検討することとして</w:t>
      </w:r>
      <w:r>
        <w:rPr>
          <w:rFonts w:asciiTheme="minorEastAsia" w:hAnsiTheme="minorEastAsia" w:hint="eastAsia"/>
          <w:szCs w:val="21"/>
        </w:rPr>
        <w:t>いる</w:t>
      </w:r>
      <w:r w:rsidRPr="00CA2529">
        <w:rPr>
          <w:rFonts w:asciiTheme="minorEastAsia" w:hAnsiTheme="minorEastAsia" w:hint="eastAsia"/>
          <w:szCs w:val="21"/>
        </w:rPr>
        <w:t>。</w:t>
      </w:r>
    </w:p>
    <w:p w:rsidR="00C354C0" w:rsidRPr="005F5C82" w:rsidRDefault="00C354C0" w:rsidP="0058723B">
      <w:pPr>
        <w:ind w:firstLineChars="100" w:firstLine="210"/>
        <w:rPr>
          <w:rFonts w:asciiTheme="minorEastAsia" w:hAnsiTheme="minorEastAsia"/>
          <w:szCs w:val="21"/>
        </w:rPr>
      </w:pPr>
    </w:p>
    <w:p w:rsidR="00C354C0" w:rsidRPr="005F5C82" w:rsidRDefault="00C354C0" w:rsidP="00DC0B92">
      <w:pPr>
        <w:rPr>
          <w:rFonts w:asciiTheme="minorEastAsia" w:hAnsiTheme="minorEastAsia"/>
          <w:szCs w:val="21"/>
        </w:rPr>
      </w:pPr>
      <w:r w:rsidRPr="005F5C82">
        <w:rPr>
          <w:rFonts w:asciiTheme="minorEastAsia" w:hAnsiTheme="minorEastAsia" w:hint="eastAsia"/>
          <w:szCs w:val="21"/>
        </w:rPr>
        <w:t>職場環境の改善に関する項目</w:t>
      </w:r>
    </w:p>
    <w:p w:rsidR="00C354C0" w:rsidRPr="005F5C82" w:rsidRDefault="00C354C0" w:rsidP="00C354C0">
      <w:pPr>
        <w:ind w:firstLineChars="100" w:firstLine="210"/>
        <w:rPr>
          <w:rFonts w:asciiTheme="minorEastAsia" w:hAnsiTheme="minorEastAsia"/>
          <w:szCs w:val="21"/>
        </w:rPr>
      </w:pPr>
      <w:r w:rsidRPr="005F5C82">
        <w:rPr>
          <w:rFonts w:asciiTheme="minorEastAsia" w:hAnsiTheme="minorEastAsia" w:hint="eastAsia"/>
          <w:szCs w:val="21"/>
        </w:rPr>
        <w:t>市町村立学校における衛生委員会の設置や男女別の臥床できる休養室の設置など、労働安全衛生管理に関する事項については、設置者である市町村教育委員会の所管事項。</w:t>
      </w:r>
    </w:p>
    <w:p w:rsidR="00C354C0" w:rsidRPr="005F5C82" w:rsidRDefault="00C354C0" w:rsidP="00C354C0">
      <w:pPr>
        <w:ind w:firstLineChars="100" w:firstLine="210"/>
        <w:rPr>
          <w:rFonts w:asciiTheme="minorEastAsia" w:hAnsiTheme="minorEastAsia"/>
          <w:szCs w:val="21"/>
        </w:rPr>
      </w:pPr>
      <w:r w:rsidRPr="005F5C82">
        <w:rPr>
          <w:rFonts w:asciiTheme="minorEastAsia" w:hAnsiTheme="minorEastAsia" w:hint="eastAsia"/>
          <w:szCs w:val="21"/>
        </w:rPr>
        <w:t>府教育委員会では「市町村教育委員会に対する指導・助言事項」において、労働安全衛生法等の法令に基づき、教職員の健康の保持増進と快適な職場環境形成の観点から、学校の規模（職員数）に応じ、職員の意見を聴くための機会を設ける等、労働安全衛生管理体制をより充実させるよう指導しているところ。</w:t>
      </w:r>
    </w:p>
    <w:p w:rsidR="00C354C0" w:rsidRPr="005F5C82" w:rsidRDefault="00C354C0" w:rsidP="00C354C0">
      <w:pPr>
        <w:ind w:firstLineChars="100" w:firstLine="210"/>
        <w:rPr>
          <w:rFonts w:asciiTheme="minorEastAsia" w:hAnsiTheme="minorEastAsia"/>
          <w:szCs w:val="21"/>
        </w:rPr>
      </w:pPr>
      <w:r w:rsidRPr="005F5C82">
        <w:rPr>
          <w:rFonts w:asciiTheme="minorEastAsia" w:hAnsiTheme="minorEastAsia" w:hint="eastAsia"/>
          <w:szCs w:val="21"/>
        </w:rPr>
        <w:t>引き続き、府教育委員会では、市町村教育委員会に労働安全衛生管理体制の充実を働きかけていく。</w:t>
      </w:r>
    </w:p>
    <w:p w:rsidR="00C354C0" w:rsidRPr="005F5C82" w:rsidRDefault="00C354C0" w:rsidP="0058723B">
      <w:pPr>
        <w:ind w:firstLineChars="100" w:firstLine="210"/>
        <w:rPr>
          <w:rFonts w:asciiTheme="minorEastAsia" w:hAnsiTheme="minorEastAsia"/>
          <w:szCs w:val="21"/>
        </w:rPr>
      </w:pPr>
    </w:p>
    <w:p w:rsidR="0058723B" w:rsidRPr="005F5C82" w:rsidRDefault="0058723B" w:rsidP="00DC0B92">
      <w:pPr>
        <w:rPr>
          <w:rFonts w:asciiTheme="minorEastAsia" w:hAnsiTheme="minorEastAsia"/>
          <w:szCs w:val="21"/>
        </w:rPr>
      </w:pPr>
      <w:r w:rsidRPr="005F5C82">
        <w:rPr>
          <w:rFonts w:asciiTheme="minorEastAsia" w:hAnsiTheme="minorEastAsia" w:hint="eastAsia"/>
          <w:szCs w:val="21"/>
        </w:rPr>
        <w:t>職員の業務負担軽減に関する項目</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高等学校の学級編制については、国が定める</w:t>
      </w:r>
      <w:r w:rsidR="00243E9B" w:rsidRPr="005F5C82">
        <w:rPr>
          <w:rFonts w:asciiTheme="minorEastAsia" w:hAnsiTheme="minorEastAsia" w:hint="eastAsia"/>
          <w:szCs w:val="21"/>
        </w:rPr>
        <w:t>40</w:t>
      </w:r>
      <w:r w:rsidRPr="005F5C82">
        <w:rPr>
          <w:rFonts w:asciiTheme="minorEastAsia" w:hAnsiTheme="minorEastAsia" w:hint="eastAsia"/>
          <w:szCs w:val="21"/>
        </w:rPr>
        <w:t>人という標準を堅持しつつ、国措置定数を最大限活用して教育条件の改善を図る中で、多様な高校教育の展開に対応することとしている。</w:t>
      </w:r>
    </w:p>
    <w:p w:rsidR="00CA2529" w:rsidRPr="00CA2529" w:rsidRDefault="00CA2529" w:rsidP="00CA2529">
      <w:pPr>
        <w:ind w:firstLineChars="100" w:firstLine="210"/>
        <w:rPr>
          <w:rFonts w:asciiTheme="minorEastAsia" w:hAnsiTheme="minorEastAsia"/>
          <w:szCs w:val="21"/>
        </w:rPr>
      </w:pPr>
      <w:r w:rsidRPr="00CA2529">
        <w:rPr>
          <w:rFonts w:asciiTheme="minorEastAsia" w:hAnsiTheme="minorEastAsia" w:hint="eastAsia"/>
          <w:szCs w:val="21"/>
        </w:rPr>
        <w:t>府教育庁では、小学校１・２年生が、学習習慣や生活習慣の基礎を確立して、安定した学校生活を送るための重要な時期であるという認識に立ち、</w:t>
      </w:r>
      <w:r>
        <w:rPr>
          <w:rFonts w:asciiTheme="minorEastAsia" w:hAnsiTheme="minorEastAsia" w:hint="eastAsia"/>
          <w:szCs w:val="21"/>
        </w:rPr>
        <w:t>35</w:t>
      </w:r>
      <w:r w:rsidRPr="00CA2529">
        <w:rPr>
          <w:rFonts w:asciiTheme="minorEastAsia" w:hAnsiTheme="minorEastAsia" w:hint="eastAsia"/>
          <w:szCs w:val="21"/>
        </w:rPr>
        <w:t>人を基準とした少人数学級編制を実施してい</w:t>
      </w:r>
      <w:r>
        <w:rPr>
          <w:rFonts w:asciiTheme="minorEastAsia" w:hAnsiTheme="minorEastAsia" w:hint="eastAsia"/>
          <w:szCs w:val="21"/>
        </w:rPr>
        <w:t>る</w:t>
      </w:r>
      <w:r w:rsidRPr="00CA2529">
        <w:rPr>
          <w:rFonts w:asciiTheme="minorEastAsia" w:hAnsiTheme="minorEastAsia" w:hint="eastAsia"/>
          <w:szCs w:val="21"/>
        </w:rPr>
        <w:t>。小学校３年生からは、個々の児童・生徒の課題に応じたきめ細かな指導が効果的であると考え、少人数習熟度別指導を基本としているところで</w:t>
      </w:r>
      <w:r>
        <w:rPr>
          <w:rFonts w:asciiTheme="minorEastAsia" w:hAnsiTheme="minorEastAsia" w:hint="eastAsia"/>
          <w:szCs w:val="21"/>
        </w:rPr>
        <w:t>ある</w:t>
      </w:r>
      <w:r w:rsidRPr="00CA2529">
        <w:rPr>
          <w:rFonts w:asciiTheme="minorEastAsia" w:hAnsiTheme="minorEastAsia" w:hint="eastAsia"/>
          <w:szCs w:val="21"/>
        </w:rPr>
        <w:t>が、令和２年度より学校の実情等に応じて、市町村が少人数習熟度別指導又は少人数学級編</w:t>
      </w:r>
      <w:r>
        <w:rPr>
          <w:rFonts w:asciiTheme="minorEastAsia" w:hAnsiTheme="minorEastAsia" w:hint="eastAsia"/>
          <w:szCs w:val="21"/>
        </w:rPr>
        <w:t>制を選択し、より効果的な指導が進められるようにしているところ</w:t>
      </w:r>
      <w:r w:rsidRPr="00CA2529">
        <w:rPr>
          <w:rFonts w:asciiTheme="minorEastAsia" w:hAnsiTheme="minorEastAsia" w:hint="eastAsia"/>
          <w:szCs w:val="21"/>
        </w:rPr>
        <w:t>。</w:t>
      </w:r>
    </w:p>
    <w:p w:rsidR="00CA2529" w:rsidRPr="00CA2529" w:rsidRDefault="00CA2529" w:rsidP="00CA2529">
      <w:pPr>
        <w:ind w:firstLineChars="100" w:firstLine="210"/>
        <w:rPr>
          <w:rFonts w:asciiTheme="minorEastAsia" w:hAnsiTheme="minorEastAsia"/>
          <w:szCs w:val="21"/>
        </w:rPr>
      </w:pPr>
      <w:r w:rsidRPr="00CA2529">
        <w:rPr>
          <w:rFonts w:asciiTheme="minorEastAsia" w:hAnsiTheme="minorEastAsia" w:hint="eastAsia"/>
          <w:szCs w:val="21"/>
        </w:rPr>
        <w:t>国に対しては、</w:t>
      </w:r>
      <w:r>
        <w:rPr>
          <w:rFonts w:asciiTheme="minorEastAsia" w:hAnsiTheme="minorEastAsia" w:hint="eastAsia"/>
          <w:szCs w:val="21"/>
        </w:rPr>
        <w:t>35</w:t>
      </w:r>
      <w:r w:rsidRPr="00CA2529">
        <w:rPr>
          <w:rFonts w:asciiTheme="minorEastAsia" w:hAnsiTheme="minorEastAsia" w:hint="eastAsia"/>
          <w:szCs w:val="21"/>
        </w:rPr>
        <w:t>人以下学級を義務標準法の改正により早期に拡大するよう、かつ地域の実情に応じて様々な教育ニーズに対応できる定数措置が可能となるよう要望を行ってき</w:t>
      </w:r>
      <w:r w:rsidRPr="00CA2529">
        <w:rPr>
          <w:rFonts w:asciiTheme="minorEastAsia" w:hAnsiTheme="minorEastAsia" w:hint="eastAsia"/>
          <w:szCs w:val="21"/>
        </w:rPr>
        <w:lastRenderedPageBreak/>
        <w:t>た。</w:t>
      </w:r>
    </w:p>
    <w:p w:rsidR="0058723B" w:rsidRPr="005F5C82" w:rsidRDefault="00CA2529" w:rsidP="00CA2529">
      <w:pPr>
        <w:ind w:firstLineChars="100" w:firstLine="210"/>
        <w:rPr>
          <w:rFonts w:asciiTheme="minorEastAsia" w:hAnsiTheme="minorEastAsia"/>
          <w:szCs w:val="21"/>
        </w:rPr>
      </w:pPr>
      <w:r w:rsidRPr="00CA2529">
        <w:rPr>
          <w:rFonts w:asciiTheme="minorEastAsia" w:hAnsiTheme="minorEastAsia" w:hint="eastAsia"/>
          <w:szCs w:val="21"/>
        </w:rPr>
        <w:t>令和３年度文部科学省予算案では、小学校の学級編制の標準を</w:t>
      </w:r>
      <w:r>
        <w:rPr>
          <w:rFonts w:asciiTheme="minorEastAsia" w:hAnsiTheme="minorEastAsia" w:hint="eastAsia"/>
          <w:szCs w:val="21"/>
        </w:rPr>
        <w:t>35</w:t>
      </w:r>
      <w:r w:rsidRPr="00CA2529">
        <w:rPr>
          <w:rFonts w:asciiTheme="minorEastAsia" w:hAnsiTheme="minorEastAsia" w:hint="eastAsia"/>
          <w:szCs w:val="21"/>
        </w:rPr>
        <w:t>人に計画的に引き下げることとされていると</w:t>
      </w:r>
      <w:r>
        <w:rPr>
          <w:rFonts w:asciiTheme="minorEastAsia" w:hAnsiTheme="minorEastAsia" w:hint="eastAsia"/>
          <w:szCs w:val="21"/>
        </w:rPr>
        <w:t>ころ</w:t>
      </w:r>
      <w:r w:rsidRPr="00CA2529">
        <w:rPr>
          <w:rFonts w:asciiTheme="minorEastAsia" w:hAnsiTheme="minorEastAsia" w:hint="eastAsia"/>
          <w:szCs w:val="21"/>
        </w:rPr>
        <w:t>。</w:t>
      </w:r>
    </w:p>
    <w:p w:rsidR="0058723B" w:rsidRPr="005F5C82" w:rsidRDefault="0058723B" w:rsidP="0058723B">
      <w:pPr>
        <w:ind w:firstLineChars="100" w:firstLine="210"/>
        <w:rPr>
          <w:rFonts w:asciiTheme="minorEastAsia" w:hAnsiTheme="minorEastAsia"/>
          <w:szCs w:val="21"/>
        </w:rPr>
      </w:pPr>
    </w:p>
    <w:p w:rsidR="0058723B" w:rsidRPr="005F5C82" w:rsidRDefault="0058723B" w:rsidP="00DC0B92">
      <w:pPr>
        <w:rPr>
          <w:rFonts w:asciiTheme="minorEastAsia" w:hAnsiTheme="minorEastAsia"/>
          <w:szCs w:val="21"/>
        </w:rPr>
      </w:pPr>
      <w:r w:rsidRPr="005F5C82">
        <w:rPr>
          <w:rFonts w:asciiTheme="minorEastAsia" w:hAnsiTheme="minorEastAsia" w:hint="eastAsia"/>
          <w:szCs w:val="21"/>
        </w:rPr>
        <w:t>職員の業務負担軽減に関する項目</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教職員定数につい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今後とも、教職員定数の確保に努めるとともに、適正な定数管理に努め、適正な勤務労働条件の確保に向けて取り組んでいく。</w:t>
      </w:r>
    </w:p>
    <w:p w:rsidR="00980B79" w:rsidRPr="005F5C82" w:rsidRDefault="00980B79" w:rsidP="0058723B">
      <w:pPr>
        <w:ind w:firstLineChars="100" w:firstLine="210"/>
        <w:rPr>
          <w:rFonts w:asciiTheme="minorEastAsia" w:hAnsiTheme="minorEastAsia"/>
          <w:szCs w:val="21"/>
        </w:rPr>
      </w:pPr>
      <w:r w:rsidRPr="005F5C82">
        <w:rPr>
          <w:rFonts w:asciiTheme="minorEastAsia" w:hAnsiTheme="minorEastAsia" w:hint="eastAsia"/>
          <w:szCs w:val="21"/>
        </w:rPr>
        <w:t>なお、研修について、</w:t>
      </w:r>
      <w:r w:rsidR="00C354C0" w:rsidRPr="005F5C82">
        <w:rPr>
          <w:rFonts w:asciiTheme="minorEastAsia" w:hAnsiTheme="minorEastAsia" w:hint="eastAsia"/>
          <w:szCs w:val="21"/>
        </w:rPr>
        <w:t>大阪府教育センターでは、学校行事等と研修との重なりを防ぐため「初任者研修」「10年経験者研修」の日程を前年度中に決定・周知している。</w:t>
      </w:r>
    </w:p>
    <w:p w:rsidR="00C354C0" w:rsidRPr="005F5C82" w:rsidRDefault="00C354C0" w:rsidP="0058723B">
      <w:pPr>
        <w:ind w:firstLineChars="100" w:firstLine="210"/>
        <w:rPr>
          <w:rFonts w:asciiTheme="minorEastAsia" w:hAnsiTheme="minorEastAsia"/>
          <w:szCs w:val="21"/>
        </w:rPr>
      </w:pPr>
      <w:r w:rsidRPr="005F5C82">
        <w:rPr>
          <w:rFonts w:asciiTheme="minorEastAsia" w:hAnsiTheme="minorEastAsia" w:hint="eastAsia"/>
          <w:szCs w:val="21"/>
        </w:rPr>
        <w:t>また、「初任者研修」「10年経験者研修」を、校種ごとに２班編成で実施している。</w:t>
      </w:r>
    </w:p>
    <w:p w:rsidR="0058723B" w:rsidRPr="005F5C82" w:rsidRDefault="0058723B" w:rsidP="0058723B">
      <w:pPr>
        <w:ind w:firstLineChars="100" w:firstLine="210"/>
        <w:rPr>
          <w:rFonts w:asciiTheme="minorEastAsia" w:hAnsiTheme="minorEastAsia"/>
          <w:szCs w:val="21"/>
        </w:rPr>
      </w:pPr>
    </w:p>
    <w:p w:rsidR="001D703D" w:rsidRPr="005F5C82" w:rsidRDefault="001D703D" w:rsidP="00DC0B92">
      <w:pPr>
        <w:rPr>
          <w:rFonts w:asciiTheme="minorEastAsia" w:hAnsiTheme="minorEastAsia"/>
          <w:szCs w:val="21"/>
        </w:rPr>
      </w:pPr>
      <w:r w:rsidRPr="005F5C82">
        <w:rPr>
          <w:rFonts w:asciiTheme="minorEastAsia" w:hAnsiTheme="minorEastAsia" w:hint="eastAsia"/>
          <w:szCs w:val="21"/>
        </w:rPr>
        <w:t>特別休暇制度に関する項目</w:t>
      </w:r>
    </w:p>
    <w:p w:rsidR="007D5092" w:rsidRPr="007D5092" w:rsidRDefault="007D5092" w:rsidP="007D5092">
      <w:pPr>
        <w:ind w:firstLineChars="100" w:firstLine="210"/>
        <w:rPr>
          <w:rFonts w:asciiTheme="minorEastAsia" w:hAnsiTheme="minorEastAsia"/>
          <w:szCs w:val="21"/>
        </w:rPr>
      </w:pPr>
      <w:r w:rsidRPr="007D5092">
        <w:rPr>
          <w:rFonts w:asciiTheme="minorEastAsia" w:hAnsiTheme="minorEastAsia" w:hint="eastAsia"/>
          <w:szCs w:val="21"/>
        </w:rPr>
        <w:t>特別休暇については、より府民理解を得られる制度にする観点から、民間状況も一定反映されている国制度を基本に見直しを行い、平成22年度から実施しているところ。なお、令和２年４月より子育て部分休暇、不妊治療休暇及びボランティア休暇の導入等を行ったところで</w:t>
      </w:r>
      <w:r>
        <w:rPr>
          <w:rFonts w:asciiTheme="minorEastAsia" w:hAnsiTheme="minorEastAsia" w:hint="eastAsia"/>
          <w:szCs w:val="21"/>
        </w:rPr>
        <w:t>ある</w:t>
      </w:r>
      <w:r w:rsidRPr="007D5092">
        <w:rPr>
          <w:rFonts w:asciiTheme="minorEastAsia" w:hAnsiTheme="minorEastAsia" w:hint="eastAsia"/>
          <w:szCs w:val="21"/>
        </w:rPr>
        <w:t>が、その他の休暇の拡充や新設は困難。</w:t>
      </w:r>
    </w:p>
    <w:p w:rsidR="007D5092" w:rsidRPr="007D5092" w:rsidRDefault="007D5092" w:rsidP="007D5092">
      <w:pPr>
        <w:ind w:firstLineChars="100" w:firstLine="210"/>
        <w:rPr>
          <w:rFonts w:asciiTheme="minorEastAsia" w:hAnsiTheme="minorEastAsia"/>
          <w:szCs w:val="21"/>
        </w:rPr>
      </w:pPr>
      <w:r w:rsidRPr="007D5092">
        <w:rPr>
          <w:rFonts w:asciiTheme="minorEastAsia" w:hAnsiTheme="minorEastAsia" w:hint="eastAsia"/>
          <w:szCs w:val="21"/>
        </w:rPr>
        <w:t>保育休暇の廃止に伴い、保育所等への送迎にあたって勤務時間の弾力的な運用が必要な職員に対しては、早出遅出勤務を導入し、様々なニーズ等をふまえ運用してきたところ。</w:t>
      </w:r>
    </w:p>
    <w:p w:rsidR="007D5092" w:rsidRPr="007D5092" w:rsidRDefault="007D5092" w:rsidP="007D5092">
      <w:pPr>
        <w:ind w:firstLineChars="100" w:firstLine="210"/>
        <w:rPr>
          <w:rFonts w:asciiTheme="minorEastAsia" w:hAnsiTheme="minorEastAsia"/>
          <w:szCs w:val="21"/>
        </w:rPr>
      </w:pPr>
      <w:r w:rsidRPr="007D5092">
        <w:rPr>
          <w:rFonts w:asciiTheme="minorEastAsia" w:hAnsiTheme="minorEastAsia" w:hint="eastAsia"/>
          <w:szCs w:val="21"/>
        </w:rPr>
        <w:t>平成27年９月に、その対象職員の範囲を「小学校１年生から３年生までの子を育</w:t>
      </w:r>
      <w:r>
        <w:rPr>
          <w:rFonts w:asciiTheme="minorEastAsia" w:hAnsiTheme="minorEastAsia" w:hint="eastAsia"/>
          <w:szCs w:val="21"/>
        </w:rPr>
        <w:t>てる職員」から「小学校に就学している子を育てる職員」に拡充し</w:t>
      </w:r>
      <w:r w:rsidRPr="007D5092">
        <w:rPr>
          <w:rFonts w:asciiTheme="minorEastAsia" w:hAnsiTheme="minorEastAsia" w:hint="eastAsia"/>
          <w:szCs w:val="21"/>
        </w:rPr>
        <w:t>た。</w:t>
      </w:r>
    </w:p>
    <w:p w:rsidR="00C354C0" w:rsidRDefault="007D5092" w:rsidP="007D5092">
      <w:pPr>
        <w:ind w:firstLineChars="100" w:firstLine="210"/>
        <w:rPr>
          <w:rFonts w:asciiTheme="minorEastAsia" w:hAnsiTheme="minorEastAsia"/>
          <w:szCs w:val="21"/>
        </w:rPr>
      </w:pPr>
      <w:r w:rsidRPr="007D5092">
        <w:rPr>
          <w:rFonts w:asciiTheme="minorEastAsia" w:hAnsiTheme="minorEastAsia" w:hint="eastAsia"/>
          <w:szCs w:val="21"/>
        </w:rPr>
        <w:t>また、平成28年９月より、小学校就学の始期に達しない子のある職員について、「当該子の保育所等への送迎」要件を「当該子を養育するため」とするとともに、公務に支障がない場合に、これまでの勤務パターンに加えて、30分早</w:t>
      </w:r>
      <w:r w:rsidR="001C2715">
        <w:rPr>
          <w:rFonts w:asciiTheme="minorEastAsia" w:hAnsiTheme="minorEastAsia" w:hint="eastAsia"/>
          <w:szCs w:val="21"/>
        </w:rPr>
        <w:t>出の勤務パターンを導入し、制度拡充を行</w:t>
      </w:r>
      <w:r w:rsidRPr="007D5092">
        <w:rPr>
          <w:rFonts w:asciiTheme="minorEastAsia" w:hAnsiTheme="minorEastAsia" w:hint="eastAsia"/>
          <w:szCs w:val="21"/>
        </w:rPr>
        <w:t>ったところ。</w:t>
      </w:r>
    </w:p>
    <w:p w:rsidR="007D5092" w:rsidRPr="007D5092" w:rsidRDefault="007D5092" w:rsidP="007D5092">
      <w:pPr>
        <w:ind w:firstLineChars="100" w:firstLine="210"/>
        <w:rPr>
          <w:rFonts w:asciiTheme="minorEastAsia" w:hAnsiTheme="minorEastAsia"/>
          <w:szCs w:val="21"/>
        </w:rPr>
      </w:pPr>
      <w:r w:rsidRPr="007D5092">
        <w:rPr>
          <w:rFonts w:asciiTheme="minorEastAsia" w:hAnsiTheme="minorEastAsia" w:hint="eastAsia"/>
          <w:szCs w:val="21"/>
        </w:rPr>
        <w:t>さらに、育児休業については、平成31年１月より、新規に保育所に入所する児童を集団生活への適用等を目的として、通常の保育の実施よりも時間を短縮して行う保育（慣らし保育）を、育児休業の取得要件として拡大したところ。</w:t>
      </w:r>
    </w:p>
    <w:p w:rsidR="007D5092" w:rsidRDefault="007D5092" w:rsidP="007D5092">
      <w:pPr>
        <w:ind w:firstLineChars="100" w:firstLine="210"/>
        <w:rPr>
          <w:rFonts w:asciiTheme="minorEastAsia" w:hAnsiTheme="minorEastAsia"/>
          <w:szCs w:val="21"/>
        </w:rPr>
      </w:pPr>
      <w:r w:rsidRPr="007D5092">
        <w:rPr>
          <w:rFonts w:asciiTheme="minorEastAsia" w:hAnsiTheme="minorEastAsia" w:hint="eastAsia"/>
          <w:szCs w:val="21"/>
        </w:rPr>
        <w:t>なお、育児時間の取得において、配偶者の育児時間と併用する際に同一時間帯に付与することができないとする運用について、仕事と家庭の両立の観点から、一定の要件のもと、夫婦で同一時間帯に取得できるよう、平成25年９月より制度の弾力的運用を行ったところ。</w:t>
      </w:r>
    </w:p>
    <w:p w:rsidR="007D5092" w:rsidRPr="007D5092" w:rsidRDefault="007D5092" w:rsidP="007D5092">
      <w:pPr>
        <w:ind w:firstLineChars="100" w:firstLine="210"/>
        <w:rPr>
          <w:rFonts w:asciiTheme="minorEastAsia" w:hAnsiTheme="minorEastAsia"/>
          <w:szCs w:val="21"/>
        </w:rPr>
      </w:pPr>
    </w:p>
    <w:p w:rsidR="0058723B" w:rsidRPr="005F5C82" w:rsidRDefault="0058723B" w:rsidP="00DC0B92">
      <w:pPr>
        <w:rPr>
          <w:rFonts w:asciiTheme="minorEastAsia" w:hAnsiTheme="minorEastAsia"/>
          <w:szCs w:val="21"/>
        </w:rPr>
      </w:pPr>
      <w:r w:rsidRPr="005F5C82">
        <w:rPr>
          <w:rFonts w:asciiTheme="minorEastAsia" w:hAnsiTheme="minorEastAsia" w:hint="eastAsia"/>
          <w:szCs w:val="21"/>
        </w:rPr>
        <w:t>勤務条件に関する項目</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lastRenderedPageBreak/>
        <w:t>従来から、勤務条件等については、必要に応じて市町村教育委員会を通じて周知徹底を図るとともに、研修会等あらゆる機会を通じて指導してきたところ。</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今年度においても、「学校職場における勤務条件等（制度解説）」を作成し、全ての新規採用教職員（政令市を除く）、市町村教育委員会及び各学校あて配付し、勤務条件管理に活用するようお願いしているところ。</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今後とも、勤務条件等、特に、母性保護にかかる特別休暇等の制度の運用が適正に行われるよう指導していく。</w:t>
      </w:r>
    </w:p>
    <w:p w:rsidR="0074747B" w:rsidRPr="005F5C82" w:rsidRDefault="0074747B" w:rsidP="001D703D">
      <w:pPr>
        <w:rPr>
          <w:rFonts w:asciiTheme="minorEastAsia" w:hAnsiTheme="minorEastAsia"/>
          <w:szCs w:val="21"/>
        </w:rPr>
      </w:pPr>
    </w:p>
    <w:p w:rsidR="0074747B" w:rsidRPr="005F5C82" w:rsidRDefault="0074747B" w:rsidP="00DC0B92">
      <w:pPr>
        <w:rPr>
          <w:rFonts w:asciiTheme="minorEastAsia" w:hAnsiTheme="minorEastAsia"/>
          <w:szCs w:val="21"/>
        </w:rPr>
      </w:pPr>
      <w:r w:rsidRPr="005F5C82">
        <w:rPr>
          <w:rFonts w:asciiTheme="minorEastAsia" w:hAnsiTheme="minorEastAsia" w:hint="eastAsia"/>
          <w:szCs w:val="21"/>
        </w:rPr>
        <w:t>妊娠中職員の業務負担軽減に関する項目</w:t>
      </w:r>
    </w:p>
    <w:p w:rsidR="00440064" w:rsidRPr="00440064" w:rsidRDefault="00440064" w:rsidP="00440064">
      <w:pPr>
        <w:ind w:firstLineChars="100" w:firstLine="210"/>
        <w:rPr>
          <w:rFonts w:asciiTheme="minorEastAsia" w:hAnsiTheme="minorEastAsia"/>
          <w:szCs w:val="21"/>
        </w:rPr>
      </w:pPr>
      <w:r w:rsidRPr="00440064">
        <w:rPr>
          <w:rFonts w:asciiTheme="minorEastAsia" w:hAnsiTheme="minorEastAsia" w:hint="eastAsia"/>
          <w:szCs w:val="21"/>
        </w:rPr>
        <w:t>妊娠中の職務軽減については、体育実技担当者等の軽減措置や養護教諭の職務軽減措置を講じており、平成20年度から軽減措置期間を妊娠判明時から産休に入るまでとしているところ。</w:t>
      </w:r>
    </w:p>
    <w:p w:rsidR="00440064" w:rsidRPr="00440064" w:rsidRDefault="00440064" w:rsidP="00440064">
      <w:pPr>
        <w:ind w:firstLineChars="100" w:firstLine="210"/>
        <w:rPr>
          <w:rFonts w:asciiTheme="minorEastAsia" w:hAnsiTheme="minorEastAsia"/>
          <w:szCs w:val="21"/>
        </w:rPr>
      </w:pPr>
      <w:r w:rsidRPr="00440064">
        <w:rPr>
          <w:rFonts w:asciiTheme="minorEastAsia" w:hAnsiTheme="minorEastAsia" w:hint="eastAsia"/>
          <w:szCs w:val="21"/>
        </w:rPr>
        <w:t>また、養護教諭に対する職務軽減につ</w:t>
      </w:r>
      <w:r>
        <w:rPr>
          <w:rFonts w:asciiTheme="minorEastAsia" w:hAnsiTheme="minorEastAsia" w:hint="eastAsia"/>
          <w:szCs w:val="21"/>
        </w:rPr>
        <w:t>い</w:t>
      </w:r>
      <w:r w:rsidRPr="00440064">
        <w:rPr>
          <w:rFonts w:asciiTheme="minorEastAsia" w:hAnsiTheme="minorEastAsia" w:hint="eastAsia"/>
          <w:szCs w:val="21"/>
        </w:rPr>
        <w:t>ては、平成31年</w:t>
      </w:r>
      <w:r>
        <w:rPr>
          <w:rFonts w:asciiTheme="minorEastAsia" w:hAnsiTheme="minorEastAsia" w:hint="eastAsia"/>
          <w:szCs w:val="21"/>
        </w:rPr>
        <w:t>１</w:t>
      </w:r>
      <w:r w:rsidRPr="00440064">
        <w:rPr>
          <w:rFonts w:asciiTheme="minorEastAsia" w:hAnsiTheme="minorEastAsia" w:hint="eastAsia"/>
          <w:szCs w:val="21"/>
        </w:rPr>
        <w:t>月</w:t>
      </w:r>
      <w:r>
        <w:rPr>
          <w:rFonts w:asciiTheme="minorEastAsia" w:hAnsiTheme="minorEastAsia" w:hint="eastAsia"/>
          <w:szCs w:val="21"/>
        </w:rPr>
        <w:t>から、基本的に、その代替者について、措置することとしたところ</w:t>
      </w:r>
      <w:r w:rsidRPr="00440064">
        <w:rPr>
          <w:rFonts w:asciiTheme="minorEastAsia" w:hAnsiTheme="minorEastAsia" w:hint="eastAsia"/>
          <w:szCs w:val="21"/>
        </w:rPr>
        <w:t>。</w:t>
      </w:r>
    </w:p>
    <w:p w:rsidR="00440064" w:rsidRPr="00440064" w:rsidRDefault="00440064" w:rsidP="00440064">
      <w:pPr>
        <w:ind w:firstLineChars="100" w:firstLine="210"/>
        <w:rPr>
          <w:rFonts w:asciiTheme="minorEastAsia" w:hAnsiTheme="minorEastAsia"/>
          <w:szCs w:val="21"/>
        </w:rPr>
      </w:pPr>
      <w:r w:rsidRPr="00440064">
        <w:rPr>
          <w:rFonts w:asciiTheme="minorEastAsia" w:hAnsiTheme="minorEastAsia" w:hint="eastAsia"/>
          <w:szCs w:val="21"/>
        </w:rPr>
        <w:t>栄養教職員に対する職務軽減につ</w:t>
      </w:r>
      <w:r w:rsidR="001C2715">
        <w:rPr>
          <w:rFonts w:asciiTheme="minorEastAsia" w:hAnsiTheme="minorEastAsia" w:hint="eastAsia"/>
          <w:szCs w:val="21"/>
        </w:rPr>
        <w:t>い</w:t>
      </w:r>
      <w:r w:rsidRPr="00440064">
        <w:rPr>
          <w:rFonts w:asciiTheme="minorEastAsia" w:hAnsiTheme="minorEastAsia" w:hint="eastAsia"/>
          <w:szCs w:val="21"/>
        </w:rPr>
        <w:t>ては、軽減措置期間を妊娠判明時から産休に入るまでとして、令和２年８月から、基本的に、その代替者について措置することとし、市町村教委に対してその旨を周知したところ。</w:t>
      </w:r>
    </w:p>
    <w:p w:rsidR="0074747B" w:rsidRPr="005F5C82" w:rsidRDefault="00440064" w:rsidP="00440064">
      <w:pPr>
        <w:ind w:firstLineChars="100" w:firstLine="210"/>
        <w:rPr>
          <w:rFonts w:asciiTheme="minorEastAsia" w:hAnsiTheme="minorEastAsia"/>
          <w:szCs w:val="21"/>
        </w:rPr>
      </w:pPr>
      <w:r w:rsidRPr="00440064">
        <w:rPr>
          <w:rFonts w:asciiTheme="minorEastAsia" w:hAnsiTheme="minorEastAsia" w:hint="eastAsia"/>
          <w:szCs w:val="21"/>
        </w:rPr>
        <w:t>これらの取組みを行うことにより、今後とも適正な勤務労働条件の確保に向けて取り組んで</w:t>
      </w:r>
      <w:r>
        <w:rPr>
          <w:rFonts w:asciiTheme="minorEastAsia" w:hAnsiTheme="minorEastAsia" w:hint="eastAsia"/>
          <w:szCs w:val="21"/>
        </w:rPr>
        <w:t>いく</w:t>
      </w:r>
      <w:r w:rsidRPr="00440064">
        <w:rPr>
          <w:rFonts w:asciiTheme="minorEastAsia" w:hAnsiTheme="minorEastAsia" w:hint="eastAsia"/>
          <w:szCs w:val="21"/>
        </w:rPr>
        <w:t>。</w:t>
      </w:r>
    </w:p>
    <w:p w:rsidR="0074747B" w:rsidRPr="005F5C82" w:rsidRDefault="0074747B" w:rsidP="0058723B">
      <w:pPr>
        <w:ind w:firstLineChars="100" w:firstLine="210"/>
        <w:rPr>
          <w:rFonts w:asciiTheme="minorEastAsia" w:hAnsiTheme="minorEastAsia"/>
          <w:szCs w:val="21"/>
        </w:rPr>
      </w:pPr>
    </w:p>
    <w:p w:rsidR="0074747B" w:rsidRPr="005F5C82" w:rsidRDefault="0074747B" w:rsidP="00DC0B92">
      <w:pPr>
        <w:rPr>
          <w:rFonts w:asciiTheme="minorEastAsia" w:hAnsiTheme="minorEastAsia"/>
          <w:szCs w:val="21"/>
        </w:rPr>
      </w:pPr>
      <w:r w:rsidRPr="005F5C82">
        <w:rPr>
          <w:rFonts w:asciiTheme="minorEastAsia" w:hAnsiTheme="minorEastAsia" w:hint="eastAsia"/>
          <w:szCs w:val="21"/>
        </w:rPr>
        <w:t>育児休業制度に関する項目</w:t>
      </w:r>
    </w:p>
    <w:p w:rsidR="00193A8F" w:rsidRPr="00193A8F" w:rsidRDefault="00193A8F" w:rsidP="00193A8F">
      <w:pPr>
        <w:ind w:firstLineChars="100" w:firstLine="210"/>
        <w:rPr>
          <w:rFonts w:asciiTheme="minorEastAsia" w:hAnsiTheme="minorEastAsia"/>
          <w:szCs w:val="21"/>
        </w:rPr>
      </w:pPr>
      <w:r w:rsidRPr="00193A8F">
        <w:rPr>
          <w:rFonts w:asciiTheme="minorEastAsia" w:hAnsiTheme="minorEastAsia" w:hint="eastAsia"/>
          <w:szCs w:val="21"/>
        </w:rPr>
        <w:t>府教育庁では、次世代育成支援対策推進法に基づき、平成27年４月から５年間を前期計画期間とする大阪府教育委員会特定事業主行動計画を策定、また、本年10月には令和２年４月から５年間を後期計画期間とする新たな計画を策定し、次世代育成の趣旨から、子育て中の教職員の支援に向けた取組みを進めてきたところ。</w:t>
      </w:r>
    </w:p>
    <w:p w:rsidR="00193A8F" w:rsidRPr="00193A8F" w:rsidRDefault="00193A8F" w:rsidP="00193A8F">
      <w:pPr>
        <w:ind w:firstLineChars="100" w:firstLine="210"/>
        <w:rPr>
          <w:rFonts w:asciiTheme="minorEastAsia" w:hAnsiTheme="minorEastAsia"/>
          <w:szCs w:val="21"/>
        </w:rPr>
      </w:pPr>
      <w:r w:rsidRPr="00193A8F">
        <w:rPr>
          <w:rFonts w:asciiTheme="minorEastAsia" w:hAnsiTheme="minorEastAsia" w:hint="eastAsia"/>
          <w:szCs w:val="21"/>
        </w:rPr>
        <w:t>育児休業等の男性職員の取得促進については、子育て推進月間、育児短時間勤務の導入などに加えて、平成</w:t>
      </w:r>
      <w:r w:rsidR="00195E6B">
        <w:rPr>
          <w:rFonts w:asciiTheme="minorEastAsia" w:hAnsiTheme="minorEastAsia" w:hint="eastAsia"/>
          <w:szCs w:val="21"/>
        </w:rPr>
        <w:t>22</w:t>
      </w:r>
      <w:r w:rsidRPr="00193A8F">
        <w:rPr>
          <w:rFonts w:asciiTheme="minorEastAsia" w:hAnsiTheme="minorEastAsia" w:hint="eastAsia"/>
          <w:szCs w:val="21"/>
        </w:rPr>
        <w:t>年６月から、配偶者の就業状況にかかわらず育児休業を取得可能とする改正等を行ってきた。</w:t>
      </w:r>
    </w:p>
    <w:p w:rsidR="00193A8F" w:rsidRPr="00193A8F" w:rsidRDefault="00193A8F" w:rsidP="00193A8F">
      <w:pPr>
        <w:ind w:firstLineChars="100" w:firstLine="210"/>
        <w:rPr>
          <w:rFonts w:asciiTheme="minorEastAsia" w:hAnsiTheme="minorEastAsia"/>
          <w:szCs w:val="21"/>
        </w:rPr>
      </w:pPr>
      <w:r w:rsidRPr="00193A8F">
        <w:rPr>
          <w:rFonts w:asciiTheme="minorEastAsia" w:hAnsiTheme="minorEastAsia" w:hint="eastAsia"/>
          <w:szCs w:val="21"/>
        </w:rPr>
        <w:t>また、次世代育成の観点から</w:t>
      </w:r>
      <w:r w:rsidR="00195E6B">
        <w:rPr>
          <w:rFonts w:asciiTheme="minorEastAsia" w:hAnsiTheme="minorEastAsia" w:hint="eastAsia"/>
          <w:szCs w:val="21"/>
        </w:rPr>
        <w:t>、平成２８年７月より、男性の育児参加休暇の取得可能期間を産後16</w:t>
      </w:r>
      <w:r w:rsidRPr="00193A8F">
        <w:rPr>
          <w:rFonts w:asciiTheme="minorEastAsia" w:hAnsiTheme="minorEastAsia" w:hint="eastAsia"/>
          <w:szCs w:val="21"/>
        </w:rPr>
        <w:t>週まで拡大したところ。</w:t>
      </w:r>
    </w:p>
    <w:p w:rsidR="00193A8F" w:rsidRPr="00193A8F" w:rsidRDefault="00193A8F" w:rsidP="00193A8F">
      <w:pPr>
        <w:ind w:firstLineChars="100" w:firstLine="210"/>
        <w:rPr>
          <w:rFonts w:asciiTheme="minorEastAsia" w:hAnsiTheme="minorEastAsia"/>
          <w:szCs w:val="21"/>
        </w:rPr>
      </w:pPr>
      <w:r w:rsidRPr="00193A8F">
        <w:rPr>
          <w:rFonts w:asciiTheme="minorEastAsia" w:hAnsiTheme="minorEastAsia" w:hint="eastAsia"/>
          <w:szCs w:val="21"/>
        </w:rPr>
        <w:t>さらに、教</w:t>
      </w:r>
      <w:r w:rsidR="00195E6B">
        <w:rPr>
          <w:rFonts w:asciiTheme="minorEastAsia" w:hAnsiTheme="minorEastAsia" w:hint="eastAsia"/>
          <w:szCs w:val="21"/>
        </w:rPr>
        <w:t>職員の休暇・休業制度の理解向上と取得促進につなげるため、平成27</w:t>
      </w:r>
      <w:r w:rsidRPr="00193A8F">
        <w:rPr>
          <w:rFonts w:asciiTheme="minorEastAsia" w:hAnsiTheme="minorEastAsia" w:hint="eastAsia"/>
          <w:szCs w:val="21"/>
        </w:rPr>
        <w:t>年度、庁内ウェブ</w:t>
      </w:r>
      <w:r w:rsidR="00195E6B">
        <w:rPr>
          <w:rFonts w:asciiTheme="minorEastAsia" w:hAnsiTheme="minorEastAsia" w:hint="eastAsia"/>
          <w:szCs w:val="21"/>
        </w:rPr>
        <w:t>ページに「教職員のための子育て支援ポータルサイト」を立ち上げ</w:t>
      </w:r>
      <w:r w:rsidRPr="00193A8F">
        <w:rPr>
          <w:rFonts w:asciiTheme="minorEastAsia" w:hAnsiTheme="minorEastAsia" w:hint="eastAsia"/>
          <w:szCs w:val="21"/>
        </w:rPr>
        <w:t>た。</w:t>
      </w:r>
    </w:p>
    <w:p w:rsidR="00193A8F" w:rsidRPr="00193A8F" w:rsidRDefault="00193A8F" w:rsidP="00193A8F">
      <w:pPr>
        <w:ind w:firstLineChars="100" w:firstLine="210"/>
        <w:rPr>
          <w:rFonts w:asciiTheme="minorEastAsia" w:hAnsiTheme="minorEastAsia"/>
          <w:szCs w:val="21"/>
        </w:rPr>
      </w:pPr>
      <w:r w:rsidRPr="00193A8F">
        <w:rPr>
          <w:rFonts w:asciiTheme="minorEastAsia" w:hAnsiTheme="minorEastAsia" w:hint="eastAsia"/>
          <w:szCs w:val="21"/>
        </w:rPr>
        <w:t>また、教職員の制度理解を図るための資料として、育児に関して利用可能な制度を一覧にした表を作成し、子育て支援ポータルサイトで掲載するなど、内容を充実させてきたところ。</w:t>
      </w:r>
    </w:p>
    <w:p w:rsidR="00193A8F" w:rsidRPr="00193A8F" w:rsidRDefault="00193A8F" w:rsidP="00195E6B">
      <w:pPr>
        <w:ind w:firstLineChars="100" w:firstLine="210"/>
        <w:rPr>
          <w:rFonts w:asciiTheme="minorEastAsia" w:hAnsiTheme="minorEastAsia"/>
          <w:szCs w:val="21"/>
        </w:rPr>
      </w:pPr>
      <w:r w:rsidRPr="00193A8F">
        <w:rPr>
          <w:rFonts w:asciiTheme="minorEastAsia" w:hAnsiTheme="minorEastAsia" w:hint="eastAsia"/>
          <w:szCs w:val="21"/>
        </w:rPr>
        <w:t>併せて、ポータルサイトの周知を図るため、教職員向けのポータルサイ</w:t>
      </w:r>
      <w:r w:rsidR="00195E6B">
        <w:rPr>
          <w:rFonts w:asciiTheme="minorEastAsia" w:hAnsiTheme="minorEastAsia" w:hint="eastAsia"/>
          <w:szCs w:val="21"/>
        </w:rPr>
        <w:t>トである全校ト</w:t>
      </w:r>
      <w:r w:rsidR="00195E6B">
        <w:rPr>
          <w:rFonts w:asciiTheme="minorEastAsia" w:hAnsiTheme="minorEastAsia" w:hint="eastAsia"/>
          <w:szCs w:val="21"/>
        </w:rPr>
        <w:lastRenderedPageBreak/>
        <w:t>ップページにおいて、全教職員に向けて紹介している</w:t>
      </w:r>
      <w:r w:rsidRPr="00193A8F">
        <w:rPr>
          <w:rFonts w:asciiTheme="minorEastAsia" w:hAnsiTheme="minorEastAsia" w:hint="eastAsia"/>
          <w:szCs w:val="21"/>
        </w:rPr>
        <w:t>。</w:t>
      </w:r>
    </w:p>
    <w:p w:rsidR="0074747B" w:rsidRPr="005F5C82" w:rsidRDefault="00193A8F" w:rsidP="00193A8F">
      <w:pPr>
        <w:ind w:firstLineChars="100" w:firstLine="210"/>
        <w:rPr>
          <w:rFonts w:asciiTheme="minorEastAsia" w:hAnsiTheme="minorEastAsia"/>
          <w:szCs w:val="21"/>
        </w:rPr>
      </w:pPr>
      <w:r w:rsidRPr="00193A8F">
        <w:rPr>
          <w:rFonts w:asciiTheme="minorEastAsia" w:hAnsiTheme="minorEastAsia" w:hint="eastAsia"/>
          <w:szCs w:val="21"/>
        </w:rPr>
        <w:t>引き続き、子育て中の教職員をはじめ、すべての教職員が働きやすい職場環境づくりに努めて</w:t>
      </w:r>
      <w:r w:rsidR="00195E6B">
        <w:rPr>
          <w:rFonts w:asciiTheme="minorEastAsia" w:hAnsiTheme="minorEastAsia" w:hint="eastAsia"/>
          <w:szCs w:val="21"/>
        </w:rPr>
        <w:t>いく</w:t>
      </w:r>
      <w:r w:rsidR="0074747B" w:rsidRPr="005F5C82">
        <w:rPr>
          <w:rFonts w:asciiTheme="minorEastAsia" w:hAnsiTheme="minorEastAsia" w:hint="eastAsia"/>
          <w:szCs w:val="21"/>
        </w:rPr>
        <w:t>。</w:t>
      </w:r>
    </w:p>
    <w:p w:rsidR="0074747B" w:rsidRPr="005F5C82" w:rsidRDefault="0074747B" w:rsidP="0074747B">
      <w:pPr>
        <w:ind w:firstLineChars="100" w:firstLine="210"/>
        <w:rPr>
          <w:rFonts w:asciiTheme="minorEastAsia" w:hAnsiTheme="minorEastAsia"/>
          <w:szCs w:val="21"/>
        </w:rPr>
      </w:pPr>
    </w:p>
    <w:p w:rsidR="0074747B" w:rsidRPr="005F5C82" w:rsidRDefault="0074747B" w:rsidP="00DC0B92">
      <w:pPr>
        <w:rPr>
          <w:rFonts w:asciiTheme="minorEastAsia" w:hAnsiTheme="minorEastAsia"/>
          <w:szCs w:val="21"/>
        </w:rPr>
      </w:pPr>
      <w:r w:rsidRPr="005F5C82">
        <w:rPr>
          <w:rFonts w:asciiTheme="minorEastAsia" w:hAnsiTheme="minorEastAsia" w:hint="eastAsia"/>
          <w:szCs w:val="21"/>
        </w:rPr>
        <w:t>職員の業務負担軽減に関する項目</w:t>
      </w:r>
    </w:p>
    <w:p w:rsidR="0074747B" w:rsidRPr="005F5C82" w:rsidRDefault="0074747B" w:rsidP="0074747B">
      <w:pPr>
        <w:ind w:firstLineChars="100" w:firstLine="210"/>
        <w:rPr>
          <w:rFonts w:asciiTheme="minorEastAsia" w:hAnsiTheme="minorEastAsia"/>
          <w:szCs w:val="21"/>
        </w:rPr>
      </w:pPr>
      <w:r w:rsidRPr="005F5C82">
        <w:rPr>
          <w:rFonts w:asciiTheme="minorEastAsia" w:hAnsiTheme="minorEastAsia" w:hint="eastAsia"/>
          <w:szCs w:val="21"/>
        </w:rPr>
        <w:t>育児短時間勤務制度は、子どもが小学校就学の始期に達するまでの期間について、教職員からの請求に基づき、承認しているところ。</w:t>
      </w:r>
    </w:p>
    <w:p w:rsidR="0074747B" w:rsidRPr="005F5C82" w:rsidRDefault="0074747B" w:rsidP="0074747B">
      <w:pPr>
        <w:ind w:firstLineChars="100" w:firstLine="210"/>
        <w:rPr>
          <w:rFonts w:asciiTheme="minorEastAsia" w:hAnsiTheme="minorEastAsia"/>
          <w:szCs w:val="21"/>
        </w:rPr>
      </w:pPr>
      <w:r w:rsidRPr="005F5C82">
        <w:rPr>
          <w:rFonts w:asciiTheme="minorEastAsia" w:hAnsiTheme="minorEastAsia" w:hint="eastAsia"/>
          <w:szCs w:val="21"/>
        </w:rPr>
        <w:t>育児短時間勤務者に対する代替措置については、原則、短時間勤務を行う職員の勤務時間と正規の勤務時間との差に相当する非常勤職員等を措置することとしている。</w:t>
      </w:r>
    </w:p>
    <w:p w:rsidR="0074747B" w:rsidRPr="005F5C82" w:rsidRDefault="0074747B" w:rsidP="0074747B">
      <w:pPr>
        <w:ind w:firstLineChars="100" w:firstLine="210"/>
        <w:rPr>
          <w:rFonts w:asciiTheme="minorEastAsia" w:hAnsiTheme="minorEastAsia"/>
          <w:szCs w:val="21"/>
        </w:rPr>
      </w:pPr>
      <w:r w:rsidRPr="005F5C82">
        <w:rPr>
          <w:rFonts w:asciiTheme="minorEastAsia" w:hAnsiTheme="minorEastAsia" w:hint="eastAsia"/>
          <w:szCs w:val="21"/>
        </w:rPr>
        <w:t>これらの取り組みを行うことにより、今後とも適正な勤務労働条件の確保に向けて取り組んでいく。</w:t>
      </w:r>
    </w:p>
    <w:p w:rsidR="0074747B" w:rsidRPr="005F5C82" w:rsidRDefault="0074747B" w:rsidP="0074747B">
      <w:pPr>
        <w:ind w:firstLineChars="100" w:firstLine="210"/>
        <w:rPr>
          <w:rFonts w:asciiTheme="minorEastAsia" w:hAnsiTheme="minorEastAsia"/>
          <w:szCs w:val="21"/>
        </w:rPr>
      </w:pPr>
    </w:p>
    <w:p w:rsidR="0074747B" w:rsidRPr="005F5C82" w:rsidRDefault="0074747B" w:rsidP="00DC0B92">
      <w:pPr>
        <w:rPr>
          <w:rFonts w:asciiTheme="minorEastAsia" w:hAnsiTheme="minorEastAsia"/>
          <w:szCs w:val="21"/>
        </w:rPr>
      </w:pPr>
      <w:r w:rsidRPr="005F5C82">
        <w:rPr>
          <w:rFonts w:asciiTheme="minorEastAsia" w:hAnsiTheme="minorEastAsia" w:hint="eastAsia"/>
          <w:szCs w:val="21"/>
        </w:rPr>
        <w:t>職員の業務負担軽減に関する項目</w:t>
      </w:r>
    </w:p>
    <w:p w:rsidR="00195E6B" w:rsidRPr="00195E6B" w:rsidRDefault="00195E6B" w:rsidP="00195E6B">
      <w:pPr>
        <w:ind w:firstLineChars="100" w:firstLine="210"/>
        <w:rPr>
          <w:rFonts w:asciiTheme="minorEastAsia" w:hAnsiTheme="minorEastAsia"/>
          <w:szCs w:val="21"/>
        </w:rPr>
      </w:pPr>
      <w:r w:rsidRPr="00195E6B">
        <w:rPr>
          <w:rFonts w:asciiTheme="minorEastAsia" w:hAnsiTheme="minorEastAsia" w:hint="eastAsia"/>
          <w:szCs w:val="21"/>
        </w:rPr>
        <w:t>代替講師の配置については、府教育庁における講師登録者の中から行っていただいているところで</w:t>
      </w:r>
      <w:r>
        <w:rPr>
          <w:rFonts w:asciiTheme="minorEastAsia" w:hAnsiTheme="minorEastAsia" w:hint="eastAsia"/>
          <w:szCs w:val="21"/>
        </w:rPr>
        <w:t>ある</w:t>
      </w:r>
      <w:r w:rsidRPr="00195E6B">
        <w:rPr>
          <w:rFonts w:asciiTheme="minorEastAsia" w:hAnsiTheme="minorEastAsia" w:hint="eastAsia"/>
          <w:szCs w:val="21"/>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w:t>
      </w:r>
      <w:r>
        <w:rPr>
          <w:rFonts w:asciiTheme="minorEastAsia" w:hAnsiTheme="minorEastAsia" w:hint="eastAsia"/>
          <w:szCs w:val="21"/>
        </w:rPr>
        <w:t>テスト会場でのＰＲなど、様々な対策を継続的に行ってきたところ</w:t>
      </w:r>
      <w:r w:rsidRPr="00195E6B">
        <w:rPr>
          <w:rFonts w:asciiTheme="minorEastAsia" w:hAnsiTheme="minorEastAsia" w:hint="eastAsia"/>
          <w:szCs w:val="21"/>
        </w:rPr>
        <w:t>。</w:t>
      </w:r>
    </w:p>
    <w:p w:rsidR="00195E6B" w:rsidRPr="00195E6B" w:rsidRDefault="00195E6B" w:rsidP="00195E6B">
      <w:pPr>
        <w:ind w:firstLineChars="100" w:firstLine="210"/>
        <w:rPr>
          <w:rFonts w:asciiTheme="minorEastAsia" w:hAnsiTheme="minorEastAsia"/>
          <w:szCs w:val="21"/>
        </w:rPr>
      </w:pPr>
      <w:r w:rsidRPr="00195E6B">
        <w:rPr>
          <w:rFonts w:asciiTheme="minorEastAsia" w:hAnsiTheme="minorEastAsia" w:hint="eastAsia"/>
          <w:szCs w:val="21"/>
        </w:rPr>
        <w:t>また、代替者の確保については、来年度、講師の事前任用による効果や影響等について検証を行う予定としてい</w:t>
      </w:r>
      <w:r>
        <w:rPr>
          <w:rFonts w:asciiTheme="minorEastAsia" w:hAnsiTheme="minorEastAsia" w:hint="eastAsia"/>
          <w:szCs w:val="21"/>
        </w:rPr>
        <w:t>る</w:t>
      </w:r>
      <w:r w:rsidRPr="00195E6B">
        <w:rPr>
          <w:rFonts w:asciiTheme="minorEastAsia" w:hAnsiTheme="minorEastAsia" w:hint="eastAsia"/>
          <w:szCs w:val="21"/>
        </w:rPr>
        <w:t>。</w:t>
      </w:r>
    </w:p>
    <w:p w:rsidR="0074747B" w:rsidRPr="005F5C82" w:rsidRDefault="00195E6B" w:rsidP="00195E6B">
      <w:pPr>
        <w:ind w:firstLineChars="100" w:firstLine="210"/>
        <w:rPr>
          <w:rFonts w:asciiTheme="minorEastAsia" w:hAnsiTheme="minorEastAsia"/>
          <w:szCs w:val="21"/>
        </w:rPr>
      </w:pPr>
      <w:r w:rsidRPr="00195E6B">
        <w:rPr>
          <w:rFonts w:asciiTheme="minorEastAsia" w:hAnsiTheme="minorEastAsia" w:hint="eastAsia"/>
          <w:szCs w:val="21"/>
        </w:rPr>
        <w:t>今後とも引き続き努力して</w:t>
      </w:r>
      <w:r>
        <w:rPr>
          <w:rFonts w:asciiTheme="minorEastAsia" w:hAnsiTheme="minorEastAsia" w:hint="eastAsia"/>
          <w:szCs w:val="21"/>
        </w:rPr>
        <w:t>いく</w:t>
      </w:r>
      <w:r w:rsidRPr="00195E6B">
        <w:rPr>
          <w:rFonts w:asciiTheme="minorEastAsia" w:hAnsiTheme="minorEastAsia" w:hint="eastAsia"/>
          <w:szCs w:val="21"/>
        </w:rPr>
        <w:t>。</w:t>
      </w:r>
    </w:p>
    <w:p w:rsidR="00310D1C" w:rsidRDefault="00310D1C" w:rsidP="002B372C">
      <w:pPr>
        <w:rPr>
          <w:rFonts w:asciiTheme="minorEastAsia" w:hAnsiTheme="minorEastAsia"/>
          <w:szCs w:val="21"/>
        </w:rPr>
      </w:pPr>
    </w:p>
    <w:p w:rsidR="002B372C" w:rsidRPr="005F5C82" w:rsidRDefault="002B372C" w:rsidP="002B372C">
      <w:pPr>
        <w:rPr>
          <w:rFonts w:asciiTheme="minorEastAsia" w:hAnsiTheme="minorEastAsia"/>
          <w:szCs w:val="21"/>
        </w:rPr>
      </w:pPr>
      <w:r w:rsidRPr="005F5C82">
        <w:rPr>
          <w:rFonts w:asciiTheme="minorEastAsia" w:hAnsiTheme="minorEastAsia" w:hint="eastAsia"/>
          <w:szCs w:val="21"/>
        </w:rPr>
        <w:t>職員の業務負担軽減に関する項目</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新型コロナウイルス感染症に関する職務専念義務免除については、国の制度に準じて実施しているところ。今後とも、国の制度を基本に対応して</w:t>
      </w:r>
      <w:r>
        <w:rPr>
          <w:rFonts w:asciiTheme="minorEastAsia" w:hAnsiTheme="minorEastAsia" w:hint="eastAsia"/>
          <w:szCs w:val="21"/>
        </w:rPr>
        <w:t>いきたい</w:t>
      </w:r>
      <w:r w:rsidRPr="002B372C">
        <w:rPr>
          <w:rFonts w:asciiTheme="minorEastAsia" w:hAnsiTheme="minorEastAsia" w:hint="eastAsia"/>
          <w:szCs w:val="21"/>
        </w:rPr>
        <w:t>。</w:t>
      </w:r>
    </w:p>
    <w:p w:rsidR="002B372C" w:rsidRPr="002B372C" w:rsidRDefault="002B372C" w:rsidP="002B372C">
      <w:pPr>
        <w:rPr>
          <w:rFonts w:asciiTheme="minorEastAsia" w:hAnsiTheme="minorEastAsia"/>
          <w:szCs w:val="21"/>
        </w:rPr>
      </w:pPr>
    </w:p>
    <w:p w:rsidR="005F5C82" w:rsidRPr="005F5C82" w:rsidRDefault="005F5C82" w:rsidP="00DC0B92">
      <w:pPr>
        <w:rPr>
          <w:rFonts w:asciiTheme="minorEastAsia" w:hAnsiTheme="minorEastAsia"/>
          <w:szCs w:val="21"/>
        </w:rPr>
      </w:pPr>
      <w:r w:rsidRPr="005F5C82">
        <w:rPr>
          <w:rFonts w:asciiTheme="minorEastAsia" w:hAnsiTheme="minorEastAsia" w:hint="eastAsia"/>
          <w:szCs w:val="21"/>
        </w:rPr>
        <w:t>職場環境の改善に関する項目</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令和２年６月に労働施策総合推進法等の関連改正法が施行され、人事院においてもハラスメント関連の規則制定及び改正が行われた。</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これを踏まえ、府教育庁ではハラスメントの防止及び対応に関する指針について改正を行い、令和２年６月30日に府立学校校長・</w:t>
      </w:r>
      <w:r>
        <w:rPr>
          <w:rFonts w:asciiTheme="minorEastAsia" w:hAnsiTheme="minorEastAsia" w:hint="eastAsia"/>
          <w:szCs w:val="21"/>
        </w:rPr>
        <w:t>准校長あてに通知するとともに、市町村教育委員会あてに参考送付</w:t>
      </w:r>
      <w:r w:rsidRPr="002B372C">
        <w:rPr>
          <w:rFonts w:asciiTheme="minorEastAsia" w:hAnsiTheme="minorEastAsia" w:hint="eastAsia"/>
          <w:szCs w:val="21"/>
        </w:rPr>
        <w:t>した。</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加えて、教職員がハラスメントを受けた経験や教育庁・学校のハラスメント防止の取組</w:t>
      </w:r>
      <w:r w:rsidRPr="002B372C">
        <w:rPr>
          <w:rFonts w:asciiTheme="minorEastAsia" w:hAnsiTheme="minorEastAsia" w:hint="eastAsia"/>
          <w:szCs w:val="21"/>
        </w:rPr>
        <w:lastRenderedPageBreak/>
        <w:t>みが、予防や解決に役立っているかなどを把握するため、府立学校の教職員</w:t>
      </w:r>
      <w:r>
        <w:rPr>
          <w:rFonts w:asciiTheme="minorEastAsia" w:hAnsiTheme="minorEastAsia" w:hint="eastAsia"/>
          <w:szCs w:val="21"/>
        </w:rPr>
        <w:t>を対象に、「教職員間のハラスメント実態把握アンケート」を実施</w:t>
      </w:r>
      <w:r w:rsidRPr="002B372C">
        <w:rPr>
          <w:rFonts w:asciiTheme="minorEastAsia" w:hAnsiTheme="minorEastAsia" w:hint="eastAsia"/>
          <w:szCs w:val="21"/>
        </w:rPr>
        <w:t>した。</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ハラスメントの防止の観点から、毎年府立学校の新任校長・准校長、新任教頭、新任首席、小中学校の</w:t>
      </w:r>
      <w:r>
        <w:rPr>
          <w:rFonts w:asciiTheme="minorEastAsia" w:hAnsiTheme="minorEastAsia" w:hint="eastAsia"/>
          <w:szCs w:val="21"/>
        </w:rPr>
        <w:t>新任校長、新任教頭を対象に研修を実施している</w:t>
      </w:r>
      <w:r w:rsidRPr="002B372C">
        <w:rPr>
          <w:rFonts w:asciiTheme="minorEastAsia" w:hAnsiTheme="minorEastAsia" w:hint="eastAsia"/>
          <w:szCs w:val="21"/>
        </w:rPr>
        <w:t>。</w:t>
      </w:r>
    </w:p>
    <w:p w:rsidR="005F5C82" w:rsidRPr="005F5C82"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加えて、小中学校につ</w:t>
      </w:r>
      <w:r w:rsidR="0005254B">
        <w:rPr>
          <w:rFonts w:asciiTheme="minorEastAsia" w:hAnsiTheme="minorEastAsia" w:hint="eastAsia"/>
          <w:szCs w:val="21"/>
        </w:rPr>
        <w:t>い</w:t>
      </w:r>
      <w:bookmarkStart w:id="0" w:name="_GoBack"/>
      <w:bookmarkEnd w:id="0"/>
      <w:r w:rsidRPr="002B372C">
        <w:rPr>
          <w:rFonts w:asciiTheme="minorEastAsia" w:hAnsiTheme="minorEastAsia" w:hint="eastAsia"/>
          <w:szCs w:val="21"/>
        </w:rPr>
        <w:t>ては、市町村教育委員会に対してハラスメント防止の観点からの研修を行うよう指導しているところ。</w:t>
      </w:r>
    </w:p>
    <w:p w:rsidR="005F5C82" w:rsidRPr="002B372C" w:rsidRDefault="005F5C82" w:rsidP="0074747B">
      <w:pPr>
        <w:ind w:firstLineChars="100" w:firstLine="210"/>
        <w:rPr>
          <w:rFonts w:asciiTheme="minorEastAsia" w:hAnsiTheme="minorEastAsia"/>
          <w:szCs w:val="21"/>
        </w:rPr>
      </w:pPr>
    </w:p>
    <w:p w:rsidR="00310D1C" w:rsidRPr="005F5C82" w:rsidRDefault="00310D1C" w:rsidP="00DC0B92">
      <w:pPr>
        <w:rPr>
          <w:rFonts w:asciiTheme="minorEastAsia" w:hAnsiTheme="minorEastAsia"/>
          <w:szCs w:val="21"/>
        </w:rPr>
      </w:pPr>
      <w:r w:rsidRPr="005F5C82">
        <w:rPr>
          <w:rFonts w:asciiTheme="minorEastAsia" w:hAnsiTheme="minorEastAsia" w:hint="eastAsia"/>
          <w:szCs w:val="21"/>
        </w:rPr>
        <w:t>免許更新に係る負担軽減に関する項目</w:t>
      </w:r>
    </w:p>
    <w:p w:rsidR="00310D1C" w:rsidRPr="005F5C82" w:rsidRDefault="00310D1C" w:rsidP="00310D1C">
      <w:pPr>
        <w:ind w:firstLineChars="100" w:firstLine="210"/>
        <w:rPr>
          <w:rFonts w:asciiTheme="minorEastAsia" w:hAnsiTheme="minorEastAsia"/>
          <w:szCs w:val="21"/>
        </w:rPr>
      </w:pPr>
      <w:r w:rsidRPr="005F5C82">
        <w:rPr>
          <w:rFonts w:asciiTheme="minorEastAsia" w:hAnsiTheme="minorEastAsia" w:hint="eastAsia"/>
          <w:szCs w:val="21"/>
        </w:rPr>
        <w:t>教員免許状の更新は個人の資格にかかるものであることから、教員免許更新制の免許状更新講習に係る講習受講者の受講料及び受講に伴う交通費などの経費について、公費負担することは困難。</w:t>
      </w:r>
    </w:p>
    <w:p w:rsidR="00310D1C" w:rsidRPr="005F5C82" w:rsidRDefault="00994773" w:rsidP="00310D1C">
      <w:pPr>
        <w:ind w:firstLineChars="100" w:firstLine="210"/>
        <w:rPr>
          <w:rFonts w:asciiTheme="minorEastAsia" w:hAnsiTheme="minorEastAsia"/>
          <w:szCs w:val="21"/>
        </w:rPr>
      </w:pPr>
      <w:r w:rsidRPr="005F5C82">
        <w:rPr>
          <w:rFonts w:asciiTheme="minorEastAsia" w:hAnsiTheme="minorEastAsia" w:hint="eastAsia"/>
          <w:szCs w:val="21"/>
        </w:rPr>
        <w:t>文部科学省では大学などからの更新講習の認定申請を受けて認定したものを「更新講習開設情報」として公表しており、この情報を大阪府のホームページにも掲載し、周知を行っているところ</w:t>
      </w:r>
      <w:r w:rsidR="00310D1C" w:rsidRPr="005F5C82">
        <w:rPr>
          <w:rFonts w:asciiTheme="minorEastAsia" w:hAnsiTheme="minorEastAsia" w:hint="eastAsia"/>
          <w:szCs w:val="21"/>
        </w:rPr>
        <w:t>。</w:t>
      </w:r>
    </w:p>
    <w:p w:rsidR="00310D1C" w:rsidRPr="005F5C82" w:rsidRDefault="00994773" w:rsidP="00310D1C">
      <w:pPr>
        <w:ind w:firstLineChars="100" w:firstLine="210"/>
        <w:rPr>
          <w:rFonts w:asciiTheme="minorEastAsia" w:hAnsiTheme="minorEastAsia"/>
          <w:szCs w:val="21"/>
        </w:rPr>
      </w:pPr>
      <w:r w:rsidRPr="005F5C82">
        <w:rPr>
          <w:rFonts w:asciiTheme="minorEastAsia" w:hAnsiTheme="minorEastAsia" w:hint="eastAsia"/>
          <w:szCs w:val="21"/>
        </w:rPr>
        <w:t>教員免許更新制の制度理解をすすめるため、市町村教育委員会の人事担当者会議において説明するとともに、それぞれの教員が更新講習の受講も含めた一連の流れについてセルフチェックするための「教員免許更新制に関する期限・申請期間の確認方法（フロー図）」を作成し、大阪府ホームページへの掲載や市町村教育委員会等への送付などにより周知に努めているところ。</w:t>
      </w:r>
    </w:p>
    <w:p w:rsidR="00DC56A8" w:rsidRPr="005F5C82" w:rsidRDefault="00DC56A8" w:rsidP="00DC56A8">
      <w:pPr>
        <w:ind w:firstLineChars="100" w:firstLine="210"/>
        <w:rPr>
          <w:rFonts w:asciiTheme="minorEastAsia" w:hAnsiTheme="minorEastAsia"/>
          <w:szCs w:val="21"/>
        </w:rPr>
      </w:pPr>
      <w:r w:rsidRPr="005F5C82">
        <w:rPr>
          <w:rFonts w:asciiTheme="minorEastAsia" w:hAnsiTheme="minorEastAsia" w:hint="eastAsia"/>
          <w:szCs w:val="21"/>
        </w:rPr>
        <w:t>なお、平成29年度から、府教育センターが実施する「10年経験者研修」の一部を、「免許状更新講習」の対象研修として実施している。</w:t>
      </w:r>
    </w:p>
    <w:p w:rsidR="00DC56A8" w:rsidRPr="00980B79" w:rsidRDefault="00DC56A8" w:rsidP="00DC56A8">
      <w:pPr>
        <w:ind w:firstLineChars="100" w:firstLine="210"/>
        <w:rPr>
          <w:rFonts w:asciiTheme="minorEastAsia" w:hAnsiTheme="minorEastAsia"/>
          <w:szCs w:val="21"/>
        </w:rPr>
      </w:pPr>
      <w:r w:rsidRPr="005F5C82">
        <w:rPr>
          <w:rFonts w:asciiTheme="minorEastAsia" w:hAnsiTheme="minorEastAsia" w:hint="eastAsia"/>
          <w:szCs w:val="21"/>
        </w:rPr>
        <w:t>小・中・高等・支援学校の10年経験者研修が対象で、更新講習として必要な30時間のうち、「選択必修領域」６時間、及び「選択領域」18時間を合わせた24時間分を受講したこととなる。</w:t>
      </w:r>
    </w:p>
    <w:p w:rsidR="00310D1C" w:rsidRDefault="00310D1C" w:rsidP="00E6006A">
      <w:pPr>
        <w:rPr>
          <w:rFonts w:asciiTheme="minorEastAsia" w:hAnsiTheme="minorEastAsia"/>
          <w:szCs w:val="21"/>
        </w:rPr>
      </w:pPr>
    </w:p>
    <w:p w:rsidR="00E6006A" w:rsidRPr="005F5C82" w:rsidRDefault="00E6006A" w:rsidP="00E6006A">
      <w:pPr>
        <w:rPr>
          <w:rFonts w:asciiTheme="minorEastAsia" w:hAnsiTheme="minorEastAsia"/>
          <w:szCs w:val="21"/>
        </w:rPr>
      </w:pPr>
      <w:r w:rsidRPr="005F5C82">
        <w:rPr>
          <w:rFonts w:asciiTheme="minorEastAsia" w:hAnsiTheme="minorEastAsia" w:hint="eastAsia"/>
          <w:szCs w:val="21"/>
        </w:rPr>
        <w:t>職員の業務負担軽減に関する項目</w:t>
      </w:r>
    </w:p>
    <w:p w:rsidR="00E6006A" w:rsidRPr="00E6006A" w:rsidRDefault="00E6006A" w:rsidP="00E6006A">
      <w:pPr>
        <w:ind w:firstLineChars="100" w:firstLine="210"/>
        <w:rPr>
          <w:rFonts w:asciiTheme="minorEastAsia" w:hAnsiTheme="minorEastAsia"/>
          <w:szCs w:val="21"/>
        </w:rPr>
      </w:pPr>
      <w:r w:rsidRPr="00E6006A">
        <w:rPr>
          <w:rFonts w:asciiTheme="minorEastAsia" w:hAnsiTheme="minorEastAsia" w:hint="eastAsia"/>
          <w:szCs w:val="21"/>
        </w:rPr>
        <w:t>学校内での感染防止のための清掃・消毒作業については、令和２年５月２８日作成の「新型コロナウイルス感染症対策マニュアル　～学校の教育活動を再開するにあたって～」や令和２年６月４日付通知「学校における消毒の方法について」等において、実施の方法を示しているところ。</w:t>
      </w:r>
    </w:p>
    <w:p w:rsidR="00E6006A" w:rsidRPr="00E6006A" w:rsidRDefault="00E6006A" w:rsidP="00E6006A">
      <w:pPr>
        <w:rPr>
          <w:rFonts w:asciiTheme="minorEastAsia" w:hAnsiTheme="minorEastAsia"/>
          <w:szCs w:val="21"/>
        </w:rPr>
      </w:pPr>
      <w:r w:rsidRPr="00E6006A">
        <w:rPr>
          <w:rFonts w:asciiTheme="minorEastAsia" w:hAnsiTheme="minorEastAsia" w:hint="eastAsia"/>
          <w:szCs w:val="21"/>
        </w:rPr>
        <w:t xml:space="preserve">　また、令和２年８月２１日作成の「学校園における新型コロナウイルス感染症対策マニュアル（増補版）［市町村立学校園版］」から示しているとおり、通常の清掃活動の中にポイントを絞って消毒の作業を取り入れること、並びに、児童生徒等や教職員の感染が判明した場合についても、保健所の指示の下、学校薬剤師等と連携して消毒を実施していただいているところで</w:t>
      </w:r>
      <w:r>
        <w:rPr>
          <w:rFonts w:asciiTheme="minorEastAsia" w:hAnsiTheme="minorEastAsia" w:hint="eastAsia"/>
          <w:szCs w:val="21"/>
        </w:rPr>
        <w:t>ある</w:t>
      </w:r>
      <w:r w:rsidRPr="00E6006A">
        <w:rPr>
          <w:rFonts w:asciiTheme="minorEastAsia" w:hAnsiTheme="minorEastAsia" w:hint="eastAsia"/>
          <w:szCs w:val="21"/>
        </w:rPr>
        <w:t>が、必ずしも専門業者を入れて施設全体を行う必要はなく、当該感染者が活動した範囲を特定して汚染が想定される物品の消毒を行うことをお願いしている</w:t>
      </w:r>
      <w:r w:rsidRPr="00E6006A">
        <w:rPr>
          <w:rFonts w:asciiTheme="minorEastAsia" w:hAnsiTheme="minorEastAsia" w:hint="eastAsia"/>
          <w:szCs w:val="21"/>
        </w:rPr>
        <w:lastRenderedPageBreak/>
        <w:t>ところ。</w:t>
      </w:r>
    </w:p>
    <w:p w:rsidR="00E6006A" w:rsidRPr="00E6006A" w:rsidRDefault="00E6006A" w:rsidP="00E6006A">
      <w:pPr>
        <w:rPr>
          <w:rFonts w:asciiTheme="minorEastAsia" w:hAnsiTheme="minorEastAsia"/>
          <w:szCs w:val="21"/>
        </w:rPr>
      </w:pPr>
      <w:r w:rsidRPr="00E6006A">
        <w:rPr>
          <w:rFonts w:asciiTheme="minorEastAsia" w:hAnsiTheme="minorEastAsia" w:hint="eastAsia"/>
          <w:szCs w:val="21"/>
        </w:rPr>
        <w:t xml:space="preserve">　なお、国の２次補正予算に計上された「学校保健特別対策事業費補助金（学校再開に伴う感染症対策・学習保障等に係る支援事業）」については、市町村教育委員会へ周知するとともに、提出された申請については府立学校分も含め、国へ提出し、申請に基づく補助金が交付されたところ。本補助金においては、学校再開に伴う感染症対策の１つとして、校内消毒等に必要な委託経費等が含まれており、学校の実情に応じ、活用いただきたい。</w:t>
      </w:r>
    </w:p>
    <w:p w:rsidR="00E6006A" w:rsidRPr="00E6006A" w:rsidRDefault="00E6006A" w:rsidP="00E6006A">
      <w:pPr>
        <w:rPr>
          <w:rFonts w:asciiTheme="minorEastAsia" w:hAnsiTheme="minorEastAsia"/>
          <w:szCs w:val="21"/>
        </w:rPr>
      </w:pPr>
      <w:r w:rsidRPr="00E6006A">
        <w:rPr>
          <w:rFonts w:asciiTheme="minorEastAsia" w:hAnsiTheme="minorEastAsia" w:hint="eastAsia"/>
          <w:szCs w:val="21"/>
        </w:rPr>
        <w:t xml:space="preserve">　ＰＣＲ検査の実施については、国の通知により、新型コロナウイルス感染症の患者や無症状病原体保有者、医師が該当感染症を疑う者、濃厚接触者等となっている。また、学校等の施設で感染者が発生した場合は、特定の地域や集団等において、関連性が明らかでない患者が複数発生し、かつ、クラスター連鎖が生じやすいと考えられるときは、無症状であっても検査を行うこととなっている。</w:t>
      </w:r>
    </w:p>
    <w:p w:rsidR="00E6006A" w:rsidRDefault="00E6006A" w:rsidP="00E6006A">
      <w:pPr>
        <w:rPr>
          <w:rFonts w:asciiTheme="minorEastAsia" w:hAnsiTheme="minorEastAsia"/>
          <w:szCs w:val="21"/>
        </w:rPr>
      </w:pPr>
      <w:r w:rsidRPr="00E6006A">
        <w:rPr>
          <w:rFonts w:asciiTheme="minorEastAsia" w:hAnsiTheme="minorEastAsia" w:hint="eastAsia"/>
          <w:szCs w:val="21"/>
        </w:rPr>
        <w:t xml:space="preserve">　今後も、国の通知や保健所の調査・指示等に基づき、ＰＣＲ検査が適切に実施されるよう、保健所と協力し進めていきたい。</w:t>
      </w:r>
    </w:p>
    <w:p w:rsidR="00E6006A" w:rsidRDefault="00E6006A" w:rsidP="00E6006A">
      <w:pPr>
        <w:rPr>
          <w:rFonts w:asciiTheme="minorEastAsia" w:hAnsiTheme="minorEastAsia"/>
          <w:szCs w:val="21"/>
        </w:rPr>
      </w:pPr>
    </w:p>
    <w:p w:rsidR="00377FA7" w:rsidRPr="005764D0" w:rsidRDefault="00377FA7" w:rsidP="00377FA7">
      <w:pPr>
        <w:rPr>
          <w:rFonts w:asciiTheme="minorEastAsia" w:hAnsiTheme="minorEastAsia"/>
          <w:szCs w:val="21"/>
        </w:rPr>
      </w:pPr>
      <w:r w:rsidRPr="005764D0">
        <w:rPr>
          <w:rFonts w:asciiTheme="minorEastAsia" w:hAnsiTheme="minorEastAsia" w:hint="eastAsia"/>
          <w:szCs w:val="21"/>
        </w:rPr>
        <w:t>職員の健康管理に関する項目</w:t>
      </w:r>
    </w:p>
    <w:p w:rsidR="00E6006A" w:rsidRPr="00377FA7" w:rsidRDefault="00377FA7" w:rsidP="00377FA7">
      <w:pPr>
        <w:ind w:firstLineChars="100" w:firstLine="210"/>
        <w:rPr>
          <w:rFonts w:asciiTheme="minorEastAsia" w:hAnsiTheme="minorEastAsia"/>
          <w:szCs w:val="21"/>
        </w:rPr>
      </w:pPr>
      <w:r w:rsidRPr="00377FA7">
        <w:rPr>
          <w:rFonts w:asciiTheme="minorEastAsia" w:hAnsiTheme="minorEastAsia" w:hint="eastAsia"/>
          <w:szCs w:val="21"/>
        </w:rPr>
        <w:t>新型コロナウイルス感染症に関する検査につ</w:t>
      </w:r>
      <w:r>
        <w:rPr>
          <w:rFonts w:asciiTheme="minorEastAsia" w:hAnsiTheme="minorEastAsia" w:hint="eastAsia"/>
          <w:szCs w:val="21"/>
        </w:rPr>
        <w:t>い</w:t>
      </w:r>
      <w:r w:rsidRPr="00377FA7">
        <w:rPr>
          <w:rFonts w:asciiTheme="minorEastAsia" w:hAnsiTheme="minorEastAsia" w:hint="eastAsia"/>
          <w:szCs w:val="21"/>
        </w:rPr>
        <w:t>ては、感染症法に基づき、医師が診断上必要と認める場合にPCR</w:t>
      </w:r>
      <w:r>
        <w:rPr>
          <w:rFonts w:asciiTheme="minorEastAsia" w:hAnsiTheme="minorEastAsia" w:hint="eastAsia"/>
          <w:szCs w:val="21"/>
        </w:rPr>
        <w:t>検査を実施しているところである</w:t>
      </w:r>
      <w:r w:rsidRPr="00377FA7">
        <w:rPr>
          <w:rFonts w:asciiTheme="minorEastAsia" w:hAnsiTheme="minorEastAsia" w:hint="eastAsia"/>
          <w:szCs w:val="21"/>
        </w:rPr>
        <w:t>が、７月17日から無症状の方に対し、唾液を使用したPCR検査を活用できることとするなど、順次体制が拡</w:t>
      </w:r>
      <w:r>
        <w:rPr>
          <w:rFonts w:asciiTheme="minorEastAsia" w:hAnsiTheme="minorEastAsia" w:hint="eastAsia"/>
          <w:szCs w:val="21"/>
        </w:rPr>
        <w:t>充されているところであり、引き続き、国の動向を注視していく</w:t>
      </w:r>
      <w:r w:rsidRPr="00377FA7">
        <w:rPr>
          <w:rFonts w:asciiTheme="minorEastAsia" w:hAnsiTheme="minorEastAsia" w:hint="eastAsia"/>
          <w:szCs w:val="21"/>
        </w:rPr>
        <w:t>。</w:t>
      </w:r>
    </w:p>
    <w:sectPr w:rsidR="00E6006A" w:rsidRPr="00377FA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5254B"/>
    <w:rsid w:val="00060A8E"/>
    <w:rsid w:val="00086DDB"/>
    <w:rsid w:val="0009112C"/>
    <w:rsid w:val="00097719"/>
    <w:rsid w:val="00193A8F"/>
    <w:rsid w:val="00195E6B"/>
    <w:rsid w:val="001C2715"/>
    <w:rsid w:val="001D594A"/>
    <w:rsid w:val="001D703D"/>
    <w:rsid w:val="00243E9B"/>
    <w:rsid w:val="00281C45"/>
    <w:rsid w:val="002B372C"/>
    <w:rsid w:val="002D5209"/>
    <w:rsid w:val="002D60EF"/>
    <w:rsid w:val="00310D1C"/>
    <w:rsid w:val="00350431"/>
    <w:rsid w:val="00360B74"/>
    <w:rsid w:val="00377FA7"/>
    <w:rsid w:val="003D4687"/>
    <w:rsid w:val="00425051"/>
    <w:rsid w:val="00440064"/>
    <w:rsid w:val="004E0687"/>
    <w:rsid w:val="004E5D68"/>
    <w:rsid w:val="00534E6B"/>
    <w:rsid w:val="00540DB2"/>
    <w:rsid w:val="00572D73"/>
    <w:rsid w:val="00586B25"/>
    <w:rsid w:val="0058723B"/>
    <w:rsid w:val="005F5C82"/>
    <w:rsid w:val="006309BE"/>
    <w:rsid w:val="00641CD2"/>
    <w:rsid w:val="006964C9"/>
    <w:rsid w:val="006978B3"/>
    <w:rsid w:val="006C5BCC"/>
    <w:rsid w:val="006E2E3E"/>
    <w:rsid w:val="0074747B"/>
    <w:rsid w:val="007506F7"/>
    <w:rsid w:val="007A3FB4"/>
    <w:rsid w:val="007B373B"/>
    <w:rsid w:val="007D5092"/>
    <w:rsid w:val="007F1C2D"/>
    <w:rsid w:val="007F63BB"/>
    <w:rsid w:val="007F68D7"/>
    <w:rsid w:val="00810B35"/>
    <w:rsid w:val="00830A87"/>
    <w:rsid w:val="0085052D"/>
    <w:rsid w:val="008E0104"/>
    <w:rsid w:val="00905D87"/>
    <w:rsid w:val="00942699"/>
    <w:rsid w:val="009720DC"/>
    <w:rsid w:val="00980B79"/>
    <w:rsid w:val="009910F3"/>
    <w:rsid w:val="00994773"/>
    <w:rsid w:val="00997C5D"/>
    <w:rsid w:val="009E34F4"/>
    <w:rsid w:val="009E7A30"/>
    <w:rsid w:val="00A042D9"/>
    <w:rsid w:val="00A05587"/>
    <w:rsid w:val="00A71443"/>
    <w:rsid w:val="00A71EFC"/>
    <w:rsid w:val="00AA3B81"/>
    <w:rsid w:val="00AA4481"/>
    <w:rsid w:val="00AB708C"/>
    <w:rsid w:val="00B8689D"/>
    <w:rsid w:val="00BB6F08"/>
    <w:rsid w:val="00BD0B28"/>
    <w:rsid w:val="00C0772E"/>
    <w:rsid w:val="00C253B9"/>
    <w:rsid w:val="00C354C0"/>
    <w:rsid w:val="00CA2529"/>
    <w:rsid w:val="00D16151"/>
    <w:rsid w:val="00D20B0E"/>
    <w:rsid w:val="00D254B6"/>
    <w:rsid w:val="00D42DAE"/>
    <w:rsid w:val="00D57376"/>
    <w:rsid w:val="00D8215A"/>
    <w:rsid w:val="00DC0B92"/>
    <w:rsid w:val="00DC56A8"/>
    <w:rsid w:val="00E149C4"/>
    <w:rsid w:val="00E6006A"/>
    <w:rsid w:val="00E96263"/>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2021-10-15T08:12:00Z</dcterms:modified>
</cp:coreProperties>
</file>