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B" w:rsidRDefault="00490464" w:rsidP="0058723B">
      <w:pPr>
        <w:ind w:firstLineChars="100" w:firstLine="210"/>
        <w:rPr>
          <w:rFonts w:hint="eastAsia"/>
        </w:rPr>
      </w:pPr>
      <w:r>
        <w:rPr>
          <w:rFonts w:hint="eastAsia"/>
        </w:rPr>
        <w:t>職員の業務負担の軽減</w:t>
      </w:r>
      <w:r w:rsidR="0058723B">
        <w:rPr>
          <w:rFonts w:hint="eastAsia"/>
        </w:rPr>
        <w:t>に関する項目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栄養教諭・学校栄養職員につ</w:t>
      </w:r>
      <w:r>
        <w:rPr>
          <w:rFonts w:hint="eastAsia"/>
        </w:rPr>
        <w:t>い</w:t>
      </w:r>
      <w:r>
        <w:rPr>
          <w:rFonts w:hint="eastAsia"/>
        </w:rPr>
        <w:t>ては、義務標準法による定数を基礎として、本府の定数状況を勘案の上、配置して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文部科学省では、平成</w:t>
      </w:r>
      <w:r>
        <w:rPr>
          <w:rFonts w:hint="eastAsia"/>
        </w:rPr>
        <w:t>２９</w:t>
      </w:r>
      <w:r>
        <w:rPr>
          <w:rFonts w:hint="eastAsia"/>
        </w:rPr>
        <w:t>年度概算要求において、「社会に開かれた教育課程」を実現し、複雑・困難化する教育課題に対応する「次世代の学校」の創生に必要不可欠な教職員の配置充実を図るため、発達障がいやいじめ、貧困など子どもが抱える多様な課題への対応等に必要な</w:t>
      </w:r>
      <w:r>
        <w:rPr>
          <w:rFonts w:hint="eastAsia"/>
        </w:rPr>
        <w:t>3,060</w:t>
      </w:r>
      <w:r>
        <w:rPr>
          <w:rFonts w:hint="eastAsia"/>
        </w:rPr>
        <w:t>人の定数改善が計上され、共同調理場における栄養教諭等の配置充実として、配置基準の引き下げが盛り込まれたところ。府教育庁としては、引き続き、今後の国の動きを注視するとともに、教職員の定数改善が図られ</w:t>
      </w:r>
      <w:r>
        <w:rPr>
          <w:rFonts w:hint="eastAsia"/>
        </w:rPr>
        <w:t>る</w:t>
      </w:r>
      <w:r>
        <w:rPr>
          <w:rFonts w:hint="eastAsia"/>
        </w:rPr>
        <w:t>よう求めて</w:t>
      </w:r>
      <w:r>
        <w:rPr>
          <w:rFonts w:hint="eastAsia"/>
        </w:rPr>
        <w:t>いく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年度当初や年度中に予測できなかった欠員が生じた場合には、臨時的任用職員をもって充てているところ。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正規栄養教諭の採用に関しては、今後の定数動向・再任用職員数等を踏まえ、新規採用者を確保して</w:t>
      </w:r>
      <w:r>
        <w:rPr>
          <w:rFonts w:hint="eastAsia"/>
        </w:rPr>
        <w:t>いく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今後とも、栄養教諭等定数の確保に努めるとともに、適正な定数管理に努め、適正な勤務労働条件の確保に向けて取り組んで</w:t>
      </w:r>
      <w:r>
        <w:rPr>
          <w:rFonts w:hint="eastAsia"/>
        </w:rPr>
        <w:t>いく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職員の業務負担の軽減に関する項目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栄養教諭・学校栄養職員の定数改善については、これまでも様々な機会を通じて国に要望してきたところ</w:t>
      </w:r>
      <w:r>
        <w:rPr>
          <w:rFonts w:hint="eastAsia"/>
        </w:rPr>
        <w:t>だ</w:t>
      </w:r>
      <w:r>
        <w:rPr>
          <w:rFonts w:hint="eastAsia"/>
        </w:rPr>
        <w:t>が、引き続き要望して</w:t>
      </w:r>
      <w:r>
        <w:rPr>
          <w:rFonts w:hint="eastAsia"/>
        </w:rPr>
        <w:t>いき</w:t>
      </w:r>
      <w:r>
        <w:rPr>
          <w:rFonts w:hint="eastAsia"/>
        </w:rPr>
        <w:t>たいと考えて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また、加配措置を行っている学校に対しては、全ての学校では</w:t>
      </w:r>
      <w:r>
        <w:rPr>
          <w:rFonts w:hint="eastAsia"/>
        </w:rPr>
        <w:t>ない</w:t>
      </w:r>
      <w:r>
        <w:rPr>
          <w:rFonts w:hint="eastAsia"/>
        </w:rPr>
        <w:t>が学校訪問を行っており、その際にも校内体制の整備や、市町村教育委員会のサポート体制等について、必要に応じて指導・助言を行って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職員の業務負担の軽減</w:t>
      </w:r>
      <w:r>
        <w:rPr>
          <w:rFonts w:hint="eastAsia"/>
        </w:rPr>
        <w:t>及び職場環境の改善</w:t>
      </w:r>
      <w:r>
        <w:rPr>
          <w:rFonts w:hint="eastAsia"/>
        </w:rPr>
        <w:t>に関する項目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府立支援学校の学校給食については、児童生徒の障がいの状況に応じた段階食や、多様なメニューが提供できるよう、必要な調理時に集中的に人員を配置するなど、柔軟な体制で効果的・効率的な運営を行うことが必要と考えて</w:t>
      </w:r>
      <w:r>
        <w:rPr>
          <w:rFonts w:hint="eastAsia"/>
        </w:rPr>
        <w:t>いる</w:t>
      </w:r>
      <w:r>
        <w:rPr>
          <w:rFonts w:hint="eastAsia"/>
        </w:rPr>
        <w:t>。この考えのもと、学校給食の充実を図るため、民間の活力を導入することとし、調理業務の民間委託化を実施してい</w:t>
      </w:r>
      <w:r>
        <w:rPr>
          <w:rFonts w:hint="eastAsia"/>
        </w:rPr>
        <w:t>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また、安全安心な給食を提供するためには、給食調理場を衛生的に保つことが必要であり、緊急性の高いものから施設設備の改修に努めて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今後とも、関係課との連携を図りながら、適切な施設改修に努めて</w:t>
      </w:r>
      <w:r>
        <w:rPr>
          <w:rFonts w:hint="eastAsia"/>
        </w:rPr>
        <w:t>いきたい</w:t>
      </w:r>
      <w:r>
        <w:rPr>
          <w:rFonts w:hint="eastAsia"/>
        </w:rPr>
        <w:t>と考えて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490464" w:rsidRDefault="00490464" w:rsidP="00490464">
      <w:pPr>
        <w:ind w:firstLineChars="100" w:firstLine="210"/>
        <w:rPr>
          <w:rFonts w:hint="eastAsia"/>
        </w:rPr>
      </w:pPr>
      <w:r w:rsidRPr="00490464">
        <w:rPr>
          <w:rFonts w:hint="eastAsia"/>
        </w:rPr>
        <w:t>交野支援学校四条畷校の給食につ</w:t>
      </w:r>
      <w:r>
        <w:rPr>
          <w:rFonts w:hint="eastAsia"/>
        </w:rPr>
        <w:t>いて</w:t>
      </w:r>
      <w:r w:rsidRPr="00490464">
        <w:rPr>
          <w:rFonts w:hint="eastAsia"/>
        </w:rPr>
        <w:t>は、平成</w:t>
      </w:r>
      <w:r>
        <w:rPr>
          <w:rFonts w:hint="eastAsia"/>
        </w:rPr>
        <w:t>２２</w:t>
      </w:r>
      <w:r w:rsidRPr="00490464">
        <w:rPr>
          <w:rFonts w:hint="eastAsia"/>
        </w:rPr>
        <w:t>年度の開校時から給食提供をするため、市立学校給食センターから提供を受けることとしたもの。</w:t>
      </w:r>
    </w:p>
    <w:p w:rsidR="00490464" w:rsidRDefault="00490464" w:rsidP="00490464">
      <w:pPr>
        <w:ind w:firstLineChars="100" w:firstLine="210"/>
        <w:rPr>
          <w:rFonts w:hint="eastAsia"/>
        </w:rPr>
      </w:pPr>
    </w:p>
    <w:p w:rsidR="00490464" w:rsidRDefault="00490464" w:rsidP="00490464">
      <w:pPr>
        <w:ind w:firstLineChars="100" w:firstLine="210"/>
        <w:rPr>
          <w:rFonts w:hint="eastAsia"/>
        </w:rPr>
      </w:pPr>
      <w:r w:rsidRPr="00490464">
        <w:rPr>
          <w:rFonts w:hint="eastAsia"/>
        </w:rPr>
        <w:t>職員の業務負担の軽減に関する項目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食物アレルギーを有する児童生徒への対応については、文部科学省からの通知を受け、平成２６年３月に公益財団法人日本学校保健会発行の「学校のアレルギー疾患に対する取り組みガイドライン」に基づく対応を行うよう通知をしたところ。</w:t>
      </w:r>
    </w:p>
    <w:p w:rsidR="00490464" w:rsidRDefault="00490464" w:rsidP="00490464">
      <w:pPr>
        <w:ind w:firstLineChars="100" w:firstLine="210"/>
        <w:rPr>
          <w:rFonts w:hint="eastAsia"/>
        </w:rPr>
      </w:pPr>
      <w:r>
        <w:rPr>
          <w:rFonts w:hint="eastAsia"/>
        </w:rPr>
        <w:t>また、平成２７年３月には、文部科学省から「学校給食における食物アレルギー対応指針」が示され、「学校のアレルギー疾患に対する取り組みガイドライン要約版」や「学校におけるアレルギー疾患対応資料（ＤＶＤ）」などの送付があったことを受け、アレルギー疾患対応に活用するよう通知したところ。</w:t>
      </w:r>
    </w:p>
    <w:p w:rsidR="00490464" w:rsidRPr="00490464" w:rsidRDefault="00490464" w:rsidP="00490464">
      <w:pPr>
        <w:ind w:firstLineChars="100" w:firstLine="210"/>
      </w:pPr>
      <w:r>
        <w:rPr>
          <w:rFonts w:hint="eastAsia"/>
        </w:rPr>
        <w:t>なお、本年度、学校における食物アレルギー事故防止の取組みを支援することを目的に、専門医師のほか、学校長や担任、養護教諭、栄養教諭等の学校関係者による「学校における食物アレルギー対策ガイドライン」作成委員会を１１月に立ち上げ、現場の意見や実態を反映したガイドラインを年度内に策定し、府立学校及び市町村教育委員会に対し、周知する予定</w:t>
      </w:r>
      <w:bookmarkStart w:id="0" w:name="_GoBack"/>
      <w:bookmarkEnd w:id="0"/>
      <w:r>
        <w:rPr>
          <w:rFonts w:hint="eastAsia"/>
        </w:rPr>
        <w:t>。</w:t>
      </w:r>
    </w:p>
    <w:sectPr w:rsidR="00490464" w:rsidRPr="00490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87" w:rsidRDefault="004E0687" w:rsidP="004E0687">
      <w:r>
        <w:separator/>
      </w:r>
    </w:p>
  </w:endnote>
  <w:endnote w:type="continuationSeparator" w:id="0">
    <w:p w:rsidR="004E0687" w:rsidRDefault="004E0687" w:rsidP="004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87" w:rsidRDefault="004E0687" w:rsidP="004E0687">
      <w:r>
        <w:separator/>
      </w:r>
    </w:p>
  </w:footnote>
  <w:footnote w:type="continuationSeparator" w:id="0">
    <w:p w:rsidR="004E0687" w:rsidRDefault="004E0687" w:rsidP="004E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6"/>
    <w:rsid w:val="00023F1D"/>
    <w:rsid w:val="000412E4"/>
    <w:rsid w:val="00060A8E"/>
    <w:rsid w:val="00086DDB"/>
    <w:rsid w:val="0009112C"/>
    <w:rsid w:val="00097719"/>
    <w:rsid w:val="002554DC"/>
    <w:rsid w:val="00264177"/>
    <w:rsid w:val="00281C45"/>
    <w:rsid w:val="002D60EF"/>
    <w:rsid w:val="002F6425"/>
    <w:rsid w:val="00310D1C"/>
    <w:rsid w:val="00334FB8"/>
    <w:rsid w:val="00350431"/>
    <w:rsid w:val="00360B74"/>
    <w:rsid w:val="003D4687"/>
    <w:rsid w:val="00425051"/>
    <w:rsid w:val="00490464"/>
    <w:rsid w:val="004E0687"/>
    <w:rsid w:val="004E5D68"/>
    <w:rsid w:val="00534E6B"/>
    <w:rsid w:val="00540DB2"/>
    <w:rsid w:val="00572D73"/>
    <w:rsid w:val="00586B25"/>
    <w:rsid w:val="0058723B"/>
    <w:rsid w:val="006309BE"/>
    <w:rsid w:val="00641CD2"/>
    <w:rsid w:val="006964C9"/>
    <w:rsid w:val="006978B3"/>
    <w:rsid w:val="006C5BCC"/>
    <w:rsid w:val="006E2E3E"/>
    <w:rsid w:val="006E444A"/>
    <w:rsid w:val="0074747B"/>
    <w:rsid w:val="007506F7"/>
    <w:rsid w:val="007A3FB4"/>
    <w:rsid w:val="007B373B"/>
    <w:rsid w:val="007F1C2D"/>
    <w:rsid w:val="007F63BB"/>
    <w:rsid w:val="007F68D7"/>
    <w:rsid w:val="00810B35"/>
    <w:rsid w:val="00830A87"/>
    <w:rsid w:val="0085052D"/>
    <w:rsid w:val="008B793A"/>
    <w:rsid w:val="008E0104"/>
    <w:rsid w:val="00905D87"/>
    <w:rsid w:val="00942699"/>
    <w:rsid w:val="009720DC"/>
    <w:rsid w:val="009910F3"/>
    <w:rsid w:val="00997C5D"/>
    <w:rsid w:val="009E34F4"/>
    <w:rsid w:val="009E7A30"/>
    <w:rsid w:val="00A042D9"/>
    <w:rsid w:val="00A05587"/>
    <w:rsid w:val="00A71443"/>
    <w:rsid w:val="00AA3B81"/>
    <w:rsid w:val="00AA4481"/>
    <w:rsid w:val="00AB708C"/>
    <w:rsid w:val="00B8689D"/>
    <w:rsid w:val="00BB6F08"/>
    <w:rsid w:val="00BD0B28"/>
    <w:rsid w:val="00C0772E"/>
    <w:rsid w:val="00C253B9"/>
    <w:rsid w:val="00D16151"/>
    <w:rsid w:val="00D20B0E"/>
    <w:rsid w:val="00D254B6"/>
    <w:rsid w:val="00D42DAE"/>
    <w:rsid w:val="00D472DE"/>
    <w:rsid w:val="00D57376"/>
    <w:rsid w:val="00D8215A"/>
    <w:rsid w:val="00E149C4"/>
    <w:rsid w:val="00E17743"/>
    <w:rsid w:val="00EA1014"/>
    <w:rsid w:val="00EF2BEE"/>
    <w:rsid w:val="00F0181E"/>
    <w:rsid w:val="00F21C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15</cp:revision>
  <dcterms:created xsi:type="dcterms:W3CDTF">2016-03-22T01:43:00Z</dcterms:created>
  <dcterms:modified xsi:type="dcterms:W3CDTF">2017-04-13T05:17:00Z</dcterms:modified>
</cp:coreProperties>
</file>