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1D066C" w:rsidP="007350CA">
      <w:pPr>
        <w:jc w:val="righ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00AA2085" wp14:editId="19AE2EB0">
                <wp:simplePos x="0" y="0"/>
                <wp:positionH relativeFrom="column">
                  <wp:posOffset>5084361</wp:posOffset>
                </wp:positionH>
                <wp:positionV relativeFrom="paragraph">
                  <wp:posOffset>41868</wp:posOffset>
                </wp:positionV>
                <wp:extent cx="1047750" cy="4857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104775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3098" w:rsidRPr="00920DE1" w:rsidRDefault="00BA3098" w:rsidP="001D066C">
                            <w:pPr>
                              <w:jc w:val="center"/>
                              <w:rPr>
                                <w:rFonts w:asciiTheme="majorEastAsia" w:eastAsiaTheme="majorEastAsia" w:hAnsiTheme="majorEastAsia"/>
                                <w:sz w:val="32"/>
                                <w:szCs w:val="32"/>
                              </w:rPr>
                            </w:pPr>
                            <w:r w:rsidRPr="00920DE1">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400.35pt;margin-top:3.3pt;width:82.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" fillcolor="white [3201]" strokecolor="black [3213]" strokeweight="2pt">
                <v:textbox>
                  <w:txbxContent>
                    <w:p w:rsidR="00BA3098" w:rsidRPr="00920DE1" w:rsidRDefault="00BA3098" w:rsidP="001D066C">
                      <w:pPr>
                        <w:jc w:val="center"/>
                        <w:rPr>
                          <w:rFonts w:asciiTheme="majorEastAsia" w:eastAsiaTheme="majorEastAsia" w:hAnsiTheme="majorEastAsia"/>
                          <w:sz w:val="32"/>
                          <w:szCs w:val="32"/>
                        </w:rPr>
                      </w:pPr>
                      <w:r w:rsidRPr="00920DE1">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２</w:t>
                      </w:r>
                    </w:p>
                  </w:txbxContent>
                </v:textbox>
              </v:rect>
            </w:pict>
          </mc:Fallback>
        </mc:AlternateContent>
      </w: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EC64B6" w:rsidRPr="00532C85" w:rsidRDefault="00EC64B6"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E5D52">
      <w:pPr>
        <w:rPr>
          <w:rFonts w:ascii="HG丸ｺﾞｼｯｸM-PRO" w:eastAsia="HG丸ｺﾞｼｯｸM-PRO" w:hAnsi="HG丸ｺﾞｼｯｸM-PRO"/>
          <w:sz w:val="24"/>
          <w:szCs w:val="24"/>
        </w:rPr>
      </w:pPr>
    </w:p>
    <w:p w:rsidR="00CE5D52" w:rsidRPr="00A458AD" w:rsidRDefault="00CE5D52" w:rsidP="00CE5D52">
      <w:pPr>
        <w:rPr>
          <w:rFonts w:ascii="HG丸ｺﾞｼｯｸM-PRO" w:eastAsia="HG丸ｺﾞｼｯｸM-PRO" w:hAnsi="HG丸ｺﾞｼｯｸM-PRO"/>
          <w:sz w:val="24"/>
          <w:szCs w:val="24"/>
        </w:rPr>
      </w:pPr>
    </w:p>
    <w:p w:rsidR="00A458AD" w:rsidRPr="00A458AD" w:rsidRDefault="00CA4102" w:rsidP="00A458AD">
      <w:pPr>
        <w:jc w:val="center"/>
        <w:rPr>
          <w:rFonts w:ascii="HG丸ｺﾞｼｯｸM-PRO" w:eastAsia="HG丸ｺﾞｼｯｸM-PRO" w:hAnsi="HG丸ｺﾞｼｯｸM-PRO"/>
          <w:sz w:val="72"/>
          <w:szCs w:val="72"/>
        </w:rPr>
      </w:pPr>
      <w:r w:rsidRPr="00A458AD">
        <w:rPr>
          <w:rFonts w:ascii="HG丸ｺﾞｼｯｸM-PRO" w:eastAsia="HG丸ｺﾞｼｯｸM-PRO" w:hAnsi="HG丸ｺﾞｼｯｸM-PRO" w:hint="eastAsia"/>
          <w:sz w:val="72"/>
          <w:szCs w:val="72"/>
        </w:rPr>
        <w:t xml:space="preserve">　</w:t>
      </w:r>
      <w:r w:rsidR="00CE5D52">
        <w:rPr>
          <w:rFonts w:ascii="HG丸ｺﾞｼｯｸM-PRO" w:eastAsia="HG丸ｺﾞｼｯｸM-PRO" w:hAnsi="HG丸ｺﾞｼｯｸM-PRO" w:hint="eastAsia"/>
          <w:sz w:val="72"/>
          <w:szCs w:val="72"/>
        </w:rPr>
        <w:t>大阪府</w:t>
      </w:r>
      <w:r w:rsidRPr="00A458AD">
        <w:rPr>
          <w:rFonts w:ascii="HG丸ｺﾞｼｯｸM-PRO" w:eastAsia="HG丸ｺﾞｼｯｸM-PRO" w:hAnsi="HG丸ｺﾞｼｯｸM-PRO" w:hint="eastAsia"/>
          <w:sz w:val="72"/>
          <w:szCs w:val="72"/>
        </w:rPr>
        <w:t>子ども</w:t>
      </w:r>
      <w:r w:rsidR="00CE5D52">
        <w:rPr>
          <w:rFonts w:ascii="HG丸ｺﾞｼｯｸM-PRO" w:eastAsia="HG丸ｺﾞｼｯｸM-PRO" w:hAnsi="HG丸ｺﾞｼｯｸM-PRO" w:hint="eastAsia"/>
          <w:sz w:val="72"/>
          <w:szCs w:val="72"/>
        </w:rPr>
        <w:t>総合計画</w:t>
      </w:r>
    </w:p>
    <w:p w:rsidR="00A458AD" w:rsidRPr="00A458AD" w:rsidRDefault="00A458AD" w:rsidP="00A458AD">
      <w:pPr>
        <w:jc w:val="center"/>
        <w:rPr>
          <w:rFonts w:ascii="HG丸ｺﾞｼｯｸM-PRO" w:eastAsia="HG丸ｺﾞｼｯｸM-PRO" w:hAnsi="HG丸ｺﾞｼｯｸM-PRO"/>
          <w:sz w:val="24"/>
          <w:szCs w:val="24"/>
        </w:rPr>
      </w:pPr>
    </w:p>
    <w:p w:rsidR="00CA4102" w:rsidRPr="00A458AD" w:rsidRDefault="00CA4102" w:rsidP="00A458AD">
      <w:pPr>
        <w:jc w:val="center"/>
        <w:rPr>
          <w:rFonts w:ascii="HG丸ｺﾞｼｯｸM-PRO" w:eastAsia="HG丸ｺﾞｼｯｸM-PRO" w:hAnsi="HG丸ｺﾞｼｯｸM-PRO"/>
          <w:sz w:val="52"/>
          <w:szCs w:val="52"/>
        </w:rPr>
      </w:pPr>
      <w:r w:rsidRPr="00A458AD">
        <w:rPr>
          <w:rFonts w:ascii="HG丸ｺﾞｼｯｸM-PRO" w:eastAsia="HG丸ｺﾞｼｯｸM-PRO" w:hAnsi="HG丸ｺﾞｼｯｸM-PRO" w:hint="eastAsia"/>
          <w:sz w:val="52"/>
          <w:szCs w:val="52"/>
        </w:rPr>
        <w:t>本体計画（</w:t>
      </w:r>
      <w:r w:rsidR="00CE5D52">
        <w:rPr>
          <w:rFonts w:ascii="HG丸ｺﾞｼｯｸM-PRO" w:eastAsia="HG丸ｺﾞｼｯｸM-PRO" w:hAnsi="HG丸ｺﾞｼｯｸM-PRO" w:hint="eastAsia"/>
          <w:sz w:val="52"/>
          <w:szCs w:val="52"/>
        </w:rPr>
        <w:t>案</w:t>
      </w:r>
      <w:r w:rsidRPr="00A458AD">
        <w:rPr>
          <w:rFonts w:ascii="HG丸ｺﾞｼｯｸM-PRO" w:eastAsia="HG丸ｺﾞｼｯｸM-PRO" w:hAnsi="HG丸ｺﾞｼｯｸM-PRO" w:hint="eastAsia"/>
          <w:sz w:val="52"/>
          <w:szCs w:val="52"/>
        </w:rPr>
        <w:t>）</w:t>
      </w: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CE5D52" w:rsidRDefault="00CE5D52">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Pr="00A458AD" w:rsidRDefault="00A458AD" w:rsidP="00A458AD">
      <w:pPr>
        <w:jc w:val="center"/>
        <w:rPr>
          <w:rFonts w:ascii="HG丸ｺﾞｼｯｸM-PRO" w:eastAsia="HG丸ｺﾞｼｯｸM-PRO" w:hAnsi="HG丸ｺﾞｼｯｸM-PRO"/>
          <w:sz w:val="44"/>
          <w:szCs w:val="44"/>
        </w:rPr>
      </w:pPr>
      <w:r w:rsidRPr="00A458AD">
        <w:rPr>
          <w:rFonts w:ascii="HG丸ｺﾞｼｯｸM-PRO" w:eastAsia="HG丸ｺﾞｼｯｸM-PRO" w:hAnsi="HG丸ｺﾞｼｯｸM-PRO" w:hint="eastAsia"/>
          <w:sz w:val="44"/>
          <w:szCs w:val="44"/>
        </w:rPr>
        <w:t>平成２６年</w:t>
      </w:r>
      <w:r w:rsidR="001D066C">
        <w:rPr>
          <w:rFonts w:ascii="HG丸ｺﾞｼｯｸM-PRO" w:eastAsia="HG丸ｺﾞｼｯｸM-PRO" w:hAnsi="HG丸ｺﾞｼｯｸM-PRO" w:hint="eastAsia"/>
          <w:sz w:val="44"/>
          <w:szCs w:val="44"/>
        </w:rPr>
        <w:t>１１</w:t>
      </w:r>
      <w:r w:rsidRPr="00A458AD">
        <w:rPr>
          <w:rFonts w:ascii="HG丸ｺﾞｼｯｸM-PRO" w:eastAsia="HG丸ｺﾞｼｯｸM-PRO" w:hAnsi="HG丸ｺﾞｼｯｸM-PRO" w:hint="eastAsia"/>
          <w:sz w:val="44"/>
          <w:szCs w:val="44"/>
        </w:rPr>
        <w:t>月</w:t>
      </w:r>
    </w:p>
    <w:p w:rsidR="00A458AD" w:rsidRDefault="00A458AD" w:rsidP="00A458AD">
      <w:pPr>
        <w:jc w:val="center"/>
        <w:rPr>
          <w:rFonts w:ascii="HG丸ｺﾞｼｯｸM-PRO" w:eastAsia="HG丸ｺﾞｼｯｸM-PRO" w:hAnsi="HG丸ｺﾞｼｯｸM-PRO"/>
        </w:rPr>
      </w:pPr>
    </w:p>
    <w:p w:rsidR="00A458AD" w:rsidRPr="00A458AD" w:rsidRDefault="00A458AD" w:rsidP="00A458AD">
      <w:pPr>
        <w:jc w:val="center"/>
        <w:rPr>
          <w:rFonts w:ascii="HG丸ｺﾞｼｯｸM-PRO" w:eastAsia="HG丸ｺﾞｼｯｸM-PRO" w:hAnsi="HG丸ｺﾞｼｯｸM-PRO"/>
          <w:sz w:val="44"/>
          <w:szCs w:val="44"/>
        </w:rPr>
      </w:pPr>
      <w:r w:rsidRPr="00A458AD">
        <w:rPr>
          <w:rFonts w:ascii="HG丸ｺﾞｼｯｸM-PRO" w:eastAsia="HG丸ｺﾞｼｯｸM-PRO" w:hAnsi="HG丸ｺﾞｼｯｸM-PRO" w:hint="eastAsia"/>
          <w:sz w:val="44"/>
          <w:szCs w:val="44"/>
        </w:rPr>
        <w:t>大阪府</w:t>
      </w: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Pr="00A458AD" w:rsidRDefault="00A458AD">
      <w:pPr>
        <w:rPr>
          <w:rFonts w:ascii="HG丸ｺﾞｼｯｸM-PRO" w:eastAsia="HG丸ｺﾞｼｯｸM-PRO" w:hAnsi="HG丸ｺﾞｼｯｸM-PRO"/>
          <w:sz w:val="24"/>
          <w:szCs w:val="24"/>
        </w:rPr>
      </w:pPr>
      <w:r w:rsidRPr="00A458AD">
        <w:rPr>
          <w:rFonts w:ascii="HG丸ｺﾞｼｯｸM-PRO" w:eastAsia="HG丸ｺﾞｼｯｸM-PRO" w:hAnsi="HG丸ｺﾞｼｯｸM-PRO" w:hint="eastAsia"/>
          <w:sz w:val="24"/>
          <w:szCs w:val="24"/>
        </w:rPr>
        <w:lastRenderedPageBreak/>
        <w:t>目次</w:t>
      </w:r>
    </w:p>
    <w:p w:rsidR="00A458AD" w:rsidRDefault="00A458AD">
      <w:pPr>
        <w:rPr>
          <w:rFonts w:ascii="HG丸ｺﾞｼｯｸM-PRO" w:eastAsia="HG丸ｺﾞｼｯｸM-PRO" w:hAnsi="HG丸ｺﾞｼｯｸM-PRO"/>
        </w:rPr>
      </w:pPr>
    </w:p>
    <w:p w:rsid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3E6DC8">
        <w:rPr>
          <w:rFonts w:ascii="HG丸ｺﾞｼｯｸM-PRO" w:eastAsia="HG丸ｺﾞｼｯｸM-PRO" w:hAnsi="HG丸ｺﾞｼｯｸM-PRO" w:hint="eastAsia"/>
        </w:rPr>
        <w:t>１７</w:t>
      </w:r>
    </w:p>
    <w:p w:rsidR="00A221B1" w:rsidRDefault="00A221B1"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4E25BB" w:rsidRPr="004E25BB">
        <w:rPr>
          <w:rFonts w:ascii="HG丸ｺﾞｼｯｸM-PRO" w:eastAsia="HG丸ｺﾞｼｯｸM-PRO" w:hAnsi="HG丸ｺﾞｼｯｸM-PRO" w:hint="eastAsia"/>
        </w:rPr>
        <w:t>「子どもの貧困対策の推進に関する法律」の制定</w:t>
      </w:r>
      <w:r w:rsidR="004E25BB">
        <w:rPr>
          <w:rFonts w:ascii="HG丸ｺﾞｼｯｸM-PRO" w:eastAsia="HG丸ｺﾞｼｯｸM-PRO" w:hAnsi="HG丸ｺﾞｼｯｸM-PRO" w:hint="eastAsia"/>
        </w:rPr>
        <w:t xml:space="preserve">　</w:t>
      </w:r>
      <w:r w:rsidR="004E25BB" w:rsidRPr="004E25BB">
        <w:rPr>
          <w:rFonts w:ascii="HG丸ｺﾞｼｯｸM-PRO" w:eastAsia="HG丸ｺﾞｼｯｸM-PRO" w:hAnsi="HG丸ｺﾞｼｯｸM-PRO" w:hint="eastAsia"/>
        </w:rPr>
        <w:t>・・・・・・・・・・・・・・・・・</w:t>
      </w:r>
      <w:r w:rsidR="004E25BB">
        <w:rPr>
          <w:rFonts w:ascii="HG丸ｺﾞｼｯｸM-PRO" w:eastAsia="HG丸ｺﾞｼｯｸM-PRO" w:hAnsi="HG丸ｺﾞｼｯｸM-PRO" w:hint="eastAsia"/>
        </w:rPr>
        <w:t xml:space="preserve"> </w:t>
      </w:r>
      <w:r w:rsidR="004E25BB" w:rsidRPr="004E25BB">
        <w:rPr>
          <w:rFonts w:ascii="HG丸ｺﾞｼｯｸM-PRO" w:eastAsia="HG丸ｺﾞｼｯｸM-PRO" w:hAnsi="HG丸ｺﾞｼｯｸM-PRO" w:hint="eastAsia"/>
        </w:rPr>
        <w:t xml:space="preserve">　</w:t>
      </w:r>
      <w:r w:rsidR="003E6DC8">
        <w:rPr>
          <w:rFonts w:ascii="HG丸ｺﾞｼｯｸM-PRO" w:eastAsia="HG丸ｺﾞｼｯｸM-PRO" w:hAnsi="HG丸ｺﾞｼｯｸM-PRO" w:hint="eastAsia"/>
        </w:rPr>
        <w:t>２６</w:t>
      </w:r>
    </w:p>
    <w:p w:rsidR="000A29AA" w:rsidRPr="000A29AA" w:rsidRDefault="00A221B1"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２９</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３０</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３１</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３２</w:t>
      </w:r>
    </w:p>
    <w:p w:rsidR="000A29AA" w:rsidRPr="00A6134B"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３４</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３７</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４３</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４９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５０</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５０</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４．市町村との役割分担</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3E6DC8">
        <w:rPr>
          <w:rFonts w:ascii="HG丸ｺﾞｼｯｸM-PRO" w:eastAsia="HG丸ｺﾞｼｯｸM-PRO" w:hAnsi="HG丸ｺﾞｼｯｸM-PRO" w:hint="eastAsia"/>
        </w:rPr>
        <w:t>５０</w:t>
      </w:r>
    </w:p>
    <w:p w:rsidR="00A6134B" w:rsidRDefault="00A6134B" w:rsidP="00A6134B">
      <w:pPr>
        <w:spacing w:line="276" w:lineRule="auto"/>
        <w:rPr>
          <w:rFonts w:ascii="HG丸ｺﾞｼｯｸM-PRO" w:eastAsia="HG丸ｺﾞｼｯｸM-PRO" w:hAnsi="HG丸ｺﾞｼｯｸM-PRO"/>
        </w:rPr>
      </w:pPr>
    </w:p>
    <w:p w:rsidR="00A6134B" w:rsidRDefault="00A6134B" w:rsidP="00A6134B">
      <w:pPr>
        <w:spacing w:line="276" w:lineRule="auto"/>
        <w:rPr>
          <w:rFonts w:ascii="HG丸ｺﾞｼｯｸM-PRO" w:eastAsia="HG丸ｺﾞｼｯｸM-PRO" w:hAnsi="HG丸ｺﾞｼｯｸM-PRO"/>
        </w:rPr>
      </w:pPr>
    </w:p>
    <w:p w:rsidR="00512836" w:rsidRDefault="00512836">
      <w:pPr>
        <w:rPr>
          <w:rFonts w:ascii="HG丸ｺﾞｼｯｸM-PRO" w:eastAsia="HG丸ｺﾞｼｯｸM-PRO" w:hAnsi="HG丸ｺﾞｼｯｸM-PRO"/>
        </w:rPr>
      </w:pPr>
    </w:p>
    <w:p w:rsidR="00970F8A" w:rsidRPr="00970F8A" w:rsidRDefault="00970F8A">
      <w:pPr>
        <w:rPr>
          <w:rFonts w:ascii="HG丸ｺﾞｼｯｸM-PRO" w:eastAsia="HG丸ｺﾞｼｯｸM-PRO" w:hAnsi="HG丸ｺﾞｼｯｸM-PRO"/>
        </w:rPr>
      </w:pPr>
    </w:p>
    <w:p w:rsidR="00A43F96" w:rsidRPr="00EA20D5" w:rsidRDefault="00A43F96">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第１章　計画の策定にあたって</w:t>
      </w:r>
    </w:p>
    <w:p w:rsidR="000874D6" w:rsidRPr="00B0465C" w:rsidRDefault="000874D6"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Pr="00B0465C">
        <w:rPr>
          <w:rFonts w:ascii="HG丸ｺﾞｼｯｸM-PRO" w:eastAsia="HG丸ｺﾞｼｯｸM-PRO" w:hAnsi="HG丸ｺﾞｼｯｸM-PRO" w:hint="eastAsia"/>
        </w:rPr>
        <w:t>「子ども・未来プラン」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D350F8" w:rsidRPr="00B0465C" w:rsidRDefault="00D350F8"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２．計画の性格</w:t>
      </w:r>
    </w:p>
    <w:p w:rsidR="00DA30EA" w:rsidRPr="00B0465C" w:rsidRDefault="00DA30EA" w:rsidP="00DA30EA">
      <w:pPr>
        <w:rPr>
          <w:rFonts w:ascii="HG丸ｺﾞｼｯｸM-PRO" w:eastAsia="HG丸ｺﾞｼｯｸM-PRO" w:hAnsi="HG丸ｺﾞｼｯｸM-PRO"/>
        </w:rPr>
      </w:pPr>
    </w:p>
    <w:p w:rsidR="00D350F8" w:rsidRPr="00B0465C" w:rsidRDefault="005423C4" w:rsidP="00DA30E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大阪府こども条例第１０条第１項に基づく子ども施策の総合的な計画</w:t>
      </w:r>
    </w:p>
    <w:p w:rsidR="00E34651" w:rsidRPr="00B0465C" w:rsidRDefault="005423C4" w:rsidP="00DA30E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大阪府青少年健全育成条例第８条第２項に基づく青少年施策の総合的な計画</w:t>
      </w:r>
    </w:p>
    <w:p w:rsidR="00E34651" w:rsidRPr="00B0465C" w:rsidRDefault="005423C4" w:rsidP="00480D8E">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子ども・子育て支</w:t>
      </w:r>
      <w:r w:rsidR="00E541E2" w:rsidRPr="00B0465C">
        <w:rPr>
          <w:rFonts w:ascii="HG丸ｺﾞｼｯｸM-PRO" w:eastAsia="HG丸ｺﾞｼｯｸM-PRO" w:hAnsi="HG丸ｺﾞｼｯｸM-PRO" w:hint="eastAsia"/>
        </w:rPr>
        <w:t>援法第６２条第１項に基づく都道府県子ども・子育て支援事業支援計画</w:t>
      </w:r>
    </w:p>
    <w:p w:rsidR="00574191" w:rsidRPr="00B0465C" w:rsidRDefault="00574191" w:rsidP="00480D8E">
      <w:pPr>
        <w:rPr>
          <w:rFonts w:ascii="HG丸ｺﾞｼｯｸM-PRO" w:eastAsia="HG丸ｺﾞｼｯｸM-PRO" w:hAnsi="HG丸ｺﾞｼｯｸM-PRO"/>
        </w:rPr>
      </w:pPr>
      <w:r w:rsidRPr="00B0465C">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B0465C"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次世代育成支援対策推進法第９条第１項に基づく次世代育成のための総合的な計画</w:t>
      </w:r>
    </w:p>
    <w:p w:rsidR="00047A36" w:rsidRPr="00B0465C" w:rsidRDefault="00047A36" w:rsidP="00047A36">
      <w:pPr>
        <w:rPr>
          <w:rFonts w:ascii="HG丸ｺﾞｼｯｸM-PRO" w:eastAsia="HG丸ｺﾞｼｯｸM-PRO" w:hAnsi="HG丸ｺﾞｼｯｸM-PRO"/>
        </w:rPr>
      </w:pPr>
      <w:r w:rsidRPr="00B0465C">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563C3E" w:rsidRPr="00B0465C" w:rsidRDefault="00563C3E"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３．計画の構成・計画期間</w:t>
      </w:r>
    </w:p>
    <w:p w:rsidR="00941A2C" w:rsidRPr="00B0465C" w:rsidRDefault="00941A2C"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DA30EA" w:rsidRPr="00B0465C" w:rsidRDefault="00DA30EA"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（１）計画の期間</w:t>
      </w:r>
    </w:p>
    <w:p w:rsidR="001417F6" w:rsidRPr="00B0465C" w:rsidRDefault="00DA30EA" w:rsidP="0075739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941A2C" w:rsidRPr="00B0465C" w:rsidRDefault="00941A2C"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1417F6" w:rsidRPr="00B0465C" w:rsidRDefault="00757391"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（２）事業計画の</w:t>
      </w:r>
      <w:r w:rsidR="007C3C74" w:rsidRPr="00B0465C">
        <w:rPr>
          <w:rFonts w:ascii="HG丸ｺﾞｼｯｸM-PRO" w:eastAsia="HG丸ｺﾞｼｯｸM-PRO" w:hAnsi="HG丸ｺﾞｼｯｸM-PRO" w:hint="eastAsia"/>
          <w:b/>
          <w:sz w:val="24"/>
          <w:szCs w:val="24"/>
        </w:rPr>
        <w:t>策定</w:t>
      </w:r>
    </w:p>
    <w:p w:rsidR="00757391" w:rsidRPr="00B0465C" w:rsidRDefault="0075739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B0465C"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また、主な関連計画は下記のとおりですが、特に、大阪府教育振興基本計画、</w:t>
      </w:r>
      <w:r w:rsidR="00CF0C43" w:rsidRPr="00B0465C">
        <w:rPr>
          <w:rFonts w:ascii="HG丸ｺﾞｼｯｸM-PRO" w:eastAsia="HG丸ｺﾞｼｯｸM-PRO" w:hAnsi="HG丸ｺﾞｼｯｸM-PRO" w:hint="eastAsia"/>
        </w:rPr>
        <w:t>第二次</w:t>
      </w:r>
      <w:r w:rsidRPr="00B0465C">
        <w:rPr>
          <w:rFonts w:ascii="HG丸ｺﾞｼｯｸM-PRO" w:eastAsia="HG丸ｺﾞｼｯｸM-PRO" w:hAnsi="HG丸ｺﾞｼｯｸM-PRO" w:hint="eastAsia"/>
        </w:rPr>
        <w:t>大阪府社会的養護体制整備計画、</w:t>
      </w:r>
      <w:r w:rsidR="00CF0C43" w:rsidRPr="00B0465C">
        <w:rPr>
          <w:rFonts w:ascii="HG丸ｺﾞｼｯｸM-PRO" w:eastAsia="HG丸ｺﾞｼｯｸM-PRO" w:hAnsi="HG丸ｺﾞｼｯｸM-PRO" w:hint="eastAsia"/>
        </w:rPr>
        <w:t>第三次</w:t>
      </w:r>
      <w:r w:rsidR="005815C1" w:rsidRPr="00B0465C">
        <w:rPr>
          <w:rFonts w:ascii="HG丸ｺﾞｼｯｸM-PRO" w:eastAsia="HG丸ｺﾞｼｯｸM-PRO" w:hAnsi="HG丸ｺﾞｼｯｸM-PRO" w:hint="eastAsia"/>
        </w:rPr>
        <w:t>大阪府</w:t>
      </w:r>
      <w:r w:rsidR="00CF0C43" w:rsidRPr="00B0465C">
        <w:rPr>
          <w:rFonts w:ascii="HG丸ｺﾞｼｯｸM-PRO" w:eastAsia="HG丸ｺﾞｼｯｸM-PRO" w:hAnsi="HG丸ｺﾞｼｯｸM-PRO" w:hint="eastAsia"/>
        </w:rPr>
        <w:t>ひとり親</w:t>
      </w:r>
      <w:r w:rsidRPr="00B0465C">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B0465C">
        <w:rPr>
          <w:rFonts w:ascii="HG丸ｺﾞｼｯｸM-PRO" w:eastAsia="HG丸ｺﾞｼｯｸM-PRO" w:hAnsi="HG丸ｺﾞｼｯｸM-PRO" w:hint="eastAsia"/>
        </w:rPr>
        <w:t>関連</w:t>
      </w:r>
      <w:r w:rsidRPr="00B0465C">
        <w:rPr>
          <w:rFonts w:ascii="HG丸ｺﾞｼｯｸM-PRO" w:eastAsia="HG丸ｺﾞｼｯｸM-PRO" w:hAnsi="HG丸ｺﾞｼｯｸM-PRO" w:hint="eastAsia"/>
        </w:rPr>
        <w:t>計画</w:t>
      </w:r>
      <w:r w:rsidR="009A5892" w:rsidRPr="00B0465C">
        <w:rPr>
          <w:rFonts w:ascii="HG丸ｺﾞｼｯｸM-PRO" w:eastAsia="HG丸ｺﾞｼｯｸM-PRO" w:hAnsi="HG丸ｺﾞｼｯｸM-PRO" w:hint="eastAsia"/>
        </w:rPr>
        <w:t>との</w:t>
      </w:r>
      <w:r w:rsidRPr="00B0465C">
        <w:rPr>
          <w:rFonts w:ascii="HG丸ｺﾞｼｯｸM-PRO" w:eastAsia="HG丸ｺﾞｼｯｸM-PRO" w:hAnsi="HG丸ｺﾞｼｯｸM-PRO" w:hint="eastAsia"/>
        </w:rPr>
        <w:t>整合を図っています。</w:t>
      </w:r>
    </w:p>
    <w:p w:rsidR="00134C1A" w:rsidRPr="00B0465C" w:rsidRDefault="00134C1A" w:rsidP="00C7234F">
      <w:pPr>
        <w:rPr>
          <w:rFonts w:ascii="HG丸ｺﾞｼｯｸM-PRO" w:eastAsia="HG丸ｺﾞｼｯｸM-PRO" w:hAnsi="HG丸ｺﾞｼｯｸM-PRO"/>
        </w:rPr>
      </w:pPr>
    </w:p>
    <w:p w:rsidR="005423C4" w:rsidRPr="00B0465C" w:rsidRDefault="00F369BC"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＜主な関連計画＞</w:t>
      </w:r>
    </w:p>
    <w:p w:rsidR="00F369BC" w:rsidRPr="00B0465C" w:rsidRDefault="00F369BC"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5815C1" w:rsidRPr="00B0465C">
        <w:rPr>
          <w:rFonts w:ascii="HG丸ｺﾞｼｯｸM-PRO" w:eastAsia="HG丸ｺﾞｼｯｸM-PRO" w:hAnsi="HG丸ｺﾞｼｯｸM-PRO" w:hint="eastAsia"/>
        </w:rPr>
        <w:t>大阪府教育振興基本計画（平成２５年３月策定）</w:t>
      </w:r>
    </w:p>
    <w:p w:rsidR="00F369BC" w:rsidRPr="00B0465C" w:rsidRDefault="005815C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CF0C43" w:rsidRPr="00B0465C">
        <w:rPr>
          <w:rFonts w:ascii="HG丸ｺﾞｼｯｸM-PRO" w:eastAsia="HG丸ｺﾞｼｯｸM-PRO" w:hAnsi="HG丸ｺﾞｼｯｸM-PRO" w:hint="eastAsia"/>
        </w:rPr>
        <w:t>第二次</w:t>
      </w:r>
      <w:r w:rsidRPr="00B0465C">
        <w:rPr>
          <w:rFonts w:ascii="HG丸ｺﾞｼｯｸM-PRO" w:eastAsia="HG丸ｺﾞｼｯｸM-PRO" w:hAnsi="HG丸ｺﾞｼｯｸM-PRO" w:hint="eastAsia"/>
        </w:rPr>
        <w:t>大阪府社会的養護体制整備計画（平成２</w:t>
      </w:r>
      <w:r w:rsidR="00B75EE0" w:rsidRPr="00B0465C">
        <w:rPr>
          <w:rFonts w:ascii="HG丸ｺﾞｼｯｸM-PRO" w:eastAsia="HG丸ｺﾞｼｯｸM-PRO" w:hAnsi="HG丸ｺﾞｼｯｸM-PRO" w:hint="eastAsia"/>
        </w:rPr>
        <w:t>７</w:t>
      </w:r>
      <w:r w:rsidRPr="00B0465C">
        <w:rPr>
          <w:rFonts w:ascii="HG丸ｺﾞｼｯｸM-PRO" w:eastAsia="HG丸ｺﾞｼｯｸM-PRO" w:hAnsi="HG丸ｺﾞｼｯｸM-PRO" w:hint="eastAsia"/>
        </w:rPr>
        <w:t>年３月策定）</w:t>
      </w:r>
    </w:p>
    <w:p w:rsidR="005815C1" w:rsidRPr="00B0465C" w:rsidRDefault="005815C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CF0C43" w:rsidRPr="00B0465C">
        <w:rPr>
          <w:rFonts w:ascii="HG丸ｺﾞｼｯｸM-PRO" w:eastAsia="HG丸ｺﾞｼｯｸM-PRO" w:hAnsi="HG丸ｺﾞｼｯｸM-PRO" w:hint="eastAsia"/>
        </w:rPr>
        <w:t>第三次大阪府ひとり親</w:t>
      </w:r>
      <w:r w:rsidRPr="00B0465C">
        <w:rPr>
          <w:rFonts w:ascii="HG丸ｺﾞｼｯｸM-PRO" w:eastAsia="HG丸ｺﾞｼｯｸM-PRO" w:hAnsi="HG丸ｺﾞｼｯｸM-PRO" w:hint="eastAsia"/>
        </w:rPr>
        <w:t>等自立促進計画（平成２</w:t>
      </w:r>
      <w:r w:rsidR="00B75EE0" w:rsidRPr="00B0465C">
        <w:rPr>
          <w:rFonts w:ascii="HG丸ｺﾞｼｯｸM-PRO" w:eastAsia="HG丸ｺﾞｼｯｸM-PRO" w:hAnsi="HG丸ｺﾞｼｯｸM-PRO" w:hint="eastAsia"/>
        </w:rPr>
        <w:t>７</w:t>
      </w:r>
      <w:r w:rsidRPr="00B0465C">
        <w:rPr>
          <w:rFonts w:ascii="HG丸ｺﾞｼｯｸM-PRO" w:eastAsia="HG丸ｺﾞｼｯｸM-PRO" w:hAnsi="HG丸ｺﾞｼｯｸM-PRO" w:hint="eastAsia"/>
        </w:rPr>
        <w:t>年３月策定）</w:t>
      </w:r>
    </w:p>
    <w:p w:rsidR="00316C5A" w:rsidRPr="00B0465C" w:rsidRDefault="00316C5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・将来ビジョン大阪（平成２０年１２月策定）</w:t>
      </w:r>
    </w:p>
    <w:p w:rsidR="00FB404A" w:rsidRPr="00B0465C" w:rsidRDefault="00FB404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・大阪府人権教育推進計画</w:t>
      </w:r>
      <w:r w:rsidR="00245542" w:rsidRPr="00B0465C">
        <w:rPr>
          <w:rFonts w:ascii="HG丸ｺﾞｼｯｸM-PRO" w:eastAsia="HG丸ｺﾞｼｯｸM-PRO" w:hAnsi="HG丸ｺﾞｼｯｸM-PRO" w:hint="eastAsia"/>
        </w:rPr>
        <w:t>（平成２７</w:t>
      </w:r>
      <w:r w:rsidRPr="00B0465C">
        <w:rPr>
          <w:rFonts w:ascii="HG丸ｺﾞｼｯｸM-PRO" w:eastAsia="HG丸ｺﾞｼｯｸM-PRO" w:hAnsi="HG丸ｺﾞｼｯｸM-PRO" w:hint="eastAsia"/>
        </w:rPr>
        <w:t>年３月</w:t>
      </w:r>
      <w:r w:rsidR="004278A7" w:rsidRPr="00B0465C">
        <w:rPr>
          <w:rFonts w:ascii="HG丸ｺﾞｼｯｸM-PRO" w:eastAsia="HG丸ｺﾞｼｯｸM-PRO" w:hAnsi="HG丸ｺﾞｼｯｸM-PRO" w:hint="eastAsia"/>
        </w:rPr>
        <w:t>改定</w:t>
      </w:r>
      <w:r w:rsidRPr="00B0465C">
        <w:rPr>
          <w:rFonts w:ascii="HG丸ｺﾞｼｯｸM-PRO" w:eastAsia="HG丸ｺﾞｼｯｸM-PRO" w:hAnsi="HG丸ｺﾞｼｯｸM-PRO" w:hint="eastAsia"/>
        </w:rPr>
        <w:t>）</w:t>
      </w:r>
    </w:p>
    <w:p w:rsidR="00FB404A" w:rsidRPr="00B0465C" w:rsidRDefault="00FB404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・大阪産業人材育成戦略</w:t>
      </w:r>
      <w:r w:rsidR="006F35EA" w:rsidRPr="00B0465C">
        <w:rPr>
          <w:rFonts w:ascii="HG丸ｺﾞｼｯｸM-PRO" w:eastAsia="HG丸ｺﾞｼｯｸM-PRO" w:hAnsi="HG丸ｺﾞｼｯｸM-PRO" w:hint="eastAsia"/>
        </w:rPr>
        <w:t>（</w:t>
      </w:r>
      <w:r w:rsidR="0081229F" w:rsidRPr="00B0465C">
        <w:rPr>
          <w:rFonts w:ascii="HG丸ｺﾞｼｯｸM-PRO" w:eastAsia="HG丸ｺﾞｼｯｸM-PRO" w:hAnsi="HG丸ｺﾞｼｯｸM-PRO" w:hint="eastAsia"/>
        </w:rPr>
        <w:t>平成２４年２月策定）</w:t>
      </w:r>
    </w:p>
    <w:p w:rsidR="00FB404A" w:rsidRPr="00B0465C" w:rsidRDefault="0081229F"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おおさか男女共同参画プラン</w:t>
      </w:r>
      <w:r w:rsidRPr="00B0465C">
        <w:rPr>
          <w:rFonts w:ascii="HG丸ｺﾞｼｯｸM-PRO" w:eastAsia="HG丸ｺﾞｼｯｸM-PRO" w:hAnsi="HG丸ｺﾞｼｯｸM-PRO" w:hint="eastAsia"/>
        </w:rPr>
        <w:t>（平成２３年５月策定）</w:t>
      </w:r>
    </w:p>
    <w:p w:rsidR="00FB404A" w:rsidRPr="00B0465C" w:rsidRDefault="0081229F"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大阪府地域福祉</w:t>
      </w:r>
      <w:r w:rsidR="00B75EE0" w:rsidRPr="00B0465C">
        <w:rPr>
          <w:rFonts w:ascii="HG丸ｺﾞｼｯｸM-PRO" w:eastAsia="HG丸ｺﾞｼｯｸM-PRO" w:hAnsi="HG丸ｺﾞｼｯｸM-PRO" w:hint="eastAsia"/>
        </w:rPr>
        <w:t>支援</w:t>
      </w:r>
      <w:r w:rsidR="00FB404A" w:rsidRPr="00B0465C">
        <w:rPr>
          <w:rFonts w:ascii="HG丸ｺﾞｼｯｸM-PRO" w:eastAsia="HG丸ｺﾞｼｯｸM-PRO" w:hAnsi="HG丸ｺﾞｼｯｸM-PRO" w:hint="eastAsia"/>
        </w:rPr>
        <w:t>計画</w:t>
      </w:r>
      <w:r w:rsidR="00B75EE0" w:rsidRPr="00B0465C">
        <w:rPr>
          <w:rFonts w:ascii="HG丸ｺﾞｼｯｸM-PRO" w:eastAsia="HG丸ｺﾞｼｯｸM-PRO" w:hAnsi="HG丸ｺﾞｼｯｸM-PRO" w:hint="eastAsia"/>
        </w:rPr>
        <w:t>（平成２７年３月策定）</w:t>
      </w:r>
    </w:p>
    <w:p w:rsidR="00FB404A" w:rsidRPr="00B0465C" w:rsidRDefault="00B75EE0"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大阪府障がい者計画</w:t>
      </w:r>
      <w:r w:rsidRPr="00B0465C">
        <w:rPr>
          <w:rFonts w:ascii="HG丸ｺﾞｼｯｸM-PRO" w:eastAsia="HG丸ｺﾞｼｯｸM-PRO" w:hAnsi="HG丸ｺﾞｼｯｸM-PRO" w:hint="eastAsia"/>
        </w:rPr>
        <w:t>（平成２４年３月策定）</w:t>
      </w:r>
    </w:p>
    <w:p w:rsidR="00FB404A" w:rsidRPr="00B0465C" w:rsidRDefault="00B75EE0"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大阪府保健医療計画</w:t>
      </w:r>
      <w:r w:rsidRPr="00B0465C">
        <w:rPr>
          <w:rFonts w:ascii="HG丸ｺﾞｼｯｸM-PRO" w:eastAsia="HG丸ｺﾞｼｯｸM-PRO" w:hAnsi="HG丸ｺﾞｼｯｸM-PRO" w:hint="eastAsia"/>
        </w:rPr>
        <w:t>（平成２５年４月策定）</w:t>
      </w:r>
    </w:p>
    <w:p w:rsidR="00E521E8" w:rsidRPr="00B0465C" w:rsidRDefault="00E521E8" w:rsidP="00C7234F">
      <w:pPr>
        <w:rPr>
          <w:rFonts w:ascii="HG丸ｺﾞｼｯｸM-PRO" w:eastAsia="HG丸ｺﾞｼｯｸM-PRO" w:hAnsi="HG丸ｺﾞｼｯｸM-PRO"/>
        </w:rPr>
      </w:pPr>
    </w:p>
    <w:p w:rsidR="00095CE8" w:rsidRPr="00B0465C" w:rsidRDefault="00095CE8" w:rsidP="00C7234F">
      <w:pPr>
        <w:rPr>
          <w:rFonts w:ascii="HG丸ｺﾞｼｯｸM-PRO" w:eastAsia="HG丸ｺﾞｼｯｸM-PRO" w:hAnsi="HG丸ｺﾞｼｯｸM-PRO"/>
        </w:rPr>
      </w:pPr>
    </w:p>
    <w:p w:rsidR="00E521E8" w:rsidRPr="00B0465C" w:rsidRDefault="00E521E8"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第２章　大阪府における現状と課題について</w:t>
      </w:r>
    </w:p>
    <w:p w:rsidR="0082766D" w:rsidRPr="00B0465C" w:rsidRDefault="0082766D"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DE263F" w:rsidRPr="00B0465C" w:rsidRDefault="0094441C"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w:t>
      </w:r>
      <w:r w:rsidR="00FF48D8" w:rsidRPr="00B0465C">
        <w:rPr>
          <w:rFonts w:ascii="HG丸ｺﾞｼｯｸM-PRO" w:eastAsia="HG丸ｺﾞｼｯｸM-PRO" w:hAnsi="HG丸ｺﾞｼｯｸM-PRO" w:hint="eastAsia"/>
          <w:b/>
          <w:sz w:val="24"/>
          <w:szCs w:val="24"/>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B0465C" w:rsidRDefault="004D2DF9" w:rsidP="004D2DF9">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（１）「子ども」の視点から</w:t>
      </w:r>
    </w:p>
    <w:p w:rsidR="00E51932"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A24C2E" w:rsidRPr="00B0465C">
        <w:rPr>
          <w:rFonts w:ascii="HG丸ｺﾞｼｯｸM-PRO" w:eastAsia="HG丸ｺﾞｼｯｸM-PRO" w:hAnsi="HG丸ｺﾞｼｯｸM-PRO" w:hint="eastAsia"/>
        </w:rPr>
        <w:t>さらに、小学生・中学生では、暴力行為の発生率が増加の傾向にあります。</w:t>
      </w:r>
    </w:p>
    <w:p w:rsidR="006938B4" w:rsidRPr="00B0465C" w:rsidRDefault="006938B4" w:rsidP="006938B4">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w:t>
      </w:r>
      <w:r w:rsidR="005C007F" w:rsidRPr="00B0465C">
        <w:rPr>
          <w:rFonts w:ascii="HG丸ｺﾞｼｯｸM-PRO" w:eastAsia="HG丸ｺﾞｼｯｸM-PRO" w:hAnsi="HG丸ｺﾞｼｯｸM-PRO" w:hint="eastAsia"/>
        </w:rPr>
        <w:t>児童虐待に関しては、</w:t>
      </w:r>
      <w:r w:rsidR="009F6914" w:rsidRPr="00B0465C">
        <w:rPr>
          <w:rFonts w:ascii="HG丸ｺﾞｼｯｸM-PRO" w:eastAsia="HG丸ｺﾞｼｯｸM-PRO" w:hAnsi="HG丸ｺﾞｼｯｸM-PRO" w:hint="eastAsia"/>
        </w:rPr>
        <w:t>近年、</w:t>
      </w:r>
      <w:r w:rsidRPr="00B0465C">
        <w:rPr>
          <w:rFonts w:ascii="HG丸ｺﾞｼｯｸM-PRO" w:eastAsia="HG丸ｺﾞｼｯｸM-PRO" w:hAnsi="HG丸ｺﾞｼｯｸM-PRO" w:hint="eastAsia"/>
        </w:rPr>
        <w:t>全国の児童虐待相談対応件数は</w:t>
      </w:r>
      <w:r w:rsidR="009F6914" w:rsidRPr="00B0465C">
        <w:rPr>
          <w:rFonts w:ascii="HG丸ｺﾞｼｯｸM-PRO" w:eastAsia="HG丸ｺﾞｼｯｸM-PRO" w:hAnsi="HG丸ｺﾞｼｯｸM-PRO" w:hint="eastAsia"/>
        </w:rPr>
        <w:t>急増</w:t>
      </w:r>
      <w:r w:rsidRPr="00B0465C">
        <w:rPr>
          <w:rFonts w:ascii="HG丸ｺﾞｼｯｸM-PRO" w:eastAsia="HG丸ｺﾞｼｯｸM-PRO" w:hAnsi="HG丸ｺﾞｼｯｸM-PRO" w:hint="eastAsia"/>
        </w:rPr>
        <w:t>し、大阪府での児童虐待相談対応件数は全国最多となっています。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6938B4" w:rsidRPr="00B0465C" w:rsidRDefault="00E82AC4" w:rsidP="00E82AC4">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子どもの将来がその生まれ育った環境によって左右されることのないよう、また、貧困が世代を超えて連鎖することのないよう、必要な環境整備を図ることが極めて重要です。</w:t>
      </w:r>
    </w:p>
    <w:p w:rsidR="00E71E2B" w:rsidRPr="00B0465C" w:rsidRDefault="00E71E2B"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F14770" w:rsidRPr="00B0465C" w:rsidRDefault="00F14770"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DE7147" w:rsidRPr="00B0465C" w:rsidRDefault="00DE7147" w:rsidP="00DE7147">
      <w:pPr>
        <w:rPr>
          <w:rFonts w:ascii="HG丸ｺﾞｼｯｸM-PRO" w:eastAsia="HG丸ｺﾞｼｯｸM-PRO" w:hAnsi="HG丸ｺﾞｼｯｸM-PRO"/>
        </w:rPr>
      </w:pPr>
    </w:p>
    <w:p w:rsidR="00DE7147" w:rsidRPr="00B0465C" w:rsidRDefault="00DE7147" w:rsidP="00DE7147">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＜関連データ＞　小中学生の学力（大阪府）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66FC3072" wp14:editId="73DB7C06">
                <wp:simplePos x="0" y="0"/>
                <wp:positionH relativeFrom="column">
                  <wp:posOffset>97790</wp:posOffset>
                </wp:positionH>
                <wp:positionV relativeFrom="paragraph">
                  <wp:posOffset>5080</wp:posOffset>
                </wp:positionV>
                <wp:extent cx="5798185" cy="3315970"/>
                <wp:effectExtent l="0" t="0" r="12065" b="17780"/>
                <wp:wrapNone/>
                <wp:docPr id="25" name="正方形/長方形 25"/>
                <wp:cNvGraphicFramePr/>
                <a:graphic xmlns:a="http://schemas.openxmlformats.org/drawingml/2006/main">
                  <a:graphicData uri="http://schemas.microsoft.com/office/word/2010/wordprocessingShape">
                    <wps:wsp>
                      <wps:cNvSpPr/>
                      <wps:spPr>
                        <a:xfrm>
                          <a:off x="0" y="0"/>
                          <a:ext cx="5797550" cy="331533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DE7147">
                            <w:pPr>
                              <w:jc w:val="center"/>
                            </w:pPr>
                            <w:r>
                              <w:rPr>
                                <w:rFonts w:ascii="Century" w:eastAsia="Times New Roman" w:hAnsi="Century"/>
                                <w:noProof/>
                                <w:kern w:val="0"/>
                                <w:sz w:val="20"/>
                                <w:szCs w:val="20"/>
                              </w:rPr>
                              <w:drawing>
                                <wp:inline distT="0" distB="0" distL="0" distR="0" wp14:anchorId="5466DDCD" wp14:editId="0957D16D">
                                  <wp:extent cx="5044440" cy="3004185"/>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3004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7" style="position:absolute;left:0;text-align:left;margin-left:7.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" fillcolor="window" strokecolor="windowText">
                <v:textbox>
                  <w:txbxContent>
                    <w:p w:rsidR="00BA3098" w:rsidRDefault="00BA3098" w:rsidP="00DE7147">
                      <w:pPr>
                        <w:jc w:val="center"/>
                      </w:pPr>
                      <w:r>
                        <w:rPr>
                          <w:rFonts w:ascii="Century" w:eastAsia="Times New Roman" w:hAnsi="Century"/>
                          <w:noProof/>
                          <w:kern w:val="0"/>
                          <w:sz w:val="20"/>
                          <w:szCs w:val="20"/>
                        </w:rPr>
                        <w:drawing>
                          <wp:inline distT="0" distB="0" distL="0" distR="0" wp14:anchorId="1599DB8A" wp14:editId="4A88000B">
                            <wp:extent cx="5044440" cy="3004185"/>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3004185"/>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208C1" w:rsidRPr="00B0465C" w:rsidRDefault="002208C1" w:rsidP="002208C1">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 xml:space="preserve">＜関連データ＞　</w:t>
      </w:r>
      <w:r w:rsidR="00F14770" w:rsidRPr="00B0465C">
        <w:rPr>
          <w:rFonts w:ascii="HG丸ｺﾞｼｯｸM-PRO" w:eastAsia="HG丸ｺﾞｼｯｸM-PRO" w:hAnsi="HG丸ｺﾞｼｯｸM-PRO" w:hint="eastAsia"/>
          <w:b/>
        </w:rPr>
        <w:t>小中学生の学力</w:t>
      </w:r>
      <w:r w:rsidR="00612271" w:rsidRPr="00B0465C">
        <w:rPr>
          <w:rFonts w:ascii="HG丸ｺﾞｼｯｸM-PRO" w:eastAsia="HG丸ｺﾞｼｯｸM-PRO" w:hAnsi="HG丸ｺﾞｼｯｸM-PRO" w:hint="eastAsia"/>
          <w:b/>
        </w:rPr>
        <w:t>（大阪府）</w:t>
      </w:r>
    </w:p>
    <w:p w:rsidR="002208C1" w:rsidRPr="00B0465C" w:rsidRDefault="002208C1" w:rsidP="002208C1">
      <w:pPr>
        <w:rPr>
          <w:rFonts w:ascii="HG丸ｺﾞｼｯｸM-PRO" w:eastAsia="HG丸ｺﾞｼｯｸM-PRO" w:hAnsi="HG丸ｺﾞｼｯｸM-PRO"/>
        </w:rPr>
      </w:pPr>
    </w:p>
    <w:p w:rsidR="002208C1" w:rsidRPr="00B0465C" w:rsidRDefault="002208C1" w:rsidP="002208C1">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2417E6" w:rsidRPr="00B0465C" w:rsidRDefault="002417E6" w:rsidP="00C7234F">
      <w:pPr>
        <w:rPr>
          <w:rFonts w:ascii="HG丸ｺﾞｼｯｸM-PRO" w:eastAsia="HG丸ｺﾞｼｯｸM-PRO" w:hAnsi="HG丸ｺﾞｼｯｸM-PRO"/>
        </w:rPr>
      </w:pPr>
    </w:p>
    <w:p w:rsidR="00F3554D" w:rsidRPr="00B0465C" w:rsidRDefault="00F3554D" w:rsidP="00F3554D">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 xml:space="preserve">＜関連データ＞　</w:t>
      </w:r>
      <w:r w:rsidR="00F14770" w:rsidRPr="00B0465C">
        <w:rPr>
          <w:rFonts w:ascii="HG丸ｺﾞｼｯｸM-PRO" w:eastAsia="HG丸ｺﾞｼｯｸM-PRO" w:hAnsi="HG丸ｺﾞｼｯｸM-PRO" w:hint="eastAsia"/>
          <w:b/>
        </w:rPr>
        <w:t>小中学生の生活習慣</w:t>
      </w:r>
      <w:r w:rsidR="00612271" w:rsidRPr="00B0465C">
        <w:rPr>
          <w:rFonts w:ascii="HG丸ｺﾞｼｯｸM-PRO" w:eastAsia="HG丸ｺﾞｼｯｸM-PRO" w:hAnsi="HG丸ｺﾞｼｯｸM-PRO" w:hint="eastAsia"/>
          <w:b/>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4631E0A0" wp14:editId="028329ED">
                <wp:simplePos x="0" y="0"/>
                <wp:positionH relativeFrom="column">
                  <wp:posOffset>97971</wp:posOffset>
                </wp:positionH>
                <wp:positionV relativeFrom="paragraph">
                  <wp:posOffset>2512</wp:posOffset>
                </wp:positionV>
                <wp:extent cx="5626735" cy="3195376"/>
                <wp:effectExtent l="0" t="0" r="12065" b="24130"/>
                <wp:wrapNone/>
                <wp:docPr id="18" name="正方形/長方形 18"/>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F3554D">
                            <w:pPr>
                              <w:jc w:val="center"/>
                            </w:pPr>
                            <w:r w:rsidRPr="00101B56">
                              <w:rPr>
                                <w:noProof/>
                              </w:rPr>
                              <w:drawing>
                                <wp:inline distT="0" distB="0" distL="0" distR="0" wp14:anchorId="77D1A965" wp14:editId="415C7E4E">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7.7pt;margin-top:.2pt;width:443.0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MLXl5+UAgAAHAUAAA4AAAAAAAAAAAAAAAAALgIAAGRycy9lMm9Eb2MueG1s&#10;UEsBAi0AFAAGAAgAAAAhAGHUEYvdAAAABwEAAA8AAAAAAAAAAAAAAAAA7gQAAGRycy9kb3ducmV2&#10;LnhtbFBLBQYAAAAABAAEAPMAAAD4BQAAAAA=&#10;" fillcolor="window" strokecolor="windowText">
                <v:textbox>
                  <w:txbxContent>
                    <w:p w:rsidR="00BA3098" w:rsidRDefault="00BA3098" w:rsidP="00F3554D">
                      <w:pPr>
                        <w:jc w:val="center"/>
                      </w:pPr>
                      <w:r w:rsidRPr="00101B56">
                        <w:rPr>
                          <w:noProof/>
                        </w:rPr>
                        <w:drawing>
                          <wp:inline distT="0" distB="0" distL="0" distR="0" wp14:anchorId="66D9C7E0" wp14:editId="4BD5CA5F">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065507" w:rsidRPr="00065507" w:rsidRDefault="00065507" w:rsidP="00065507">
      <w:pPr>
        <w:rPr>
          <w:rFonts w:ascii="HG丸ｺﾞｼｯｸM-PRO" w:eastAsia="HG丸ｺﾞｼｯｸM-PRO" w:hAnsi="HG丸ｺﾞｼｯｸM-PRO"/>
        </w:rPr>
      </w:pPr>
      <w:r>
        <w:rPr>
          <w:rFonts w:ascii="HG丸ｺﾞｼｯｸM-PRO" w:eastAsia="HG丸ｺﾞｼｯｸM-PRO" w:hAnsi="HG丸ｺﾞｼｯｸM-PRO"/>
        </w:rPr>
        <w:br w:type="page"/>
      </w:r>
    </w:p>
    <w:p w:rsidR="00065507" w:rsidRDefault="00065507" w:rsidP="0006550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297B0C" w:rsidRPr="0016161C">
        <w:rPr>
          <w:rFonts w:ascii="HG丸ｺﾞｼｯｸM-PRO" w:eastAsia="HG丸ｺﾞｼｯｸM-PRO" w:hAnsi="HG丸ｺﾞｼｯｸM-PRO" w:hint="eastAsia"/>
          <w:b/>
        </w:rPr>
        <w:t>学校での授業時間以外での学習時間</w:t>
      </w:r>
    </w:p>
    <w:p w:rsidR="00065507" w:rsidRDefault="00065507" w:rsidP="00065507">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6E163E99" wp14:editId="666C701C">
                <wp:simplePos x="0" y="0"/>
                <wp:positionH relativeFrom="column">
                  <wp:posOffset>57778</wp:posOffset>
                </wp:positionH>
                <wp:positionV relativeFrom="paragraph">
                  <wp:posOffset>82899</wp:posOffset>
                </wp:positionV>
                <wp:extent cx="5737609" cy="3386294"/>
                <wp:effectExtent l="0" t="0" r="15875" b="24130"/>
                <wp:wrapNone/>
                <wp:docPr id="23" name="正方形/長方形 23"/>
                <wp:cNvGraphicFramePr/>
                <a:graphic xmlns:a="http://schemas.openxmlformats.org/drawingml/2006/main">
                  <a:graphicData uri="http://schemas.microsoft.com/office/word/2010/wordprocessingShape">
                    <wps:wsp>
                      <wps:cNvSpPr/>
                      <wps:spPr>
                        <a:xfrm>
                          <a:off x="0" y="0"/>
                          <a:ext cx="5737609" cy="3386294"/>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065507">
                            <w:pPr>
                              <w:jc w:val="center"/>
                            </w:pPr>
                            <w:r w:rsidRPr="00030225">
                              <w:rPr>
                                <w:rFonts w:hint="eastAsia"/>
                                <w:noProof/>
                              </w:rPr>
                              <w:drawing>
                                <wp:inline distT="0" distB="0" distL="0" distR="0" wp14:anchorId="1728E0CF" wp14:editId="164521E5">
                                  <wp:extent cx="4893548" cy="310701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243" cy="3109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9" style="position:absolute;left:0;text-align:left;margin-left:4.55pt;margin-top:6.55pt;width:451.8pt;height:26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" fillcolor="window" strokecolor="windowText">
                <v:textbox>
                  <w:txbxContent>
                    <w:p w:rsidR="00BA3098" w:rsidRDefault="00BA3098" w:rsidP="00065507">
                      <w:pPr>
                        <w:jc w:val="center"/>
                      </w:pPr>
                      <w:r w:rsidRPr="00030225">
                        <w:rPr>
                          <w:rFonts w:hint="eastAsia"/>
                          <w:noProof/>
                        </w:rPr>
                        <w:drawing>
                          <wp:inline distT="0" distB="0" distL="0" distR="0" wp14:anchorId="1728E0CF" wp14:editId="164521E5">
                            <wp:extent cx="4893548" cy="310701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7243" cy="3109361"/>
                                    </a:xfrm>
                                    <a:prstGeom prst="rect">
                                      <a:avLst/>
                                    </a:prstGeom>
                                    <a:noFill/>
                                    <a:ln>
                                      <a:noFill/>
                                    </a:ln>
                                  </pic:spPr>
                                </pic:pic>
                              </a:graphicData>
                            </a:graphic>
                          </wp:inline>
                        </w:drawing>
                      </w:r>
                    </w:p>
                  </w:txbxContent>
                </v:textbox>
              </v:rect>
            </w:pict>
          </mc:Fallback>
        </mc:AlternateContent>
      </w:r>
    </w:p>
    <w:p w:rsidR="00065507" w:rsidRDefault="00065507" w:rsidP="00065507">
      <w:pPr>
        <w:ind w:firstLineChars="100" w:firstLine="211"/>
        <w:rPr>
          <w:rFonts w:ascii="HG丸ｺﾞｼｯｸM-PRO" w:eastAsia="HG丸ｺﾞｼｯｸM-PRO" w:hAnsi="HG丸ｺﾞｼｯｸM-PRO"/>
          <w:b/>
        </w:rPr>
      </w:pPr>
    </w:p>
    <w:p w:rsidR="00065507" w:rsidRPr="00EA1963" w:rsidRDefault="00065507" w:rsidP="00065507">
      <w:pPr>
        <w:ind w:firstLineChars="100" w:firstLine="211"/>
        <w:rPr>
          <w:rFonts w:ascii="HG丸ｺﾞｼｯｸM-PRO" w:eastAsia="HG丸ｺﾞｼｯｸM-PRO" w:hAnsi="HG丸ｺﾞｼｯｸM-PRO"/>
          <w:b/>
        </w:rPr>
      </w:pPr>
    </w:p>
    <w:p w:rsidR="00065507" w:rsidRDefault="00297B0C">
      <w:pPr>
        <w:widowControl/>
        <w:jc w:val="left"/>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73E462DA" wp14:editId="1BB14780">
                <wp:simplePos x="0" y="0"/>
                <wp:positionH relativeFrom="column">
                  <wp:posOffset>57778</wp:posOffset>
                </wp:positionH>
                <wp:positionV relativeFrom="paragraph">
                  <wp:posOffset>2924069</wp:posOffset>
                </wp:positionV>
                <wp:extent cx="5737225" cy="3557117"/>
                <wp:effectExtent l="0" t="0" r="15875" b="24765"/>
                <wp:wrapNone/>
                <wp:docPr id="6" name="正方形/長方形 6"/>
                <wp:cNvGraphicFramePr/>
                <a:graphic xmlns:a="http://schemas.openxmlformats.org/drawingml/2006/main">
                  <a:graphicData uri="http://schemas.microsoft.com/office/word/2010/wordprocessingShape">
                    <wps:wsp>
                      <wps:cNvSpPr/>
                      <wps:spPr>
                        <a:xfrm>
                          <a:off x="0" y="0"/>
                          <a:ext cx="5737225" cy="3557117"/>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6E0B22">
                            <w:pPr>
                              <w:widowControl/>
                              <w:jc w:val="center"/>
                              <w:rPr>
                                <w:rFonts w:ascii="ＭＳ Ｐゴシック" w:eastAsia="ＭＳ Ｐゴシック" w:hAnsi="ＭＳ Ｐゴシック"/>
                              </w:rPr>
                            </w:pPr>
                            <w:r w:rsidRPr="00030225">
                              <w:rPr>
                                <w:noProof/>
                              </w:rPr>
                              <w:drawing>
                                <wp:inline distT="0" distB="0" distL="0" distR="0" wp14:anchorId="30699FEF" wp14:editId="5F295ED3">
                                  <wp:extent cx="4913644" cy="3327759"/>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507" cy="3330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0" style="position:absolute;margin-left:4.55pt;margin-top:230.25pt;width:451.75pt;height:28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" fillcolor="window" strokecolor="windowText">
                <v:textbox>
                  <w:txbxContent>
                    <w:p w:rsidR="00BA3098" w:rsidRDefault="00BA3098" w:rsidP="006E0B22">
                      <w:pPr>
                        <w:widowControl/>
                        <w:jc w:val="center"/>
                        <w:rPr>
                          <w:rFonts w:ascii="ＭＳ Ｐゴシック" w:eastAsia="ＭＳ Ｐゴシック" w:hAnsi="ＭＳ Ｐゴシック"/>
                        </w:rPr>
                      </w:pPr>
                      <w:r w:rsidRPr="00030225">
                        <w:rPr>
                          <w:noProof/>
                        </w:rPr>
                        <w:drawing>
                          <wp:inline distT="0" distB="0" distL="0" distR="0" wp14:anchorId="30699FEF" wp14:editId="5F295ED3">
                            <wp:extent cx="4913644" cy="3327759"/>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7507" cy="3330375"/>
                                    </a:xfrm>
                                    <a:prstGeom prst="rect">
                                      <a:avLst/>
                                    </a:prstGeom>
                                    <a:noFill/>
                                    <a:ln>
                                      <a:noFill/>
                                    </a:ln>
                                  </pic:spPr>
                                </pic:pic>
                              </a:graphicData>
                            </a:graphic>
                          </wp:inline>
                        </w:drawing>
                      </w:r>
                    </w:p>
                  </w:txbxContent>
                </v:textbox>
              </v:rect>
            </w:pict>
          </mc:Fallback>
        </mc:AlternateContent>
      </w:r>
      <w:r w:rsidR="00065507">
        <w:rPr>
          <w:rFonts w:ascii="HG丸ｺﾞｼｯｸM-PRO" w:eastAsia="HG丸ｺﾞｼｯｸM-PRO" w:hAnsi="HG丸ｺﾞｼｯｸM-PRO"/>
        </w:rPr>
        <w:br w:type="page"/>
      </w:r>
    </w:p>
    <w:p w:rsidR="00E05243" w:rsidRDefault="00E05243" w:rsidP="00E05243">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EE5ACA" w:rsidRPr="0016161C">
        <w:rPr>
          <w:rFonts w:ascii="HG丸ｺﾞｼｯｸM-PRO" w:eastAsia="HG丸ｺﾞｼｯｸM-PRO" w:hAnsi="HG丸ｺﾞｼｯｸM-PRO" w:hint="eastAsia"/>
          <w:b/>
        </w:rPr>
        <w:t>中学校における学習環境（落ち着いた学習環境）（全国・大阪府）</w:t>
      </w:r>
    </w:p>
    <w:p w:rsidR="00E05243" w:rsidRDefault="00E05243" w:rsidP="00E05243">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5216AD38" wp14:editId="4B0029D7">
                <wp:simplePos x="0" y="0"/>
                <wp:positionH relativeFrom="column">
                  <wp:posOffset>57778</wp:posOffset>
                </wp:positionH>
                <wp:positionV relativeFrom="paragraph">
                  <wp:posOffset>82899</wp:posOffset>
                </wp:positionV>
                <wp:extent cx="5737609" cy="3386294"/>
                <wp:effectExtent l="0" t="0" r="15875" b="24130"/>
                <wp:wrapNone/>
                <wp:docPr id="82" name="正方形/長方形 82"/>
                <wp:cNvGraphicFramePr/>
                <a:graphic xmlns:a="http://schemas.openxmlformats.org/drawingml/2006/main">
                  <a:graphicData uri="http://schemas.microsoft.com/office/word/2010/wordprocessingShape">
                    <wps:wsp>
                      <wps:cNvSpPr/>
                      <wps:spPr>
                        <a:xfrm>
                          <a:off x="0" y="0"/>
                          <a:ext cx="5737609" cy="3386294"/>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E05243">
                            <w:pPr>
                              <w:jc w:val="center"/>
                            </w:pPr>
                            <w:r w:rsidRPr="00FD65C1">
                              <w:rPr>
                                <w:rFonts w:hint="eastAsia"/>
                                <w:noProof/>
                              </w:rPr>
                              <w:drawing>
                                <wp:inline distT="0" distB="0" distL="0" distR="0" wp14:anchorId="40327D84" wp14:editId="6C061A86">
                                  <wp:extent cx="5164853" cy="327927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753" cy="3281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31" style="position:absolute;left:0;text-align:left;margin-left:4.55pt;margin-top:6.55pt;width:451.8pt;height:26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" fillcolor="window" strokecolor="windowText">
                <v:textbox>
                  <w:txbxContent>
                    <w:p w:rsidR="00BA3098" w:rsidRDefault="00BA3098" w:rsidP="00E05243">
                      <w:pPr>
                        <w:jc w:val="center"/>
                      </w:pPr>
                      <w:r w:rsidRPr="00FD65C1">
                        <w:rPr>
                          <w:rFonts w:hint="eastAsia"/>
                          <w:noProof/>
                        </w:rPr>
                        <w:drawing>
                          <wp:inline distT="0" distB="0" distL="0" distR="0" wp14:anchorId="40327D84" wp14:editId="6C061A86">
                            <wp:extent cx="5164853" cy="327927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753" cy="3281748"/>
                                    </a:xfrm>
                                    <a:prstGeom prst="rect">
                                      <a:avLst/>
                                    </a:prstGeom>
                                    <a:noFill/>
                                    <a:ln>
                                      <a:noFill/>
                                    </a:ln>
                                  </pic:spPr>
                                </pic:pic>
                              </a:graphicData>
                            </a:graphic>
                          </wp:inline>
                        </w:drawing>
                      </w:r>
                    </w:p>
                  </w:txbxContent>
                </v:textbox>
              </v:rect>
            </w:pict>
          </mc:Fallback>
        </mc:AlternateContent>
      </w:r>
    </w:p>
    <w:p w:rsidR="00E05243" w:rsidRDefault="00E05243" w:rsidP="00E05243">
      <w:pPr>
        <w:ind w:firstLineChars="100" w:firstLine="211"/>
        <w:rPr>
          <w:rFonts w:ascii="HG丸ｺﾞｼｯｸM-PRO" w:eastAsia="HG丸ｺﾞｼｯｸM-PRO" w:hAnsi="HG丸ｺﾞｼｯｸM-PRO"/>
          <w:b/>
        </w:rPr>
      </w:pPr>
    </w:p>
    <w:p w:rsidR="00E05243" w:rsidRPr="00EA1963" w:rsidRDefault="00E05243" w:rsidP="00E05243">
      <w:pPr>
        <w:ind w:firstLineChars="100" w:firstLine="211"/>
        <w:rPr>
          <w:rFonts w:ascii="HG丸ｺﾞｼｯｸM-PRO" w:eastAsia="HG丸ｺﾞｼｯｸM-PRO" w:hAnsi="HG丸ｺﾞｼｯｸM-PRO"/>
          <w:b/>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A619B7" w:rsidRPr="0016161C" w:rsidRDefault="00A619B7" w:rsidP="00A619B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暴力行為の発生件数（国公私立小・中・高等学校）・</w:t>
      </w:r>
    </w:p>
    <w:p w:rsidR="00A619B7" w:rsidRPr="0016161C" w:rsidRDefault="00A619B7" w:rsidP="00A619B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7AD24034" wp14:editId="6EF60FD0">
                <wp:simplePos x="0" y="0"/>
                <wp:positionH relativeFrom="column">
                  <wp:posOffset>137160</wp:posOffset>
                </wp:positionH>
                <wp:positionV relativeFrom="paragraph">
                  <wp:posOffset>81915</wp:posOffset>
                </wp:positionV>
                <wp:extent cx="5676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5676900" cy="3175000"/>
                        </a:xfrm>
                        <a:prstGeom prst="rect">
                          <a:avLst/>
                        </a:prstGeom>
                        <a:solidFill>
                          <a:sysClr val="window" lastClr="FFFFFF"/>
                        </a:solidFill>
                        <a:ln w="9525" cap="flat" cmpd="sng" algn="ctr">
                          <a:noFill/>
                          <a:prstDash val="solid"/>
                        </a:ln>
                        <a:effectLst/>
                      </wps:spPr>
                      <wps:txbx>
                        <w:txbxContent>
                          <w:tbl>
                            <w:tblPr>
                              <w:tblW w:w="8379" w:type="dxa"/>
                              <w:tblCellMar>
                                <w:left w:w="0" w:type="dxa"/>
                                <w:right w:w="0" w:type="dxa"/>
                              </w:tblCellMar>
                              <w:tblLook w:val="0600" w:firstRow="0" w:lastRow="0" w:firstColumn="0" w:lastColumn="0" w:noHBand="1" w:noVBand="1"/>
                            </w:tblPr>
                            <w:tblGrid>
                              <w:gridCol w:w="1020"/>
                              <w:gridCol w:w="1188"/>
                              <w:gridCol w:w="1188"/>
                              <w:gridCol w:w="1188"/>
                              <w:gridCol w:w="1188"/>
                              <w:gridCol w:w="1189"/>
                              <w:gridCol w:w="1418"/>
                            </w:tblGrid>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都道府県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対教師</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生徒間</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対人</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器物</w:t>
                                  </w:r>
                                  <w:r w:rsidRPr="00654519">
                                    <w:rPr>
                                      <w:rFonts w:ascii="ＭＳ Ｐゴシック" w:eastAsia="ＭＳ Ｐゴシック" w:hAnsi="ＭＳ Ｐゴシック" w:hint="eastAsia"/>
                                    </w:rPr>
                                    <w:br/>
                                    <w:t>損壊</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合計</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1000人当たりの発生件数</w:t>
                                  </w:r>
                                </w:p>
                              </w:tc>
                            </w:tr>
                            <w:tr w:rsidR="00BA3098" w:rsidRPr="00654519" w:rsidTr="007C74D0">
                              <w:trPr>
                                <w:trHeight w:val="53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大阪府</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2,048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5,151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305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2,683</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10,187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10.5</w:t>
                                  </w:r>
                                </w:p>
                              </w:tc>
                            </w:tr>
                            <w:tr w:rsidR="00BA3098" w:rsidRPr="00654519" w:rsidTr="007C74D0">
                              <w:trPr>
                                <w:trHeight w:val="547"/>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東京都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1,722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79</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2,739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2.2</w:t>
                                  </w:r>
                                </w:p>
                              </w:tc>
                            </w:tr>
                            <w:tr w:rsidR="00BA3098" w:rsidRPr="00654519" w:rsidTr="007C74D0">
                              <w:trPr>
                                <w:trHeight w:val="668"/>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神奈川県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1,161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4,675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1,848</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7,776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8.4</w:t>
                                  </w:r>
                                </w:p>
                              </w:tc>
                            </w:tr>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愛知県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368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1,395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541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2,351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2.8</w:t>
                                  </w:r>
                                </w:p>
                              </w:tc>
                            </w:tr>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9,743</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34,557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1,581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13,464</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59,345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4.3</w:t>
                                  </w:r>
                                </w:p>
                              </w:tc>
                            </w:tr>
                          </w:tbl>
                          <w:p w:rsidR="00BA3098" w:rsidRPr="005F33BF" w:rsidRDefault="00BA3098" w:rsidP="00A619B7">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2" style="position:absolute;left:0;text-align:left;margin-left:10.8pt;margin-top:6.45pt;width:44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" fillcolor="window" stroked="f">
                <v:textbox>
                  <w:txbxContent>
                    <w:tbl>
                      <w:tblPr>
                        <w:tblW w:w="8379" w:type="dxa"/>
                        <w:tblCellMar>
                          <w:left w:w="0" w:type="dxa"/>
                          <w:right w:w="0" w:type="dxa"/>
                        </w:tblCellMar>
                        <w:tblLook w:val="0600" w:firstRow="0" w:lastRow="0" w:firstColumn="0" w:lastColumn="0" w:noHBand="1" w:noVBand="1"/>
                      </w:tblPr>
                      <w:tblGrid>
                        <w:gridCol w:w="1020"/>
                        <w:gridCol w:w="1188"/>
                        <w:gridCol w:w="1188"/>
                        <w:gridCol w:w="1188"/>
                        <w:gridCol w:w="1188"/>
                        <w:gridCol w:w="1189"/>
                        <w:gridCol w:w="1418"/>
                      </w:tblGrid>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都道府県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対教師</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生徒間</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対人</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器物</w:t>
                            </w:r>
                            <w:r w:rsidRPr="00654519">
                              <w:rPr>
                                <w:rFonts w:ascii="ＭＳ Ｐゴシック" w:eastAsia="ＭＳ Ｐゴシック" w:hAnsi="ＭＳ Ｐゴシック" w:hint="eastAsia"/>
                              </w:rPr>
                              <w:br/>
                              <w:t>損壊</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合計</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1000人当たりの発生件数</w:t>
                            </w:r>
                          </w:p>
                        </w:tc>
                      </w:tr>
                      <w:tr w:rsidR="00BA3098" w:rsidRPr="00654519" w:rsidTr="007C74D0">
                        <w:trPr>
                          <w:trHeight w:val="53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大阪府</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2,048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5,151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305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2,683</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10,187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10.5</w:t>
                            </w:r>
                          </w:p>
                        </w:tc>
                      </w:tr>
                      <w:tr w:rsidR="00BA3098" w:rsidRPr="00654519" w:rsidTr="007C74D0">
                        <w:trPr>
                          <w:trHeight w:val="547"/>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東京都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1,722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79</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2,739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2.2</w:t>
                            </w:r>
                          </w:p>
                        </w:tc>
                      </w:tr>
                      <w:tr w:rsidR="00BA3098" w:rsidRPr="00654519" w:rsidTr="007C74D0">
                        <w:trPr>
                          <w:trHeight w:val="668"/>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神奈川県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1,161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4,675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1,848</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7,776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8.4</w:t>
                            </w:r>
                          </w:p>
                        </w:tc>
                      </w:tr>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愛知県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368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1,395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541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2,351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2.8</w:t>
                            </w:r>
                          </w:p>
                        </w:tc>
                      </w:tr>
                      <w:tr w:rsidR="00BA3098"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9,743</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34,557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1,581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13,464</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59,345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654519" w:rsidRDefault="00BA3098"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4.3</w:t>
                            </w:r>
                          </w:p>
                        </w:tc>
                      </w:tr>
                    </w:tbl>
                    <w:p w:rsidR="00BA3098" w:rsidRPr="005F33BF" w:rsidRDefault="00BA3098" w:rsidP="00A619B7">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619B7" w:rsidRDefault="00A619B7" w:rsidP="00E05243">
      <w:pPr>
        <w:widowControl/>
        <w:jc w:val="left"/>
        <w:rPr>
          <w:rFonts w:ascii="HG丸ｺﾞｼｯｸM-PRO" w:eastAsia="HG丸ｺﾞｼｯｸM-PRO" w:hAnsi="HG丸ｺﾞｼｯｸM-PRO"/>
        </w:rPr>
      </w:pPr>
    </w:p>
    <w:p w:rsidR="00EE5ACA" w:rsidRDefault="00EE5ACA" w:rsidP="00EE5AC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中途退学者数及び中途退学率（国公私立高等学校）</w:t>
      </w:r>
    </w:p>
    <w:p w:rsidR="00EE5ACA" w:rsidRDefault="00EE5ACA" w:rsidP="00A619B7">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603642B0" wp14:editId="1CA94038">
                <wp:simplePos x="0" y="0"/>
                <wp:positionH relativeFrom="column">
                  <wp:posOffset>57778</wp:posOffset>
                </wp:positionH>
                <wp:positionV relativeFrom="paragraph">
                  <wp:posOffset>75363</wp:posOffset>
                </wp:positionV>
                <wp:extent cx="5737609" cy="2280975"/>
                <wp:effectExtent l="0" t="0" r="0" b="5080"/>
                <wp:wrapNone/>
                <wp:docPr id="87" name="正方形/長方形 87"/>
                <wp:cNvGraphicFramePr/>
                <a:graphic xmlns:a="http://schemas.openxmlformats.org/drawingml/2006/main">
                  <a:graphicData uri="http://schemas.microsoft.com/office/word/2010/wordprocessingShape">
                    <wps:wsp>
                      <wps:cNvSpPr/>
                      <wps:spPr>
                        <a:xfrm>
                          <a:off x="0" y="0"/>
                          <a:ext cx="5737609" cy="2280975"/>
                        </a:xfrm>
                        <a:prstGeom prst="rect">
                          <a:avLst/>
                        </a:prstGeom>
                        <a:solidFill>
                          <a:sysClr val="window" lastClr="FFFFFF"/>
                        </a:solidFill>
                        <a:ln w="9525" cap="flat" cmpd="sng" algn="ctr">
                          <a:noFill/>
                          <a:prstDash val="solid"/>
                        </a:ln>
                        <a:effectLst/>
                      </wps:spPr>
                      <wps:txbx>
                        <w:txbxContent>
                          <w:tbl>
                            <w:tblPr>
                              <w:tblW w:w="8237" w:type="dxa"/>
                              <w:tblCellMar>
                                <w:left w:w="0" w:type="dxa"/>
                                <w:right w:w="0" w:type="dxa"/>
                              </w:tblCellMar>
                              <w:tblLook w:val="0600" w:firstRow="0" w:lastRow="0" w:firstColumn="0" w:lastColumn="0" w:noHBand="1" w:noVBand="1"/>
                            </w:tblPr>
                            <w:tblGrid>
                              <w:gridCol w:w="2059"/>
                              <w:gridCol w:w="2059"/>
                              <w:gridCol w:w="2059"/>
                              <w:gridCol w:w="2060"/>
                            </w:tblGrid>
                            <w:tr w:rsidR="00BA3098" w:rsidRPr="00FD65C1" w:rsidTr="00A619B7">
                              <w:trPr>
                                <w:trHeight w:val="816"/>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4月1日現在</w:t>
                                  </w:r>
                                  <w:r w:rsidRPr="00FD65C1">
                                    <w:rPr>
                                      <w:rFonts w:ascii="ＭＳ Ｐゴシック" w:eastAsia="ＭＳ Ｐゴシック" w:hAnsi="ＭＳ Ｐゴシック" w:hint="eastAsia"/>
                                    </w:rPr>
                                    <w:br/>
                                    <w:t>在籍者数（人）</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中途退学者数（人）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中途退学率（％）</w:t>
                                  </w:r>
                                </w:p>
                              </w:tc>
                            </w:tr>
                            <w:tr w:rsidR="00BA3098" w:rsidRPr="00FD65C1" w:rsidTr="00A619B7">
                              <w:trPr>
                                <w:trHeight w:val="388"/>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大阪府</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249,569</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5,975</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w:t>
                                  </w:r>
                                </w:p>
                              </w:tc>
                            </w:tr>
                            <w:tr w:rsidR="00BA3098" w:rsidRPr="00FD65C1" w:rsidTr="00A619B7">
                              <w:trPr>
                                <w:trHeight w:val="395"/>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東京都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329,084</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5,616</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BA3098" w:rsidRPr="00FD65C1" w:rsidTr="00A619B7">
                              <w:trPr>
                                <w:trHeight w:val="10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神奈川県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210,951</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3,681</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BA3098"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愛知県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204,370</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3,113</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1.5</w:t>
                                  </w:r>
                                </w:p>
                              </w:tc>
                            </w:tr>
                            <w:tr w:rsidR="00BA3098"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3,509,751 </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59,742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1.7 </w:t>
                                  </w:r>
                                </w:p>
                              </w:tc>
                            </w:tr>
                          </w:tbl>
                          <w:p w:rsidR="00BA3098" w:rsidRPr="005F33BF" w:rsidRDefault="00BA3098" w:rsidP="005F33BF">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33" style="position:absolute;left:0;text-align:left;margin-left:4.55pt;margin-top:5.95pt;width:451.8pt;height:17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" fillcolor="window" stroked="f">
                <v:textbox>
                  <w:txbxContent>
                    <w:tbl>
                      <w:tblPr>
                        <w:tblW w:w="8237" w:type="dxa"/>
                        <w:tblCellMar>
                          <w:left w:w="0" w:type="dxa"/>
                          <w:right w:w="0" w:type="dxa"/>
                        </w:tblCellMar>
                        <w:tblLook w:val="0600" w:firstRow="0" w:lastRow="0" w:firstColumn="0" w:lastColumn="0" w:noHBand="1" w:noVBand="1"/>
                      </w:tblPr>
                      <w:tblGrid>
                        <w:gridCol w:w="2059"/>
                        <w:gridCol w:w="2059"/>
                        <w:gridCol w:w="2059"/>
                        <w:gridCol w:w="2060"/>
                      </w:tblGrid>
                      <w:tr w:rsidR="00BA3098" w:rsidRPr="00FD65C1" w:rsidTr="00A619B7">
                        <w:trPr>
                          <w:trHeight w:val="816"/>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4月1日現在</w:t>
                            </w:r>
                            <w:r w:rsidRPr="00FD65C1">
                              <w:rPr>
                                <w:rFonts w:ascii="ＭＳ Ｐゴシック" w:eastAsia="ＭＳ Ｐゴシック" w:hAnsi="ＭＳ Ｐゴシック" w:hint="eastAsia"/>
                              </w:rPr>
                              <w:br/>
                              <w:t>在籍者数（人）</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中途退学者数（人）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中途退学率（％）</w:t>
                            </w:r>
                          </w:p>
                        </w:tc>
                      </w:tr>
                      <w:tr w:rsidR="00BA3098" w:rsidRPr="00FD65C1" w:rsidTr="00A619B7">
                        <w:trPr>
                          <w:trHeight w:val="388"/>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大阪府</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249,569</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5,975</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w:t>
                            </w:r>
                          </w:p>
                        </w:tc>
                      </w:tr>
                      <w:tr w:rsidR="00BA3098" w:rsidRPr="00FD65C1" w:rsidTr="00A619B7">
                        <w:trPr>
                          <w:trHeight w:val="395"/>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東京都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329,084</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5,616</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BA3098" w:rsidRPr="00FD65C1" w:rsidTr="00A619B7">
                        <w:trPr>
                          <w:trHeight w:val="10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神奈川県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210,951</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3,681</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BA3098"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愛知県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204,370</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3,113</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FD65C1" w:rsidRDefault="00BA3098"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1.5</w:t>
                            </w:r>
                          </w:p>
                        </w:tc>
                      </w:tr>
                      <w:tr w:rsidR="00BA3098"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3,509,751 </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59,742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BA3098" w:rsidRPr="00654519" w:rsidRDefault="00BA3098"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1.7 </w:t>
                            </w:r>
                          </w:p>
                        </w:tc>
                      </w:tr>
                    </w:tbl>
                    <w:p w:rsidR="00BA3098" w:rsidRPr="005F33BF" w:rsidRDefault="00BA3098" w:rsidP="005F33BF">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EE5ACA" w:rsidRDefault="00EE5ACA" w:rsidP="00EE5ACA">
      <w:pPr>
        <w:ind w:firstLineChars="100" w:firstLine="211"/>
        <w:rPr>
          <w:rFonts w:ascii="HG丸ｺﾞｼｯｸM-PRO" w:eastAsia="HG丸ｺﾞｼｯｸM-PRO" w:hAnsi="HG丸ｺﾞｼｯｸM-PRO"/>
          <w:b/>
        </w:rPr>
      </w:pPr>
    </w:p>
    <w:p w:rsidR="00EE5ACA" w:rsidRPr="00EA1963" w:rsidRDefault="00EE5ACA" w:rsidP="00EE5ACA">
      <w:pPr>
        <w:ind w:firstLineChars="100" w:firstLine="211"/>
        <w:rPr>
          <w:rFonts w:ascii="HG丸ｺﾞｼｯｸM-PRO" w:eastAsia="HG丸ｺﾞｼｯｸM-PRO" w:hAnsi="HG丸ｺﾞｼｯｸM-PRO"/>
          <w:b/>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Pr="00A619B7" w:rsidRDefault="00A619B7" w:rsidP="00A619B7">
      <w:pPr>
        <w:widowControl/>
        <w:jc w:val="left"/>
        <w:rPr>
          <w:rFonts w:ascii="HG丸ｺﾞｼｯｸM-PRO" w:eastAsia="HG丸ｺﾞｼｯｸM-PRO" w:hAnsi="HG丸ｺﾞｼｯｸM-PRO"/>
        </w:rPr>
      </w:pPr>
      <w:r w:rsidRPr="0016161C">
        <w:rPr>
          <w:rFonts w:ascii="HG丸ｺﾞｼｯｸM-PRO" w:eastAsia="HG丸ｺﾞｼｯｸM-PRO" w:hAnsi="HG丸ｺﾞｼｯｸM-PRO" w:hint="eastAsia"/>
          <w:b/>
        </w:rPr>
        <w:t>＜関連データ＞　主要都道府県　不登校児童生徒数（国公私立）・1,000人当たりの発生件数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39AAA3F9" wp14:editId="62615AB3">
                <wp:simplePos x="0" y="0"/>
                <wp:positionH relativeFrom="column">
                  <wp:posOffset>138165</wp:posOffset>
                </wp:positionH>
                <wp:positionV relativeFrom="paragraph">
                  <wp:posOffset>77875</wp:posOffset>
                </wp:positionV>
                <wp:extent cx="5676900" cy="2823587"/>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5676900" cy="2823587"/>
                        </a:xfrm>
                        <a:prstGeom prst="rect">
                          <a:avLst/>
                        </a:prstGeom>
                        <a:solidFill>
                          <a:sysClr val="window" lastClr="FFFFFF"/>
                        </a:solidFill>
                        <a:ln w="9525" cap="flat" cmpd="sng" algn="ctr">
                          <a:noFill/>
                          <a:prstDash val="solid"/>
                        </a:ln>
                        <a:effectLst/>
                      </wps:spPr>
                      <wps:txbx>
                        <w:txbxContent>
                          <w:tbl>
                            <w:tblPr>
                              <w:tblW w:w="8379" w:type="dxa"/>
                              <w:tblCellMar>
                                <w:left w:w="0" w:type="dxa"/>
                                <w:right w:w="0" w:type="dxa"/>
                              </w:tblCellMar>
                              <w:tblLook w:val="0600" w:firstRow="0" w:lastRow="0" w:firstColumn="0" w:lastColumn="0" w:noHBand="1" w:noVBand="1"/>
                            </w:tblPr>
                            <w:tblGrid>
                              <w:gridCol w:w="1020"/>
                              <w:gridCol w:w="1060"/>
                              <w:gridCol w:w="1060"/>
                              <w:gridCol w:w="1060"/>
                              <w:gridCol w:w="1060"/>
                              <w:gridCol w:w="1134"/>
                              <w:gridCol w:w="1985"/>
                            </w:tblGrid>
                            <w:tr w:rsidR="00BA3098" w:rsidRPr="00A619B7" w:rsidTr="00A619B7">
                              <w:trPr>
                                <w:trHeight w:val="36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left"/>
                                    <w:rPr>
                                      <w:rFonts w:ascii="ＭＳ Ｐゴシック" w:eastAsia="ＭＳ Ｐゴシック" w:hAnsi="ＭＳ Ｐゴシック"/>
                                      <w:szCs w:val="21"/>
                                    </w:rPr>
                                  </w:pPr>
                                  <w:r w:rsidRPr="00A619B7">
                                    <w:rPr>
                                      <w:rFonts w:ascii="ＭＳ Ｐゴシック" w:eastAsia="ＭＳ Ｐゴシック" w:hAnsi="ＭＳ Ｐゴシック"/>
                                      <w:b/>
                                      <w:bCs/>
                                      <w:szCs w:val="21"/>
                                    </w:rPr>
                                    <w:t xml:space="preserve">　</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小学校</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中学校</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計</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1,000人当たりの</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不登校児童生徒数</w:t>
                                  </w:r>
                                </w:p>
                              </w:tc>
                            </w:tr>
                            <w:tr w:rsidR="00BA3098" w:rsidRPr="00A619B7" w:rsidTr="00A619B7">
                              <w:trPr>
                                <w:trHeight w:val="525"/>
                              </w:trPr>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left"/>
                                    <w:rPr>
                                      <w:rFonts w:ascii="ＭＳ Ｐゴシック" w:eastAsia="ＭＳ Ｐゴシック" w:hAnsi="ＭＳ Ｐゴシック"/>
                                      <w:szCs w:val="21"/>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center"/>
                                    <w:rPr>
                                      <w:rFonts w:ascii="ＭＳ Ｐゴシック" w:eastAsia="ＭＳ Ｐゴシック" w:hAnsi="ＭＳ Ｐゴシック"/>
                                      <w:szCs w:val="21"/>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center"/>
                                    <w:rPr>
                                      <w:rFonts w:ascii="ＭＳ Ｐゴシック" w:eastAsia="ＭＳ Ｐゴシック" w:hAnsi="ＭＳ Ｐゴシック"/>
                                      <w:szCs w:val="21"/>
                                    </w:rPr>
                                  </w:pP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大阪府</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1,874</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8,008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9,882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13.8</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東京都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2,407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8,181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10,588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神奈川県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2,198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7,151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9,349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13.2</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愛知県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1,919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6,605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8,524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13.3</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全国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24,175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95,442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119,617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bl>
                          <w:p w:rsidR="00BA3098" w:rsidRPr="00A619B7" w:rsidRDefault="00BA3098"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34" style="position:absolute;left:0;text-align:left;margin-left:10.9pt;margin-top:6.15pt;width:447pt;height:22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" fillcolor="window" stroked="f">
                <v:textbox>
                  <w:txbxContent>
                    <w:tbl>
                      <w:tblPr>
                        <w:tblW w:w="8379" w:type="dxa"/>
                        <w:tblCellMar>
                          <w:left w:w="0" w:type="dxa"/>
                          <w:right w:w="0" w:type="dxa"/>
                        </w:tblCellMar>
                        <w:tblLook w:val="0600" w:firstRow="0" w:lastRow="0" w:firstColumn="0" w:lastColumn="0" w:noHBand="1" w:noVBand="1"/>
                      </w:tblPr>
                      <w:tblGrid>
                        <w:gridCol w:w="1020"/>
                        <w:gridCol w:w="1060"/>
                        <w:gridCol w:w="1060"/>
                        <w:gridCol w:w="1060"/>
                        <w:gridCol w:w="1060"/>
                        <w:gridCol w:w="1134"/>
                        <w:gridCol w:w="1985"/>
                      </w:tblGrid>
                      <w:tr w:rsidR="00BA3098" w:rsidRPr="00A619B7" w:rsidTr="00A619B7">
                        <w:trPr>
                          <w:trHeight w:val="36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left"/>
                              <w:rPr>
                                <w:rFonts w:ascii="ＭＳ Ｐゴシック" w:eastAsia="ＭＳ Ｐゴシック" w:hAnsi="ＭＳ Ｐゴシック"/>
                                <w:szCs w:val="21"/>
                              </w:rPr>
                            </w:pPr>
                            <w:r w:rsidRPr="00A619B7">
                              <w:rPr>
                                <w:rFonts w:ascii="ＭＳ Ｐゴシック" w:eastAsia="ＭＳ Ｐゴシック" w:hAnsi="ＭＳ Ｐゴシック"/>
                                <w:b/>
                                <w:bCs/>
                                <w:szCs w:val="21"/>
                              </w:rPr>
                              <w:t xml:space="preserve">　</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小学校</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中学校</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計</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1,000人当たりの</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不登校児童生徒数</w:t>
                            </w:r>
                          </w:p>
                        </w:tc>
                      </w:tr>
                      <w:tr w:rsidR="00BA3098" w:rsidRPr="00A619B7" w:rsidTr="00A619B7">
                        <w:trPr>
                          <w:trHeight w:val="525"/>
                        </w:trPr>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left"/>
                              <w:rPr>
                                <w:rFonts w:ascii="ＭＳ Ｐゴシック" w:eastAsia="ＭＳ Ｐゴシック" w:hAnsi="ＭＳ Ｐゴシック"/>
                                <w:szCs w:val="21"/>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center"/>
                              <w:rPr>
                                <w:rFonts w:ascii="ＭＳ Ｐゴシック" w:eastAsia="ＭＳ Ｐゴシック" w:hAnsi="ＭＳ Ｐゴシック"/>
                                <w:szCs w:val="21"/>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BA3098" w:rsidRPr="00A619B7" w:rsidRDefault="00BA3098" w:rsidP="00BA3098">
                            <w:pPr>
                              <w:jc w:val="center"/>
                              <w:rPr>
                                <w:rFonts w:ascii="ＭＳ Ｐゴシック" w:eastAsia="ＭＳ Ｐゴシック" w:hAnsi="ＭＳ Ｐゴシック"/>
                                <w:szCs w:val="21"/>
                              </w:rPr>
                            </w:pP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大阪府</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1,874</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8,008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9,882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13.8</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東京都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2,407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8,181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10,588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神奈川県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2,198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7,151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9,349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13.2</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愛知県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1,919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6,605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8,524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13.3</w:t>
                            </w:r>
                          </w:p>
                        </w:tc>
                      </w:tr>
                      <w:tr w:rsidR="00BA3098"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全国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24,175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95,442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119,617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A619B7" w:rsidRDefault="00BA3098"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bl>
                    <w:p w:rsidR="00BA3098" w:rsidRPr="00A619B7" w:rsidRDefault="00BA3098"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16161C" w:rsidRDefault="00A619B7" w:rsidP="005F33B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不登校児童生徒数（国公私立）・1,000人当たりの発生件数</w:t>
      </w:r>
    </w:p>
    <w:p w:rsidR="005F33BF" w:rsidRPr="00EA1963" w:rsidRDefault="00A619B7" w:rsidP="00A619B7">
      <w:pPr>
        <w:rPr>
          <w:rFonts w:ascii="HG丸ｺﾞｼｯｸM-PRO" w:eastAsia="HG丸ｺﾞｼｯｸM-PRO" w:hAnsi="HG丸ｺﾞｼｯｸM-PRO"/>
          <w:b/>
        </w:rPr>
      </w:pPr>
      <w:r w:rsidRPr="0016161C">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56EFF2CB" wp14:editId="4E423D99">
                <wp:simplePos x="0" y="0"/>
                <wp:positionH relativeFrom="column">
                  <wp:posOffset>117168</wp:posOffset>
                </wp:positionH>
                <wp:positionV relativeFrom="paragraph">
                  <wp:posOffset>102870</wp:posOffset>
                </wp:positionV>
                <wp:extent cx="5676900" cy="2331217"/>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5676900" cy="2331217"/>
                        </a:xfrm>
                        <a:prstGeom prst="rect">
                          <a:avLst/>
                        </a:prstGeom>
                        <a:solidFill>
                          <a:sysClr val="window" lastClr="FFFFFF"/>
                        </a:solidFill>
                        <a:ln w="9525" cap="flat" cmpd="sng" algn="ctr">
                          <a:noFill/>
                          <a:prstDash val="solid"/>
                        </a:ln>
                        <a:effectLst/>
                      </wps:spPr>
                      <wps:txbx>
                        <w:txbxContent>
                          <w:tbl>
                            <w:tblPr>
                              <w:tblW w:w="4126" w:type="dxa"/>
                              <w:tblCellMar>
                                <w:left w:w="0" w:type="dxa"/>
                                <w:right w:w="0" w:type="dxa"/>
                              </w:tblCellMar>
                              <w:tblLook w:val="0600" w:firstRow="0" w:lastRow="0" w:firstColumn="0" w:lastColumn="0" w:noHBand="1" w:noVBand="1"/>
                            </w:tblPr>
                            <w:tblGrid>
                              <w:gridCol w:w="1020"/>
                              <w:gridCol w:w="1440"/>
                              <w:gridCol w:w="1666"/>
                            </w:tblGrid>
                            <w:tr w:rsidR="00BA3098" w:rsidRPr="000B1BC8" w:rsidTr="00A619B7">
                              <w:trPr>
                                <w:trHeight w:val="100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不登校生徒数</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1,000人当たりの　　　　　　　　　　　　　　　　　　　　　　　　　　　　　　　　　　　　　　　　　　　　　　　　　　　　　　　　　　　　　　　　　　　　　　　　　　　　　　　　　　　　　　　　　　　　　　　　　　　　　　　　　　不登校生徒数</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大阪府</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7,428</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31.8</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東京都</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4,781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15.2</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神奈川県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3,877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19.0</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愛知県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2,261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11.6</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合計</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55,657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16.7</w:t>
                                  </w:r>
                                </w:p>
                              </w:tc>
                            </w:tr>
                          </w:tbl>
                          <w:p w:rsidR="00BA3098" w:rsidRPr="00A619B7" w:rsidRDefault="00BA3098"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35" style="position:absolute;left:0;text-align:left;margin-left:9.25pt;margin-top:8.1pt;width:447pt;height:18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" fillcolor="window" stroked="f">
                <v:textbox>
                  <w:txbxContent>
                    <w:tbl>
                      <w:tblPr>
                        <w:tblW w:w="4126" w:type="dxa"/>
                        <w:tblCellMar>
                          <w:left w:w="0" w:type="dxa"/>
                          <w:right w:w="0" w:type="dxa"/>
                        </w:tblCellMar>
                        <w:tblLook w:val="0600" w:firstRow="0" w:lastRow="0" w:firstColumn="0" w:lastColumn="0" w:noHBand="1" w:noVBand="1"/>
                      </w:tblPr>
                      <w:tblGrid>
                        <w:gridCol w:w="1020"/>
                        <w:gridCol w:w="1440"/>
                        <w:gridCol w:w="1666"/>
                      </w:tblGrid>
                      <w:tr w:rsidR="00BA3098" w:rsidRPr="000B1BC8" w:rsidTr="00A619B7">
                        <w:trPr>
                          <w:trHeight w:val="100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不登校生徒数</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1,000人当たりの　　　　　　　　　　　　　　　　　　　　　　　　　　　　　　　　　　　　　　　　　　　　　　　　　　　　　　　　　　　　　　　　　　　　　　　　　　　　　　　　　　　　　　　　　　　　　　　　　　　　　　　　　　不登校生徒数</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大阪府</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7,428</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31.8</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東京都</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4,781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15.2</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神奈川県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3,877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19.0</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愛知県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2,261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11.6</w:t>
                            </w:r>
                          </w:p>
                        </w:tc>
                      </w:tr>
                      <w:tr w:rsidR="00BA3098"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合計</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55,657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A3098" w:rsidRPr="000B1BC8" w:rsidRDefault="00BA3098"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16.7</w:t>
                            </w:r>
                          </w:p>
                        </w:tc>
                      </w:tr>
                    </w:tbl>
                    <w:p w:rsidR="00BA3098" w:rsidRPr="00A619B7" w:rsidRDefault="00BA3098"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v:textbox>
              </v:rect>
            </w:pict>
          </mc:Fallback>
        </mc:AlternateContent>
      </w:r>
    </w:p>
    <w:p w:rsidR="005F33BF" w:rsidRDefault="005F33BF" w:rsidP="005F33BF">
      <w:pPr>
        <w:widowControl/>
        <w:jc w:val="left"/>
        <w:rPr>
          <w:rFonts w:ascii="HG丸ｺﾞｼｯｸM-PRO" w:eastAsia="HG丸ｺﾞｼｯｸM-PRO" w:hAnsi="HG丸ｺﾞｼｯｸM-PRO"/>
        </w:rPr>
      </w:pPr>
    </w:p>
    <w:p w:rsidR="00EE5ACA" w:rsidRPr="005F33BF"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Pr="00A619B7" w:rsidRDefault="00EE5ACA" w:rsidP="00E05243">
      <w:pPr>
        <w:widowControl/>
        <w:jc w:val="left"/>
        <w:rPr>
          <w:rFonts w:ascii="HG丸ｺﾞｼｯｸM-PRO" w:eastAsia="HG丸ｺﾞｼｯｸM-PRO" w:hAnsi="HG丸ｺﾞｼｯｸM-PRO"/>
        </w:rPr>
      </w:pPr>
    </w:p>
    <w:p w:rsidR="009F20F1" w:rsidRPr="00EA1963" w:rsidRDefault="009F20F1" w:rsidP="009F20F1">
      <w:pPr>
        <w:ind w:firstLineChars="100" w:firstLine="211"/>
        <w:rPr>
          <w:rFonts w:ascii="HG丸ｺﾞｼｯｸM-PRO" w:eastAsia="HG丸ｺﾞｼｯｸM-PRO" w:hAnsi="HG丸ｺﾞｼｯｸM-PRO"/>
          <w:b/>
        </w:rPr>
      </w:pPr>
      <w:r w:rsidRPr="00335A2E">
        <w:rPr>
          <w:rFonts w:ascii="HG丸ｺﾞｼｯｸM-PRO" w:eastAsia="HG丸ｺﾞｼｯｸM-PRO" w:hAnsi="HG丸ｺﾞｼｯｸM-PRO" w:hint="eastAsia"/>
          <w:b/>
          <w:highlight w:val="yellow"/>
        </w:rPr>
        <w:t xml:space="preserve">＜関連データ＞　</w:t>
      </w:r>
      <w:r w:rsidR="00F14770" w:rsidRPr="00335A2E">
        <w:rPr>
          <w:rFonts w:ascii="HG丸ｺﾞｼｯｸM-PRO" w:eastAsia="HG丸ｺﾞｼｯｸM-PRO" w:hAnsi="HG丸ｺﾞｼｯｸM-PRO" w:hint="eastAsia"/>
          <w:b/>
          <w:highlight w:val="yellow"/>
        </w:rPr>
        <w:t>児童虐待相談対応件数</w:t>
      </w:r>
      <w:r w:rsidR="00612271" w:rsidRPr="00335A2E">
        <w:rPr>
          <w:rFonts w:ascii="HG丸ｺﾞｼｯｸM-PRO" w:eastAsia="HG丸ｺﾞｼｯｸM-PRO" w:hAnsi="HG丸ｺﾞｼｯｸM-PRO" w:hint="eastAsia"/>
          <w:b/>
          <w:highlight w:val="yellow"/>
        </w:rPr>
        <w:t>（全国）</w:t>
      </w:r>
    </w:p>
    <w:p w:rsidR="009F20F1" w:rsidRPr="000F36F5" w:rsidRDefault="005306DA" w:rsidP="009F20F1">
      <w:pPr>
        <w:rPr>
          <w:rFonts w:ascii="HG丸ｺﾞｼｯｸM-PRO" w:eastAsia="HG丸ｺﾞｼｯｸM-PRO" w:hAnsi="HG丸ｺﾞｼｯｸM-PRO"/>
        </w:rPr>
      </w:pPr>
      <w:r>
        <w:rPr>
          <w:noProof/>
        </w:rPr>
        <w:lastRenderedPageBreak/>
        <w:drawing>
          <wp:inline distT="0" distB="0" distL="0" distR="0" wp14:anchorId="3C31454E" wp14:editId="6F762326">
            <wp:extent cx="5727218" cy="3084844"/>
            <wp:effectExtent l="0" t="0" r="6985" b="1270"/>
            <wp:docPr id="16" name="図 16"/>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478" cy="3087677"/>
                    </a:xfrm>
                    <a:prstGeom prst="rect">
                      <a:avLst/>
                    </a:prstGeom>
                    <a:noFill/>
                    <a:ln>
                      <a:noFill/>
                    </a:ln>
                  </pic:spPr>
                </pic:pic>
              </a:graphicData>
            </a:graphic>
          </wp:inline>
        </w:drawing>
      </w:r>
    </w:p>
    <w:p w:rsidR="002417E6" w:rsidRPr="00EA1963" w:rsidRDefault="002417E6" w:rsidP="002417E6">
      <w:pPr>
        <w:rPr>
          <w:rFonts w:ascii="HG丸ｺﾞｼｯｸM-PRO" w:eastAsia="HG丸ｺﾞｼｯｸM-PRO" w:hAnsi="HG丸ｺﾞｼｯｸM-PRO"/>
        </w:rPr>
      </w:pPr>
    </w:p>
    <w:p w:rsidR="00F14770" w:rsidRPr="00EA1963" w:rsidRDefault="00F14770" w:rsidP="00F1477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子どもの貧困率</w:t>
      </w:r>
      <w:r w:rsidR="00612271" w:rsidRPr="0016161C">
        <w:rPr>
          <w:rFonts w:ascii="HG丸ｺﾞｼｯｸM-PRO" w:eastAsia="HG丸ｺﾞｼｯｸM-PRO" w:hAnsi="HG丸ｺﾞｼｯｸM-PRO" w:hint="eastAsia"/>
          <w:b/>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779CFCD0" wp14:editId="5C9BA794">
                <wp:simplePos x="0" y="0"/>
                <wp:positionH relativeFrom="column">
                  <wp:posOffset>97971</wp:posOffset>
                </wp:positionH>
                <wp:positionV relativeFrom="paragraph">
                  <wp:posOffset>2512</wp:posOffset>
                </wp:positionV>
                <wp:extent cx="5998866" cy="4903596"/>
                <wp:effectExtent l="0" t="0" r="20955" b="1143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F14770">
                            <w:pPr>
                              <w:jc w:val="center"/>
                            </w:pPr>
                            <w:r w:rsidRPr="005E1E7D">
                              <w:rPr>
                                <w:noProof/>
                              </w:rPr>
                              <w:drawing>
                                <wp:inline distT="0" distB="0" distL="0" distR="0" wp14:anchorId="1AFED1AC" wp14:editId="3CBE6CCE">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BA3098"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BA3098" w:rsidRPr="009973CE"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BA3098" w:rsidRPr="009973CE"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BA3098"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BA3098" w:rsidRPr="009973CE" w:rsidRDefault="00BA3098"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BA3098" w:rsidRPr="009973CE" w:rsidRDefault="00BA3098"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6"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" fillcolor="window" strokecolor="windowText">
                <v:textbox>
                  <w:txbxContent>
                    <w:p w:rsidR="00BA3098" w:rsidRDefault="00BA3098" w:rsidP="00F14770">
                      <w:pPr>
                        <w:jc w:val="center"/>
                      </w:pPr>
                      <w:r w:rsidRPr="005E1E7D">
                        <w:rPr>
                          <w:noProof/>
                        </w:rPr>
                        <w:drawing>
                          <wp:inline distT="0" distB="0" distL="0" distR="0" wp14:anchorId="1AFED1AC" wp14:editId="3CBE6CCE">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BA3098"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BA3098" w:rsidRPr="009973CE"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BA3098" w:rsidRPr="009973CE"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BA3098" w:rsidRDefault="00BA3098"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BA3098" w:rsidRPr="009973CE" w:rsidRDefault="00BA3098"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BA3098" w:rsidRPr="009973CE" w:rsidRDefault="00BA3098"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Pr="00EA1963" w:rsidRDefault="002417E6" w:rsidP="002417E6">
      <w:pPr>
        <w:rPr>
          <w:rFonts w:ascii="HG丸ｺﾞｼｯｸM-PRO" w:eastAsia="HG丸ｺﾞｼｯｸM-PRO" w:hAnsi="HG丸ｺﾞｼｯｸM-PRO"/>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341C3" w:rsidRDefault="00E341C3" w:rsidP="00E341C3">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（２）「家庭」の視点から</w:t>
      </w:r>
    </w:p>
    <w:p w:rsidR="00742390" w:rsidRPr="00742390" w:rsidRDefault="00742390" w:rsidP="00E341C3">
      <w:pPr>
        <w:rPr>
          <w:rFonts w:ascii="HG丸ｺﾞｼｯｸM-PRO" w:eastAsia="HG丸ｺﾞｼｯｸM-PRO" w:hAnsi="HG丸ｺﾞｼｯｸM-PRO"/>
          <w:b/>
          <w:sz w:val="24"/>
          <w:szCs w:val="24"/>
        </w:rPr>
      </w:pP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C33330" w:rsidRPr="0016161C"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8D507E" w:rsidRPr="0016161C">
        <w:rPr>
          <w:rFonts w:ascii="HG丸ｺﾞｼｯｸM-PRO" w:eastAsia="HG丸ｺﾞｼｯｸM-PRO" w:hAnsi="HG丸ｺﾞｼｯｸM-PRO" w:hint="eastAsia"/>
        </w:rPr>
        <w:t>大阪府は、全国に比べ、年少人口割合の減り方が早く、生涯未婚率は男女とも高い状態であり、全国でも少子化の進展が早く進む地域といえます。また、大阪府は、全国に比べ、中間所得層の割合が減少し、低所得層の割合が顕著に増加しており、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ことがあいまって、家庭の養育</w:t>
      </w:r>
      <w:r w:rsidR="00B57400" w:rsidRPr="0016161C">
        <w:rPr>
          <w:rFonts w:ascii="HG丸ｺﾞｼｯｸM-PRO" w:eastAsia="HG丸ｺﾞｼｯｸM-PRO" w:hAnsi="HG丸ｺﾞｼｯｸM-PRO" w:hint="eastAsia"/>
        </w:rPr>
        <w:t>力の低下が懸念されます。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げられますが、</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430510" w:rsidRPr="0016161C" w:rsidRDefault="0043051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加えて、我が国の年間離婚件数は、平成14年をピークに減少していますが、以前として高い傾向にあります。少子化や核家族化をはじめ、厳しい経済環境の中で、ひとり親家庭の親はひとりで仕事と子育ての両立を図る必要があります。母子家庭の場合、就業しても低賃金や不安定な雇用条件に直面することが多く、また、父子家庭の場合、家計の担い手として就業していた場合が多く、母子家庭に比べて平均収入は高くなっていますが、子どもの養育、家事等生活面で多くの困難を抱えることもあり、それぞれにおいて、子育てと就業との両立ができる、適切な支援が必要です。とりわけ、「子どもの貧困」については、ひとり親世帯の貧困率が高い状況にあり、子どもの健やかな成長を支え、「貧困の連鎖」を防止できるよう、ひとり親家庭に対する支援の強化が求められ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787A0B" w:rsidRPr="0016161C">
        <w:rPr>
          <w:rFonts w:ascii="HG丸ｺﾞｼｯｸM-PRO" w:eastAsia="HG丸ｺﾞｼｯｸM-PRO" w:hAnsi="HG丸ｺﾞｼｯｸM-PRO" w:hint="eastAsia"/>
        </w:rPr>
        <w:t>いる</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A619B7" w:rsidRPr="0016161C" w:rsidRDefault="00A619B7">
      <w:pPr>
        <w:widowControl/>
        <w:jc w:val="left"/>
        <w:rPr>
          <w:rFonts w:ascii="HG丸ｺﾞｼｯｸM-PRO" w:eastAsia="HG丸ｺﾞｼｯｸM-PRO" w:hAnsi="HG丸ｺﾞｼｯｸM-PRO"/>
        </w:rPr>
      </w:pPr>
      <w:r w:rsidRPr="0016161C">
        <w:rPr>
          <w:rFonts w:ascii="HG丸ｺﾞｼｯｸM-PRO" w:eastAsia="HG丸ｺﾞｼｯｸM-PRO" w:hAnsi="HG丸ｺﾞｼｯｸM-PRO"/>
        </w:rPr>
        <w:br w:type="page"/>
      </w:r>
    </w:p>
    <w:p w:rsidR="009F62E5" w:rsidRPr="0016161C" w:rsidRDefault="009F62E5" w:rsidP="00C7234F">
      <w:pPr>
        <w:rPr>
          <w:rFonts w:ascii="HG丸ｺﾞｼｯｸM-PRO" w:eastAsia="HG丸ｺﾞｼｯｸM-PRO" w:hAnsi="HG丸ｺﾞｼｯｸM-PRO"/>
        </w:rPr>
      </w:pPr>
    </w:p>
    <w:p w:rsidR="00722777" w:rsidRPr="00EA1963" w:rsidRDefault="00722777" w:rsidP="0072277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年少人口の減少</w:t>
      </w:r>
      <w:r w:rsidR="00612271" w:rsidRPr="0016161C">
        <w:rPr>
          <w:rFonts w:ascii="HG丸ｺﾞｼｯｸM-PRO" w:eastAsia="HG丸ｺﾞｼｯｸM-PRO" w:hAnsi="HG丸ｺﾞｼｯｸM-PRO" w:hint="eastAsia"/>
          <w:b/>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5A78C7E2" wp14:editId="66991140">
                <wp:simplePos x="0" y="0"/>
                <wp:positionH relativeFrom="column">
                  <wp:posOffset>97971</wp:posOffset>
                </wp:positionH>
                <wp:positionV relativeFrom="paragraph">
                  <wp:posOffset>2512</wp:posOffset>
                </wp:positionV>
                <wp:extent cx="5626735" cy="3195376"/>
                <wp:effectExtent l="0" t="0" r="12065" b="24130"/>
                <wp:wrapNone/>
                <wp:docPr id="48" name="正方形/長方形 48"/>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722777">
                            <w:pPr>
                              <w:jc w:val="center"/>
                            </w:pPr>
                            <w:r w:rsidRPr="00722777">
                              <w:rPr>
                                <w:noProof/>
                              </w:rPr>
                              <w:drawing>
                                <wp:inline distT="0" distB="0" distL="0" distR="0" wp14:anchorId="0DE2396F" wp14:editId="3AC220D4">
                                  <wp:extent cx="4943789" cy="311788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466" cy="3118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7" style="position:absolute;left:0;text-align:left;margin-left:7.7pt;margin-top:.2pt;width:443.05pt;height:2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EJJD/+UAgAAHQUAAA4AAAAAAAAAAAAAAAAALgIAAGRycy9lMm9Eb2MueG1s&#10;UEsBAi0AFAAGAAgAAAAhAGHUEYvdAAAABwEAAA8AAAAAAAAAAAAAAAAA7gQAAGRycy9kb3ducmV2&#10;LnhtbFBLBQYAAAAABAAEAPMAAAD4BQAAAAA=&#10;" fillcolor="window" strokecolor="windowText">
                <v:textbox>
                  <w:txbxContent>
                    <w:p w:rsidR="00BA3098" w:rsidRDefault="00BA3098" w:rsidP="00722777">
                      <w:pPr>
                        <w:jc w:val="center"/>
                      </w:pPr>
                      <w:r w:rsidRPr="00722777">
                        <w:rPr>
                          <w:noProof/>
                        </w:rPr>
                        <w:drawing>
                          <wp:inline distT="0" distB="0" distL="0" distR="0" wp14:anchorId="0DE2396F" wp14:editId="3AC220D4">
                            <wp:extent cx="4943789" cy="311788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5466" cy="3118938"/>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EB1999" w:rsidRPr="0016161C">
        <w:rPr>
          <w:rFonts w:ascii="HG丸ｺﾞｼｯｸM-PRO" w:eastAsia="HG丸ｺﾞｼｯｸM-PRO" w:hAnsi="HG丸ｺﾞｼｯｸM-PRO" w:hint="eastAsia"/>
          <w:b/>
        </w:rPr>
        <w:t>生涯未婚</w:t>
      </w:r>
      <w:r w:rsidRPr="0016161C">
        <w:rPr>
          <w:rFonts w:ascii="HG丸ｺﾞｼｯｸM-PRO" w:eastAsia="HG丸ｺﾞｼｯｸM-PRO" w:hAnsi="HG丸ｺﾞｼｯｸM-PRO" w:hint="eastAsia"/>
          <w:b/>
        </w:rPr>
        <w:t>率</w:t>
      </w:r>
      <w:r w:rsidR="00612271" w:rsidRPr="0016161C">
        <w:rPr>
          <w:rFonts w:ascii="HG丸ｺﾞｼｯｸM-PRO" w:eastAsia="HG丸ｺﾞｼｯｸM-PRO" w:hAnsi="HG丸ｺﾞｼｯｸM-PRO" w:hint="eastAsia"/>
          <w:b/>
        </w:rPr>
        <w:t>の推移（大阪府）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1937B086" wp14:editId="087BCA38">
                <wp:simplePos x="0" y="0"/>
                <wp:positionH relativeFrom="column">
                  <wp:posOffset>97971</wp:posOffset>
                </wp:positionH>
                <wp:positionV relativeFrom="paragraph">
                  <wp:posOffset>2512</wp:posOffset>
                </wp:positionV>
                <wp:extent cx="5626735" cy="3195376"/>
                <wp:effectExtent l="0" t="0" r="12065" b="24130"/>
                <wp:wrapNone/>
                <wp:docPr id="49" name="正方形/長方形 49"/>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722777">
                            <w:pPr>
                              <w:jc w:val="center"/>
                            </w:pPr>
                            <w:r w:rsidRPr="003924F1">
                              <w:rPr>
                                <w:noProof/>
                              </w:rPr>
                              <w:drawing>
                                <wp:inline distT="0" distB="0" distL="0" distR="0" wp14:anchorId="6102B537" wp14:editId="3FEEF18C">
                                  <wp:extent cx="4682532" cy="29808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532" cy="2980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8" style="position:absolute;left:0;text-align:left;margin-left:7.7pt;margin-top:.2pt;width:443.05pt;height:25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AmdZwHlQIAAB0FAAAOAAAAAAAAAAAAAAAAAC4CAABkcnMvZTJvRG9jLnht&#10;bFBLAQItABQABgAIAAAAIQBh1BGL3QAAAAcBAAAPAAAAAAAAAAAAAAAAAO8EAABkcnMvZG93bnJl&#10;di54bWxQSwUGAAAAAAQABADzAAAA+QUAAAAA&#10;" fillcolor="window" strokecolor="windowText">
                <v:textbox>
                  <w:txbxContent>
                    <w:p w:rsidR="00BA3098" w:rsidRDefault="00BA3098" w:rsidP="00722777">
                      <w:pPr>
                        <w:jc w:val="center"/>
                      </w:pPr>
                      <w:r w:rsidRPr="003924F1">
                        <w:rPr>
                          <w:noProof/>
                        </w:rPr>
                        <w:drawing>
                          <wp:inline distT="0" distB="0" distL="0" distR="0" wp14:anchorId="6102B537" wp14:editId="3FEEF18C">
                            <wp:extent cx="4682532" cy="29808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2532" cy="2980843"/>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所得階層別世帯割合の分布</w:t>
      </w:r>
      <w:r w:rsidR="00BB4209" w:rsidRPr="0016161C">
        <w:rPr>
          <w:rFonts w:ascii="HG丸ｺﾞｼｯｸM-PRO" w:eastAsia="HG丸ｺﾞｼｯｸM-PRO" w:hAnsi="HG丸ｺﾞｼｯｸM-PRO" w:hint="eastAsia"/>
          <w:b/>
        </w:rPr>
        <w:t>（全国・大阪府）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1009690A" wp14:editId="540F5BEE">
                <wp:simplePos x="0" y="0"/>
                <wp:positionH relativeFrom="column">
                  <wp:posOffset>97971</wp:posOffset>
                </wp:positionH>
                <wp:positionV relativeFrom="paragraph">
                  <wp:posOffset>2512</wp:posOffset>
                </wp:positionV>
                <wp:extent cx="5626735" cy="3195376"/>
                <wp:effectExtent l="0" t="0" r="12065" b="24130"/>
                <wp:wrapNone/>
                <wp:docPr id="56" name="正方形/長方形 56"/>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274166">
                            <w:pPr>
                              <w:jc w:val="center"/>
                            </w:pPr>
                            <w:r w:rsidRPr="00274166">
                              <w:rPr>
                                <w:noProof/>
                              </w:rPr>
                              <w:drawing>
                                <wp:inline distT="0" distB="0" distL="0" distR="0" wp14:anchorId="7CB0EA9C" wp14:editId="2A256FEA">
                                  <wp:extent cx="5434965" cy="307751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4965" cy="3077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9" style="position:absolute;left:0;text-align:left;margin-left:7.7pt;margin-top:.2pt;width:443.05pt;height:25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" fillcolor="window" strokecolor="windowText">
                <v:textbox>
                  <w:txbxContent>
                    <w:p w:rsidR="00BA3098" w:rsidRDefault="00BA3098" w:rsidP="00274166">
                      <w:pPr>
                        <w:jc w:val="center"/>
                      </w:pPr>
                      <w:r w:rsidRPr="00274166">
                        <w:rPr>
                          <w:noProof/>
                        </w:rPr>
                        <w:drawing>
                          <wp:inline distT="0" distB="0" distL="0" distR="0" wp14:anchorId="7CB0EA9C" wp14:editId="2A256FEA">
                            <wp:extent cx="5434965" cy="307751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4965" cy="3077510"/>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3073A9" w:rsidRPr="0016161C">
        <w:rPr>
          <w:rFonts w:ascii="HG丸ｺﾞｼｯｸM-PRO" w:eastAsia="HG丸ｺﾞｼｯｸM-PRO" w:hAnsi="HG丸ｺﾞｼｯｸM-PRO" w:hint="eastAsia"/>
          <w:b/>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C46953F" wp14:editId="6AD87F48">
                <wp:simplePos x="0" y="0"/>
                <wp:positionH relativeFrom="column">
                  <wp:posOffset>97971</wp:posOffset>
                </wp:positionH>
                <wp:positionV relativeFrom="paragraph">
                  <wp:posOffset>2512</wp:posOffset>
                </wp:positionV>
                <wp:extent cx="5626735" cy="3195376"/>
                <wp:effectExtent l="0" t="0" r="12065" b="24130"/>
                <wp:wrapNone/>
                <wp:docPr id="57" name="正方形/長方形 57"/>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274166">
                            <w:pPr>
                              <w:jc w:val="center"/>
                            </w:pPr>
                            <w:r w:rsidRPr="003073A9">
                              <w:rPr>
                                <w:noProof/>
                              </w:rPr>
                              <w:drawing>
                                <wp:inline distT="0" distB="0" distL="0" distR="0" wp14:anchorId="08EC1727" wp14:editId="6440D9FB">
                                  <wp:extent cx="5434965" cy="3070588"/>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4965" cy="3070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40" style="position:absolute;left:0;text-align:left;margin-left:7.7pt;margin-top:.2pt;width:443.05pt;height:2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DXe1DAlQIAAB0FAAAOAAAAAAAAAAAAAAAAAC4CAABkcnMvZTJvRG9jLnht&#10;bFBLAQItABQABgAIAAAAIQBh1BGL3QAAAAcBAAAPAAAAAAAAAAAAAAAAAO8EAABkcnMvZG93bnJl&#10;di54bWxQSwUGAAAAAAQABADzAAAA+QUAAAAA&#10;" fillcolor="window" strokecolor="windowText">
                <v:textbox>
                  <w:txbxContent>
                    <w:p w:rsidR="00BA3098" w:rsidRDefault="00BA3098" w:rsidP="00274166">
                      <w:pPr>
                        <w:jc w:val="center"/>
                      </w:pPr>
                      <w:r w:rsidRPr="003073A9">
                        <w:rPr>
                          <w:noProof/>
                        </w:rPr>
                        <w:drawing>
                          <wp:inline distT="0" distB="0" distL="0" distR="0" wp14:anchorId="08EC1727" wp14:editId="6440D9FB">
                            <wp:extent cx="5434965" cy="3070588"/>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965" cy="3070588"/>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74166" w:rsidRPr="00EA1963" w:rsidRDefault="00274166" w:rsidP="00274166">
      <w:pPr>
        <w:rPr>
          <w:rFonts w:ascii="HG丸ｺﾞｼｯｸM-PRO" w:eastAsia="HG丸ｺﾞｼｯｸM-PRO" w:hAnsi="HG丸ｺﾞｼｯｸM-PRO"/>
        </w:rPr>
      </w:pPr>
    </w:p>
    <w:p w:rsidR="00AF3D36" w:rsidRPr="00EA1963" w:rsidRDefault="00AF3D36" w:rsidP="00AF3D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D5309" w:rsidRPr="0016161C">
        <w:rPr>
          <w:rFonts w:ascii="HG丸ｺﾞｼｯｸM-PRO" w:eastAsia="HG丸ｺﾞｼｯｸM-PRO" w:hAnsi="HG丸ｺﾞｼｯｸM-PRO" w:hint="eastAsia"/>
          <w:b/>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0E97CE7E" wp14:editId="70D96973">
                <wp:simplePos x="0" y="0"/>
                <wp:positionH relativeFrom="column">
                  <wp:posOffset>97971</wp:posOffset>
                </wp:positionH>
                <wp:positionV relativeFrom="paragraph">
                  <wp:posOffset>2512</wp:posOffset>
                </wp:positionV>
                <wp:extent cx="5626735" cy="3195376"/>
                <wp:effectExtent l="0" t="0" r="12065" b="24130"/>
                <wp:wrapNone/>
                <wp:docPr id="62" name="正方形/長方形 62"/>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AF3D36">
                            <w:pPr>
                              <w:jc w:val="center"/>
                            </w:pPr>
                            <w:r w:rsidRPr="00E14A9B">
                              <w:rPr>
                                <w:noProof/>
                              </w:rPr>
                              <w:drawing>
                                <wp:inline distT="0" distB="0" distL="0" distR="0" wp14:anchorId="2840B28F" wp14:editId="550ED11E">
                                  <wp:extent cx="4940177" cy="2903918"/>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224" cy="2903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41" style="position:absolute;left:0;text-align:left;margin-left:7.7pt;margin-top:.2pt;width:443.05pt;height:25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Co5oiVlQIAAB0FAAAOAAAAAAAAAAAAAAAAAC4CAABkcnMvZTJvRG9jLnht&#10;bFBLAQItABQABgAIAAAAIQBh1BGL3QAAAAcBAAAPAAAAAAAAAAAAAAAAAO8EAABkcnMvZG93bnJl&#10;di54bWxQSwUGAAAAAAQABADzAAAA+QUAAAAA&#10;" fillcolor="window" strokecolor="windowText">
                <v:textbox>
                  <w:txbxContent>
                    <w:p w:rsidR="00BA3098" w:rsidRDefault="00BA3098" w:rsidP="00AF3D36">
                      <w:pPr>
                        <w:jc w:val="center"/>
                      </w:pPr>
                      <w:r w:rsidRPr="00E14A9B">
                        <w:rPr>
                          <w:noProof/>
                        </w:rPr>
                        <w:drawing>
                          <wp:inline distT="0" distB="0" distL="0" distR="0" wp14:anchorId="2840B28F" wp14:editId="550ED11E">
                            <wp:extent cx="4940177" cy="2903918"/>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0224" cy="2903945"/>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E74144" w:rsidRPr="0016161C">
        <w:rPr>
          <w:rFonts w:ascii="HG丸ｺﾞｼｯｸM-PRO" w:eastAsia="HG丸ｺﾞｼｯｸM-PRO" w:hAnsi="HG丸ｺﾞｼｯｸM-PRO" w:hint="eastAsia"/>
          <w:b/>
        </w:rPr>
        <w:t>特別支援学校の在籍者数</w:t>
      </w:r>
      <w:r w:rsidRPr="0016161C">
        <w:rPr>
          <w:rFonts w:ascii="HG丸ｺﾞｼｯｸM-PRO" w:eastAsia="HG丸ｺﾞｼｯｸM-PRO" w:hAnsi="HG丸ｺﾞｼｯｸM-PRO" w:hint="eastAsia"/>
          <w:b/>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5FAF4B06" wp14:editId="62DE14BF">
                <wp:simplePos x="0" y="0"/>
                <wp:positionH relativeFrom="column">
                  <wp:posOffset>97971</wp:posOffset>
                </wp:positionH>
                <wp:positionV relativeFrom="paragraph">
                  <wp:posOffset>2512</wp:posOffset>
                </wp:positionV>
                <wp:extent cx="5626735" cy="3195376"/>
                <wp:effectExtent l="0" t="0" r="12065" b="24130"/>
                <wp:wrapNone/>
                <wp:docPr id="63" name="正方形/長方形 63"/>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AF3D36">
                            <w:pPr>
                              <w:jc w:val="center"/>
                            </w:pPr>
                            <w:r w:rsidRPr="00751922">
                              <w:rPr>
                                <w:noProof/>
                              </w:rPr>
                              <w:drawing>
                                <wp:inline distT="0" distB="0" distL="0" distR="0" wp14:anchorId="4FE32C23" wp14:editId="59212DBB">
                                  <wp:extent cx="5434965" cy="31495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965" cy="314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2" style="position:absolute;left:0;text-align:left;margin-left:7.7pt;margin-top:.2pt;width:443.05pt;height:2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MzaG22UAgAAHQUAAA4AAAAAAAAAAAAAAAAALgIAAGRycy9lMm9Eb2MueG1s&#10;UEsBAi0AFAAGAAgAAAAhAGHUEYvdAAAABwEAAA8AAAAAAAAAAAAAAAAA7gQAAGRycy9kb3ducmV2&#10;LnhtbFBLBQYAAAAABAAEAPMAAAD4BQAAAAA=&#10;" fillcolor="window" strokecolor="windowText">
                <v:textbox>
                  <w:txbxContent>
                    <w:p w:rsidR="00BA3098" w:rsidRDefault="00BA3098" w:rsidP="00AF3D36">
                      <w:pPr>
                        <w:jc w:val="center"/>
                      </w:pPr>
                      <w:r w:rsidRPr="00751922">
                        <w:rPr>
                          <w:noProof/>
                        </w:rPr>
                        <w:drawing>
                          <wp:inline distT="0" distB="0" distL="0" distR="0" wp14:anchorId="4FE32C23" wp14:editId="59212DBB">
                            <wp:extent cx="5434965" cy="31495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4965" cy="3149575"/>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4758EC" w:rsidRDefault="004758E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758EC" w:rsidRPr="00EA1963" w:rsidRDefault="004758EC" w:rsidP="004758E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ひとり親世帯数（全国・大阪府）</w:t>
      </w:r>
    </w:p>
    <w:p w:rsidR="004758EC" w:rsidRPr="00EA1963" w:rsidRDefault="004758EC" w:rsidP="004758E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5510122A" wp14:editId="6495AB80">
                <wp:simplePos x="0" y="0"/>
                <wp:positionH relativeFrom="column">
                  <wp:posOffset>97971</wp:posOffset>
                </wp:positionH>
                <wp:positionV relativeFrom="paragraph">
                  <wp:posOffset>2512</wp:posOffset>
                </wp:positionV>
                <wp:extent cx="5626735" cy="2974312"/>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626735" cy="2974312"/>
                        </a:xfrm>
                        <a:prstGeom prst="rect">
                          <a:avLst/>
                        </a:prstGeom>
                        <a:solidFill>
                          <a:sysClr val="window" lastClr="FFFFFF"/>
                        </a:solidFill>
                        <a:ln w="9525" cap="flat" cmpd="sng" algn="ctr">
                          <a:noFill/>
                          <a:prstDash val="solid"/>
                        </a:ln>
                        <a:effectLst/>
                      </wps:spPr>
                      <wps:txbx>
                        <w:txbxContent>
                          <w:tbl>
                            <w:tblPr>
                              <w:tblStyle w:val="a7"/>
                              <w:tblW w:w="8160" w:type="dxa"/>
                              <w:jc w:val="center"/>
                              <w:tblLayout w:type="fixed"/>
                              <w:tblLook w:val="04A0" w:firstRow="1" w:lastRow="0" w:firstColumn="1" w:lastColumn="0" w:noHBand="0" w:noVBand="1"/>
                            </w:tblPr>
                            <w:tblGrid>
                              <w:gridCol w:w="1026"/>
                              <w:gridCol w:w="1322"/>
                              <w:gridCol w:w="1217"/>
                              <w:gridCol w:w="1126"/>
                              <w:gridCol w:w="1217"/>
                              <w:gridCol w:w="1126"/>
                              <w:gridCol w:w="1126"/>
                            </w:tblGrid>
                            <w:tr w:rsidR="00BA3098" w:rsidRPr="00B63B01" w:rsidTr="00A619B7">
                              <w:trPr>
                                <w:trHeight w:val="382"/>
                                <w:jc w:val="center"/>
                              </w:trPr>
                              <w:tc>
                                <w:tcPr>
                                  <w:tcW w:w="1026" w:type="dxa"/>
                                  <w:vMerge w:val="restart"/>
                                  <w:noWrap/>
                                  <w:hideMark/>
                                </w:tcPr>
                                <w:p w:rsidR="00BA3098" w:rsidRPr="00B63B01" w:rsidRDefault="00BA3098" w:rsidP="00297B0C">
                                  <w:pPr>
                                    <w:jc w:val="center"/>
                                    <w:rPr>
                                      <w:rFonts w:ascii="ＭＳ Ｐゴシック" w:eastAsia="ＭＳ Ｐゴシック" w:hAnsi="ＭＳ Ｐゴシック"/>
                                    </w:rPr>
                                  </w:pPr>
                                </w:p>
                              </w:tc>
                              <w:tc>
                                <w:tcPr>
                                  <w:tcW w:w="3665" w:type="dxa"/>
                                  <w:gridSpan w:val="3"/>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全国</w:t>
                                  </w:r>
                                </w:p>
                              </w:tc>
                              <w:tc>
                                <w:tcPr>
                                  <w:tcW w:w="3469" w:type="dxa"/>
                                  <w:gridSpan w:val="3"/>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大阪府</w:t>
                                  </w:r>
                                </w:p>
                              </w:tc>
                            </w:tr>
                            <w:tr w:rsidR="00BA3098" w:rsidRPr="00B63B01" w:rsidTr="004758EC">
                              <w:trPr>
                                <w:trHeight w:val="675"/>
                                <w:jc w:val="center"/>
                              </w:trPr>
                              <w:tc>
                                <w:tcPr>
                                  <w:tcW w:w="1026" w:type="dxa"/>
                                  <w:vMerge/>
                                  <w:hideMark/>
                                </w:tcPr>
                                <w:p w:rsidR="00BA3098" w:rsidRPr="00B63B01" w:rsidRDefault="00BA3098" w:rsidP="00297B0C">
                                  <w:pPr>
                                    <w:jc w:val="center"/>
                                    <w:rPr>
                                      <w:rFonts w:ascii="ＭＳ Ｐゴシック" w:eastAsia="ＭＳ Ｐゴシック" w:hAnsi="ＭＳ Ｐゴシック"/>
                                    </w:rPr>
                                  </w:pPr>
                                </w:p>
                              </w:tc>
                              <w:tc>
                                <w:tcPr>
                                  <w:tcW w:w="1322"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217" w:type="dxa"/>
                                  <w:noWrap/>
                                  <w:vAlign w:val="center"/>
                                  <w:hideMark/>
                                </w:tcPr>
                                <w:p w:rsidR="00BA3098"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BA3098"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Pr="00B63B01"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c>
                                <w:tcPr>
                                  <w:tcW w:w="1217"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r>
                            <w:tr w:rsidR="00BA3098" w:rsidRPr="00B63B01" w:rsidTr="004758EC">
                              <w:trPr>
                                <w:trHeight w:val="675"/>
                                <w:jc w:val="center"/>
                              </w:trPr>
                              <w:tc>
                                <w:tcPr>
                                  <w:tcW w:w="1026"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H17</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49,062,530</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1,328,945</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2.7%</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3,590,593</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114,897</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3.2%</w:t>
                                  </w:r>
                                </w:p>
                              </w:tc>
                            </w:tr>
                            <w:tr w:rsidR="00BA3098" w:rsidRPr="00B63B01" w:rsidTr="004758EC">
                              <w:trPr>
                                <w:trHeight w:val="675"/>
                                <w:jc w:val="center"/>
                              </w:trPr>
                              <w:tc>
                                <w:tcPr>
                                  <w:tcW w:w="1026"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H22</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51,842,307</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1,430,286</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2.8%</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3,823,279</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124,642</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3.3%</w:t>
                                  </w:r>
                                </w:p>
                              </w:tc>
                            </w:tr>
                            <w:tr w:rsidR="00BA3098" w:rsidRPr="00B63B01" w:rsidTr="004758EC">
                              <w:trPr>
                                <w:trHeight w:val="675"/>
                                <w:jc w:val="center"/>
                              </w:trPr>
                              <w:tc>
                                <w:tcPr>
                                  <w:tcW w:w="10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前回</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調査比</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p>
                              </w:tc>
                            </w:tr>
                          </w:tbl>
                          <w:p w:rsidR="00BA3098" w:rsidRDefault="00BA3098" w:rsidP="004758EC">
                            <w:pPr>
                              <w:jc w:val="left"/>
                            </w:pPr>
                            <w:r>
                              <w:rPr>
                                <w:rFonts w:hint="eastAsia"/>
                              </w:rPr>
                              <w:t xml:space="preserve">　出典：国勢調査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3" style="position:absolute;left:0;text-align:left;margin-left:7.7pt;margin-top:.2pt;width:443.05pt;height:23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" fillcolor="window" stroked="f">
                <v:textbox>
                  <w:txbxContent>
                    <w:tbl>
                      <w:tblPr>
                        <w:tblStyle w:val="a7"/>
                        <w:tblW w:w="8160" w:type="dxa"/>
                        <w:jc w:val="center"/>
                        <w:tblLayout w:type="fixed"/>
                        <w:tblLook w:val="04A0" w:firstRow="1" w:lastRow="0" w:firstColumn="1" w:lastColumn="0" w:noHBand="0" w:noVBand="1"/>
                      </w:tblPr>
                      <w:tblGrid>
                        <w:gridCol w:w="1026"/>
                        <w:gridCol w:w="1322"/>
                        <w:gridCol w:w="1217"/>
                        <w:gridCol w:w="1126"/>
                        <w:gridCol w:w="1217"/>
                        <w:gridCol w:w="1126"/>
                        <w:gridCol w:w="1126"/>
                      </w:tblGrid>
                      <w:tr w:rsidR="00BA3098" w:rsidRPr="00B63B01" w:rsidTr="00A619B7">
                        <w:trPr>
                          <w:trHeight w:val="382"/>
                          <w:jc w:val="center"/>
                        </w:trPr>
                        <w:tc>
                          <w:tcPr>
                            <w:tcW w:w="1026" w:type="dxa"/>
                            <w:vMerge w:val="restart"/>
                            <w:noWrap/>
                            <w:hideMark/>
                          </w:tcPr>
                          <w:p w:rsidR="00BA3098" w:rsidRPr="00B63B01" w:rsidRDefault="00BA3098" w:rsidP="00297B0C">
                            <w:pPr>
                              <w:jc w:val="center"/>
                              <w:rPr>
                                <w:rFonts w:ascii="ＭＳ Ｐゴシック" w:eastAsia="ＭＳ Ｐゴシック" w:hAnsi="ＭＳ Ｐゴシック"/>
                              </w:rPr>
                            </w:pPr>
                          </w:p>
                        </w:tc>
                        <w:tc>
                          <w:tcPr>
                            <w:tcW w:w="3665" w:type="dxa"/>
                            <w:gridSpan w:val="3"/>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全国</w:t>
                            </w:r>
                          </w:p>
                        </w:tc>
                        <w:tc>
                          <w:tcPr>
                            <w:tcW w:w="3469" w:type="dxa"/>
                            <w:gridSpan w:val="3"/>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大阪府</w:t>
                            </w:r>
                          </w:p>
                        </w:tc>
                      </w:tr>
                      <w:tr w:rsidR="00BA3098" w:rsidRPr="00B63B01" w:rsidTr="004758EC">
                        <w:trPr>
                          <w:trHeight w:val="675"/>
                          <w:jc w:val="center"/>
                        </w:trPr>
                        <w:tc>
                          <w:tcPr>
                            <w:tcW w:w="1026" w:type="dxa"/>
                            <w:vMerge/>
                            <w:hideMark/>
                          </w:tcPr>
                          <w:p w:rsidR="00BA3098" w:rsidRPr="00B63B01" w:rsidRDefault="00BA3098" w:rsidP="00297B0C">
                            <w:pPr>
                              <w:jc w:val="center"/>
                              <w:rPr>
                                <w:rFonts w:ascii="ＭＳ Ｐゴシック" w:eastAsia="ＭＳ Ｐゴシック" w:hAnsi="ＭＳ Ｐゴシック"/>
                              </w:rPr>
                            </w:pPr>
                          </w:p>
                        </w:tc>
                        <w:tc>
                          <w:tcPr>
                            <w:tcW w:w="1322"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217" w:type="dxa"/>
                            <w:noWrap/>
                            <w:vAlign w:val="center"/>
                            <w:hideMark/>
                          </w:tcPr>
                          <w:p w:rsidR="00BA3098"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BA3098"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Pr="00B63B01" w:rsidRDefault="00BA3098"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c>
                          <w:tcPr>
                            <w:tcW w:w="1217"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r>
                      <w:tr w:rsidR="00BA3098" w:rsidRPr="00B63B01" w:rsidTr="004758EC">
                        <w:trPr>
                          <w:trHeight w:val="675"/>
                          <w:jc w:val="center"/>
                        </w:trPr>
                        <w:tc>
                          <w:tcPr>
                            <w:tcW w:w="1026"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H17</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49,062,530</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1,328,945</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2.7%</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3,590,593</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114,897</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3.2%</w:t>
                            </w:r>
                          </w:p>
                        </w:tc>
                      </w:tr>
                      <w:tr w:rsidR="00BA3098" w:rsidRPr="00B63B01" w:rsidTr="004758EC">
                        <w:trPr>
                          <w:trHeight w:val="675"/>
                          <w:jc w:val="center"/>
                        </w:trPr>
                        <w:tc>
                          <w:tcPr>
                            <w:tcW w:w="1026" w:type="dxa"/>
                            <w:noWrap/>
                            <w:vAlign w:val="center"/>
                            <w:hideMark/>
                          </w:tcPr>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H22</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51,842,307</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1,430,286</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2.8%</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3,823,279</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124,642</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3.3%</w:t>
                            </w:r>
                          </w:p>
                        </w:tc>
                      </w:tr>
                      <w:tr w:rsidR="00BA3098" w:rsidRPr="00B63B01" w:rsidTr="004758EC">
                        <w:trPr>
                          <w:trHeight w:val="675"/>
                          <w:jc w:val="center"/>
                        </w:trPr>
                        <w:tc>
                          <w:tcPr>
                            <w:tcW w:w="1026" w:type="dxa"/>
                            <w:noWrap/>
                            <w:vAlign w:val="center"/>
                            <w:hideMark/>
                          </w:tcPr>
                          <w:p w:rsidR="00BA3098"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前回</w:t>
                            </w:r>
                          </w:p>
                          <w:p w:rsidR="00BA3098" w:rsidRPr="00B63B01" w:rsidRDefault="00BA3098"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調査比</w:t>
                            </w:r>
                          </w:p>
                        </w:tc>
                        <w:tc>
                          <w:tcPr>
                            <w:tcW w:w="1322"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p>
                        </w:tc>
                        <w:tc>
                          <w:tcPr>
                            <w:tcW w:w="1217"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BA3098" w:rsidRPr="00B63B01" w:rsidRDefault="00BA3098" w:rsidP="00297B0C">
                            <w:pPr>
                              <w:jc w:val="right"/>
                              <w:rPr>
                                <w:rFonts w:ascii="ＭＳ Ｐゴシック" w:eastAsia="ＭＳ Ｐゴシック" w:hAnsi="ＭＳ Ｐゴシック"/>
                              </w:rPr>
                            </w:pPr>
                          </w:p>
                        </w:tc>
                      </w:tr>
                    </w:tbl>
                    <w:p w:rsidR="00BA3098" w:rsidRDefault="00BA3098" w:rsidP="004758EC">
                      <w:pPr>
                        <w:jc w:val="left"/>
                      </w:pPr>
                      <w:r>
                        <w:rPr>
                          <w:rFonts w:hint="eastAsia"/>
                        </w:rPr>
                        <w:t xml:space="preserve">　出典：国勢調査</w:t>
                      </w:r>
                    </w:p>
                  </w:txbxContent>
                </v:textbox>
              </v:rect>
            </w:pict>
          </mc:Fallback>
        </mc:AlternateContent>
      </w: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Default="004758EC" w:rsidP="004758EC">
      <w:pPr>
        <w:rPr>
          <w:rFonts w:ascii="HG丸ｺﾞｼｯｸM-PRO" w:eastAsia="HG丸ｺﾞｼｯｸM-PRO" w:hAnsi="HG丸ｺﾞｼｯｸM-PRO"/>
        </w:rPr>
      </w:pPr>
    </w:p>
    <w:p w:rsidR="004758EC"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Default="004758E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B3CCA" w:rsidRPr="0016161C" w:rsidRDefault="009B3CCA" w:rsidP="009B3CCA">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（３）「社会」の視点から</w:t>
      </w:r>
    </w:p>
    <w:p w:rsidR="004D774A" w:rsidRPr="0016161C"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大阪府は、全国に比べ、非正規労働者の割合が高く、失業者に占める３４歳以下の若者の割合が３割以上になっているなど、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100817" w:rsidRPr="0016161C" w:rsidRDefault="00100817" w:rsidP="00C7234F">
      <w:pPr>
        <w:rPr>
          <w:rFonts w:ascii="HG丸ｺﾞｼｯｸM-PRO" w:eastAsia="HG丸ｺﾞｼｯｸM-PRO" w:hAnsi="HG丸ｺﾞｼｯｸM-PRO"/>
        </w:rPr>
      </w:pPr>
    </w:p>
    <w:p w:rsidR="00A412DC" w:rsidRPr="0016161C" w:rsidRDefault="00A412DC" w:rsidP="00A412DC">
      <w:pPr>
        <w:rPr>
          <w:rFonts w:ascii="HG丸ｺﾞｼｯｸM-PRO" w:eastAsia="HG丸ｺﾞｼｯｸM-PRO" w:hAnsi="HG丸ｺﾞｼｯｸM-PRO"/>
        </w:rPr>
      </w:pPr>
    </w:p>
    <w:p w:rsidR="00900933" w:rsidRPr="0016161C" w:rsidRDefault="00502343" w:rsidP="00502343">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51AA386E" wp14:editId="0A43AFAD">
                <wp:simplePos x="0" y="0"/>
                <wp:positionH relativeFrom="column">
                  <wp:posOffset>209445</wp:posOffset>
                </wp:positionH>
                <wp:positionV relativeFrom="paragraph">
                  <wp:posOffset>93345</wp:posOffset>
                </wp:positionV>
                <wp:extent cx="5626735" cy="3195320"/>
                <wp:effectExtent l="0" t="0" r="12065" b="24130"/>
                <wp:wrapNone/>
                <wp:docPr id="31" name="正方形/長方形 31"/>
                <wp:cNvGraphicFramePr/>
                <a:graphic xmlns:a="http://schemas.openxmlformats.org/drawingml/2006/main">
                  <a:graphicData uri="http://schemas.microsoft.com/office/word/2010/wordprocessingShape">
                    <wps:wsp>
                      <wps:cNvSpPr/>
                      <wps:spPr>
                        <a:xfrm>
                          <a:off x="0" y="0"/>
                          <a:ext cx="5626735" cy="319532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502343">
                            <w:pPr>
                              <w:jc w:val="center"/>
                            </w:pPr>
                            <w:r w:rsidRPr="00975761">
                              <w:rPr>
                                <w:rFonts w:hint="eastAsia"/>
                                <w:noProof/>
                              </w:rPr>
                              <w:drawing>
                                <wp:inline distT="0" distB="0" distL="0" distR="0" wp14:anchorId="7C57B937" wp14:editId="4C6960C0">
                                  <wp:extent cx="5400040" cy="271212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712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4" style="position:absolute;left:0;text-align:left;margin-left:16.5pt;margin-top:7.35pt;width:443.05pt;height:25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" fillcolor="window" strokecolor="windowText">
                <v:textbox>
                  <w:txbxContent>
                    <w:p w:rsidR="00BA3098" w:rsidRDefault="00BA3098" w:rsidP="00502343">
                      <w:pPr>
                        <w:jc w:val="center"/>
                      </w:pPr>
                      <w:r w:rsidRPr="00975761">
                        <w:rPr>
                          <w:rFonts w:hint="eastAsia"/>
                          <w:noProof/>
                        </w:rPr>
                        <w:drawing>
                          <wp:inline distT="0" distB="0" distL="0" distR="0" wp14:anchorId="7C57B937" wp14:editId="4C6960C0">
                            <wp:extent cx="5400040" cy="271212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712128"/>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Pr="00EA1963" w:rsidRDefault="00502343"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7CCECEFB" wp14:editId="24E76D18">
                <wp:simplePos x="0" y="0"/>
                <wp:positionH relativeFrom="column">
                  <wp:posOffset>97971</wp:posOffset>
                </wp:positionH>
                <wp:positionV relativeFrom="paragraph">
                  <wp:posOffset>2512</wp:posOffset>
                </wp:positionV>
                <wp:extent cx="5626735" cy="3195376"/>
                <wp:effectExtent l="0" t="0" r="12065" b="24130"/>
                <wp:wrapNone/>
                <wp:docPr id="71" name="正方形/長方形 71"/>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A412DC">
                            <w:pPr>
                              <w:jc w:val="center"/>
                            </w:pPr>
                            <w:r w:rsidRPr="00A412DC">
                              <w:rPr>
                                <w:noProof/>
                              </w:rPr>
                              <w:drawing>
                                <wp:inline distT="0" distB="0" distL="0" distR="0" wp14:anchorId="5914D680" wp14:editId="0F75E49D">
                                  <wp:extent cx="5434965" cy="340016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4965" cy="3400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5" style="position:absolute;left:0;text-align:left;margin-left:7.7pt;margin-top:.2pt;width:443.05pt;height:25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F0zgISUAgAAHQUAAA4AAAAAAAAAAAAAAAAALgIAAGRycy9lMm9Eb2MueG1s&#10;UEsBAi0AFAAGAAgAAAAhAGHUEYvdAAAABwEAAA8AAAAAAAAAAAAAAAAA7gQAAGRycy9kb3ducmV2&#10;LnhtbFBLBQYAAAAABAAEAPMAAAD4BQAAAAA=&#10;" fillcolor="window" strokecolor="windowText">
                <v:textbox>
                  <w:txbxContent>
                    <w:p w:rsidR="00BA3098" w:rsidRDefault="00BA3098" w:rsidP="00A412DC">
                      <w:pPr>
                        <w:jc w:val="center"/>
                      </w:pPr>
                      <w:r w:rsidRPr="00A412DC">
                        <w:rPr>
                          <w:noProof/>
                        </w:rPr>
                        <w:drawing>
                          <wp:inline distT="0" distB="0" distL="0" distR="0" wp14:anchorId="5914D680" wp14:editId="0F75E49D">
                            <wp:extent cx="5434965" cy="340016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4965" cy="340016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6609F3" w:rsidRPr="0016161C">
        <w:rPr>
          <w:rFonts w:ascii="HG丸ｺﾞｼｯｸM-PRO" w:eastAsia="HG丸ｺﾞｼｯｸM-PRO" w:hAnsi="HG丸ｺﾞｼｯｸM-PRO" w:hint="eastAsia"/>
          <w:b/>
        </w:rPr>
        <w:t>若者の社会的基礎力の欠如</w:t>
      </w:r>
      <w:r w:rsidRPr="0016161C">
        <w:rPr>
          <w:rFonts w:ascii="HG丸ｺﾞｼｯｸM-PRO" w:eastAsia="HG丸ｺﾞｼｯｸM-PRO" w:hAnsi="HG丸ｺﾞｼｯｸM-PRO" w:hint="eastAsia"/>
          <w:b/>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5D50F993" wp14:editId="06835DAA">
                <wp:simplePos x="0" y="0"/>
                <wp:positionH relativeFrom="column">
                  <wp:posOffset>97971</wp:posOffset>
                </wp:positionH>
                <wp:positionV relativeFrom="paragraph">
                  <wp:posOffset>-1</wp:posOffset>
                </wp:positionV>
                <wp:extent cx="5626735" cy="3959051"/>
                <wp:effectExtent l="0" t="0" r="12065" b="22860"/>
                <wp:wrapNone/>
                <wp:docPr id="72" name="正方形/長方形 72"/>
                <wp:cNvGraphicFramePr/>
                <a:graphic xmlns:a="http://schemas.openxmlformats.org/drawingml/2006/main">
                  <a:graphicData uri="http://schemas.microsoft.com/office/word/2010/wordprocessingShape">
                    <wps:wsp>
                      <wps:cNvSpPr/>
                      <wps:spPr>
                        <a:xfrm>
                          <a:off x="0" y="0"/>
                          <a:ext cx="5626735" cy="3959051"/>
                        </a:xfrm>
                        <a:prstGeom prst="rect">
                          <a:avLst/>
                        </a:prstGeom>
                        <a:solidFill>
                          <a:sysClr val="window" lastClr="FFFFFF"/>
                        </a:solidFill>
                        <a:ln w="9525" cap="flat" cmpd="sng" algn="ctr">
                          <a:solidFill>
                            <a:sysClr val="windowText" lastClr="000000"/>
                          </a:solidFill>
                          <a:prstDash val="solid"/>
                        </a:ln>
                        <a:effectLst/>
                      </wps:spPr>
                      <wps:txbx>
                        <w:txbxContent>
                          <w:p w:rsidR="00BA3098" w:rsidRPr="00414344" w:rsidRDefault="00BA3098" w:rsidP="00A412DC">
                            <w:pPr>
                              <w:jc w:val="center"/>
                            </w:pPr>
                            <w:r w:rsidRPr="00414344">
                              <w:rPr>
                                <w:noProof/>
                              </w:rPr>
                              <w:drawing>
                                <wp:inline distT="0" distB="0" distL="0" distR="0" wp14:anchorId="6891A537" wp14:editId="367C1DC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5412" cy="3852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6" style="position:absolute;left:0;text-align:left;margin-left:7.7pt;margin-top:0;width:443.05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" fillcolor="window" strokecolor="windowText">
                <v:textbox>
                  <w:txbxContent>
                    <w:p w:rsidR="00BA3098" w:rsidRPr="00414344" w:rsidRDefault="00BA3098" w:rsidP="00A412DC">
                      <w:pPr>
                        <w:jc w:val="center"/>
                      </w:pPr>
                      <w:r w:rsidRPr="00414344">
                        <w:rPr>
                          <w:noProof/>
                        </w:rPr>
                        <w:drawing>
                          <wp:inline distT="0" distB="0" distL="0" distR="0" wp14:anchorId="6891A537" wp14:editId="367C1DC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412" cy="3852704"/>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EA1963" w:rsidRDefault="00095CE8" w:rsidP="00095CE8">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lastRenderedPageBreak/>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16161C" w:rsidRDefault="00B81B0E" w:rsidP="00B81B0E">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161C" w:rsidRDefault="00B81B0E" w:rsidP="006762C8">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6762C8" w:rsidRPr="0016161C">
        <w:rPr>
          <w:rFonts w:ascii="HG丸ｺﾞｼｯｸM-PRO" w:eastAsia="HG丸ｺﾞｼｯｸM-PRO" w:hAnsi="HG丸ｺﾞｼｯｸM-PRO" w:hint="eastAsia"/>
          <w:b/>
          <w:sz w:val="24"/>
          <w:szCs w:val="24"/>
        </w:rPr>
        <w:t>）幼稚園・保育所に対する子育て家庭のニーズ</w:t>
      </w:r>
    </w:p>
    <w:p w:rsidR="006762C8" w:rsidRPr="0016161C" w:rsidRDefault="006762C8" w:rsidP="006762C8">
      <w:pPr>
        <w:rPr>
          <w:rFonts w:ascii="HG丸ｺﾞｼｯｸM-PRO" w:eastAsia="HG丸ｺﾞｼｯｸM-PRO" w:hAnsi="HG丸ｺﾞｼｯｸM-PRO"/>
        </w:rPr>
      </w:pPr>
    </w:p>
    <w:p w:rsidR="00133D51" w:rsidRPr="0016161C" w:rsidRDefault="006762C8" w:rsidP="006762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w:t>
      </w:r>
      <w:r w:rsidR="00F25D6B" w:rsidRPr="0016161C">
        <w:rPr>
          <w:rFonts w:ascii="HG丸ｺﾞｼｯｸM-PRO" w:eastAsia="HG丸ｺﾞｼｯｸM-PRO" w:hAnsi="HG丸ｺﾞｼｯｸM-PRO" w:hint="eastAsia"/>
        </w:rPr>
        <w:t>は</w:t>
      </w:r>
      <w:r w:rsidRPr="0016161C">
        <w:rPr>
          <w:rFonts w:ascii="HG丸ｺﾞｼｯｸM-PRO" w:eastAsia="HG丸ｺﾞｼｯｸM-PRO" w:hAnsi="HG丸ｺﾞｼｯｸM-PRO" w:hint="eastAsia"/>
        </w:rPr>
        <w:t>、保育所</w:t>
      </w:r>
      <w:r w:rsidR="00E760E7" w:rsidRPr="0016161C">
        <w:rPr>
          <w:rFonts w:ascii="HG丸ｺﾞｼｯｸM-PRO" w:eastAsia="HG丸ｺﾞｼｯｸM-PRO" w:hAnsi="HG丸ｺﾞｼｯｸM-PRO" w:hint="eastAsia"/>
        </w:rPr>
        <w:t>の利用児童数</w:t>
      </w:r>
      <w:r w:rsidR="00F25D6B" w:rsidRPr="0016161C">
        <w:rPr>
          <w:rFonts w:ascii="HG丸ｺﾞｼｯｸM-PRO" w:eastAsia="HG丸ｺﾞｼｯｸM-PRO" w:hAnsi="HG丸ｺﾞｼｯｸM-PRO" w:hint="eastAsia"/>
        </w:rPr>
        <w:t>が</w:t>
      </w:r>
      <w:r w:rsidR="00835298" w:rsidRPr="0016161C">
        <w:rPr>
          <w:rFonts w:ascii="HG丸ｺﾞｼｯｸM-PRO" w:eastAsia="HG丸ｺﾞｼｯｸM-PRO" w:hAnsi="HG丸ｺﾞｼｯｸM-PRO" w:hint="eastAsia"/>
        </w:rPr>
        <w:t>ここ数年</w:t>
      </w:r>
      <w:r w:rsidR="00E760E7" w:rsidRPr="0016161C">
        <w:rPr>
          <w:rFonts w:ascii="HG丸ｺﾞｼｯｸM-PRO" w:eastAsia="HG丸ｺﾞｼｯｸM-PRO" w:hAnsi="HG丸ｺﾞｼｯｸM-PRO" w:hint="eastAsia"/>
        </w:rPr>
        <w:t>で</w:t>
      </w:r>
      <w:r w:rsidR="00835298" w:rsidRPr="0016161C">
        <w:rPr>
          <w:rFonts w:ascii="HG丸ｺﾞｼｯｸM-PRO" w:eastAsia="HG丸ｺﾞｼｯｸM-PRO" w:hAnsi="HG丸ｺﾞｼｯｸM-PRO" w:hint="eastAsia"/>
        </w:rPr>
        <w:t>増加している一方で、幼稚園の就園児童数</w:t>
      </w:r>
      <w:r w:rsidR="00F25D6B" w:rsidRPr="0016161C">
        <w:rPr>
          <w:rFonts w:ascii="HG丸ｺﾞｼｯｸM-PRO" w:eastAsia="HG丸ｺﾞｼｯｸM-PRO" w:hAnsi="HG丸ｺﾞｼｯｸM-PRO" w:hint="eastAsia"/>
        </w:rPr>
        <w:t>が</w:t>
      </w:r>
      <w:r w:rsidR="00835298" w:rsidRPr="0016161C">
        <w:rPr>
          <w:rFonts w:ascii="HG丸ｺﾞｼｯｸM-PRO" w:eastAsia="HG丸ｺﾞｼｯｸM-PRO" w:hAnsi="HG丸ｺﾞｼｯｸM-PRO" w:hint="eastAsia"/>
        </w:rPr>
        <w:t>減少している</w:t>
      </w:r>
      <w:r w:rsidRPr="0016161C">
        <w:rPr>
          <w:rFonts w:ascii="HG丸ｺﾞｼｯｸM-PRO" w:eastAsia="HG丸ｺﾞｼｯｸM-PRO" w:hAnsi="HG丸ｺﾞｼｯｸM-PRO" w:hint="eastAsia"/>
        </w:rPr>
        <w:t>状況</w:t>
      </w:r>
      <w:r w:rsidR="00BB76DB" w:rsidRPr="0016161C">
        <w:rPr>
          <w:rFonts w:ascii="HG丸ｺﾞｼｯｸM-PRO" w:eastAsia="HG丸ｺﾞｼｯｸM-PRO" w:hAnsi="HG丸ｺﾞｼｯｸM-PRO" w:hint="eastAsia"/>
        </w:rPr>
        <w:t>となっています</w:t>
      </w:r>
      <w:r w:rsidRPr="0016161C">
        <w:rPr>
          <w:rFonts w:ascii="HG丸ｺﾞｼｯｸM-PRO" w:eastAsia="HG丸ｺﾞｼｯｸM-PRO" w:hAnsi="HG丸ｺﾞｼｯｸM-PRO" w:hint="eastAsia"/>
        </w:rPr>
        <w:t>。</w:t>
      </w:r>
      <w:r w:rsidR="00133D51" w:rsidRPr="0016161C">
        <w:rPr>
          <w:rFonts w:ascii="HG丸ｺﾞｼｯｸM-PRO" w:eastAsia="HG丸ｺﾞｼｯｸM-PRO" w:hAnsi="HG丸ｺﾞｼｯｸM-PRO" w:hint="eastAsia"/>
        </w:rPr>
        <w:t>こ</w:t>
      </w:r>
      <w:r w:rsidR="00F25D6B" w:rsidRPr="0016161C">
        <w:rPr>
          <w:rFonts w:ascii="HG丸ｺﾞｼｯｸM-PRO" w:eastAsia="HG丸ｺﾞｼｯｸM-PRO" w:hAnsi="HG丸ｺﾞｼｯｸM-PRO" w:hint="eastAsia"/>
        </w:rPr>
        <w:t>れは</w:t>
      </w:r>
      <w:r w:rsidR="00133D51" w:rsidRPr="0016161C">
        <w:rPr>
          <w:rFonts w:ascii="HG丸ｺﾞｼｯｸM-PRO" w:eastAsia="HG丸ｺﾞｼｯｸM-PRO" w:hAnsi="HG丸ｺﾞｼｯｸM-PRO" w:hint="eastAsia"/>
        </w:rPr>
        <w:t>、</w:t>
      </w:r>
      <w:r w:rsidR="001E0423" w:rsidRPr="0016161C">
        <w:rPr>
          <w:rFonts w:ascii="HG丸ｺﾞｼｯｸM-PRO" w:eastAsia="HG丸ｺﾞｼｯｸM-PRO" w:hAnsi="HG丸ｺﾞｼｯｸM-PRO" w:hint="eastAsia"/>
        </w:rPr>
        <w:t>共働き家庭の増加等から</w:t>
      </w:r>
      <w:r w:rsidR="00C8355D" w:rsidRPr="0016161C">
        <w:rPr>
          <w:rFonts w:ascii="HG丸ｺﾞｼｯｸM-PRO" w:eastAsia="HG丸ｺﾞｼｯｸM-PRO" w:hAnsi="HG丸ｺﾞｼｯｸM-PRO" w:hint="eastAsia"/>
        </w:rPr>
        <w:t>保育</w:t>
      </w:r>
      <w:r w:rsidR="00F25D6B" w:rsidRPr="0016161C">
        <w:rPr>
          <w:rFonts w:ascii="HG丸ｺﾞｼｯｸM-PRO" w:eastAsia="HG丸ｺﾞｼｯｸM-PRO" w:hAnsi="HG丸ｺﾞｼｯｸM-PRO" w:hint="eastAsia"/>
        </w:rPr>
        <w:t>所</w:t>
      </w:r>
      <w:r w:rsidR="00133D51" w:rsidRPr="0016161C">
        <w:rPr>
          <w:rFonts w:ascii="HG丸ｺﾞｼｯｸM-PRO" w:eastAsia="HG丸ｺﾞｼｯｸM-PRO" w:hAnsi="HG丸ｺﾞｼｯｸM-PRO" w:hint="eastAsia"/>
        </w:rPr>
        <w:t>を必要とする家庭が増えており、</w:t>
      </w:r>
      <w:r w:rsidR="00C6627E" w:rsidRPr="0016161C">
        <w:rPr>
          <w:rFonts w:ascii="HG丸ｺﾞｼｯｸM-PRO" w:eastAsia="HG丸ｺﾞｼｯｸM-PRO" w:hAnsi="HG丸ｺﾞｼｯｸM-PRO" w:hint="eastAsia"/>
        </w:rPr>
        <w:t>その影響で、</w:t>
      </w:r>
      <w:r w:rsidR="00C8355D" w:rsidRPr="0016161C">
        <w:rPr>
          <w:rFonts w:ascii="HG丸ｺﾞｼｯｸM-PRO" w:eastAsia="HG丸ｺﾞｼｯｸM-PRO" w:hAnsi="HG丸ｺﾞｼｯｸM-PRO" w:hint="eastAsia"/>
        </w:rPr>
        <w:t>幼稚園を利用する</w:t>
      </w:r>
      <w:r w:rsidR="001E0423" w:rsidRPr="0016161C">
        <w:rPr>
          <w:rFonts w:ascii="HG丸ｺﾞｼｯｸM-PRO" w:eastAsia="HG丸ｺﾞｼｯｸM-PRO" w:hAnsi="HG丸ｺﾞｼｯｸM-PRO" w:hint="eastAsia"/>
        </w:rPr>
        <w:t>家庭が</w:t>
      </w:r>
      <w:r w:rsidR="00C6627E" w:rsidRPr="0016161C">
        <w:rPr>
          <w:rFonts w:ascii="HG丸ｺﾞｼｯｸM-PRO" w:eastAsia="HG丸ｺﾞｼｯｸM-PRO" w:hAnsi="HG丸ｺﾞｼｯｸM-PRO" w:hint="eastAsia"/>
        </w:rPr>
        <w:t>減ってきていると考えられます。</w:t>
      </w:r>
    </w:p>
    <w:p w:rsidR="009314EE" w:rsidRPr="0016161C" w:rsidRDefault="00AB1134" w:rsidP="009314E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w:t>
      </w:r>
      <w:r w:rsidR="00824B2E" w:rsidRPr="0016161C">
        <w:rPr>
          <w:rFonts w:ascii="HG丸ｺﾞｼｯｸM-PRO" w:eastAsia="HG丸ｺﾞｼｯｸM-PRO" w:hAnsi="HG丸ｺﾞｼｯｸM-PRO" w:hint="eastAsia"/>
        </w:rPr>
        <w:t>就労及び</w:t>
      </w:r>
      <w:r w:rsidRPr="0016161C">
        <w:rPr>
          <w:rFonts w:ascii="HG丸ｺﾞｼｯｸM-PRO" w:eastAsia="HG丸ｺﾞｼｯｸM-PRO" w:hAnsi="HG丸ｺﾞｼｯｸM-PRO" w:hint="eastAsia"/>
        </w:rPr>
        <w:t>就労希望の状況についてですが、</w:t>
      </w:r>
      <w:r w:rsidR="00824B2E" w:rsidRPr="0016161C">
        <w:rPr>
          <w:rFonts w:ascii="HG丸ｺﾞｼｯｸM-PRO" w:eastAsia="HG丸ｺﾞｼｯｸM-PRO" w:hAnsi="HG丸ｺﾞｼｯｸM-PRO" w:hint="eastAsia"/>
        </w:rPr>
        <w:t>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現在働いていない母親の将来の就労希望については、パート・アルバイトを希望している人がもっとも多くなっています。また、現在パート・アルバイトで働いている母親の将来の就労希望については、引き続き、パート・アルバイトを希望している人がもっとも多くなっています。しかしながら、本来はフルタイムの就労を希望しているが、非正規雇用が増えている現在の雇用情勢から、パート・アルバイトでしか仕事がないとい</w:t>
      </w:r>
      <w:r w:rsidR="006209E0" w:rsidRPr="0016161C">
        <w:rPr>
          <w:rFonts w:ascii="HG丸ｺﾞｼｯｸM-PRO" w:eastAsia="HG丸ｺﾞｼｯｸM-PRO" w:hAnsi="HG丸ｺﾞｼｯｸM-PRO" w:hint="eastAsia"/>
        </w:rPr>
        <w:t>う現状</w:t>
      </w:r>
      <w:r w:rsidR="00824B2E" w:rsidRPr="0016161C">
        <w:rPr>
          <w:rFonts w:ascii="HG丸ｺﾞｼｯｸM-PRO" w:eastAsia="HG丸ｺﾞｼｯｸM-PRO" w:hAnsi="HG丸ｺﾞｼｯｸM-PRO" w:hint="eastAsia"/>
        </w:rPr>
        <w:t>を</w:t>
      </w:r>
      <w:r w:rsidR="006209E0" w:rsidRPr="0016161C">
        <w:rPr>
          <w:rFonts w:ascii="HG丸ｺﾞｼｯｸM-PRO" w:eastAsia="HG丸ｺﾞｼｯｸM-PRO" w:hAnsi="HG丸ｺﾞｼｯｸM-PRO" w:hint="eastAsia"/>
        </w:rPr>
        <w:t>考慮しておく必要があり、フルタイムでの就労を希望する人がフルタイムで働くことができるような労働環境を整備していくことが必要と考えられます。なお</w:t>
      </w:r>
      <w:r w:rsidR="00EF5BBF" w:rsidRPr="0016161C">
        <w:rPr>
          <w:rFonts w:ascii="HG丸ｺﾞｼｯｸM-PRO" w:eastAsia="HG丸ｺﾞｼｯｸM-PRO" w:hAnsi="HG丸ｺﾞｼｯｸM-PRO" w:hint="eastAsia"/>
        </w:rPr>
        <w:t>、ひとり親家庭</w:t>
      </w:r>
      <w:r w:rsidR="00296270" w:rsidRPr="0016161C">
        <w:rPr>
          <w:rFonts w:ascii="HG丸ｺﾞｼｯｸM-PRO" w:eastAsia="HG丸ｺﾞｼｯｸM-PRO" w:hAnsi="HG丸ｺﾞｼｯｸM-PRO" w:hint="eastAsia"/>
        </w:rPr>
        <w:t>について</w:t>
      </w:r>
      <w:r w:rsidR="006209E0" w:rsidRPr="0016161C">
        <w:rPr>
          <w:rFonts w:ascii="HG丸ｺﾞｼｯｸM-PRO" w:eastAsia="HG丸ｺﾞｼｯｸM-PRO" w:hAnsi="HG丸ｺﾞｼｯｸM-PRO" w:hint="eastAsia"/>
        </w:rPr>
        <w:t>は</w:t>
      </w:r>
      <w:r w:rsidR="00296270" w:rsidRPr="0016161C">
        <w:rPr>
          <w:rFonts w:ascii="HG丸ｺﾞｼｯｸM-PRO" w:eastAsia="HG丸ｺﾞｼｯｸM-PRO" w:hAnsi="HG丸ｺﾞｼｯｸM-PRO" w:hint="eastAsia"/>
        </w:rPr>
        <w:t>、９割の保護者が</w:t>
      </w:r>
      <w:r w:rsidR="0067295B" w:rsidRPr="0016161C">
        <w:rPr>
          <w:rFonts w:ascii="HG丸ｺﾞｼｯｸM-PRO" w:eastAsia="HG丸ｺﾞｼｯｸM-PRO" w:hAnsi="HG丸ｺﾞｼｯｸM-PRO" w:hint="eastAsia"/>
        </w:rPr>
        <w:t>フルタイムで就労しており、今後もフルタイムでの就労を希望しています。</w:t>
      </w:r>
    </w:p>
    <w:p w:rsidR="00BB5DDA" w:rsidRDefault="00BB5DDA" w:rsidP="006762C8">
      <w:pPr>
        <w:ind w:firstLineChars="100" w:firstLine="210"/>
        <w:rPr>
          <w:rFonts w:ascii="HG丸ｺﾞｼｯｸM-PRO" w:eastAsia="HG丸ｺﾞｼｯｸM-PRO" w:hAnsi="HG丸ｺﾞｼｯｸM-PRO"/>
        </w:rPr>
      </w:pPr>
    </w:p>
    <w:p w:rsidR="00BB5DDA" w:rsidRDefault="00BB5DDA" w:rsidP="006762C8">
      <w:pPr>
        <w:ind w:firstLineChars="100" w:firstLine="210"/>
        <w:rPr>
          <w:rFonts w:ascii="HG丸ｺﾞｼｯｸM-PRO" w:eastAsia="HG丸ｺﾞｼｯｸM-PRO" w:hAnsi="HG丸ｺﾞｼｯｸM-PRO"/>
        </w:rPr>
      </w:pPr>
    </w:p>
    <w:p w:rsidR="00BB5DDA" w:rsidRDefault="00BB5DDA" w:rsidP="006762C8">
      <w:pPr>
        <w:ind w:firstLineChars="100" w:firstLine="210"/>
        <w:rPr>
          <w:rFonts w:ascii="HG丸ｺﾞｼｯｸM-PRO" w:eastAsia="HG丸ｺﾞｼｯｸM-PRO" w:hAnsi="HG丸ｺﾞｼｯｸM-PRO"/>
        </w:rPr>
      </w:pPr>
    </w:p>
    <w:p w:rsidR="009954CB" w:rsidRPr="0016161C" w:rsidRDefault="00BB76DB" w:rsidP="006762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lastRenderedPageBreak/>
        <w:t>今後の幼稚園</w:t>
      </w:r>
      <w:r w:rsidR="009954CB"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保育所に対する</w:t>
      </w:r>
      <w:r w:rsidR="00F54F07" w:rsidRPr="0016161C">
        <w:rPr>
          <w:rFonts w:ascii="HG丸ｺﾞｼｯｸM-PRO" w:eastAsia="HG丸ｺﾞｼｯｸM-PRO" w:hAnsi="HG丸ｺﾞｼｯｸM-PRO" w:hint="eastAsia"/>
        </w:rPr>
        <w:t>子育て</w:t>
      </w:r>
      <w:r w:rsidRPr="0016161C">
        <w:rPr>
          <w:rFonts w:ascii="HG丸ｺﾞｼｯｸM-PRO" w:eastAsia="HG丸ｺﾞｼｯｸM-PRO" w:hAnsi="HG丸ｺﾞｼｯｸM-PRO" w:hint="eastAsia"/>
        </w:rPr>
        <w:t>家庭のニーズについて</w:t>
      </w:r>
      <w:r w:rsidR="00BB7115" w:rsidRPr="0016161C">
        <w:rPr>
          <w:rFonts w:ascii="HG丸ｺﾞｼｯｸM-PRO" w:eastAsia="HG丸ｺﾞｼｯｸM-PRO" w:hAnsi="HG丸ｺﾞｼｯｸM-PRO" w:hint="eastAsia"/>
        </w:rPr>
        <w:t>ですが、現在、子どもの預かりサービスを提供する何らかの施設</w:t>
      </w:r>
      <w:r w:rsidR="00E86C3F" w:rsidRPr="0016161C">
        <w:rPr>
          <w:rFonts w:ascii="HG丸ｺﾞｼｯｸM-PRO" w:eastAsia="HG丸ｺﾞｼｯｸM-PRO" w:hAnsi="HG丸ｺﾞｼｯｸM-PRO" w:hint="eastAsia"/>
        </w:rPr>
        <w:t>を利用している人のうち、幼稚園や保育所を利用している人はそれぞれ４割ほどいますが、今後の利用希望としては、預かり保育を含めた幼稚園や幼稚園と保育所の機能が一体となった認定こども園の利用希望が増え、保育所の利用希望が減ってい</w:t>
      </w:r>
      <w:r w:rsidR="00F61BE3" w:rsidRPr="0016161C">
        <w:rPr>
          <w:rFonts w:ascii="HG丸ｺﾞｼｯｸM-PRO" w:eastAsia="HG丸ｺﾞｼｯｸM-PRO" w:hAnsi="HG丸ｺﾞｼｯｸM-PRO" w:hint="eastAsia"/>
        </w:rPr>
        <w:t>るという結果になっています</w:t>
      </w:r>
      <w:r w:rsidR="00E86C3F" w:rsidRPr="0016161C">
        <w:rPr>
          <w:rFonts w:ascii="HG丸ｺﾞｼｯｸM-PRO" w:eastAsia="HG丸ｺﾞｼｯｸM-PRO" w:hAnsi="HG丸ｺﾞｼｯｸM-PRO" w:hint="eastAsia"/>
        </w:rPr>
        <w:t>。</w:t>
      </w:r>
    </w:p>
    <w:p w:rsidR="000458F4" w:rsidRPr="0016161C" w:rsidRDefault="006762C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w:t>
      </w:r>
      <w:r w:rsidR="00996BDB" w:rsidRPr="0016161C">
        <w:rPr>
          <w:rFonts w:ascii="HG丸ｺﾞｼｯｸM-PRO" w:eastAsia="HG丸ｺﾞｼｯｸM-PRO" w:hAnsi="HG丸ｺﾞｼｯｸM-PRO" w:hint="eastAsia"/>
        </w:rPr>
        <w:t>うした</w:t>
      </w:r>
      <w:r w:rsidRPr="0016161C">
        <w:rPr>
          <w:rFonts w:ascii="HG丸ｺﾞｼｯｸM-PRO" w:eastAsia="HG丸ｺﾞｼｯｸM-PRO" w:hAnsi="HG丸ｺﾞｼｯｸM-PRO" w:hint="eastAsia"/>
        </w:rPr>
        <w:t>ことから、全体的な保護者の傾向としては、子どもが小さいときは自宅で子育て</w:t>
      </w:r>
      <w:r w:rsidR="00D8312A" w:rsidRPr="0016161C">
        <w:rPr>
          <w:rFonts w:ascii="HG丸ｺﾞｼｯｸM-PRO" w:eastAsia="HG丸ｺﾞｼｯｸM-PRO" w:hAnsi="HG丸ｺﾞｼｯｸM-PRO" w:hint="eastAsia"/>
        </w:rPr>
        <w:t>し</w:t>
      </w:r>
      <w:r w:rsidRPr="0016161C">
        <w:rPr>
          <w:rFonts w:ascii="HG丸ｺﾞｼｯｸM-PRO" w:eastAsia="HG丸ｺﾞｼｯｸM-PRO" w:hAnsi="HG丸ｺﾞｼｯｸM-PRO" w:hint="eastAsia"/>
        </w:rPr>
        <w:t>、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w:t>
      </w:r>
      <w:r w:rsidR="00835298" w:rsidRPr="0016161C">
        <w:rPr>
          <w:rFonts w:ascii="HG丸ｺﾞｼｯｸM-PRO" w:eastAsia="HG丸ｺﾞｼｯｸM-PRO" w:hAnsi="HG丸ｺﾞｼｯｸM-PRO" w:hint="eastAsia"/>
        </w:rPr>
        <w:t>もの</w:t>
      </w:r>
      <w:r w:rsidRPr="0016161C">
        <w:rPr>
          <w:rFonts w:ascii="HG丸ｺﾞｼｯｸM-PRO" w:eastAsia="HG丸ｺﾞｼｯｸM-PRO" w:hAnsi="HG丸ｺﾞｼｯｸM-PRO" w:hint="eastAsia"/>
        </w:rPr>
        <w:t>と考えられます。</w:t>
      </w:r>
      <w:r w:rsidR="00F145E5" w:rsidRPr="0016161C">
        <w:rPr>
          <w:rFonts w:ascii="HG丸ｺﾞｼｯｸM-PRO" w:eastAsia="HG丸ｺﾞｼｯｸM-PRO" w:hAnsi="HG丸ｺﾞｼｯｸM-PRO" w:hint="eastAsia"/>
        </w:rPr>
        <w:t>一方で、フルタイムへの転換希望もかなり</w:t>
      </w:r>
      <w:r w:rsidR="00E94E62" w:rsidRPr="0016161C">
        <w:rPr>
          <w:rFonts w:ascii="HG丸ｺﾞｼｯｸM-PRO" w:eastAsia="HG丸ｺﾞｼｯｸM-PRO" w:hAnsi="HG丸ｺﾞｼｯｸM-PRO" w:hint="eastAsia"/>
        </w:rPr>
        <w:t>の</w:t>
      </w:r>
      <w:r w:rsidR="00F145E5" w:rsidRPr="0016161C">
        <w:rPr>
          <w:rFonts w:ascii="HG丸ｺﾞｼｯｸM-PRO" w:eastAsia="HG丸ｺﾞｼｯｸM-PRO" w:hAnsi="HG丸ｺﾞｼｯｸM-PRO" w:hint="eastAsia"/>
        </w:rPr>
        <w:t>割合で</w:t>
      </w:r>
      <w:r w:rsidR="00835298" w:rsidRPr="0016161C">
        <w:rPr>
          <w:rFonts w:ascii="HG丸ｺﾞｼｯｸM-PRO" w:eastAsia="HG丸ｺﾞｼｯｸM-PRO" w:hAnsi="HG丸ｺﾞｼｯｸM-PRO" w:hint="eastAsia"/>
        </w:rPr>
        <w:t>あることから</w:t>
      </w:r>
      <w:r w:rsidR="00F145E5" w:rsidRPr="0016161C">
        <w:rPr>
          <w:rFonts w:ascii="HG丸ｺﾞｼｯｸM-PRO" w:eastAsia="HG丸ｺﾞｼｯｸM-PRO" w:hAnsi="HG丸ｺﾞｼｯｸM-PRO" w:hint="eastAsia"/>
        </w:rPr>
        <w:t>子育てしながらでもフルタイムで働くことができる環境が</w:t>
      </w:r>
      <w:r w:rsidR="00835298" w:rsidRPr="0016161C">
        <w:rPr>
          <w:rFonts w:ascii="HG丸ｺﾞｼｯｸM-PRO" w:eastAsia="HG丸ｺﾞｼｯｸM-PRO" w:hAnsi="HG丸ｺﾞｼｯｸM-PRO" w:hint="eastAsia"/>
        </w:rPr>
        <w:t>整え</w:t>
      </w:r>
      <w:r w:rsidR="00F145E5" w:rsidRPr="0016161C">
        <w:rPr>
          <w:rFonts w:ascii="HG丸ｺﾞｼｯｸM-PRO" w:eastAsia="HG丸ｺﾞｼｯｸM-PRO" w:hAnsi="HG丸ｺﾞｼｯｸM-PRO" w:hint="eastAsia"/>
        </w:rPr>
        <w:t>ば、フルタイムへの転換が進むとも考えられますので、</w:t>
      </w:r>
      <w:r w:rsidR="00996BDB" w:rsidRPr="0016161C">
        <w:rPr>
          <w:rFonts w:ascii="HG丸ｺﾞｼｯｸM-PRO" w:eastAsia="HG丸ｺﾞｼｯｸM-PRO" w:hAnsi="HG丸ｺﾞｼｯｸM-PRO" w:hint="eastAsia"/>
        </w:rPr>
        <w:t>さらなる</w:t>
      </w:r>
      <w:r w:rsidR="00632883" w:rsidRPr="0016161C">
        <w:rPr>
          <w:rFonts w:ascii="HG丸ｺﾞｼｯｸM-PRO" w:eastAsia="HG丸ｺﾞｼｯｸM-PRO" w:hAnsi="HG丸ｺﾞｼｯｸM-PRO" w:hint="eastAsia"/>
        </w:rPr>
        <w:t>保育環境の充実</w:t>
      </w:r>
      <w:r w:rsidR="00AB3EA1" w:rsidRPr="0016161C">
        <w:rPr>
          <w:rFonts w:ascii="HG丸ｺﾞｼｯｸM-PRO" w:eastAsia="HG丸ｺﾞｼｯｸM-PRO" w:hAnsi="HG丸ｺﾞｼｯｸM-PRO" w:hint="eastAsia"/>
        </w:rPr>
        <w:t>も</w:t>
      </w:r>
      <w:r w:rsidR="00996BDB" w:rsidRPr="0016161C">
        <w:rPr>
          <w:rFonts w:ascii="HG丸ｺﾞｼｯｸM-PRO" w:eastAsia="HG丸ｺﾞｼｯｸM-PRO" w:hAnsi="HG丸ｺﾞｼｯｸM-PRO" w:hint="eastAsia"/>
        </w:rPr>
        <w:t>必要だと</w:t>
      </w:r>
      <w:r w:rsidR="00AB3EA1" w:rsidRPr="0016161C">
        <w:rPr>
          <w:rFonts w:ascii="HG丸ｺﾞｼｯｸM-PRO" w:eastAsia="HG丸ｺﾞｼｯｸM-PRO" w:hAnsi="HG丸ｺﾞｼｯｸM-PRO" w:hint="eastAsia"/>
        </w:rPr>
        <w:t>考えられます</w:t>
      </w:r>
      <w:r w:rsidR="00632883" w:rsidRPr="0016161C">
        <w:rPr>
          <w:rFonts w:ascii="HG丸ｺﾞｼｯｸM-PRO" w:eastAsia="HG丸ｺﾞｼｯｸM-PRO" w:hAnsi="HG丸ｺﾞｼｯｸM-PRO" w:hint="eastAsia"/>
        </w:rPr>
        <w:t>。</w:t>
      </w:r>
    </w:p>
    <w:p w:rsidR="00B81B0E" w:rsidRPr="0016161C" w:rsidRDefault="00B81B0E" w:rsidP="001B7735">
      <w:pPr>
        <w:rPr>
          <w:rFonts w:ascii="HG丸ｺﾞｼｯｸM-PRO" w:eastAsia="HG丸ｺﾞｼｯｸM-PRO" w:hAnsi="HG丸ｺﾞｼｯｸM-PRO"/>
        </w:rPr>
      </w:pPr>
    </w:p>
    <w:p w:rsidR="00EB44AF" w:rsidRPr="0016161C" w:rsidRDefault="00EB44AF" w:rsidP="001B7735">
      <w:pPr>
        <w:rPr>
          <w:rFonts w:ascii="HG丸ｺﾞｼｯｸM-PRO" w:eastAsia="HG丸ｺﾞｼｯｸM-PRO" w:hAnsi="HG丸ｺﾞｼｯｸM-PRO"/>
        </w:rPr>
      </w:pPr>
    </w:p>
    <w:p w:rsidR="001B7735" w:rsidRPr="00EA1963" w:rsidRDefault="001B7735" w:rsidP="00464A6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保育所利用児童数・幼稚園就園児童数</w:t>
      </w:r>
      <w:r w:rsidR="00464A6D" w:rsidRPr="0016161C">
        <w:rPr>
          <w:rFonts w:ascii="HG丸ｺﾞｼｯｸM-PRO" w:eastAsia="HG丸ｺﾞｼｯｸM-PRO" w:hAnsi="HG丸ｺﾞｼｯｸM-PRO" w:hint="eastAsia"/>
          <w:b/>
        </w:rPr>
        <w:t>（大阪府）</w:t>
      </w:r>
      <w:r w:rsidRPr="0016161C">
        <w:rPr>
          <w:rFonts w:ascii="HG丸ｺﾞｼｯｸM-PRO" w:eastAsia="HG丸ｺﾞｼｯｸM-PRO" w:hAnsi="HG丸ｺﾞｼｯｸM-PRO" w:hint="eastAsia"/>
          <w:b/>
        </w:rPr>
        <w:t>（公立・私立合計・過去５年）</w:t>
      </w:r>
    </w:p>
    <w:p w:rsidR="00EB44AF" w:rsidRDefault="00EB44AF"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78ACED64" wp14:editId="1D1BFCBB">
                <wp:simplePos x="0" y="0"/>
                <wp:positionH relativeFrom="column">
                  <wp:posOffset>97971</wp:posOffset>
                </wp:positionH>
                <wp:positionV relativeFrom="paragraph">
                  <wp:posOffset>5025</wp:posOffset>
                </wp:positionV>
                <wp:extent cx="5325627" cy="1889090"/>
                <wp:effectExtent l="0" t="0" r="27940" b="16510"/>
                <wp:wrapNone/>
                <wp:docPr id="2" name="正方形/長方形 2"/>
                <wp:cNvGraphicFramePr/>
                <a:graphic xmlns:a="http://schemas.openxmlformats.org/drawingml/2006/main">
                  <a:graphicData uri="http://schemas.microsoft.com/office/word/2010/wordprocessingShape">
                    <wps:wsp>
                      <wps:cNvSpPr/>
                      <wps:spPr>
                        <a:xfrm>
                          <a:off x="0" y="0"/>
                          <a:ext cx="5325627" cy="188909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1B7735">
                            <w:pPr>
                              <w:jc w:val="center"/>
                            </w:pPr>
                            <w:r w:rsidRPr="008F62C8">
                              <w:rPr>
                                <w:noProof/>
                              </w:rPr>
                              <w:drawing>
                                <wp:inline distT="0" distB="0" distL="0" distR="0" wp14:anchorId="060B307B" wp14:editId="764F8F75">
                                  <wp:extent cx="4943789" cy="1798655"/>
                                  <wp:effectExtent l="0" t="0" r="9525" b="1143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7" style="position:absolute;left:0;text-align:left;margin-left:7.7pt;margin-top:.4pt;width:419.35pt;height:1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" fillcolor="window" strokecolor="windowText">
                <v:textbox>
                  <w:txbxContent>
                    <w:p w:rsidR="00BA3098" w:rsidRDefault="00BA3098" w:rsidP="001B7735">
                      <w:pPr>
                        <w:jc w:val="center"/>
                      </w:pPr>
                      <w:r w:rsidRPr="008F62C8">
                        <w:rPr>
                          <w:noProof/>
                        </w:rPr>
                        <w:drawing>
                          <wp:inline distT="0" distB="0" distL="0" distR="0" wp14:anchorId="060B307B" wp14:editId="764F8F75">
                            <wp:extent cx="4943789" cy="1798655"/>
                            <wp:effectExtent l="0" t="0" r="9525" b="1143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Default="001B7735" w:rsidP="001B7735">
      <w:pPr>
        <w:rPr>
          <w:rFonts w:ascii="HG丸ｺﾞｼｯｸM-PRO" w:eastAsia="HG丸ｺﾞｼｯｸM-PRO" w:hAnsi="HG丸ｺﾞｼｯｸM-PRO"/>
        </w:rPr>
      </w:pPr>
    </w:p>
    <w:p w:rsidR="00EB44AF" w:rsidRDefault="00EB44AF" w:rsidP="001B7735">
      <w:pPr>
        <w:rPr>
          <w:rFonts w:ascii="HG丸ｺﾞｼｯｸM-PRO" w:eastAsia="HG丸ｺﾞｼｯｸM-PRO" w:hAnsi="HG丸ｺﾞｼｯｸM-PRO"/>
        </w:rPr>
      </w:pPr>
    </w:p>
    <w:p w:rsidR="00EB44AF" w:rsidRPr="00EA1963" w:rsidRDefault="00EB44AF" w:rsidP="001B7735">
      <w:pPr>
        <w:rPr>
          <w:rFonts w:ascii="HG丸ｺﾞｼｯｸM-PRO" w:eastAsia="HG丸ｺﾞｼｯｸM-PRO" w:hAnsi="HG丸ｺﾞｼｯｸM-PRO"/>
        </w:rPr>
      </w:pPr>
    </w:p>
    <w:p w:rsidR="00D90F98" w:rsidRPr="00EA1963" w:rsidRDefault="00D90F98" w:rsidP="00D90F98">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4B66D3" w:rsidRPr="0016161C">
        <w:rPr>
          <w:rFonts w:ascii="HG丸ｺﾞｼｯｸM-PRO" w:eastAsia="HG丸ｺﾞｼｯｸM-PRO" w:hAnsi="HG丸ｺﾞｼｯｸM-PRO" w:hint="eastAsia"/>
          <w:b/>
        </w:rPr>
        <w:t>母親の就労状況と就労希望</w:t>
      </w:r>
      <w:r w:rsidR="00AC0E8A" w:rsidRPr="0016161C">
        <w:rPr>
          <w:rFonts w:ascii="HG丸ｺﾞｼｯｸM-PRO" w:eastAsia="HG丸ｺﾞｼｯｸM-PRO" w:hAnsi="HG丸ｺﾞｼｯｸM-PRO" w:hint="eastAsia"/>
          <w:b/>
        </w:rPr>
        <w:t>（大阪府）</w:t>
      </w:r>
    </w:p>
    <w:p w:rsidR="00D4390A" w:rsidRDefault="00D4390A" w:rsidP="00D90F98">
      <w:pPr>
        <w:ind w:firstLineChars="100" w:firstLine="211"/>
        <w:rPr>
          <w:rFonts w:ascii="HG丸ｺﾞｼｯｸM-PRO" w:eastAsia="HG丸ｺﾞｼｯｸM-PRO" w:hAnsi="HG丸ｺﾞｼｯｸM-PRO"/>
          <w:b/>
        </w:rPr>
      </w:pPr>
    </w:p>
    <w:p w:rsidR="00483EF8" w:rsidRPr="00EA1963" w:rsidRDefault="00483EF8" w:rsidP="00D90F98">
      <w:pPr>
        <w:ind w:firstLineChars="100" w:firstLine="211"/>
        <w:rPr>
          <w:rFonts w:ascii="HG丸ｺﾞｼｯｸM-PRO" w:eastAsia="HG丸ｺﾞｼｯｸM-PRO" w:hAnsi="HG丸ｺﾞｼｯｸM-PRO"/>
          <w:b/>
        </w:rPr>
      </w:pPr>
    </w:p>
    <w:p w:rsidR="00D4390A" w:rsidRPr="00EA1963" w:rsidRDefault="00D4390A" w:rsidP="00D90F98">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母親の就労状況</w:t>
      </w:r>
      <w:r w:rsidR="00464A6D" w:rsidRPr="00EA1963">
        <w:rPr>
          <w:rFonts w:ascii="HG丸ｺﾞｼｯｸM-PRO" w:eastAsia="HG丸ｺﾞｼｯｸM-PRO" w:hAnsi="HG丸ｺﾞｼｯｸM-PRO" w:hint="eastAsia"/>
          <w:b/>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55BB5EE2" wp14:editId="1033F2D9">
                <wp:simplePos x="0" y="0"/>
                <wp:positionH relativeFrom="column">
                  <wp:posOffset>97971</wp:posOffset>
                </wp:positionH>
                <wp:positionV relativeFrom="paragraph">
                  <wp:posOffset>17585</wp:posOffset>
                </wp:positionV>
                <wp:extent cx="3787775" cy="2190540"/>
                <wp:effectExtent l="0" t="0" r="22225" b="19685"/>
                <wp:wrapNone/>
                <wp:docPr id="29" name="正方形/長方形 29"/>
                <wp:cNvGraphicFramePr/>
                <a:graphic xmlns:a="http://schemas.openxmlformats.org/drawingml/2006/main">
                  <a:graphicData uri="http://schemas.microsoft.com/office/word/2010/wordprocessingShape">
                    <wps:wsp>
                      <wps:cNvSpPr/>
                      <wps:spPr>
                        <a:xfrm>
                          <a:off x="0" y="0"/>
                          <a:ext cx="3787775" cy="219054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550694">
                            <w:pPr>
                              <w:jc w:val="center"/>
                            </w:pPr>
                            <w:r w:rsidRPr="00550694">
                              <w:rPr>
                                <w:noProof/>
                              </w:rPr>
                              <w:drawing>
                                <wp:inline distT="0" distB="0" distL="0" distR="0" wp14:anchorId="3CFAD71A" wp14:editId="7E1AD7E2">
                                  <wp:extent cx="3339383" cy="1848897"/>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6054" cy="18525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8" style="position:absolute;left:0;text-align:left;margin-left:7.7pt;margin-top:1.4pt;width:298.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" fillcolor="window" strokecolor="windowText">
                <v:textbox>
                  <w:txbxContent>
                    <w:p w:rsidR="00BA3098" w:rsidRDefault="00BA3098" w:rsidP="00550694">
                      <w:pPr>
                        <w:jc w:val="center"/>
                      </w:pPr>
                      <w:r w:rsidRPr="00550694">
                        <w:rPr>
                          <w:noProof/>
                        </w:rPr>
                        <w:drawing>
                          <wp:inline distT="0" distB="0" distL="0" distR="0" wp14:anchorId="3CFAD71A" wp14:editId="7E1AD7E2">
                            <wp:extent cx="3339383" cy="1848897"/>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054" cy="1852591"/>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BB5DDA" w:rsidRDefault="00BB5DDA" w:rsidP="00D90F98">
      <w:pPr>
        <w:rPr>
          <w:rFonts w:ascii="HG丸ｺﾞｼｯｸM-PRO" w:eastAsia="HG丸ｺﾞｼｯｸM-PRO" w:hAnsi="HG丸ｺﾞｼｯｸM-PRO"/>
        </w:rPr>
      </w:pPr>
    </w:p>
    <w:p w:rsidR="00BB5DDA" w:rsidRPr="00EA1963" w:rsidRDefault="00BB5DDA" w:rsidP="00D90F98">
      <w:pPr>
        <w:rPr>
          <w:rFonts w:ascii="HG丸ｺﾞｼｯｸM-PRO" w:eastAsia="HG丸ｺﾞｼｯｸM-PRO" w:hAnsi="HG丸ｺﾞｼｯｸM-PRO"/>
        </w:rPr>
      </w:pPr>
    </w:p>
    <w:p w:rsidR="00C33A95" w:rsidRPr="00EA1963" w:rsidRDefault="00D4390A" w:rsidP="00D4390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パート等の母親の将来の就労希望</w:t>
      </w:r>
      <w:r w:rsidR="00635D4E" w:rsidRPr="0016161C">
        <w:rPr>
          <w:rFonts w:ascii="HG丸ｺﾞｼｯｸM-PRO" w:eastAsia="HG丸ｺﾞｼｯｸM-PRO" w:hAnsi="HG丸ｺﾞｼｯｸM-PRO" w:hint="eastAsia"/>
          <w:b/>
        </w:rPr>
        <w:t>（</w:t>
      </w:r>
      <w:r w:rsidR="00464A6D" w:rsidRPr="0016161C">
        <w:rPr>
          <w:rFonts w:ascii="HG丸ｺﾞｼｯｸM-PRO" w:eastAsia="HG丸ｺﾞｼｯｸM-PRO" w:hAnsi="HG丸ｺﾞｼｯｸM-PRO" w:hint="eastAsia"/>
          <w:b/>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33F83424" wp14:editId="53F52397">
                <wp:simplePos x="0" y="0"/>
                <wp:positionH relativeFrom="column">
                  <wp:posOffset>97971</wp:posOffset>
                </wp:positionH>
                <wp:positionV relativeFrom="paragraph">
                  <wp:posOffset>5024</wp:posOffset>
                </wp:positionV>
                <wp:extent cx="3787775" cy="2190541"/>
                <wp:effectExtent l="0" t="0" r="22225" b="19685"/>
                <wp:wrapNone/>
                <wp:docPr id="19" name="正方形/長方形 19"/>
                <wp:cNvGraphicFramePr/>
                <a:graphic xmlns:a="http://schemas.openxmlformats.org/drawingml/2006/main">
                  <a:graphicData uri="http://schemas.microsoft.com/office/word/2010/wordprocessingShape">
                    <wps:wsp>
                      <wps:cNvSpPr/>
                      <wps:spPr>
                        <a:xfrm>
                          <a:off x="0" y="0"/>
                          <a:ext cx="3787775" cy="2190541"/>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D4390A">
                            <w:pPr>
                              <w:jc w:val="center"/>
                            </w:pPr>
                            <w:r w:rsidRPr="00550694">
                              <w:rPr>
                                <w:noProof/>
                              </w:rPr>
                              <w:drawing>
                                <wp:inline distT="0" distB="0" distL="0" distR="0" wp14:anchorId="33DD808A" wp14:editId="5398F77D">
                                  <wp:extent cx="3366198" cy="17072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5106" cy="1706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49" style="position:absolute;left:0;text-align:left;margin-left:7.7pt;margin-top:.4pt;width:298.2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" fillcolor="window" strokecolor="windowText">
                <v:textbox>
                  <w:txbxContent>
                    <w:p w:rsidR="00BA3098" w:rsidRDefault="00BA3098" w:rsidP="00D4390A">
                      <w:pPr>
                        <w:jc w:val="center"/>
                      </w:pPr>
                      <w:r w:rsidRPr="00550694">
                        <w:rPr>
                          <w:noProof/>
                        </w:rPr>
                        <w:drawing>
                          <wp:inline distT="0" distB="0" distL="0" distR="0" wp14:anchorId="33DD808A" wp14:editId="5398F77D">
                            <wp:extent cx="3366198" cy="17072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106" cy="1706651"/>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Pr="00EA1963" w:rsidRDefault="00483EF8" w:rsidP="00D90F98">
      <w:pPr>
        <w:rPr>
          <w:rFonts w:ascii="HG丸ｺﾞｼｯｸM-PRO" w:eastAsia="HG丸ｺﾞｼｯｸM-PRO" w:hAnsi="HG丸ｺﾞｼｯｸM-PRO"/>
        </w:rPr>
      </w:pPr>
    </w:p>
    <w:p w:rsidR="00C33A95" w:rsidRPr="00EA1963" w:rsidRDefault="00D4390A" w:rsidP="00D90F98">
      <w:pPr>
        <w:rPr>
          <w:rFonts w:ascii="HG丸ｺﾞｼｯｸM-PRO" w:eastAsia="HG丸ｺﾞｼｯｸM-PRO" w:hAnsi="HG丸ｺﾞｼｯｸM-PRO"/>
          <w:b/>
        </w:rPr>
      </w:pPr>
      <w:r w:rsidRPr="00EA1963">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就労していない母親の就労希望</w:t>
      </w:r>
      <w:r w:rsidR="00635D4E" w:rsidRPr="0016161C">
        <w:rPr>
          <w:rFonts w:ascii="HG丸ｺﾞｼｯｸM-PRO" w:eastAsia="HG丸ｺﾞｼｯｸM-PRO" w:hAnsi="HG丸ｺﾞｼｯｸM-PRO" w:hint="eastAsia"/>
          <w:b/>
        </w:rPr>
        <w:t>（大阪府）</w:t>
      </w:r>
    </w:p>
    <w:p w:rsidR="00C33A95"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7E6341E0" wp14:editId="40E32F67">
                <wp:simplePos x="0" y="0"/>
                <wp:positionH relativeFrom="column">
                  <wp:posOffset>97971</wp:posOffset>
                </wp:positionH>
                <wp:positionV relativeFrom="paragraph">
                  <wp:posOffset>22609</wp:posOffset>
                </wp:positionV>
                <wp:extent cx="3788229" cy="2713055"/>
                <wp:effectExtent l="0" t="0" r="22225" b="11430"/>
                <wp:wrapNone/>
                <wp:docPr id="34" name="正方形/長方形 34"/>
                <wp:cNvGraphicFramePr/>
                <a:graphic xmlns:a="http://schemas.openxmlformats.org/drawingml/2006/main">
                  <a:graphicData uri="http://schemas.microsoft.com/office/word/2010/wordprocessingShape">
                    <wps:wsp>
                      <wps:cNvSpPr/>
                      <wps:spPr>
                        <a:xfrm>
                          <a:off x="0" y="0"/>
                          <a:ext cx="3788229" cy="271305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550694">
                            <w:pPr>
                              <w:jc w:val="center"/>
                            </w:pPr>
                            <w:r w:rsidRPr="002F0222">
                              <w:rPr>
                                <w:noProof/>
                              </w:rPr>
                              <w:drawing>
                                <wp:inline distT="0" distB="0" distL="0" distR="0" wp14:anchorId="6F0AFEDA" wp14:editId="13DFEACF">
                                  <wp:extent cx="3596005" cy="264491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6005" cy="2644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0" style="position:absolute;left:0;text-align:left;margin-left:7.7pt;margin-top:1.8pt;width:298.3pt;height:2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" fillcolor="window" strokecolor="windowText">
                <v:textbox>
                  <w:txbxContent>
                    <w:p w:rsidR="00BA3098" w:rsidRDefault="00BA3098" w:rsidP="00550694">
                      <w:pPr>
                        <w:jc w:val="center"/>
                      </w:pPr>
                      <w:r w:rsidRPr="002F0222">
                        <w:rPr>
                          <w:noProof/>
                        </w:rPr>
                        <w:drawing>
                          <wp:inline distT="0" distB="0" distL="0" distR="0" wp14:anchorId="6F0AFEDA" wp14:editId="13DFEACF">
                            <wp:extent cx="3596005" cy="264491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6005" cy="2644919"/>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D90F98" w:rsidRPr="00EA1963" w:rsidRDefault="004B66D3" w:rsidP="006405FF">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470BDA" w:rsidRPr="00EA1963" w:rsidRDefault="00470BDA" w:rsidP="00470BDA">
      <w:pPr>
        <w:rPr>
          <w:rFonts w:ascii="HG丸ｺﾞｼｯｸM-PRO" w:eastAsia="HG丸ｺﾞｼｯｸM-PRO" w:hAnsi="HG丸ｺﾞｼｯｸM-PRO"/>
        </w:rPr>
      </w:pP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70BDA" w:rsidRPr="00EA1963" w:rsidRDefault="00470BDA" w:rsidP="00470B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AC0E8A" w:rsidRPr="0016161C">
        <w:rPr>
          <w:rFonts w:ascii="HG丸ｺﾞｼｯｸM-PRO" w:eastAsia="HG丸ｺﾞｼｯｸM-PRO" w:hAnsi="HG丸ｺﾞｼｯｸM-PRO" w:hint="eastAsia"/>
          <w:b/>
        </w:rPr>
        <w:t>保護者の現在の施設等の利用状況（政令市・中核市を含む）</w:t>
      </w:r>
      <w:r w:rsidRPr="0016161C">
        <w:rPr>
          <w:rFonts w:ascii="HG丸ｺﾞｼｯｸM-PRO" w:eastAsia="HG丸ｺﾞｼｯｸM-PRO" w:hAnsi="HG丸ｺﾞｼｯｸM-PRO" w:hint="eastAsia"/>
          <w:b/>
        </w:rPr>
        <w:t>（大阪府）</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669E5403" wp14:editId="6309EFDF">
                <wp:simplePos x="0" y="0"/>
                <wp:positionH relativeFrom="column">
                  <wp:posOffset>97971</wp:posOffset>
                </wp:positionH>
                <wp:positionV relativeFrom="paragraph">
                  <wp:posOffset>2512</wp:posOffset>
                </wp:positionV>
                <wp:extent cx="5626735" cy="3195376"/>
                <wp:effectExtent l="0" t="0" r="12065" b="24130"/>
                <wp:wrapNone/>
                <wp:docPr id="40" name="正方形/長方形 40"/>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470BDA">
                            <w:pPr>
                              <w:jc w:val="center"/>
                            </w:pPr>
                            <w:r w:rsidRPr="007E625C">
                              <w:rPr>
                                <w:noProof/>
                              </w:rPr>
                              <w:drawing>
                                <wp:inline distT="0" distB="0" distL="0" distR="0" wp14:anchorId="39417AA4" wp14:editId="200AB4C8">
                                  <wp:extent cx="4059555" cy="31051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1" style="position:absolute;left:0;text-align:left;margin-left:7.7pt;margin-top:.2pt;width:443.05pt;height:25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Bj8Xi5lQIAAB0FAAAOAAAAAAAAAAAAAAAAAC4CAABkcnMvZTJvRG9jLnht&#10;bFBLAQItABQABgAIAAAAIQBh1BGL3QAAAAcBAAAPAAAAAAAAAAAAAAAAAO8EAABkcnMvZG93bnJl&#10;di54bWxQSwUGAAAAAAQABADzAAAA+QUAAAAA&#10;" fillcolor="window" strokecolor="windowText">
                <v:textbox>
                  <w:txbxContent>
                    <w:p w:rsidR="00BA3098" w:rsidRDefault="00BA3098" w:rsidP="00470BDA">
                      <w:pPr>
                        <w:jc w:val="center"/>
                      </w:pPr>
                      <w:r w:rsidRPr="007E625C">
                        <w:rPr>
                          <w:noProof/>
                        </w:rPr>
                        <w:drawing>
                          <wp:inline distT="0" distB="0" distL="0" distR="0" wp14:anchorId="39417AA4" wp14:editId="200AB4C8">
                            <wp:extent cx="4059555" cy="31051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E625C" w:rsidRPr="0016161C">
        <w:rPr>
          <w:rFonts w:ascii="HG丸ｺﾞｼｯｸM-PRO" w:eastAsia="HG丸ｺﾞｼｯｸM-PRO" w:hAnsi="HG丸ｺﾞｼｯｸM-PRO" w:hint="eastAsia"/>
          <w:b/>
        </w:rPr>
        <w:t>保護者の施設等の利用希望（複数回答）（政令市・中核市を含む）</w:t>
      </w:r>
      <w:r w:rsidRPr="0016161C">
        <w:rPr>
          <w:rFonts w:ascii="HG丸ｺﾞｼｯｸM-PRO" w:eastAsia="HG丸ｺﾞｼｯｸM-PRO" w:hAnsi="HG丸ｺﾞｼｯｸM-PRO" w:hint="eastAsia"/>
          <w:b/>
        </w:rPr>
        <w:t>（大阪府）</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0F4436B9" wp14:editId="46F42296">
                <wp:simplePos x="0" y="0"/>
                <wp:positionH relativeFrom="column">
                  <wp:posOffset>97971</wp:posOffset>
                </wp:positionH>
                <wp:positionV relativeFrom="paragraph">
                  <wp:posOffset>2512</wp:posOffset>
                </wp:positionV>
                <wp:extent cx="5626735" cy="3195376"/>
                <wp:effectExtent l="0" t="0" r="12065" b="24130"/>
                <wp:wrapNone/>
                <wp:docPr id="41" name="正方形/長方形 41"/>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470BDA">
                            <w:pPr>
                              <w:jc w:val="center"/>
                            </w:pPr>
                            <w:r w:rsidRPr="007E625C">
                              <w:rPr>
                                <w:noProof/>
                              </w:rPr>
                              <w:drawing>
                                <wp:inline distT="0" distB="0" distL="0" distR="0" wp14:anchorId="50CB13E5" wp14:editId="19C72BA9">
                                  <wp:extent cx="4461510" cy="313499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2" style="position:absolute;left:0;text-align:left;margin-left:7.7pt;margin-top:.2pt;width:443.05pt;height:2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" fillcolor="window" strokecolor="windowText">
                <v:textbox>
                  <w:txbxContent>
                    <w:p w:rsidR="00BA3098" w:rsidRDefault="00BA3098" w:rsidP="00470BDA">
                      <w:pPr>
                        <w:jc w:val="center"/>
                      </w:pPr>
                      <w:r w:rsidRPr="007E625C">
                        <w:rPr>
                          <w:noProof/>
                        </w:rPr>
                        <w:drawing>
                          <wp:inline distT="0" distB="0" distL="0" distR="0" wp14:anchorId="50CB13E5" wp14:editId="19C72BA9">
                            <wp:extent cx="4461510" cy="313499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7D5309" w:rsidRPr="00EA1963" w:rsidRDefault="007D5309" w:rsidP="007D5309">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BA3098" w:rsidRDefault="00BA3098">
      <w:pPr>
        <w:widowControl/>
        <w:jc w:val="left"/>
        <w:rPr>
          <w:rFonts w:ascii="HG丸ｺﾞｼｯｸM-PRO" w:eastAsia="HG丸ｺﾞｼｯｸM-PRO" w:hAnsi="HG丸ｺﾞｼｯｸM-PRO"/>
        </w:rPr>
      </w:pPr>
    </w:p>
    <w:p w:rsidR="005C6A40" w:rsidRPr="0016161C" w:rsidRDefault="00B81B0E" w:rsidP="005C6A40">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w:t>
      </w:r>
      <w:r w:rsidR="005C6A40" w:rsidRPr="0016161C">
        <w:rPr>
          <w:rFonts w:ascii="HG丸ｺﾞｼｯｸM-PRO" w:eastAsia="HG丸ｺﾞｼｯｸM-PRO" w:hAnsi="HG丸ｺﾞｼｯｸM-PRO" w:hint="eastAsia"/>
          <w:b/>
          <w:sz w:val="24"/>
          <w:szCs w:val="24"/>
        </w:rPr>
        <w:t>）子育て支援に対</w:t>
      </w:r>
      <w:r w:rsidR="00D8312A" w:rsidRPr="0016161C">
        <w:rPr>
          <w:rFonts w:ascii="HG丸ｺﾞｼｯｸM-PRO" w:eastAsia="HG丸ｺﾞｼｯｸM-PRO" w:hAnsi="HG丸ｺﾞｼｯｸM-PRO" w:hint="eastAsia"/>
          <w:b/>
          <w:sz w:val="24"/>
          <w:szCs w:val="24"/>
        </w:rPr>
        <w:t>する</w:t>
      </w:r>
      <w:r w:rsidR="005C6A40" w:rsidRPr="0016161C">
        <w:rPr>
          <w:rFonts w:ascii="HG丸ｺﾞｼｯｸM-PRO" w:eastAsia="HG丸ｺﾞｼｯｸM-PRO" w:hAnsi="HG丸ｺﾞｼｯｸM-PRO" w:hint="eastAsia"/>
          <w:b/>
          <w:sz w:val="24"/>
          <w:szCs w:val="24"/>
        </w:rPr>
        <w:t>子育て家庭</w:t>
      </w:r>
      <w:r w:rsidR="00D8312A" w:rsidRPr="0016161C">
        <w:rPr>
          <w:rFonts w:ascii="HG丸ｺﾞｼｯｸM-PRO" w:eastAsia="HG丸ｺﾞｼｯｸM-PRO" w:hAnsi="HG丸ｺﾞｼｯｸM-PRO" w:hint="eastAsia"/>
          <w:b/>
          <w:sz w:val="24"/>
          <w:szCs w:val="24"/>
        </w:rPr>
        <w:t>のニーズ</w:t>
      </w:r>
    </w:p>
    <w:p w:rsidR="005C6A40" w:rsidRPr="0016161C" w:rsidRDefault="005C6A40" w:rsidP="005C6A40">
      <w:pPr>
        <w:rPr>
          <w:rFonts w:ascii="HG丸ｺﾞｼｯｸM-PRO" w:eastAsia="HG丸ｺﾞｼｯｸM-PRO" w:hAnsi="HG丸ｺﾞｼｯｸM-PRO"/>
        </w:rPr>
      </w:pPr>
    </w:p>
    <w:p w:rsidR="005C6A40" w:rsidRPr="0016161C" w:rsidRDefault="005C6A40" w:rsidP="005C6A4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D8312A" w:rsidRPr="0016161C">
        <w:rPr>
          <w:rFonts w:ascii="HG丸ｺﾞｼｯｸM-PRO" w:eastAsia="HG丸ｺﾞｼｯｸM-PRO" w:hAnsi="HG丸ｺﾞｼｯｸM-PRO" w:hint="eastAsia"/>
          <w:b/>
        </w:rPr>
        <w:t>子育てで困っていること　～</w:t>
      </w:r>
      <w:r w:rsidR="00FD44B7" w:rsidRPr="0016161C">
        <w:rPr>
          <w:rFonts w:ascii="HG丸ｺﾞｼｯｸM-PRO" w:eastAsia="HG丸ｺﾞｼｯｸM-PRO" w:hAnsi="HG丸ｺﾞｼｯｸM-PRO" w:hint="eastAsia"/>
          <w:b/>
        </w:rPr>
        <w:t>保護者と施設</w:t>
      </w:r>
      <w:r w:rsidR="00D8312A" w:rsidRPr="0016161C">
        <w:rPr>
          <w:rFonts w:ascii="HG丸ｺﾞｼｯｸM-PRO" w:eastAsia="HG丸ｺﾞｼｯｸM-PRO" w:hAnsi="HG丸ｺﾞｼｯｸM-PRO" w:hint="eastAsia"/>
          <w:b/>
        </w:rPr>
        <w:t>側へのリサーチ～</w:t>
      </w:r>
    </w:p>
    <w:p w:rsidR="005C6A40" w:rsidRPr="0016161C" w:rsidRDefault="00FD44B7" w:rsidP="005C6A40">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がとれない」、「自分の子育てがこれでいいのか不安がある」が多くなっています。一方で、施設側が考える保護者が子育てで困っていることは「自分の子育てに不安がある」がもっとも多く、次いで、「悩みを聞いてくれたり、相談に乗ってくれる人がいない」、「子どもを預けられない・自分の時間がほしい」となっており、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Pr="0016161C"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EA1963" w:rsidRDefault="00645D3E" w:rsidP="007D530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C53765" w:rsidRPr="0016161C">
        <w:rPr>
          <w:rFonts w:ascii="HG丸ｺﾞｼｯｸM-PRO" w:eastAsia="HG丸ｺﾞｼｯｸM-PRO" w:hAnsi="HG丸ｺﾞｼｯｸM-PRO" w:hint="eastAsia"/>
          <w:b/>
        </w:rPr>
        <w:t>保護者が子育てで困っていること</w:t>
      </w:r>
      <w:r w:rsidR="00635D4E" w:rsidRPr="0016161C">
        <w:rPr>
          <w:rFonts w:ascii="HG丸ｺﾞｼｯｸM-PRO" w:eastAsia="HG丸ｺﾞｼｯｸM-PRO" w:hAnsi="HG丸ｺﾞｼｯｸM-PRO" w:hint="eastAsia"/>
          <w:b/>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1EDFA3FE" wp14:editId="04A31667">
                <wp:simplePos x="0" y="0"/>
                <wp:positionH relativeFrom="column">
                  <wp:posOffset>97971</wp:posOffset>
                </wp:positionH>
                <wp:positionV relativeFrom="paragraph">
                  <wp:posOffset>12561</wp:posOffset>
                </wp:positionV>
                <wp:extent cx="6079253" cy="2260880"/>
                <wp:effectExtent l="0" t="0" r="17145" b="2540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7D5309">
                            <w:pPr>
                              <w:jc w:val="center"/>
                            </w:pPr>
                            <w:r w:rsidRPr="005E67F0">
                              <w:rPr>
                                <w:noProof/>
                              </w:rPr>
                              <w:drawing>
                                <wp:inline distT="0" distB="0" distL="0" distR="0" wp14:anchorId="01B1FB1B" wp14:editId="23FAF76D">
                                  <wp:extent cx="5887085" cy="1755089"/>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3"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" fillcolor="window" strokecolor="windowText">
                <v:textbox>
                  <w:txbxContent>
                    <w:p w:rsidR="00BA3098" w:rsidRDefault="00BA3098" w:rsidP="007D5309">
                      <w:pPr>
                        <w:jc w:val="center"/>
                      </w:pPr>
                      <w:r w:rsidRPr="005E67F0">
                        <w:rPr>
                          <w:noProof/>
                        </w:rPr>
                        <w:drawing>
                          <wp:inline distT="0" distB="0" distL="0" distR="0" wp14:anchorId="01B1FB1B" wp14:editId="23FAF76D">
                            <wp:extent cx="5887085" cy="1755089"/>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C53765" w:rsidRPr="00EA1963" w:rsidRDefault="00C53765" w:rsidP="008E52AE">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p>
    <w:p w:rsidR="00C53765" w:rsidRPr="00EA1963" w:rsidRDefault="00C53765" w:rsidP="007D5309">
      <w:pPr>
        <w:rPr>
          <w:rFonts w:ascii="HG丸ｺﾞｼｯｸM-PRO" w:eastAsia="HG丸ｺﾞｼｯｸM-PRO" w:hAnsi="HG丸ｺﾞｼｯｸM-PRO"/>
          <w:szCs w:val="21"/>
        </w:rPr>
      </w:pPr>
    </w:p>
    <w:p w:rsidR="007D5309" w:rsidRPr="00EA1963" w:rsidRDefault="00645D3E" w:rsidP="007D530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8E52AE" w:rsidRPr="0016161C">
        <w:rPr>
          <w:rFonts w:ascii="HG丸ｺﾞｼｯｸM-PRO" w:eastAsia="HG丸ｺﾞｼｯｸM-PRO" w:hAnsi="HG丸ｺﾞｼｯｸM-PRO" w:hint="eastAsia"/>
          <w:b/>
        </w:rPr>
        <w:t>施設側が考える保護者が子育てで困っていること</w:t>
      </w:r>
      <w:r w:rsidR="00635D4E" w:rsidRPr="0016161C">
        <w:rPr>
          <w:rFonts w:ascii="HG丸ｺﾞｼｯｸM-PRO" w:eastAsia="HG丸ｺﾞｼｯｸM-PRO" w:hAnsi="HG丸ｺﾞｼｯｸM-PRO" w:hint="eastAsia"/>
          <w:b/>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7F9F19B2" wp14:editId="15A9CF48">
                <wp:simplePos x="0" y="0"/>
                <wp:positionH relativeFrom="column">
                  <wp:posOffset>97971</wp:posOffset>
                </wp:positionH>
                <wp:positionV relativeFrom="paragraph">
                  <wp:posOffset>2512</wp:posOffset>
                </wp:positionV>
                <wp:extent cx="6078855" cy="2301073"/>
                <wp:effectExtent l="0" t="0" r="17145" b="23495"/>
                <wp:wrapNone/>
                <wp:docPr id="59" name="正方形/長方形 59"/>
                <wp:cNvGraphicFramePr/>
                <a:graphic xmlns:a="http://schemas.openxmlformats.org/drawingml/2006/main">
                  <a:graphicData uri="http://schemas.microsoft.com/office/word/2010/wordprocessingShape">
                    <wps:wsp>
                      <wps:cNvSpPr/>
                      <wps:spPr>
                        <a:xfrm>
                          <a:off x="0" y="0"/>
                          <a:ext cx="6078855" cy="2301073"/>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7D5309">
                            <w:pPr>
                              <w:jc w:val="center"/>
                            </w:pPr>
                            <w:r w:rsidRPr="00724CB1">
                              <w:rPr>
                                <w:noProof/>
                              </w:rPr>
                              <w:drawing>
                                <wp:inline distT="0" distB="0" distL="0" distR="0" wp14:anchorId="7C389C0F" wp14:editId="22C7D6C0">
                                  <wp:extent cx="5878282" cy="162783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7085" cy="1630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4" style="position:absolute;left:0;text-align:left;margin-left:7.7pt;margin-top:.2pt;width:478.65pt;height:18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" fillcolor="window" strokecolor="windowText">
                <v:textbox>
                  <w:txbxContent>
                    <w:p w:rsidR="00BA3098" w:rsidRDefault="00BA3098" w:rsidP="007D5309">
                      <w:pPr>
                        <w:jc w:val="center"/>
                      </w:pPr>
                      <w:r w:rsidRPr="00724CB1">
                        <w:rPr>
                          <w:noProof/>
                        </w:rPr>
                        <w:drawing>
                          <wp:inline distT="0" distB="0" distL="0" distR="0" wp14:anchorId="7C389C0F" wp14:editId="22C7D6C0">
                            <wp:extent cx="5878282" cy="162783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7085" cy="1630271"/>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BB5DDA" w:rsidRDefault="008E52AE" w:rsidP="00BB5DDA">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742390" w:rsidRDefault="00742390" w:rsidP="00742390">
      <w:pPr>
        <w:rPr>
          <w:rFonts w:ascii="HG丸ｺﾞｼｯｸM-PRO" w:eastAsia="HG丸ｺﾞｼｯｸM-PRO" w:hAnsi="HG丸ｺﾞｼｯｸM-PRO"/>
          <w:b/>
        </w:rPr>
      </w:pPr>
    </w:p>
    <w:p w:rsidR="005C6A40" w:rsidRPr="00EA1963" w:rsidRDefault="005C6A40" w:rsidP="005C6A40">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lastRenderedPageBreak/>
        <w:t>◇　子育てを支えてくれる人や機関</w:t>
      </w:r>
    </w:p>
    <w:p w:rsidR="00CD1C29" w:rsidRPr="00EA1963" w:rsidRDefault="005C6A40" w:rsidP="005C6A40">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Pr="00EA1963">
        <w:rPr>
          <w:rFonts w:ascii="HG丸ｺﾞｼｯｸM-PRO" w:eastAsia="HG丸ｺﾞｼｯｸM-PRO" w:hAnsi="HG丸ｺﾞｼｯｸM-PRO" w:hint="eastAsia"/>
        </w:rPr>
        <w:t>支援者としては同じ世代の子どもを持つ保護者が４割近くを占め、近所の人が２割、幼稚園や保育所などの職員が２割となっています。</w:t>
      </w:r>
    </w:p>
    <w:p w:rsidR="00D8312A" w:rsidRPr="00EA1963" w:rsidRDefault="005C6A40" w:rsidP="00D8312A">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p>
    <w:p w:rsidR="005C6A40" w:rsidRPr="00EA1963" w:rsidRDefault="005C6A40" w:rsidP="00D8312A">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CC4996">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p>
    <w:p w:rsidR="00D5088B" w:rsidRPr="00EA1963" w:rsidRDefault="00D5088B" w:rsidP="00CC4996">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B15AA5" w:rsidRPr="00EA1963" w:rsidRDefault="00B15AA5" w:rsidP="005C6A40">
      <w:pPr>
        <w:rPr>
          <w:rFonts w:ascii="HG丸ｺﾞｼｯｸM-PRO" w:eastAsia="HG丸ｺﾞｼｯｸM-PRO" w:hAnsi="HG丸ｺﾞｼｯｸM-PRO"/>
        </w:rPr>
      </w:pP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EA1963" w:rsidRDefault="00645D3E" w:rsidP="00712AA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12AAB" w:rsidRPr="0016161C">
        <w:rPr>
          <w:rFonts w:ascii="HG丸ｺﾞｼｯｸM-PRO" w:eastAsia="HG丸ｺﾞｼｯｸM-PRO" w:hAnsi="HG丸ｺﾞｼｯｸM-PRO" w:hint="eastAsia"/>
          <w:b/>
        </w:rPr>
        <w:t>子育てに対する地域からの支援</w:t>
      </w:r>
      <w:r w:rsidR="00635D4E" w:rsidRPr="0016161C">
        <w:rPr>
          <w:rFonts w:ascii="HG丸ｺﾞｼｯｸM-PRO" w:eastAsia="HG丸ｺﾞｼｯｸM-PRO" w:hAnsi="HG丸ｺﾞｼｯｸM-PRO" w:hint="eastAsia"/>
          <w:b/>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2E81BC2C" wp14:editId="421CB49B">
                <wp:simplePos x="0" y="0"/>
                <wp:positionH relativeFrom="column">
                  <wp:posOffset>97971</wp:posOffset>
                </wp:positionH>
                <wp:positionV relativeFrom="paragraph">
                  <wp:posOffset>7536</wp:posOffset>
                </wp:positionV>
                <wp:extent cx="4551904" cy="1818752"/>
                <wp:effectExtent l="0" t="0" r="20320" b="10160"/>
                <wp:wrapNone/>
                <wp:docPr id="1" name="正方形/長方形 1"/>
                <wp:cNvGraphicFramePr/>
                <a:graphic xmlns:a="http://schemas.openxmlformats.org/drawingml/2006/main">
                  <a:graphicData uri="http://schemas.microsoft.com/office/word/2010/wordprocessingShape">
                    <wps:wsp>
                      <wps:cNvSpPr/>
                      <wps:spPr>
                        <a:xfrm>
                          <a:off x="0" y="0"/>
                          <a:ext cx="4551904" cy="1818752"/>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712AAB">
                            <w:pPr>
                              <w:jc w:val="center"/>
                            </w:pPr>
                            <w:r w:rsidRPr="00645D3E">
                              <w:rPr>
                                <w:noProof/>
                              </w:rPr>
                              <w:drawing>
                                <wp:inline distT="0" distB="0" distL="0" distR="0" wp14:anchorId="2AA8E54B" wp14:editId="2C712B17">
                                  <wp:extent cx="4238879" cy="135652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55" style="position:absolute;left:0;text-align:left;margin-left:7.7pt;margin-top:.6pt;width:358.4pt;height:14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" fillcolor="window" strokecolor="windowText">
                <v:textbox>
                  <w:txbxContent>
                    <w:p w:rsidR="00BA3098" w:rsidRDefault="00BA3098" w:rsidP="00712AAB">
                      <w:pPr>
                        <w:jc w:val="center"/>
                      </w:pPr>
                      <w:r w:rsidRPr="00645D3E">
                        <w:rPr>
                          <w:noProof/>
                        </w:rPr>
                        <w:drawing>
                          <wp:inline distT="0" distB="0" distL="0" distR="0" wp14:anchorId="2AA8E54B" wp14:editId="2C712B17">
                            <wp:extent cx="4238879" cy="135652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712AAB" w:rsidRDefault="00712AAB" w:rsidP="005C6A40">
      <w:pPr>
        <w:rPr>
          <w:rFonts w:ascii="HG丸ｺﾞｼｯｸM-PRO" w:eastAsia="HG丸ｺﾞｼｯｸM-PRO" w:hAnsi="HG丸ｺﾞｼｯｸM-PRO"/>
        </w:rPr>
      </w:pPr>
    </w:p>
    <w:p w:rsidR="00BB5DDA" w:rsidRPr="00EA1963" w:rsidRDefault="00BB5DDA" w:rsidP="005C6A40">
      <w:pPr>
        <w:rPr>
          <w:rFonts w:ascii="HG丸ｺﾞｼｯｸM-PRO" w:eastAsia="HG丸ｺﾞｼｯｸM-PRO" w:hAnsi="HG丸ｺﾞｼｯｸM-PRO"/>
        </w:rPr>
      </w:pPr>
    </w:p>
    <w:p w:rsidR="00B4557F" w:rsidRPr="00EA1963" w:rsidRDefault="00B4557F" w:rsidP="00B4557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子育て相談で身近に感じる存在（大阪府）</w:t>
      </w:r>
    </w:p>
    <w:p w:rsidR="00B4557F" w:rsidRPr="00EA1963" w:rsidRDefault="00B4557F" w:rsidP="00B4557F">
      <w:pPr>
        <w:ind w:firstLineChars="100" w:firstLine="211"/>
        <w:rPr>
          <w:rFonts w:ascii="HG丸ｺﾞｼｯｸM-PRO" w:eastAsia="HG丸ｺﾞｼｯｸM-PRO" w:hAnsi="HG丸ｺﾞｼｯｸM-PRO"/>
          <w:b/>
        </w:rPr>
      </w:pPr>
    </w:p>
    <w:p w:rsidR="00B4557F" w:rsidRPr="00EA1963" w:rsidRDefault="00B4557F" w:rsidP="00B4557F">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子育て相談で身近に感じる存在</w:t>
      </w:r>
      <w:r w:rsidR="00635D4E" w:rsidRPr="00EA1963">
        <w:rPr>
          <w:rFonts w:ascii="HG丸ｺﾞｼｯｸM-PRO" w:eastAsia="HG丸ｺﾞｼｯｸM-PRO" w:hAnsi="HG丸ｺﾞｼｯｸM-PRO" w:hint="eastAsia"/>
          <w:b/>
        </w:rPr>
        <w:t>（大阪府）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6249893B" wp14:editId="3A227DFE">
                <wp:simplePos x="0" y="0"/>
                <wp:positionH relativeFrom="column">
                  <wp:posOffset>97972</wp:posOffset>
                </wp:positionH>
                <wp:positionV relativeFrom="paragraph">
                  <wp:posOffset>17585</wp:posOffset>
                </wp:positionV>
                <wp:extent cx="3315956" cy="1949380"/>
                <wp:effectExtent l="0" t="0" r="18415" b="13335"/>
                <wp:wrapNone/>
                <wp:docPr id="5" name="正方形/長方形 5"/>
                <wp:cNvGraphicFramePr/>
                <a:graphic xmlns:a="http://schemas.openxmlformats.org/drawingml/2006/main">
                  <a:graphicData uri="http://schemas.microsoft.com/office/word/2010/wordprocessingShape">
                    <wps:wsp>
                      <wps:cNvSpPr/>
                      <wps:spPr>
                        <a:xfrm>
                          <a:off x="0" y="0"/>
                          <a:ext cx="3315956" cy="194938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B4557F">
                            <w:pPr>
                              <w:jc w:val="center"/>
                            </w:pPr>
                            <w:r w:rsidRPr="002471FD">
                              <w:rPr>
                                <w:noProof/>
                              </w:rPr>
                              <w:drawing>
                                <wp:inline distT="0" distB="0" distL="0" distR="0" wp14:anchorId="2A799590" wp14:editId="156B6EDC">
                                  <wp:extent cx="2873829" cy="1775601"/>
                                  <wp:effectExtent l="0" t="0" r="317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3829" cy="1775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56" style="position:absolute;left:0;text-align:left;margin-left:7.7pt;margin-top:1.4pt;width:261.1pt;height:1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" fillcolor="window" strokecolor="windowText">
                <v:textbox>
                  <w:txbxContent>
                    <w:p w:rsidR="00BA3098" w:rsidRDefault="00BA3098" w:rsidP="00B4557F">
                      <w:pPr>
                        <w:jc w:val="center"/>
                      </w:pPr>
                      <w:r w:rsidRPr="002471FD">
                        <w:rPr>
                          <w:noProof/>
                        </w:rPr>
                        <w:drawing>
                          <wp:inline distT="0" distB="0" distL="0" distR="0" wp14:anchorId="2A799590" wp14:editId="156B6EDC">
                            <wp:extent cx="2873829" cy="1775601"/>
                            <wp:effectExtent l="0" t="0" r="317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3829" cy="1775601"/>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DE1BFB" w:rsidP="00B4557F">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地域子育て支援事業の利用</w:t>
      </w:r>
      <w:r w:rsidR="00635D4E" w:rsidRPr="00EA1963">
        <w:rPr>
          <w:rFonts w:ascii="HG丸ｺﾞｼｯｸM-PRO" w:eastAsia="HG丸ｺﾞｼｯｸM-PRO" w:hAnsi="HG丸ｺﾞｼｯｸM-PRO" w:hint="eastAsia"/>
          <w:b/>
        </w:rPr>
        <w:t>（大阪府）</w:t>
      </w:r>
    </w:p>
    <w:p w:rsidR="00B4557F" w:rsidRPr="00EA1963" w:rsidRDefault="00FF2778"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58483FC8" wp14:editId="66C3B292">
                <wp:simplePos x="0" y="0"/>
                <wp:positionH relativeFrom="column">
                  <wp:posOffset>3253105</wp:posOffset>
                </wp:positionH>
                <wp:positionV relativeFrom="paragraph">
                  <wp:posOffset>6985</wp:posOffset>
                </wp:positionV>
                <wp:extent cx="2883535" cy="1948815"/>
                <wp:effectExtent l="0" t="0" r="12065" b="13335"/>
                <wp:wrapNone/>
                <wp:docPr id="21" name="正方形/長方形 21"/>
                <wp:cNvGraphicFramePr/>
                <a:graphic xmlns:a="http://schemas.openxmlformats.org/drawingml/2006/main">
                  <a:graphicData uri="http://schemas.microsoft.com/office/word/2010/wordprocessingShape">
                    <wps:wsp>
                      <wps:cNvSpPr/>
                      <wps:spPr>
                        <a:xfrm>
                          <a:off x="0" y="0"/>
                          <a:ext cx="2883535" cy="194881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FF2778">
                            <w:pPr>
                              <w:jc w:val="center"/>
                            </w:pPr>
                            <w:r w:rsidRPr="00FF2778">
                              <w:rPr>
                                <w:noProof/>
                              </w:rPr>
                              <w:drawing>
                                <wp:inline distT="0" distB="0" distL="0" distR="0" wp14:anchorId="0CC777F9" wp14:editId="5B524693">
                                  <wp:extent cx="2689284" cy="17082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57" style="position:absolute;left:0;text-align:left;margin-left:256.15pt;margin-top:.55pt;width:227.05pt;height:15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" fillcolor="window" strokecolor="windowText">
                <v:textbox>
                  <w:txbxContent>
                    <w:p w:rsidR="00BA3098" w:rsidRDefault="00BA3098" w:rsidP="00FF2778">
                      <w:pPr>
                        <w:jc w:val="center"/>
                      </w:pPr>
                      <w:r w:rsidRPr="00FF2778">
                        <w:rPr>
                          <w:noProof/>
                        </w:rPr>
                        <w:drawing>
                          <wp:inline distT="0" distB="0" distL="0" distR="0" wp14:anchorId="0CC777F9" wp14:editId="5B524693">
                            <wp:extent cx="2689284" cy="17082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7CA67FD9" wp14:editId="1A83AEDB">
                <wp:simplePos x="0" y="0"/>
                <wp:positionH relativeFrom="column">
                  <wp:posOffset>97790</wp:posOffset>
                </wp:positionH>
                <wp:positionV relativeFrom="paragraph">
                  <wp:posOffset>6985</wp:posOffset>
                </wp:positionV>
                <wp:extent cx="2883535" cy="1948815"/>
                <wp:effectExtent l="0" t="0" r="12065" b="13335"/>
                <wp:wrapNone/>
                <wp:docPr id="7" name="正方形/長方形 7"/>
                <wp:cNvGraphicFramePr/>
                <a:graphic xmlns:a="http://schemas.openxmlformats.org/drawingml/2006/main">
                  <a:graphicData uri="http://schemas.microsoft.com/office/word/2010/wordprocessingShape">
                    <wps:wsp>
                      <wps:cNvSpPr/>
                      <wps:spPr>
                        <a:xfrm>
                          <a:off x="0" y="0"/>
                          <a:ext cx="2883535" cy="194881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B4557F">
                            <w:pPr>
                              <w:jc w:val="center"/>
                            </w:pPr>
                            <w:r w:rsidRPr="00FF2778">
                              <w:rPr>
                                <w:noProof/>
                              </w:rPr>
                              <w:drawing>
                                <wp:inline distT="0" distB="0" distL="0" distR="0" wp14:anchorId="43582306" wp14:editId="27448854">
                                  <wp:extent cx="2682835" cy="151730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58" style="position:absolute;left:0;text-align:left;margin-left:7.7pt;margin-top:.55pt;width:227.05pt;height:15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" fillcolor="window" strokecolor="windowText">
                <v:textbox>
                  <w:txbxContent>
                    <w:p w:rsidR="00BA3098" w:rsidRDefault="00BA3098" w:rsidP="00B4557F">
                      <w:pPr>
                        <w:jc w:val="center"/>
                      </w:pPr>
                      <w:r w:rsidRPr="00FF2778">
                        <w:rPr>
                          <w:noProof/>
                        </w:rPr>
                        <w:drawing>
                          <wp:inline distT="0" distB="0" distL="0" distR="0" wp14:anchorId="43582306" wp14:editId="27448854">
                            <wp:extent cx="2682835" cy="151730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b/>
        </w:rPr>
      </w:pPr>
      <w:r w:rsidRPr="00EA1963">
        <w:rPr>
          <w:rFonts w:ascii="HG丸ｺﾞｼｯｸM-PRO" w:eastAsia="HG丸ｺﾞｼｯｸM-PRO" w:hAnsi="HG丸ｺﾞｼｯｸM-PRO" w:hint="eastAsia"/>
          <w:b/>
        </w:rPr>
        <w:t xml:space="preserve">　</w:t>
      </w:r>
      <w:r w:rsidR="00FC6B62" w:rsidRPr="00EA1963">
        <w:rPr>
          <w:rFonts w:ascii="HG丸ｺﾞｼｯｸM-PRO" w:eastAsia="HG丸ｺﾞｼｯｸM-PRO" w:hAnsi="HG丸ｺﾞｼｯｸM-PRO" w:hint="eastAsia"/>
          <w:b/>
        </w:rPr>
        <w:t>子育ての相談をした人（就学後の子どもをもつ家庭）</w:t>
      </w:r>
      <w:r w:rsidR="00635D4E" w:rsidRPr="00EA1963">
        <w:rPr>
          <w:rFonts w:ascii="HG丸ｺﾞｼｯｸM-PRO" w:eastAsia="HG丸ｺﾞｼｯｸM-PRO" w:hAnsi="HG丸ｺﾞｼｯｸM-PRO" w:hint="eastAsia"/>
          <w:b/>
        </w:rPr>
        <w:t>（大阪府）</w:t>
      </w:r>
    </w:p>
    <w:p w:rsidR="00B4557F" w:rsidRPr="00EA1963" w:rsidRDefault="00FC6B62"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48D7C72C" wp14:editId="1900C4FE">
                <wp:simplePos x="0" y="0"/>
                <wp:positionH relativeFrom="column">
                  <wp:posOffset>3254494</wp:posOffset>
                </wp:positionH>
                <wp:positionV relativeFrom="paragraph">
                  <wp:posOffset>18415</wp:posOffset>
                </wp:positionV>
                <wp:extent cx="2883535" cy="3164840"/>
                <wp:effectExtent l="0" t="0" r="12065" b="16510"/>
                <wp:wrapNone/>
                <wp:docPr id="33" name="正方形/長方形 33"/>
                <wp:cNvGraphicFramePr/>
                <a:graphic xmlns:a="http://schemas.openxmlformats.org/drawingml/2006/main">
                  <a:graphicData uri="http://schemas.microsoft.com/office/word/2010/wordprocessingShape">
                    <wps:wsp>
                      <wps:cNvSpPr/>
                      <wps:spPr>
                        <a:xfrm>
                          <a:off x="0" y="0"/>
                          <a:ext cx="2883535" cy="316484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FC6B62">
                            <w:pPr>
                              <w:jc w:val="center"/>
                            </w:pPr>
                            <w:r w:rsidRPr="00FC6B62">
                              <w:rPr>
                                <w:noProof/>
                              </w:rPr>
                              <w:drawing>
                                <wp:inline distT="0" distB="0" distL="0" distR="0" wp14:anchorId="667AD589" wp14:editId="115ED305">
                                  <wp:extent cx="2564669" cy="2984360"/>
                                  <wp:effectExtent l="0" t="0" r="762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2880" cy="2982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59" style="position:absolute;left:0;text-align:left;margin-left:256.25pt;margin-top:1.45pt;width:227.05pt;height:24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" fillcolor="window" strokecolor="windowText">
                <v:textbox>
                  <w:txbxContent>
                    <w:p w:rsidR="00BA3098" w:rsidRDefault="00BA3098" w:rsidP="00FC6B62">
                      <w:pPr>
                        <w:jc w:val="center"/>
                      </w:pPr>
                      <w:r w:rsidRPr="00FC6B62">
                        <w:rPr>
                          <w:noProof/>
                        </w:rPr>
                        <w:drawing>
                          <wp:inline distT="0" distB="0" distL="0" distR="0" wp14:anchorId="667AD589" wp14:editId="115ED305">
                            <wp:extent cx="2564669" cy="2984360"/>
                            <wp:effectExtent l="0" t="0" r="762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2880" cy="2982278"/>
                                    </a:xfrm>
                                    <a:prstGeom prst="rect">
                                      <a:avLst/>
                                    </a:prstGeom>
                                    <a:noFill/>
                                    <a:ln>
                                      <a:noFill/>
                                    </a:ln>
                                  </pic:spPr>
                                </pic:pic>
                              </a:graphicData>
                            </a:graphic>
                          </wp:inline>
                        </w:drawing>
                      </w:r>
                    </w:p>
                  </w:txbxContent>
                </v:textbox>
              </v:rect>
            </w:pict>
          </mc:Fallback>
        </mc:AlternateContent>
      </w:r>
      <w:r w:rsidR="00B4557F"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4D920E3A" wp14:editId="7738AB9F">
                <wp:simplePos x="0" y="0"/>
                <wp:positionH relativeFrom="column">
                  <wp:posOffset>97971</wp:posOffset>
                </wp:positionH>
                <wp:positionV relativeFrom="paragraph">
                  <wp:posOffset>17585</wp:posOffset>
                </wp:positionV>
                <wp:extent cx="2883535" cy="3165230"/>
                <wp:effectExtent l="0" t="0" r="12065" b="16510"/>
                <wp:wrapNone/>
                <wp:docPr id="8" name="正方形/長方形 8"/>
                <wp:cNvGraphicFramePr/>
                <a:graphic xmlns:a="http://schemas.openxmlformats.org/drawingml/2006/main">
                  <a:graphicData uri="http://schemas.microsoft.com/office/word/2010/wordprocessingShape">
                    <wps:wsp>
                      <wps:cNvSpPr/>
                      <wps:spPr>
                        <a:xfrm>
                          <a:off x="0" y="0"/>
                          <a:ext cx="2883535" cy="316523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B4557F">
                            <w:pPr>
                              <w:jc w:val="center"/>
                            </w:pPr>
                            <w:r w:rsidRPr="00FC6B62">
                              <w:rPr>
                                <w:noProof/>
                              </w:rPr>
                              <w:drawing>
                                <wp:inline distT="0" distB="0" distL="0" distR="0" wp14:anchorId="3DED850E" wp14:editId="5C1631DE">
                                  <wp:extent cx="2391508" cy="2996759"/>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4380" cy="3000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0" style="position:absolute;left:0;text-align:left;margin-left:7.7pt;margin-top:1.4pt;width:227.05pt;height:24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" fillcolor="window" strokecolor="windowText">
                <v:textbox>
                  <w:txbxContent>
                    <w:p w:rsidR="00BA3098" w:rsidRDefault="00BA3098" w:rsidP="00B4557F">
                      <w:pPr>
                        <w:jc w:val="center"/>
                      </w:pPr>
                      <w:r w:rsidRPr="00FC6B62">
                        <w:rPr>
                          <w:noProof/>
                        </w:rPr>
                        <w:drawing>
                          <wp:inline distT="0" distB="0" distL="0" distR="0" wp14:anchorId="3DED850E" wp14:editId="5C1631DE">
                            <wp:extent cx="2391508" cy="2996759"/>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4380" cy="3000357"/>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p>
    <w:p w:rsidR="005C6A40" w:rsidRPr="00EA1963" w:rsidRDefault="005C6A40" w:rsidP="005C6A40">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lastRenderedPageBreak/>
        <w:t>◇　保護者が望む子育て支援サービス</w:t>
      </w:r>
    </w:p>
    <w:p w:rsidR="00C162F5" w:rsidRPr="00EA1963" w:rsidRDefault="005C6A40" w:rsidP="005C6A40">
      <w:pPr>
        <w:ind w:leftChars="100" w:left="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主なものとして、地域子育て支援拠点は「親同士が会話をする場の提供」がもっとも多く、保育所・幼稚園は、「親子の交流活動」がもっとも多くなっています。</w:t>
      </w:r>
    </w:p>
    <w:p w:rsidR="00C162F5" w:rsidRPr="00EA1963" w:rsidRDefault="005C6A40" w:rsidP="009A6FAB">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いいなと考えるものは、「親子で気軽に遊びに行ける場」がもっとも多く、次いで、「自由に遊べる外遊びの場」、「子どもが同年代の友達を見つけることができる場所」が続いています。</w:t>
      </w:r>
    </w:p>
    <w:p w:rsidR="005C6A40" w:rsidRPr="00EA1963" w:rsidRDefault="00CD1C29" w:rsidP="00B74BC2">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5C6A40">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調査において、保護者が子育てに関してほしい情報としてもっとも多かったのは「地域の遊び場、レストランなどの子育て情報」</w:t>
      </w:r>
      <w:r w:rsidR="006F2D97" w:rsidRPr="00EA1963">
        <w:rPr>
          <w:rFonts w:ascii="HG丸ｺﾞｼｯｸM-PRO" w:eastAsia="HG丸ｺﾞｼｯｸM-PRO" w:hAnsi="HG丸ｺﾞｼｯｸM-PRO" w:hint="eastAsia"/>
        </w:rPr>
        <w:t>となっており</w:t>
      </w:r>
      <w:r w:rsidR="00A70B11" w:rsidRPr="00EA1963">
        <w:rPr>
          <w:rFonts w:ascii="HG丸ｺﾞｼｯｸM-PRO" w:eastAsia="HG丸ｺﾞｼｯｸM-PRO" w:hAnsi="HG丸ｺﾞｼｯｸM-PRO" w:hint="eastAsia"/>
        </w:rPr>
        <w:t>、また</w:t>
      </w:r>
      <w:r w:rsidRPr="00EA1963">
        <w:rPr>
          <w:rFonts w:ascii="HG丸ｺﾞｼｯｸM-PRO" w:eastAsia="HG丸ｺﾞｼｯｸM-PRO" w:hAnsi="HG丸ｺﾞｼｯｸM-PRO" w:hint="eastAsia"/>
        </w:rPr>
        <w:t>、保護者がもっとも必要としているものは</w:t>
      </w:r>
      <w:r w:rsidR="00A70B11"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子どもの遊び場に関する情報</w:t>
      </w:r>
      <w:r w:rsidR="00A70B11"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と</w:t>
      </w:r>
      <w:r w:rsidR="006F2D97" w:rsidRPr="00EA1963">
        <w:rPr>
          <w:rFonts w:ascii="HG丸ｺﾞｼｯｸM-PRO" w:eastAsia="HG丸ｺﾞｼｯｸM-PRO" w:hAnsi="HG丸ｺﾞｼｯｸM-PRO" w:hint="eastAsia"/>
        </w:rPr>
        <w:t>なっています。これらから、保護者は、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247FFC" w:rsidRPr="00EA1963" w:rsidRDefault="00247FFC"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D72B66" w:rsidRPr="00EA1963" w:rsidRDefault="00D72B66" w:rsidP="00D72B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施設が実施している子育て支援活動</w:t>
      </w:r>
      <w:r w:rsidR="00635D4E" w:rsidRPr="0016161C">
        <w:rPr>
          <w:rFonts w:ascii="HG丸ｺﾞｼｯｸM-PRO" w:eastAsia="HG丸ｺﾞｼｯｸM-PRO" w:hAnsi="HG丸ｺﾞｼｯｸM-PRO" w:hint="eastAsia"/>
          <w:b/>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541CE9D2" wp14:editId="74430F41">
                <wp:simplePos x="0" y="0"/>
                <wp:positionH relativeFrom="column">
                  <wp:posOffset>97971</wp:posOffset>
                </wp:positionH>
                <wp:positionV relativeFrom="paragraph">
                  <wp:posOffset>2512</wp:posOffset>
                </wp:positionV>
                <wp:extent cx="6078855" cy="2301073"/>
                <wp:effectExtent l="0" t="0" r="17145" b="23495"/>
                <wp:wrapNone/>
                <wp:docPr id="3" name="正方形/長方形 3"/>
                <wp:cNvGraphicFramePr/>
                <a:graphic xmlns:a="http://schemas.openxmlformats.org/drawingml/2006/main">
                  <a:graphicData uri="http://schemas.microsoft.com/office/word/2010/wordprocessingShape">
                    <wps:wsp>
                      <wps:cNvSpPr/>
                      <wps:spPr>
                        <a:xfrm>
                          <a:off x="0" y="0"/>
                          <a:ext cx="6078855" cy="2301073"/>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D72B66">
                            <w:pPr>
                              <w:jc w:val="center"/>
                            </w:pPr>
                            <w:r w:rsidRPr="00D72B66">
                              <w:rPr>
                                <w:noProof/>
                              </w:rPr>
                              <w:drawing>
                                <wp:inline distT="0" distB="0" distL="0" distR="0" wp14:anchorId="052D365E" wp14:editId="328B5E42">
                                  <wp:extent cx="5878286" cy="206982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61" style="position:absolute;left:0;text-align:left;margin-left:7.7pt;margin-top:.2pt;width:478.65pt;height:18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" fillcolor="window" strokecolor="windowText">
                <v:textbox>
                  <w:txbxContent>
                    <w:p w:rsidR="00BA3098" w:rsidRDefault="00BA3098" w:rsidP="00D72B66">
                      <w:pPr>
                        <w:jc w:val="center"/>
                      </w:pPr>
                      <w:r w:rsidRPr="00D72B66">
                        <w:rPr>
                          <w:noProof/>
                        </w:rPr>
                        <w:drawing>
                          <wp:inline distT="0" distB="0" distL="0" distR="0" wp14:anchorId="052D365E" wp14:editId="328B5E42">
                            <wp:extent cx="5878286" cy="206982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D72B66" w:rsidRPr="00EA1963" w:rsidRDefault="00D72B6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Default="00030E36" w:rsidP="00C7234F">
      <w:pPr>
        <w:rPr>
          <w:rFonts w:ascii="HG丸ｺﾞｼｯｸM-PRO" w:eastAsia="HG丸ｺﾞｼｯｸM-PRO" w:hAnsi="HG丸ｺﾞｼｯｸM-PRO"/>
        </w:rPr>
      </w:pPr>
    </w:p>
    <w:p w:rsidR="00BB5DDA" w:rsidRPr="00EA1963" w:rsidRDefault="00BB5DDA"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030E36" w:rsidP="00030E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4C5C21" w:rsidRPr="0016161C">
        <w:rPr>
          <w:rFonts w:ascii="HG丸ｺﾞｼｯｸM-PRO" w:eastAsia="HG丸ｺﾞｼｯｸM-PRO" w:hAnsi="HG丸ｺﾞｼｯｸM-PRO" w:hint="eastAsia"/>
          <w:b/>
        </w:rPr>
        <w:t>保護者が望む子育て支援サービス</w:t>
      </w:r>
    </w:p>
    <w:p w:rsidR="004C5C21" w:rsidRPr="00EA1963" w:rsidRDefault="004C5C21" w:rsidP="004C5C21">
      <w:pPr>
        <w:rPr>
          <w:rFonts w:ascii="HG丸ｺﾞｼｯｸM-PRO" w:eastAsia="HG丸ｺﾞｼｯｸM-PRO" w:hAnsi="HG丸ｺﾞｼｯｸM-PRO"/>
          <w:b/>
        </w:rPr>
      </w:pPr>
    </w:p>
    <w:p w:rsidR="00030E36" w:rsidRPr="00EA1963" w:rsidRDefault="00030E36" w:rsidP="00030E36">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子育てをしている中であったら良いなと思うもの</w:t>
      </w:r>
      <w:r w:rsidR="00635D4E" w:rsidRPr="00EA1963">
        <w:rPr>
          <w:rFonts w:ascii="HG丸ｺﾞｼｯｸM-PRO" w:eastAsia="HG丸ｺﾞｼｯｸM-PRO" w:hAnsi="HG丸ｺﾞｼｯｸM-PRO" w:hint="eastAsia"/>
          <w:b/>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BAD1504" wp14:editId="4A0C2394">
                <wp:simplePos x="0" y="0"/>
                <wp:positionH relativeFrom="column">
                  <wp:posOffset>97971</wp:posOffset>
                </wp:positionH>
                <wp:positionV relativeFrom="paragraph">
                  <wp:posOffset>5024</wp:posOffset>
                </wp:positionV>
                <wp:extent cx="4290647" cy="2733152"/>
                <wp:effectExtent l="0" t="0" r="15240" b="10160"/>
                <wp:wrapNone/>
                <wp:docPr id="15" name="正方形/長方形 15"/>
                <wp:cNvGraphicFramePr/>
                <a:graphic xmlns:a="http://schemas.openxmlformats.org/drawingml/2006/main">
                  <a:graphicData uri="http://schemas.microsoft.com/office/word/2010/wordprocessingShape">
                    <wps:wsp>
                      <wps:cNvSpPr/>
                      <wps:spPr>
                        <a:xfrm>
                          <a:off x="0" y="0"/>
                          <a:ext cx="4290647" cy="2733152"/>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030E36">
                            <w:pPr>
                              <w:jc w:val="center"/>
                            </w:pPr>
                            <w:r w:rsidRPr="00030E36">
                              <w:rPr>
                                <w:noProof/>
                              </w:rPr>
                              <w:drawing>
                                <wp:inline distT="0" distB="0" distL="0" distR="0" wp14:anchorId="08781862" wp14:editId="024C1F34">
                                  <wp:extent cx="3969385" cy="25927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62" style="position:absolute;left:0;text-align:left;margin-left:7.7pt;margin-top:.4pt;width:337.85pt;height:2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" fillcolor="window" strokecolor="windowText">
                <v:textbox>
                  <w:txbxContent>
                    <w:p w:rsidR="00BA3098" w:rsidRDefault="00BA3098" w:rsidP="00030E36">
                      <w:pPr>
                        <w:jc w:val="center"/>
                      </w:pPr>
                      <w:r w:rsidRPr="00030E36">
                        <w:rPr>
                          <w:noProof/>
                        </w:rPr>
                        <w:drawing>
                          <wp:inline distT="0" distB="0" distL="0" distR="0" wp14:anchorId="08781862" wp14:editId="024C1F34">
                            <wp:extent cx="3969385" cy="25927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EA1963" w:rsidRDefault="00223927" w:rsidP="00223927">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子育てをしている中であったら良いなと思うもの</w:t>
      </w:r>
      <w:r w:rsidR="00635D4E" w:rsidRPr="00EA1963">
        <w:rPr>
          <w:rFonts w:ascii="HG丸ｺﾞｼｯｸM-PRO" w:eastAsia="HG丸ｺﾞｼｯｸM-PRO" w:hAnsi="HG丸ｺﾞｼｯｸM-PRO" w:hint="eastAsia"/>
          <w:b/>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4EBDB889" wp14:editId="5F5D3C74">
                <wp:simplePos x="0" y="0"/>
                <wp:positionH relativeFrom="column">
                  <wp:posOffset>97971</wp:posOffset>
                </wp:positionH>
                <wp:positionV relativeFrom="paragraph">
                  <wp:posOffset>2512</wp:posOffset>
                </wp:positionV>
                <wp:extent cx="6078855" cy="2733152"/>
                <wp:effectExtent l="0" t="0" r="17145" b="10160"/>
                <wp:wrapNone/>
                <wp:docPr id="22" name="正方形/長方形 22"/>
                <wp:cNvGraphicFramePr/>
                <a:graphic xmlns:a="http://schemas.openxmlformats.org/drawingml/2006/main">
                  <a:graphicData uri="http://schemas.microsoft.com/office/word/2010/wordprocessingShape">
                    <wps:wsp>
                      <wps:cNvSpPr/>
                      <wps:spPr>
                        <a:xfrm>
                          <a:off x="0" y="0"/>
                          <a:ext cx="6078855" cy="2733152"/>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223927">
                            <w:pPr>
                              <w:jc w:val="center"/>
                            </w:pPr>
                            <w:r w:rsidRPr="00902968">
                              <w:rPr>
                                <w:noProof/>
                              </w:rPr>
                              <w:drawing>
                                <wp:inline distT="0" distB="0" distL="0" distR="0" wp14:anchorId="4DB2B525" wp14:editId="5BDC339E">
                                  <wp:extent cx="5887085" cy="245400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63" style="position:absolute;left:0;text-align:left;margin-left:7.7pt;margin-top:.2pt;width:478.65pt;height:21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" fillcolor="window" strokecolor="windowText">
                <v:textbox>
                  <w:txbxContent>
                    <w:p w:rsidR="00BA3098" w:rsidRDefault="00BA3098" w:rsidP="00223927">
                      <w:pPr>
                        <w:jc w:val="center"/>
                      </w:pPr>
                      <w:r w:rsidRPr="00902968">
                        <w:rPr>
                          <w:noProof/>
                        </w:rPr>
                        <w:drawing>
                          <wp:inline distT="0" distB="0" distL="0" distR="0" wp14:anchorId="4DB2B525" wp14:editId="5BDC339E">
                            <wp:extent cx="5887085" cy="245400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A1E4A" w:rsidRPr="0016161C" w:rsidRDefault="008A1E4A" w:rsidP="008A1E4A">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３．「子どもの貧困対策の推進に関する法律」の制定</w:t>
      </w:r>
    </w:p>
    <w:p w:rsidR="008A1E4A" w:rsidRPr="0016161C" w:rsidRDefault="008A1E4A" w:rsidP="008A1E4A">
      <w:pPr>
        <w:rPr>
          <w:rFonts w:ascii="HG丸ｺﾞｼｯｸM-PRO" w:eastAsia="HG丸ｺﾞｼｯｸM-PRO" w:hAnsi="HG丸ｺﾞｼｯｸM-PRO"/>
        </w:rPr>
      </w:pPr>
    </w:p>
    <w:p w:rsidR="008A1E4A" w:rsidRPr="0016161C" w:rsidRDefault="008A1E4A" w:rsidP="008A1E4A">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我が国の子どもの貧困の状況が先進国のなかでも厳しい中で、子どもの将来と我が国の未来をより一層輝かしいものとするためには、子どもたちの成育環境を整備するとともに、教育の支援、生活の支援、保護者への就労支援、経済的支援などを通して、子どもの貧困対策を総合的に推進することがなによりも重要です。いわゆる「貧困の連鎖」によって、子どもたちの将来が閉ざされることは決してあってはなりません。このような背景のもと、平成25年６月に「子どもの貧困対策の推進に関する法律」が成立し、平成26年１月に施行されました。</w:t>
      </w:r>
    </w:p>
    <w:p w:rsidR="008A1E4A" w:rsidRPr="0016161C" w:rsidRDefault="008A1E4A" w:rsidP="008A1E4A">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また、子どもの貧困対策については、生活保護法や生活困窮者自立支援法等の関連制度と連携させることが重要です。</w:t>
      </w:r>
    </w:p>
    <w:p w:rsidR="008A1E4A" w:rsidRPr="0016161C" w:rsidRDefault="008A1E4A" w:rsidP="008A1E4A">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大阪府においては、国及び市町村が相互の密接な連携のもとに、総合的な取り組みを行います。</w:t>
      </w:r>
    </w:p>
    <w:p w:rsidR="00C53C0B" w:rsidRDefault="00C53C0B" w:rsidP="00C53C0B">
      <w:pPr>
        <w:rPr>
          <w:rFonts w:ascii="HG丸ｺﾞｼｯｸM-PRO" w:eastAsia="HG丸ｺﾞｼｯｸM-PRO" w:hAnsi="HG丸ｺﾞｼｯｸM-PRO"/>
        </w:rPr>
      </w:pPr>
    </w:p>
    <w:p w:rsidR="00BB5DDA" w:rsidRPr="0016161C" w:rsidRDefault="00BB5DDA" w:rsidP="00C53C0B">
      <w:pPr>
        <w:rPr>
          <w:rFonts w:ascii="HG丸ｺﾞｼｯｸM-PRO" w:eastAsia="HG丸ｺﾞｼｯｸM-PRO" w:hAnsi="HG丸ｺﾞｼｯｸM-PRO"/>
        </w:rPr>
      </w:pPr>
    </w:p>
    <w:p w:rsidR="00C53C0B" w:rsidRPr="00EA1963" w:rsidRDefault="00C53C0B" w:rsidP="00C53C0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E841A0" w:rsidRPr="0016161C">
        <w:rPr>
          <w:rFonts w:ascii="HG丸ｺﾞｼｯｸM-PRO" w:eastAsia="HG丸ｺﾞｼｯｸM-PRO" w:hAnsi="HG丸ｺﾞｼｯｸM-PRO" w:hint="eastAsia"/>
          <w:b/>
        </w:rPr>
        <w:t>就学援助実施率の推移（</w:t>
      </w:r>
      <w:r w:rsidR="00BA1DF4" w:rsidRPr="0016161C">
        <w:rPr>
          <w:rFonts w:ascii="HG丸ｺﾞｼｯｸM-PRO" w:eastAsia="HG丸ｺﾞｼｯｸM-PRO" w:hAnsi="HG丸ｺﾞｼｯｸM-PRO" w:hint="eastAsia"/>
          <w:b/>
        </w:rPr>
        <w:t>全国・大阪府</w:t>
      </w:r>
      <w:r w:rsidRPr="0016161C">
        <w:rPr>
          <w:rFonts w:ascii="HG丸ｺﾞｼｯｸM-PRO" w:eastAsia="HG丸ｺﾞｼｯｸM-PRO" w:hAnsi="HG丸ｺﾞｼｯｸM-PRO" w:hint="eastAsia"/>
          <w:b/>
        </w:rPr>
        <w:t>）</w:t>
      </w:r>
    </w:p>
    <w:p w:rsidR="00C53C0B" w:rsidRPr="00EA1963" w:rsidRDefault="00C53C0B" w:rsidP="00C53C0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1728" behindDoc="0" locked="0" layoutInCell="1" allowOverlap="1" wp14:anchorId="16E5226F" wp14:editId="6F66AC33">
                <wp:simplePos x="0" y="0"/>
                <wp:positionH relativeFrom="column">
                  <wp:posOffset>97971</wp:posOffset>
                </wp:positionH>
                <wp:positionV relativeFrom="paragraph">
                  <wp:posOffset>2512</wp:posOffset>
                </wp:positionV>
                <wp:extent cx="6179737" cy="3386295"/>
                <wp:effectExtent l="0" t="0" r="12065" b="24130"/>
                <wp:wrapNone/>
                <wp:docPr id="50" name="正方形/長方形 50"/>
                <wp:cNvGraphicFramePr/>
                <a:graphic xmlns:a="http://schemas.openxmlformats.org/drawingml/2006/main">
                  <a:graphicData uri="http://schemas.microsoft.com/office/word/2010/wordprocessingShape">
                    <wps:wsp>
                      <wps:cNvSpPr/>
                      <wps:spPr>
                        <a:xfrm>
                          <a:off x="0" y="0"/>
                          <a:ext cx="6179737" cy="338629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C53C0B">
                            <w:pPr>
                              <w:jc w:val="center"/>
                            </w:pPr>
                            <w:r w:rsidRPr="00F71993">
                              <w:rPr>
                                <w:rFonts w:hint="eastAsia"/>
                                <w:noProof/>
                              </w:rPr>
                              <w:drawing>
                                <wp:inline distT="0" distB="0" distL="0" distR="0" wp14:anchorId="63FD70C3" wp14:editId="0CDBE0CE">
                                  <wp:extent cx="5321573" cy="3145134"/>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1562" cy="3156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64" style="position:absolute;left:0;text-align:left;margin-left:7.7pt;margin-top:.2pt;width:486.6pt;height:26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" fillcolor="window" strokecolor="windowText">
                <v:textbox>
                  <w:txbxContent>
                    <w:p w:rsidR="00BA3098" w:rsidRDefault="00BA3098" w:rsidP="00C53C0B">
                      <w:pPr>
                        <w:jc w:val="center"/>
                      </w:pPr>
                      <w:r w:rsidRPr="00F71993">
                        <w:rPr>
                          <w:rFonts w:hint="eastAsia"/>
                          <w:noProof/>
                        </w:rPr>
                        <w:drawing>
                          <wp:inline distT="0" distB="0" distL="0" distR="0" wp14:anchorId="63FD70C3" wp14:editId="0CDBE0CE">
                            <wp:extent cx="5321573" cy="3145134"/>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41562" cy="3156948"/>
                                    </a:xfrm>
                                    <a:prstGeom prst="rect">
                                      <a:avLst/>
                                    </a:prstGeom>
                                    <a:noFill/>
                                    <a:ln>
                                      <a:noFill/>
                                    </a:ln>
                                  </pic:spPr>
                                </pic:pic>
                              </a:graphicData>
                            </a:graphic>
                          </wp:inline>
                        </w:drawing>
                      </w:r>
                    </w:p>
                  </w:txbxContent>
                </v:textbox>
              </v:rect>
            </w:pict>
          </mc:Fallback>
        </mc:AlternateContent>
      </w: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BA1DF4" w:rsidRPr="00BA1DF4" w:rsidRDefault="00BA1DF4">
      <w:pPr>
        <w:widowControl/>
        <w:jc w:val="left"/>
        <w:rPr>
          <w:rFonts w:ascii="HG丸ｺﾞｼｯｸM-PRO" w:eastAsia="HG丸ｺﾞｼｯｸM-PRO" w:hAnsi="HG丸ｺﾞｼｯｸM-PRO"/>
          <w:b/>
        </w:rPr>
      </w:pPr>
      <w:r w:rsidRPr="00BA1DF4">
        <w:rPr>
          <w:rFonts w:ascii="HG丸ｺﾞｼｯｸM-PRO" w:eastAsia="HG丸ｺﾞｼｯｸM-PRO" w:hAnsi="HG丸ｺﾞｼｯｸM-PRO"/>
          <w:b/>
        </w:rPr>
        <w:br w:type="page"/>
      </w:r>
    </w:p>
    <w:p w:rsidR="00C53C0B" w:rsidRDefault="00C53C0B" w:rsidP="00C53C0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4639BE" w:rsidRPr="0016161C">
        <w:rPr>
          <w:rFonts w:ascii="HG丸ｺﾞｼｯｸM-PRO" w:eastAsia="HG丸ｺﾞｼｯｸM-PRO" w:hAnsi="HG丸ｺﾞｼｯｸM-PRO" w:hint="eastAsia"/>
          <w:b/>
        </w:rPr>
        <w:t>生活保護率の推移</w:t>
      </w:r>
      <w:r w:rsidRPr="0016161C">
        <w:rPr>
          <w:rFonts w:ascii="HG丸ｺﾞｼｯｸM-PRO" w:eastAsia="HG丸ｺﾞｼｯｸM-PRO" w:hAnsi="HG丸ｺﾞｼｯｸM-PRO" w:hint="eastAsia"/>
          <w:b/>
        </w:rPr>
        <w:t>（</w:t>
      </w:r>
      <w:r w:rsidR="004639BE" w:rsidRPr="0016161C">
        <w:rPr>
          <w:rFonts w:ascii="HG丸ｺﾞｼｯｸM-PRO" w:eastAsia="HG丸ｺﾞｼｯｸM-PRO" w:hAnsi="HG丸ｺﾞｼｯｸM-PRO" w:hint="eastAsia"/>
          <w:b/>
        </w:rPr>
        <w:t>全国・</w:t>
      </w:r>
      <w:r w:rsidRPr="0016161C">
        <w:rPr>
          <w:rFonts w:ascii="HG丸ｺﾞｼｯｸM-PRO" w:eastAsia="HG丸ｺﾞｼｯｸM-PRO" w:hAnsi="HG丸ｺﾞｼｯｸM-PRO" w:hint="eastAsia"/>
          <w:b/>
        </w:rPr>
        <w:t>大阪府）</w:t>
      </w:r>
    </w:p>
    <w:p w:rsidR="00BA1DF4" w:rsidRPr="00EA1963" w:rsidRDefault="00BA1DF4" w:rsidP="00BA1DF4">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14:anchorId="021F2550" wp14:editId="7FE72E7F">
                <wp:simplePos x="0" y="0"/>
                <wp:positionH relativeFrom="column">
                  <wp:posOffset>127635</wp:posOffset>
                </wp:positionH>
                <wp:positionV relativeFrom="paragraph">
                  <wp:posOffset>52070</wp:posOffset>
                </wp:positionV>
                <wp:extent cx="4893310" cy="2773045"/>
                <wp:effectExtent l="0" t="0" r="21590" b="27305"/>
                <wp:wrapNone/>
                <wp:docPr id="52" name="正方形/長方形 52"/>
                <wp:cNvGraphicFramePr/>
                <a:graphic xmlns:a="http://schemas.openxmlformats.org/drawingml/2006/main">
                  <a:graphicData uri="http://schemas.microsoft.com/office/word/2010/wordprocessingShape">
                    <wps:wsp>
                      <wps:cNvSpPr/>
                      <wps:spPr>
                        <a:xfrm>
                          <a:off x="0" y="0"/>
                          <a:ext cx="4893310" cy="2773045"/>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C53C0B">
                            <w:pPr>
                              <w:jc w:val="center"/>
                            </w:pPr>
                            <w:r w:rsidRPr="009C3F24">
                              <w:rPr>
                                <w:noProof/>
                              </w:rPr>
                              <w:drawing>
                                <wp:inline distT="0" distB="0" distL="0" distR="0" wp14:anchorId="4143C1A1" wp14:editId="5F681933">
                                  <wp:extent cx="4701540" cy="256030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01540" cy="2560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65" style="position:absolute;left:0;text-align:left;margin-left:10.05pt;margin-top:4.1pt;width:385.3pt;height:2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" fillcolor="window" strokecolor="windowText">
                <v:textbox>
                  <w:txbxContent>
                    <w:p w:rsidR="00BA3098" w:rsidRDefault="00BA3098" w:rsidP="00C53C0B">
                      <w:pPr>
                        <w:jc w:val="center"/>
                      </w:pPr>
                      <w:r w:rsidRPr="009C3F24">
                        <w:rPr>
                          <w:noProof/>
                        </w:rPr>
                        <w:drawing>
                          <wp:inline distT="0" distB="0" distL="0" distR="0" wp14:anchorId="4143C1A1" wp14:editId="5F681933">
                            <wp:extent cx="4701540" cy="256030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1540" cy="2560305"/>
                                    </a:xfrm>
                                    <a:prstGeom prst="rect">
                                      <a:avLst/>
                                    </a:prstGeom>
                                    <a:noFill/>
                                    <a:ln>
                                      <a:noFill/>
                                    </a:ln>
                                  </pic:spPr>
                                </pic:pic>
                              </a:graphicData>
                            </a:graphic>
                          </wp:inline>
                        </w:drawing>
                      </w:r>
                    </w:p>
                  </w:txbxContent>
                </v:textbox>
              </v:rect>
            </w:pict>
          </mc:Fallback>
        </mc:AlternateContent>
      </w: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Pr="00EA1963" w:rsidRDefault="00C53C0B" w:rsidP="00C53C0B">
      <w:pPr>
        <w:rPr>
          <w:rFonts w:ascii="HG丸ｺﾞｼｯｸM-PRO" w:eastAsia="HG丸ｺﾞｼｯｸM-PRO" w:hAnsi="HG丸ｺﾞｼｯｸM-PRO"/>
        </w:rPr>
      </w:pPr>
    </w:p>
    <w:p w:rsidR="00C53C0B" w:rsidRDefault="00C53C0B" w:rsidP="00C53C0B">
      <w:pPr>
        <w:rPr>
          <w:rFonts w:ascii="HG丸ｺﾞｼｯｸM-PRO" w:eastAsia="HG丸ｺﾞｼｯｸM-PRO" w:hAnsi="HG丸ｺﾞｼｯｸM-PRO"/>
        </w:rPr>
      </w:pPr>
    </w:p>
    <w:p w:rsidR="00BA1DF4" w:rsidRPr="00EA1963" w:rsidRDefault="00BA1DF4" w:rsidP="00C53C0B">
      <w:pPr>
        <w:rPr>
          <w:rFonts w:ascii="HG丸ｺﾞｼｯｸM-PRO" w:eastAsia="HG丸ｺﾞｼｯｸM-PRO" w:hAnsi="HG丸ｺﾞｼｯｸM-PRO"/>
        </w:rPr>
      </w:pPr>
    </w:p>
    <w:p w:rsidR="00116CBD" w:rsidRPr="0016161C" w:rsidRDefault="00116CBD" w:rsidP="00116CB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生活保護世帯（母子世帯）の構成比の推移（全国・大阪府・政令市）</w:t>
      </w:r>
    </w:p>
    <w:p w:rsidR="00116CBD" w:rsidRPr="00EA1963" w:rsidRDefault="00116CBD" w:rsidP="00116CBD">
      <w:pPr>
        <w:rPr>
          <w:rFonts w:ascii="HG丸ｺﾞｼｯｸM-PRO" w:eastAsia="HG丸ｺﾞｼｯｸM-PRO" w:hAnsi="HG丸ｺﾞｼｯｸM-PRO"/>
        </w:rPr>
      </w:pPr>
      <w:r w:rsidRPr="0016161C">
        <w:rPr>
          <w:rFonts w:ascii="HG丸ｺﾞｼｯｸM-PRO" w:eastAsia="HG丸ｺﾞｼｯｸM-PRO" w:hAnsi="HG丸ｺﾞｼｯｸM-PRO"/>
          <w:noProof/>
        </w:rPr>
        <mc:AlternateContent>
          <mc:Choice Requires="wps">
            <w:drawing>
              <wp:anchor distT="0" distB="0" distL="114300" distR="114300" simplePos="0" relativeHeight="251729920" behindDoc="0" locked="0" layoutInCell="1" allowOverlap="1" wp14:anchorId="5E0870C9" wp14:editId="04DBA664">
                <wp:simplePos x="0" y="0"/>
                <wp:positionH relativeFrom="column">
                  <wp:posOffset>97971</wp:posOffset>
                </wp:positionH>
                <wp:positionV relativeFrom="paragraph">
                  <wp:posOffset>2512</wp:posOffset>
                </wp:positionV>
                <wp:extent cx="5657222" cy="3476730"/>
                <wp:effectExtent l="0" t="0" r="19685" b="28575"/>
                <wp:wrapNone/>
                <wp:docPr id="10" name="正方形/長方形 10"/>
                <wp:cNvGraphicFramePr/>
                <a:graphic xmlns:a="http://schemas.openxmlformats.org/drawingml/2006/main">
                  <a:graphicData uri="http://schemas.microsoft.com/office/word/2010/wordprocessingShape">
                    <wps:wsp>
                      <wps:cNvSpPr/>
                      <wps:spPr>
                        <a:xfrm>
                          <a:off x="0" y="0"/>
                          <a:ext cx="5657222" cy="3476730"/>
                        </a:xfrm>
                        <a:prstGeom prst="rect">
                          <a:avLst/>
                        </a:prstGeom>
                        <a:solidFill>
                          <a:sysClr val="window" lastClr="FFFFFF"/>
                        </a:solidFill>
                        <a:ln w="9525" cap="flat" cmpd="sng" algn="ctr">
                          <a:solidFill>
                            <a:sysClr val="windowText" lastClr="000000"/>
                          </a:solidFill>
                          <a:prstDash val="solid"/>
                        </a:ln>
                        <a:effectLst/>
                      </wps:spPr>
                      <wps:txbx>
                        <w:txbxContent>
                          <w:p w:rsidR="00BA3098" w:rsidRDefault="00BA3098" w:rsidP="00116CBD">
                            <w:pPr>
                              <w:jc w:val="center"/>
                            </w:pPr>
                            <w:r w:rsidRPr="00176F6E">
                              <w:rPr>
                                <w:noProof/>
                              </w:rPr>
                              <w:drawing>
                                <wp:inline distT="0" distB="0" distL="0" distR="0" wp14:anchorId="38E4576E" wp14:editId="2AFAEE41">
                                  <wp:extent cx="5399317" cy="2491992"/>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3395" cy="2493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66" style="position:absolute;left:0;text-align:left;margin-left:7.7pt;margin-top:.2pt;width:445.45pt;height:27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" fillcolor="window" strokecolor="windowText">
                <v:textbox>
                  <w:txbxContent>
                    <w:p w:rsidR="00BA3098" w:rsidRDefault="00BA3098" w:rsidP="00116CBD">
                      <w:pPr>
                        <w:jc w:val="center"/>
                      </w:pPr>
                      <w:r w:rsidRPr="00176F6E">
                        <w:rPr>
                          <w:noProof/>
                        </w:rPr>
                        <w:drawing>
                          <wp:inline distT="0" distB="0" distL="0" distR="0" wp14:anchorId="75AA6D75" wp14:editId="26360BFB">
                            <wp:extent cx="5399317" cy="2491992"/>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3395" cy="2493874"/>
                                    </a:xfrm>
                                    <a:prstGeom prst="rect">
                                      <a:avLst/>
                                    </a:prstGeom>
                                    <a:noFill/>
                                    <a:ln>
                                      <a:noFill/>
                                    </a:ln>
                                  </pic:spPr>
                                </pic:pic>
                              </a:graphicData>
                            </a:graphic>
                          </wp:inline>
                        </w:drawing>
                      </w:r>
                    </w:p>
                  </w:txbxContent>
                </v:textbox>
              </v:rect>
            </w:pict>
          </mc:Fallback>
        </mc:AlternateContent>
      </w: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116CBD" w:rsidRPr="00EA1963" w:rsidRDefault="00116CBD" w:rsidP="00116CBD">
      <w:pPr>
        <w:rPr>
          <w:rFonts w:ascii="HG丸ｺﾞｼｯｸM-PRO" w:eastAsia="HG丸ｺﾞｼｯｸM-PRO" w:hAnsi="HG丸ｺﾞｼｯｸM-PRO"/>
        </w:rPr>
      </w:pPr>
    </w:p>
    <w:p w:rsidR="00C53C0B" w:rsidRPr="00116CBD" w:rsidRDefault="00C53C0B" w:rsidP="00C53C0B">
      <w:pPr>
        <w:rPr>
          <w:rFonts w:ascii="HG丸ｺﾞｼｯｸM-PRO" w:eastAsia="HG丸ｺﾞｼｯｸM-PRO" w:hAnsi="HG丸ｺﾞｼｯｸM-PRO"/>
        </w:rPr>
      </w:pPr>
    </w:p>
    <w:p w:rsidR="0043509A" w:rsidRDefault="0043509A">
      <w:pPr>
        <w:widowControl/>
        <w:jc w:val="left"/>
        <w:rPr>
          <w:rFonts w:ascii="HG丸ｺﾞｼｯｸM-PRO" w:eastAsia="HG丸ｺﾞｼｯｸM-PRO" w:hAnsi="HG丸ｺﾞｼｯｸM-PRO"/>
          <w:b/>
          <w:sz w:val="24"/>
          <w:szCs w:val="24"/>
        </w:rPr>
      </w:pPr>
    </w:p>
    <w:p w:rsidR="0043509A" w:rsidRDefault="0043509A">
      <w:pPr>
        <w:widowControl/>
        <w:jc w:val="left"/>
        <w:rPr>
          <w:rFonts w:ascii="HG丸ｺﾞｼｯｸM-PRO" w:eastAsia="HG丸ｺﾞｼｯｸM-PRO" w:hAnsi="HG丸ｺﾞｼｯｸM-PRO"/>
          <w:b/>
          <w:sz w:val="24"/>
          <w:szCs w:val="24"/>
        </w:rPr>
      </w:pPr>
    </w:p>
    <w:p w:rsidR="0043509A" w:rsidRDefault="0043509A">
      <w:pPr>
        <w:widowControl/>
        <w:jc w:val="left"/>
        <w:rPr>
          <w:rFonts w:ascii="HG丸ｺﾞｼｯｸM-PRO" w:eastAsia="HG丸ｺﾞｼｯｸM-PRO" w:hAnsi="HG丸ｺﾞｼｯｸM-PRO"/>
          <w:b/>
          <w:sz w:val="24"/>
          <w:szCs w:val="24"/>
        </w:rPr>
      </w:pPr>
    </w:p>
    <w:p w:rsidR="0043509A" w:rsidRDefault="0043509A">
      <w:pPr>
        <w:widowControl/>
        <w:jc w:val="left"/>
        <w:rPr>
          <w:rFonts w:ascii="HG丸ｺﾞｼｯｸM-PRO" w:eastAsia="HG丸ｺﾞｼｯｸM-PRO" w:hAnsi="HG丸ｺﾞｼｯｸM-PRO"/>
          <w:b/>
          <w:sz w:val="24"/>
          <w:szCs w:val="24"/>
        </w:rPr>
      </w:pPr>
    </w:p>
    <w:p w:rsidR="0043509A" w:rsidRDefault="0043509A">
      <w:pPr>
        <w:widowControl/>
        <w:jc w:val="left"/>
        <w:rPr>
          <w:rFonts w:ascii="HG丸ｺﾞｼｯｸM-PRO" w:eastAsia="HG丸ｺﾞｼｯｸM-PRO" w:hAnsi="HG丸ｺﾞｼｯｸM-PRO"/>
          <w:b/>
          <w:sz w:val="24"/>
          <w:szCs w:val="24"/>
        </w:rPr>
      </w:pPr>
    </w:p>
    <w:p w:rsidR="00116CBD" w:rsidRDefault="00116CBD">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B81E4A" w:rsidRPr="00EA1963" w:rsidRDefault="00B81E4A" w:rsidP="00B81E4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主要都道府県　児童扶養手当受給者数（政令・中核市含む）</w:t>
      </w:r>
    </w:p>
    <w:p w:rsidR="00B81E4A" w:rsidRPr="00B81E4A" w:rsidRDefault="00B81E4A">
      <w:pPr>
        <w:widowControl/>
        <w:jc w:val="left"/>
        <w:rPr>
          <w:rFonts w:ascii="HG丸ｺﾞｼｯｸM-PRO" w:eastAsia="HG丸ｺﾞｼｯｸM-PRO" w:hAnsi="HG丸ｺﾞｼｯｸM-PRO"/>
          <w:b/>
          <w:sz w:val="24"/>
          <w:szCs w:val="24"/>
        </w:rPr>
      </w:pPr>
      <w:r w:rsidRPr="00EA1963">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2030D2D3" wp14:editId="0C14BE99">
                <wp:simplePos x="0" y="0"/>
                <wp:positionH relativeFrom="column">
                  <wp:posOffset>118068</wp:posOffset>
                </wp:positionH>
                <wp:positionV relativeFrom="paragraph">
                  <wp:posOffset>12560</wp:posOffset>
                </wp:positionV>
                <wp:extent cx="5657222" cy="2602524"/>
                <wp:effectExtent l="0" t="0" r="635" b="7620"/>
                <wp:wrapNone/>
                <wp:docPr id="65" name="正方形/長方形 65"/>
                <wp:cNvGraphicFramePr/>
                <a:graphic xmlns:a="http://schemas.openxmlformats.org/drawingml/2006/main">
                  <a:graphicData uri="http://schemas.microsoft.com/office/word/2010/wordprocessingShape">
                    <wps:wsp>
                      <wps:cNvSpPr/>
                      <wps:spPr>
                        <a:xfrm>
                          <a:off x="0" y="0"/>
                          <a:ext cx="5657222" cy="2602524"/>
                        </a:xfrm>
                        <a:prstGeom prst="rect">
                          <a:avLst/>
                        </a:prstGeom>
                        <a:solidFill>
                          <a:sysClr val="window" lastClr="FFFFFF"/>
                        </a:solidFill>
                        <a:ln w="9525" cap="flat" cmpd="sng" algn="ctr">
                          <a:noFill/>
                          <a:prstDash val="solid"/>
                        </a:ln>
                        <a:effectLst/>
                      </wps:spPr>
                      <wps:txbx>
                        <w:txbxContent>
                          <w:tbl>
                            <w:tblPr>
                              <w:tblW w:w="6665" w:type="dxa"/>
                              <w:tblInd w:w="922" w:type="dxa"/>
                              <w:tblCellMar>
                                <w:left w:w="0" w:type="dxa"/>
                                <w:right w:w="0" w:type="dxa"/>
                              </w:tblCellMar>
                              <w:tblLook w:val="0420" w:firstRow="1" w:lastRow="0" w:firstColumn="0" w:lastColumn="0" w:noHBand="0" w:noVBand="1"/>
                            </w:tblPr>
                            <w:tblGrid>
                              <w:gridCol w:w="1840"/>
                              <w:gridCol w:w="2160"/>
                              <w:gridCol w:w="2665"/>
                            </w:tblGrid>
                            <w:tr w:rsidR="00BA3098" w:rsidRPr="008A328A" w:rsidTr="00297B0C">
                              <w:trPr>
                                <w:trHeight w:val="410"/>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受給者数</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割合（全国における割合）</w:t>
                                  </w:r>
                                </w:p>
                              </w:tc>
                            </w:tr>
                            <w:tr w:rsidR="00BA3098" w:rsidRPr="008A328A" w:rsidTr="00297B0C">
                              <w:trPr>
                                <w:trHeight w:val="390"/>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大阪府</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95,701人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８．８％</w:t>
                                  </w:r>
                                </w:p>
                              </w:tc>
                            </w:tr>
                            <w:tr w:rsidR="00BA3098" w:rsidRPr="008A328A" w:rsidTr="00297B0C">
                              <w:trPr>
                                <w:trHeight w:val="398"/>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東京都</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85,021人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７．８％</w:t>
                                  </w:r>
                                </w:p>
                              </w:tc>
                            </w:tr>
                            <w:tr w:rsidR="00BA3098" w:rsidRPr="008A328A" w:rsidTr="00297B0C">
                              <w:trPr>
                                <w:trHeight w:val="405"/>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神奈川県</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53,560人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４．９％</w:t>
                                  </w:r>
                                </w:p>
                              </w:tc>
                            </w:tr>
                            <w:tr w:rsidR="00BA3098" w:rsidRPr="008A328A" w:rsidTr="00297B0C">
                              <w:trPr>
                                <w:trHeight w:val="413"/>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愛知県</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52,696人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４．８％</w:t>
                                  </w:r>
                                </w:p>
                              </w:tc>
                            </w:tr>
                            <w:tr w:rsidR="00BA3098" w:rsidRPr="008A328A" w:rsidTr="00297B0C">
                              <w:trPr>
                                <w:trHeight w:val="407"/>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全　国</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1,088,224人</w:t>
                                  </w:r>
                                </w:p>
                              </w:tc>
                              <w:tc>
                                <w:tcPr>
                                  <w:tcW w:w="2665" w:type="dxa"/>
                                  <w:tcBorders>
                                    <w:top w:val="single" w:sz="8" w:space="0" w:color="000000"/>
                                    <w:left w:val="single" w:sz="8" w:space="0" w:color="000000"/>
                                    <w:bottom w:val="single" w:sz="8" w:space="0" w:color="000000"/>
                                    <w:right w:val="single" w:sz="8" w:space="0" w:color="000000"/>
                                    <w:tr2bl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p>
                              </w:tc>
                            </w:tr>
                          </w:tbl>
                          <w:p w:rsidR="00BA3098" w:rsidRDefault="00BA3098" w:rsidP="00B81E4A">
                            <w:pPr>
                              <w:jc w:val="left"/>
                            </w:pPr>
                            <w:r>
                              <w:rPr>
                                <w:rFonts w:hint="eastAsia"/>
                              </w:rPr>
                              <w:t xml:space="preserve">　　　　出典：福祉行政報告例（平成</w:t>
                            </w:r>
                            <w:r>
                              <w:rPr>
                                <w:rFonts w:hint="eastAsia"/>
                              </w:rPr>
                              <w:t>26</w:t>
                            </w:r>
                            <w:r>
                              <w:rPr>
                                <w:rFonts w:hint="eastAsia"/>
                              </w:rPr>
                              <w:t>年</w:t>
                            </w:r>
                            <w:r>
                              <w:rPr>
                                <w:rFonts w:hint="eastAsia"/>
                              </w:rPr>
                              <w:t>6</w:t>
                            </w:r>
                            <w:r>
                              <w:rPr>
                                <w:rFonts w:hint="eastAsia"/>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67" style="position:absolute;margin-left:9.3pt;margin-top:1pt;width:445.45pt;height:20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" fillcolor="window" stroked="f">
                <v:textbox>
                  <w:txbxContent>
                    <w:tbl>
                      <w:tblPr>
                        <w:tblW w:w="6665" w:type="dxa"/>
                        <w:tblInd w:w="922" w:type="dxa"/>
                        <w:tblCellMar>
                          <w:left w:w="0" w:type="dxa"/>
                          <w:right w:w="0" w:type="dxa"/>
                        </w:tblCellMar>
                        <w:tblLook w:val="0420" w:firstRow="1" w:lastRow="0" w:firstColumn="0" w:lastColumn="0" w:noHBand="0" w:noVBand="1"/>
                      </w:tblPr>
                      <w:tblGrid>
                        <w:gridCol w:w="1840"/>
                        <w:gridCol w:w="2160"/>
                        <w:gridCol w:w="2665"/>
                      </w:tblGrid>
                      <w:tr w:rsidR="00BA3098" w:rsidRPr="008A328A" w:rsidTr="00297B0C">
                        <w:trPr>
                          <w:trHeight w:val="410"/>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受給者数</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割合（全国における割合）</w:t>
                            </w:r>
                          </w:p>
                        </w:tc>
                      </w:tr>
                      <w:tr w:rsidR="00BA3098" w:rsidRPr="008A328A" w:rsidTr="00297B0C">
                        <w:trPr>
                          <w:trHeight w:val="390"/>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大阪府</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95,701人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８．８％</w:t>
                            </w:r>
                          </w:p>
                        </w:tc>
                      </w:tr>
                      <w:tr w:rsidR="00BA3098" w:rsidRPr="008A328A" w:rsidTr="00297B0C">
                        <w:trPr>
                          <w:trHeight w:val="398"/>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東京都</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85,021人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７．８％</w:t>
                            </w:r>
                          </w:p>
                        </w:tc>
                      </w:tr>
                      <w:tr w:rsidR="00BA3098" w:rsidRPr="008A328A" w:rsidTr="00297B0C">
                        <w:trPr>
                          <w:trHeight w:val="405"/>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神奈川県</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53,560人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４．９％</w:t>
                            </w:r>
                          </w:p>
                        </w:tc>
                      </w:tr>
                      <w:tr w:rsidR="00BA3098" w:rsidRPr="008A328A" w:rsidTr="00297B0C">
                        <w:trPr>
                          <w:trHeight w:val="413"/>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愛知県</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52,696人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４．８％</w:t>
                            </w:r>
                          </w:p>
                        </w:tc>
                      </w:tr>
                      <w:tr w:rsidR="00BA3098" w:rsidRPr="008A328A" w:rsidTr="00297B0C">
                        <w:trPr>
                          <w:trHeight w:val="407"/>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r w:rsidRPr="008A328A">
                              <w:rPr>
                                <w:rFonts w:ascii="ＭＳ Ｐゴシック" w:eastAsia="ＭＳ Ｐゴシック" w:hAnsi="ＭＳ Ｐゴシック" w:hint="eastAsia"/>
                              </w:rPr>
                              <w:t>全　国</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right"/>
                              <w:rPr>
                                <w:rFonts w:ascii="ＭＳ Ｐゴシック" w:eastAsia="ＭＳ Ｐゴシック" w:hAnsi="ＭＳ Ｐゴシック"/>
                              </w:rPr>
                            </w:pPr>
                            <w:r w:rsidRPr="008A328A">
                              <w:rPr>
                                <w:rFonts w:ascii="ＭＳ Ｐゴシック" w:eastAsia="ＭＳ Ｐゴシック" w:hAnsi="ＭＳ Ｐゴシック" w:hint="eastAsia"/>
                              </w:rPr>
                              <w:t>1,088,224人</w:t>
                            </w:r>
                          </w:p>
                        </w:tc>
                        <w:tc>
                          <w:tcPr>
                            <w:tcW w:w="2665" w:type="dxa"/>
                            <w:tcBorders>
                              <w:top w:val="single" w:sz="8" w:space="0" w:color="000000"/>
                              <w:left w:val="single" w:sz="8" w:space="0" w:color="000000"/>
                              <w:bottom w:val="single" w:sz="8" w:space="0" w:color="000000"/>
                              <w:right w:val="single" w:sz="8" w:space="0" w:color="000000"/>
                              <w:tr2bl w:val="single" w:sz="8" w:space="0" w:color="000000"/>
                            </w:tcBorders>
                            <w:shd w:val="clear" w:color="auto" w:fill="auto"/>
                            <w:tcMar>
                              <w:top w:w="72" w:type="dxa"/>
                              <w:left w:w="144" w:type="dxa"/>
                              <w:bottom w:w="72" w:type="dxa"/>
                              <w:right w:w="144" w:type="dxa"/>
                            </w:tcMar>
                            <w:hideMark/>
                          </w:tcPr>
                          <w:p w:rsidR="00BA3098" w:rsidRPr="008A328A" w:rsidRDefault="00BA3098" w:rsidP="00297B0C">
                            <w:pPr>
                              <w:jc w:val="center"/>
                              <w:rPr>
                                <w:rFonts w:ascii="ＭＳ Ｐゴシック" w:eastAsia="ＭＳ Ｐゴシック" w:hAnsi="ＭＳ Ｐゴシック"/>
                              </w:rPr>
                            </w:pPr>
                          </w:p>
                        </w:tc>
                      </w:tr>
                    </w:tbl>
                    <w:p w:rsidR="00BA3098" w:rsidRDefault="00BA3098" w:rsidP="00B81E4A">
                      <w:pPr>
                        <w:jc w:val="left"/>
                      </w:pPr>
                      <w:r>
                        <w:rPr>
                          <w:rFonts w:hint="eastAsia"/>
                        </w:rPr>
                        <w:t xml:space="preserve">　　　　出典：福祉行政報告例（平成</w:t>
                      </w:r>
                      <w:r>
                        <w:rPr>
                          <w:rFonts w:hint="eastAsia"/>
                        </w:rPr>
                        <w:t>26</w:t>
                      </w:r>
                      <w:r>
                        <w:rPr>
                          <w:rFonts w:hint="eastAsia"/>
                        </w:rPr>
                        <w:t>年</w:t>
                      </w:r>
                      <w:r>
                        <w:rPr>
                          <w:rFonts w:hint="eastAsia"/>
                        </w:rPr>
                        <w:t>6</w:t>
                      </w:r>
                      <w:r>
                        <w:rPr>
                          <w:rFonts w:hint="eastAsia"/>
                        </w:rPr>
                        <w:t>月）</w:t>
                      </w:r>
                    </w:p>
                  </w:txbxContent>
                </v:textbox>
              </v:rect>
            </w:pict>
          </mc:Fallback>
        </mc:AlternateContent>
      </w:r>
    </w:p>
    <w:p w:rsidR="00B81E4A" w:rsidRPr="00B81E4A" w:rsidRDefault="00B81E4A">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C7234F" w:rsidRPr="00EA1963" w:rsidRDefault="008A1E4A"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lastRenderedPageBreak/>
        <w:t>４．</w:t>
      </w:r>
      <w:r w:rsidR="00C7234F" w:rsidRPr="00EA1963">
        <w:rPr>
          <w:rFonts w:ascii="HG丸ｺﾞｼｯｸM-PRO" w:eastAsia="HG丸ｺﾞｼｯｸM-PRO" w:hAnsi="HG丸ｺﾞｼｯｸM-PRO" w:hint="eastAsia"/>
          <w:b/>
          <w:sz w:val="24"/>
          <w:szCs w:val="24"/>
        </w:rPr>
        <w:t>「こども・未来プラン」</w:t>
      </w:r>
      <w:r w:rsidR="009C0ACF" w:rsidRPr="00EA1963">
        <w:rPr>
          <w:rFonts w:ascii="HG丸ｺﾞｼｯｸM-PRO" w:eastAsia="HG丸ｺﾞｼｯｸM-PRO" w:hAnsi="HG丸ｺﾞｼｯｸM-PRO" w:hint="eastAsia"/>
          <w:b/>
          <w:sz w:val="24"/>
          <w:szCs w:val="24"/>
        </w:rPr>
        <w:t>後期計画</w:t>
      </w:r>
      <w:r w:rsidR="00C7234F" w:rsidRPr="00EA1963">
        <w:rPr>
          <w:rFonts w:ascii="HG丸ｺﾞｼｯｸM-PRO" w:eastAsia="HG丸ｺﾞｼｯｸM-PRO" w:hAnsi="HG丸ｺﾞｼｯｸM-PRO" w:hint="eastAsia"/>
          <w:b/>
          <w:sz w:val="24"/>
          <w:szCs w:val="24"/>
        </w:rPr>
        <w:t>の取組状況</w:t>
      </w:r>
    </w:p>
    <w:p w:rsidR="00206257" w:rsidRPr="00EA1963" w:rsidRDefault="00206257" w:rsidP="00C7234F">
      <w:pPr>
        <w:rPr>
          <w:rFonts w:ascii="HG丸ｺﾞｼｯｸM-PRO" w:eastAsia="HG丸ｺﾞｼｯｸM-PRO" w:hAnsi="HG丸ｺﾞｼｯｸM-PRO"/>
        </w:rPr>
      </w:pPr>
    </w:p>
    <w:p w:rsidR="009C0ACF" w:rsidRPr="00EA1963" w:rsidRDefault="009C0ACF"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2772F5" w:rsidRPr="00EA1963" w:rsidRDefault="002772F5" w:rsidP="00C7234F">
      <w:pPr>
        <w:rPr>
          <w:rFonts w:ascii="HG丸ｺﾞｼｯｸM-PRO" w:eastAsia="HG丸ｺﾞｼｯｸM-PRO" w:hAnsi="HG丸ｺﾞｼｯｸM-PRO"/>
        </w:rPr>
      </w:pPr>
    </w:p>
    <w:p w:rsidR="00941A2C" w:rsidRDefault="00941A2C" w:rsidP="00C7234F">
      <w:pPr>
        <w:rPr>
          <w:rFonts w:ascii="HG丸ｺﾞｼｯｸM-PRO" w:eastAsia="HG丸ｺﾞｼｯｸM-PRO" w:hAnsi="HG丸ｺﾞｼｯｸM-PRO" w:hint="eastAsia"/>
        </w:rPr>
      </w:pPr>
    </w:p>
    <w:p w:rsidR="003E6DC8" w:rsidRDefault="003E6DC8" w:rsidP="00C7234F">
      <w:pPr>
        <w:rPr>
          <w:rFonts w:ascii="HG丸ｺﾞｼｯｸM-PRO" w:eastAsia="HG丸ｺﾞｼｯｸM-PRO" w:hAnsi="HG丸ｺﾞｼｯｸM-PRO" w:hint="eastAsia"/>
        </w:rPr>
      </w:pPr>
    </w:p>
    <w:p w:rsidR="003E6DC8" w:rsidRPr="00EA1963" w:rsidRDefault="003E6DC8" w:rsidP="00C7234F">
      <w:pPr>
        <w:rPr>
          <w:rFonts w:ascii="HG丸ｺﾞｼｯｸM-PRO" w:eastAsia="HG丸ｺﾞｼｯｸM-PRO" w:hAnsi="HG丸ｺﾞｼｯｸM-PRO"/>
        </w:rPr>
      </w:pPr>
      <w:bookmarkStart w:id="0" w:name="_GoBack"/>
      <w:bookmarkEnd w:id="0"/>
    </w:p>
    <w:p w:rsidR="00CC75C7" w:rsidRPr="00EA1963" w:rsidRDefault="00CC75C7" w:rsidP="00C7234F">
      <w:pPr>
        <w:rPr>
          <w:rFonts w:ascii="HG丸ｺﾞｼｯｸM-PRO" w:eastAsia="HG丸ｺﾞｼｯｸM-PRO" w:hAnsi="HG丸ｺﾞｼｯｸM-PRO"/>
        </w:rPr>
      </w:pPr>
    </w:p>
    <w:p w:rsidR="007E38A4" w:rsidRPr="00EA1963" w:rsidRDefault="00405B71"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（１</w:t>
      </w:r>
      <w:r w:rsidR="007E38A4" w:rsidRPr="00EA1963">
        <w:rPr>
          <w:rFonts w:ascii="HG丸ｺﾞｼｯｸM-PRO" w:eastAsia="HG丸ｺﾞｼｯｸM-PRO" w:hAnsi="HG丸ｺﾞｼｯｸM-PRO" w:hint="eastAsia"/>
          <w:b/>
          <w:sz w:val="24"/>
          <w:szCs w:val="24"/>
        </w:rPr>
        <w:t>）重点施策の取組状況について</w:t>
      </w:r>
    </w:p>
    <w:p w:rsidR="00EE4B64" w:rsidRPr="00EA1963" w:rsidRDefault="00EE4B64" w:rsidP="00EE4B64">
      <w:pPr>
        <w:rPr>
          <w:rFonts w:ascii="HG丸ｺﾞｼｯｸM-PRO" w:eastAsia="HG丸ｺﾞｼｯｸM-PRO" w:hAnsi="HG丸ｺﾞｼｯｸM-PRO"/>
        </w:rPr>
      </w:pPr>
    </w:p>
    <w:p w:rsidR="007700AC" w:rsidRPr="00EA1963" w:rsidRDefault="00A57F8A" w:rsidP="00A57F8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によって、一定の効果があがっている一方、残された課題もあり、引き続き取</w:t>
      </w:r>
      <w:r w:rsidR="00DE0AF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DE0AF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を進めていく必要があります。</w:t>
      </w:r>
    </w:p>
    <w:p w:rsidR="00941A2C" w:rsidRDefault="00941A2C" w:rsidP="00A57F8A">
      <w:pPr>
        <w:rPr>
          <w:rFonts w:ascii="HG丸ｺﾞｼｯｸM-PRO" w:eastAsia="HG丸ｺﾞｼｯｸM-PRO" w:hAnsi="HG丸ｺﾞｼｯｸM-PRO"/>
        </w:rPr>
      </w:pPr>
    </w:p>
    <w:p w:rsidR="00796DAC" w:rsidRPr="00EA1963" w:rsidRDefault="00796DAC" w:rsidP="00A57F8A">
      <w:pPr>
        <w:rPr>
          <w:rFonts w:ascii="HG丸ｺﾞｼｯｸM-PRO" w:eastAsia="HG丸ｺﾞｼｯｸM-PRO" w:hAnsi="HG丸ｺﾞｼｯｸM-PRO"/>
        </w:rPr>
      </w:pPr>
    </w:p>
    <w:p w:rsidR="007E38A4" w:rsidRPr="0016161C" w:rsidRDefault="00405B71"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w:t>
      </w:r>
      <w:r w:rsidRPr="0016161C">
        <w:rPr>
          <w:rFonts w:ascii="HG丸ｺﾞｼｯｸM-PRO" w:eastAsia="HG丸ｺﾞｼｯｸM-PRO" w:hAnsi="HG丸ｺﾞｼｯｸM-PRO" w:hint="eastAsia"/>
          <w:b/>
          <w:sz w:val="24"/>
          <w:szCs w:val="24"/>
        </w:rPr>
        <w:t>２</w:t>
      </w:r>
      <w:r w:rsidR="007E38A4" w:rsidRPr="0016161C">
        <w:rPr>
          <w:rFonts w:ascii="HG丸ｺﾞｼｯｸM-PRO" w:eastAsia="HG丸ｺﾞｼｯｸM-PRO" w:hAnsi="HG丸ｺﾞｼｯｸM-PRO" w:hint="eastAsia"/>
          <w:b/>
          <w:sz w:val="24"/>
          <w:szCs w:val="24"/>
        </w:rPr>
        <w:t>）目標数値の達成状況について</w:t>
      </w:r>
    </w:p>
    <w:p w:rsidR="00405B71" w:rsidRPr="0016161C" w:rsidRDefault="00405B71" w:rsidP="00405B71">
      <w:pPr>
        <w:ind w:firstLineChars="100" w:firstLine="210"/>
        <w:rPr>
          <w:rFonts w:ascii="HG丸ｺﾞｼｯｸM-PRO" w:eastAsia="HG丸ｺﾞｼｯｸM-PRO" w:hAnsi="HG丸ｺﾞｼｯｸM-PRO"/>
        </w:rPr>
      </w:pPr>
    </w:p>
    <w:p w:rsidR="00405B71" w:rsidRPr="0016161C" w:rsidRDefault="00405B71" w:rsidP="001730F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w:t>
      </w:r>
      <w:r w:rsidR="001730FE"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アウトプット（個別指標）</w:t>
      </w:r>
    </w:p>
    <w:p w:rsidR="00405B71" w:rsidRPr="0016161C" w:rsidRDefault="00405B71" w:rsidP="00405B71">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この４年間の取組みで、概ね６～７割程度の指標が目標達成（見込みを含む）となっています。目標達成が難しい指標については、原因を調査の上、引き続き推進をしていきます。</w:t>
      </w:r>
    </w:p>
    <w:p w:rsidR="00405B71" w:rsidRPr="0016161C" w:rsidRDefault="00405B71" w:rsidP="00405B71">
      <w:pPr>
        <w:ind w:firstLineChars="100" w:firstLine="210"/>
        <w:rPr>
          <w:rFonts w:ascii="HG丸ｺﾞｼｯｸM-PRO" w:eastAsia="HG丸ｺﾞｼｯｸM-PRO" w:hAnsi="HG丸ｺﾞｼｯｸM-PRO"/>
        </w:rPr>
      </w:pPr>
    </w:p>
    <w:p w:rsidR="00405B71" w:rsidRPr="0016161C" w:rsidRDefault="00405B71" w:rsidP="001730F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w:t>
      </w:r>
      <w:r w:rsidR="001730FE"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アウトカム（総合指標）</w:t>
      </w:r>
    </w:p>
    <w:p w:rsidR="00405B71" w:rsidRPr="00EA1963" w:rsidRDefault="00405B71" w:rsidP="00405B71">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安心して出産」、「いきいき子育て」及び「がんばりを応援」の指標について、目標達成が厳しい状況となっております。育児に係る休暇取得の低さや待機児童がいる現状、子どもの学習や運動に関する意識の低さが、指標に影響しているものと考えられます。</w:t>
      </w:r>
    </w:p>
    <w:p w:rsidR="007E38A4" w:rsidRPr="00EA1963" w:rsidRDefault="007E38A4" w:rsidP="00C7234F">
      <w:pPr>
        <w:rPr>
          <w:rFonts w:ascii="HG丸ｺﾞｼｯｸM-PRO" w:eastAsia="HG丸ｺﾞｼｯｸM-PRO" w:hAnsi="HG丸ｺﾞｼｯｸM-PRO"/>
        </w:rPr>
      </w:pPr>
    </w:p>
    <w:p w:rsidR="00CC75C7" w:rsidRPr="00EA1963" w:rsidRDefault="00CC75C7" w:rsidP="00C7234F">
      <w:pPr>
        <w:rPr>
          <w:rFonts w:ascii="HG丸ｺﾞｼｯｸM-PRO" w:eastAsia="HG丸ｺﾞｼｯｸM-PRO" w:hAnsi="HG丸ｺﾞｼｯｸM-PRO"/>
        </w:rPr>
      </w:pPr>
    </w:p>
    <w:p w:rsidR="00042708" w:rsidRPr="00EA1963" w:rsidRDefault="00042708" w:rsidP="00C7234F">
      <w:pPr>
        <w:rPr>
          <w:rFonts w:ascii="HG丸ｺﾞｼｯｸM-PRO" w:eastAsia="HG丸ｺﾞｼｯｸM-PRO" w:hAnsi="HG丸ｺﾞｼｯｸM-PRO"/>
        </w:rPr>
      </w:pPr>
    </w:p>
    <w:p w:rsidR="00042708" w:rsidRPr="00EA1963" w:rsidRDefault="00042708" w:rsidP="00C7234F">
      <w:pPr>
        <w:rPr>
          <w:rFonts w:ascii="HG丸ｺﾞｼｯｸM-PRO" w:eastAsia="HG丸ｺﾞｼｯｸM-PRO" w:hAnsi="HG丸ｺﾞｼｯｸM-PRO"/>
        </w:rPr>
      </w:pPr>
    </w:p>
    <w:p w:rsidR="00042708" w:rsidRPr="00EA1963" w:rsidRDefault="00042708" w:rsidP="00C7234F">
      <w:pPr>
        <w:rPr>
          <w:rFonts w:ascii="HG丸ｺﾞｼｯｸM-PRO" w:eastAsia="HG丸ｺﾞｼｯｸM-PRO" w:hAnsi="HG丸ｺﾞｼｯｸM-PRO"/>
        </w:rPr>
      </w:pPr>
    </w:p>
    <w:p w:rsidR="00042708" w:rsidRDefault="00042708" w:rsidP="00C7234F">
      <w:pPr>
        <w:rPr>
          <w:rFonts w:ascii="HG丸ｺﾞｼｯｸM-PRO" w:eastAsia="HG丸ｺﾞｼｯｸM-PRO" w:hAnsi="HG丸ｺﾞｼｯｸM-PRO"/>
        </w:rPr>
      </w:pPr>
    </w:p>
    <w:p w:rsidR="00BF13BB" w:rsidRPr="00EA1963" w:rsidRDefault="00BF13BB" w:rsidP="00C7234F">
      <w:pPr>
        <w:rPr>
          <w:rFonts w:ascii="HG丸ｺﾞｼｯｸM-PRO" w:eastAsia="HG丸ｺﾞｼｯｸM-PRO" w:hAnsi="HG丸ｺﾞｼｯｸM-PRO"/>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lastRenderedPageBreak/>
        <w:t>第３章　計画でめざす基本的な目標について</w:t>
      </w:r>
    </w:p>
    <w:p w:rsidR="005E0A57" w:rsidRPr="00EA1963" w:rsidRDefault="005E0A57" w:rsidP="00C7234F">
      <w:pPr>
        <w:rPr>
          <w:rFonts w:ascii="HG丸ｺﾞｼｯｸM-PRO" w:eastAsia="HG丸ｺﾞｼｯｸM-PRO" w:hAnsi="HG丸ｺﾞｼｯｸM-PRO"/>
        </w:rPr>
      </w:pPr>
    </w:p>
    <w:p w:rsidR="005F16B4" w:rsidRPr="00EA1963" w:rsidRDefault="005F16B4" w:rsidP="00C7234F">
      <w:pPr>
        <w:rPr>
          <w:rFonts w:ascii="HG丸ｺﾞｼｯｸM-PRO" w:eastAsia="HG丸ｺﾞｼｯｸM-PRO" w:hAnsi="HG丸ｺﾞｼｯｸM-PRO"/>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１．基本理念</w:t>
      </w:r>
    </w:p>
    <w:p w:rsidR="001442AB" w:rsidRPr="00EA1963" w:rsidRDefault="001442AB" w:rsidP="001442AB">
      <w:pPr>
        <w:rPr>
          <w:rFonts w:ascii="HG丸ｺﾞｼｯｸM-PRO" w:eastAsia="HG丸ｺﾞｼｯｸM-PRO" w:hAnsi="HG丸ｺﾞｼｯｸM-PRO"/>
        </w:rPr>
      </w:pPr>
    </w:p>
    <w:p w:rsidR="001442AB" w:rsidRPr="00EA1963" w:rsidRDefault="00303F99" w:rsidP="00303F99">
      <w:pPr>
        <w:ind w:leftChars="100" w:left="210"/>
        <w:rPr>
          <w:rFonts w:ascii="HG丸ｺﾞｼｯｸM-PRO" w:eastAsia="HG丸ｺﾞｼｯｸM-PRO" w:hAnsi="HG丸ｺﾞｼｯｸM-PRO"/>
          <w:b/>
          <w:sz w:val="22"/>
          <w:u w:val="single"/>
        </w:rPr>
      </w:pPr>
      <w:r w:rsidRPr="00EA1963">
        <w:rPr>
          <w:rFonts w:ascii="HG丸ｺﾞｼｯｸM-PRO" w:eastAsia="HG丸ｺﾞｼｯｸM-PRO" w:hAnsi="HG丸ｺﾞｼｯｸM-PRO" w:hint="eastAsia"/>
          <w:b/>
          <w:sz w:val="22"/>
          <w:u w:val="single"/>
        </w:rPr>
        <w:t>次代を担う子ども・青少年が、ひとりの人間として尊重され、創造性に富み、豊かな夢をはぐくむことができる大阪</w:t>
      </w:r>
    </w:p>
    <w:p w:rsidR="00265E88" w:rsidRPr="00EA1963" w:rsidRDefault="00265E88" w:rsidP="00C7234F">
      <w:pPr>
        <w:rPr>
          <w:rFonts w:ascii="HG丸ｺﾞｼｯｸM-PRO" w:eastAsia="HG丸ｺﾞｼｯｸM-PRO" w:hAnsi="HG丸ｺﾞｼｯｸM-PRO"/>
        </w:rPr>
      </w:pPr>
    </w:p>
    <w:p w:rsidR="00303F99" w:rsidRPr="00EA1963" w:rsidRDefault="00303F99" w:rsidP="00303F99">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EA1963" w:rsidRDefault="00303F99" w:rsidP="00303F99">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EA1963" w:rsidRDefault="00303F99" w:rsidP="00303F99">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こうしたことを踏まえ、本計画では、子どもがひとりの人間として尊重されること、また子どもや家庭</w:t>
      </w:r>
      <w:r w:rsidR="00A53462" w:rsidRPr="0016161C">
        <w:rPr>
          <w:rFonts w:ascii="HG丸ｺﾞｼｯｸM-PRO" w:eastAsia="HG丸ｺﾞｼｯｸM-PRO" w:hAnsi="HG丸ｺﾞｼｯｸM-PRO" w:hint="eastAsia"/>
        </w:rPr>
        <w:t>が社会から必要な支援を受けられることにより、「大阪の地で成長し</w:t>
      </w:r>
      <w:r w:rsidR="0088540E" w:rsidRPr="0016161C">
        <w:rPr>
          <w:rFonts w:ascii="HG丸ｺﾞｼｯｸM-PRO" w:eastAsia="HG丸ｺﾞｼｯｸM-PRO" w:hAnsi="HG丸ｺﾞｼｯｸM-PRO" w:hint="eastAsia"/>
        </w:rPr>
        <w:t>た</w:t>
      </w:r>
      <w:r w:rsidR="00A53462" w:rsidRPr="0016161C">
        <w:rPr>
          <w:rFonts w:ascii="HG丸ｺﾞｼｯｸM-PRO" w:eastAsia="HG丸ｺﾞｼｯｸM-PRO" w:hAnsi="HG丸ｺﾞｼｯｸM-PRO" w:hint="eastAsia"/>
        </w:rPr>
        <w:t>若者が</w:t>
      </w:r>
      <w:r w:rsidR="0088540E" w:rsidRPr="0016161C">
        <w:rPr>
          <w:rFonts w:ascii="HG丸ｺﾞｼｯｸM-PRO" w:eastAsia="HG丸ｺﾞｼｯｸM-PRO" w:hAnsi="HG丸ｺﾞｼｯｸM-PRO" w:hint="eastAsia"/>
        </w:rPr>
        <w:t>、</w:t>
      </w:r>
      <w:r w:rsidR="00DA3999" w:rsidRPr="0016161C">
        <w:rPr>
          <w:rFonts w:ascii="HG丸ｺﾞｼｯｸM-PRO" w:eastAsia="HG丸ｺﾞｼｯｸM-PRO" w:hAnsi="HG丸ｺﾞｼｯｸM-PRO" w:hint="eastAsia"/>
        </w:rPr>
        <w:t>地域の子育て支援</w:t>
      </w:r>
      <w:r w:rsidR="00AE491B" w:rsidRPr="0016161C">
        <w:rPr>
          <w:rFonts w:ascii="HG丸ｺﾞｼｯｸM-PRO" w:eastAsia="HG丸ｺﾞｼｯｸM-PRO" w:hAnsi="HG丸ｺﾞｼｯｸM-PRO" w:hint="eastAsia"/>
        </w:rPr>
        <w:t>を担っていくこ</w:t>
      </w:r>
      <w:r w:rsidR="00721D76" w:rsidRPr="0016161C">
        <w:rPr>
          <w:rFonts w:ascii="HG丸ｺﾞｼｯｸM-PRO" w:eastAsia="HG丸ｺﾞｼｯｸM-PRO" w:hAnsi="HG丸ｺﾞｼｯｸM-PRO" w:hint="eastAsia"/>
        </w:rPr>
        <w:t>とにより</w:t>
      </w:r>
      <w:r w:rsidR="00597FF0" w:rsidRPr="0016161C">
        <w:rPr>
          <w:rFonts w:ascii="HG丸ｺﾞｼｯｸM-PRO" w:eastAsia="HG丸ｺﾞｼｯｸM-PRO" w:hAnsi="HG丸ｺﾞｼｯｸM-PRO" w:hint="eastAsia"/>
        </w:rPr>
        <w:t>、</w:t>
      </w:r>
      <w:r w:rsidR="0088540E" w:rsidRPr="0016161C">
        <w:rPr>
          <w:rFonts w:ascii="HG丸ｺﾞｼｯｸM-PRO" w:eastAsia="HG丸ｺﾞｼｯｸM-PRO" w:hAnsi="HG丸ｺﾞｼｯｸM-PRO" w:hint="eastAsia"/>
        </w:rPr>
        <w:t>地域の</w:t>
      </w:r>
      <w:r w:rsidR="008D2FF6" w:rsidRPr="0016161C">
        <w:rPr>
          <w:rFonts w:ascii="HG丸ｺﾞｼｯｸM-PRO" w:eastAsia="HG丸ｺﾞｼｯｸM-PRO" w:hAnsi="HG丸ｺﾞｼｯｸM-PRO" w:hint="eastAsia"/>
        </w:rPr>
        <w:t>子ども</w:t>
      </w:r>
      <w:r w:rsidR="00AE491B" w:rsidRPr="0016161C">
        <w:rPr>
          <w:rFonts w:ascii="HG丸ｺﾞｼｯｸM-PRO" w:eastAsia="HG丸ｺﾞｼｯｸM-PRO" w:hAnsi="HG丸ｺﾞｼｯｸM-PRO" w:hint="eastAsia"/>
        </w:rPr>
        <w:t>たち</w:t>
      </w:r>
      <w:r w:rsidR="0088540E" w:rsidRPr="0016161C">
        <w:rPr>
          <w:rFonts w:ascii="HG丸ｺﾞｼｯｸM-PRO" w:eastAsia="HG丸ｺﾞｼｯｸM-PRO" w:hAnsi="HG丸ｺﾞｼｯｸM-PRO" w:hint="eastAsia"/>
        </w:rPr>
        <w:t>が育ち、</w:t>
      </w:r>
      <w:r w:rsidRPr="0016161C">
        <w:rPr>
          <w:rFonts w:ascii="HG丸ｺﾞｼｯｸM-PRO" w:eastAsia="HG丸ｺﾞｼｯｸM-PRO" w:hAnsi="HG丸ｺﾞｼｯｸM-PRO" w:hint="eastAsia"/>
        </w:rPr>
        <w:t>その子ども</w:t>
      </w:r>
      <w:r w:rsidR="0088540E" w:rsidRPr="0016161C">
        <w:rPr>
          <w:rFonts w:ascii="HG丸ｺﾞｼｯｸM-PRO" w:eastAsia="HG丸ｺﾞｼｯｸM-PRO" w:hAnsi="HG丸ｺﾞｼｯｸM-PRO" w:hint="eastAsia"/>
        </w:rPr>
        <w:t>たち</w:t>
      </w:r>
      <w:r w:rsidRPr="0016161C">
        <w:rPr>
          <w:rFonts w:ascii="HG丸ｺﾞｼｯｸM-PRO" w:eastAsia="HG丸ｺﾞｼｯｸM-PRO" w:hAnsi="HG丸ｺﾞｼｯｸM-PRO" w:hint="eastAsia"/>
        </w:rPr>
        <w:t>が将来の夢や目標を持ってチャレンジすることで成長し、やがて</w:t>
      </w:r>
      <w:r w:rsidR="00816B18"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若者と</w:t>
      </w:r>
      <w:r w:rsidR="0088540E" w:rsidRPr="0016161C">
        <w:rPr>
          <w:rFonts w:ascii="HG丸ｺﾞｼｯｸM-PRO" w:eastAsia="HG丸ｺﾞｼｯｸM-PRO" w:hAnsi="HG丸ｺﾞｼｯｸM-PRO" w:hint="eastAsia"/>
        </w:rPr>
        <w:t>なって</w:t>
      </w:r>
      <w:r w:rsidRPr="0016161C">
        <w:rPr>
          <w:rFonts w:ascii="HG丸ｺﾞｼｯｸM-PRO" w:eastAsia="HG丸ｺﾞｼｯｸM-PRO" w:hAnsi="HG丸ｺﾞｼｯｸM-PRO" w:hint="eastAsia"/>
        </w:rPr>
        <w:t>次の世代</w:t>
      </w:r>
      <w:r w:rsidR="0088540E" w:rsidRPr="0016161C">
        <w:rPr>
          <w:rFonts w:ascii="HG丸ｺﾞｼｯｸM-PRO" w:eastAsia="HG丸ｺﾞｼｯｸM-PRO" w:hAnsi="HG丸ｺﾞｼｯｸM-PRO" w:hint="eastAsia"/>
        </w:rPr>
        <w:t>の子育て支援</w:t>
      </w:r>
      <w:r w:rsidRPr="0016161C">
        <w:rPr>
          <w:rFonts w:ascii="HG丸ｺﾞｼｯｸM-PRO" w:eastAsia="HG丸ｺﾞｼｯｸM-PRO" w:hAnsi="HG丸ｺﾞｼｯｸM-PRO" w:hint="eastAsia"/>
        </w:rPr>
        <w:t>を担っていく」と</w:t>
      </w:r>
      <w:r w:rsidRPr="00EA1963">
        <w:rPr>
          <w:rFonts w:ascii="HG丸ｺﾞｼｯｸM-PRO" w:eastAsia="HG丸ｺﾞｼｯｸM-PRO" w:hAnsi="HG丸ｺﾞｼｯｸM-PRO" w:hint="eastAsia"/>
        </w:rPr>
        <w:t>いう良い循環が続いていくことをめざし、これを基本理念とします。</w:t>
      </w:r>
    </w:p>
    <w:p w:rsidR="007408A3" w:rsidRPr="0088540E" w:rsidRDefault="007408A3" w:rsidP="00C7234F">
      <w:pPr>
        <w:rPr>
          <w:rFonts w:ascii="HG丸ｺﾞｼｯｸM-PRO" w:eastAsia="HG丸ｺﾞｼｯｸM-PRO" w:hAnsi="HG丸ｺﾞｼｯｸM-PRO"/>
          <w:b/>
          <w:sz w:val="24"/>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Default="00285C45" w:rsidP="00C7234F">
      <w:pPr>
        <w:rPr>
          <w:rFonts w:ascii="HG丸ｺﾞｼｯｸM-PRO" w:eastAsia="HG丸ｺﾞｼｯｸM-PRO" w:hAnsi="HG丸ｺﾞｼｯｸM-PRO"/>
          <w:b/>
          <w:sz w:val="24"/>
          <w:szCs w:val="24"/>
        </w:rPr>
      </w:pPr>
    </w:p>
    <w:p w:rsidR="00D32B44" w:rsidRPr="00EA1963" w:rsidRDefault="00D32B44" w:rsidP="00C7234F">
      <w:pPr>
        <w:rPr>
          <w:rFonts w:ascii="HG丸ｺﾞｼｯｸM-PRO" w:eastAsia="HG丸ｺﾞｼｯｸM-PRO" w:hAnsi="HG丸ｺﾞｼｯｸM-PRO"/>
          <w:b/>
          <w:sz w:val="24"/>
          <w:szCs w:val="24"/>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16161C" w:rsidRDefault="009A584A" w:rsidP="00DA5D20">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003C4D99" w:rsidRPr="0016161C">
        <w:rPr>
          <w:rFonts w:ascii="HG丸ｺﾞｼｯｸM-PRO" w:eastAsia="HG丸ｺﾞｼｯｸM-PRO" w:hAnsi="HG丸ｺﾞｼｯｸM-PRO" w:hint="eastAsia"/>
          <w:b/>
          <w:sz w:val="24"/>
          <w:szCs w:val="24"/>
        </w:rPr>
        <w:t>子どもを中心とする視点</w:t>
      </w:r>
    </w:p>
    <w:p w:rsidR="00A926D8" w:rsidRPr="0016161C" w:rsidRDefault="00A926D8" w:rsidP="00A926D8">
      <w:pPr>
        <w:rPr>
          <w:rFonts w:ascii="HG丸ｺﾞｼｯｸM-PRO" w:eastAsia="HG丸ｺﾞｼｯｸM-PRO" w:hAnsi="HG丸ｺﾞｼｯｸM-PRO"/>
          <w:szCs w:val="21"/>
        </w:rPr>
      </w:pPr>
    </w:p>
    <w:p w:rsidR="009A584A" w:rsidRPr="0016161C" w:rsidRDefault="00992727" w:rsidP="00AD2B06">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制度に分断されることのない切れめ</w:t>
      </w:r>
      <w:r w:rsidR="00AD2B06" w:rsidRPr="0016161C">
        <w:rPr>
          <w:rFonts w:ascii="HG丸ｺﾞｼｯｸM-PRO" w:eastAsia="HG丸ｺﾞｼｯｸM-PRO" w:hAnsi="HG丸ｺﾞｼｯｸM-PRO" w:hint="eastAsia"/>
          <w:b/>
          <w:sz w:val="22"/>
          <w:u w:val="single"/>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このため、これらのはざまをできる限りなくし、連携を強化していくことが、今後、施策を展開していくに当たって、重要な視点と考えます。</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B67375" w:rsidRPr="0016161C" w:rsidRDefault="00B67375" w:rsidP="00C7234F">
      <w:pPr>
        <w:rPr>
          <w:rFonts w:ascii="HG丸ｺﾞｼｯｸM-PRO" w:eastAsia="HG丸ｺﾞｼｯｸM-PRO" w:hAnsi="HG丸ｺﾞｼｯｸM-PRO"/>
        </w:rPr>
      </w:pPr>
    </w:p>
    <w:p w:rsidR="00CC75C7" w:rsidRPr="0016161C" w:rsidRDefault="00CC75C7" w:rsidP="00C7234F">
      <w:pPr>
        <w:rPr>
          <w:rFonts w:ascii="HG丸ｺﾞｼｯｸM-PRO" w:eastAsia="HG丸ｺﾞｼｯｸM-PRO" w:hAnsi="HG丸ｺﾞｼｯｸM-PRO"/>
        </w:rPr>
      </w:pPr>
    </w:p>
    <w:p w:rsidR="001638E7" w:rsidRPr="0016161C" w:rsidRDefault="00362BE5"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8D7DC8" w:rsidRPr="0016161C">
        <w:rPr>
          <w:rFonts w:ascii="HG丸ｺﾞｼｯｸM-PRO" w:eastAsia="HG丸ｺﾞｼｯｸM-PRO" w:hAnsi="HG丸ｺﾞｼｯｸM-PRO" w:hint="eastAsia"/>
          <w:b/>
          <w:sz w:val="24"/>
          <w:szCs w:val="24"/>
        </w:rPr>
        <w:t>）</w:t>
      </w:r>
      <w:r w:rsidRPr="0016161C">
        <w:rPr>
          <w:rFonts w:ascii="HG丸ｺﾞｼｯｸM-PRO" w:eastAsia="HG丸ｺﾞｼｯｸM-PRO" w:hAnsi="HG丸ｺﾞｼｯｸM-PRO" w:hint="eastAsia"/>
          <w:b/>
          <w:sz w:val="24"/>
          <w:szCs w:val="24"/>
        </w:rPr>
        <w:t>家庭の役割・機能の重要性に着目する視点</w:t>
      </w:r>
    </w:p>
    <w:p w:rsidR="008D7DC8" w:rsidRPr="0016161C" w:rsidRDefault="008D7DC8" w:rsidP="00C7234F">
      <w:pPr>
        <w:rPr>
          <w:rFonts w:ascii="HG丸ｺﾞｼｯｸM-PRO" w:eastAsia="HG丸ｺﾞｼｯｸM-PRO" w:hAnsi="HG丸ｺﾞｼｯｸM-PRO"/>
        </w:rPr>
      </w:pPr>
    </w:p>
    <w:p w:rsidR="008D7DC8" w:rsidRPr="0016161C" w:rsidRDefault="00362BE5" w:rsidP="00362BE5">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子育て家庭の状況に応じた柔軟な</w:t>
      </w:r>
      <w:r w:rsidR="00D7342C" w:rsidRPr="0016161C">
        <w:rPr>
          <w:rFonts w:ascii="HG丸ｺﾞｼｯｸM-PRO" w:eastAsia="HG丸ｺﾞｼｯｸM-PRO" w:hAnsi="HG丸ｺﾞｼｯｸM-PRO" w:hint="eastAsia"/>
          <w:b/>
          <w:sz w:val="22"/>
          <w:u w:val="single"/>
        </w:rPr>
        <w:t>社会全体による</w:t>
      </w:r>
      <w:r w:rsidRPr="0016161C">
        <w:rPr>
          <w:rFonts w:ascii="HG丸ｺﾞｼｯｸM-PRO" w:eastAsia="HG丸ｺﾞｼｯｸM-PRO" w:hAnsi="HG丸ｺﾞｼｯｸM-PRO" w:hint="eastAsia"/>
          <w:b/>
          <w:sz w:val="22"/>
          <w:u w:val="single"/>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8D7D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、昨今の家庭の経済力の低下と相まって、子どもを育てる家庭の力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0D2AFA" w:rsidRPr="0016161C" w:rsidRDefault="000D2AFA"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CC75C7" w:rsidRPr="0016161C" w:rsidRDefault="00CC75C7" w:rsidP="00C7234F">
      <w:pPr>
        <w:rPr>
          <w:rFonts w:ascii="HG丸ｺﾞｼｯｸM-PRO" w:eastAsia="HG丸ｺﾞｼｯｸM-PRO" w:hAnsi="HG丸ｺﾞｼｯｸM-PRO"/>
        </w:rPr>
      </w:pPr>
    </w:p>
    <w:p w:rsidR="00862355" w:rsidRPr="0016161C" w:rsidRDefault="00862355" w:rsidP="00862355">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w:t>
      </w:r>
      <w:r w:rsidR="00362BE5" w:rsidRPr="0016161C">
        <w:rPr>
          <w:rFonts w:ascii="HG丸ｺﾞｼｯｸM-PRO" w:eastAsia="HG丸ｺﾞｼｯｸM-PRO" w:hAnsi="HG丸ｺﾞｼｯｸM-PRO" w:hint="eastAsia"/>
          <w:b/>
          <w:sz w:val="24"/>
          <w:szCs w:val="24"/>
        </w:rPr>
        <w:t>３</w:t>
      </w:r>
      <w:r w:rsidRPr="0016161C">
        <w:rPr>
          <w:rFonts w:ascii="HG丸ｺﾞｼｯｸM-PRO" w:eastAsia="HG丸ｺﾞｼｯｸM-PRO" w:hAnsi="HG丸ｺﾞｼｯｸM-PRO" w:hint="eastAsia"/>
          <w:b/>
          <w:sz w:val="24"/>
          <w:szCs w:val="24"/>
        </w:rPr>
        <w:t>）</w:t>
      </w:r>
      <w:r w:rsidR="00362BE5" w:rsidRPr="0016161C">
        <w:rPr>
          <w:rFonts w:ascii="HG丸ｺﾞｼｯｸM-PRO" w:eastAsia="HG丸ｺﾞｼｯｸM-PRO" w:hAnsi="HG丸ｺﾞｼｯｸM-PRO" w:hint="eastAsia"/>
          <w:b/>
          <w:sz w:val="24"/>
          <w:szCs w:val="24"/>
        </w:rPr>
        <w:t>子どもと「社会」との関わりを大切する視点</w:t>
      </w:r>
    </w:p>
    <w:p w:rsidR="000D2AFA" w:rsidRPr="0016161C" w:rsidRDefault="000D2AFA" w:rsidP="00862355">
      <w:pPr>
        <w:rPr>
          <w:rFonts w:ascii="HG丸ｺﾞｼｯｸM-PRO" w:eastAsia="HG丸ｺﾞｼｯｸM-PRO" w:hAnsi="HG丸ｺﾞｼｯｸM-PRO"/>
        </w:rPr>
      </w:pPr>
    </w:p>
    <w:p w:rsidR="00862355" w:rsidRPr="0016161C" w:rsidRDefault="00362BE5" w:rsidP="00362BE5">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子どもと「社会」との関わりを大切にする視点を踏まえた取り組みを進めます。</w:t>
      </w:r>
    </w:p>
    <w:p w:rsidR="00862355" w:rsidRPr="0016161C" w:rsidRDefault="00862355" w:rsidP="00862355">
      <w:pPr>
        <w:rPr>
          <w:rFonts w:ascii="HG丸ｺﾞｼｯｸM-PRO" w:eastAsia="HG丸ｺﾞｼｯｸM-PRO" w:hAnsi="HG丸ｺﾞｼｯｸM-PRO"/>
        </w:rPr>
      </w:pPr>
    </w:p>
    <w:p w:rsidR="00862355" w:rsidRPr="0016161C" w:rsidRDefault="003B30BE" w:rsidP="0069303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p>
    <w:p w:rsidR="000D2AFA" w:rsidRPr="0016161C" w:rsidRDefault="000D2AFA" w:rsidP="00C7234F">
      <w:pPr>
        <w:rPr>
          <w:rFonts w:ascii="HG丸ｺﾞｼｯｸM-PRO" w:eastAsia="HG丸ｺﾞｼｯｸM-PRO" w:hAnsi="HG丸ｺﾞｼｯｸM-PRO"/>
        </w:rPr>
      </w:pPr>
    </w:p>
    <w:p w:rsidR="00DD526E" w:rsidRPr="0016161C" w:rsidRDefault="00DD526E"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Pr="0016161C" w:rsidRDefault="00121599" w:rsidP="00C7234F">
      <w:pPr>
        <w:rPr>
          <w:rFonts w:ascii="HG丸ｺﾞｼｯｸM-PRO" w:eastAsia="HG丸ｺﾞｼｯｸM-PRO" w:hAnsi="HG丸ｺﾞｼｯｸM-PRO"/>
        </w:rPr>
      </w:pPr>
    </w:p>
    <w:p w:rsidR="00AF1214" w:rsidRPr="0016161C" w:rsidRDefault="00A02344"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（１）基本方向１　若者が自立できる社会</w:t>
      </w:r>
    </w:p>
    <w:p w:rsidR="00AF1214" w:rsidRPr="0016161C" w:rsidRDefault="007272A8" w:rsidP="007272A8">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若者が自立し、自らの意思で将来を選択できる社会づくり</w:t>
      </w:r>
    </w:p>
    <w:p w:rsidR="00A02344" w:rsidRPr="0016161C" w:rsidRDefault="00A02344"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目標像</w:t>
      </w:r>
    </w:p>
    <w:p w:rsidR="00A02344" w:rsidRPr="0016161C" w:rsidRDefault="00A0234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33EA"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 xml:space="preserve">　</w:t>
      </w:r>
      <w:r w:rsidR="00E93231" w:rsidRPr="0016161C">
        <w:rPr>
          <w:rFonts w:ascii="HG丸ｺﾞｼｯｸM-PRO" w:eastAsia="HG丸ｺﾞｼｯｸM-PRO" w:hAnsi="HG丸ｺﾞｼｯｸM-PRO" w:hint="eastAsia"/>
        </w:rPr>
        <w:t>社会を支える</w:t>
      </w:r>
      <w:r w:rsidRPr="0016161C">
        <w:rPr>
          <w:rFonts w:ascii="HG丸ｺﾞｼｯｸM-PRO" w:eastAsia="HG丸ｺﾞｼｯｸM-PRO" w:hAnsi="HG丸ｺﾞｼｯｸM-PRO" w:hint="eastAsia"/>
        </w:rPr>
        <w:t>若者</w:t>
      </w:r>
    </w:p>
    <w:p w:rsidR="00DD526E" w:rsidRPr="0016161C" w:rsidRDefault="00DD526E"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現状</w:t>
      </w:r>
      <w:r w:rsidR="008273F6" w:rsidRPr="0016161C">
        <w:rPr>
          <w:rFonts w:ascii="HG丸ｺﾞｼｯｸM-PRO" w:eastAsia="HG丸ｺﾞｼｯｸM-PRO" w:hAnsi="HG丸ｺﾞｼｯｸM-PRO" w:hint="eastAsia"/>
          <w:b/>
        </w:rPr>
        <w:t>からみた</w:t>
      </w:r>
      <w:r w:rsidRPr="0016161C">
        <w:rPr>
          <w:rFonts w:ascii="HG丸ｺﾞｼｯｸM-PRO" w:eastAsia="HG丸ｺﾞｼｯｸM-PRO" w:hAnsi="HG丸ｺﾞｼｯｸM-PRO" w:hint="eastAsia"/>
          <w:b/>
        </w:rPr>
        <w:t>課題</w:t>
      </w:r>
    </w:p>
    <w:p w:rsidR="00693027" w:rsidRPr="0016161C" w:rsidRDefault="00693027" w:rsidP="0069302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若者が社会の一員として働き、</w:t>
      </w:r>
      <w:r w:rsidR="00635643" w:rsidRPr="0016161C">
        <w:rPr>
          <w:rFonts w:ascii="HG丸ｺﾞｼｯｸM-PRO" w:eastAsia="HG丸ｺﾞｼｯｸM-PRO" w:hAnsi="HG丸ｺﾞｼｯｸM-PRO" w:hint="eastAsia"/>
        </w:rPr>
        <w:t>経済的に</w:t>
      </w:r>
      <w:r w:rsidRPr="0016161C">
        <w:rPr>
          <w:rFonts w:ascii="HG丸ｺﾞｼｯｸM-PRO" w:eastAsia="HG丸ｺﾞｼｯｸM-PRO" w:hAnsi="HG丸ｺﾞｼｯｸM-PRO" w:hint="eastAsia"/>
        </w:rPr>
        <w:t>自立する意識をもつことが重要。</w:t>
      </w:r>
    </w:p>
    <w:p w:rsidR="00A02344" w:rsidRPr="0016161C" w:rsidRDefault="00693027" w:rsidP="00DE2F05">
      <w:pPr>
        <w:ind w:leftChars="200" w:left="63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不安定な雇用</w:t>
      </w:r>
      <w:r w:rsidR="005908DE" w:rsidRPr="0016161C">
        <w:rPr>
          <w:rFonts w:ascii="HG丸ｺﾞｼｯｸM-PRO" w:eastAsia="HG丸ｺﾞｼｯｸM-PRO" w:hAnsi="HG丸ｺﾞｼｯｸM-PRO" w:hint="eastAsia"/>
        </w:rPr>
        <w:t>条件</w:t>
      </w:r>
      <w:r w:rsidRPr="0016161C">
        <w:rPr>
          <w:rFonts w:ascii="HG丸ｺﾞｼｯｸM-PRO" w:eastAsia="HG丸ｺﾞｼｯｸM-PRO" w:hAnsi="HG丸ｺﾞｼｯｸM-PRO" w:hint="eastAsia"/>
        </w:rPr>
        <w:t>な</w:t>
      </w:r>
      <w:r w:rsidR="00DE2F05" w:rsidRPr="0016161C">
        <w:rPr>
          <w:rFonts w:ascii="HG丸ｺﾞｼｯｸM-PRO" w:eastAsia="HG丸ｺﾞｼｯｸM-PRO" w:hAnsi="HG丸ｺﾞｼｯｸM-PRO" w:hint="eastAsia"/>
        </w:rPr>
        <w:t>どから、若者が自らの意思で将来を選択できない状況を</w:t>
      </w:r>
      <w:r w:rsidR="002A7756" w:rsidRPr="0016161C">
        <w:rPr>
          <w:rFonts w:ascii="HG丸ｺﾞｼｯｸM-PRO" w:eastAsia="HG丸ｺﾞｼｯｸM-PRO" w:hAnsi="HG丸ｺﾞｼｯｸM-PRO" w:hint="eastAsia"/>
        </w:rPr>
        <w:t>改善</w:t>
      </w:r>
      <w:r w:rsidR="00DE2F05" w:rsidRPr="0016161C">
        <w:rPr>
          <w:rFonts w:ascii="HG丸ｺﾞｼｯｸM-PRO" w:eastAsia="HG丸ｺﾞｼｯｸM-PRO" w:hAnsi="HG丸ｺﾞｼｯｸM-PRO" w:hint="eastAsia"/>
        </w:rPr>
        <w:t>することが重要</w:t>
      </w:r>
      <w:r w:rsidRPr="0016161C">
        <w:rPr>
          <w:rFonts w:ascii="HG丸ｺﾞｼｯｸM-PRO" w:eastAsia="HG丸ｺﾞｼｯｸM-PRO" w:hAnsi="HG丸ｺﾞｼｯｸM-PRO" w:hint="eastAsia"/>
        </w:rPr>
        <w:t>。</w:t>
      </w:r>
    </w:p>
    <w:p w:rsidR="00D63969" w:rsidRPr="0016161C" w:rsidRDefault="00D63969"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取り組みの方向性</w:t>
      </w:r>
    </w:p>
    <w:p w:rsidR="00A02344" w:rsidRPr="0016161C" w:rsidRDefault="009D558D" w:rsidP="009A33EA">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若者が社会の一員としての役割を果たすために、企業、学校等の関係機関の協力のもと、若者の自立支援などを進めるとともに、次代の親になるなど自らの意思で将来を選択できるよう支援します</w:t>
      </w:r>
      <w:r w:rsidR="00D63969" w:rsidRPr="0016161C">
        <w:rPr>
          <w:rFonts w:ascii="HG丸ｺﾞｼｯｸM-PRO" w:eastAsia="HG丸ｺﾞｼｯｸM-PRO" w:hAnsi="HG丸ｺﾞｼｯｸM-PRO" w:hint="eastAsia"/>
        </w:rPr>
        <w:t>。</w:t>
      </w:r>
    </w:p>
    <w:p w:rsidR="00B67375" w:rsidRPr="0016161C" w:rsidRDefault="00B67375"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（２）基本方向２　子どもを生み育てることができる社会</w:t>
      </w:r>
    </w:p>
    <w:p w:rsidR="002F18BB" w:rsidRPr="0016161C" w:rsidRDefault="00DB4397" w:rsidP="00DE7CAF">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妊娠・出産、子育てを大阪全体で支える社会づくり</w:t>
      </w:r>
    </w:p>
    <w:p w:rsidR="00DB4397" w:rsidRPr="0016161C" w:rsidRDefault="00DB4397" w:rsidP="002F18BB">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目標像</w:t>
      </w:r>
    </w:p>
    <w:p w:rsidR="002F18BB" w:rsidRPr="0016161C" w:rsidRDefault="002F18BB" w:rsidP="0000468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33EA"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 xml:space="preserve">　</w:t>
      </w:r>
      <w:r w:rsidR="0000468F" w:rsidRPr="0016161C">
        <w:rPr>
          <w:rFonts w:ascii="HG丸ｺﾞｼｯｸM-PRO" w:eastAsia="HG丸ｺﾞｼｯｸM-PRO" w:hAnsi="HG丸ｺﾞｼｯｸM-PRO" w:hint="eastAsia"/>
        </w:rPr>
        <w:t>安心して育つ子ど</w:t>
      </w:r>
      <w:r w:rsidR="00DB4397" w:rsidRPr="0016161C">
        <w:rPr>
          <w:rFonts w:ascii="HG丸ｺﾞｼｯｸM-PRO" w:eastAsia="HG丸ｺﾞｼｯｸM-PRO" w:hAnsi="HG丸ｺﾞｼｯｸM-PRO" w:hint="eastAsia"/>
        </w:rPr>
        <w:t>も</w:t>
      </w:r>
    </w:p>
    <w:p w:rsidR="008273F6" w:rsidRPr="0016161C" w:rsidRDefault="008273F6" w:rsidP="0000468F">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B08B3" w:rsidRPr="0016161C" w:rsidRDefault="001B08B3" w:rsidP="001B08B3">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家庭のみならず社会全体での子どもを生み育てる力（養育力）を高めることが重要。</w:t>
      </w:r>
    </w:p>
    <w:p w:rsidR="002F18BB" w:rsidRPr="0016161C" w:rsidRDefault="001B08B3" w:rsidP="001B08B3">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社会や地域として、家庭や個人に、継続的に切れ</w:t>
      </w:r>
      <w:r w:rsidR="005908DE" w:rsidRPr="0016161C">
        <w:rPr>
          <w:rFonts w:ascii="HG丸ｺﾞｼｯｸM-PRO" w:eastAsia="HG丸ｺﾞｼｯｸM-PRO" w:hAnsi="HG丸ｺﾞｼｯｸM-PRO" w:hint="eastAsia"/>
        </w:rPr>
        <w:t>め</w:t>
      </w:r>
      <w:r w:rsidRPr="0016161C">
        <w:rPr>
          <w:rFonts w:ascii="HG丸ｺﾞｼｯｸM-PRO" w:eastAsia="HG丸ｺﾞｼｯｸM-PRO" w:hAnsi="HG丸ｺﾞｼｯｸM-PRO" w:hint="eastAsia"/>
        </w:rPr>
        <w:t>のない支援を行うことが必要。</w:t>
      </w:r>
    </w:p>
    <w:p w:rsidR="002F18BB" w:rsidRPr="0016161C" w:rsidRDefault="002F18BB" w:rsidP="002F18BB">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取り組みの方向性</w:t>
      </w:r>
    </w:p>
    <w:p w:rsidR="002F18BB" w:rsidRPr="0016161C" w:rsidRDefault="00086F76" w:rsidP="009A33EA">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支援の充実により、家庭の養育力を補完し、高めていくとともに、</w:t>
      </w:r>
      <w:r w:rsidR="006C646C" w:rsidRPr="0016161C">
        <w:rPr>
          <w:rFonts w:ascii="HG丸ｺﾞｼｯｸM-PRO" w:eastAsia="HG丸ｺﾞｼｯｸM-PRO" w:hAnsi="HG丸ｺﾞｼｯｸM-PRO" w:hint="eastAsia"/>
        </w:rPr>
        <w:t>就労支援や生活支援を含めた</w:t>
      </w:r>
      <w:r w:rsidRPr="0016161C">
        <w:rPr>
          <w:rFonts w:ascii="HG丸ｺﾞｼｯｸM-PRO" w:eastAsia="HG丸ｺﾞｼｯｸM-PRO" w:hAnsi="HG丸ｺﾞｼｯｸM-PRO" w:hint="eastAsia"/>
        </w:rPr>
        <w:t>子育てしやすい環境を整備することにより、必要なときに必要なサービスを受けることができる体制の確保などを進めます。</w:t>
      </w: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（３）基本方向３　子どもが成長できる社会</w:t>
      </w:r>
    </w:p>
    <w:p w:rsidR="003F06DB" w:rsidRPr="0016161C" w:rsidRDefault="003F06DB" w:rsidP="00DE7CAF">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大阪の未来を担う子どもたちを育てる社会づくり</w:t>
      </w:r>
    </w:p>
    <w:p w:rsidR="003F06DB" w:rsidRPr="0016161C" w:rsidRDefault="003F06DB" w:rsidP="003F06DB">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目標像</w:t>
      </w:r>
    </w:p>
    <w:p w:rsidR="003F06DB" w:rsidRPr="0016161C" w:rsidRDefault="003F06DB" w:rsidP="00261D1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F715D8" w:rsidRPr="0016161C">
        <w:rPr>
          <w:rFonts w:ascii="HG丸ｺﾞｼｯｸM-PRO" w:eastAsia="HG丸ｺﾞｼｯｸM-PRO" w:hAnsi="HG丸ｺﾞｼｯｸM-PRO" w:hint="eastAsia"/>
        </w:rPr>
        <w:t>チャレンジ、自立、自律できる子ども</w:t>
      </w:r>
    </w:p>
    <w:p w:rsidR="003F06DB" w:rsidRPr="0016161C" w:rsidRDefault="003F06DB" w:rsidP="003F06DB">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261D17" w:rsidRPr="0016161C" w:rsidRDefault="00261D17" w:rsidP="00261D1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201EA" w:rsidRPr="0016161C">
        <w:rPr>
          <w:rFonts w:ascii="HG丸ｺﾞｼｯｸM-PRO" w:eastAsia="HG丸ｺﾞｼｯｸM-PRO" w:hAnsi="HG丸ｺﾞｼｯｸM-PRO" w:hint="eastAsia"/>
        </w:rPr>
        <w:t>すべての子どもの学びを支援し、一人ひとりの力を伸ばす教育をさらに充実させることが必要。</w:t>
      </w:r>
    </w:p>
    <w:p w:rsidR="003F06DB" w:rsidRPr="0016161C" w:rsidRDefault="00261D17" w:rsidP="002739D2">
      <w:pPr>
        <w:ind w:leftChars="200" w:left="63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741BC" w:rsidRPr="0016161C">
        <w:rPr>
          <w:rFonts w:ascii="HG丸ｺﾞｼｯｸM-PRO" w:eastAsia="HG丸ｺﾞｼｯｸM-PRO" w:hAnsi="HG丸ｺﾞｼｯｸM-PRO" w:hint="eastAsia"/>
        </w:rPr>
        <w:t>子ども一人ひとりが、</w:t>
      </w:r>
      <w:r w:rsidR="00351891" w:rsidRPr="0016161C">
        <w:rPr>
          <w:rFonts w:ascii="HG丸ｺﾞｼｯｸM-PRO" w:eastAsia="HG丸ｺﾞｼｯｸM-PRO" w:hAnsi="HG丸ｺﾞｼｯｸM-PRO" w:hint="eastAsia"/>
        </w:rPr>
        <w:t>状況を的確に捉え、自ら学び行動する力を育成する</w:t>
      </w:r>
      <w:r w:rsidR="002739D2" w:rsidRPr="0016161C">
        <w:rPr>
          <w:rFonts w:ascii="HG丸ｺﾞｼｯｸM-PRO" w:eastAsia="HG丸ｺﾞｼｯｸM-PRO" w:hAnsi="HG丸ｺﾞｼｯｸM-PRO" w:hint="eastAsia"/>
        </w:rPr>
        <w:t>とともに、地域の教育コミュニティづくりを積極的に進めていくことが必要。</w:t>
      </w:r>
    </w:p>
    <w:p w:rsidR="003F06DB" w:rsidRPr="0016161C" w:rsidRDefault="003F06DB" w:rsidP="003F06DB">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取り組みの方向性</w:t>
      </w:r>
    </w:p>
    <w:p w:rsidR="003F06DB" w:rsidRPr="0016161C" w:rsidRDefault="00241E8C" w:rsidP="00241E8C">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p w:rsidR="00073E58" w:rsidRPr="0016161C" w:rsidRDefault="00073E58" w:rsidP="00D63969">
      <w:pPr>
        <w:rPr>
          <w:rFonts w:ascii="HG丸ｺﾞｼｯｸM-PRO" w:eastAsia="HG丸ｺﾞｼｯｸM-PRO" w:hAnsi="HG丸ｺﾞｼｯｸM-PRO"/>
        </w:rPr>
      </w:pPr>
    </w:p>
    <w:p w:rsidR="00ED73EF" w:rsidRPr="0016161C" w:rsidRDefault="00ED73EF"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Default="00285C45" w:rsidP="00D63969">
      <w:pPr>
        <w:rPr>
          <w:rFonts w:ascii="HG丸ｺﾞｼｯｸM-PRO" w:eastAsia="HG丸ｺﾞｼｯｸM-PRO" w:hAnsi="HG丸ｺﾞｼｯｸM-PRO"/>
        </w:rPr>
      </w:pPr>
    </w:p>
    <w:p w:rsidR="00796DAC" w:rsidRPr="0016161C" w:rsidRDefault="00796DA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第４章　基本方向</w:t>
      </w:r>
      <w:r w:rsidR="00E701A4" w:rsidRPr="0016161C">
        <w:rPr>
          <w:rFonts w:ascii="HG丸ｺﾞｼｯｸM-PRO" w:eastAsia="HG丸ｺﾞｼｯｸM-PRO" w:hAnsi="HG丸ｺﾞｼｯｸM-PRO" w:hint="eastAsia"/>
          <w:b/>
          <w:sz w:val="24"/>
          <w:szCs w:val="24"/>
        </w:rPr>
        <w:t>に基づく重点的な</w:t>
      </w:r>
      <w:r w:rsidRPr="0016161C">
        <w:rPr>
          <w:rFonts w:ascii="HG丸ｺﾞｼｯｸM-PRO" w:eastAsia="HG丸ｺﾞｼｯｸM-PRO" w:hAnsi="HG丸ｺﾞｼｯｸM-PRO" w:hint="eastAsia"/>
          <w:b/>
          <w:sz w:val="24"/>
          <w:szCs w:val="24"/>
        </w:rPr>
        <w:t>取り組み</w:t>
      </w:r>
    </w:p>
    <w:p w:rsidR="00E701A4" w:rsidRPr="0016161C" w:rsidRDefault="00E701A4" w:rsidP="00C7234F">
      <w:pPr>
        <w:rPr>
          <w:rFonts w:ascii="HG丸ｺﾞｼｯｸM-PRO" w:eastAsia="HG丸ｺﾞｼｯｸM-PRO" w:hAnsi="HG丸ｺﾞｼｯｸM-PRO"/>
        </w:rPr>
      </w:pPr>
    </w:p>
    <w:p w:rsidR="00E701A4" w:rsidRPr="0016161C" w:rsidRDefault="00E701A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w:t>
      </w:r>
      <w:r w:rsidR="00054E9B" w:rsidRPr="0016161C">
        <w:rPr>
          <w:rFonts w:ascii="HG丸ｺﾞｼｯｸM-PRO" w:eastAsia="HG丸ｺﾞｼｯｸM-PRO" w:hAnsi="HG丸ｺﾞｼｯｸM-PRO" w:hint="eastAsia"/>
        </w:rPr>
        <w:t>計画期間である１０年間に</w:t>
      </w:r>
      <w:r w:rsidR="00001C6D" w:rsidRPr="0016161C">
        <w:rPr>
          <w:rFonts w:ascii="HG丸ｺﾞｼｯｸM-PRO" w:eastAsia="HG丸ｺﾞｼｯｸM-PRO" w:hAnsi="HG丸ｺﾞｼｯｸM-PRO" w:hint="eastAsia"/>
        </w:rPr>
        <w:t>中</w:t>
      </w:r>
      <w:r w:rsidR="00054E9B" w:rsidRPr="0016161C">
        <w:rPr>
          <w:rFonts w:ascii="HG丸ｺﾞｼｯｸM-PRO" w:eastAsia="HG丸ｺﾞｼｯｸM-PRO" w:hAnsi="HG丸ｺﾞｼｯｸM-PRO" w:hint="eastAsia"/>
        </w:rPr>
        <w:t>長期的かつ</w:t>
      </w:r>
      <w:r w:rsidRPr="0016161C">
        <w:rPr>
          <w:rFonts w:ascii="HG丸ｺﾞｼｯｸM-PRO" w:eastAsia="HG丸ｺﾞｼｯｸM-PRO" w:hAnsi="HG丸ｺﾞｼｯｸM-PRO" w:hint="eastAsia"/>
        </w:rPr>
        <w:t>重点的に取り組んでいく項目について示します。</w:t>
      </w:r>
    </w:p>
    <w:p w:rsidR="00E701A4" w:rsidRPr="0016161C" w:rsidRDefault="00E701A4" w:rsidP="00C7234F">
      <w:pPr>
        <w:rPr>
          <w:rFonts w:ascii="HG丸ｺﾞｼｯｸM-PRO" w:eastAsia="HG丸ｺﾞｼｯｸM-PRO" w:hAnsi="HG丸ｺﾞｼｯｸM-PRO"/>
        </w:rPr>
      </w:pPr>
    </w:p>
    <w:p w:rsidR="00F27B29" w:rsidRPr="0016161C" w:rsidRDefault="00F27B29"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 xml:space="preserve">１．基本方向１　</w:t>
      </w:r>
      <w:r w:rsidR="002B61BA" w:rsidRPr="0016161C">
        <w:rPr>
          <w:rFonts w:ascii="HG丸ｺﾞｼｯｸM-PRO" w:eastAsia="HG丸ｺﾞｼｯｸM-PRO" w:hAnsi="HG丸ｺﾞｼｯｸM-PRO" w:hint="eastAsia"/>
          <w:b/>
          <w:sz w:val="24"/>
          <w:szCs w:val="24"/>
        </w:rPr>
        <w:t>若者が自立できる</w:t>
      </w:r>
      <w:r w:rsidRPr="0016161C">
        <w:rPr>
          <w:rFonts w:ascii="HG丸ｺﾞｼｯｸM-PRO" w:eastAsia="HG丸ｺﾞｼｯｸM-PRO" w:hAnsi="HG丸ｺﾞｼｯｸM-PRO" w:hint="eastAsia"/>
          <w:b/>
          <w:sz w:val="24"/>
          <w:szCs w:val="24"/>
        </w:rPr>
        <w:t>社会</w:t>
      </w:r>
    </w:p>
    <w:p w:rsidR="002C2BEE" w:rsidRPr="0016161C" w:rsidRDefault="002C2BEE" w:rsidP="00C7234F">
      <w:pPr>
        <w:rPr>
          <w:rFonts w:ascii="HG丸ｺﾞｼｯｸM-PRO" w:eastAsia="HG丸ｺﾞｼｯｸM-PRO" w:hAnsi="HG丸ｺﾞｼｯｸM-PRO"/>
        </w:rPr>
      </w:pPr>
    </w:p>
    <w:p w:rsidR="005A28C7" w:rsidRPr="0016161C" w:rsidRDefault="00204CBD" w:rsidP="005A28C7">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00574525" w:rsidRPr="0016161C">
        <w:rPr>
          <w:rFonts w:ascii="HG丸ｺﾞｼｯｸM-PRO" w:eastAsia="HG丸ｺﾞｼｯｸM-PRO" w:hAnsi="HG丸ｺﾞｼｯｸM-PRO" w:hint="eastAsia"/>
          <w:b/>
          <w:sz w:val="24"/>
          <w:szCs w:val="24"/>
          <w:u w:val="thick"/>
        </w:rPr>
        <w:t>重点的な取り組み１</w:t>
      </w:r>
      <w:r w:rsidR="00574525" w:rsidRPr="0016161C">
        <w:rPr>
          <w:rFonts w:ascii="HG丸ｺﾞｼｯｸM-PRO" w:eastAsia="HG丸ｺﾞｼｯｸM-PRO" w:hAnsi="HG丸ｺﾞｼｯｸM-PRO" w:hint="eastAsia"/>
          <w:b/>
          <w:sz w:val="24"/>
          <w:szCs w:val="24"/>
        </w:rPr>
        <w:t xml:space="preserve">　</w:t>
      </w:r>
      <w:r w:rsidR="005A28C7" w:rsidRPr="0016161C">
        <w:rPr>
          <w:rFonts w:ascii="HG丸ｺﾞｼｯｸM-PRO" w:eastAsia="HG丸ｺﾞｼｯｸM-PRO" w:hAnsi="HG丸ｺﾞｼｯｸM-PRO" w:hint="eastAsia"/>
          <w:b/>
          <w:sz w:val="24"/>
          <w:szCs w:val="24"/>
        </w:rPr>
        <w:t>若者が社会の中で自立することによって、</w:t>
      </w:r>
      <w:r w:rsidR="00295902" w:rsidRPr="0016161C">
        <w:rPr>
          <w:rFonts w:ascii="HG丸ｺﾞｼｯｸM-PRO" w:eastAsia="HG丸ｺﾞｼｯｸM-PRO" w:hAnsi="HG丸ｺﾞｼｯｸM-PRO" w:hint="eastAsia"/>
          <w:b/>
          <w:sz w:val="24"/>
          <w:szCs w:val="24"/>
        </w:rPr>
        <w:t>次代の親になるなど</w:t>
      </w:r>
      <w:r w:rsidR="005A28C7" w:rsidRPr="0016161C">
        <w:rPr>
          <w:rFonts w:ascii="HG丸ｺﾞｼｯｸM-PRO" w:eastAsia="HG丸ｺﾞｼｯｸM-PRO" w:hAnsi="HG丸ｺﾞｼｯｸM-PRO" w:hint="eastAsia"/>
          <w:b/>
          <w:sz w:val="24"/>
          <w:szCs w:val="24"/>
        </w:rPr>
        <w:t>自らの意思で</w:t>
      </w:r>
      <w:r w:rsidR="00CC5560" w:rsidRPr="0016161C">
        <w:rPr>
          <w:rFonts w:ascii="HG丸ｺﾞｼｯｸM-PRO" w:eastAsia="HG丸ｺﾞｼｯｸM-PRO" w:hAnsi="HG丸ｺﾞｼｯｸM-PRO" w:hint="eastAsia"/>
          <w:b/>
          <w:sz w:val="24"/>
          <w:szCs w:val="24"/>
        </w:rPr>
        <w:t>多様に</w:t>
      </w:r>
      <w:r w:rsidR="005A28C7" w:rsidRPr="0016161C">
        <w:rPr>
          <w:rFonts w:ascii="HG丸ｺﾞｼｯｸM-PRO" w:eastAsia="HG丸ｺﾞｼｯｸM-PRO" w:hAnsi="HG丸ｺﾞｼｯｸM-PRO" w:hint="eastAsia"/>
          <w:b/>
          <w:sz w:val="24"/>
          <w:szCs w:val="24"/>
        </w:rPr>
        <w:t>将来を選択できるよう支援します。</w:t>
      </w:r>
    </w:p>
    <w:p w:rsidR="00001C6D" w:rsidRPr="0016161C" w:rsidRDefault="00001C6D" w:rsidP="00C7234F">
      <w:pPr>
        <w:rPr>
          <w:rFonts w:ascii="HG丸ｺﾞｼｯｸM-PRO" w:eastAsia="HG丸ｺﾞｼｯｸM-PRO" w:hAnsi="HG丸ｺﾞｼｯｸM-PRO"/>
        </w:rPr>
      </w:pPr>
    </w:p>
    <w:p w:rsidR="00ED73EF" w:rsidRPr="0016161C" w:rsidRDefault="00ED73EF" w:rsidP="005A28C7">
      <w:pPr>
        <w:ind w:leftChars="100" w:left="210" w:firstLineChars="100" w:firstLine="210"/>
        <w:rPr>
          <w:rFonts w:ascii="HG丸ｺﾞｼｯｸM-PRO" w:eastAsia="HG丸ｺﾞｼｯｸM-PRO" w:hAnsi="HG丸ｺﾞｼｯｸM-PRO"/>
        </w:rPr>
      </w:pPr>
    </w:p>
    <w:p w:rsidR="00001C6D" w:rsidRPr="0016161C" w:rsidRDefault="005A28C7" w:rsidP="005A28C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結婚して次代の親になるなど、自らの意思で将来を選択できるよう支援します。</w:t>
      </w:r>
    </w:p>
    <w:p w:rsidR="00204CBD" w:rsidRPr="0016161C" w:rsidRDefault="00204CBD"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204CBD" w:rsidRPr="0016161C" w:rsidRDefault="00753ACE" w:rsidP="00C7234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１　キャリア教育の充実</w:t>
      </w:r>
    </w:p>
    <w:p w:rsidR="00753ACE" w:rsidRPr="0016161C" w:rsidRDefault="00753AC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753ACE" w:rsidP="00AE6BD5">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AE6BD5" w:rsidRPr="0016161C">
        <w:rPr>
          <w:rFonts w:ascii="HG丸ｺﾞｼｯｸM-PRO" w:eastAsia="HG丸ｺﾞｼｯｸM-PRO" w:hAnsi="HG丸ｺﾞｼｯｸM-PRO" w:hint="eastAsia"/>
        </w:rPr>
        <w:t xml:space="preserve">　</w:t>
      </w:r>
    </w:p>
    <w:p w:rsidR="00AE6BD5" w:rsidRPr="0016161C" w:rsidRDefault="00CC5560" w:rsidP="0050126D">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AE6BD5" w:rsidRPr="0016161C" w:rsidRDefault="00AE6BD5" w:rsidP="00537019">
      <w:pPr>
        <w:ind w:leftChars="133" w:left="489"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53A8D" w:rsidRPr="0016161C">
        <w:rPr>
          <w:rFonts w:ascii="HG丸ｺﾞｼｯｸM-PRO" w:eastAsia="HG丸ｺﾞｼｯｸM-PRO" w:hAnsi="HG丸ｺﾞｼｯｸM-PRO" w:hint="eastAsia"/>
        </w:rPr>
        <w:t>勤労観、職業観が未成熟な若年者が増えています。そのため、</w:t>
      </w:r>
      <w:r w:rsidR="00852FAB" w:rsidRPr="0016161C">
        <w:rPr>
          <w:rFonts w:ascii="HG丸ｺﾞｼｯｸM-PRO" w:eastAsia="HG丸ｺﾞｼｯｸM-PRO" w:hAnsi="HG丸ｺﾞｼｯｸM-PRO" w:hint="eastAsia"/>
        </w:rPr>
        <w:t>自分の</w:t>
      </w:r>
      <w:r w:rsidR="00753A8D" w:rsidRPr="0016161C">
        <w:rPr>
          <w:rFonts w:ascii="HG丸ｺﾞｼｯｸM-PRO" w:eastAsia="HG丸ｺﾞｼｯｸM-PRO" w:hAnsi="HG丸ｺﾞｼｯｸM-PRO" w:hint="eastAsia"/>
        </w:rPr>
        <w:t>将来の見通しを</w:t>
      </w:r>
      <w:r w:rsidR="00852FAB" w:rsidRPr="0016161C">
        <w:rPr>
          <w:rFonts w:ascii="HG丸ｺﾞｼｯｸM-PRO" w:eastAsia="HG丸ｺﾞｼｯｸM-PRO" w:hAnsi="HG丸ｺﾞｼｯｸM-PRO" w:hint="eastAsia"/>
        </w:rPr>
        <w:t>もつことを</w:t>
      </w:r>
      <w:r w:rsidR="00753A8D" w:rsidRPr="0016161C">
        <w:rPr>
          <w:rFonts w:ascii="HG丸ｺﾞｼｯｸM-PRO" w:eastAsia="HG丸ｺﾞｼｯｸM-PRO" w:hAnsi="HG丸ｺﾞｼｯｸM-PRO" w:hint="eastAsia"/>
        </w:rPr>
        <w:t>学生の段階から意識させる必要があります。</w:t>
      </w:r>
    </w:p>
    <w:p w:rsidR="00753ACE" w:rsidRPr="0016161C" w:rsidRDefault="00AE6BD5" w:rsidP="00537019">
      <w:pPr>
        <w:ind w:leftChars="133" w:left="489"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53A8D" w:rsidRPr="0016161C">
        <w:rPr>
          <w:rFonts w:ascii="HG丸ｺﾞｼｯｸM-PRO" w:eastAsia="HG丸ｺﾞｼｯｸM-PRO" w:hAnsi="HG丸ｺﾞｼｯｸM-PRO" w:hint="eastAsia"/>
        </w:rPr>
        <w:t>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p w:rsidR="00F32953" w:rsidRPr="0016161C" w:rsidRDefault="00F32953" w:rsidP="00AE6BD5">
      <w:pPr>
        <w:rPr>
          <w:rFonts w:ascii="HG丸ｺﾞｼｯｸM-PRO" w:eastAsia="HG丸ｺﾞｼｯｸM-PRO" w:hAnsi="HG丸ｺﾞｼｯｸM-PRO"/>
        </w:rPr>
      </w:pPr>
    </w:p>
    <w:p w:rsidR="00753ACE" w:rsidRPr="0016161C" w:rsidRDefault="00745BE0" w:rsidP="00B6322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w:t>
      </w:r>
      <w:r w:rsidR="00B63226"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取り組み項目とその方向性</w:t>
      </w:r>
    </w:p>
    <w:p w:rsidR="00222911" w:rsidRPr="0016161C" w:rsidRDefault="00222911" w:rsidP="00C7234F">
      <w:pPr>
        <w:rPr>
          <w:rFonts w:ascii="HG丸ｺﾞｼｯｸM-PRO" w:eastAsia="HG丸ｺﾞｼｯｸM-PRO" w:hAnsi="HG丸ｺﾞｼｯｸM-PRO"/>
        </w:rPr>
      </w:pPr>
    </w:p>
    <w:p w:rsidR="00AE6BD5" w:rsidRPr="0016161C" w:rsidRDefault="00AE6BD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１－（１）</w:t>
      </w:r>
      <w:r w:rsidR="003716F5"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学校教育におけるキャリア教育の推進</w:t>
      </w:r>
    </w:p>
    <w:p w:rsidR="00AE6BD5" w:rsidRPr="0016161C" w:rsidRDefault="005A25AC" w:rsidP="004A74D3">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小中高支援学校における段階的なキャリア教育の推進に取り組みます。</w:t>
      </w:r>
    </w:p>
    <w:p w:rsidR="00AE6BD5" w:rsidRPr="0016161C" w:rsidRDefault="00AE6BD5" w:rsidP="00C7234F">
      <w:pPr>
        <w:rPr>
          <w:rFonts w:ascii="HG丸ｺﾞｼｯｸM-PRO" w:eastAsia="HG丸ｺﾞｼｯｸM-PRO" w:hAnsi="HG丸ｺﾞｼｯｸM-PRO"/>
        </w:rPr>
      </w:pPr>
    </w:p>
    <w:p w:rsidR="00AE6BD5" w:rsidRPr="0016161C" w:rsidRDefault="00AE6BD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１－（２）</w:t>
      </w:r>
      <w:r w:rsidR="003716F5"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キャリア教育を通じた産学官連携による産業人材育成の推進</w:t>
      </w:r>
    </w:p>
    <w:p w:rsidR="00AE6BD5" w:rsidRPr="0016161C" w:rsidRDefault="004A74D3" w:rsidP="004A74D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大学と企業が連携し長期インターンシップや課題解決型授業（PBL）などを実践することで産業人材育成に取り組みます。</w:t>
      </w:r>
    </w:p>
    <w:p w:rsidR="00B63226" w:rsidRPr="0016161C" w:rsidRDefault="00B63226" w:rsidP="00B63226">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lastRenderedPageBreak/>
        <w:t xml:space="preserve">　個別の取り組み</w:t>
      </w:r>
      <w:r w:rsidRPr="0016161C">
        <w:rPr>
          <w:rFonts w:ascii="HG丸ｺﾞｼｯｸM-PRO" w:eastAsia="HG丸ｺﾞｼｯｸM-PRO" w:hAnsi="HG丸ｺﾞｼｯｸM-PRO" w:hint="eastAsia"/>
          <w:b/>
          <w:sz w:val="22"/>
          <w:bdr w:val="single" w:sz="4" w:space="0" w:color="auto"/>
        </w:rPr>
        <w:t>２　若者の就職支援</w:t>
      </w:r>
    </w:p>
    <w:p w:rsidR="00B63226" w:rsidRPr="0016161C" w:rsidRDefault="00B63226" w:rsidP="00B6322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537019">
      <w:pPr>
        <w:ind w:leftChars="100" w:left="420" w:hangingChars="100" w:hanging="210"/>
        <w:rPr>
          <w:rFonts w:ascii="HG丸ｺﾞｼｯｸM-PRO" w:eastAsia="HG丸ｺﾞｼｯｸM-PRO" w:hAnsi="HG丸ｺﾞｼｯｸM-PRO"/>
        </w:rPr>
      </w:pPr>
    </w:p>
    <w:p w:rsidR="00AE6BD5" w:rsidRPr="0016161C" w:rsidRDefault="00537019" w:rsidP="0053701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61BF7" w:rsidRPr="0016161C">
        <w:rPr>
          <w:rFonts w:ascii="HG丸ｺﾞｼｯｸM-PRO" w:eastAsia="HG丸ｺﾞｼｯｸM-PRO" w:hAnsi="HG丸ｺﾞｼｯｸM-PRO" w:hint="eastAsia"/>
        </w:rPr>
        <w:t>ニート、早期離職者、障がい者の雇用促進など、若者が円滑に就職し、定着できるように、その若者の個性や持つ力に応じた支援を行う必要があります。</w:t>
      </w:r>
    </w:p>
    <w:p w:rsidR="00AE6BD5" w:rsidRPr="0016161C" w:rsidRDefault="00AE6BD5" w:rsidP="00C7234F">
      <w:pPr>
        <w:rPr>
          <w:rFonts w:ascii="HG丸ｺﾞｼｯｸM-PRO" w:eastAsia="HG丸ｺﾞｼｯｸM-PRO" w:hAnsi="HG丸ｺﾞｼｯｸM-PRO"/>
        </w:rPr>
      </w:pPr>
    </w:p>
    <w:p w:rsidR="00B63226" w:rsidRPr="0016161C" w:rsidRDefault="00B63226" w:rsidP="00B6322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B63226" w:rsidRPr="0016161C" w:rsidRDefault="00B63226" w:rsidP="00B63226">
      <w:pPr>
        <w:rPr>
          <w:rFonts w:ascii="HG丸ｺﾞｼｯｸM-PRO" w:eastAsia="HG丸ｺﾞｼｯｸM-PRO" w:hAnsi="HG丸ｺﾞｼｯｸM-PRO"/>
        </w:rPr>
      </w:pPr>
    </w:p>
    <w:p w:rsidR="00AE6BD5" w:rsidRPr="0016161C" w:rsidRDefault="00AF5A7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若者への就職支援の強化</w:t>
      </w:r>
    </w:p>
    <w:p w:rsidR="00C335E6" w:rsidRPr="0016161C" w:rsidRDefault="00C335E6" w:rsidP="00C335E6">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企業ニーズに応じたスキルアップを行い、人材を育成します。</w:t>
      </w:r>
    </w:p>
    <w:p w:rsidR="00B63226" w:rsidRPr="0016161C" w:rsidRDefault="00C335E6" w:rsidP="00C335E6">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また、若者が自分に合った就職ができるように、キャリアカウンセリング、セミナー、マッチング、職場定着支援などの就職支援に取り組みます。</w:t>
      </w:r>
    </w:p>
    <w:p w:rsidR="00C335E6" w:rsidRPr="0016161C" w:rsidRDefault="00C335E6" w:rsidP="00C335E6">
      <w:pPr>
        <w:rPr>
          <w:rFonts w:ascii="HG丸ｺﾞｼｯｸM-PRO" w:eastAsia="HG丸ｺﾞｼｯｸM-PRO" w:hAnsi="HG丸ｺﾞｼｯｸM-PRO"/>
        </w:rPr>
      </w:pPr>
    </w:p>
    <w:p w:rsidR="00AE6BD5" w:rsidRPr="0016161C" w:rsidRDefault="00C335E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就労・進路選択に悩みを抱える若者への支援</w:t>
      </w:r>
    </w:p>
    <w:p w:rsidR="00ED6248" w:rsidRPr="0016161C" w:rsidRDefault="00ED6248" w:rsidP="00ED624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働くことなどに悩みを持つ若者に対し、キャリアカウンセリングや就労訓練・体験等を通じた就労支援を行います。</w:t>
      </w:r>
    </w:p>
    <w:p w:rsidR="00C335E6" w:rsidRPr="0016161C" w:rsidRDefault="00C335E6" w:rsidP="00C7234F">
      <w:pPr>
        <w:rPr>
          <w:rFonts w:ascii="HG丸ｺﾞｼｯｸM-PRO" w:eastAsia="HG丸ｺﾞｼｯｸM-PRO" w:hAnsi="HG丸ｺﾞｼｯｸM-PRO"/>
        </w:rPr>
      </w:pPr>
    </w:p>
    <w:p w:rsidR="00C335E6" w:rsidRPr="0016161C" w:rsidRDefault="00FA68F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２－（３）</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障がい者の雇用促進と就労支援・定着支援</w:t>
      </w:r>
    </w:p>
    <w:p w:rsidR="00FA68F4" w:rsidRPr="0016161C" w:rsidRDefault="00E421A9" w:rsidP="00E421A9">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障がい者に対し、就労支援の充実、雇用機会の拡大に加え、職場定着支援に取り組みます。</w:t>
      </w:r>
    </w:p>
    <w:p w:rsidR="005908DE" w:rsidRPr="0016161C" w:rsidRDefault="005908DE" w:rsidP="005908D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支援学校等において、社会的自立や就労を促進するために、職場実習やビジネスマナーをはじめとした社会人として必要なスキルを習得する</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をすすめます。</w:t>
      </w:r>
    </w:p>
    <w:p w:rsidR="00FA68F4" w:rsidRPr="0016161C" w:rsidRDefault="00FA68F4"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02242F" w:rsidRPr="0016161C" w:rsidRDefault="0002242F" w:rsidP="0002242F">
      <w:pPr>
        <w:rPr>
          <w:rFonts w:ascii="HG丸ｺﾞｼｯｸM-PRO" w:eastAsia="HG丸ｺﾞｼｯｸM-PRO" w:hAnsi="HG丸ｺﾞｼｯｸM-PRO"/>
          <w:b/>
          <w:sz w:val="22"/>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３　子ども・若者が再チャレンジできる仕組みづくりの推進</w:t>
      </w:r>
    </w:p>
    <w:p w:rsidR="00C278B3" w:rsidRPr="0016161C" w:rsidRDefault="00C278B3" w:rsidP="00C278B3">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537019">
      <w:pPr>
        <w:ind w:leftChars="100" w:left="420" w:hangingChars="100" w:hanging="210"/>
        <w:rPr>
          <w:rFonts w:ascii="HG丸ｺﾞｼｯｸM-PRO" w:eastAsia="HG丸ｺﾞｼｯｸM-PRO" w:hAnsi="HG丸ｺﾞｼｯｸM-PRO"/>
        </w:rPr>
      </w:pPr>
    </w:p>
    <w:p w:rsidR="00D61BF7" w:rsidRPr="0016161C" w:rsidRDefault="00537019" w:rsidP="00D61BF7">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61BF7" w:rsidRPr="0016161C">
        <w:rPr>
          <w:rFonts w:ascii="HG丸ｺﾞｼｯｸM-PRO" w:eastAsia="HG丸ｺﾞｼｯｸM-PRO" w:hAnsi="HG丸ｺﾞｼｯｸM-PRO" w:hint="eastAsia"/>
        </w:rPr>
        <w:t>社会的自立に困難を有するひきこもり等の青少年に対して、市町村やNPO等と連携した地域支援ネットワークをつくり、地域における支援を強化することが求められています。</w:t>
      </w:r>
    </w:p>
    <w:p w:rsidR="00C335E6" w:rsidRPr="0016161C" w:rsidRDefault="00D61BF7" w:rsidP="00D61BF7">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また、中退・不登校生徒に対する支援を強化する必要があります。</w:t>
      </w:r>
    </w:p>
    <w:p w:rsidR="00D61BF7" w:rsidRPr="0016161C" w:rsidRDefault="00D61BF7" w:rsidP="00D61BF7">
      <w:pPr>
        <w:ind w:leftChars="100" w:left="420" w:hangingChars="100" w:hanging="210"/>
        <w:rPr>
          <w:rFonts w:ascii="HG丸ｺﾞｼｯｸM-PRO" w:eastAsia="HG丸ｺﾞｼｯｸM-PRO" w:hAnsi="HG丸ｺﾞｼｯｸM-PRO"/>
        </w:rPr>
      </w:pPr>
    </w:p>
    <w:p w:rsidR="00F1312A" w:rsidRPr="0016161C" w:rsidRDefault="00F1312A" w:rsidP="00F1312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F1312A" w:rsidRPr="0016161C" w:rsidRDefault="00F1312A" w:rsidP="00F1312A">
      <w:pPr>
        <w:rPr>
          <w:rFonts w:ascii="HG丸ｺﾞｼｯｸM-PRO" w:eastAsia="HG丸ｺﾞｼｯｸM-PRO" w:hAnsi="HG丸ｺﾞｼｯｸM-PRO"/>
        </w:rPr>
      </w:pPr>
    </w:p>
    <w:p w:rsidR="00C335E6" w:rsidRPr="0016161C" w:rsidRDefault="007C1D6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３－（１）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困難を抱える青少年に対する市町村と連携した地域支援ネットワークの構築</w:t>
      </w:r>
    </w:p>
    <w:p w:rsidR="00C335E6" w:rsidRPr="0016161C" w:rsidRDefault="00910938" w:rsidP="0091093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予防としての不登校対応から、ひきこもりの発見、見守り・誘導、相談、社会参加、社会的自立にいたるまでの一貫した取り組みを、市町村や民間団体と連携しながら実施します。</w:t>
      </w:r>
    </w:p>
    <w:p w:rsidR="003A5EDE" w:rsidRPr="0016161C" w:rsidRDefault="003A5EDE" w:rsidP="00C7234F">
      <w:pPr>
        <w:rPr>
          <w:rFonts w:ascii="HG丸ｺﾞｼｯｸM-PRO" w:eastAsia="HG丸ｺﾞｼｯｸM-PRO" w:hAnsi="HG丸ｺﾞｼｯｸM-PRO"/>
        </w:rPr>
      </w:pPr>
    </w:p>
    <w:p w:rsidR="007443DD" w:rsidRPr="0016161C" w:rsidRDefault="007443DD" w:rsidP="007443D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lastRenderedPageBreak/>
        <w:t xml:space="preserve">　個別の取り組み</w:t>
      </w:r>
      <w:r w:rsidRPr="0016161C">
        <w:rPr>
          <w:rFonts w:ascii="HG丸ｺﾞｼｯｸM-PRO" w:eastAsia="HG丸ｺﾞｼｯｸM-PRO" w:hAnsi="HG丸ｺﾞｼｯｸM-PRO" w:hint="eastAsia"/>
          <w:b/>
          <w:sz w:val="22"/>
          <w:bdr w:val="single" w:sz="4" w:space="0" w:color="auto"/>
        </w:rPr>
        <w:t xml:space="preserve">４　</w:t>
      </w:r>
      <w:r w:rsidR="00AC7399" w:rsidRPr="0016161C">
        <w:rPr>
          <w:rFonts w:ascii="HG丸ｺﾞｼｯｸM-PRO" w:eastAsia="HG丸ｺﾞｼｯｸM-PRO" w:hAnsi="HG丸ｺﾞｼｯｸM-PRO" w:hint="eastAsia"/>
          <w:b/>
          <w:sz w:val="22"/>
          <w:bdr w:val="single" w:sz="4" w:space="0" w:color="auto"/>
        </w:rPr>
        <w:t>次代の親になるなど若者が自らの意思で将来を選択できる取り組みの推進</w:t>
      </w:r>
    </w:p>
    <w:p w:rsidR="00C335E6" w:rsidRPr="0016161C" w:rsidRDefault="00C335E6" w:rsidP="00C7234F">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D802CD" w:rsidP="00D802CD">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AC7399" w:rsidRPr="0016161C" w:rsidRDefault="00AC7399" w:rsidP="00AC739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37019" w:rsidRPr="0016161C">
        <w:rPr>
          <w:rFonts w:ascii="HG丸ｺﾞｼｯｸM-PRO" w:eastAsia="HG丸ｺﾞｼｯｸM-PRO" w:hAnsi="HG丸ｺﾞｼｯｸM-PRO" w:hint="eastAsia"/>
        </w:rPr>
        <w:t>・</w:t>
      </w:r>
      <w:r w:rsidR="00D802CD"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若者が自らの意思で将来を選択できるようになるために、将来を見据えた人生のライフプランをつくることが必要であり、</w:t>
      </w:r>
      <w:r w:rsidR="003600CD" w:rsidRPr="0016161C">
        <w:rPr>
          <w:rFonts w:ascii="HG丸ｺﾞｼｯｸM-PRO" w:eastAsia="HG丸ｺﾞｼｯｸM-PRO" w:hAnsi="HG丸ｺﾞｼｯｸM-PRO" w:hint="eastAsia"/>
        </w:rPr>
        <w:t>妊娠・出産、子育て等に関する</w:t>
      </w:r>
      <w:r w:rsidRPr="0016161C">
        <w:rPr>
          <w:rFonts w:ascii="HG丸ｺﾞｼｯｸM-PRO" w:eastAsia="HG丸ｺﾞｼｯｸM-PRO" w:hAnsi="HG丸ｺﾞｼｯｸM-PRO" w:hint="eastAsia"/>
        </w:rPr>
        <w:t xml:space="preserve">知識の習得が必要です　</w:t>
      </w:r>
    </w:p>
    <w:p w:rsidR="00C335E6" w:rsidRPr="0016161C" w:rsidRDefault="00AC7399" w:rsidP="00AC739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また、自ら子どもを生み育てることを選択する際には、結婚に備えた情報提供や支援が必要となってきています。</w:t>
      </w:r>
    </w:p>
    <w:p w:rsidR="00AC7399" w:rsidRPr="0016161C" w:rsidRDefault="00AC7399" w:rsidP="00AC7399">
      <w:pPr>
        <w:ind w:left="210" w:hangingChars="100" w:hanging="210"/>
        <w:rPr>
          <w:rFonts w:ascii="HG丸ｺﾞｼｯｸM-PRO" w:eastAsia="HG丸ｺﾞｼｯｸM-PRO" w:hAnsi="HG丸ｺﾞｼｯｸM-PRO"/>
        </w:rPr>
      </w:pPr>
    </w:p>
    <w:p w:rsidR="00E932B1" w:rsidRPr="0016161C" w:rsidRDefault="00E932B1" w:rsidP="00E932B1">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E932B1" w:rsidRPr="0016161C" w:rsidRDefault="00E932B1" w:rsidP="00E932B1">
      <w:pPr>
        <w:rPr>
          <w:rFonts w:ascii="HG丸ｺﾞｼｯｸM-PRO" w:eastAsia="HG丸ｺﾞｼｯｸM-PRO" w:hAnsi="HG丸ｺﾞｼｯｸM-PRO"/>
        </w:rPr>
      </w:pPr>
    </w:p>
    <w:p w:rsidR="00C335E6" w:rsidRPr="0016161C" w:rsidRDefault="005E70C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４－（１）</w:t>
      </w:r>
      <w:r w:rsidRPr="0016161C">
        <w:rPr>
          <w:rFonts w:ascii="HG丸ｺﾞｼｯｸM-PRO" w:eastAsia="HG丸ｺﾞｼｯｸM-PRO" w:hAnsi="HG丸ｺﾞｼｯｸM-PRO" w:hint="eastAsia"/>
        </w:rPr>
        <w:t xml:space="preserve">　</w:t>
      </w:r>
      <w:r w:rsidR="004311AA" w:rsidRPr="0016161C">
        <w:rPr>
          <w:rFonts w:ascii="HG丸ｺﾞｼｯｸM-PRO" w:eastAsia="HG丸ｺﾞｼｯｸM-PRO" w:hAnsi="HG丸ｺﾞｼｯｸM-PRO" w:hint="eastAsia"/>
          <w:u w:val="single"/>
        </w:rPr>
        <w:t>次代の親になるなど若者が自らの意思で将来を選択できる取り組みの推進</w:t>
      </w:r>
    </w:p>
    <w:p w:rsidR="00E932B1" w:rsidRPr="0016161C" w:rsidRDefault="004311AA" w:rsidP="0045689D">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45689D" w:rsidRPr="0016161C">
        <w:rPr>
          <w:rFonts w:ascii="HG丸ｺﾞｼｯｸM-PRO" w:eastAsia="HG丸ｺﾞｼｯｸM-PRO" w:hAnsi="HG丸ｺﾞｼｯｸM-PRO" w:hint="eastAsia"/>
        </w:rPr>
        <w:t>若者が自らの意思で将来を選択できるよう、結婚、妊娠、出産、子育てなどについての理解を深める機会を提供し、今後のライフデザインについて考えるきっかけづくりとなる取り組みを進めます。</w:t>
      </w:r>
      <w:r w:rsidRPr="0016161C">
        <w:rPr>
          <w:rFonts w:ascii="HG丸ｺﾞｼｯｸM-PRO" w:eastAsia="HG丸ｺﾞｼｯｸM-PRO" w:hAnsi="HG丸ｺﾞｼｯｸM-PRO" w:hint="eastAsia"/>
        </w:rPr>
        <w:t>また、結婚に関する情報提供や新婚・子育て世帯向けの住宅の供給に取り組みます。</w:t>
      </w:r>
    </w:p>
    <w:p w:rsidR="005E6257" w:rsidRPr="0016161C" w:rsidRDefault="005E6257" w:rsidP="00C7234F">
      <w:pPr>
        <w:rPr>
          <w:rFonts w:ascii="HG丸ｺﾞｼｯｸM-PRO" w:eastAsia="HG丸ｺﾞｼｯｸM-PRO" w:hAnsi="HG丸ｺﾞｼｯｸM-PRO"/>
        </w:rPr>
      </w:pPr>
    </w:p>
    <w:p w:rsidR="005E6257" w:rsidRPr="0016161C" w:rsidRDefault="005E6257"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796DAC" w:rsidRDefault="00796DAC" w:rsidP="00C7234F">
      <w:pPr>
        <w:rPr>
          <w:rFonts w:ascii="HG丸ｺﾞｼｯｸM-PRO" w:eastAsia="HG丸ｺﾞｼｯｸM-PRO" w:hAnsi="HG丸ｺﾞｼｯｸM-PRO"/>
        </w:rPr>
      </w:pPr>
    </w:p>
    <w:p w:rsidR="008533DB" w:rsidRDefault="008533DB" w:rsidP="00C7234F">
      <w:pPr>
        <w:rPr>
          <w:rFonts w:ascii="HG丸ｺﾞｼｯｸM-PRO" w:eastAsia="HG丸ｺﾞｼｯｸM-PRO" w:hAnsi="HG丸ｺﾞｼｯｸM-PRO"/>
        </w:rPr>
      </w:pPr>
    </w:p>
    <w:p w:rsidR="008533DB" w:rsidRPr="0016161C" w:rsidRDefault="008533DB"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6B1609" w:rsidRPr="0016161C" w:rsidRDefault="006B1609" w:rsidP="006B1609">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２．基本方向２　子どもを生み育てることができる社会</w:t>
      </w:r>
    </w:p>
    <w:p w:rsidR="00AF58CF" w:rsidRPr="0016161C" w:rsidRDefault="00AF58CF" w:rsidP="006B1609">
      <w:pPr>
        <w:rPr>
          <w:rFonts w:ascii="HG丸ｺﾞｼｯｸM-PRO" w:eastAsia="HG丸ｺﾞｼｯｸM-PRO" w:hAnsi="HG丸ｺﾞｼｯｸM-PRO"/>
        </w:rPr>
      </w:pPr>
    </w:p>
    <w:p w:rsidR="002C2BEE" w:rsidRPr="0016161C" w:rsidRDefault="002C2BEE" w:rsidP="006B1609">
      <w:pPr>
        <w:rPr>
          <w:rFonts w:ascii="HG丸ｺﾞｼｯｸM-PRO" w:eastAsia="HG丸ｺﾞｼｯｸM-PRO" w:hAnsi="HG丸ｺﾞｼｯｸM-PRO"/>
        </w:rPr>
      </w:pPr>
    </w:p>
    <w:p w:rsidR="006B1609" w:rsidRPr="0016161C" w:rsidRDefault="006B1609" w:rsidP="002C2BEE">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２</w:t>
      </w:r>
      <w:r w:rsidRPr="0016161C">
        <w:rPr>
          <w:rFonts w:ascii="HG丸ｺﾞｼｯｸM-PRO" w:eastAsia="HG丸ｺﾞｼｯｸM-PRO" w:hAnsi="HG丸ｺﾞｼｯｸM-PRO" w:hint="eastAsia"/>
          <w:b/>
          <w:sz w:val="24"/>
          <w:szCs w:val="24"/>
        </w:rPr>
        <w:t xml:space="preserve">　</w:t>
      </w:r>
      <w:r w:rsidR="00642052" w:rsidRPr="0016161C">
        <w:rPr>
          <w:rFonts w:ascii="HG丸ｺﾞｼｯｸM-PRO" w:eastAsia="HG丸ｺﾞｼｯｸM-PRO" w:hAnsi="HG丸ｺﾞｼｯｸM-PRO" w:hint="eastAsia"/>
          <w:b/>
          <w:sz w:val="24"/>
          <w:szCs w:val="24"/>
        </w:rPr>
        <w:t>安心して子どもを産むことができる</w:t>
      </w:r>
      <w:r w:rsidR="00AC662A" w:rsidRPr="0016161C">
        <w:rPr>
          <w:rFonts w:ascii="HG丸ｺﾞｼｯｸM-PRO" w:eastAsia="HG丸ｺﾞｼｯｸM-PRO" w:hAnsi="HG丸ｺﾞｼｯｸM-PRO" w:hint="eastAsia"/>
          <w:b/>
          <w:sz w:val="24"/>
          <w:szCs w:val="24"/>
        </w:rPr>
        <w:t>保健・医療</w:t>
      </w:r>
      <w:r w:rsidR="00642052" w:rsidRPr="0016161C">
        <w:rPr>
          <w:rFonts w:ascii="HG丸ｺﾞｼｯｸM-PRO" w:eastAsia="HG丸ｺﾞｼｯｸM-PRO" w:hAnsi="HG丸ｺﾞｼｯｸM-PRO" w:hint="eastAsia"/>
          <w:b/>
          <w:sz w:val="24"/>
          <w:szCs w:val="24"/>
        </w:rPr>
        <w:t>環境をつくります。</w:t>
      </w:r>
    </w:p>
    <w:p w:rsidR="006B1609" w:rsidRPr="0016161C" w:rsidRDefault="006B1609" w:rsidP="006B1609">
      <w:pPr>
        <w:rPr>
          <w:rFonts w:ascii="HG丸ｺﾞｼｯｸM-PRO" w:eastAsia="HG丸ｺﾞｼｯｸM-PRO" w:hAnsi="HG丸ｺﾞｼｯｸM-PRO"/>
        </w:rPr>
      </w:pPr>
    </w:p>
    <w:p w:rsidR="006B1609" w:rsidRPr="0016161C" w:rsidRDefault="006B1609" w:rsidP="006B1609">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Pr="0016161C" w:rsidRDefault="00642052" w:rsidP="006B1609">
      <w:pPr>
        <w:rPr>
          <w:rFonts w:ascii="HG丸ｺﾞｼｯｸM-PRO" w:eastAsia="HG丸ｺﾞｼｯｸM-PRO" w:hAnsi="HG丸ｺﾞｼｯｸM-PRO"/>
        </w:rPr>
      </w:pPr>
    </w:p>
    <w:p w:rsidR="006B1609" w:rsidRPr="0016161C" w:rsidRDefault="006B1609" w:rsidP="006B160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５</w:t>
      </w:r>
      <w:r w:rsidRPr="0016161C">
        <w:rPr>
          <w:rFonts w:ascii="HG丸ｺﾞｼｯｸM-PRO" w:eastAsia="HG丸ｺﾞｼｯｸM-PRO" w:hAnsi="HG丸ｺﾞｼｯｸM-PRO" w:hint="eastAsia"/>
          <w:b/>
          <w:sz w:val="22"/>
          <w:bdr w:val="single" w:sz="4" w:space="0" w:color="auto"/>
        </w:rPr>
        <w:t xml:space="preserve">　</w:t>
      </w:r>
      <w:r w:rsidR="00010724" w:rsidRPr="0016161C">
        <w:rPr>
          <w:rFonts w:ascii="HG丸ｺﾞｼｯｸM-PRO" w:eastAsia="HG丸ｺﾞｼｯｸM-PRO" w:hAnsi="HG丸ｺﾞｼｯｸM-PRO" w:hint="eastAsia"/>
          <w:b/>
          <w:sz w:val="22"/>
          <w:bdr w:val="single" w:sz="4" w:space="0" w:color="auto"/>
        </w:rPr>
        <w:t>安心して妊娠・出産できる仕組みの充実</w:t>
      </w:r>
    </w:p>
    <w:p w:rsidR="006B1609" w:rsidRPr="0016161C" w:rsidRDefault="006B1609" w:rsidP="006B160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610BDF">
      <w:pPr>
        <w:ind w:left="210" w:hangingChars="100" w:hanging="210"/>
        <w:rPr>
          <w:rFonts w:ascii="HG丸ｺﾞｼｯｸM-PRO" w:eastAsia="HG丸ｺﾞｼｯｸM-PRO" w:hAnsi="HG丸ｺﾞｼｯｸM-PRO"/>
        </w:rPr>
      </w:pPr>
    </w:p>
    <w:p w:rsidR="00E932B1" w:rsidRPr="0016161C" w:rsidRDefault="00610BDF" w:rsidP="0053701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37019"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 xml:space="preserve">　</w:t>
      </w:r>
      <w:r w:rsidR="00E94E62" w:rsidRPr="0016161C">
        <w:rPr>
          <w:rFonts w:ascii="HG丸ｺﾞｼｯｸM-PRO" w:eastAsia="HG丸ｺﾞｼｯｸM-PRO" w:hAnsi="HG丸ｺﾞｼｯｸM-PRO" w:hint="eastAsia"/>
        </w:rPr>
        <w:t>望まない妊娠</w:t>
      </w:r>
      <w:r w:rsidR="00FE4158" w:rsidRPr="0016161C">
        <w:rPr>
          <w:rFonts w:ascii="HG丸ｺﾞｼｯｸM-PRO" w:eastAsia="HG丸ｺﾞｼｯｸM-PRO" w:hAnsi="HG丸ｺﾞｼｯｸM-PRO" w:hint="eastAsia"/>
        </w:rPr>
        <w:t>（※）</w:t>
      </w:r>
      <w:r w:rsidR="00E94E62" w:rsidRPr="0016161C">
        <w:rPr>
          <w:rFonts w:ascii="HG丸ｺﾞｼｯｸM-PRO" w:eastAsia="HG丸ｺﾞｼｯｸM-PRO" w:hAnsi="HG丸ｺﾞｼｯｸM-PRO" w:hint="eastAsia"/>
        </w:rPr>
        <w:t>・出産、妊婦健康診査未受診、飛び込み出産など、ハイリスクな妊娠・出産を</w:t>
      </w:r>
      <w:r w:rsidR="00010724" w:rsidRPr="0016161C">
        <w:rPr>
          <w:rFonts w:ascii="HG丸ｺﾞｼｯｸM-PRO" w:eastAsia="HG丸ｺﾞｼｯｸM-PRO" w:hAnsi="HG丸ｺﾞｼｯｸM-PRO" w:hint="eastAsia"/>
        </w:rPr>
        <w:t>減らすために、早期の段階から支援できる体制を整備する必要があります。</w:t>
      </w:r>
    </w:p>
    <w:p w:rsidR="00C36F47" w:rsidRPr="0016161C" w:rsidRDefault="00FE4158" w:rsidP="00FE4158">
      <w:pPr>
        <w:ind w:left="630" w:hangingChars="300" w:hanging="63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010724" w:rsidRPr="0016161C" w:rsidRDefault="00FE4158" w:rsidP="00C36F47">
      <w:pPr>
        <w:ind w:leftChars="100" w:left="63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※『望まない妊娠』とは、未婚、経済不安、住所不定や養育環境などの問題で、親が妊娠する</w:t>
      </w:r>
      <w:r w:rsidR="00C36F47" w:rsidRPr="0016161C">
        <w:rPr>
          <w:rFonts w:ascii="HG丸ｺﾞｼｯｸM-PRO" w:eastAsia="HG丸ｺﾞｼｯｸM-PRO" w:hAnsi="HG丸ｺﾞｼｯｸM-PRO" w:hint="eastAsia"/>
        </w:rPr>
        <w:t>ことそのものを望んでいない中で妊娠してしまったケースをさ</w:t>
      </w:r>
      <w:r w:rsidRPr="0016161C">
        <w:rPr>
          <w:rFonts w:ascii="HG丸ｺﾞｼｯｸM-PRO" w:eastAsia="HG丸ｺﾞｼｯｸM-PRO" w:hAnsi="HG丸ｺﾞｼｯｸM-PRO" w:hint="eastAsia"/>
        </w:rPr>
        <w:t>します。</w:t>
      </w:r>
    </w:p>
    <w:p w:rsidR="008273F6" w:rsidRPr="0016161C" w:rsidRDefault="008273F6" w:rsidP="00FE4158">
      <w:pPr>
        <w:ind w:left="630" w:hangingChars="300" w:hanging="630"/>
        <w:rPr>
          <w:rFonts w:ascii="HG丸ｺﾞｼｯｸM-PRO" w:eastAsia="HG丸ｺﾞｼｯｸM-PRO" w:hAnsi="HG丸ｺﾞｼｯｸM-PRO"/>
          <w:color w:val="FF0000"/>
        </w:rPr>
      </w:pPr>
    </w:p>
    <w:p w:rsidR="00610BDF" w:rsidRPr="0016161C" w:rsidRDefault="00610BDF" w:rsidP="00610BD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E932B1" w:rsidRPr="0016161C" w:rsidRDefault="00E932B1" w:rsidP="00C7234F">
      <w:pPr>
        <w:rPr>
          <w:rFonts w:ascii="HG丸ｺﾞｼｯｸM-PRO" w:eastAsia="HG丸ｺﾞｼｯｸM-PRO" w:hAnsi="HG丸ｺﾞｼｯｸM-PRO"/>
        </w:rPr>
      </w:pPr>
    </w:p>
    <w:p w:rsidR="00E932B1" w:rsidRPr="0016161C" w:rsidRDefault="00590289"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５－（１）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周産期医療体制の整備</w:t>
      </w:r>
    </w:p>
    <w:p w:rsidR="00E932B1" w:rsidRPr="0016161C" w:rsidRDefault="007A1DF6" w:rsidP="007A1DF6">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安心して子どもを産むことができる医療体制の整備に取り組みます。</w:t>
      </w:r>
    </w:p>
    <w:p w:rsidR="00E932B1" w:rsidRPr="0016161C" w:rsidRDefault="00E932B1" w:rsidP="00C7234F">
      <w:pPr>
        <w:rPr>
          <w:rFonts w:ascii="HG丸ｺﾞｼｯｸM-PRO" w:eastAsia="HG丸ｺﾞｼｯｸM-PRO" w:hAnsi="HG丸ｺﾞｼｯｸM-PRO"/>
        </w:rPr>
      </w:pPr>
    </w:p>
    <w:p w:rsidR="00C335E6" w:rsidRPr="0016161C" w:rsidRDefault="00626847"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５－（２）</w:t>
      </w:r>
      <w:r w:rsidRPr="0016161C">
        <w:rPr>
          <w:rFonts w:ascii="HG丸ｺﾞｼｯｸM-PRO" w:eastAsia="HG丸ｺﾞｼｯｸM-PRO" w:hAnsi="HG丸ｺﾞｼｯｸM-PRO" w:hint="eastAsia"/>
        </w:rPr>
        <w:t xml:space="preserve">　</w:t>
      </w:r>
      <w:r w:rsidR="0094105D" w:rsidRPr="0016161C">
        <w:rPr>
          <w:rFonts w:ascii="HG丸ｺﾞｼｯｸM-PRO" w:eastAsia="HG丸ｺﾞｼｯｸM-PRO" w:hAnsi="HG丸ｺﾞｼｯｸM-PRO" w:hint="eastAsia"/>
          <w:u w:val="single"/>
        </w:rPr>
        <w:t>すこやかな妊娠と出産</w:t>
      </w:r>
    </w:p>
    <w:p w:rsidR="00626847" w:rsidRPr="0016161C" w:rsidRDefault="0094105D" w:rsidP="0094105D">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様々なリスクを抱える妊婦を早期から支援できるような体制の整備や不妊治療に対する支援に取り組みます。</w:t>
      </w:r>
    </w:p>
    <w:p w:rsidR="005E6257" w:rsidRPr="0016161C" w:rsidRDefault="005E6257" w:rsidP="00C7234F">
      <w:pPr>
        <w:rPr>
          <w:rFonts w:ascii="HG丸ｺﾞｼｯｸM-PRO" w:eastAsia="HG丸ｺﾞｼｯｸM-PRO" w:hAnsi="HG丸ｺﾞｼｯｸM-PRO"/>
        </w:rPr>
      </w:pPr>
    </w:p>
    <w:p w:rsidR="005E6257" w:rsidRPr="0016161C" w:rsidRDefault="005E6257" w:rsidP="00C7234F">
      <w:pPr>
        <w:rPr>
          <w:rFonts w:ascii="HG丸ｺﾞｼｯｸM-PRO" w:eastAsia="HG丸ｺﾞｼｯｸM-PRO" w:hAnsi="HG丸ｺﾞｼｯｸM-PRO"/>
        </w:rPr>
      </w:pPr>
    </w:p>
    <w:p w:rsidR="00537019" w:rsidRPr="0016161C" w:rsidRDefault="00537019" w:rsidP="00AC662A">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３</w:t>
      </w:r>
      <w:r w:rsidRPr="0016161C">
        <w:rPr>
          <w:rFonts w:ascii="HG丸ｺﾞｼｯｸM-PRO" w:eastAsia="HG丸ｺﾞｼｯｸM-PRO" w:hAnsi="HG丸ｺﾞｼｯｸM-PRO" w:hint="eastAsia"/>
          <w:b/>
          <w:sz w:val="24"/>
          <w:szCs w:val="24"/>
        </w:rPr>
        <w:t xml:space="preserve">　家庭と地域がともに養育力を高めることができるよう、地域と一体になって子育てしやすい環境をつくります。</w:t>
      </w:r>
    </w:p>
    <w:p w:rsidR="00537019" w:rsidRPr="0016161C" w:rsidRDefault="00537019" w:rsidP="00537019">
      <w:pPr>
        <w:rPr>
          <w:rFonts w:ascii="HG丸ｺﾞｼｯｸM-PRO" w:eastAsia="HG丸ｺﾞｼｯｸM-PRO" w:hAnsi="HG丸ｺﾞｼｯｸM-PRO"/>
        </w:rPr>
      </w:pPr>
    </w:p>
    <w:p w:rsidR="00537019" w:rsidRPr="0016161C" w:rsidRDefault="00537019" w:rsidP="00537019">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地域</w:t>
      </w:r>
      <w:r w:rsidR="000379FF" w:rsidRPr="0016161C">
        <w:rPr>
          <w:rFonts w:ascii="HG丸ｺﾞｼｯｸM-PRO" w:eastAsia="HG丸ｺﾞｼｯｸM-PRO" w:hAnsi="HG丸ｺﾞｼｯｸM-PRO" w:hint="eastAsia"/>
        </w:rPr>
        <w:t>が一体となって</w:t>
      </w:r>
      <w:r w:rsidRPr="0016161C">
        <w:rPr>
          <w:rFonts w:ascii="HG丸ｺﾞｼｯｸM-PRO" w:eastAsia="HG丸ｺﾞｼｯｸM-PRO" w:hAnsi="HG丸ｺﾞｼｯｸM-PRO" w:hint="eastAsia"/>
        </w:rPr>
        <w:t>家庭を支援する仕組みを充実し、また、必要な子育て支援のサービスを提供するとともに、仕事と生活の調和を図るための企業等への啓発などを行うことにより、子育てしやすい環境をつくります。</w:t>
      </w:r>
    </w:p>
    <w:p w:rsidR="006D6C98" w:rsidRDefault="006D6C98" w:rsidP="00537019">
      <w:pPr>
        <w:rPr>
          <w:rFonts w:ascii="HG丸ｺﾞｼｯｸM-PRO" w:eastAsia="HG丸ｺﾞｼｯｸM-PRO" w:hAnsi="HG丸ｺﾞｼｯｸM-PRO"/>
          <w:b/>
          <w:sz w:val="22"/>
        </w:rPr>
      </w:pPr>
    </w:p>
    <w:p w:rsidR="00796DAC" w:rsidRDefault="00796DAC" w:rsidP="00537019">
      <w:pPr>
        <w:rPr>
          <w:rFonts w:ascii="HG丸ｺﾞｼｯｸM-PRO" w:eastAsia="HG丸ｺﾞｼｯｸM-PRO" w:hAnsi="HG丸ｺﾞｼｯｸM-PRO"/>
          <w:b/>
          <w:sz w:val="22"/>
        </w:rPr>
      </w:pPr>
    </w:p>
    <w:p w:rsidR="00796DAC" w:rsidRDefault="00796DAC" w:rsidP="00537019">
      <w:pPr>
        <w:rPr>
          <w:rFonts w:ascii="HG丸ｺﾞｼｯｸM-PRO" w:eastAsia="HG丸ｺﾞｼｯｸM-PRO" w:hAnsi="HG丸ｺﾞｼｯｸM-PRO"/>
          <w:b/>
          <w:sz w:val="22"/>
        </w:rPr>
      </w:pPr>
    </w:p>
    <w:p w:rsidR="00796DAC" w:rsidRPr="0016161C" w:rsidRDefault="00796DAC" w:rsidP="00537019">
      <w:pPr>
        <w:rPr>
          <w:rFonts w:ascii="HG丸ｺﾞｼｯｸM-PRO" w:eastAsia="HG丸ｺﾞｼｯｸM-PRO" w:hAnsi="HG丸ｺﾞｼｯｸM-PRO"/>
          <w:b/>
          <w:sz w:val="22"/>
        </w:rPr>
      </w:pPr>
    </w:p>
    <w:p w:rsidR="00537019" w:rsidRPr="0016161C" w:rsidRDefault="00537019" w:rsidP="006E0FD8">
      <w:pPr>
        <w:ind w:firstLineChars="100" w:firstLine="221"/>
        <w:rPr>
          <w:rFonts w:ascii="HG丸ｺﾞｼｯｸM-PRO" w:eastAsia="HG丸ｺﾞｼｯｸM-PRO" w:hAnsi="HG丸ｺﾞｼｯｸM-PRO"/>
          <w:b/>
          <w:sz w:val="22"/>
        </w:rPr>
      </w:pPr>
      <w:r w:rsidRPr="0016161C">
        <w:rPr>
          <w:rFonts w:ascii="HG丸ｺﾞｼｯｸM-PRO" w:eastAsia="HG丸ｺﾞｼｯｸM-PRO" w:hAnsi="HG丸ｺﾞｼｯｸM-PRO" w:hint="eastAsia"/>
          <w:b/>
          <w:sz w:val="22"/>
        </w:rPr>
        <w:lastRenderedPageBreak/>
        <w:t>個別の取り組み</w:t>
      </w:r>
      <w:r w:rsidR="00856886" w:rsidRPr="0016161C">
        <w:rPr>
          <w:rFonts w:ascii="HG丸ｺﾞｼｯｸM-PRO" w:eastAsia="HG丸ｺﾞｼｯｸM-PRO" w:hAnsi="HG丸ｺﾞｼｯｸM-PRO" w:hint="eastAsia"/>
          <w:b/>
          <w:sz w:val="22"/>
          <w:bdr w:val="single" w:sz="4" w:space="0" w:color="auto"/>
        </w:rPr>
        <w:t>６</w:t>
      </w:r>
      <w:r w:rsidRPr="0016161C">
        <w:rPr>
          <w:rFonts w:ascii="HG丸ｺﾞｼｯｸM-PRO" w:eastAsia="HG丸ｺﾞｼｯｸM-PRO" w:hAnsi="HG丸ｺﾞｼｯｸM-PRO" w:hint="eastAsia"/>
          <w:b/>
          <w:sz w:val="22"/>
          <w:bdr w:val="single" w:sz="4" w:space="0" w:color="auto"/>
        </w:rPr>
        <w:t xml:space="preserve">　家庭と地域がともに養育力を高める仕組みの構築</w:t>
      </w:r>
    </w:p>
    <w:p w:rsidR="00537019" w:rsidRPr="0016161C" w:rsidRDefault="00537019" w:rsidP="0053701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B1DB7" w:rsidRPr="0016161C" w:rsidRDefault="005B1DB7" w:rsidP="00537019">
      <w:pPr>
        <w:ind w:leftChars="100" w:left="420" w:hangingChars="100" w:hanging="210"/>
        <w:rPr>
          <w:rFonts w:ascii="HG丸ｺﾞｼｯｸM-PRO" w:eastAsia="HG丸ｺﾞｼｯｸM-PRO" w:hAnsi="HG丸ｺﾞｼｯｸM-PRO"/>
        </w:rPr>
      </w:pPr>
    </w:p>
    <w:p w:rsidR="00537019" w:rsidRPr="0016161C" w:rsidRDefault="00537019" w:rsidP="0053701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06A8C" w:rsidRPr="0016161C">
        <w:rPr>
          <w:rFonts w:ascii="HG丸ｺﾞｼｯｸM-PRO" w:eastAsia="HG丸ｺﾞｼｯｸM-PRO" w:hAnsi="HG丸ｺﾞｼｯｸM-PRO" w:hint="eastAsia"/>
        </w:rPr>
        <w:t>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p w:rsidR="00537019" w:rsidRPr="0016161C" w:rsidRDefault="00537019" w:rsidP="00C7234F">
      <w:pPr>
        <w:rPr>
          <w:rFonts w:ascii="HG丸ｺﾞｼｯｸM-PRO" w:eastAsia="HG丸ｺﾞｼｯｸM-PRO" w:hAnsi="HG丸ｺﾞｼｯｸM-PRO"/>
        </w:rPr>
      </w:pPr>
    </w:p>
    <w:p w:rsidR="00974C7D" w:rsidRPr="0016161C" w:rsidRDefault="00974C7D" w:rsidP="00974C7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974C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６－（１）</w:t>
      </w:r>
      <w:r w:rsidRPr="0016161C">
        <w:rPr>
          <w:rFonts w:ascii="HG丸ｺﾞｼｯｸM-PRO" w:eastAsia="HG丸ｺﾞｼｯｸM-PRO" w:hAnsi="HG丸ｺﾞｼｯｸM-PRO" w:hint="eastAsia"/>
        </w:rPr>
        <w:t xml:space="preserve">　</w:t>
      </w:r>
      <w:r w:rsidR="00006A8C" w:rsidRPr="0016161C">
        <w:rPr>
          <w:rFonts w:ascii="HG丸ｺﾞｼｯｸM-PRO" w:eastAsia="HG丸ｺﾞｼｯｸM-PRO" w:hAnsi="HG丸ｺﾞｼｯｸM-PRO" w:hint="eastAsia"/>
          <w:u w:val="single"/>
        </w:rPr>
        <w:t>親子の育ちを応援し、子育て家庭を地域で支える仕組みの構築</w:t>
      </w:r>
    </w:p>
    <w:p w:rsidR="00F43173" w:rsidRPr="0016161C" w:rsidRDefault="00F43173" w:rsidP="00F4317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94105D" w:rsidRPr="00B850CC" w:rsidRDefault="00F43173" w:rsidP="00F43173">
      <w:pPr>
        <w:ind w:leftChars="200" w:left="420" w:firstLineChars="100" w:firstLine="210"/>
        <w:rPr>
          <w:rFonts w:ascii="HG丸ｺﾞｼｯｸM-PRO" w:eastAsia="HG丸ｺﾞｼｯｸM-PRO" w:hAnsi="HG丸ｺﾞｼｯｸM-PRO"/>
        </w:rPr>
      </w:pPr>
      <w:r w:rsidRPr="00B850CC">
        <w:rPr>
          <w:rFonts w:ascii="HG丸ｺﾞｼｯｸM-PRO" w:eastAsia="HG丸ｺﾞｼｯｸM-PRO" w:hAnsi="HG丸ｺﾞｼｯｸM-PRO" w:hint="eastAsia"/>
        </w:rPr>
        <w:t>また、子どもが食に関する正しい知識を身につけ、自らの食生活を考え、望ましい食習慣を実践できるようになることは重要であることから、「第2次大阪府食育推進計画」において、子どもから若年期に重点をおいた取組みを推進し、子どもの育ちを支援していきます。</w:t>
      </w:r>
    </w:p>
    <w:p w:rsidR="0094105D" w:rsidRPr="0016161C" w:rsidRDefault="0094105D" w:rsidP="00C7234F">
      <w:pPr>
        <w:rPr>
          <w:rFonts w:ascii="HG丸ｺﾞｼｯｸM-PRO" w:eastAsia="HG丸ｺﾞｼｯｸM-PRO" w:hAnsi="HG丸ｺﾞｼｯｸM-PRO"/>
        </w:rPr>
      </w:pPr>
    </w:p>
    <w:p w:rsidR="0094105D" w:rsidRPr="0016161C" w:rsidRDefault="00953F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６－（２）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子育て家庭を支援する地域ネットワークの構築</w:t>
      </w:r>
    </w:p>
    <w:p w:rsidR="00953FA8" w:rsidRPr="0016161C" w:rsidRDefault="00DC731E" w:rsidP="00DC731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家庭での子育てが地域から温かく見守られているように感じる地域のネットワークを充実させ、地域全体の養育力を高める取り組みを進めます。</w:t>
      </w:r>
    </w:p>
    <w:p w:rsidR="00796DAC" w:rsidRPr="0016161C" w:rsidRDefault="00796DAC" w:rsidP="005E6257">
      <w:pPr>
        <w:rPr>
          <w:rFonts w:ascii="HG丸ｺﾞｼｯｸM-PRO" w:eastAsia="HG丸ｺﾞｼｯｸM-PRO" w:hAnsi="HG丸ｺﾞｼｯｸM-PRO"/>
        </w:rPr>
      </w:pPr>
    </w:p>
    <w:p w:rsidR="00BF633D" w:rsidRPr="0016161C" w:rsidRDefault="00BF633D" w:rsidP="00BF633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７</w:t>
      </w:r>
      <w:r w:rsidR="0065668E" w:rsidRPr="0016161C">
        <w:rPr>
          <w:rFonts w:ascii="HG丸ｺﾞｼｯｸM-PRO" w:eastAsia="HG丸ｺﾞｼｯｸM-PRO" w:hAnsi="HG丸ｺﾞｼｯｸM-PRO" w:hint="eastAsia"/>
          <w:b/>
          <w:sz w:val="22"/>
          <w:bdr w:val="single" w:sz="4" w:space="0" w:color="auto"/>
        </w:rPr>
        <w:t xml:space="preserve">　</w:t>
      </w:r>
      <w:r w:rsidRPr="0016161C">
        <w:rPr>
          <w:rFonts w:ascii="HG丸ｺﾞｼｯｸM-PRO" w:eastAsia="HG丸ｺﾞｼｯｸM-PRO" w:hAnsi="HG丸ｺﾞｼｯｸM-PRO" w:hint="eastAsia"/>
          <w:b/>
          <w:sz w:val="22"/>
          <w:bdr w:val="single" w:sz="4" w:space="0" w:color="auto"/>
        </w:rPr>
        <w:t>保育が必要な</w:t>
      </w:r>
      <w:r w:rsidR="0024772E" w:rsidRPr="0016161C">
        <w:rPr>
          <w:rFonts w:ascii="HG丸ｺﾞｼｯｸM-PRO" w:eastAsia="HG丸ｺﾞｼｯｸM-PRO" w:hAnsi="HG丸ｺﾞｼｯｸM-PRO" w:hint="eastAsia"/>
          <w:b/>
          <w:sz w:val="22"/>
          <w:bdr w:val="single" w:sz="4" w:space="0" w:color="auto"/>
        </w:rPr>
        <w:t>すべての</w:t>
      </w:r>
      <w:r w:rsidRPr="0016161C">
        <w:rPr>
          <w:rFonts w:ascii="HG丸ｺﾞｼｯｸM-PRO" w:eastAsia="HG丸ｺﾞｼｯｸM-PRO" w:hAnsi="HG丸ｺﾞｼｯｸM-PRO" w:hint="eastAsia"/>
          <w:b/>
          <w:sz w:val="22"/>
          <w:bdr w:val="single" w:sz="4" w:space="0" w:color="auto"/>
        </w:rPr>
        <w:t>家庭に保育を提供する取り組みの推進</w:t>
      </w:r>
    </w:p>
    <w:p w:rsidR="00BF633D" w:rsidRPr="0016161C" w:rsidRDefault="00BF633D" w:rsidP="00BF633D">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F633D" w:rsidRPr="0016161C" w:rsidRDefault="00BF633D" w:rsidP="00BF633D">
      <w:pPr>
        <w:ind w:leftChars="100" w:left="420" w:hangingChars="100" w:hanging="210"/>
        <w:rPr>
          <w:rFonts w:ascii="HG丸ｺﾞｼｯｸM-PRO" w:eastAsia="HG丸ｺﾞｼｯｸM-PRO" w:hAnsi="HG丸ｺﾞｼｯｸM-PRO"/>
        </w:rPr>
      </w:pPr>
    </w:p>
    <w:p w:rsidR="00BF633D" w:rsidRPr="0016161C" w:rsidRDefault="00BF633D" w:rsidP="00BF633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46843" w:rsidRPr="0016161C">
        <w:rPr>
          <w:rFonts w:ascii="HG丸ｺﾞｼｯｸM-PRO" w:eastAsia="HG丸ｺﾞｼｯｸM-PRO" w:hAnsi="HG丸ｺﾞｼｯｸM-PRO" w:hint="eastAsia"/>
        </w:rPr>
        <w:t>都市部において</w:t>
      </w:r>
      <w:r w:rsidRPr="0016161C">
        <w:rPr>
          <w:rFonts w:ascii="HG丸ｺﾞｼｯｸM-PRO" w:eastAsia="HG丸ｺﾞｼｯｸM-PRO" w:hAnsi="HG丸ｺﾞｼｯｸM-PRO" w:hint="eastAsia"/>
        </w:rPr>
        <w:t>多くの保育所待機児童が発生して</w:t>
      </w:r>
      <w:r w:rsidR="00517E0D" w:rsidRPr="0016161C">
        <w:rPr>
          <w:rFonts w:ascii="HG丸ｺﾞｼｯｸM-PRO" w:eastAsia="HG丸ｺﾞｼｯｸM-PRO" w:hAnsi="HG丸ｺﾞｼｯｸM-PRO" w:hint="eastAsia"/>
        </w:rPr>
        <w:t>います</w:t>
      </w:r>
      <w:r w:rsidR="00D46843"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この</w:t>
      </w:r>
      <w:r w:rsidR="00517E0D" w:rsidRPr="0016161C">
        <w:rPr>
          <w:rFonts w:ascii="HG丸ｺﾞｼｯｸM-PRO" w:eastAsia="HG丸ｺﾞｼｯｸM-PRO" w:hAnsi="HG丸ｺﾞｼｯｸM-PRO" w:hint="eastAsia"/>
        </w:rPr>
        <w:t>待機児童の</w:t>
      </w:r>
      <w:r w:rsidRPr="0016161C">
        <w:rPr>
          <w:rFonts w:ascii="HG丸ｺﾞｼｯｸM-PRO" w:eastAsia="HG丸ｺﾞｼｯｸM-PRO" w:hAnsi="HG丸ｺﾞｼｯｸM-PRO" w:hint="eastAsia"/>
        </w:rPr>
        <w:t>解消</w:t>
      </w:r>
      <w:r w:rsidR="00517E0D" w:rsidRPr="0016161C">
        <w:rPr>
          <w:rFonts w:ascii="HG丸ｺﾞｼｯｸM-PRO" w:eastAsia="HG丸ｺﾞｼｯｸM-PRO" w:hAnsi="HG丸ｺﾞｼｯｸM-PRO" w:hint="eastAsia"/>
        </w:rPr>
        <w:t>を図る</w:t>
      </w:r>
      <w:r w:rsidRPr="0016161C">
        <w:rPr>
          <w:rFonts w:ascii="HG丸ｺﾞｼｯｸM-PRO" w:eastAsia="HG丸ｺﾞｼｯｸM-PRO" w:hAnsi="HG丸ｺﾞｼｯｸM-PRO" w:hint="eastAsia"/>
        </w:rPr>
        <w:t>とともに、子どもが病気になったときの保育など、多様なニーズに応えることができるように取り組む必要があります。</w:t>
      </w:r>
    </w:p>
    <w:p w:rsidR="00BF633D" w:rsidRPr="0016161C" w:rsidRDefault="00BF633D" w:rsidP="00BF633D">
      <w:pPr>
        <w:rPr>
          <w:rFonts w:ascii="HG丸ｺﾞｼｯｸM-PRO" w:eastAsia="HG丸ｺﾞｼｯｸM-PRO" w:hAnsi="HG丸ｺﾞｼｯｸM-PRO"/>
        </w:rPr>
      </w:pPr>
    </w:p>
    <w:p w:rsidR="00BF633D" w:rsidRPr="0016161C" w:rsidRDefault="00BF633D" w:rsidP="00BF633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D3175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７－（１）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保育が必要なすべての家庭に保育を提供する取り組みの推進</w:t>
      </w:r>
    </w:p>
    <w:p w:rsidR="0028630F" w:rsidRPr="0016161C" w:rsidRDefault="0028630F" w:rsidP="0028630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就学前の</w:t>
      </w:r>
      <w:r w:rsidR="009B0FDE" w:rsidRPr="0016161C">
        <w:rPr>
          <w:rFonts w:ascii="HG丸ｺﾞｼｯｸM-PRO" w:eastAsia="HG丸ｺﾞｼｯｸM-PRO" w:hAnsi="HG丸ｺﾞｼｯｸM-PRO" w:hint="eastAsia"/>
        </w:rPr>
        <w:t>子どもの</w:t>
      </w:r>
      <w:r w:rsidRPr="0016161C">
        <w:rPr>
          <w:rFonts w:ascii="HG丸ｺﾞｼｯｸM-PRO" w:eastAsia="HG丸ｺﾞｼｯｸM-PRO" w:hAnsi="HG丸ｺﾞｼｯｸM-PRO" w:hint="eastAsia"/>
        </w:rPr>
        <w:t>保育が必要なすべての家庭がいつでも保育を利用できるような保育体制の確保に取り組みます。</w:t>
      </w:r>
    </w:p>
    <w:p w:rsidR="0094105D" w:rsidRDefault="0028630F" w:rsidP="008533DB">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また、子どもが病気のとき、就労の関係で保育時間の延長が必要なとき、リフレッシュ目的の一時預かりなど、多様な保育ニーズに応えることができる体制を整備します。</w:t>
      </w:r>
    </w:p>
    <w:p w:rsidR="00344AD1" w:rsidRPr="0016161C" w:rsidRDefault="00344AD1" w:rsidP="00344AD1">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lastRenderedPageBreak/>
        <w:t xml:space="preserve">　個別の取り組み</w:t>
      </w:r>
      <w:r w:rsidR="00856886" w:rsidRPr="0016161C">
        <w:rPr>
          <w:rFonts w:ascii="HG丸ｺﾞｼｯｸM-PRO" w:eastAsia="HG丸ｺﾞｼｯｸM-PRO" w:hAnsi="HG丸ｺﾞｼｯｸM-PRO" w:hint="eastAsia"/>
          <w:b/>
          <w:sz w:val="22"/>
          <w:bdr w:val="single" w:sz="4" w:space="0" w:color="auto"/>
        </w:rPr>
        <w:t>８</w:t>
      </w:r>
      <w:r w:rsidRPr="0016161C">
        <w:rPr>
          <w:rFonts w:ascii="HG丸ｺﾞｼｯｸM-PRO" w:eastAsia="HG丸ｺﾞｼｯｸM-PRO" w:hAnsi="HG丸ｺﾞｼｯｸM-PRO" w:hint="eastAsia"/>
          <w:b/>
          <w:sz w:val="22"/>
          <w:bdr w:val="single" w:sz="4" w:space="0" w:color="auto"/>
        </w:rPr>
        <w:t xml:space="preserve">　仕事と生活の調和の推進</w:t>
      </w:r>
    </w:p>
    <w:p w:rsidR="00344AD1" w:rsidRPr="0016161C" w:rsidRDefault="00344AD1" w:rsidP="00344AD1">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344AD1" w:rsidRPr="0016161C" w:rsidRDefault="00344AD1" w:rsidP="00344AD1">
      <w:pPr>
        <w:ind w:leftChars="100" w:left="420" w:hangingChars="100" w:hanging="210"/>
        <w:rPr>
          <w:rFonts w:ascii="HG丸ｺﾞｼｯｸM-PRO" w:eastAsia="HG丸ｺﾞｼｯｸM-PRO" w:hAnsi="HG丸ｺﾞｼｯｸM-PRO"/>
        </w:rPr>
      </w:pPr>
    </w:p>
    <w:p w:rsidR="00344AD1" w:rsidRPr="0016161C" w:rsidRDefault="00344AD1" w:rsidP="00344AD1">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出産に伴う女性の離職が多く、３０代・４０代の男性を中心とする長時間労働などにより、子育ての負担が女性に偏っています。男性が子育てに参加できるよう、また女性が働きながら子育てができるように企業等に働きかける必要があります。</w:t>
      </w:r>
    </w:p>
    <w:p w:rsidR="00344AD1" w:rsidRPr="0016161C" w:rsidRDefault="00344AD1" w:rsidP="00344AD1">
      <w:pPr>
        <w:rPr>
          <w:rFonts w:ascii="HG丸ｺﾞｼｯｸM-PRO" w:eastAsia="HG丸ｺﾞｼｯｸM-PRO" w:hAnsi="HG丸ｺﾞｼｯｸM-PRO"/>
        </w:rPr>
      </w:pPr>
    </w:p>
    <w:p w:rsidR="00344AD1" w:rsidRPr="0016161C" w:rsidRDefault="00344AD1" w:rsidP="00344AD1">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514BF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８－（１）</w:t>
      </w:r>
      <w:r w:rsidRPr="0016161C">
        <w:rPr>
          <w:rFonts w:ascii="HG丸ｺﾞｼｯｸM-PRO" w:eastAsia="HG丸ｺﾞｼｯｸM-PRO" w:hAnsi="HG丸ｺﾞｼｯｸM-PRO" w:hint="eastAsia"/>
        </w:rPr>
        <w:t xml:space="preserve">　</w:t>
      </w:r>
      <w:r w:rsidR="00006B66" w:rsidRPr="0016161C">
        <w:rPr>
          <w:rFonts w:ascii="HG丸ｺﾞｼｯｸM-PRO" w:eastAsia="HG丸ｺﾞｼｯｸM-PRO" w:hAnsi="HG丸ｺﾞｼｯｸM-PRO" w:hint="eastAsia"/>
          <w:u w:val="single"/>
        </w:rPr>
        <w:t>仕事と生活の調和の推進</w:t>
      </w:r>
    </w:p>
    <w:p w:rsidR="0094105D" w:rsidRPr="0016161C" w:rsidRDefault="00006B66" w:rsidP="00006B66">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女性が能力を発揮しながら活躍できる職場づくりや、長時間労働の抑制など、結婚・出産後も働き続けられる環境の整備、再就職を希望する女性の積極的な採用促進に取り組みます。</w:t>
      </w:r>
    </w:p>
    <w:p w:rsidR="005E6257" w:rsidRPr="0016161C" w:rsidRDefault="005E6257" w:rsidP="00C7234F">
      <w:pPr>
        <w:rPr>
          <w:rFonts w:ascii="HG丸ｺﾞｼｯｸM-PRO" w:eastAsia="HG丸ｺﾞｼｯｸM-PRO" w:hAnsi="HG丸ｺﾞｼｯｸM-PRO"/>
        </w:rPr>
      </w:pPr>
    </w:p>
    <w:p w:rsidR="00B551FB" w:rsidRPr="0016161C" w:rsidRDefault="00B551FB" w:rsidP="00B551FB">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９</w:t>
      </w:r>
      <w:r w:rsidRPr="0016161C">
        <w:rPr>
          <w:rFonts w:ascii="HG丸ｺﾞｼｯｸM-PRO" w:eastAsia="HG丸ｺﾞｼｯｸM-PRO" w:hAnsi="HG丸ｺﾞｼｯｸM-PRO" w:hint="eastAsia"/>
          <w:b/>
          <w:sz w:val="22"/>
          <w:bdr w:val="single" w:sz="4" w:space="0" w:color="auto"/>
        </w:rPr>
        <w:t xml:space="preserve">　</w:t>
      </w:r>
      <w:r w:rsidR="009A7105" w:rsidRPr="0016161C">
        <w:rPr>
          <w:rFonts w:ascii="HG丸ｺﾞｼｯｸM-PRO" w:eastAsia="HG丸ｺﾞｼｯｸM-PRO" w:hAnsi="HG丸ｺﾞｼｯｸM-PRO" w:hint="eastAsia"/>
          <w:b/>
          <w:sz w:val="22"/>
          <w:bdr w:val="single" w:sz="4" w:space="0" w:color="auto"/>
        </w:rPr>
        <w:t>その他子育てを支援する取り組みの推進</w:t>
      </w:r>
    </w:p>
    <w:p w:rsidR="00B551FB" w:rsidRPr="0016161C" w:rsidRDefault="00B551FB" w:rsidP="00B551F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551FB" w:rsidRPr="0016161C" w:rsidRDefault="00B551FB" w:rsidP="00B551FB">
      <w:pPr>
        <w:ind w:leftChars="100" w:left="420" w:hangingChars="100" w:hanging="210"/>
        <w:rPr>
          <w:rFonts w:ascii="HG丸ｺﾞｼｯｸM-PRO" w:eastAsia="HG丸ｺﾞｼｯｸM-PRO" w:hAnsi="HG丸ｺﾞｼｯｸM-PRO"/>
        </w:rPr>
      </w:pPr>
    </w:p>
    <w:p w:rsidR="00B551FB" w:rsidRPr="0016161C" w:rsidRDefault="00B551FB" w:rsidP="00B551FB">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B551FB" w:rsidRPr="0016161C" w:rsidRDefault="00B551FB" w:rsidP="00B551FB">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7105" w:rsidRPr="0016161C">
        <w:rPr>
          <w:rFonts w:ascii="HG丸ｺﾞｼｯｸM-PRO" w:eastAsia="HG丸ｺﾞｼｯｸM-PRO" w:hAnsi="HG丸ｺﾞｼｯｸM-PRO" w:hint="eastAsia"/>
        </w:rPr>
        <w:t>妊婦や子どもを連れての移動等がスムーズにできるように、公共施設等の整備を進める必要があります。</w:t>
      </w:r>
    </w:p>
    <w:p w:rsidR="00B551FB" w:rsidRPr="0016161C" w:rsidRDefault="00B551FB" w:rsidP="00B551FB">
      <w:pPr>
        <w:rPr>
          <w:rFonts w:ascii="HG丸ｺﾞｼｯｸM-PRO" w:eastAsia="HG丸ｺﾞｼｯｸM-PRO" w:hAnsi="HG丸ｺﾞｼｯｸM-PRO"/>
        </w:rPr>
      </w:pPr>
    </w:p>
    <w:p w:rsidR="00B551FB" w:rsidRPr="0016161C" w:rsidRDefault="00B551FB" w:rsidP="00B551F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B551FB" w:rsidRPr="0016161C" w:rsidRDefault="00B9213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９－（１）</w:t>
      </w:r>
      <w:r w:rsidRPr="0016161C">
        <w:rPr>
          <w:rFonts w:ascii="HG丸ｺﾞｼｯｸM-PRO" w:eastAsia="HG丸ｺﾞｼｯｸM-PRO" w:hAnsi="HG丸ｺﾞｼｯｸM-PRO" w:hint="eastAsia"/>
        </w:rPr>
        <w:t xml:space="preserve">　</w:t>
      </w:r>
      <w:r w:rsidR="008B0594" w:rsidRPr="0016161C">
        <w:rPr>
          <w:rFonts w:ascii="HG丸ｺﾞｼｯｸM-PRO" w:eastAsia="HG丸ｺﾞｼｯｸM-PRO" w:hAnsi="HG丸ｺﾞｼｯｸM-PRO" w:hint="eastAsia"/>
          <w:u w:val="single"/>
        </w:rPr>
        <w:t>その他子育てを支援する取り組みの推進</w:t>
      </w:r>
    </w:p>
    <w:p w:rsidR="008B0594" w:rsidRPr="0016161C" w:rsidRDefault="008B0594" w:rsidP="008B059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子育てを支援するため、児童手当等を支給するとともに、必要に応じて教育や医療の場面における経済的負担を軽減します。</w:t>
      </w:r>
    </w:p>
    <w:p w:rsidR="00AF58CF" w:rsidRPr="0016161C" w:rsidRDefault="008B0594" w:rsidP="008B0594">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w:t>
      </w:r>
      <w:r w:rsidR="000765CA" w:rsidRPr="0016161C">
        <w:rPr>
          <w:rFonts w:ascii="HG丸ｺﾞｼｯｸM-PRO" w:eastAsia="HG丸ｺﾞｼｯｸM-PRO" w:hAnsi="HG丸ｺﾞｼｯｸM-PRO" w:hint="eastAsia"/>
        </w:rPr>
        <w:t>子育てしやすい生活環境を提供するため、新婚・子育て世帯向けの住宅の供給や子育て支援のための授乳場所等の整備などに取り組みます。</w:t>
      </w:r>
    </w:p>
    <w:p w:rsidR="008B0594" w:rsidRPr="0016161C" w:rsidRDefault="008B0594" w:rsidP="008B0594">
      <w:pPr>
        <w:rPr>
          <w:rFonts w:ascii="HG丸ｺﾞｼｯｸM-PRO" w:eastAsia="HG丸ｺﾞｼｯｸM-PRO" w:hAnsi="HG丸ｺﾞｼｯｸM-PRO"/>
        </w:rPr>
      </w:pPr>
    </w:p>
    <w:p w:rsidR="002C2BEE" w:rsidRPr="0016161C" w:rsidRDefault="002C2BEE"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796DAC" w:rsidRPr="0016161C" w:rsidRDefault="00796DAC"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AF58CF" w:rsidRPr="0016161C" w:rsidRDefault="00AF58CF" w:rsidP="002C2BEE">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４</w:t>
      </w:r>
      <w:r w:rsidRPr="0016161C">
        <w:rPr>
          <w:rFonts w:ascii="HG丸ｺﾞｼｯｸM-PRO" w:eastAsia="HG丸ｺﾞｼｯｸM-PRO" w:hAnsi="HG丸ｺﾞｼｯｸM-PRO" w:hint="eastAsia"/>
          <w:b/>
          <w:sz w:val="24"/>
          <w:szCs w:val="24"/>
        </w:rPr>
        <w:t xml:space="preserve">　</w:t>
      </w:r>
      <w:r w:rsidR="000F50A9" w:rsidRPr="0016161C">
        <w:rPr>
          <w:rFonts w:ascii="HG丸ｺﾞｼｯｸM-PRO" w:eastAsia="HG丸ｺﾞｼｯｸM-PRO" w:hAnsi="HG丸ｺﾞｼｯｸM-PRO" w:hint="eastAsia"/>
          <w:b/>
          <w:sz w:val="24"/>
          <w:szCs w:val="24"/>
        </w:rPr>
        <w:t>さまざまな</w:t>
      </w:r>
      <w:r w:rsidRPr="0016161C">
        <w:rPr>
          <w:rFonts w:ascii="HG丸ｺﾞｼｯｸM-PRO" w:eastAsia="HG丸ｺﾞｼｯｸM-PRO" w:hAnsi="HG丸ｺﾞｼｯｸM-PRO" w:hint="eastAsia"/>
          <w:b/>
          <w:sz w:val="24"/>
          <w:szCs w:val="24"/>
        </w:rPr>
        <w:t>支援が必要な子どもや家庭</w:t>
      </w:r>
      <w:r w:rsidR="000F50A9" w:rsidRPr="0016161C">
        <w:rPr>
          <w:rFonts w:ascii="HG丸ｺﾞｼｯｸM-PRO" w:eastAsia="HG丸ｺﾞｼｯｸM-PRO" w:hAnsi="HG丸ｺﾞｼｯｸM-PRO" w:hint="eastAsia"/>
          <w:b/>
          <w:sz w:val="24"/>
          <w:szCs w:val="24"/>
        </w:rPr>
        <w:t>に対し、支援を</w:t>
      </w:r>
      <w:r w:rsidRPr="0016161C">
        <w:rPr>
          <w:rFonts w:ascii="HG丸ｺﾞｼｯｸM-PRO" w:eastAsia="HG丸ｺﾞｼｯｸM-PRO" w:hAnsi="HG丸ｺﾞｼｯｸM-PRO" w:hint="eastAsia"/>
          <w:b/>
          <w:sz w:val="24"/>
          <w:szCs w:val="24"/>
        </w:rPr>
        <w:t>必要</w:t>
      </w:r>
      <w:r w:rsidR="000F50A9" w:rsidRPr="0016161C">
        <w:rPr>
          <w:rFonts w:ascii="HG丸ｺﾞｼｯｸM-PRO" w:eastAsia="HG丸ｺﾞｼｯｸM-PRO" w:hAnsi="HG丸ｺﾞｼｯｸM-PRO" w:hint="eastAsia"/>
          <w:b/>
          <w:sz w:val="24"/>
          <w:szCs w:val="24"/>
        </w:rPr>
        <w:t>としているときに</w:t>
      </w:r>
      <w:r w:rsidRPr="0016161C">
        <w:rPr>
          <w:rFonts w:ascii="HG丸ｺﾞｼｯｸM-PRO" w:eastAsia="HG丸ｺﾞｼｯｸM-PRO" w:hAnsi="HG丸ｺﾞｼｯｸM-PRO" w:hint="eastAsia"/>
          <w:b/>
          <w:sz w:val="24"/>
          <w:szCs w:val="24"/>
        </w:rPr>
        <w:t>必要な</w:t>
      </w:r>
      <w:r w:rsidR="000F50A9" w:rsidRPr="0016161C">
        <w:rPr>
          <w:rFonts w:ascii="HG丸ｺﾞｼｯｸM-PRO" w:eastAsia="HG丸ｺﾞｼｯｸM-PRO" w:hAnsi="HG丸ｺﾞｼｯｸM-PRO" w:hint="eastAsia"/>
          <w:b/>
          <w:sz w:val="24"/>
          <w:szCs w:val="24"/>
        </w:rPr>
        <w:t>支援</w:t>
      </w:r>
      <w:r w:rsidRPr="0016161C">
        <w:rPr>
          <w:rFonts w:ascii="HG丸ｺﾞｼｯｸM-PRO" w:eastAsia="HG丸ｺﾞｼｯｸM-PRO" w:hAnsi="HG丸ｺﾞｼｯｸM-PRO" w:hint="eastAsia"/>
          <w:b/>
          <w:sz w:val="24"/>
          <w:szCs w:val="24"/>
        </w:rPr>
        <w:t>が行き届く体制をつくります。</w:t>
      </w:r>
    </w:p>
    <w:p w:rsidR="00AF58CF" w:rsidRPr="0016161C" w:rsidRDefault="00AF58CF" w:rsidP="00AF58CF">
      <w:pPr>
        <w:rPr>
          <w:rFonts w:ascii="HG丸ｺﾞｼｯｸM-PRO" w:eastAsia="HG丸ｺﾞｼｯｸM-PRO" w:hAnsi="HG丸ｺﾞｼｯｸM-PRO"/>
        </w:rPr>
      </w:pPr>
    </w:p>
    <w:p w:rsidR="00AF58CF" w:rsidRPr="0016161C" w:rsidRDefault="00AF58CF" w:rsidP="00AF58CF">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3F4C4D" w:rsidRPr="0016161C" w:rsidRDefault="003F4C4D" w:rsidP="00AF58CF">
      <w:pPr>
        <w:ind w:leftChars="100" w:left="210" w:firstLineChars="100" w:firstLine="210"/>
        <w:rPr>
          <w:rFonts w:ascii="HG丸ｺﾞｼｯｸM-PRO" w:eastAsia="HG丸ｺﾞｼｯｸM-PRO" w:hAnsi="HG丸ｺﾞｼｯｸM-PRO"/>
        </w:rPr>
      </w:pPr>
    </w:p>
    <w:p w:rsidR="00AF58CF" w:rsidRPr="0016161C" w:rsidRDefault="00AF58CF" w:rsidP="00AF58C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１０</w:t>
      </w:r>
      <w:r w:rsidRPr="0016161C">
        <w:rPr>
          <w:rFonts w:ascii="HG丸ｺﾞｼｯｸM-PRO" w:eastAsia="HG丸ｺﾞｼｯｸM-PRO" w:hAnsi="HG丸ｺﾞｼｯｸM-PRO" w:hint="eastAsia"/>
          <w:b/>
          <w:sz w:val="22"/>
          <w:bdr w:val="single" w:sz="4" w:space="0" w:color="auto"/>
        </w:rPr>
        <w:t xml:space="preserve">　</w:t>
      </w:r>
      <w:r w:rsidR="003C10DF" w:rsidRPr="0016161C">
        <w:rPr>
          <w:rFonts w:ascii="HG丸ｺﾞｼｯｸM-PRO" w:eastAsia="HG丸ｺﾞｼｯｸM-PRO" w:hAnsi="HG丸ｺﾞｼｯｸM-PRO" w:hint="eastAsia"/>
          <w:b/>
          <w:sz w:val="22"/>
          <w:bdr w:val="single" w:sz="4" w:space="0" w:color="auto"/>
        </w:rPr>
        <w:t>ひとり親家庭の自立促進</w:t>
      </w:r>
    </w:p>
    <w:p w:rsidR="00AF58CF" w:rsidRPr="0016161C" w:rsidRDefault="00AF58CF" w:rsidP="00AF58C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C814A7" w:rsidRPr="0016161C" w:rsidRDefault="00C814A7" w:rsidP="00AF58CF">
      <w:pPr>
        <w:ind w:leftChars="100" w:left="420" w:hangingChars="100" w:hanging="210"/>
        <w:rPr>
          <w:rFonts w:ascii="HG丸ｺﾞｼｯｸM-PRO" w:eastAsia="HG丸ｺﾞｼｯｸM-PRO" w:hAnsi="HG丸ｺﾞｼｯｸM-PRO"/>
        </w:rPr>
      </w:pPr>
    </w:p>
    <w:p w:rsidR="00AF58CF" w:rsidRPr="0016161C" w:rsidRDefault="00C814A7" w:rsidP="00AF58CF">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多くのひとり親家庭が経済的に苦しい状況であり、子どもの健全な育ちのためにも、保護者への就労支援や生活支援を強化していく必要があります。</w:t>
      </w:r>
    </w:p>
    <w:p w:rsidR="005B6817" w:rsidRPr="0016161C" w:rsidRDefault="005B6817" w:rsidP="00AF58CF">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とりわけ、「子どもの貧困」については、ひとり親世帯の貧困率が高い状況にあり、子どもの健やかな成長を支え、「貧困の連鎖」を防止できるよう、ひとり親家庭に対する支援の強化が求められています。</w:t>
      </w:r>
    </w:p>
    <w:p w:rsidR="00B551FB" w:rsidRPr="0016161C" w:rsidRDefault="00B551FB" w:rsidP="00C7234F">
      <w:pPr>
        <w:rPr>
          <w:rFonts w:ascii="HG丸ｺﾞｼｯｸM-PRO" w:eastAsia="HG丸ｺﾞｼｯｸM-PRO" w:hAnsi="HG丸ｺﾞｼｯｸM-PRO"/>
        </w:rPr>
      </w:pPr>
    </w:p>
    <w:p w:rsidR="00C814A7" w:rsidRPr="0016161C" w:rsidRDefault="00C814A7" w:rsidP="00C814A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B551FB" w:rsidRPr="0016161C" w:rsidRDefault="00B551FB" w:rsidP="00C7234F">
      <w:pPr>
        <w:rPr>
          <w:rFonts w:ascii="HG丸ｺﾞｼｯｸM-PRO" w:eastAsia="HG丸ｺﾞｼｯｸM-PRO" w:hAnsi="HG丸ｺﾞｼｯｸM-PRO"/>
        </w:rPr>
      </w:pPr>
    </w:p>
    <w:p w:rsidR="00B551FB" w:rsidRPr="0016161C" w:rsidRDefault="008E625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１０－（１）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ひとり親家庭の自立促進</w:t>
      </w:r>
    </w:p>
    <w:p w:rsidR="00B551FB" w:rsidRPr="0016161C" w:rsidRDefault="005E3600" w:rsidP="005E3600">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継続的な就労支援を行うともに、ひとり親になったときにできるだけ早期の段階から相談・支援できるような体制の整備に取り組みます。</w:t>
      </w:r>
    </w:p>
    <w:p w:rsidR="004A322C" w:rsidRPr="0016161C" w:rsidRDefault="004A322C" w:rsidP="00C7234F">
      <w:pPr>
        <w:rPr>
          <w:rFonts w:ascii="HG丸ｺﾞｼｯｸM-PRO" w:eastAsia="HG丸ｺﾞｼｯｸM-PRO" w:hAnsi="HG丸ｺﾞｼｯｸM-PRO"/>
        </w:rPr>
      </w:pPr>
    </w:p>
    <w:p w:rsidR="00DD36DA" w:rsidRPr="0016161C" w:rsidRDefault="00DD36DA" w:rsidP="00DD36DA">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１１</w:t>
      </w:r>
      <w:r w:rsidRPr="0016161C">
        <w:rPr>
          <w:rFonts w:ascii="HG丸ｺﾞｼｯｸM-PRO" w:eastAsia="HG丸ｺﾞｼｯｸM-PRO" w:hAnsi="HG丸ｺﾞｼｯｸM-PRO" w:hint="eastAsia"/>
          <w:b/>
          <w:sz w:val="22"/>
          <w:bdr w:val="single" w:sz="4" w:space="0" w:color="auto"/>
        </w:rPr>
        <w:t xml:space="preserve">　児童虐待の防止</w:t>
      </w:r>
    </w:p>
    <w:p w:rsidR="00DD36DA" w:rsidRPr="0016161C" w:rsidRDefault="00DD36DA" w:rsidP="00DD36DA">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DD36DA" w:rsidRPr="0016161C" w:rsidRDefault="00DD36DA" w:rsidP="00DD36DA">
      <w:pPr>
        <w:ind w:leftChars="100" w:left="420" w:hangingChars="100" w:hanging="210"/>
        <w:rPr>
          <w:rFonts w:ascii="HG丸ｺﾞｼｯｸM-PRO" w:eastAsia="HG丸ｺﾞｼｯｸM-PRO" w:hAnsi="HG丸ｺﾞｼｯｸM-PRO"/>
        </w:rPr>
      </w:pPr>
    </w:p>
    <w:p w:rsidR="00DD36DA" w:rsidRPr="0016161C" w:rsidRDefault="00DD36DA" w:rsidP="00DD36DA">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46269" w:rsidRPr="0016161C">
        <w:rPr>
          <w:rFonts w:ascii="HG丸ｺﾞｼｯｸM-PRO" w:eastAsia="HG丸ｺﾞｼｯｸM-PRO" w:hAnsi="HG丸ｺﾞｼｯｸM-PRO" w:hint="eastAsia"/>
        </w:rPr>
        <w:t>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p w:rsidR="00DD36DA" w:rsidRPr="0016161C" w:rsidRDefault="00DD36DA" w:rsidP="00DD36DA">
      <w:pPr>
        <w:rPr>
          <w:rFonts w:ascii="HG丸ｺﾞｼｯｸM-PRO" w:eastAsia="HG丸ｺﾞｼｯｸM-PRO" w:hAnsi="HG丸ｺﾞｼｯｸM-PRO"/>
        </w:rPr>
      </w:pPr>
    </w:p>
    <w:p w:rsidR="00DD36DA" w:rsidRPr="0016161C" w:rsidRDefault="00DD36DA" w:rsidP="00DD36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8E625D" w:rsidRPr="0016161C" w:rsidRDefault="008E625D" w:rsidP="00C7234F">
      <w:pPr>
        <w:rPr>
          <w:rFonts w:ascii="HG丸ｺﾞｼｯｸM-PRO" w:eastAsia="HG丸ｺﾞｼｯｸM-PRO" w:hAnsi="HG丸ｺﾞｼｯｸM-PRO"/>
        </w:rPr>
      </w:pPr>
    </w:p>
    <w:p w:rsidR="0094105D" w:rsidRPr="0016161C" w:rsidRDefault="00DD36D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１１－（１）</w:t>
      </w:r>
      <w:r w:rsidRPr="0016161C">
        <w:rPr>
          <w:rFonts w:ascii="HG丸ｺﾞｼｯｸM-PRO" w:eastAsia="HG丸ｺﾞｼｯｸM-PRO" w:hAnsi="HG丸ｺﾞｼｯｸM-PRO" w:hint="eastAsia"/>
        </w:rPr>
        <w:t xml:space="preserve">　</w:t>
      </w:r>
      <w:r w:rsidR="00727E84" w:rsidRPr="0016161C">
        <w:rPr>
          <w:rFonts w:ascii="HG丸ｺﾞｼｯｸM-PRO" w:eastAsia="HG丸ｺﾞｼｯｸM-PRO" w:hAnsi="HG丸ｺﾞｼｯｸM-PRO" w:hint="eastAsia"/>
          <w:u w:val="single"/>
        </w:rPr>
        <w:t>児童虐待の防止</w:t>
      </w:r>
    </w:p>
    <w:p w:rsidR="003A5EDE" w:rsidRDefault="0095667B" w:rsidP="008533DB">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児童虐待の防止のため、</w:t>
      </w:r>
      <w:r w:rsidR="00D12B76" w:rsidRPr="0016161C">
        <w:rPr>
          <w:rFonts w:ascii="HG丸ｺﾞｼｯｸM-PRO" w:eastAsia="HG丸ｺﾞｼｯｸM-PRO" w:hAnsi="HG丸ｺﾞｼｯｸM-PRO" w:hint="eastAsia"/>
        </w:rPr>
        <w:t>子育て支援策を充実することで</w:t>
      </w:r>
      <w:r w:rsidRPr="0016161C">
        <w:rPr>
          <w:rFonts w:ascii="HG丸ｺﾞｼｯｸM-PRO" w:eastAsia="HG丸ｺﾞｼｯｸM-PRO" w:hAnsi="HG丸ｺﾞｼｯｸM-PRO" w:hint="eastAsia"/>
        </w:rPr>
        <w:t>発生予防</w:t>
      </w:r>
      <w:r w:rsidR="00D12B76" w:rsidRPr="0016161C">
        <w:rPr>
          <w:rFonts w:ascii="HG丸ｺﾞｼｯｸM-PRO" w:eastAsia="HG丸ｺﾞｼｯｸM-PRO" w:hAnsi="HG丸ｺﾞｼｯｸM-PRO" w:hint="eastAsia"/>
        </w:rPr>
        <w:t>に取り組みます。また、子ども家庭センターや要保護児童対策地域協議会等において、引き続き</w:t>
      </w:r>
      <w:r w:rsidRPr="0016161C">
        <w:rPr>
          <w:rFonts w:ascii="HG丸ｺﾞｼｯｸM-PRO" w:eastAsia="HG丸ｺﾞｼｯｸM-PRO" w:hAnsi="HG丸ｺﾞｼｯｸM-PRO" w:hint="eastAsia"/>
        </w:rPr>
        <w:t>早期発見・早期対応</w:t>
      </w:r>
      <w:r w:rsidR="00D12B76" w:rsidRPr="0016161C">
        <w:rPr>
          <w:rFonts w:ascii="HG丸ｺﾞｼｯｸM-PRO" w:eastAsia="HG丸ｺﾞｼｯｸM-PRO" w:hAnsi="HG丸ｺﾞｼｯｸM-PRO" w:hint="eastAsia"/>
        </w:rPr>
        <w:t>に努め、社会全体で子どもを守るための取</w:t>
      </w:r>
      <w:r w:rsidR="008715FE" w:rsidRPr="0016161C">
        <w:rPr>
          <w:rFonts w:ascii="HG丸ｺﾞｼｯｸM-PRO" w:eastAsia="HG丸ｺﾞｼｯｸM-PRO" w:hAnsi="HG丸ｺﾞｼｯｸM-PRO" w:hint="eastAsia"/>
        </w:rPr>
        <w:t>り</w:t>
      </w:r>
      <w:r w:rsidR="00D12B76" w:rsidRPr="0016161C">
        <w:rPr>
          <w:rFonts w:ascii="HG丸ｺﾞｼｯｸM-PRO" w:eastAsia="HG丸ｺﾞｼｯｸM-PRO" w:hAnsi="HG丸ｺﾞｼｯｸM-PRO" w:hint="eastAsia"/>
        </w:rPr>
        <w:t>組みを進めます。</w:t>
      </w:r>
    </w:p>
    <w:p w:rsidR="00796DAC" w:rsidRPr="0016161C" w:rsidRDefault="00796DAC" w:rsidP="00796DAC">
      <w:pPr>
        <w:rPr>
          <w:rFonts w:ascii="HG丸ｺﾞｼｯｸM-PRO" w:eastAsia="HG丸ｺﾞｼｯｸM-PRO" w:hAnsi="HG丸ｺﾞｼｯｸM-PRO"/>
        </w:rPr>
      </w:pPr>
    </w:p>
    <w:p w:rsidR="00CC781E" w:rsidRPr="0016161C" w:rsidRDefault="00CC781E" w:rsidP="00CC781E">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lastRenderedPageBreak/>
        <w:t xml:space="preserve">　個別の取り組み</w:t>
      </w:r>
      <w:r w:rsidR="00856886" w:rsidRPr="0016161C">
        <w:rPr>
          <w:rFonts w:ascii="HG丸ｺﾞｼｯｸM-PRO" w:eastAsia="HG丸ｺﾞｼｯｸM-PRO" w:hAnsi="HG丸ｺﾞｼｯｸM-PRO" w:hint="eastAsia"/>
          <w:b/>
          <w:sz w:val="22"/>
          <w:bdr w:val="single" w:sz="4" w:space="0" w:color="auto"/>
        </w:rPr>
        <w:t>１２</w:t>
      </w:r>
      <w:r w:rsidRPr="0016161C">
        <w:rPr>
          <w:rFonts w:ascii="HG丸ｺﾞｼｯｸM-PRO" w:eastAsia="HG丸ｺﾞｼｯｸM-PRO" w:hAnsi="HG丸ｺﾞｼｯｸM-PRO" w:hint="eastAsia"/>
          <w:b/>
          <w:sz w:val="22"/>
          <w:bdr w:val="single" w:sz="4" w:space="0" w:color="auto"/>
        </w:rPr>
        <w:t xml:space="preserve">　社会的養護体制の整備</w:t>
      </w:r>
    </w:p>
    <w:p w:rsidR="00CC781E" w:rsidRPr="0016161C" w:rsidRDefault="00CC781E" w:rsidP="00CC781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CC781E" w:rsidRPr="0016161C" w:rsidRDefault="00CC781E" w:rsidP="00CC781E">
      <w:pPr>
        <w:ind w:leftChars="100" w:left="420" w:hangingChars="100" w:hanging="210"/>
        <w:rPr>
          <w:rFonts w:ascii="HG丸ｺﾞｼｯｸM-PRO" w:eastAsia="HG丸ｺﾞｼｯｸM-PRO" w:hAnsi="HG丸ｺﾞｼｯｸM-PRO"/>
        </w:rPr>
      </w:pPr>
    </w:p>
    <w:p w:rsidR="00CC781E" w:rsidRPr="0016161C" w:rsidRDefault="00CC781E" w:rsidP="00CC781E">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大阪府は里親</w:t>
      </w:r>
      <w:r w:rsidR="001E4B10" w:rsidRPr="0016161C">
        <w:rPr>
          <w:rFonts w:ascii="HG丸ｺﾞｼｯｸM-PRO" w:eastAsia="HG丸ｺﾞｼｯｸM-PRO" w:hAnsi="HG丸ｺﾞｼｯｸM-PRO" w:hint="eastAsia"/>
        </w:rPr>
        <w:t>等</w:t>
      </w:r>
      <w:r w:rsidRPr="0016161C">
        <w:rPr>
          <w:rFonts w:ascii="HG丸ｺﾞｼｯｸM-PRO" w:eastAsia="HG丸ｺﾞｼｯｸM-PRO" w:hAnsi="HG丸ｺﾞｼｯｸM-PRO" w:hint="eastAsia"/>
        </w:rPr>
        <w:t>委託率が全国</w:t>
      </w:r>
      <w:r w:rsidR="001E4B10" w:rsidRPr="0016161C">
        <w:rPr>
          <w:rFonts w:ascii="HG丸ｺﾞｼｯｸM-PRO" w:eastAsia="HG丸ｺﾞｼｯｸM-PRO" w:hAnsi="HG丸ｺﾞｼｯｸM-PRO" w:hint="eastAsia"/>
        </w:rPr>
        <w:t>平均</w:t>
      </w:r>
      <w:r w:rsidRPr="0016161C">
        <w:rPr>
          <w:rFonts w:ascii="HG丸ｺﾞｼｯｸM-PRO" w:eastAsia="HG丸ｺﾞｼｯｸM-PRO" w:hAnsi="HG丸ｺﾞｼｯｸM-PRO" w:hint="eastAsia"/>
        </w:rPr>
        <w:t>と比べて低</w:t>
      </w:r>
      <w:r w:rsidR="001E4B10" w:rsidRPr="0016161C">
        <w:rPr>
          <w:rFonts w:ascii="HG丸ｺﾞｼｯｸM-PRO" w:eastAsia="HG丸ｺﾞｼｯｸM-PRO" w:hAnsi="HG丸ｺﾞｼｯｸM-PRO" w:hint="eastAsia"/>
        </w:rPr>
        <w:t>い状況です。子どもにとっては、できる限り家庭的な養育環境の中で、特定の大人との継続的で安定した愛着関係を育むことができることが望ましく、引き続き社会的養護体制の整備</w:t>
      </w:r>
      <w:r w:rsidRPr="0016161C">
        <w:rPr>
          <w:rFonts w:ascii="HG丸ｺﾞｼｯｸM-PRO" w:eastAsia="HG丸ｺﾞｼｯｸM-PRO" w:hAnsi="HG丸ｺﾞｼｯｸM-PRO" w:hint="eastAsia"/>
        </w:rPr>
        <w:t>を進めていく必要があります。</w:t>
      </w:r>
    </w:p>
    <w:p w:rsidR="004B2C54" w:rsidRPr="0016161C" w:rsidRDefault="004B2C54" w:rsidP="00CC781E">
      <w:pPr>
        <w:rPr>
          <w:rFonts w:ascii="HG丸ｺﾞｼｯｸM-PRO" w:eastAsia="HG丸ｺﾞｼｯｸM-PRO" w:hAnsi="HG丸ｺﾞｼｯｸM-PRO"/>
        </w:rPr>
      </w:pPr>
    </w:p>
    <w:p w:rsidR="00CC781E" w:rsidRPr="0016161C" w:rsidRDefault="00CC781E" w:rsidP="00CC781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DD36DA" w:rsidRPr="0016161C" w:rsidRDefault="00DD36DA" w:rsidP="00C7234F">
      <w:pPr>
        <w:rPr>
          <w:rFonts w:ascii="HG丸ｺﾞｼｯｸM-PRO" w:eastAsia="HG丸ｺﾞｼｯｸM-PRO" w:hAnsi="HG丸ｺﾞｼｯｸM-PRO"/>
        </w:rPr>
      </w:pPr>
    </w:p>
    <w:p w:rsidR="00DD36DA" w:rsidRPr="0016161C" w:rsidRDefault="00CC781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１２－（１）</w:t>
      </w:r>
      <w:r w:rsidRPr="0016161C">
        <w:rPr>
          <w:rFonts w:ascii="HG丸ｺﾞｼｯｸM-PRO" w:eastAsia="HG丸ｺﾞｼｯｸM-PRO" w:hAnsi="HG丸ｺﾞｼｯｸM-PRO" w:hint="eastAsia"/>
        </w:rPr>
        <w:t xml:space="preserve">　</w:t>
      </w:r>
      <w:r w:rsidR="003F7B81" w:rsidRPr="0016161C">
        <w:rPr>
          <w:rFonts w:ascii="HG丸ｺﾞｼｯｸM-PRO" w:eastAsia="HG丸ｺﾞｼｯｸM-PRO" w:hAnsi="HG丸ｺﾞｼｯｸM-PRO" w:hint="eastAsia"/>
          <w:u w:val="single"/>
        </w:rPr>
        <w:t>社会的養護体制の整備</w:t>
      </w:r>
    </w:p>
    <w:p w:rsidR="00DD36DA" w:rsidRPr="0016161C" w:rsidRDefault="00722727" w:rsidP="00700E9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家庭養護である</w:t>
      </w:r>
      <w:r w:rsidR="00700E93" w:rsidRPr="0016161C">
        <w:rPr>
          <w:rFonts w:ascii="HG丸ｺﾞｼｯｸM-PRO" w:eastAsia="HG丸ｺﾞｼｯｸM-PRO" w:hAnsi="HG丸ｺﾞｼｯｸM-PRO" w:hint="eastAsia"/>
        </w:rPr>
        <w:t>里親等への委託を推進</w:t>
      </w:r>
      <w:r w:rsidRPr="0016161C">
        <w:rPr>
          <w:rFonts w:ascii="HG丸ｺﾞｼｯｸM-PRO" w:eastAsia="HG丸ｺﾞｼｯｸM-PRO" w:hAnsi="HG丸ｺﾞｼｯｸM-PRO" w:hint="eastAsia"/>
        </w:rPr>
        <w:t>するとともに</w:t>
      </w:r>
      <w:r w:rsidR="00700E93" w:rsidRPr="0016161C">
        <w:rPr>
          <w:rFonts w:ascii="HG丸ｺﾞｼｯｸM-PRO" w:eastAsia="HG丸ｺﾞｼｯｸM-PRO" w:hAnsi="HG丸ｺﾞｼｯｸM-PRO" w:hint="eastAsia"/>
        </w:rPr>
        <w:t>、施設養護においてもできる限り家庭的な養育環境となるよう、</w:t>
      </w:r>
      <w:r w:rsidRPr="0016161C">
        <w:rPr>
          <w:rFonts w:ascii="HG丸ｺﾞｼｯｸM-PRO" w:eastAsia="HG丸ｺﾞｼｯｸM-PRO" w:hAnsi="HG丸ｺﾞｼｯｸM-PRO" w:hint="eastAsia"/>
        </w:rPr>
        <w:t>小規模グループケアやグループホームの設置を</w:t>
      </w:r>
      <w:r w:rsidR="00700E93" w:rsidRPr="0016161C">
        <w:rPr>
          <w:rFonts w:ascii="HG丸ｺﾞｼｯｸM-PRO" w:eastAsia="HG丸ｺﾞｼｯｸM-PRO" w:hAnsi="HG丸ｺﾞｼｯｸM-PRO" w:hint="eastAsia"/>
        </w:rPr>
        <w:t>進めます。</w:t>
      </w:r>
      <w:r w:rsidRPr="0016161C">
        <w:rPr>
          <w:rFonts w:ascii="HG丸ｺﾞｼｯｸM-PRO" w:eastAsia="HG丸ｺﾞｼｯｸM-PRO" w:hAnsi="HG丸ｺﾞｼｯｸM-PRO" w:hint="eastAsia"/>
        </w:rPr>
        <w:t>また、虐待</w:t>
      </w:r>
      <w:r w:rsidR="00046269" w:rsidRPr="0016161C">
        <w:rPr>
          <w:rFonts w:ascii="HG丸ｺﾞｼｯｸM-PRO" w:eastAsia="HG丸ｺﾞｼｯｸM-PRO" w:hAnsi="HG丸ｺﾞｼｯｸM-PRO" w:hint="eastAsia"/>
        </w:rPr>
        <w:t>を受けた</w:t>
      </w:r>
      <w:r w:rsidRPr="0016161C">
        <w:rPr>
          <w:rFonts w:ascii="HG丸ｺﾞｼｯｸM-PRO" w:eastAsia="HG丸ｺﾞｼｯｸM-PRO" w:hAnsi="HG丸ｺﾞｼｯｸM-PRO" w:hint="eastAsia"/>
        </w:rPr>
        <w:t>経験等によって、心身に傷</w:t>
      </w:r>
      <w:r w:rsidR="00046269" w:rsidRPr="0016161C">
        <w:rPr>
          <w:rFonts w:ascii="HG丸ｺﾞｼｯｸM-PRO" w:eastAsia="HG丸ｺﾞｼｯｸM-PRO" w:hAnsi="HG丸ｺﾞｼｯｸM-PRO" w:hint="eastAsia"/>
        </w:rPr>
        <w:t>のある</w:t>
      </w:r>
      <w:r w:rsidRPr="0016161C">
        <w:rPr>
          <w:rFonts w:ascii="HG丸ｺﾞｼｯｸM-PRO" w:eastAsia="HG丸ｺﾞｼｯｸM-PRO" w:hAnsi="HG丸ｺﾞｼｯｸM-PRO" w:hint="eastAsia"/>
        </w:rPr>
        <w:t>子どもへの専門的ケアの充実など、より充実した社会的養護体制を整備します。</w:t>
      </w:r>
    </w:p>
    <w:p w:rsidR="001A69C3" w:rsidRPr="0016161C" w:rsidRDefault="001A69C3" w:rsidP="00C7234F">
      <w:pPr>
        <w:rPr>
          <w:rFonts w:ascii="HG丸ｺﾞｼｯｸM-PRO" w:eastAsia="HG丸ｺﾞｼｯｸM-PRO" w:hAnsi="HG丸ｺﾞｼｯｸM-PRO"/>
        </w:rPr>
      </w:pPr>
    </w:p>
    <w:p w:rsidR="0013166D" w:rsidRPr="0016161C" w:rsidRDefault="0013166D" w:rsidP="0013166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１３</w:t>
      </w:r>
      <w:r w:rsidRPr="0016161C">
        <w:rPr>
          <w:rFonts w:ascii="HG丸ｺﾞｼｯｸM-PRO" w:eastAsia="HG丸ｺﾞｼｯｸM-PRO" w:hAnsi="HG丸ｺﾞｼｯｸM-PRO" w:hint="eastAsia"/>
          <w:b/>
          <w:sz w:val="22"/>
          <w:bdr w:val="single" w:sz="4" w:space="0" w:color="auto"/>
        </w:rPr>
        <w:t xml:space="preserve">　障がいのある子どもへの支援の充実</w:t>
      </w:r>
    </w:p>
    <w:p w:rsidR="0013166D" w:rsidRPr="0016161C" w:rsidRDefault="0013166D" w:rsidP="0013166D">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3166D" w:rsidRPr="0016161C" w:rsidRDefault="0013166D" w:rsidP="0013166D">
      <w:pPr>
        <w:ind w:leftChars="100" w:left="420" w:hangingChars="100" w:hanging="210"/>
        <w:rPr>
          <w:rFonts w:ascii="HG丸ｺﾞｼｯｸM-PRO" w:eastAsia="HG丸ｺﾞｼｯｸM-PRO" w:hAnsi="HG丸ｺﾞｼｯｸM-PRO"/>
        </w:rPr>
      </w:pPr>
    </w:p>
    <w:p w:rsidR="0013166D" w:rsidRPr="0016161C" w:rsidRDefault="0013166D"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13166D" w:rsidRPr="0016161C" w:rsidRDefault="0013166D"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13166D" w:rsidRPr="0016161C" w:rsidRDefault="00551E56"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教育においては、</w:t>
      </w:r>
      <w:r w:rsidR="0013166D" w:rsidRPr="0016161C">
        <w:rPr>
          <w:rFonts w:ascii="HG丸ｺﾞｼｯｸM-PRO" w:eastAsia="HG丸ｺﾞｼｯｸM-PRO" w:hAnsi="HG丸ｺﾞｼｯｸM-PRO" w:hint="eastAsia"/>
        </w:rPr>
        <w:t>児童生徒・保護者の</w:t>
      </w:r>
      <w:r w:rsidRPr="0016161C">
        <w:rPr>
          <w:rFonts w:ascii="HG丸ｺﾞｼｯｸM-PRO" w:eastAsia="HG丸ｺﾞｼｯｸM-PRO" w:hAnsi="HG丸ｺﾞｼｯｸM-PRO" w:hint="eastAsia"/>
        </w:rPr>
        <w:t>教育的</w:t>
      </w:r>
      <w:r w:rsidR="0013166D" w:rsidRPr="0016161C">
        <w:rPr>
          <w:rFonts w:ascii="HG丸ｺﾞｼｯｸM-PRO" w:eastAsia="HG丸ｺﾞｼｯｸM-PRO" w:hAnsi="HG丸ｺﾞｼｯｸM-PRO" w:hint="eastAsia"/>
        </w:rPr>
        <w:t>ニーズ</w:t>
      </w:r>
      <w:r w:rsidRPr="0016161C">
        <w:rPr>
          <w:rFonts w:ascii="HG丸ｺﾞｼｯｸM-PRO" w:eastAsia="HG丸ｺﾞｼｯｸM-PRO" w:hAnsi="HG丸ｺﾞｼｯｸM-PRO" w:hint="eastAsia"/>
        </w:rPr>
        <w:t>の多様性</w:t>
      </w:r>
      <w:r w:rsidR="004A322C" w:rsidRPr="0016161C">
        <w:rPr>
          <w:rFonts w:ascii="HG丸ｺﾞｼｯｸM-PRO" w:eastAsia="HG丸ｺﾞｼｯｸM-PRO" w:hAnsi="HG丸ｺﾞｼｯｸM-PRO" w:hint="eastAsia"/>
        </w:rPr>
        <w:t>に</w:t>
      </w:r>
      <w:r w:rsidR="0013166D" w:rsidRPr="0016161C">
        <w:rPr>
          <w:rFonts w:ascii="HG丸ｺﾞｼｯｸM-PRO" w:eastAsia="HG丸ｺﾞｼｯｸM-PRO" w:hAnsi="HG丸ｺﾞｼｯｸM-PRO" w:hint="eastAsia"/>
        </w:rPr>
        <w:t>対応できるよう、国の動きもふまえながら、児童生徒の可能性を伸ばす</w:t>
      </w:r>
      <w:r w:rsidRPr="0016161C">
        <w:rPr>
          <w:rFonts w:ascii="HG丸ｺﾞｼｯｸM-PRO" w:eastAsia="HG丸ｺﾞｼｯｸM-PRO" w:hAnsi="HG丸ｺﾞｼｯｸM-PRO" w:hint="eastAsia"/>
        </w:rPr>
        <w:t>ことができるように</w:t>
      </w:r>
      <w:r w:rsidR="0013166D" w:rsidRPr="0016161C">
        <w:rPr>
          <w:rFonts w:ascii="HG丸ｺﾞｼｯｸM-PRO" w:eastAsia="HG丸ｺﾞｼｯｸM-PRO" w:hAnsi="HG丸ｺﾞｼｯｸM-PRO" w:hint="eastAsia"/>
        </w:rPr>
        <w:t>就学環境をさらに整備するとともに、本人や保護者の意向を尊重することを再確認し、障がいのある児童生徒に多様な進路選択を提供していくことが必要です。</w:t>
      </w:r>
    </w:p>
    <w:p w:rsidR="0013166D" w:rsidRPr="0016161C" w:rsidRDefault="0013166D" w:rsidP="0013166D">
      <w:pPr>
        <w:rPr>
          <w:rFonts w:ascii="HG丸ｺﾞｼｯｸM-PRO" w:eastAsia="HG丸ｺﾞｼｯｸM-PRO" w:hAnsi="HG丸ｺﾞｼｯｸM-PRO"/>
        </w:rPr>
      </w:pPr>
    </w:p>
    <w:p w:rsidR="0013166D" w:rsidRPr="0016161C" w:rsidRDefault="0013166D" w:rsidP="0013166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DD36DA" w:rsidRPr="0016161C" w:rsidRDefault="00DD36DA" w:rsidP="00C7234F">
      <w:pPr>
        <w:rPr>
          <w:rFonts w:ascii="HG丸ｺﾞｼｯｸM-PRO" w:eastAsia="HG丸ｺﾞｼｯｸM-PRO" w:hAnsi="HG丸ｺﾞｼｯｸM-PRO"/>
        </w:rPr>
      </w:pPr>
    </w:p>
    <w:p w:rsidR="00DD36DA" w:rsidRPr="0016161C" w:rsidRDefault="005467DF" w:rsidP="00FB0DF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１３－（１）</w:t>
      </w:r>
      <w:r w:rsidR="00FB0DFE" w:rsidRPr="0016161C">
        <w:rPr>
          <w:rFonts w:ascii="HG丸ｺﾞｼｯｸM-PRO" w:eastAsia="HG丸ｺﾞｼｯｸM-PRO" w:hAnsi="HG丸ｺﾞｼｯｸM-PRO" w:hint="eastAsia"/>
        </w:rPr>
        <w:t xml:space="preserve">　</w:t>
      </w:r>
      <w:r w:rsidR="00FB0DFE" w:rsidRPr="0016161C">
        <w:rPr>
          <w:rFonts w:ascii="HG丸ｺﾞｼｯｸM-PRO" w:eastAsia="HG丸ｺﾞｼｯｸM-PRO" w:hAnsi="HG丸ｺﾞｼｯｸM-PRO" w:hint="eastAsia"/>
          <w:u w:val="single"/>
        </w:rPr>
        <w:t>障がいのある子どもへの医療・福祉支援</w:t>
      </w:r>
    </w:p>
    <w:p w:rsidR="00FC5BF1" w:rsidRDefault="00FC5BF1" w:rsidP="00FC5BF1">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障がいの早期発見、必要な情報の提供、早期の適切なサービス提供など、障がい児への支援を、地域で総合的に取り組む体制づくりを進めます。</w:t>
      </w:r>
    </w:p>
    <w:p w:rsidR="008533DB" w:rsidRPr="0016161C" w:rsidRDefault="008533DB" w:rsidP="00FC5BF1">
      <w:pPr>
        <w:ind w:leftChars="200" w:left="420" w:firstLineChars="100" w:firstLine="210"/>
        <w:rPr>
          <w:rFonts w:ascii="HG丸ｺﾞｼｯｸM-PRO" w:eastAsia="HG丸ｺﾞｼｯｸM-PRO" w:hAnsi="HG丸ｺﾞｼｯｸM-PRO"/>
        </w:rPr>
      </w:pPr>
    </w:p>
    <w:p w:rsidR="00FC5BF1" w:rsidRPr="0016161C" w:rsidRDefault="00FC5BF1" w:rsidP="00FC5BF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特に、発達に課題のある子どもに対する支援として、健康診査の受診率向上や、健診後の支援の充実、早期発達支援の充実等を図ります。</w:t>
      </w:r>
    </w:p>
    <w:p w:rsidR="00DD36DA" w:rsidRPr="0016161C" w:rsidRDefault="00FC5BF1" w:rsidP="00FC5BF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lastRenderedPageBreak/>
        <w:t xml:space="preserve">　また、医療的ケアを必要とする重症心身障がい児の地域生活を支えるため、基盤整備の推進や地域ケアシステムの構築等、支援の充実を図ります。</w:t>
      </w:r>
    </w:p>
    <w:p w:rsidR="00A0575D" w:rsidRPr="0016161C" w:rsidRDefault="00A0575D" w:rsidP="00C7234F">
      <w:pPr>
        <w:rPr>
          <w:rFonts w:ascii="HG丸ｺﾞｼｯｸM-PRO" w:eastAsia="HG丸ｺﾞｼｯｸM-PRO" w:hAnsi="HG丸ｺﾞｼｯｸM-PRO"/>
        </w:rPr>
      </w:pPr>
    </w:p>
    <w:p w:rsidR="00DD36DA" w:rsidRPr="0016161C" w:rsidRDefault="004F570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１３－（２）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障がいのある子どもへの教育支援</w:t>
      </w:r>
    </w:p>
    <w:p w:rsidR="00F46424" w:rsidRPr="0016161C" w:rsidRDefault="00F46424" w:rsidP="00F4642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「ともに学び、ともに育つ」教育をさらに推進し、支援を必要とする幼児・児童・生徒の増加や多様化に対応した教育環境の整備を進めます。</w:t>
      </w:r>
    </w:p>
    <w:p w:rsidR="00F46424" w:rsidRPr="0016161C" w:rsidRDefault="00F46424" w:rsidP="00F4642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p w:rsidR="004B2C54" w:rsidRPr="0016161C" w:rsidRDefault="004B2C54" w:rsidP="00C7234F">
      <w:pPr>
        <w:rPr>
          <w:rFonts w:ascii="HG丸ｺﾞｼｯｸM-PRO" w:eastAsia="HG丸ｺﾞｼｯｸM-PRO" w:hAnsi="HG丸ｺﾞｼｯｸM-PRO"/>
        </w:rPr>
      </w:pPr>
    </w:p>
    <w:p w:rsidR="00BC7B66" w:rsidRPr="0016161C" w:rsidRDefault="00BC7B66" w:rsidP="00BC7B66">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１４</w:t>
      </w:r>
      <w:r w:rsidRPr="0016161C">
        <w:rPr>
          <w:rFonts w:ascii="HG丸ｺﾞｼｯｸM-PRO" w:eastAsia="HG丸ｺﾞｼｯｸM-PRO" w:hAnsi="HG丸ｺﾞｼｯｸM-PRO" w:hint="eastAsia"/>
          <w:b/>
          <w:sz w:val="22"/>
          <w:bdr w:val="single" w:sz="4" w:space="0" w:color="auto"/>
        </w:rPr>
        <w:t xml:space="preserve">　その他支援が必要な人や子どもへの支援</w:t>
      </w:r>
    </w:p>
    <w:p w:rsidR="00BC7B66" w:rsidRPr="0016161C" w:rsidRDefault="00BC7B66" w:rsidP="00BC7B6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C7B66" w:rsidRPr="0016161C" w:rsidRDefault="00BC7B66" w:rsidP="00BC7B66">
      <w:pPr>
        <w:ind w:leftChars="100" w:left="420" w:hangingChars="100" w:hanging="210"/>
        <w:rPr>
          <w:rFonts w:ascii="HG丸ｺﾞｼｯｸM-PRO" w:eastAsia="HG丸ｺﾞｼｯｸM-PRO" w:hAnsi="HG丸ｺﾞｼｯｸM-PRO"/>
        </w:rPr>
      </w:pP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外国人の子ども</w:t>
      </w:r>
      <w:r w:rsidR="00123D52" w:rsidRPr="0016161C">
        <w:rPr>
          <w:rFonts w:ascii="HG丸ｺﾞｼｯｸM-PRO" w:eastAsia="HG丸ｺﾞｼｯｸM-PRO" w:hAnsi="HG丸ｺﾞｼｯｸM-PRO" w:hint="eastAsia"/>
        </w:rPr>
        <w:t>やその保護者</w:t>
      </w:r>
      <w:r w:rsidRPr="0016161C">
        <w:rPr>
          <w:rFonts w:ascii="HG丸ｺﾞｼｯｸM-PRO" w:eastAsia="HG丸ｺﾞｼｯｸM-PRO" w:hAnsi="HG丸ｺﾞｼｯｸM-PRO" w:hint="eastAsia"/>
        </w:rPr>
        <w:t>は、言葉や文化の違いにより地域から孤立しがちであり、学習活動</w:t>
      </w:r>
      <w:r w:rsidR="00123D52" w:rsidRPr="0016161C">
        <w:rPr>
          <w:rFonts w:ascii="HG丸ｺﾞｼｯｸM-PRO" w:eastAsia="HG丸ｺﾞｼｯｸM-PRO" w:hAnsi="HG丸ｺﾞｼｯｸM-PRO" w:hint="eastAsia"/>
        </w:rPr>
        <w:t>や地域活動</w:t>
      </w:r>
      <w:r w:rsidRPr="0016161C">
        <w:rPr>
          <w:rFonts w:ascii="HG丸ｺﾞｼｯｸM-PRO" w:eastAsia="HG丸ｺﾞｼｯｸM-PRO" w:hAnsi="HG丸ｺﾞｼｯｸM-PRO" w:hint="eastAsia"/>
        </w:rPr>
        <w:t>への参加に支障が生じることもあり、支援が必要です。</w:t>
      </w:r>
    </w:p>
    <w:p w:rsidR="00BC7B66" w:rsidRPr="0016161C" w:rsidRDefault="00BC7B66" w:rsidP="00BC7B66">
      <w:pPr>
        <w:rPr>
          <w:rFonts w:ascii="HG丸ｺﾞｼｯｸM-PRO" w:eastAsia="HG丸ｺﾞｼｯｸM-PRO" w:hAnsi="HG丸ｺﾞｼｯｸM-PRO"/>
        </w:rPr>
      </w:pPr>
    </w:p>
    <w:p w:rsidR="00BC7B66" w:rsidRPr="0016161C" w:rsidRDefault="00BC7B66" w:rsidP="00BC7B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BC7B66" w:rsidRPr="0016161C" w:rsidRDefault="00BC7B66" w:rsidP="00C7234F">
      <w:pPr>
        <w:rPr>
          <w:rFonts w:ascii="HG丸ｺﾞｼｯｸM-PRO" w:eastAsia="HG丸ｺﾞｼｯｸM-PRO" w:hAnsi="HG丸ｺﾞｼｯｸM-PRO"/>
        </w:rPr>
      </w:pPr>
    </w:p>
    <w:p w:rsidR="00BC7B66" w:rsidRPr="0016161C" w:rsidRDefault="00410443"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望まない妊娠等に悩む人が妊娠早期から相談できる体制の充実</w:t>
      </w:r>
    </w:p>
    <w:p w:rsidR="00BC7B66" w:rsidRPr="0016161C" w:rsidRDefault="00410443" w:rsidP="0041044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望まない妊娠等に悩む人や飛び込み出産を防ぐため、できるだけ早い段階から相談や支援を受けられるような体制の充実を進めます。</w:t>
      </w:r>
    </w:p>
    <w:p w:rsidR="003A5EDE" w:rsidRPr="0016161C" w:rsidRDefault="003A5EDE" w:rsidP="00C7234F">
      <w:pPr>
        <w:rPr>
          <w:rFonts w:ascii="HG丸ｺﾞｼｯｸM-PRO" w:eastAsia="HG丸ｺﾞｼｯｸM-PRO" w:hAnsi="HG丸ｺﾞｼｯｸM-PRO"/>
        </w:rPr>
      </w:pPr>
    </w:p>
    <w:p w:rsidR="00BC7B66" w:rsidRPr="0016161C" w:rsidRDefault="00410443"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１４－（２）</w:t>
      </w:r>
      <w:r w:rsidRPr="0016161C">
        <w:rPr>
          <w:rFonts w:ascii="HG丸ｺﾞｼｯｸM-PRO" w:eastAsia="HG丸ｺﾞｼｯｸM-PRO" w:hAnsi="HG丸ｺﾞｼｯｸM-PRO" w:hint="eastAsia"/>
        </w:rPr>
        <w:t xml:space="preserve">　</w:t>
      </w:r>
      <w:r w:rsidR="00DB42E4" w:rsidRPr="0016161C">
        <w:rPr>
          <w:rFonts w:ascii="HG丸ｺﾞｼｯｸM-PRO" w:eastAsia="HG丸ｺﾞｼｯｸM-PRO" w:hAnsi="HG丸ｺﾞｼｯｸM-PRO" w:hint="eastAsia"/>
          <w:u w:val="single"/>
        </w:rPr>
        <w:t>配偶者等からの暴力への対応</w:t>
      </w:r>
    </w:p>
    <w:p w:rsidR="00BC7B66" w:rsidRPr="0016161C" w:rsidRDefault="00DB42E4" w:rsidP="00DB42E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配偶者等からの暴力について、</w:t>
      </w:r>
      <w:r w:rsidR="00E94E62" w:rsidRPr="0016161C">
        <w:rPr>
          <w:rFonts w:ascii="HG丸ｺﾞｼｯｸM-PRO" w:eastAsia="HG丸ｺﾞｼｯｸM-PRO" w:hAnsi="HG丸ｺﾞｼｯｸM-PRO" w:hint="eastAsia"/>
        </w:rPr>
        <w:t>防止啓発に取り組むとともに、</w:t>
      </w:r>
      <w:r w:rsidRPr="0016161C">
        <w:rPr>
          <w:rFonts w:ascii="HG丸ｺﾞｼｯｸM-PRO" w:eastAsia="HG丸ｺﾞｼｯｸM-PRO" w:hAnsi="HG丸ｺﾞｼｯｸM-PRO" w:hint="eastAsia"/>
        </w:rPr>
        <w:t>できるだけ早期に適切な相談や保護を受け、自立につなげることができるよう関係機関が連携して支援していきます。</w:t>
      </w:r>
    </w:p>
    <w:p w:rsidR="00BC7B66" w:rsidRDefault="00532B60" w:rsidP="00532B60">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p w:rsidR="00796DAC" w:rsidRPr="0016161C" w:rsidRDefault="00796DAC" w:rsidP="00532B60">
      <w:pPr>
        <w:ind w:left="420" w:hangingChars="200" w:hanging="420"/>
        <w:rPr>
          <w:rFonts w:ascii="HG丸ｺﾞｼｯｸM-PRO" w:eastAsia="HG丸ｺﾞｼｯｸM-PRO" w:hAnsi="HG丸ｺﾞｼｯｸM-PRO"/>
        </w:rPr>
      </w:pPr>
    </w:p>
    <w:p w:rsidR="00BC7B66" w:rsidRPr="0016161C" w:rsidRDefault="008F7B2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１４－（３）</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在日外国人や帰国者の子ども等への支援</w:t>
      </w:r>
    </w:p>
    <w:p w:rsidR="00BC7B66" w:rsidRPr="0016161C" w:rsidRDefault="008F7B21" w:rsidP="008F7B21">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外国人の子どもや</w:t>
      </w:r>
      <w:r w:rsidR="0085450A" w:rsidRPr="0016161C">
        <w:rPr>
          <w:rFonts w:ascii="HG丸ｺﾞｼｯｸM-PRO" w:eastAsia="HG丸ｺﾞｼｯｸM-PRO" w:hAnsi="HG丸ｺﾞｼｯｸM-PRO" w:hint="eastAsia"/>
        </w:rPr>
        <w:t>その保護者、</w:t>
      </w:r>
      <w:r w:rsidRPr="0016161C">
        <w:rPr>
          <w:rFonts w:ascii="HG丸ｺﾞｼｯｸM-PRO" w:eastAsia="HG丸ｺﾞｼｯｸM-PRO" w:hAnsi="HG丸ｺﾞｼｯｸM-PRO" w:hint="eastAsia"/>
        </w:rPr>
        <w:t>支援を要する帰国者の子ども</w:t>
      </w:r>
      <w:r w:rsidR="0085450A" w:rsidRPr="0016161C">
        <w:rPr>
          <w:rFonts w:ascii="HG丸ｺﾞｼｯｸM-PRO" w:eastAsia="HG丸ｺﾞｼｯｸM-PRO" w:hAnsi="HG丸ｺﾞｼｯｸM-PRO" w:hint="eastAsia"/>
        </w:rPr>
        <w:t>やその保護者</w:t>
      </w:r>
      <w:r w:rsidRPr="0016161C">
        <w:rPr>
          <w:rFonts w:ascii="HG丸ｺﾞｼｯｸM-PRO" w:eastAsia="HG丸ｺﾞｼｯｸM-PRO" w:hAnsi="HG丸ｺﾞｼｯｸM-PRO" w:hint="eastAsia"/>
        </w:rPr>
        <w:t>が、地域社会の中で健全に成長</w:t>
      </w:r>
      <w:r w:rsidR="0085450A" w:rsidRPr="0016161C">
        <w:rPr>
          <w:rFonts w:ascii="HG丸ｺﾞｼｯｸM-PRO" w:eastAsia="HG丸ｺﾞｼｯｸM-PRO" w:hAnsi="HG丸ｺﾞｼｯｸM-PRO" w:hint="eastAsia"/>
        </w:rPr>
        <w:t>していける</w:t>
      </w:r>
      <w:r w:rsidRPr="0016161C">
        <w:rPr>
          <w:rFonts w:ascii="HG丸ｺﾞｼｯｸM-PRO" w:eastAsia="HG丸ｺﾞｼｯｸM-PRO" w:hAnsi="HG丸ｺﾞｼｯｸM-PRO" w:hint="eastAsia"/>
        </w:rPr>
        <w:t>よう、親子それぞれへの支援を進めます。</w:t>
      </w:r>
    </w:p>
    <w:p w:rsidR="009B3C6F" w:rsidRPr="0016161C" w:rsidRDefault="009B3C6F" w:rsidP="009B3C6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３．基本方向３　子どもが成長できる社会</w:t>
      </w:r>
    </w:p>
    <w:p w:rsidR="009B3C6F" w:rsidRPr="0016161C" w:rsidRDefault="009B3C6F" w:rsidP="009B3C6F">
      <w:pPr>
        <w:rPr>
          <w:rFonts w:ascii="HG丸ｺﾞｼｯｸM-PRO" w:eastAsia="HG丸ｺﾞｼｯｸM-PRO" w:hAnsi="HG丸ｺﾞｼｯｸM-PRO"/>
        </w:rPr>
      </w:pPr>
    </w:p>
    <w:p w:rsidR="00483EF8" w:rsidRPr="0016161C" w:rsidRDefault="00483EF8" w:rsidP="009B3C6F">
      <w:pPr>
        <w:rPr>
          <w:rFonts w:ascii="HG丸ｺﾞｼｯｸM-PRO" w:eastAsia="HG丸ｺﾞｼｯｸM-PRO" w:hAnsi="HG丸ｺﾞｼｯｸM-PRO"/>
        </w:rPr>
      </w:pPr>
    </w:p>
    <w:p w:rsidR="009B3C6F" w:rsidRPr="0016161C" w:rsidRDefault="009B3C6F" w:rsidP="002C2BEE">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５</w:t>
      </w:r>
      <w:r w:rsidRPr="0016161C">
        <w:rPr>
          <w:rFonts w:ascii="HG丸ｺﾞｼｯｸM-PRO" w:eastAsia="HG丸ｺﾞｼｯｸM-PRO" w:hAnsi="HG丸ｺﾞｼｯｸM-PRO" w:hint="eastAsia"/>
          <w:b/>
          <w:sz w:val="24"/>
          <w:szCs w:val="24"/>
        </w:rPr>
        <w:t xml:space="preserve">　すべての子どもに学びの機会を確保することで、子どもたちが、粘り強く果敢にチャレンジし、自立して力強く生きることができるよう支援します。</w:t>
      </w:r>
    </w:p>
    <w:p w:rsidR="009B3C6F" w:rsidRPr="0016161C" w:rsidRDefault="009B3C6F" w:rsidP="009B3C6F">
      <w:pPr>
        <w:rPr>
          <w:rFonts w:ascii="HG丸ｺﾞｼｯｸM-PRO" w:eastAsia="HG丸ｺﾞｼｯｸM-PRO" w:hAnsi="HG丸ｺﾞｼｯｸM-PRO"/>
        </w:rPr>
      </w:pPr>
    </w:p>
    <w:p w:rsidR="009B3C6F" w:rsidRPr="0016161C" w:rsidRDefault="009B3C6F" w:rsidP="009B3C6F">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w:t>
      </w:r>
      <w:r w:rsidR="00F46424" w:rsidRPr="0016161C">
        <w:rPr>
          <w:rFonts w:ascii="HG丸ｺﾞｼｯｸM-PRO" w:eastAsia="HG丸ｺﾞｼｯｸM-PRO" w:hAnsi="HG丸ｺﾞｼｯｸM-PRO" w:hint="eastAsia"/>
        </w:rPr>
        <w:t>が</w:t>
      </w:r>
      <w:r w:rsidRPr="0016161C">
        <w:rPr>
          <w:rFonts w:ascii="HG丸ｺﾞｼｯｸM-PRO" w:eastAsia="HG丸ｺﾞｼｯｸM-PRO" w:hAnsi="HG丸ｺﾞｼｯｸM-PRO" w:hint="eastAsia"/>
        </w:rPr>
        <w:t>総がかりで支援します。</w:t>
      </w:r>
    </w:p>
    <w:p w:rsidR="003A5EDE" w:rsidRPr="0016161C" w:rsidRDefault="003A5EDE" w:rsidP="009B3C6F">
      <w:pPr>
        <w:rPr>
          <w:rFonts w:ascii="HG丸ｺﾞｼｯｸM-PRO" w:eastAsia="HG丸ｺﾞｼｯｸM-PRO" w:hAnsi="HG丸ｺﾞｼｯｸM-PRO"/>
        </w:rPr>
      </w:pPr>
    </w:p>
    <w:p w:rsidR="009B3C6F" w:rsidRPr="0016161C" w:rsidRDefault="009B3C6F" w:rsidP="009B3C6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１５</w:t>
      </w:r>
      <w:r w:rsidRPr="0016161C">
        <w:rPr>
          <w:rFonts w:ascii="HG丸ｺﾞｼｯｸM-PRO" w:eastAsia="HG丸ｺﾞｼｯｸM-PRO" w:hAnsi="HG丸ｺﾞｼｯｸM-PRO" w:hint="eastAsia"/>
          <w:b/>
          <w:sz w:val="22"/>
          <w:bdr w:val="single" w:sz="4" w:space="0" w:color="auto"/>
        </w:rPr>
        <w:t xml:space="preserve">　就学前の子どもへの保育・教育内容の充実</w:t>
      </w:r>
    </w:p>
    <w:p w:rsidR="009B3C6F" w:rsidRPr="0016161C" w:rsidRDefault="009B3C6F" w:rsidP="009B3C6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9B3C6F" w:rsidRPr="0016161C" w:rsidRDefault="009B3C6F" w:rsidP="009B3C6F">
      <w:pPr>
        <w:ind w:left="210" w:hangingChars="100" w:hanging="210"/>
        <w:rPr>
          <w:rFonts w:ascii="HG丸ｺﾞｼｯｸM-PRO" w:eastAsia="HG丸ｺﾞｼｯｸM-PRO" w:hAnsi="HG丸ｺﾞｼｯｸM-PRO"/>
        </w:rPr>
      </w:pPr>
    </w:p>
    <w:p w:rsidR="009B3C6F" w:rsidRPr="0016161C" w:rsidRDefault="009B3C6F" w:rsidP="009B3C6F">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乳幼児期は生きる力の基礎となる心情・意欲・態度を身につける時期であり、また、学童期への準備段階であることから、この時期の保育・教育内容の充実が求められています。</w:t>
      </w:r>
    </w:p>
    <w:p w:rsidR="009B3C6F" w:rsidRPr="0016161C" w:rsidRDefault="009B3C6F" w:rsidP="009B3C6F">
      <w:pPr>
        <w:rPr>
          <w:rFonts w:ascii="HG丸ｺﾞｼｯｸM-PRO" w:eastAsia="HG丸ｺﾞｼｯｸM-PRO" w:hAnsi="HG丸ｺﾞｼｯｸM-PRO"/>
        </w:rPr>
      </w:pPr>
    </w:p>
    <w:p w:rsidR="009B3C6F" w:rsidRPr="0016161C" w:rsidRDefault="009B3C6F" w:rsidP="009B3C6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B3C6F" w:rsidRPr="0016161C" w:rsidRDefault="009B3C6F" w:rsidP="009B3C6F">
      <w:pPr>
        <w:rPr>
          <w:rFonts w:ascii="HG丸ｺﾞｼｯｸM-PRO" w:eastAsia="HG丸ｺﾞｼｯｸM-PRO" w:hAnsi="HG丸ｺﾞｼｯｸM-PRO"/>
        </w:rPr>
      </w:pPr>
    </w:p>
    <w:p w:rsidR="00DD36DA" w:rsidRPr="0016161C" w:rsidRDefault="005467DF" w:rsidP="009B3C6F">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１５－（１）</w:t>
      </w:r>
      <w:r w:rsidR="009B3C6F" w:rsidRPr="0016161C">
        <w:rPr>
          <w:rFonts w:ascii="HG丸ｺﾞｼｯｸM-PRO" w:eastAsia="HG丸ｺﾞｼｯｸM-PRO" w:hAnsi="HG丸ｺﾞｼｯｸM-PRO" w:hint="eastAsia"/>
        </w:rPr>
        <w:t xml:space="preserve">　</w:t>
      </w:r>
      <w:r w:rsidR="009B3C6F" w:rsidRPr="0016161C">
        <w:rPr>
          <w:rFonts w:ascii="HG丸ｺﾞｼｯｸM-PRO" w:eastAsia="HG丸ｺﾞｼｯｸM-PRO" w:hAnsi="HG丸ｺﾞｼｯｸM-PRO" w:hint="eastAsia"/>
          <w:u w:val="single"/>
        </w:rPr>
        <w:t>保育・教育内容の充実</w:t>
      </w:r>
    </w:p>
    <w:p w:rsidR="00B97575" w:rsidRPr="0016161C" w:rsidRDefault="009B3C6F" w:rsidP="009B3C6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認定こども園、幼稚園、保育</w:t>
      </w:r>
      <w:r w:rsidR="00F46424" w:rsidRPr="0016161C">
        <w:rPr>
          <w:rFonts w:ascii="HG丸ｺﾞｼｯｸM-PRO" w:eastAsia="HG丸ｺﾞｼｯｸM-PRO" w:hAnsi="HG丸ｺﾞｼｯｸM-PRO" w:hint="eastAsia"/>
        </w:rPr>
        <w:t>所、地域型保育事業など、どの施設・事業を利用したとしても、切れめ</w:t>
      </w:r>
      <w:r w:rsidRPr="0016161C">
        <w:rPr>
          <w:rFonts w:ascii="HG丸ｺﾞｼｯｸM-PRO" w:eastAsia="HG丸ｺﾞｼｯｸM-PRO" w:hAnsi="HG丸ｺﾞｼｯｸM-PRO" w:hint="eastAsia"/>
        </w:rPr>
        <w:t>のない保育・教育を受けることができるように推進</w:t>
      </w:r>
      <w:r w:rsidR="00123E11" w:rsidRPr="0016161C">
        <w:rPr>
          <w:rFonts w:ascii="HG丸ｺﾞｼｯｸM-PRO" w:eastAsia="HG丸ｺﾞｼｯｸM-PRO" w:hAnsi="HG丸ｺﾞｼｯｸM-PRO" w:hint="eastAsia"/>
        </w:rPr>
        <w:t>するとともに</w:t>
      </w:r>
      <w:r w:rsidRPr="0016161C">
        <w:rPr>
          <w:rFonts w:ascii="HG丸ｺﾞｼｯｸM-PRO" w:eastAsia="HG丸ｺﾞｼｯｸM-PRO" w:hAnsi="HG丸ｺﾞｼｯｸM-PRO" w:hint="eastAsia"/>
        </w:rPr>
        <w:t>、その保育・教育内容の充実を図</w:t>
      </w:r>
      <w:r w:rsidR="00B97575" w:rsidRPr="0016161C">
        <w:rPr>
          <w:rFonts w:ascii="HG丸ｺﾞｼｯｸM-PRO" w:eastAsia="HG丸ｺﾞｼｯｸM-PRO" w:hAnsi="HG丸ｺﾞｼｯｸM-PRO" w:hint="eastAsia"/>
        </w:rPr>
        <w:t>り</w:t>
      </w:r>
      <w:r w:rsidRPr="0016161C">
        <w:rPr>
          <w:rFonts w:ascii="HG丸ｺﾞｼｯｸM-PRO" w:eastAsia="HG丸ｺﾞｼｯｸM-PRO" w:hAnsi="HG丸ｺﾞｼｯｸM-PRO" w:hint="eastAsia"/>
        </w:rPr>
        <w:t>ます。</w:t>
      </w:r>
    </w:p>
    <w:p w:rsidR="009B3C6F" w:rsidRPr="0016161C" w:rsidRDefault="009B3C6F" w:rsidP="009B3C6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また、公私を問わず、施設・事業間や小学校との連携を推進し、施設・事業における地域での子育て、家庭</w:t>
      </w:r>
      <w:r w:rsidR="000706D3" w:rsidRPr="0016161C">
        <w:rPr>
          <w:rFonts w:ascii="HG丸ｺﾞｼｯｸM-PRO" w:eastAsia="HG丸ｺﾞｼｯｸM-PRO" w:hAnsi="HG丸ｺﾞｼｯｸM-PRO" w:hint="eastAsia"/>
        </w:rPr>
        <w:t>での教育を支援する機能の</w:t>
      </w:r>
      <w:r w:rsidRPr="0016161C">
        <w:rPr>
          <w:rFonts w:ascii="HG丸ｺﾞｼｯｸM-PRO" w:eastAsia="HG丸ｺﾞｼｯｸM-PRO" w:hAnsi="HG丸ｺﾞｼｯｸM-PRO" w:hint="eastAsia"/>
        </w:rPr>
        <w:t>強化</w:t>
      </w:r>
      <w:r w:rsidR="000706D3" w:rsidRPr="0016161C">
        <w:rPr>
          <w:rFonts w:ascii="HG丸ｺﾞｼｯｸM-PRO" w:eastAsia="HG丸ｺﾞｼｯｸM-PRO" w:hAnsi="HG丸ｺﾞｼｯｸM-PRO" w:hint="eastAsia"/>
        </w:rPr>
        <w:t>を</w:t>
      </w:r>
      <w:r w:rsidR="00B97575" w:rsidRPr="0016161C">
        <w:rPr>
          <w:rFonts w:ascii="HG丸ｺﾞｼｯｸM-PRO" w:eastAsia="HG丸ｺﾞｼｯｸM-PRO" w:hAnsi="HG丸ｺﾞｼｯｸM-PRO" w:hint="eastAsia"/>
        </w:rPr>
        <w:t>図ります</w:t>
      </w:r>
      <w:r w:rsidRPr="0016161C">
        <w:rPr>
          <w:rFonts w:ascii="HG丸ｺﾞｼｯｸM-PRO" w:eastAsia="HG丸ｺﾞｼｯｸM-PRO" w:hAnsi="HG丸ｺﾞｼｯｸM-PRO" w:hint="eastAsia"/>
        </w:rPr>
        <w:t>。</w:t>
      </w:r>
    </w:p>
    <w:p w:rsidR="003A5EDE" w:rsidRPr="0016161C" w:rsidRDefault="003A5EDE" w:rsidP="00C7234F">
      <w:pPr>
        <w:rPr>
          <w:rFonts w:ascii="HG丸ｺﾞｼｯｸM-PRO" w:eastAsia="HG丸ｺﾞｼｯｸM-PRO" w:hAnsi="HG丸ｺﾞｼｯｸM-PRO"/>
        </w:rPr>
      </w:pPr>
    </w:p>
    <w:p w:rsidR="009B3C6F" w:rsidRPr="0016161C" w:rsidRDefault="00B9757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１５－（２）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保育・教育にかかる人材の確保及び資質の向上</w:t>
      </w:r>
    </w:p>
    <w:p w:rsidR="009B3C6F" w:rsidRPr="0016161C" w:rsidRDefault="00123E11" w:rsidP="00123E1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教育・保育を提供する事業者が安定的に人材を確保できるように取り組み、また、事業者が質の高い教育・保育を提供できるように職員研修</w:t>
      </w:r>
      <w:r w:rsidR="00F46424"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充実</w:t>
      </w:r>
      <w:r w:rsidR="00F46424" w:rsidRPr="0016161C">
        <w:rPr>
          <w:rFonts w:ascii="HG丸ｺﾞｼｯｸM-PRO" w:eastAsia="HG丸ｺﾞｼｯｸM-PRO" w:hAnsi="HG丸ｺﾞｼｯｸM-PRO" w:hint="eastAsia"/>
        </w:rPr>
        <w:t>を働きかけ</w:t>
      </w:r>
      <w:r w:rsidRPr="0016161C">
        <w:rPr>
          <w:rFonts w:ascii="HG丸ｺﾞｼｯｸM-PRO" w:eastAsia="HG丸ｺﾞｼｯｸM-PRO" w:hAnsi="HG丸ｺﾞｼｯｸM-PRO" w:hint="eastAsia"/>
        </w:rPr>
        <w:t>ていきます。</w:t>
      </w:r>
    </w:p>
    <w:p w:rsidR="007D44D7" w:rsidRPr="0016161C" w:rsidRDefault="007D44D7" w:rsidP="00C7234F">
      <w:pPr>
        <w:rPr>
          <w:rFonts w:ascii="HG丸ｺﾞｼｯｸM-PRO" w:eastAsia="HG丸ｺﾞｼｯｸM-PRO" w:hAnsi="HG丸ｺﾞｼｯｸM-PRO"/>
        </w:rPr>
      </w:pPr>
    </w:p>
    <w:p w:rsidR="00105D07" w:rsidRPr="0016161C" w:rsidRDefault="00105D07" w:rsidP="00105D07">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１６</w:t>
      </w:r>
      <w:r w:rsidRPr="0016161C">
        <w:rPr>
          <w:rFonts w:ascii="HG丸ｺﾞｼｯｸM-PRO" w:eastAsia="HG丸ｺﾞｼｯｸM-PRO" w:hAnsi="HG丸ｺﾞｼｯｸM-PRO" w:hint="eastAsia"/>
          <w:b/>
          <w:sz w:val="22"/>
          <w:bdr w:val="single" w:sz="4" w:space="0" w:color="auto"/>
        </w:rPr>
        <w:t xml:space="preserve">　小学校・中学校・高校</w:t>
      </w:r>
      <w:r w:rsidR="00F46424" w:rsidRPr="0016161C">
        <w:rPr>
          <w:rFonts w:ascii="HG丸ｺﾞｼｯｸM-PRO" w:eastAsia="HG丸ｺﾞｼｯｸM-PRO" w:hAnsi="HG丸ｺﾞｼｯｸM-PRO" w:hint="eastAsia"/>
          <w:b/>
          <w:sz w:val="22"/>
          <w:bdr w:val="single" w:sz="4" w:space="0" w:color="auto"/>
        </w:rPr>
        <w:t>・支援学校</w:t>
      </w:r>
      <w:r w:rsidRPr="0016161C">
        <w:rPr>
          <w:rFonts w:ascii="HG丸ｺﾞｼｯｸM-PRO" w:eastAsia="HG丸ｺﾞｼｯｸM-PRO" w:hAnsi="HG丸ｺﾞｼｯｸM-PRO" w:hint="eastAsia"/>
          <w:b/>
          <w:sz w:val="22"/>
          <w:bdr w:val="single" w:sz="4" w:space="0" w:color="auto"/>
        </w:rPr>
        <w:t>の教育力の充実・向上</w:t>
      </w:r>
    </w:p>
    <w:p w:rsidR="00105D07" w:rsidRPr="0016161C" w:rsidRDefault="00105D07" w:rsidP="00105D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05D07" w:rsidRPr="0016161C" w:rsidRDefault="00105D07" w:rsidP="00105D07">
      <w:pPr>
        <w:ind w:left="210" w:hangingChars="100" w:hanging="210"/>
        <w:rPr>
          <w:rFonts w:ascii="HG丸ｺﾞｼｯｸM-PRO" w:eastAsia="HG丸ｺﾞｼｯｸM-PRO" w:hAnsi="HG丸ｺﾞｼｯｸM-PRO"/>
        </w:rPr>
      </w:pPr>
    </w:p>
    <w:p w:rsidR="008D3C21" w:rsidRPr="0016161C" w:rsidRDefault="00105D07" w:rsidP="008D3C2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w:t>
      </w:r>
      <w:r w:rsidR="008D3C21" w:rsidRPr="0016161C">
        <w:rPr>
          <w:rFonts w:ascii="HG丸ｺﾞｼｯｸM-PRO" w:eastAsia="HG丸ｺﾞｼｯｸM-PRO" w:hAnsi="HG丸ｺﾞｼｯｸM-PRO" w:hint="eastAsia"/>
        </w:rPr>
        <w:t>全国学力・学習状況調査では、児童・生</w:t>
      </w:r>
      <w:r w:rsidR="00FA0433" w:rsidRPr="0016161C">
        <w:rPr>
          <w:rFonts w:ascii="HG丸ｺﾞｼｯｸM-PRO" w:eastAsia="HG丸ｺﾞｼｯｸM-PRO" w:hAnsi="HG丸ｺﾞｼｯｸM-PRO" w:hint="eastAsia"/>
        </w:rPr>
        <w:t>徒の学力や学習状況に改善が見られつつありますが、全科目で全国平均を下回っており、なお、</w:t>
      </w:r>
      <w:r w:rsidR="008D3C21" w:rsidRPr="0016161C">
        <w:rPr>
          <w:rFonts w:ascii="HG丸ｺﾞｼｯｸM-PRO" w:eastAsia="HG丸ｺﾞｼｯｸM-PRO" w:hAnsi="HG丸ｺﾞｼｯｸM-PRO" w:hint="eastAsia"/>
        </w:rPr>
        <w:t>一層の学力向上への取り組みが求められています。</w:t>
      </w:r>
    </w:p>
    <w:p w:rsidR="00105D07" w:rsidRPr="0016161C" w:rsidRDefault="008D3C21" w:rsidP="008D3C21">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高校では、授業料の無償化などにより、近年、公私間で生徒の流動化がみられる中、これまで以</w:t>
      </w:r>
      <w:r w:rsidRPr="0016161C">
        <w:rPr>
          <w:rFonts w:ascii="HG丸ｺﾞｼｯｸM-PRO" w:eastAsia="HG丸ｺﾞｼｯｸM-PRO" w:hAnsi="HG丸ｺﾞｼｯｸM-PRO" w:hint="eastAsia"/>
        </w:rPr>
        <w:lastRenderedPageBreak/>
        <w:t>上に公私が切磋琢磨しつつ、ともに力を合わせ、大阪の将来を担う人材を育てていくことが求められています。</w:t>
      </w:r>
    </w:p>
    <w:p w:rsidR="00F46424" w:rsidRPr="0016161C" w:rsidRDefault="00F46424" w:rsidP="00F46424">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p w:rsidR="00105D07" w:rsidRPr="0016161C" w:rsidRDefault="00105D07" w:rsidP="00105D07">
      <w:pPr>
        <w:rPr>
          <w:rFonts w:ascii="HG丸ｺﾞｼｯｸM-PRO" w:eastAsia="HG丸ｺﾞｼｯｸM-PRO" w:hAnsi="HG丸ｺﾞｼｯｸM-PRO"/>
        </w:rPr>
      </w:pPr>
    </w:p>
    <w:p w:rsidR="00105D07" w:rsidRPr="0016161C" w:rsidRDefault="00105D07" w:rsidP="00105D0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123E11" w:rsidRPr="0016161C" w:rsidRDefault="00123E11" w:rsidP="00C7234F">
      <w:pPr>
        <w:rPr>
          <w:rFonts w:ascii="HG丸ｺﾞｼｯｸM-PRO" w:eastAsia="HG丸ｺﾞｼｯｸM-PRO" w:hAnsi="HG丸ｺﾞｼｯｸM-PRO"/>
        </w:rPr>
      </w:pPr>
    </w:p>
    <w:p w:rsidR="00123E11" w:rsidRPr="0016161C" w:rsidRDefault="005467D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１６－（１）</w:t>
      </w:r>
      <w:r w:rsidR="00B25451" w:rsidRPr="0016161C">
        <w:rPr>
          <w:rFonts w:ascii="HG丸ｺﾞｼｯｸM-PRO" w:eastAsia="HG丸ｺﾞｼｯｸM-PRO" w:hAnsi="HG丸ｺﾞｼｯｸM-PRO" w:hint="eastAsia"/>
          <w:u w:val="single"/>
        </w:rPr>
        <w:t>小学校・中学校の教育力の充実</w:t>
      </w:r>
    </w:p>
    <w:p w:rsidR="000142B2" w:rsidRPr="0016161C" w:rsidRDefault="000142B2" w:rsidP="000142B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市町村の主体的な取り組みを支援するとともに、課題のある学校への重点的な支援を行い、学校力の向上を図ります。</w:t>
      </w:r>
    </w:p>
    <w:p w:rsidR="00123E11" w:rsidRPr="0016161C" w:rsidRDefault="000142B2" w:rsidP="000142B2">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また、教育内容の充実や授業改善などへの支援をすすめ、すべての子どもにこれからの社会で求められる確かな学力をはぐくみます。</w:t>
      </w:r>
    </w:p>
    <w:p w:rsidR="000142B2" w:rsidRPr="0016161C" w:rsidRDefault="000142B2" w:rsidP="00C7234F">
      <w:pPr>
        <w:rPr>
          <w:rFonts w:ascii="HG丸ｺﾞｼｯｸM-PRO" w:eastAsia="HG丸ｺﾞｼｯｸM-PRO" w:hAnsi="HG丸ｺﾞｼｯｸM-PRO"/>
        </w:rPr>
      </w:pPr>
    </w:p>
    <w:p w:rsidR="000142B2" w:rsidRPr="0016161C" w:rsidRDefault="005467D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１６－（２）</w:t>
      </w:r>
      <w:r w:rsidR="0081367C" w:rsidRPr="0016161C">
        <w:rPr>
          <w:rFonts w:ascii="HG丸ｺﾞｼｯｸM-PRO" w:eastAsia="HG丸ｺﾞｼｯｸM-PRO" w:hAnsi="HG丸ｺﾞｼｯｸM-PRO" w:hint="eastAsia"/>
          <w:u w:val="single"/>
        </w:rPr>
        <w:t>高校の教育力の向上</w:t>
      </w:r>
    </w:p>
    <w:p w:rsidR="00016012" w:rsidRPr="0016161C" w:rsidRDefault="00016012" w:rsidP="00016012">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就学セーフティネットの観点から、意欲あるすべての子どもが高校教育を受けることができるよう、公私あわせて高校への就学機会を確保します。</w:t>
      </w:r>
    </w:p>
    <w:p w:rsidR="000142B2" w:rsidRPr="0016161C" w:rsidRDefault="00016012" w:rsidP="00016012">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また、グローバル社会で活躍できる人材や、厳しい雇用環境の中にあって社会で活躍できる人材を育成するため、公私が切磋琢磨しつつ共同で取り組みを進めます。</w:t>
      </w:r>
    </w:p>
    <w:p w:rsidR="000142B2" w:rsidRPr="0016161C" w:rsidRDefault="000142B2" w:rsidP="00C7234F">
      <w:pPr>
        <w:rPr>
          <w:rFonts w:ascii="HG丸ｺﾞｼｯｸM-PRO" w:eastAsia="HG丸ｺﾞｼｯｸM-PRO" w:hAnsi="HG丸ｺﾞｼｯｸM-PRO"/>
        </w:rPr>
      </w:pPr>
    </w:p>
    <w:p w:rsidR="00F46424" w:rsidRPr="0016161C" w:rsidRDefault="00F46424" w:rsidP="00F46424">
      <w:pPr>
        <w:rPr>
          <w:rFonts w:ascii="HG丸ｺﾞｼｯｸM-PRO" w:eastAsia="HG丸ｺﾞｼｯｸM-PRO" w:hAnsi="HG丸ｺﾞｼｯｸM-PRO"/>
          <w:u w:val="single"/>
        </w:rPr>
      </w:pPr>
      <w:r w:rsidRPr="0016161C">
        <w:rPr>
          <w:rFonts w:ascii="HG丸ｺﾞｼｯｸM-PRO" w:eastAsia="HG丸ｺﾞｼｯｸM-PRO" w:hAnsi="HG丸ｺﾞｼｯｸM-PRO" w:hint="eastAsia"/>
        </w:rPr>
        <w:t>１６－（３）</w:t>
      </w:r>
      <w:r w:rsidRPr="0016161C">
        <w:rPr>
          <w:rFonts w:ascii="HG丸ｺﾞｼｯｸM-PRO" w:eastAsia="HG丸ｺﾞｼｯｸM-PRO" w:hAnsi="HG丸ｺﾞｼｯｸM-PRO" w:hint="eastAsia"/>
          <w:u w:val="single"/>
        </w:rPr>
        <w:t>支援学校の教育力の向上</w:t>
      </w:r>
    </w:p>
    <w:p w:rsidR="00F46424" w:rsidRPr="0016161C" w:rsidRDefault="00F46424" w:rsidP="00F46424">
      <w:pPr>
        <w:ind w:left="283" w:hangingChars="135" w:hanging="283"/>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障がいのある子ども一人ひとりの自立を</w:t>
      </w:r>
      <w:r w:rsidR="00D93D55" w:rsidRPr="0016161C">
        <w:rPr>
          <w:rFonts w:ascii="HG丸ｺﾞｼｯｸM-PRO" w:eastAsia="HG丸ｺﾞｼｯｸM-PRO" w:hAnsi="HG丸ｺﾞｼｯｸM-PRO" w:hint="eastAsia"/>
        </w:rPr>
        <w:t>見据え</w:t>
      </w:r>
      <w:r w:rsidRPr="0016161C">
        <w:rPr>
          <w:rFonts w:ascii="HG丸ｺﾞｼｯｸM-PRO" w:eastAsia="HG丸ｺﾞｼｯｸM-PRO" w:hAnsi="HG丸ｺﾞｼｯｸM-PRO" w:hint="eastAsia"/>
        </w:rPr>
        <w:t>、教育の専門性の確保に努めるとともに、職業教育を含むキャリア教育の充実に取り組みます。</w:t>
      </w:r>
    </w:p>
    <w:p w:rsidR="00F46424" w:rsidRPr="0016161C" w:rsidRDefault="00F46424" w:rsidP="00F46424">
      <w:pPr>
        <w:rPr>
          <w:rFonts w:ascii="HG丸ｺﾞｼｯｸM-PRO" w:eastAsia="HG丸ｺﾞｼｯｸM-PRO" w:hAnsi="HG丸ｺﾞｼｯｸM-PRO"/>
        </w:rPr>
      </w:pPr>
    </w:p>
    <w:p w:rsidR="00F46424" w:rsidRPr="0016161C" w:rsidRDefault="00F46424" w:rsidP="00F46424">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１６－（４）</w:t>
      </w:r>
      <w:r w:rsidRPr="0016161C">
        <w:rPr>
          <w:rFonts w:ascii="HG丸ｺﾞｼｯｸM-PRO" w:eastAsia="HG丸ｺﾞｼｯｸM-PRO" w:hAnsi="HG丸ｺﾞｼｯｸM-PRO" w:hint="eastAsia"/>
          <w:u w:val="single"/>
        </w:rPr>
        <w:t>すべての学校における支援教育の専門性向上</w:t>
      </w:r>
    </w:p>
    <w:p w:rsidR="00F46424" w:rsidRPr="0016161C" w:rsidRDefault="00F46424" w:rsidP="00F46424">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をすすめます。</w:t>
      </w:r>
    </w:p>
    <w:p w:rsidR="003F4C4D" w:rsidRPr="0016161C" w:rsidRDefault="003F4C4D" w:rsidP="00751503">
      <w:pPr>
        <w:rPr>
          <w:rFonts w:ascii="HG丸ｺﾞｼｯｸM-PRO" w:eastAsia="HG丸ｺﾞｼｯｸM-PRO" w:hAnsi="HG丸ｺﾞｼｯｸM-PRO"/>
        </w:rPr>
      </w:pPr>
    </w:p>
    <w:p w:rsidR="00A83CA9" w:rsidRPr="0016161C" w:rsidRDefault="00A83CA9" w:rsidP="00A83CA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１７</w:t>
      </w:r>
      <w:r w:rsidRPr="0016161C">
        <w:rPr>
          <w:rFonts w:ascii="HG丸ｺﾞｼｯｸM-PRO" w:eastAsia="HG丸ｺﾞｼｯｸM-PRO" w:hAnsi="HG丸ｺﾞｼｯｸM-PRO" w:hint="eastAsia"/>
          <w:b/>
          <w:sz w:val="22"/>
          <w:bdr w:val="single" w:sz="4" w:space="0" w:color="auto"/>
        </w:rPr>
        <w:t xml:space="preserve">　豊かな人間性や健やかな体をはぐくむ取り組みの推進</w:t>
      </w:r>
    </w:p>
    <w:p w:rsidR="00A83CA9" w:rsidRPr="0016161C" w:rsidRDefault="00A83CA9" w:rsidP="00A83CA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A83CA9" w:rsidRPr="0016161C" w:rsidRDefault="00A83CA9" w:rsidP="00A83CA9">
      <w:pPr>
        <w:ind w:left="210" w:hangingChars="100" w:hanging="210"/>
        <w:rPr>
          <w:rFonts w:ascii="HG丸ｺﾞｼｯｸM-PRO" w:eastAsia="HG丸ｺﾞｼｯｸM-PRO" w:hAnsi="HG丸ｺﾞｼｯｸM-PRO"/>
        </w:rPr>
      </w:pP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運動する子としない子の二極化が顕著となっており、児童・生徒がスポーツを好きになるような</w:t>
      </w:r>
      <w:r w:rsidRPr="0016161C">
        <w:rPr>
          <w:rFonts w:ascii="HG丸ｺﾞｼｯｸM-PRO" w:eastAsia="HG丸ｺﾞｼｯｸM-PRO" w:hAnsi="HG丸ｺﾞｼｯｸM-PRO" w:hint="eastAsia"/>
        </w:rPr>
        <w:lastRenderedPageBreak/>
        <w:t>取り組みや体力向上の取り組みなど、運動する機会を増やすよう継続的に推進していく必要があります。</w:t>
      </w: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p w:rsidR="00A83CA9" w:rsidRPr="0016161C" w:rsidRDefault="00A83CA9" w:rsidP="00A83CA9">
      <w:pPr>
        <w:rPr>
          <w:rFonts w:ascii="HG丸ｺﾞｼｯｸM-PRO" w:eastAsia="HG丸ｺﾞｼｯｸM-PRO" w:hAnsi="HG丸ｺﾞｼｯｸM-PRO"/>
        </w:rPr>
      </w:pPr>
    </w:p>
    <w:p w:rsidR="00A83CA9" w:rsidRPr="0016161C" w:rsidRDefault="00A83CA9" w:rsidP="00A83CA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0142B2" w:rsidRPr="0016161C" w:rsidRDefault="000142B2" w:rsidP="00C7234F">
      <w:pPr>
        <w:rPr>
          <w:rFonts w:ascii="HG丸ｺﾞｼｯｸM-PRO" w:eastAsia="HG丸ｺﾞｼｯｸM-PRO" w:hAnsi="HG丸ｺﾞｼｯｸM-PRO"/>
        </w:rPr>
      </w:pPr>
    </w:p>
    <w:p w:rsidR="000142B2" w:rsidRPr="0016161C" w:rsidRDefault="008867AB" w:rsidP="00C7234F">
      <w:pPr>
        <w:rPr>
          <w:rFonts w:ascii="HG丸ｺﾞｼｯｸM-PRO" w:eastAsia="HG丸ｺﾞｼｯｸM-PRO" w:hAnsi="HG丸ｺﾞｼｯｸM-PRO"/>
          <w:u w:val="single"/>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１７－（１）</w:t>
      </w:r>
      <w:r w:rsidR="00CE1C11" w:rsidRPr="0016161C">
        <w:rPr>
          <w:rFonts w:ascii="HG丸ｺﾞｼｯｸM-PRO" w:eastAsia="HG丸ｺﾞｼｯｸM-PRO" w:hAnsi="HG丸ｺﾞｼｯｸM-PRO" w:hint="eastAsia"/>
          <w:u w:val="single"/>
        </w:rPr>
        <w:t>豊かな人間性をはぐくむ取り組みの推進</w:t>
      </w:r>
    </w:p>
    <w:p w:rsidR="000142B2" w:rsidRPr="0016161C" w:rsidRDefault="00654F58" w:rsidP="00AC341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社会のルールを守り、違いを認め合い人を思いやる豊かな人間性をはぐくむ人権教育・道徳教育を推進します。</w:t>
      </w:r>
    </w:p>
    <w:p w:rsidR="008867AB" w:rsidRPr="0016161C" w:rsidRDefault="008867AB" w:rsidP="00C7234F">
      <w:pPr>
        <w:rPr>
          <w:rFonts w:ascii="HG丸ｺﾞｼｯｸM-PRO" w:eastAsia="HG丸ｺﾞｼｯｸM-PRO" w:hAnsi="HG丸ｺﾞｼｯｸM-PRO"/>
        </w:rPr>
      </w:pPr>
    </w:p>
    <w:p w:rsidR="008867AB" w:rsidRPr="0016161C" w:rsidRDefault="00654BF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１７－（２）</w:t>
      </w:r>
      <w:r w:rsidR="00D7747D" w:rsidRPr="0016161C">
        <w:rPr>
          <w:rFonts w:ascii="HG丸ｺﾞｼｯｸM-PRO" w:eastAsia="HG丸ｺﾞｼｯｸM-PRO" w:hAnsi="HG丸ｺﾞｼｯｸM-PRO" w:hint="eastAsia"/>
          <w:u w:val="single"/>
        </w:rPr>
        <w:t>健やかな体をはぐくむ取り組みの推進</w:t>
      </w:r>
    </w:p>
    <w:p w:rsidR="007D3773" w:rsidRPr="0016161C" w:rsidRDefault="007D3773" w:rsidP="007D3773">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ＰＤＣＡサイクルに基づく学校における体育活動の活性化や、地域・家庭におけるスポーツ活動に親しむ機会の充実により、児童・生徒の運動習慣をはぐくみます。</w:t>
      </w:r>
    </w:p>
    <w:p w:rsidR="008867AB" w:rsidRPr="0016161C" w:rsidRDefault="007D3773" w:rsidP="007D3773">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また、学校における食に関する指導や学校保健活動等を充実するとともに、地域や家庭と連携して子どもの生活習慣の定着を通した健康づくりをすすめます。</w:t>
      </w:r>
    </w:p>
    <w:p w:rsidR="00483EF8" w:rsidRPr="0016161C" w:rsidRDefault="00483EF8" w:rsidP="00C7234F">
      <w:pPr>
        <w:rPr>
          <w:rFonts w:ascii="HG丸ｺﾞｼｯｸM-PRO" w:eastAsia="HG丸ｺﾞｼｯｸM-PRO" w:hAnsi="HG丸ｺﾞｼｯｸM-PRO"/>
        </w:rPr>
      </w:pPr>
    </w:p>
    <w:p w:rsidR="00150BE0" w:rsidRPr="0016161C" w:rsidRDefault="00150BE0" w:rsidP="00150BE0">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１８</w:t>
      </w:r>
      <w:r w:rsidRPr="0016161C">
        <w:rPr>
          <w:rFonts w:ascii="HG丸ｺﾞｼｯｸM-PRO" w:eastAsia="HG丸ｺﾞｼｯｸM-PRO" w:hAnsi="HG丸ｺﾞｼｯｸM-PRO" w:hint="eastAsia"/>
          <w:b/>
          <w:sz w:val="22"/>
          <w:bdr w:val="single" w:sz="4" w:space="0" w:color="auto"/>
        </w:rPr>
        <w:t xml:space="preserve">　地域の教育コミュニティづくりの支援</w:t>
      </w:r>
    </w:p>
    <w:p w:rsidR="00150BE0" w:rsidRPr="0016161C" w:rsidRDefault="00150BE0" w:rsidP="00150BE0">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50BE0" w:rsidRPr="0016161C" w:rsidRDefault="00150BE0" w:rsidP="00150BE0">
      <w:pPr>
        <w:ind w:left="210" w:hangingChars="100" w:hanging="210"/>
        <w:rPr>
          <w:rFonts w:ascii="HG丸ｺﾞｼｯｸM-PRO" w:eastAsia="HG丸ｺﾞｼｯｸM-PRO" w:hAnsi="HG丸ｺﾞｼｯｸM-PRO"/>
        </w:rPr>
      </w:pPr>
    </w:p>
    <w:p w:rsidR="00150BE0" w:rsidRPr="0016161C" w:rsidRDefault="00150BE0" w:rsidP="00150BE0">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p w:rsidR="00150BE0" w:rsidRPr="0016161C" w:rsidRDefault="00150BE0" w:rsidP="00150BE0">
      <w:pPr>
        <w:rPr>
          <w:rFonts w:ascii="HG丸ｺﾞｼｯｸM-PRO" w:eastAsia="HG丸ｺﾞｼｯｸM-PRO" w:hAnsi="HG丸ｺﾞｼｯｸM-PRO"/>
        </w:rPr>
      </w:pPr>
    </w:p>
    <w:p w:rsidR="00150BE0" w:rsidRPr="0016161C" w:rsidRDefault="00150BE0" w:rsidP="00150BE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8867AB" w:rsidRPr="0016161C" w:rsidRDefault="008867AB" w:rsidP="00C7234F">
      <w:pPr>
        <w:rPr>
          <w:rFonts w:ascii="HG丸ｺﾞｼｯｸM-PRO" w:eastAsia="HG丸ｺﾞｼｯｸM-PRO" w:hAnsi="HG丸ｺﾞｼｯｸM-PRO"/>
        </w:rPr>
      </w:pPr>
    </w:p>
    <w:p w:rsidR="008867AB" w:rsidRPr="0016161C" w:rsidRDefault="00150BE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１８－（１）</w:t>
      </w:r>
      <w:r w:rsidR="00D75CC3" w:rsidRPr="0016161C">
        <w:rPr>
          <w:rFonts w:ascii="HG丸ｺﾞｼｯｸM-PRO" w:eastAsia="HG丸ｺﾞｼｯｸM-PRO" w:hAnsi="HG丸ｺﾞｼｯｸM-PRO" w:hint="eastAsia"/>
          <w:u w:val="single"/>
        </w:rPr>
        <w:t>地域の教育コミュニティづくりの支援</w:t>
      </w:r>
    </w:p>
    <w:p w:rsidR="008867AB" w:rsidRPr="0016161C" w:rsidRDefault="005832A2" w:rsidP="005832A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学校の教育活動を支える</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への地域人材の参画を促すとともに、ネットワークづくりをすすめます。</w:t>
      </w:r>
    </w:p>
    <w:p w:rsidR="005218ED" w:rsidRPr="0016161C" w:rsidRDefault="005218ED" w:rsidP="00C7234F">
      <w:pPr>
        <w:rPr>
          <w:rFonts w:ascii="HG丸ｺﾞｼｯｸM-PRO" w:eastAsia="HG丸ｺﾞｼｯｸM-PRO" w:hAnsi="HG丸ｺﾞｼｯｸM-PRO"/>
        </w:rPr>
      </w:pPr>
    </w:p>
    <w:p w:rsidR="000E35D8" w:rsidRPr="0016161C" w:rsidRDefault="000E35D8" w:rsidP="000E35D8">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１９</w:t>
      </w:r>
      <w:r w:rsidRPr="0016161C">
        <w:rPr>
          <w:rFonts w:ascii="HG丸ｺﾞｼｯｸM-PRO" w:eastAsia="HG丸ｺﾞｼｯｸM-PRO" w:hAnsi="HG丸ｺﾞｼｯｸM-PRO" w:hint="eastAsia"/>
          <w:b/>
          <w:sz w:val="22"/>
          <w:bdr w:val="single" w:sz="4" w:space="0" w:color="auto"/>
        </w:rPr>
        <w:t xml:space="preserve">　子どもの居場所づくり</w:t>
      </w:r>
    </w:p>
    <w:p w:rsidR="000E35D8" w:rsidRPr="0016161C" w:rsidRDefault="000E35D8" w:rsidP="000E35D8">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0E35D8" w:rsidRPr="0016161C" w:rsidRDefault="000E35D8" w:rsidP="000E35D8">
      <w:pPr>
        <w:ind w:left="210" w:hangingChars="100" w:hanging="210"/>
        <w:rPr>
          <w:rFonts w:ascii="HG丸ｺﾞｼｯｸM-PRO" w:eastAsia="HG丸ｺﾞｼｯｸM-PRO" w:hAnsi="HG丸ｺﾞｼｯｸM-PRO"/>
        </w:rPr>
      </w:pPr>
    </w:p>
    <w:p w:rsidR="000E35D8" w:rsidRPr="0016161C" w:rsidRDefault="000E35D8" w:rsidP="000E35D8">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子どもの安全確保の必要性が高まる一方、安全な遊び場が少ない状況です。</w:t>
      </w:r>
    </w:p>
    <w:p w:rsidR="000E35D8" w:rsidRPr="0016161C" w:rsidRDefault="000E35D8" w:rsidP="000E35D8">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共働き世帯の増加や地域のつながりの希薄化などから、子どもを放課後に預かるニーズが高まっ</w:t>
      </w:r>
      <w:r w:rsidRPr="0016161C">
        <w:rPr>
          <w:rFonts w:ascii="HG丸ｺﾞｼｯｸM-PRO" w:eastAsia="HG丸ｺﾞｼｯｸM-PRO" w:hAnsi="HG丸ｺﾞｼｯｸM-PRO" w:hint="eastAsia"/>
        </w:rPr>
        <w:lastRenderedPageBreak/>
        <w:t>ており、放課後における健全育成とあわせて、拡充していく必要があります。</w:t>
      </w:r>
    </w:p>
    <w:p w:rsidR="000E35D8" w:rsidRPr="0016161C" w:rsidRDefault="000E35D8" w:rsidP="000E35D8">
      <w:pPr>
        <w:rPr>
          <w:rFonts w:ascii="HG丸ｺﾞｼｯｸM-PRO" w:eastAsia="HG丸ｺﾞｼｯｸM-PRO" w:hAnsi="HG丸ｺﾞｼｯｸM-PRO"/>
        </w:rPr>
      </w:pPr>
    </w:p>
    <w:p w:rsidR="000E35D8" w:rsidRPr="0016161C" w:rsidRDefault="000E35D8" w:rsidP="000E35D8">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8867AB" w:rsidRPr="0016161C" w:rsidRDefault="008867AB" w:rsidP="00C7234F">
      <w:pPr>
        <w:rPr>
          <w:rFonts w:ascii="HG丸ｺﾞｼｯｸM-PRO" w:eastAsia="HG丸ｺﾞｼｯｸM-PRO" w:hAnsi="HG丸ｺﾞｼｯｸM-PRO"/>
        </w:rPr>
      </w:pPr>
    </w:p>
    <w:p w:rsidR="008867AB" w:rsidRPr="0016161C" w:rsidRDefault="00225E5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１９－（１）</w:t>
      </w:r>
      <w:r w:rsidRPr="0016161C">
        <w:rPr>
          <w:rFonts w:ascii="HG丸ｺﾞｼｯｸM-PRO" w:eastAsia="HG丸ｺﾞｼｯｸM-PRO" w:hAnsi="HG丸ｺﾞｼｯｸM-PRO" w:hint="eastAsia"/>
          <w:u w:val="single"/>
        </w:rPr>
        <w:t>子どもが健やかに過ごせる遊び場づくり</w:t>
      </w:r>
    </w:p>
    <w:p w:rsidR="008867AB" w:rsidRPr="0016161C" w:rsidRDefault="007633B4" w:rsidP="007633B4">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子どもが健やかに過ごせる居場所や遊び場の確保を進めていきます。</w:t>
      </w:r>
    </w:p>
    <w:p w:rsidR="00123E11" w:rsidRPr="0016161C" w:rsidRDefault="00123E11" w:rsidP="00C7234F">
      <w:pPr>
        <w:rPr>
          <w:rFonts w:ascii="HG丸ｺﾞｼｯｸM-PRO" w:eastAsia="HG丸ｺﾞｼｯｸM-PRO" w:hAnsi="HG丸ｺﾞｼｯｸM-PRO"/>
        </w:rPr>
      </w:pPr>
    </w:p>
    <w:p w:rsidR="00225E5B" w:rsidRPr="0016161C" w:rsidRDefault="007633B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１９－（２）</w:t>
      </w:r>
      <w:r w:rsidRPr="0016161C">
        <w:rPr>
          <w:rFonts w:ascii="HG丸ｺﾞｼｯｸM-PRO" w:eastAsia="HG丸ｺﾞｼｯｸM-PRO" w:hAnsi="HG丸ｺﾞｼｯｸM-PRO" w:hint="eastAsia"/>
          <w:u w:val="single"/>
        </w:rPr>
        <w:t>放課後等の子どもの居場所づくり</w:t>
      </w:r>
    </w:p>
    <w:p w:rsidR="00225E5B" w:rsidRPr="0016161C" w:rsidRDefault="007633B4" w:rsidP="00134926">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就学前に保育が必要であった子どもが、就学後も切れ</w:t>
      </w:r>
      <w:r w:rsidR="00F46424" w:rsidRPr="0016161C">
        <w:rPr>
          <w:rFonts w:ascii="HG丸ｺﾞｼｯｸM-PRO" w:eastAsia="HG丸ｺﾞｼｯｸM-PRO" w:hAnsi="HG丸ｺﾞｼｯｸM-PRO" w:hint="eastAsia"/>
        </w:rPr>
        <w:t>め</w:t>
      </w:r>
      <w:r w:rsidRPr="0016161C">
        <w:rPr>
          <w:rFonts w:ascii="HG丸ｺﾞｼｯｸM-PRO" w:eastAsia="HG丸ｺﾞｼｯｸM-PRO" w:hAnsi="HG丸ｺﾞｼｯｸM-PRO" w:hint="eastAsia"/>
        </w:rPr>
        <w:t>なく子どもを預けることができるようにすると</w:t>
      </w:r>
      <w:r w:rsidR="006A5648"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同時に、</w:t>
      </w:r>
      <w:r w:rsidR="00134926" w:rsidRPr="0016161C">
        <w:rPr>
          <w:rFonts w:ascii="HG丸ｺﾞｼｯｸM-PRO" w:eastAsia="HG丸ｺﾞｼｯｸM-PRO" w:hAnsi="HG丸ｺﾞｼｯｸM-PRO" w:hint="eastAsia"/>
        </w:rPr>
        <w:t>放課後や週末等の安全・安心な居場所において</w:t>
      </w:r>
      <w:r w:rsidR="00236847" w:rsidRPr="0016161C">
        <w:rPr>
          <w:rFonts w:ascii="HG丸ｺﾞｼｯｸM-PRO" w:eastAsia="HG丸ｺﾞｼｯｸM-PRO" w:hAnsi="HG丸ｺﾞｼｯｸM-PRO" w:hint="eastAsia"/>
        </w:rPr>
        <w:t>子どもが</w:t>
      </w:r>
      <w:r w:rsidR="00134926" w:rsidRPr="0016161C">
        <w:rPr>
          <w:rFonts w:ascii="HG丸ｺﾞｼｯｸM-PRO" w:eastAsia="HG丸ｺﾞｼｯｸM-PRO" w:hAnsi="HG丸ｺﾞｼｯｸM-PRO" w:hint="eastAsia"/>
        </w:rPr>
        <w:t>健やかに育まれる</w:t>
      </w:r>
      <w:r w:rsidRPr="0016161C">
        <w:rPr>
          <w:rFonts w:ascii="HG丸ｺﾞｼｯｸM-PRO" w:eastAsia="HG丸ｺﾞｼｯｸM-PRO" w:hAnsi="HG丸ｺﾞｼｯｸM-PRO" w:hint="eastAsia"/>
        </w:rPr>
        <w:t>取り組み</w:t>
      </w:r>
      <w:r w:rsidR="00236847" w:rsidRPr="0016161C">
        <w:rPr>
          <w:rFonts w:ascii="HG丸ｺﾞｼｯｸM-PRO" w:eastAsia="HG丸ｺﾞｼｯｸM-PRO" w:hAnsi="HG丸ｺﾞｼｯｸM-PRO" w:hint="eastAsia"/>
        </w:rPr>
        <w:t>を進めます</w:t>
      </w:r>
      <w:r w:rsidRPr="0016161C">
        <w:rPr>
          <w:rFonts w:ascii="HG丸ｺﾞｼｯｸM-PRO" w:eastAsia="HG丸ｺﾞｼｯｸM-PRO" w:hAnsi="HG丸ｺﾞｼｯｸM-PRO" w:hint="eastAsia"/>
        </w:rPr>
        <w:t>。</w:t>
      </w:r>
    </w:p>
    <w:p w:rsidR="00BB6C71" w:rsidRPr="0016161C" w:rsidRDefault="00BB6C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A61067" w:rsidRPr="0016161C" w:rsidRDefault="00F62BFF" w:rsidP="00743C50">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A61067" w:rsidRPr="0016161C">
        <w:rPr>
          <w:rFonts w:ascii="HG丸ｺﾞｼｯｸM-PRO" w:eastAsia="HG丸ｺﾞｼｯｸM-PRO" w:hAnsi="HG丸ｺﾞｼｯｸM-PRO" w:hint="eastAsia"/>
          <w:b/>
          <w:sz w:val="24"/>
          <w:szCs w:val="24"/>
        </w:rPr>
        <w:t>）</w:t>
      </w:r>
      <w:r w:rsidR="00A61067"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６</w:t>
      </w:r>
      <w:r w:rsidR="00A61067" w:rsidRPr="0016161C">
        <w:rPr>
          <w:rFonts w:ascii="HG丸ｺﾞｼｯｸM-PRO" w:eastAsia="HG丸ｺﾞｼｯｸM-PRO" w:hAnsi="HG丸ｺﾞｼｯｸM-PRO" w:hint="eastAsia"/>
          <w:b/>
          <w:sz w:val="24"/>
          <w:szCs w:val="24"/>
        </w:rPr>
        <w:t xml:space="preserve">　子どもの人権や、健全な育成環境を守ることによって、子どもが健やかに育ち、自律して社会を支えることができるよう支援します。</w:t>
      </w:r>
    </w:p>
    <w:p w:rsidR="00A61067" w:rsidRPr="0016161C" w:rsidRDefault="00A61067" w:rsidP="00A61067">
      <w:pPr>
        <w:rPr>
          <w:rFonts w:ascii="HG丸ｺﾞｼｯｸM-PRO" w:eastAsia="HG丸ｺﾞｼｯｸM-PRO" w:hAnsi="HG丸ｺﾞｼｯｸM-PRO"/>
        </w:rPr>
      </w:pPr>
    </w:p>
    <w:p w:rsidR="00A61067" w:rsidRPr="0016161C" w:rsidRDefault="00A61067" w:rsidP="00A6106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貧困によるさまざまな影響から子どもを守ることをはじめ、いじめを防止するとともに、非行などの問題行動を防ぎ、子どもの健全な育成を阻害する有害情報などを排除することによって、子どもが健やかに育ち、自律して社会を支えることができるよう支援します。</w:t>
      </w:r>
    </w:p>
    <w:p w:rsidR="003A5EDE" w:rsidRPr="0016161C" w:rsidRDefault="003A5EDE" w:rsidP="00A61067">
      <w:pPr>
        <w:rPr>
          <w:rFonts w:ascii="HG丸ｺﾞｼｯｸM-PRO" w:eastAsia="HG丸ｺﾞｼｯｸM-PRO" w:hAnsi="HG丸ｺﾞｼｯｸM-PRO"/>
        </w:rPr>
      </w:pPr>
    </w:p>
    <w:p w:rsidR="00A61067" w:rsidRPr="0016161C" w:rsidRDefault="00A61067" w:rsidP="00A61067">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２０</w:t>
      </w:r>
      <w:r w:rsidRPr="0016161C">
        <w:rPr>
          <w:rFonts w:ascii="HG丸ｺﾞｼｯｸM-PRO" w:eastAsia="HG丸ｺﾞｼｯｸM-PRO" w:hAnsi="HG丸ｺﾞｼｯｸM-PRO" w:hint="eastAsia"/>
          <w:b/>
          <w:sz w:val="22"/>
          <w:bdr w:val="single" w:sz="4" w:space="0" w:color="auto"/>
        </w:rPr>
        <w:t xml:space="preserve">　</w:t>
      </w:r>
      <w:r w:rsidR="00154656" w:rsidRPr="0016161C">
        <w:rPr>
          <w:rFonts w:ascii="HG丸ｺﾞｼｯｸM-PRO" w:eastAsia="HG丸ｺﾞｼｯｸM-PRO" w:hAnsi="HG丸ｺﾞｼｯｸM-PRO" w:hint="eastAsia"/>
          <w:b/>
          <w:sz w:val="22"/>
          <w:bdr w:val="single" w:sz="4" w:space="0" w:color="auto"/>
        </w:rPr>
        <w:t>子どもの人権を守る取り組みの推進</w:t>
      </w:r>
    </w:p>
    <w:p w:rsidR="00A61067" w:rsidRPr="0016161C" w:rsidRDefault="00A61067" w:rsidP="00A6106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A61067" w:rsidRPr="0016161C" w:rsidRDefault="00A61067" w:rsidP="00A61067">
      <w:pPr>
        <w:ind w:left="210" w:hangingChars="100" w:hanging="210"/>
        <w:rPr>
          <w:rFonts w:ascii="HG丸ｺﾞｼｯｸM-PRO" w:eastAsia="HG丸ｺﾞｼｯｸM-PRO" w:hAnsi="HG丸ｺﾞｼｯｸM-PRO"/>
        </w:rPr>
      </w:pPr>
    </w:p>
    <w:p w:rsidR="00154656" w:rsidRPr="0016161C" w:rsidRDefault="00A61067" w:rsidP="00154656">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w:t>
      </w:r>
      <w:r w:rsidR="00CE38DE" w:rsidRPr="0016161C">
        <w:rPr>
          <w:rFonts w:ascii="HG丸ｺﾞｼｯｸM-PRO" w:eastAsia="HG丸ｺﾞｼｯｸM-PRO" w:hAnsi="HG丸ｺﾞｼｯｸM-PRO" w:hint="eastAsia"/>
        </w:rPr>
        <w:t>我が国の子どもの貧困状況は先進国のなかでも厳しい状況にあります。子どもの将来がその生まれ育った環境によって左右されることのないよう、貧困が世代を超えて連鎖することのないよう、子ども関連施策を基本として子どもの成育環境や保育・教育条件の整備や改善、充実を図ることが必要です。</w:t>
      </w:r>
    </w:p>
    <w:p w:rsidR="00A61067" w:rsidRPr="0016161C" w:rsidRDefault="00154656" w:rsidP="00154656">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いじめは重大な人権侵害であり、犯罪や命にかかわる重篤な事態を生じる恐れがあることから、未然防止の取り組みや早期発見と早期解決に向けた取り組みをさらに進める必要があります。</w:t>
      </w:r>
    </w:p>
    <w:p w:rsidR="002A0C12" w:rsidRPr="0016161C" w:rsidRDefault="002A0C12" w:rsidP="00154656">
      <w:pPr>
        <w:ind w:left="420" w:hangingChars="200" w:hanging="420"/>
        <w:rPr>
          <w:rFonts w:ascii="HG丸ｺﾞｼｯｸM-PRO" w:eastAsia="HG丸ｺﾞｼｯｸM-PRO" w:hAnsi="HG丸ｺﾞｼｯｸM-PRO"/>
        </w:rPr>
      </w:pPr>
    </w:p>
    <w:p w:rsidR="00A61067" w:rsidRPr="0016161C" w:rsidRDefault="00A61067" w:rsidP="00A6106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225E5B" w:rsidRPr="0016161C" w:rsidRDefault="00225E5B" w:rsidP="00C7234F">
      <w:pPr>
        <w:rPr>
          <w:rFonts w:ascii="HG丸ｺﾞｼｯｸM-PRO" w:eastAsia="HG丸ｺﾞｼｯｸM-PRO" w:hAnsi="HG丸ｺﾞｼｯｸM-PRO"/>
        </w:rPr>
      </w:pPr>
    </w:p>
    <w:p w:rsidR="00225E5B" w:rsidRPr="0016161C" w:rsidRDefault="00096F91" w:rsidP="006036B5">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２０－（１）</w:t>
      </w:r>
      <w:r w:rsidR="006036B5" w:rsidRPr="0016161C">
        <w:rPr>
          <w:rFonts w:ascii="HG丸ｺﾞｼｯｸM-PRO" w:eastAsia="HG丸ｺﾞｼｯｸM-PRO" w:hAnsi="HG丸ｺﾞｼｯｸM-PRO" w:hint="eastAsia"/>
          <w:u w:val="single"/>
        </w:rPr>
        <w:t>すべての子どもの人権が尊重される社会をつくる取り組みの推進</w:t>
      </w:r>
    </w:p>
    <w:p w:rsidR="00225E5B" w:rsidRPr="0016161C" w:rsidRDefault="0049551B" w:rsidP="006E5E7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貧困状況にある家庭への支援と貧困が世代を超えて連鎖することがないよう、国の「子供の貧困対策に関する大綱」を勘案し、教育の支援、生活の支援、保護者に対する就労の支援、経済的支援などの取り組みを総合的に進めるなど、すべての子どもの人権が尊重されるよう取り組みます。</w:t>
      </w:r>
    </w:p>
    <w:p w:rsidR="00225E5B" w:rsidRPr="0016161C" w:rsidRDefault="00225E5B" w:rsidP="00C7234F">
      <w:pPr>
        <w:rPr>
          <w:rFonts w:ascii="HG丸ｺﾞｼｯｸM-PRO" w:eastAsia="HG丸ｺﾞｼｯｸM-PRO" w:hAnsi="HG丸ｺﾞｼｯｸM-PRO"/>
        </w:rPr>
      </w:pPr>
    </w:p>
    <w:p w:rsidR="00225E5B" w:rsidRPr="0016161C" w:rsidRDefault="006E5E7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lastRenderedPageBreak/>
        <w:t xml:space="preserve">　</w:t>
      </w:r>
      <w:r w:rsidR="00625495" w:rsidRPr="0016161C">
        <w:rPr>
          <w:rFonts w:ascii="HG丸ｺﾞｼｯｸM-PRO" w:eastAsia="HG丸ｺﾞｼｯｸM-PRO" w:hAnsi="HG丸ｺﾞｼｯｸM-PRO" w:hint="eastAsia"/>
        </w:rPr>
        <w:t>２０－（２）</w:t>
      </w:r>
      <w:r w:rsidR="00433157" w:rsidRPr="0016161C">
        <w:rPr>
          <w:rFonts w:ascii="HG丸ｺﾞｼｯｸM-PRO" w:eastAsia="HG丸ｺﾞｼｯｸM-PRO" w:hAnsi="HG丸ｺﾞｼｯｸM-PRO" w:hint="eastAsia"/>
          <w:u w:val="single"/>
        </w:rPr>
        <w:t>ルールを守り、人を思いやる豊かな人間性のはぐくみ</w:t>
      </w:r>
    </w:p>
    <w:p w:rsidR="00225E5B" w:rsidRPr="0016161C" w:rsidRDefault="001235AC" w:rsidP="001235AC">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生命を尊重する心や規範意識等の育成、自他を尊重し、違いを認め合う豊かな心の育成に取り組みます。</w:t>
      </w:r>
    </w:p>
    <w:p w:rsidR="00433157" w:rsidRPr="0016161C" w:rsidRDefault="00433157" w:rsidP="00C7234F">
      <w:pPr>
        <w:rPr>
          <w:rFonts w:ascii="HG丸ｺﾞｼｯｸM-PRO" w:eastAsia="HG丸ｺﾞｼｯｸM-PRO" w:hAnsi="HG丸ｺﾞｼｯｸM-PRO"/>
        </w:rPr>
      </w:pPr>
    </w:p>
    <w:p w:rsidR="00433157" w:rsidRPr="0016161C" w:rsidRDefault="001235A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２０－（３）</w:t>
      </w:r>
      <w:r w:rsidR="00E96661" w:rsidRPr="0016161C">
        <w:rPr>
          <w:rFonts w:ascii="HG丸ｺﾞｼｯｸM-PRO" w:eastAsia="HG丸ｺﾞｼｯｸM-PRO" w:hAnsi="HG丸ｺﾞｼｯｸM-PRO" w:hint="eastAsia"/>
          <w:u w:val="single"/>
        </w:rPr>
        <w:t>いじめや不登校等の生徒指導上の課題解決に向けた対応の強化</w:t>
      </w:r>
    </w:p>
    <w:p w:rsidR="00E96661" w:rsidRPr="0016161C" w:rsidRDefault="00E96661" w:rsidP="00E9666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「いじめ防止対策推進法」に基づく、府、市町村、学校、関係機関等が連携した、いじめ防止の取り組みを進めます。</w:t>
      </w:r>
    </w:p>
    <w:p w:rsidR="001235AC" w:rsidRPr="0016161C" w:rsidRDefault="00E96661" w:rsidP="00E9666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また、子ども自身の問題解決能力をはぐくむとともに、スクールカウンセラーの配置やスクールソーシャルワーカーの活用などにより、教育相談体制の充実や福祉機関等との連携の強化に取り組みます。</w:t>
      </w:r>
    </w:p>
    <w:p w:rsidR="001A090C" w:rsidRPr="0016161C" w:rsidRDefault="001A090C" w:rsidP="00C7234F">
      <w:pPr>
        <w:rPr>
          <w:rFonts w:ascii="HG丸ｺﾞｼｯｸM-PRO" w:eastAsia="HG丸ｺﾞｼｯｸM-PRO" w:hAnsi="HG丸ｺﾞｼｯｸM-PRO"/>
        </w:rPr>
      </w:pPr>
    </w:p>
    <w:p w:rsidR="001235AC" w:rsidRPr="0016161C" w:rsidRDefault="00625495" w:rsidP="00992220">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２０－（４）</w:t>
      </w:r>
      <w:r w:rsidR="00AE23B6" w:rsidRPr="0016161C">
        <w:rPr>
          <w:rFonts w:ascii="HG丸ｺﾞｼｯｸM-PRO" w:eastAsia="HG丸ｺﾞｼｯｸM-PRO" w:hAnsi="HG丸ｺﾞｼｯｸM-PRO" w:hint="eastAsia"/>
        </w:rPr>
        <w:t xml:space="preserve">　</w:t>
      </w:r>
      <w:r w:rsidR="00AE23B6" w:rsidRPr="0016161C">
        <w:rPr>
          <w:rFonts w:ascii="HG丸ｺﾞｼｯｸM-PRO" w:eastAsia="HG丸ｺﾞｼｯｸM-PRO" w:hAnsi="HG丸ｺﾞｼｯｸM-PRO" w:hint="eastAsia"/>
          <w:u w:val="single"/>
        </w:rPr>
        <w:t>体罰等の防止</w:t>
      </w:r>
    </w:p>
    <w:p w:rsidR="001235AC" w:rsidRPr="0016161C" w:rsidRDefault="00AE23B6" w:rsidP="00AE23B6">
      <w:pPr>
        <w:ind w:firstLineChars="200" w:firstLine="420"/>
        <w:rPr>
          <w:rFonts w:ascii="HG丸ｺﾞｼｯｸM-PRO" w:eastAsia="HG丸ｺﾞｼｯｸM-PRO" w:hAnsi="HG丸ｺﾞｼｯｸM-PRO"/>
        </w:rPr>
      </w:pPr>
      <w:r w:rsidRPr="0016161C">
        <w:rPr>
          <w:rFonts w:ascii="HG丸ｺﾞｼｯｸM-PRO" w:eastAsia="HG丸ｺﾞｼｯｸM-PRO" w:hAnsi="HG丸ｺﾞｼｯｸM-PRO" w:hint="eastAsia"/>
        </w:rPr>
        <w:t>教員研修の実施など校内の指導体制を強化し、体罰等の防止に取り組みます。</w:t>
      </w:r>
    </w:p>
    <w:p w:rsidR="00C129BF" w:rsidRPr="0016161C" w:rsidRDefault="00C129BF" w:rsidP="00C7234F">
      <w:pPr>
        <w:rPr>
          <w:rFonts w:ascii="HG丸ｺﾞｼｯｸM-PRO" w:eastAsia="HG丸ｺﾞｼｯｸM-PRO" w:hAnsi="HG丸ｺﾞｼｯｸM-PRO"/>
        </w:rPr>
      </w:pPr>
    </w:p>
    <w:p w:rsidR="0022134F" w:rsidRPr="0016161C" w:rsidRDefault="0022134F" w:rsidP="0022134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２１</w:t>
      </w:r>
      <w:r w:rsidRPr="0016161C">
        <w:rPr>
          <w:rFonts w:ascii="HG丸ｺﾞｼｯｸM-PRO" w:eastAsia="HG丸ｺﾞｼｯｸM-PRO" w:hAnsi="HG丸ｺﾞｼｯｸM-PRO" w:hint="eastAsia"/>
          <w:b/>
          <w:sz w:val="22"/>
          <w:bdr w:val="single" w:sz="4" w:space="0" w:color="auto"/>
        </w:rPr>
        <w:t xml:space="preserve">　子どもの安全の確保や非行など問題行動の防止</w:t>
      </w:r>
    </w:p>
    <w:p w:rsidR="0022134F" w:rsidRPr="0016161C" w:rsidRDefault="0022134F" w:rsidP="00221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22134F" w:rsidRPr="0016161C" w:rsidRDefault="0022134F" w:rsidP="0022134F">
      <w:pPr>
        <w:ind w:left="210" w:hangingChars="100" w:hanging="210"/>
        <w:rPr>
          <w:rFonts w:ascii="HG丸ｺﾞｼｯｸM-PRO" w:eastAsia="HG丸ｺﾞｼｯｸM-PRO" w:hAnsi="HG丸ｺﾞｼｯｸM-PRO"/>
        </w:rPr>
      </w:pPr>
    </w:p>
    <w:p w:rsidR="00E702AF" w:rsidRPr="0016161C" w:rsidRDefault="0022134F" w:rsidP="00E702AF">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w:t>
      </w:r>
      <w:r w:rsidR="00E702AF" w:rsidRPr="0016161C">
        <w:rPr>
          <w:rFonts w:ascii="HG丸ｺﾞｼｯｸM-PRO" w:eastAsia="HG丸ｺﾞｼｯｸM-PRO" w:hAnsi="HG丸ｺﾞｼｯｸM-PRO" w:hint="eastAsia"/>
        </w:rPr>
        <w:t>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22134F" w:rsidRPr="0016161C" w:rsidRDefault="00E702AF" w:rsidP="00E702AF">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p w:rsidR="0022134F" w:rsidRPr="0016161C" w:rsidRDefault="0022134F" w:rsidP="0022134F">
      <w:pPr>
        <w:rPr>
          <w:rFonts w:ascii="HG丸ｺﾞｼｯｸM-PRO" w:eastAsia="HG丸ｺﾞｼｯｸM-PRO" w:hAnsi="HG丸ｺﾞｼｯｸM-PRO"/>
        </w:rPr>
      </w:pPr>
    </w:p>
    <w:p w:rsidR="0022134F" w:rsidRPr="0016161C" w:rsidRDefault="0022134F" w:rsidP="0022134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1235AC" w:rsidRPr="0016161C" w:rsidRDefault="001235AC" w:rsidP="00C7234F">
      <w:pPr>
        <w:rPr>
          <w:rFonts w:ascii="HG丸ｺﾞｼｯｸM-PRO" w:eastAsia="HG丸ｺﾞｼｯｸM-PRO" w:hAnsi="HG丸ｺﾞｼｯｸM-PRO"/>
        </w:rPr>
      </w:pPr>
    </w:p>
    <w:p w:rsidR="00AE23B6" w:rsidRPr="0016161C" w:rsidRDefault="00E0392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２１－（１）</w:t>
      </w:r>
      <w:r w:rsidRPr="0016161C">
        <w:rPr>
          <w:rFonts w:ascii="HG丸ｺﾞｼｯｸM-PRO" w:eastAsia="HG丸ｺﾞｼｯｸM-PRO" w:hAnsi="HG丸ｺﾞｼｯｸM-PRO" w:hint="eastAsia"/>
          <w:u w:val="single"/>
        </w:rPr>
        <w:t>子どもの安全確保の推進</w:t>
      </w:r>
    </w:p>
    <w:p w:rsidR="00AE23B6" w:rsidRPr="0016161C" w:rsidRDefault="001A69D2" w:rsidP="001A69D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地域安全センターの設置促進や青色防犯パトロール</w:t>
      </w:r>
      <w:r w:rsidR="00CD6FB7" w:rsidRPr="0016161C">
        <w:rPr>
          <w:rFonts w:ascii="HG丸ｺﾞｼｯｸM-PRO" w:eastAsia="HG丸ｺﾞｼｯｸM-PRO" w:hAnsi="HG丸ｺﾞｼｯｸM-PRO" w:hint="eastAsia"/>
        </w:rPr>
        <w:t>、防犯カメラ</w:t>
      </w:r>
      <w:r w:rsidRPr="0016161C">
        <w:rPr>
          <w:rFonts w:ascii="HG丸ｺﾞｼｯｸM-PRO" w:eastAsia="HG丸ｺﾞｼｯｸM-PRO" w:hAnsi="HG丸ｺﾞｼｯｸM-PRO" w:hint="eastAsia"/>
        </w:rPr>
        <w:t>の普及促進等による地域防犯力や見守り力を向上させ、地域で子どもの安全を守る取り組みを進めるとともに、子どもを性犯罪から守る条例に基づく取り組みを着実に進めます。</w:t>
      </w:r>
    </w:p>
    <w:p w:rsidR="00AE23B6" w:rsidRPr="0016161C" w:rsidRDefault="00AE23B6" w:rsidP="00C7234F">
      <w:pPr>
        <w:rPr>
          <w:rFonts w:ascii="HG丸ｺﾞｼｯｸM-PRO" w:eastAsia="HG丸ｺﾞｼｯｸM-PRO" w:hAnsi="HG丸ｺﾞｼｯｸM-PRO"/>
        </w:rPr>
      </w:pPr>
    </w:p>
    <w:p w:rsidR="00AE23B6" w:rsidRPr="0016161C" w:rsidRDefault="0037375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２１－（２）</w:t>
      </w:r>
      <w:r w:rsidRPr="0016161C">
        <w:rPr>
          <w:rFonts w:ascii="HG丸ｺﾞｼｯｸM-PRO" w:eastAsia="HG丸ｺﾞｼｯｸM-PRO" w:hAnsi="HG丸ｺﾞｼｯｸM-PRO" w:hint="eastAsia"/>
          <w:u w:val="single"/>
        </w:rPr>
        <w:t>非行など問題行動を防ぐ施策の推進</w:t>
      </w:r>
    </w:p>
    <w:p w:rsidR="00AE23B6" w:rsidRPr="0016161C" w:rsidRDefault="00F442BD" w:rsidP="00F442BD">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少年サポートセンターを設置、運営するとともに、各市区町村にボランティア、教員、ＰＴＡ等による少年非行防止活動ネットワークの構築</w:t>
      </w:r>
      <w:r w:rsidR="00520359" w:rsidRPr="0016161C">
        <w:rPr>
          <w:rFonts w:ascii="HG丸ｺﾞｼｯｸM-PRO" w:eastAsia="HG丸ｺﾞｼｯｸM-PRO" w:hAnsi="HG丸ｺﾞｼｯｸM-PRO" w:hint="eastAsia"/>
        </w:rPr>
        <w:t>促進</w:t>
      </w:r>
      <w:r w:rsidRPr="0016161C">
        <w:rPr>
          <w:rFonts w:ascii="HG丸ｺﾞｼｯｸM-PRO" w:eastAsia="HG丸ｺﾞｼｯｸM-PRO" w:hAnsi="HG丸ｺﾞｼｯｸM-PRO" w:hint="eastAsia"/>
        </w:rPr>
        <w:t>に取り組みます。</w:t>
      </w:r>
    </w:p>
    <w:p w:rsidR="007D44D7" w:rsidRPr="0016161C" w:rsidRDefault="007D44D7" w:rsidP="00C7234F">
      <w:pPr>
        <w:rPr>
          <w:rFonts w:ascii="HG丸ｺﾞｼｯｸM-PRO" w:eastAsia="HG丸ｺﾞｼｯｸM-PRO" w:hAnsi="HG丸ｺﾞｼｯｸM-PRO"/>
        </w:rPr>
      </w:pPr>
    </w:p>
    <w:p w:rsidR="007D44D7" w:rsidRPr="0016161C" w:rsidRDefault="007D44D7"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DA4549" w:rsidRPr="0016161C" w:rsidRDefault="00DA4549" w:rsidP="00DA454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lastRenderedPageBreak/>
        <w:t xml:space="preserve">　個別の取り組み</w:t>
      </w:r>
      <w:r w:rsidR="00856886" w:rsidRPr="0016161C">
        <w:rPr>
          <w:rFonts w:ascii="HG丸ｺﾞｼｯｸM-PRO" w:eastAsia="HG丸ｺﾞｼｯｸM-PRO" w:hAnsi="HG丸ｺﾞｼｯｸM-PRO" w:hint="eastAsia"/>
          <w:b/>
          <w:sz w:val="22"/>
          <w:bdr w:val="single" w:sz="4" w:space="0" w:color="auto"/>
        </w:rPr>
        <w:t>２２</w:t>
      </w:r>
      <w:r w:rsidRPr="0016161C">
        <w:rPr>
          <w:rFonts w:ascii="HG丸ｺﾞｼｯｸM-PRO" w:eastAsia="HG丸ｺﾞｼｯｸM-PRO" w:hAnsi="HG丸ｺﾞｼｯｸM-PRO" w:hint="eastAsia"/>
          <w:b/>
          <w:sz w:val="22"/>
          <w:bdr w:val="single" w:sz="4" w:space="0" w:color="auto"/>
        </w:rPr>
        <w:t xml:space="preserve">　青少年の健全育成の推進</w:t>
      </w:r>
    </w:p>
    <w:p w:rsidR="00DA4549" w:rsidRPr="0016161C" w:rsidRDefault="00DA4549" w:rsidP="00DA4549">
      <w:pPr>
        <w:rPr>
          <w:rFonts w:ascii="HG丸ｺﾞｼｯｸM-PRO" w:eastAsia="HG丸ｺﾞｼｯｸM-PRO" w:hAnsi="HG丸ｺﾞｼｯｸM-PRO"/>
          <w:bdr w:val="single" w:sz="4" w:space="0" w:color="auto"/>
        </w:rPr>
      </w:pPr>
      <w:r w:rsidRPr="0016161C">
        <w:rPr>
          <w:rFonts w:ascii="HG丸ｺﾞｼｯｸM-PRO" w:eastAsia="HG丸ｺﾞｼｯｸM-PRO" w:hAnsi="HG丸ｺﾞｼｯｸM-PRO" w:hint="eastAsia"/>
          <w:bdr w:val="single" w:sz="4" w:space="0" w:color="auto"/>
        </w:rPr>
        <w:t xml:space="preserve">　</w:t>
      </w:r>
    </w:p>
    <w:p w:rsidR="002A0C12" w:rsidRPr="0016161C" w:rsidRDefault="002A0C12" w:rsidP="002A0C12">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現状からみた課題</w:t>
      </w:r>
    </w:p>
    <w:p w:rsidR="00DA4549" w:rsidRPr="0016161C" w:rsidRDefault="00DA4549" w:rsidP="00DA4549">
      <w:pPr>
        <w:ind w:left="210" w:hangingChars="100" w:hanging="210"/>
        <w:rPr>
          <w:rFonts w:ascii="HG丸ｺﾞｼｯｸM-PRO" w:eastAsia="HG丸ｺﾞｼｯｸM-PRO" w:hAnsi="HG丸ｺﾞｼｯｸM-PRO"/>
        </w:rPr>
      </w:pPr>
    </w:p>
    <w:p w:rsidR="00DA4549" w:rsidRPr="0016161C" w:rsidRDefault="00DA4549" w:rsidP="00DA454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が効果的ですが、その利用の判断は保護者に委ねられており、近年フィルタリング利用率が伸び悩んでいることが課題です。</w:t>
      </w:r>
    </w:p>
    <w:p w:rsidR="00DA4549" w:rsidRPr="0016161C" w:rsidRDefault="00DA4549" w:rsidP="00DA454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青少年を取り巻く環境が厳しさを増す中、広い視野と見識を持ち、社会の一員としてたくましく成長するための健全育成に向けた取り組みが求められています。</w:t>
      </w:r>
    </w:p>
    <w:p w:rsidR="00DA4549" w:rsidRPr="0016161C" w:rsidRDefault="00DA4549" w:rsidP="00DA4549">
      <w:pPr>
        <w:rPr>
          <w:rFonts w:ascii="HG丸ｺﾞｼｯｸM-PRO" w:eastAsia="HG丸ｺﾞｼｯｸM-PRO" w:hAnsi="HG丸ｺﾞｼｯｸM-PRO"/>
        </w:rPr>
      </w:pPr>
    </w:p>
    <w:p w:rsidR="00DA4549" w:rsidRPr="0016161C" w:rsidRDefault="00DA4549" w:rsidP="00DA454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AE23B6" w:rsidRPr="0016161C" w:rsidRDefault="00AE23B6" w:rsidP="00C7234F">
      <w:pPr>
        <w:rPr>
          <w:rFonts w:ascii="HG丸ｺﾞｼｯｸM-PRO" w:eastAsia="HG丸ｺﾞｼｯｸM-PRO" w:hAnsi="HG丸ｺﾞｼｯｸM-PRO"/>
        </w:rPr>
      </w:pPr>
    </w:p>
    <w:p w:rsidR="00AE23B6" w:rsidRPr="0016161C" w:rsidRDefault="0057126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２２－（１）</w:t>
      </w:r>
      <w:r w:rsidRPr="0016161C">
        <w:rPr>
          <w:rFonts w:ascii="HG丸ｺﾞｼｯｸM-PRO" w:eastAsia="HG丸ｺﾞｼｯｸM-PRO" w:hAnsi="HG丸ｺﾞｼｯｸM-PRO" w:hint="eastAsia"/>
          <w:u w:val="single"/>
        </w:rPr>
        <w:t>青少年を取り巻く社会環境の整備</w:t>
      </w:r>
    </w:p>
    <w:p w:rsidR="00AE23B6" w:rsidRPr="0016161C" w:rsidRDefault="00571268" w:rsidP="0057126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青少年が有害情報にふれることがないようにフィルタリング手続きの厳格化に取り組むこととあわせて、警察や教育委員会等の関係機関と連携して保護者や青少年に対してフィルタリングの利用促進及びインターネット・リテラシーの向上に努めます。</w:t>
      </w:r>
    </w:p>
    <w:p w:rsidR="001235AC" w:rsidRPr="0016161C" w:rsidRDefault="001235AC" w:rsidP="00C7234F">
      <w:pPr>
        <w:rPr>
          <w:rFonts w:ascii="HG丸ｺﾞｼｯｸM-PRO" w:eastAsia="HG丸ｺﾞｼｯｸM-PRO" w:hAnsi="HG丸ｺﾞｼｯｸM-PRO"/>
        </w:rPr>
      </w:pPr>
    </w:p>
    <w:p w:rsidR="00571268" w:rsidRPr="0016161C" w:rsidRDefault="00D8625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２２－（２）</w:t>
      </w:r>
      <w:r w:rsidRPr="0016161C">
        <w:rPr>
          <w:rFonts w:ascii="HG丸ｺﾞｼｯｸM-PRO" w:eastAsia="HG丸ｺﾞｼｯｸM-PRO" w:hAnsi="HG丸ｺﾞｼｯｸM-PRO" w:hint="eastAsia"/>
          <w:u w:val="single"/>
        </w:rPr>
        <w:t>青少年の健全な成長を阻害する行為からの保護</w:t>
      </w:r>
    </w:p>
    <w:p w:rsidR="00571268" w:rsidRPr="0016161C" w:rsidRDefault="00D8625E" w:rsidP="00D8625E">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青少年の健全な成長を阻害するわいせつ行為等から青少年を保護する取り組みを進めます。</w:t>
      </w:r>
    </w:p>
    <w:p w:rsidR="00571268" w:rsidRPr="0016161C" w:rsidRDefault="00571268" w:rsidP="00C7234F">
      <w:pPr>
        <w:rPr>
          <w:rFonts w:ascii="HG丸ｺﾞｼｯｸM-PRO" w:eastAsia="HG丸ｺﾞｼｯｸM-PRO" w:hAnsi="HG丸ｺﾞｼｯｸM-PRO"/>
        </w:rPr>
      </w:pPr>
    </w:p>
    <w:p w:rsidR="00571268" w:rsidRPr="0016161C" w:rsidRDefault="008C3BE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２２－（３）</w:t>
      </w:r>
      <w:r w:rsidRPr="0016161C">
        <w:rPr>
          <w:rFonts w:ascii="HG丸ｺﾞｼｯｸM-PRO" w:eastAsia="HG丸ｺﾞｼｯｸM-PRO" w:hAnsi="HG丸ｺﾞｼｯｸM-PRO" w:hint="eastAsia"/>
          <w:u w:val="single"/>
        </w:rPr>
        <w:t>青少年の健やかな成長を促進</w:t>
      </w:r>
    </w:p>
    <w:p w:rsidR="008C3BED" w:rsidRPr="0016161C" w:rsidRDefault="008C3BED" w:rsidP="008C3BED">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７年後の東京オリンピック・パラリンピックの開催を見据え、グローバルな視点で考え、行動できる青少年の育成を図るための新たなモデル的な取り組みを青少年団体と協働して継続的に展開します。</w:t>
      </w:r>
    </w:p>
    <w:p w:rsidR="008C3BED" w:rsidRPr="0016161C" w:rsidRDefault="008C3BED" w:rsidP="00C7234F">
      <w:pPr>
        <w:rPr>
          <w:rFonts w:ascii="HG丸ｺﾞｼｯｸM-PRO" w:eastAsia="HG丸ｺﾞｼｯｸM-PRO" w:hAnsi="HG丸ｺﾞｼｯｸM-PRO"/>
        </w:rPr>
      </w:pPr>
    </w:p>
    <w:p w:rsidR="00E738F0" w:rsidRPr="0016161C" w:rsidRDefault="00E738F0" w:rsidP="00C7234F">
      <w:pPr>
        <w:rPr>
          <w:rFonts w:ascii="HG丸ｺﾞｼｯｸM-PRO" w:eastAsia="HG丸ｺﾞｼｯｸM-PRO" w:hAnsi="HG丸ｺﾞｼｯｸM-PRO"/>
        </w:rPr>
      </w:pPr>
    </w:p>
    <w:p w:rsidR="00E738F0" w:rsidRPr="0016161C" w:rsidRDefault="00E738F0"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E738F0" w:rsidRPr="0016161C" w:rsidRDefault="00E738F0"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第５章　計画の推進にあたって</w:t>
      </w:r>
    </w:p>
    <w:p w:rsidR="007277DB" w:rsidRPr="0016161C" w:rsidRDefault="007277D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7277DB" w:rsidRPr="0016161C" w:rsidRDefault="007277DB" w:rsidP="007277D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１．子ども・子育て支援法に基づく都道府県計画として</w:t>
      </w:r>
    </w:p>
    <w:p w:rsidR="00F94A7B" w:rsidRPr="0016161C" w:rsidRDefault="00F94A7B" w:rsidP="00C7234F">
      <w:pPr>
        <w:rPr>
          <w:rFonts w:ascii="HG丸ｺﾞｼｯｸM-PRO" w:eastAsia="HG丸ｺﾞｼｯｸM-PRO" w:hAnsi="HG丸ｺﾞｼｯｸM-PRO"/>
        </w:rPr>
      </w:pPr>
    </w:p>
    <w:p w:rsidR="00F94A7B" w:rsidRPr="0016161C" w:rsidRDefault="00F94A7B" w:rsidP="00F94A7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w:t>
      </w:r>
      <w:r w:rsidR="0033204C" w:rsidRPr="0016161C">
        <w:rPr>
          <w:rFonts w:ascii="HG丸ｺﾞｼｯｸM-PRO" w:eastAsia="HG丸ｺﾞｼｯｸM-PRO" w:hAnsi="HG丸ｺﾞｼｯｸM-PRO" w:hint="eastAsia"/>
        </w:rPr>
        <w:t>が</w:t>
      </w:r>
      <w:r w:rsidRPr="0016161C">
        <w:rPr>
          <w:rFonts w:ascii="HG丸ｺﾞｼｯｸM-PRO" w:eastAsia="HG丸ｺﾞｼｯｸM-PRO" w:hAnsi="HG丸ｺﾞｼｯｸM-PRO" w:hint="eastAsia"/>
        </w:rPr>
        <w:t>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Look w:val="04A0" w:firstRow="1" w:lastRow="0" w:firstColumn="1" w:lastColumn="0" w:noHBand="0" w:noVBand="1"/>
      </w:tblPr>
      <w:tblGrid>
        <w:gridCol w:w="817"/>
        <w:gridCol w:w="5954"/>
        <w:gridCol w:w="3173"/>
      </w:tblGrid>
      <w:tr w:rsidR="005F0A1D" w:rsidRPr="0016161C" w:rsidTr="005F0A1D">
        <w:tc>
          <w:tcPr>
            <w:tcW w:w="6771" w:type="dxa"/>
            <w:gridSpan w:val="2"/>
            <w:shd w:val="pct15" w:color="auto" w:fill="auto"/>
          </w:tcPr>
          <w:p w:rsidR="005F0A1D" w:rsidRPr="0016161C" w:rsidRDefault="005F0A1D" w:rsidP="005F0A1D">
            <w:pPr>
              <w:jc w:val="center"/>
              <w:rPr>
                <w:rFonts w:ascii="HG丸ｺﾞｼｯｸM-PRO" w:eastAsia="HG丸ｺﾞｼｯｸM-PRO" w:hAnsi="HG丸ｺﾞｼｯｸM-PRO"/>
              </w:rPr>
            </w:pPr>
            <w:r w:rsidRPr="0016161C">
              <w:rPr>
                <w:rFonts w:ascii="HG丸ｺﾞｼｯｸM-PRO" w:eastAsia="HG丸ｺﾞｼｯｸM-PRO" w:hAnsi="HG丸ｺﾞｼｯｸM-PRO" w:hint="eastAsia"/>
              </w:rPr>
              <w:t>基本指針の記載事項</w:t>
            </w:r>
          </w:p>
        </w:tc>
        <w:tc>
          <w:tcPr>
            <w:tcW w:w="3173" w:type="dxa"/>
            <w:shd w:val="pct15" w:color="auto" w:fill="auto"/>
          </w:tcPr>
          <w:p w:rsidR="005F0A1D" w:rsidRPr="0016161C" w:rsidRDefault="005F0A1D" w:rsidP="005F0A1D">
            <w:pPr>
              <w:jc w:val="center"/>
              <w:rPr>
                <w:rFonts w:ascii="HG丸ｺﾞｼｯｸM-PRO" w:eastAsia="HG丸ｺﾞｼｯｸM-PRO" w:hAnsi="HG丸ｺﾞｼｯｸM-PRO"/>
              </w:rPr>
            </w:pPr>
            <w:r w:rsidRPr="0016161C">
              <w:rPr>
                <w:rFonts w:ascii="HG丸ｺﾞｼｯｸM-PRO" w:eastAsia="HG丸ｺﾞｼｯｸM-PRO" w:hAnsi="HG丸ｺﾞｼｯｸM-PRO" w:hint="eastAsia"/>
              </w:rPr>
              <w:t>本計画での対応箇所</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121CB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122D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5F0A1D">
        <w:tc>
          <w:tcPr>
            <w:tcW w:w="817" w:type="dxa"/>
          </w:tcPr>
          <w:p w:rsidR="005F0A1D" w:rsidRPr="0016161C" w:rsidRDefault="001D55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5F0A1D">
        <w:tc>
          <w:tcPr>
            <w:tcW w:w="817"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5F0A1D">
        <w:tc>
          <w:tcPr>
            <w:tcW w:w="817"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C7234F" w:rsidRPr="0016161C" w:rsidRDefault="007277DB"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２</w:t>
      </w:r>
      <w:r w:rsidR="00C7234F" w:rsidRPr="0016161C">
        <w:rPr>
          <w:rFonts w:ascii="HG丸ｺﾞｼｯｸM-PRO" w:eastAsia="HG丸ｺﾞｼｯｸM-PRO" w:hAnsi="HG丸ｺﾞｼｯｸM-PRO" w:hint="eastAsia"/>
          <w:b/>
          <w:sz w:val="24"/>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131738" w:rsidRPr="0016161C" w:rsidRDefault="007277DB"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w:t>
      </w:r>
      <w:r w:rsidR="00C7234F" w:rsidRPr="0016161C">
        <w:rPr>
          <w:rFonts w:ascii="HG丸ｺﾞｼｯｸM-PRO" w:eastAsia="HG丸ｺﾞｼｯｸM-PRO" w:hAnsi="HG丸ｺﾞｼｯｸM-PRO" w:hint="eastAsia"/>
          <w:b/>
          <w:sz w:val="24"/>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Pr="0016161C" w:rsidRDefault="005E62AC" w:rsidP="005E62AC">
      <w:pPr>
        <w:rPr>
          <w:rFonts w:ascii="HG丸ｺﾞｼｯｸM-PRO" w:eastAsia="HG丸ｺﾞｼｯｸM-PRO" w:hAnsi="HG丸ｺﾞｼｯｸM-PRO"/>
        </w:rPr>
      </w:pPr>
    </w:p>
    <w:p w:rsidR="005E62AC" w:rsidRPr="0016161C" w:rsidRDefault="00F36B1D" w:rsidP="005E62AC">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４．市町村との連携・協力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Pr="00A3159F" w:rsidRDefault="005E62AC">
      <w:pPr>
        <w:rPr>
          <w:rFonts w:ascii="HG丸ｺﾞｼｯｸM-PRO" w:eastAsia="HG丸ｺﾞｼｯｸM-PRO" w:hAnsi="HG丸ｺﾞｼｯｸM-PRO"/>
        </w:rPr>
      </w:pPr>
    </w:p>
    <w:p w:rsidR="005E62AC" w:rsidRPr="00B73E2A" w:rsidRDefault="005E62AC">
      <w:pPr>
        <w:rPr>
          <w:rFonts w:ascii="HG丸ｺﾞｼｯｸM-PRO" w:eastAsia="HG丸ｺﾞｼｯｸM-PRO" w:hAnsi="HG丸ｺﾞｼｯｸM-PRO"/>
        </w:rPr>
      </w:pPr>
    </w:p>
    <w:sectPr w:rsidR="005E62AC" w:rsidRPr="00B73E2A" w:rsidSect="004E19C4">
      <w:footerReference w:type="default" r:id="rId80"/>
      <w:headerReference w:type="first" r:id="rId81"/>
      <w:pgSz w:w="11906" w:h="16838"/>
      <w:pgMar w:top="1440" w:right="1080" w:bottom="1440" w:left="108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015" w:rsidRDefault="00435015" w:rsidP="006F35EA">
      <w:r>
        <w:separator/>
      </w:r>
    </w:p>
  </w:endnote>
  <w:endnote w:type="continuationSeparator" w:id="0">
    <w:p w:rsidR="00435015" w:rsidRDefault="00435015"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BA3098" w:rsidRPr="00A4358D" w:rsidRDefault="00BA3098">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3E6DC8" w:rsidRPr="003E6DC8">
          <w:rPr>
            <w:rFonts w:ascii="HG丸ｺﾞｼｯｸM-PRO" w:eastAsia="HG丸ｺﾞｼｯｸM-PRO" w:hAnsi="HG丸ｺﾞｼｯｸM-PRO"/>
            <w:noProof/>
            <w:lang w:val="ja-JP"/>
          </w:rPr>
          <w:t>-</w:t>
        </w:r>
        <w:r w:rsidR="003E6DC8">
          <w:rPr>
            <w:rFonts w:ascii="HG丸ｺﾞｼｯｸM-PRO" w:eastAsia="HG丸ｺﾞｼｯｸM-PRO" w:hAnsi="HG丸ｺﾞｼｯｸM-PRO"/>
            <w:noProof/>
          </w:rPr>
          <w:t xml:space="preserve"> 30 -</w:t>
        </w:r>
        <w:r w:rsidRPr="00A4358D">
          <w:rPr>
            <w:rFonts w:ascii="HG丸ｺﾞｼｯｸM-PRO" w:eastAsia="HG丸ｺﾞｼｯｸM-PRO" w:hAnsi="HG丸ｺﾞｼｯｸM-PRO"/>
          </w:rPr>
          <w:fldChar w:fldCharType="end"/>
        </w:r>
      </w:p>
    </w:sdtContent>
  </w:sdt>
  <w:p w:rsidR="00BA3098" w:rsidRPr="00A4358D" w:rsidRDefault="00BA3098">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015" w:rsidRDefault="00435015" w:rsidP="006F35EA">
      <w:r>
        <w:separator/>
      </w:r>
    </w:p>
  </w:footnote>
  <w:footnote w:type="continuationSeparator" w:id="0">
    <w:p w:rsidR="00435015" w:rsidRDefault="00435015"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098" w:rsidRPr="00B03909" w:rsidRDefault="00BA3098">
    <w:pPr>
      <w:pStyle w:val="a3"/>
      <w:rPr>
        <w:sz w:val="28"/>
        <w:szCs w:val="28"/>
        <w:bdr w:val="single" w:sz="4" w:space="0" w:color="auto"/>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A25"/>
    <w:rsid w:val="00001C6D"/>
    <w:rsid w:val="00002A52"/>
    <w:rsid w:val="00003841"/>
    <w:rsid w:val="0000468F"/>
    <w:rsid w:val="00004F69"/>
    <w:rsid w:val="00005A18"/>
    <w:rsid w:val="00006A8C"/>
    <w:rsid w:val="00006B66"/>
    <w:rsid w:val="00010724"/>
    <w:rsid w:val="00012398"/>
    <w:rsid w:val="000142B2"/>
    <w:rsid w:val="00016012"/>
    <w:rsid w:val="00016648"/>
    <w:rsid w:val="00016703"/>
    <w:rsid w:val="00020F0C"/>
    <w:rsid w:val="0002242F"/>
    <w:rsid w:val="00022A86"/>
    <w:rsid w:val="000250E6"/>
    <w:rsid w:val="000272CA"/>
    <w:rsid w:val="00030E36"/>
    <w:rsid w:val="000328FF"/>
    <w:rsid w:val="00037581"/>
    <w:rsid w:val="000379FF"/>
    <w:rsid w:val="00037D7E"/>
    <w:rsid w:val="00042708"/>
    <w:rsid w:val="000458F4"/>
    <w:rsid w:val="00046269"/>
    <w:rsid w:val="00047A36"/>
    <w:rsid w:val="00054E9B"/>
    <w:rsid w:val="00055AE8"/>
    <w:rsid w:val="0005766A"/>
    <w:rsid w:val="0006156A"/>
    <w:rsid w:val="00065507"/>
    <w:rsid w:val="00065BD7"/>
    <w:rsid w:val="000706D3"/>
    <w:rsid w:val="00073E58"/>
    <w:rsid w:val="000765CA"/>
    <w:rsid w:val="000802C5"/>
    <w:rsid w:val="00080E35"/>
    <w:rsid w:val="00081891"/>
    <w:rsid w:val="000827C9"/>
    <w:rsid w:val="00086F76"/>
    <w:rsid w:val="000874D6"/>
    <w:rsid w:val="0009129C"/>
    <w:rsid w:val="000922CC"/>
    <w:rsid w:val="00095CE8"/>
    <w:rsid w:val="00096F91"/>
    <w:rsid w:val="00097143"/>
    <w:rsid w:val="000A1891"/>
    <w:rsid w:val="000A29AA"/>
    <w:rsid w:val="000A4C27"/>
    <w:rsid w:val="000A5606"/>
    <w:rsid w:val="000A5E39"/>
    <w:rsid w:val="000C6586"/>
    <w:rsid w:val="000D0B6D"/>
    <w:rsid w:val="000D2AFA"/>
    <w:rsid w:val="000D36BF"/>
    <w:rsid w:val="000E2C63"/>
    <w:rsid w:val="000E35D8"/>
    <w:rsid w:val="000E51CF"/>
    <w:rsid w:val="000E69F6"/>
    <w:rsid w:val="000F36F5"/>
    <w:rsid w:val="000F4E3A"/>
    <w:rsid w:val="000F50A9"/>
    <w:rsid w:val="00100817"/>
    <w:rsid w:val="00101B56"/>
    <w:rsid w:val="0010266F"/>
    <w:rsid w:val="00103583"/>
    <w:rsid w:val="001058BC"/>
    <w:rsid w:val="00105D07"/>
    <w:rsid w:val="00110B07"/>
    <w:rsid w:val="00112589"/>
    <w:rsid w:val="00116CBD"/>
    <w:rsid w:val="001202A9"/>
    <w:rsid w:val="0012076B"/>
    <w:rsid w:val="00121599"/>
    <w:rsid w:val="00121CBD"/>
    <w:rsid w:val="00122DF1"/>
    <w:rsid w:val="001235AC"/>
    <w:rsid w:val="00123814"/>
    <w:rsid w:val="00123D52"/>
    <w:rsid w:val="00123E11"/>
    <w:rsid w:val="00125325"/>
    <w:rsid w:val="001258D6"/>
    <w:rsid w:val="0013166D"/>
    <w:rsid w:val="00131738"/>
    <w:rsid w:val="0013318A"/>
    <w:rsid w:val="00133D51"/>
    <w:rsid w:val="001344E9"/>
    <w:rsid w:val="00134926"/>
    <w:rsid w:val="00134C1A"/>
    <w:rsid w:val="00135BF0"/>
    <w:rsid w:val="001417F6"/>
    <w:rsid w:val="00142F72"/>
    <w:rsid w:val="001442AB"/>
    <w:rsid w:val="0014608E"/>
    <w:rsid w:val="00150BE0"/>
    <w:rsid w:val="00151DCD"/>
    <w:rsid w:val="00153BB7"/>
    <w:rsid w:val="00154656"/>
    <w:rsid w:val="001574B1"/>
    <w:rsid w:val="0016161C"/>
    <w:rsid w:val="001635A3"/>
    <w:rsid w:val="001638E7"/>
    <w:rsid w:val="00163EB7"/>
    <w:rsid w:val="00171450"/>
    <w:rsid w:val="001730FE"/>
    <w:rsid w:val="00177D8D"/>
    <w:rsid w:val="00181AFE"/>
    <w:rsid w:val="0018239F"/>
    <w:rsid w:val="00182AC4"/>
    <w:rsid w:val="00184497"/>
    <w:rsid w:val="00185CFB"/>
    <w:rsid w:val="00195225"/>
    <w:rsid w:val="001973CE"/>
    <w:rsid w:val="001A01D0"/>
    <w:rsid w:val="001A090C"/>
    <w:rsid w:val="001A3DB5"/>
    <w:rsid w:val="001A692F"/>
    <w:rsid w:val="001A69C3"/>
    <w:rsid w:val="001A69D2"/>
    <w:rsid w:val="001B08B3"/>
    <w:rsid w:val="001B7735"/>
    <w:rsid w:val="001C39BE"/>
    <w:rsid w:val="001C42B9"/>
    <w:rsid w:val="001C53B6"/>
    <w:rsid w:val="001D066C"/>
    <w:rsid w:val="001D150F"/>
    <w:rsid w:val="001D4BCE"/>
    <w:rsid w:val="001D557D"/>
    <w:rsid w:val="001E0423"/>
    <w:rsid w:val="001E1C4F"/>
    <w:rsid w:val="001E4B10"/>
    <w:rsid w:val="001F4CAA"/>
    <w:rsid w:val="001F6C51"/>
    <w:rsid w:val="00204CBD"/>
    <w:rsid w:val="00206257"/>
    <w:rsid w:val="00213183"/>
    <w:rsid w:val="002149FC"/>
    <w:rsid w:val="00214B84"/>
    <w:rsid w:val="002208C1"/>
    <w:rsid w:val="00220AE0"/>
    <w:rsid w:val="0022134F"/>
    <w:rsid w:val="00222911"/>
    <w:rsid w:val="00223927"/>
    <w:rsid w:val="00225E5B"/>
    <w:rsid w:val="00235496"/>
    <w:rsid w:val="00236847"/>
    <w:rsid w:val="0024006E"/>
    <w:rsid w:val="002401F8"/>
    <w:rsid w:val="002417E6"/>
    <w:rsid w:val="00241E8C"/>
    <w:rsid w:val="00242D62"/>
    <w:rsid w:val="00245542"/>
    <w:rsid w:val="002471FD"/>
    <w:rsid w:val="0024772E"/>
    <w:rsid w:val="00247FFC"/>
    <w:rsid w:val="0025307F"/>
    <w:rsid w:val="002611A8"/>
    <w:rsid w:val="00261D17"/>
    <w:rsid w:val="0026260B"/>
    <w:rsid w:val="00265E88"/>
    <w:rsid w:val="0026636A"/>
    <w:rsid w:val="002737BD"/>
    <w:rsid w:val="002739D2"/>
    <w:rsid w:val="00274166"/>
    <w:rsid w:val="002772F5"/>
    <w:rsid w:val="002828CF"/>
    <w:rsid w:val="002850D9"/>
    <w:rsid w:val="002855FD"/>
    <w:rsid w:val="00285C45"/>
    <w:rsid w:val="00286009"/>
    <w:rsid w:val="0028630F"/>
    <w:rsid w:val="00287885"/>
    <w:rsid w:val="00287B43"/>
    <w:rsid w:val="00295464"/>
    <w:rsid w:val="00295489"/>
    <w:rsid w:val="00295902"/>
    <w:rsid w:val="00296270"/>
    <w:rsid w:val="00297B0C"/>
    <w:rsid w:val="002A0C12"/>
    <w:rsid w:val="002A1CD7"/>
    <w:rsid w:val="002A30B2"/>
    <w:rsid w:val="002A54EF"/>
    <w:rsid w:val="002A7756"/>
    <w:rsid w:val="002B0506"/>
    <w:rsid w:val="002B0C4E"/>
    <w:rsid w:val="002B61BA"/>
    <w:rsid w:val="002C201E"/>
    <w:rsid w:val="002C2BEE"/>
    <w:rsid w:val="002C43A3"/>
    <w:rsid w:val="002C4DE7"/>
    <w:rsid w:val="002D3816"/>
    <w:rsid w:val="002D52F5"/>
    <w:rsid w:val="002D67A7"/>
    <w:rsid w:val="002E0C03"/>
    <w:rsid w:val="002E641F"/>
    <w:rsid w:val="002E78B2"/>
    <w:rsid w:val="002F0222"/>
    <w:rsid w:val="002F18BB"/>
    <w:rsid w:val="002F53C5"/>
    <w:rsid w:val="002F7A90"/>
    <w:rsid w:val="00300997"/>
    <w:rsid w:val="00300AA6"/>
    <w:rsid w:val="00302412"/>
    <w:rsid w:val="003036FF"/>
    <w:rsid w:val="00303F99"/>
    <w:rsid w:val="0030580C"/>
    <w:rsid w:val="003058B4"/>
    <w:rsid w:val="00307036"/>
    <w:rsid w:val="003073A9"/>
    <w:rsid w:val="00316C5A"/>
    <w:rsid w:val="00321A48"/>
    <w:rsid w:val="00323887"/>
    <w:rsid w:val="00324B09"/>
    <w:rsid w:val="00326195"/>
    <w:rsid w:val="0033204C"/>
    <w:rsid w:val="00335A03"/>
    <w:rsid w:val="00335A2E"/>
    <w:rsid w:val="0033780C"/>
    <w:rsid w:val="00340834"/>
    <w:rsid w:val="00341D22"/>
    <w:rsid w:val="00344AD1"/>
    <w:rsid w:val="0034688D"/>
    <w:rsid w:val="003478B9"/>
    <w:rsid w:val="00351891"/>
    <w:rsid w:val="003569B6"/>
    <w:rsid w:val="003600CD"/>
    <w:rsid w:val="00362BE5"/>
    <w:rsid w:val="003716F5"/>
    <w:rsid w:val="0037243C"/>
    <w:rsid w:val="00373651"/>
    <w:rsid w:val="0037375C"/>
    <w:rsid w:val="00373F07"/>
    <w:rsid w:val="00374921"/>
    <w:rsid w:val="0038115D"/>
    <w:rsid w:val="0038251B"/>
    <w:rsid w:val="00382BA7"/>
    <w:rsid w:val="00383814"/>
    <w:rsid w:val="00385383"/>
    <w:rsid w:val="00386513"/>
    <w:rsid w:val="00387871"/>
    <w:rsid w:val="003919B8"/>
    <w:rsid w:val="003924F1"/>
    <w:rsid w:val="003961C1"/>
    <w:rsid w:val="003A5EDE"/>
    <w:rsid w:val="003A6745"/>
    <w:rsid w:val="003B1B57"/>
    <w:rsid w:val="003B30BE"/>
    <w:rsid w:val="003B328C"/>
    <w:rsid w:val="003B3A06"/>
    <w:rsid w:val="003B7896"/>
    <w:rsid w:val="003C10DF"/>
    <w:rsid w:val="003C296B"/>
    <w:rsid w:val="003C4D99"/>
    <w:rsid w:val="003D0510"/>
    <w:rsid w:val="003D6BEC"/>
    <w:rsid w:val="003D77E8"/>
    <w:rsid w:val="003E3615"/>
    <w:rsid w:val="003E4F0E"/>
    <w:rsid w:val="003E5EEB"/>
    <w:rsid w:val="003E6BB1"/>
    <w:rsid w:val="003E6DC8"/>
    <w:rsid w:val="003E7A82"/>
    <w:rsid w:val="003F06DB"/>
    <w:rsid w:val="003F1221"/>
    <w:rsid w:val="003F4C4D"/>
    <w:rsid w:val="003F6027"/>
    <w:rsid w:val="003F7191"/>
    <w:rsid w:val="003F7B81"/>
    <w:rsid w:val="00405018"/>
    <w:rsid w:val="00405B71"/>
    <w:rsid w:val="00407C47"/>
    <w:rsid w:val="0041033D"/>
    <w:rsid w:val="00410443"/>
    <w:rsid w:val="00410F11"/>
    <w:rsid w:val="00412F5F"/>
    <w:rsid w:val="00414344"/>
    <w:rsid w:val="00414955"/>
    <w:rsid w:val="004200FA"/>
    <w:rsid w:val="00420702"/>
    <w:rsid w:val="00423731"/>
    <w:rsid w:val="00425D36"/>
    <w:rsid w:val="004278A7"/>
    <w:rsid w:val="00430510"/>
    <w:rsid w:val="004311AA"/>
    <w:rsid w:val="00433157"/>
    <w:rsid w:val="00435015"/>
    <w:rsid w:val="0043509A"/>
    <w:rsid w:val="004401E5"/>
    <w:rsid w:val="00440ED0"/>
    <w:rsid w:val="00442180"/>
    <w:rsid w:val="00442AAE"/>
    <w:rsid w:val="004449D9"/>
    <w:rsid w:val="00444E3F"/>
    <w:rsid w:val="00452952"/>
    <w:rsid w:val="00452ADB"/>
    <w:rsid w:val="00454EA4"/>
    <w:rsid w:val="0045689D"/>
    <w:rsid w:val="004623BF"/>
    <w:rsid w:val="004639BE"/>
    <w:rsid w:val="00464A6D"/>
    <w:rsid w:val="00470BDA"/>
    <w:rsid w:val="00472B39"/>
    <w:rsid w:val="004756A8"/>
    <w:rsid w:val="004758EC"/>
    <w:rsid w:val="00476DD9"/>
    <w:rsid w:val="00477A93"/>
    <w:rsid w:val="00480D8E"/>
    <w:rsid w:val="00483EF8"/>
    <w:rsid w:val="00485344"/>
    <w:rsid w:val="004905E9"/>
    <w:rsid w:val="00492852"/>
    <w:rsid w:val="00493D15"/>
    <w:rsid w:val="00494422"/>
    <w:rsid w:val="0049551B"/>
    <w:rsid w:val="004A322C"/>
    <w:rsid w:val="004A4865"/>
    <w:rsid w:val="004A6A49"/>
    <w:rsid w:val="004A74D3"/>
    <w:rsid w:val="004B2C54"/>
    <w:rsid w:val="004B32D2"/>
    <w:rsid w:val="004B51EB"/>
    <w:rsid w:val="004B5989"/>
    <w:rsid w:val="004B5CB7"/>
    <w:rsid w:val="004B66AE"/>
    <w:rsid w:val="004B66D3"/>
    <w:rsid w:val="004C5C21"/>
    <w:rsid w:val="004C6BB3"/>
    <w:rsid w:val="004D1129"/>
    <w:rsid w:val="004D2DF9"/>
    <w:rsid w:val="004D774A"/>
    <w:rsid w:val="004E19C4"/>
    <w:rsid w:val="004E25BB"/>
    <w:rsid w:val="004E4455"/>
    <w:rsid w:val="004F10D3"/>
    <w:rsid w:val="004F29B6"/>
    <w:rsid w:val="004F4557"/>
    <w:rsid w:val="004F5705"/>
    <w:rsid w:val="004F63D9"/>
    <w:rsid w:val="0050126D"/>
    <w:rsid w:val="00502343"/>
    <w:rsid w:val="00504899"/>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7DCC"/>
    <w:rsid w:val="005306DA"/>
    <w:rsid w:val="00532B60"/>
    <w:rsid w:val="00532C85"/>
    <w:rsid w:val="00536F3E"/>
    <w:rsid w:val="00537019"/>
    <w:rsid w:val="005423C4"/>
    <w:rsid w:val="00543973"/>
    <w:rsid w:val="005467DF"/>
    <w:rsid w:val="00550694"/>
    <w:rsid w:val="00551E56"/>
    <w:rsid w:val="0055220E"/>
    <w:rsid w:val="00552269"/>
    <w:rsid w:val="00562C04"/>
    <w:rsid w:val="00563C3E"/>
    <w:rsid w:val="00564D58"/>
    <w:rsid w:val="00565D1E"/>
    <w:rsid w:val="00566E09"/>
    <w:rsid w:val="00571268"/>
    <w:rsid w:val="0057266C"/>
    <w:rsid w:val="00574191"/>
    <w:rsid w:val="00574525"/>
    <w:rsid w:val="00575946"/>
    <w:rsid w:val="005815C1"/>
    <w:rsid w:val="005832A2"/>
    <w:rsid w:val="00585EA9"/>
    <w:rsid w:val="005871CC"/>
    <w:rsid w:val="00590289"/>
    <w:rsid w:val="005908DE"/>
    <w:rsid w:val="005924AA"/>
    <w:rsid w:val="00597FF0"/>
    <w:rsid w:val="005A25AC"/>
    <w:rsid w:val="005A2775"/>
    <w:rsid w:val="005A28C7"/>
    <w:rsid w:val="005A68F7"/>
    <w:rsid w:val="005B1DB7"/>
    <w:rsid w:val="005B3CB5"/>
    <w:rsid w:val="005B6817"/>
    <w:rsid w:val="005C007F"/>
    <w:rsid w:val="005C2708"/>
    <w:rsid w:val="005C653E"/>
    <w:rsid w:val="005C660F"/>
    <w:rsid w:val="005C6A40"/>
    <w:rsid w:val="005C7A6C"/>
    <w:rsid w:val="005C7F0C"/>
    <w:rsid w:val="005D4431"/>
    <w:rsid w:val="005D61B4"/>
    <w:rsid w:val="005E0A57"/>
    <w:rsid w:val="005E2399"/>
    <w:rsid w:val="005E3600"/>
    <w:rsid w:val="005E46A6"/>
    <w:rsid w:val="005E583E"/>
    <w:rsid w:val="005E6257"/>
    <w:rsid w:val="005E62AC"/>
    <w:rsid w:val="005E67F0"/>
    <w:rsid w:val="005E6F3B"/>
    <w:rsid w:val="005E70CB"/>
    <w:rsid w:val="005E7DE9"/>
    <w:rsid w:val="005F0A1D"/>
    <w:rsid w:val="005F165C"/>
    <w:rsid w:val="005F16B4"/>
    <w:rsid w:val="005F2871"/>
    <w:rsid w:val="005F33BF"/>
    <w:rsid w:val="005F7A77"/>
    <w:rsid w:val="0060160F"/>
    <w:rsid w:val="006036B5"/>
    <w:rsid w:val="00610BDF"/>
    <w:rsid w:val="00612271"/>
    <w:rsid w:val="00612572"/>
    <w:rsid w:val="0061451E"/>
    <w:rsid w:val="006209E0"/>
    <w:rsid w:val="006210D4"/>
    <w:rsid w:val="00625495"/>
    <w:rsid w:val="00626847"/>
    <w:rsid w:val="00627405"/>
    <w:rsid w:val="00632883"/>
    <w:rsid w:val="00633BF8"/>
    <w:rsid w:val="00634218"/>
    <w:rsid w:val="00635643"/>
    <w:rsid w:val="00635D4E"/>
    <w:rsid w:val="006405FF"/>
    <w:rsid w:val="00642052"/>
    <w:rsid w:val="0064416D"/>
    <w:rsid w:val="00645D3E"/>
    <w:rsid w:val="00654BF0"/>
    <w:rsid w:val="00654F58"/>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79B1"/>
    <w:rsid w:val="00692906"/>
    <w:rsid w:val="00693027"/>
    <w:rsid w:val="00693033"/>
    <w:rsid w:val="006938B4"/>
    <w:rsid w:val="00693FF2"/>
    <w:rsid w:val="006A18FA"/>
    <w:rsid w:val="006A260A"/>
    <w:rsid w:val="006A3285"/>
    <w:rsid w:val="006A35B2"/>
    <w:rsid w:val="006A5648"/>
    <w:rsid w:val="006B1609"/>
    <w:rsid w:val="006C0C18"/>
    <w:rsid w:val="006C2929"/>
    <w:rsid w:val="006C5989"/>
    <w:rsid w:val="006C5D66"/>
    <w:rsid w:val="006C646C"/>
    <w:rsid w:val="006C676F"/>
    <w:rsid w:val="006C7085"/>
    <w:rsid w:val="006D15A5"/>
    <w:rsid w:val="006D6563"/>
    <w:rsid w:val="006D6C98"/>
    <w:rsid w:val="006E0B22"/>
    <w:rsid w:val="006E0FD8"/>
    <w:rsid w:val="006E2C0D"/>
    <w:rsid w:val="006E3C41"/>
    <w:rsid w:val="006E5E7F"/>
    <w:rsid w:val="006E7450"/>
    <w:rsid w:val="006F2D97"/>
    <w:rsid w:val="006F35EA"/>
    <w:rsid w:val="006F3F71"/>
    <w:rsid w:val="006F7905"/>
    <w:rsid w:val="006F7CBD"/>
    <w:rsid w:val="00700E93"/>
    <w:rsid w:val="007024A2"/>
    <w:rsid w:val="00703351"/>
    <w:rsid w:val="00703DCE"/>
    <w:rsid w:val="00707322"/>
    <w:rsid w:val="007073B6"/>
    <w:rsid w:val="00710AF4"/>
    <w:rsid w:val="00712AAB"/>
    <w:rsid w:val="007151A2"/>
    <w:rsid w:val="007216B8"/>
    <w:rsid w:val="00721D76"/>
    <w:rsid w:val="00722727"/>
    <w:rsid w:val="00722777"/>
    <w:rsid w:val="00723AFC"/>
    <w:rsid w:val="00724CB1"/>
    <w:rsid w:val="007272A8"/>
    <w:rsid w:val="007277DB"/>
    <w:rsid w:val="00727DEE"/>
    <w:rsid w:val="00727E84"/>
    <w:rsid w:val="00734B76"/>
    <w:rsid w:val="007350CA"/>
    <w:rsid w:val="007361C6"/>
    <w:rsid w:val="007408A3"/>
    <w:rsid w:val="00742390"/>
    <w:rsid w:val="00742AF1"/>
    <w:rsid w:val="00743C50"/>
    <w:rsid w:val="007443DD"/>
    <w:rsid w:val="0074497A"/>
    <w:rsid w:val="00745936"/>
    <w:rsid w:val="00745A88"/>
    <w:rsid w:val="00745BE0"/>
    <w:rsid w:val="007475A8"/>
    <w:rsid w:val="007514E1"/>
    <w:rsid w:val="00751503"/>
    <w:rsid w:val="00751922"/>
    <w:rsid w:val="00753A8D"/>
    <w:rsid w:val="00753ACE"/>
    <w:rsid w:val="00756D13"/>
    <w:rsid w:val="00757391"/>
    <w:rsid w:val="007619C8"/>
    <w:rsid w:val="007633B4"/>
    <w:rsid w:val="0076659C"/>
    <w:rsid w:val="007700AC"/>
    <w:rsid w:val="00771B69"/>
    <w:rsid w:val="007741BC"/>
    <w:rsid w:val="00775146"/>
    <w:rsid w:val="007759AB"/>
    <w:rsid w:val="00776185"/>
    <w:rsid w:val="0077687B"/>
    <w:rsid w:val="00776D5C"/>
    <w:rsid w:val="007845C4"/>
    <w:rsid w:val="00786184"/>
    <w:rsid w:val="007862AE"/>
    <w:rsid w:val="00787A0B"/>
    <w:rsid w:val="00792FDA"/>
    <w:rsid w:val="007941BE"/>
    <w:rsid w:val="00796DAC"/>
    <w:rsid w:val="007A1DF6"/>
    <w:rsid w:val="007B298A"/>
    <w:rsid w:val="007C1D6B"/>
    <w:rsid w:val="007C3C74"/>
    <w:rsid w:val="007C722C"/>
    <w:rsid w:val="007C74D0"/>
    <w:rsid w:val="007C7C32"/>
    <w:rsid w:val="007D0A16"/>
    <w:rsid w:val="007D3773"/>
    <w:rsid w:val="007D44D7"/>
    <w:rsid w:val="007D5309"/>
    <w:rsid w:val="007E0C06"/>
    <w:rsid w:val="007E38A4"/>
    <w:rsid w:val="007E625C"/>
    <w:rsid w:val="007E703F"/>
    <w:rsid w:val="007E7448"/>
    <w:rsid w:val="007F23BC"/>
    <w:rsid w:val="007F2741"/>
    <w:rsid w:val="007F2819"/>
    <w:rsid w:val="007F2B60"/>
    <w:rsid w:val="007F497A"/>
    <w:rsid w:val="00800A46"/>
    <w:rsid w:val="00803902"/>
    <w:rsid w:val="0080793B"/>
    <w:rsid w:val="0081229F"/>
    <w:rsid w:val="00812C58"/>
    <w:rsid w:val="00812D65"/>
    <w:rsid w:val="0081367C"/>
    <w:rsid w:val="00814C20"/>
    <w:rsid w:val="00816742"/>
    <w:rsid w:val="00816B18"/>
    <w:rsid w:val="00823401"/>
    <w:rsid w:val="00823483"/>
    <w:rsid w:val="0082473E"/>
    <w:rsid w:val="00824B2E"/>
    <w:rsid w:val="0082665C"/>
    <w:rsid w:val="00826E17"/>
    <w:rsid w:val="00826F29"/>
    <w:rsid w:val="008273F6"/>
    <w:rsid w:val="0082766D"/>
    <w:rsid w:val="00827FEC"/>
    <w:rsid w:val="00832061"/>
    <w:rsid w:val="00833AF7"/>
    <w:rsid w:val="00834914"/>
    <w:rsid w:val="00835298"/>
    <w:rsid w:val="00835364"/>
    <w:rsid w:val="0084581D"/>
    <w:rsid w:val="00850FF0"/>
    <w:rsid w:val="00852ACA"/>
    <w:rsid w:val="00852FAB"/>
    <w:rsid w:val="008533DB"/>
    <w:rsid w:val="008539BA"/>
    <w:rsid w:val="0085450A"/>
    <w:rsid w:val="00854BB0"/>
    <w:rsid w:val="00856886"/>
    <w:rsid w:val="0085729C"/>
    <w:rsid w:val="0086097F"/>
    <w:rsid w:val="00862188"/>
    <w:rsid w:val="00862355"/>
    <w:rsid w:val="00863E29"/>
    <w:rsid w:val="008661BA"/>
    <w:rsid w:val="008715FE"/>
    <w:rsid w:val="00872395"/>
    <w:rsid w:val="00872867"/>
    <w:rsid w:val="00874B52"/>
    <w:rsid w:val="00875390"/>
    <w:rsid w:val="00875503"/>
    <w:rsid w:val="0087561B"/>
    <w:rsid w:val="008822A7"/>
    <w:rsid w:val="0088540E"/>
    <w:rsid w:val="008858BD"/>
    <w:rsid w:val="008867AB"/>
    <w:rsid w:val="00887039"/>
    <w:rsid w:val="00890784"/>
    <w:rsid w:val="0089321E"/>
    <w:rsid w:val="00895A4E"/>
    <w:rsid w:val="008A011C"/>
    <w:rsid w:val="008A1E4A"/>
    <w:rsid w:val="008A31E9"/>
    <w:rsid w:val="008A56B0"/>
    <w:rsid w:val="008A61D5"/>
    <w:rsid w:val="008A67B7"/>
    <w:rsid w:val="008A6C9F"/>
    <w:rsid w:val="008B0594"/>
    <w:rsid w:val="008B3D63"/>
    <w:rsid w:val="008B598C"/>
    <w:rsid w:val="008C074F"/>
    <w:rsid w:val="008C0855"/>
    <w:rsid w:val="008C139D"/>
    <w:rsid w:val="008C2022"/>
    <w:rsid w:val="008C334E"/>
    <w:rsid w:val="008C3BED"/>
    <w:rsid w:val="008D2FF6"/>
    <w:rsid w:val="008D3C21"/>
    <w:rsid w:val="008D507E"/>
    <w:rsid w:val="008D7DC8"/>
    <w:rsid w:val="008E337D"/>
    <w:rsid w:val="008E52AE"/>
    <w:rsid w:val="008E5A36"/>
    <w:rsid w:val="008E625D"/>
    <w:rsid w:val="008F3820"/>
    <w:rsid w:val="008F62C8"/>
    <w:rsid w:val="008F7B21"/>
    <w:rsid w:val="008F7D2D"/>
    <w:rsid w:val="00900933"/>
    <w:rsid w:val="00902968"/>
    <w:rsid w:val="00910736"/>
    <w:rsid w:val="00910938"/>
    <w:rsid w:val="00912EAA"/>
    <w:rsid w:val="00927B33"/>
    <w:rsid w:val="009314EE"/>
    <w:rsid w:val="00932777"/>
    <w:rsid w:val="00934A33"/>
    <w:rsid w:val="009362A2"/>
    <w:rsid w:val="0093750B"/>
    <w:rsid w:val="00940C7C"/>
    <w:rsid w:val="0094105D"/>
    <w:rsid w:val="00941A2C"/>
    <w:rsid w:val="0094441C"/>
    <w:rsid w:val="00945804"/>
    <w:rsid w:val="009459BB"/>
    <w:rsid w:val="00953721"/>
    <w:rsid w:val="00953F00"/>
    <w:rsid w:val="00953FA8"/>
    <w:rsid w:val="0095667B"/>
    <w:rsid w:val="00957B40"/>
    <w:rsid w:val="009669F3"/>
    <w:rsid w:val="00966E19"/>
    <w:rsid w:val="009673B4"/>
    <w:rsid w:val="009709E4"/>
    <w:rsid w:val="00970F8A"/>
    <w:rsid w:val="00973250"/>
    <w:rsid w:val="00974C7D"/>
    <w:rsid w:val="00975340"/>
    <w:rsid w:val="00992220"/>
    <w:rsid w:val="00992727"/>
    <w:rsid w:val="009954CB"/>
    <w:rsid w:val="00996BDB"/>
    <w:rsid w:val="009973CE"/>
    <w:rsid w:val="0099770A"/>
    <w:rsid w:val="009A16F5"/>
    <w:rsid w:val="009A33EA"/>
    <w:rsid w:val="009A4B49"/>
    <w:rsid w:val="009A4D1F"/>
    <w:rsid w:val="009A584A"/>
    <w:rsid w:val="009A5892"/>
    <w:rsid w:val="009A6FAB"/>
    <w:rsid w:val="009A7105"/>
    <w:rsid w:val="009B0FDE"/>
    <w:rsid w:val="009B3803"/>
    <w:rsid w:val="009B3C6F"/>
    <w:rsid w:val="009B3CCA"/>
    <w:rsid w:val="009B56C2"/>
    <w:rsid w:val="009C0608"/>
    <w:rsid w:val="009C0ACF"/>
    <w:rsid w:val="009C4676"/>
    <w:rsid w:val="009D0593"/>
    <w:rsid w:val="009D0E0A"/>
    <w:rsid w:val="009D2623"/>
    <w:rsid w:val="009D2F5A"/>
    <w:rsid w:val="009D558D"/>
    <w:rsid w:val="009D69EC"/>
    <w:rsid w:val="009D6F34"/>
    <w:rsid w:val="009F028E"/>
    <w:rsid w:val="009F0471"/>
    <w:rsid w:val="009F11B5"/>
    <w:rsid w:val="009F1628"/>
    <w:rsid w:val="009F20F1"/>
    <w:rsid w:val="009F62E5"/>
    <w:rsid w:val="009F6914"/>
    <w:rsid w:val="009F6B04"/>
    <w:rsid w:val="009F72C0"/>
    <w:rsid w:val="00A02344"/>
    <w:rsid w:val="00A0575D"/>
    <w:rsid w:val="00A221B1"/>
    <w:rsid w:val="00A249C3"/>
    <w:rsid w:val="00A24C2E"/>
    <w:rsid w:val="00A26BDC"/>
    <w:rsid w:val="00A26D5A"/>
    <w:rsid w:val="00A3159F"/>
    <w:rsid w:val="00A32B19"/>
    <w:rsid w:val="00A33779"/>
    <w:rsid w:val="00A33AA7"/>
    <w:rsid w:val="00A356C1"/>
    <w:rsid w:val="00A36DFD"/>
    <w:rsid w:val="00A40C28"/>
    <w:rsid w:val="00A412DC"/>
    <w:rsid w:val="00A417A2"/>
    <w:rsid w:val="00A41A7D"/>
    <w:rsid w:val="00A4358D"/>
    <w:rsid w:val="00A43F96"/>
    <w:rsid w:val="00A458AD"/>
    <w:rsid w:val="00A53462"/>
    <w:rsid w:val="00A56F6F"/>
    <w:rsid w:val="00A57F8A"/>
    <w:rsid w:val="00A61067"/>
    <w:rsid w:val="00A6134B"/>
    <w:rsid w:val="00A619B7"/>
    <w:rsid w:val="00A63334"/>
    <w:rsid w:val="00A6582E"/>
    <w:rsid w:val="00A7029E"/>
    <w:rsid w:val="00A70B11"/>
    <w:rsid w:val="00A73E86"/>
    <w:rsid w:val="00A74C84"/>
    <w:rsid w:val="00A74D83"/>
    <w:rsid w:val="00A756E2"/>
    <w:rsid w:val="00A76F32"/>
    <w:rsid w:val="00A81C23"/>
    <w:rsid w:val="00A83CA9"/>
    <w:rsid w:val="00A926D8"/>
    <w:rsid w:val="00A94BD2"/>
    <w:rsid w:val="00A95127"/>
    <w:rsid w:val="00A95DBD"/>
    <w:rsid w:val="00AA3B68"/>
    <w:rsid w:val="00AA60BB"/>
    <w:rsid w:val="00AA6D9A"/>
    <w:rsid w:val="00AB1134"/>
    <w:rsid w:val="00AB1831"/>
    <w:rsid w:val="00AB3EA1"/>
    <w:rsid w:val="00AB4A72"/>
    <w:rsid w:val="00AB75F2"/>
    <w:rsid w:val="00AC0E8A"/>
    <w:rsid w:val="00AC18D1"/>
    <w:rsid w:val="00AC341E"/>
    <w:rsid w:val="00AC662A"/>
    <w:rsid w:val="00AC6A6D"/>
    <w:rsid w:val="00AC7399"/>
    <w:rsid w:val="00AD0896"/>
    <w:rsid w:val="00AD0CDB"/>
    <w:rsid w:val="00AD0E6B"/>
    <w:rsid w:val="00AD25D5"/>
    <w:rsid w:val="00AD2B06"/>
    <w:rsid w:val="00AD506D"/>
    <w:rsid w:val="00AD636E"/>
    <w:rsid w:val="00AD6A21"/>
    <w:rsid w:val="00AE0B96"/>
    <w:rsid w:val="00AE23B6"/>
    <w:rsid w:val="00AE491B"/>
    <w:rsid w:val="00AE6BD5"/>
    <w:rsid w:val="00AF1214"/>
    <w:rsid w:val="00AF1651"/>
    <w:rsid w:val="00AF23D9"/>
    <w:rsid w:val="00AF3D36"/>
    <w:rsid w:val="00AF5757"/>
    <w:rsid w:val="00AF58CF"/>
    <w:rsid w:val="00AF5A72"/>
    <w:rsid w:val="00B01C28"/>
    <w:rsid w:val="00B01F4A"/>
    <w:rsid w:val="00B0200E"/>
    <w:rsid w:val="00B03909"/>
    <w:rsid w:val="00B0465C"/>
    <w:rsid w:val="00B0495F"/>
    <w:rsid w:val="00B05B38"/>
    <w:rsid w:val="00B05D25"/>
    <w:rsid w:val="00B117A5"/>
    <w:rsid w:val="00B12D1D"/>
    <w:rsid w:val="00B14658"/>
    <w:rsid w:val="00B15AA5"/>
    <w:rsid w:val="00B16EE9"/>
    <w:rsid w:val="00B2346D"/>
    <w:rsid w:val="00B23D0E"/>
    <w:rsid w:val="00B25451"/>
    <w:rsid w:val="00B31103"/>
    <w:rsid w:val="00B31569"/>
    <w:rsid w:val="00B4557F"/>
    <w:rsid w:val="00B4757A"/>
    <w:rsid w:val="00B52086"/>
    <w:rsid w:val="00B52686"/>
    <w:rsid w:val="00B52D07"/>
    <w:rsid w:val="00B551FB"/>
    <w:rsid w:val="00B57400"/>
    <w:rsid w:val="00B63226"/>
    <w:rsid w:val="00B65F79"/>
    <w:rsid w:val="00B67375"/>
    <w:rsid w:val="00B6746E"/>
    <w:rsid w:val="00B73E2A"/>
    <w:rsid w:val="00B74BC2"/>
    <w:rsid w:val="00B75EE0"/>
    <w:rsid w:val="00B7695E"/>
    <w:rsid w:val="00B81B0E"/>
    <w:rsid w:val="00B81E4A"/>
    <w:rsid w:val="00B8396E"/>
    <w:rsid w:val="00B850CC"/>
    <w:rsid w:val="00B85433"/>
    <w:rsid w:val="00B87EF5"/>
    <w:rsid w:val="00B915C1"/>
    <w:rsid w:val="00B917F2"/>
    <w:rsid w:val="00B91FB2"/>
    <w:rsid w:val="00B92138"/>
    <w:rsid w:val="00B92C3C"/>
    <w:rsid w:val="00B9622B"/>
    <w:rsid w:val="00B97575"/>
    <w:rsid w:val="00BA0704"/>
    <w:rsid w:val="00BA1DF4"/>
    <w:rsid w:val="00BA3098"/>
    <w:rsid w:val="00BA5765"/>
    <w:rsid w:val="00BA74B6"/>
    <w:rsid w:val="00BB4209"/>
    <w:rsid w:val="00BB5DDA"/>
    <w:rsid w:val="00BB6C71"/>
    <w:rsid w:val="00BB7115"/>
    <w:rsid w:val="00BB76DB"/>
    <w:rsid w:val="00BC210D"/>
    <w:rsid w:val="00BC379C"/>
    <w:rsid w:val="00BC3A8E"/>
    <w:rsid w:val="00BC7B66"/>
    <w:rsid w:val="00BD136F"/>
    <w:rsid w:val="00BD2260"/>
    <w:rsid w:val="00BD23EB"/>
    <w:rsid w:val="00BD384E"/>
    <w:rsid w:val="00BD3C79"/>
    <w:rsid w:val="00BD406C"/>
    <w:rsid w:val="00BD6C67"/>
    <w:rsid w:val="00BD70E7"/>
    <w:rsid w:val="00BF13BB"/>
    <w:rsid w:val="00BF2259"/>
    <w:rsid w:val="00BF372D"/>
    <w:rsid w:val="00BF413F"/>
    <w:rsid w:val="00BF49C6"/>
    <w:rsid w:val="00BF633D"/>
    <w:rsid w:val="00C00090"/>
    <w:rsid w:val="00C00582"/>
    <w:rsid w:val="00C03064"/>
    <w:rsid w:val="00C07294"/>
    <w:rsid w:val="00C11241"/>
    <w:rsid w:val="00C129BF"/>
    <w:rsid w:val="00C13D3B"/>
    <w:rsid w:val="00C162F5"/>
    <w:rsid w:val="00C22712"/>
    <w:rsid w:val="00C22816"/>
    <w:rsid w:val="00C22975"/>
    <w:rsid w:val="00C24080"/>
    <w:rsid w:val="00C267CD"/>
    <w:rsid w:val="00C26F59"/>
    <w:rsid w:val="00C278B3"/>
    <w:rsid w:val="00C33330"/>
    <w:rsid w:val="00C335E6"/>
    <w:rsid w:val="00C33A95"/>
    <w:rsid w:val="00C34160"/>
    <w:rsid w:val="00C34A52"/>
    <w:rsid w:val="00C36F47"/>
    <w:rsid w:val="00C3743F"/>
    <w:rsid w:val="00C4192D"/>
    <w:rsid w:val="00C4262A"/>
    <w:rsid w:val="00C42C0A"/>
    <w:rsid w:val="00C43611"/>
    <w:rsid w:val="00C53765"/>
    <w:rsid w:val="00C53C0B"/>
    <w:rsid w:val="00C55402"/>
    <w:rsid w:val="00C602A1"/>
    <w:rsid w:val="00C61FB2"/>
    <w:rsid w:val="00C64C4C"/>
    <w:rsid w:val="00C6627E"/>
    <w:rsid w:val="00C66F2B"/>
    <w:rsid w:val="00C7234F"/>
    <w:rsid w:val="00C73B9B"/>
    <w:rsid w:val="00C74F35"/>
    <w:rsid w:val="00C76642"/>
    <w:rsid w:val="00C814A7"/>
    <w:rsid w:val="00C8355D"/>
    <w:rsid w:val="00C84B7B"/>
    <w:rsid w:val="00C85000"/>
    <w:rsid w:val="00C9529E"/>
    <w:rsid w:val="00CA4102"/>
    <w:rsid w:val="00CA6311"/>
    <w:rsid w:val="00CA6CB5"/>
    <w:rsid w:val="00CB1226"/>
    <w:rsid w:val="00CB2242"/>
    <w:rsid w:val="00CB2804"/>
    <w:rsid w:val="00CB4D61"/>
    <w:rsid w:val="00CB5CC5"/>
    <w:rsid w:val="00CB7810"/>
    <w:rsid w:val="00CC1387"/>
    <w:rsid w:val="00CC3FFB"/>
    <w:rsid w:val="00CC4996"/>
    <w:rsid w:val="00CC4EE7"/>
    <w:rsid w:val="00CC5560"/>
    <w:rsid w:val="00CC6463"/>
    <w:rsid w:val="00CC75C7"/>
    <w:rsid w:val="00CC781E"/>
    <w:rsid w:val="00CD0443"/>
    <w:rsid w:val="00CD1C29"/>
    <w:rsid w:val="00CD6FB7"/>
    <w:rsid w:val="00CE1C11"/>
    <w:rsid w:val="00CE38DE"/>
    <w:rsid w:val="00CE4716"/>
    <w:rsid w:val="00CE5D52"/>
    <w:rsid w:val="00CF0C43"/>
    <w:rsid w:val="00CF4558"/>
    <w:rsid w:val="00CF47A6"/>
    <w:rsid w:val="00CF5B49"/>
    <w:rsid w:val="00CF7102"/>
    <w:rsid w:val="00D0783E"/>
    <w:rsid w:val="00D10D5A"/>
    <w:rsid w:val="00D11DE6"/>
    <w:rsid w:val="00D11FB6"/>
    <w:rsid w:val="00D12B76"/>
    <w:rsid w:val="00D13EF3"/>
    <w:rsid w:val="00D14192"/>
    <w:rsid w:val="00D14493"/>
    <w:rsid w:val="00D20C6A"/>
    <w:rsid w:val="00D21FCF"/>
    <w:rsid w:val="00D241E6"/>
    <w:rsid w:val="00D25B1A"/>
    <w:rsid w:val="00D303C0"/>
    <w:rsid w:val="00D3175D"/>
    <w:rsid w:val="00D317B0"/>
    <w:rsid w:val="00D31A23"/>
    <w:rsid w:val="00D3293D"/>
    <w:rsid w:val="00D32B44"/>
    <w:rsid w:val="00D350F8"/>
    <w:rsid w:val="00D35F9B"/>
    <w:rsid w:val="00D364BB"/>
    <w:rsid w:val="00D40618"/>
    <w:rsid w:val="00D4390A"/>
    <w:rsid w:val="00D46843"/>
    <w:rsid w:val="00D5088B"/>
    <w:rsid w:val="00D5113D"/>
    <w:rsid w:val="00D51531"/>
    <w:rsid w:val="00D53379"/>
    <w:rsid w:val="00D55C90"/>
    <w:rsid w:val="00D57951"/>
    <w:rsid w:val="00D6056D"/>
    <w:rsid w:val="00D61BF7"/>
    <w:rsid w:val="00D63255"/>
    <w:rsid w:val="00D63969"/>
    <w:rsid w:val="00D67A3C"/>
    <w:rsid w:val="00D72B66"/>
    <w:rsid w:val="00D7342C"/>
    <w:rsid w:val="00D73FF0"/>
    <w:rsid w:val="00D74FAE"/>
    <w:rsid w:val="00D75011"/>
    <w:rsid w:val="00D75CC3"/>
    <w:rsid w:val="00D762C6"/>
    <w:rsid w:val="00D7747D"/>
    <w:rsid w:val="00D802CD"/>
    <w:rsid w:val="00D8053B"/>
    <w:rsid w:val="00D80DEE"/>
    <w:rsid w:val="00D81E9A"/>
    <w:rsid w:val="00D823CD"/>
    <w:rsid w:val="00D8312A"/>
    <w:rsid w:val="00D84B35"/>
    <w:rsid w:val="00D8625E"/>
    <w:rsid w:val="00D90524"/>
    <w:rsid w:val="00D90F98"/>
    <w:rsid w:val="00D91E88"/>
    <w:rsid w:val="00D91F4A"/>
    <w:rsid w:val="00D92E00"/>
    <w:rsid w:val="00D92EFC"/>
    <w:rsid w:val="00D93D55"/>
    <w:rsid w:val="00D968EE"/>
    <w:rsid w:val="00DA09D6"/>
    <w:rsid w:val="00DA1356"/>
    <w:rsid w:val="00DA1B48"/>
    <w:rsid w:val="00DA30EA"/>
    <w:rsid w:val="00DA3999"/>
    <w:rsid w:val="00DA4549"/>
    <w:rsid w:val="00DA5D20"/>
    <w:rsid w:val="00DA745C"/>
    <w:rsid w:val="00DB072C"/>
    <w:rsid w:val="00DB0DD8"/>
    <w:rsid w:val="00DB37CB"/>
    <w:rsid w:val="00DB40CE"/>
    <w:rsid w:val="00DB42E4"/>
    <w:rsid w:val="00DB4397"/>
    <w:rsid w:val="00DB531F"/>
    <w:rsid w:val="00DB6188"/>
    <w:rsid w:val="00DB6F95"/>
    <w:rsid w:val="00DB6FCC"/>
    <w:rsid w:val="00DC02A0"/>
    <w:rsid w:val="00DC061A"/>
    <w:rsid w:val="00DC731E"/>
    <w:rsid w:val="00DD36DA"/>
    <w:rsid w:val="00DD377E"/>
    <w:rsid w:val="00DD526E"/>
    <w:rsid w:val="00DD65EE"/>
    <w:rsid w:val="00DD6E5B"/>
    <w:rsid w:val="00DE0AF4"/>
    <w:rsid w:val="00DE13B9"/>
    <w:rsid w:val="00DE1BFB"/>
    <w:rsid w:val="00DE2439"/>
    <w:rsid w:val="00DE263F"/>
    <w:rsid w:val="00DE2F05"/>
    <w:rsid w:val="00DE348A"/>
    <w:rsid w:val="00DE7147"/>
    <w:rsid w:val="00DE7CAF"/>
    <w:rsid w:val="00DF60C2"/>
    <w:rsid w:val="00DF62EB"/>
    <w:rsid w:val="00E01631"/>
    <w:rsid w:val="00E03798"/>
    <w:rsid w:val="00E0392C"/>
    <w:rsid w:val="00E04A62"/>
    <w:rsid w:val="00E05243"/>
    <w:rsid w:val="00E05AAB"/>
    <w:rsid w:val="00E11D54"/>
    <w:rsid w:val="00E13B5A"/>
    <w:rsid w:val="00E14A9B"/>
    <w:rsid w:val="00E1654B"/>
    <w:rsid w:val="00E17A51"/>
    <w:rsid w:val="00E200AA"/>
    <w:rsid w:val="00E2191E"/>
    <w:rsid w:val="00E24161"/>
    <w:rsid w:val="00E26030"/>
    <w:rsid w:val="00E271B3"/>
    <w:rsid w:val="00E30BA5"/>
    <w:rsid w:val="00E310B2"/>
    <w:rsid w:val="00E33A12"/>
    <w:rsid w:val="00E341C3"/>
    <w:rsid w:val="00E34651"/>
    <w:rsid w:val="00E348BB"/>
    <w:rsid w:val="00E421A9"/>
    <w:rsid w:val="00E42324"/>
    <w:rsid w:val="00E42502"/>
    <w:rsid w:val="00E509EC"/>
    <w:rsid w:val="00E50FE4"/>
    <w:rsid w:val="00E51932"/>
    <w:rsid w:val="00E521E8"/>
    <w:rsid w:val="00E52BA1"/>
    <w:rsid w:val="00E541E2"/>
    <w:rsid w:val="00E546CD"/>
    <w:rsid w:val="00E676CF"/>
    <w:rsid w:val="00E67E7D"/>
    <w:rsid w:val="00E701A4"/>
    <w:rsid w:val="00E702AF"/>
    <w:rsid w:val="00E71E2B"/>
    <w:rsid w:val="00E72C08"/>
    <w:rsid w:val="00E738F0"/>
    <w:rsid w:val="00E74144"/>
    <w:rsid w:val="00E751D6"/>
    <w:rsid w:val="00E75337"/>
    <w:rsid w:val="00E7581D"/>
    <w:rsid w:val="00E75837"/>
    <w:rsid w:val="00E760E7"/>
    <w:rsid w:val="00E76757"/>
    <w:rsid w:val="00E773A7"/>
    <w:rsid w:val="00E81A03"/>
    <w:rsid w:val="00E82AC4"/>
    <w:rsid w:val="00E841A0"/>
    <w:rsid w:val="00E8540C"/>
    <w:rsid w:val="00E862C1"/>
    <w:rsid w:val="00E86A53"/>
    <w:rsid w:val="00E86C3F"/>
    <w:rsid w:val="00E90C40"/>
    <w:rsid w:val="00E93231"/>
    <w:rsid w:val="00E932B1"/>
    <w:rsid w:val="00E9396D"/>
    <w:rsid w:val="00E94E62"/>
    <w:rsid w:val="00E96661"/>
    <w:rsid w:val="00EA1963"/>
    <w:rsid w:val="00EA20D5"/>
    <w:rsid w:val="00EA517C"/>
    <w:rsid w:val="00EB06BA"/>
    <w:rsid w:val="00EB1999"/>
    <w:rsid w:val="00EB44AF"/>
    <w:rsid w:val="00EC02DB"/>
    <w:rsid w:val="00EC4BF9"/>
    <w:rsid w:val="00EC5551"/>
    <w:rsid w:val="00EC64B6"/>
    <w:rsid w:val="00ED4319"/>
    <w:rsid w:val="00ED6248"/>
    <w:rsid w:val="00ED73EF"/>
    <w:rsid w:val="00ED7B65"/>
    <w:rsid w:val="00EE4B64"/>
    <w:rsid w:val="00EE5ACA"/>
    <w:rsid w:val="00EE63D7"/>
    <w:rsid w:val="00EE643F"/>
    <w:rsid w:val="00EF1678"/>
    <w:rsid w:val="00EF5BBF"/>
    <w:rsid w:val="00EF5DF0"/>
    <w:rsid w:val="00EF7092"/>
    <w:rsid w:val="00F00399"/>
    <w:rsid w:val="00F04907"/>
    <w:rsid w:val="00F10F61"/>
    <w:rsid w:val="00F1312A"/>
    <w:rsid w:val="00F145E5"/>
    <w:rsid w:val="00F14770"/>
    <w:rsid w:val="00F1561B"/>
    <w:rsid w:val="00F17E60"/>
    <w:rsid w:val="00F21D3B"/>
    <w:rsid w:val="00F21EE2"/>
    <w:rsid w:val="00F24648"/>
    <w:rsid w:val="00F25D6B"/>
    <w:rsid w:val="00F27B29"/>
    <w:rsid w:val="00F32953"/>
    <w:rsid w:val="00F32CEE"/>
    <w:rsid w:val="00F34363"/>
    <w:rsid w:val="00F3554D"/>
    <w:rsid w:val="00F361EF"/>
    <w:rsid w:val="00F369BC"/>
    <w:rsid w:val="00F36B1D"/>
    <w:rsid w:val="00F40FEA"/>
    <w:rsid w:val="00F42410"/>
    <w:rsid w:val="00F43173"/>
    <w:rsid w:val="00F442BD"/>
    <w:rsid w:val="00F46424"/>
    <w:rsid w:val="00F51BCD"/>
    <w:rsid w:val="00F54F07"/>
    <w:rsid w:val="00F61BE3"/>
    <w:rsid w:val="00F61CF2"/>
    <w:rsid w:val="00F62BFF"/>
    <w:rsid w:val="00F63707"/>
    <w:rsid w:val="00F6464B"/>
    <w:rsid w:val="00F67FF3"/>
    <w:rsid w:val="00F71006"/>
    <w:rsid w:val="00F715D8"/>
    <w:rsid w:val="00F734EB"/>
    <w:rsid w:val="00F75BA9"/>
    <w:rsid w:val="00F810A9"/>
    <w:rsid w:val="00F82FD1"/>
    <w:rsid w:val="00F85216"/>
    <w:rsid w:val="00F910D6"/>
    <w:rsid w:val="00F94A7B"/>
    <w:rsid w:val="00FA0433"/>
    <w:rsid w:val="00FA19CA"/>
    <w:rsid w:val="00FA1ACB"/>
    <w:rsid w:val="00FA4DD9"/>
    <w:rsid w:val="00FA68F4"/>
    <w:rsid w:val="00FA7734"/>
    <w:rsid w:val="00FB05FE"/>
    <w:rsid w:val="00FB0DFE"/>
    <w:rsid w:val="00FB3A8B"/>
    <w:rsid w:val="00FB404A"/>
    <w:rsid w:val="00FB4A9E"/>
    <w:rsid w:val="00FB5B24"/>
    <w:rsid w:val="00FC0FD8"/>
    <w:rsid w:val="00FC1390"/>
    <w:rsid w:val="00FC1C8A"/>
    <w:rsid w:val="00FC1FEE"/>
    <w:rsid w:val="00FC32C1"/>
    <w:rsid w:val="00FC5BF1"/>
    <w:rsid w:val="00FC6B62"/>
    <w:rsid w:val="00FC7FFB"/>
    <w:rsid w:val="00FD0A09"/>
    <w:rsid w:val="00FD1351"/>
    <w:rsid w:val="00FD44B7"/>
    <w:rsid w:val="00FD5A82"/>
    <w:rsid w:val="00FE1D6F"/>
    <w:rsid w:val="00FE4158"/>
    <w:rsid w:val="00FE49D0"/>
    <w:rsid w:val="00FE58E9"/>
    <w:rsid w:val="00FF0527"/>
    <w:rsid w:val="00FF168A"/>
    <w:rsid w:val="00FF2778"/>
    <w:rsid w:val="00FF3E15"/>
    <w:rsid w:val="00FF4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image" Target="media/image10.wmf"/><Relationship Id="rId39" Type="http://schemas.openxmlformats.org/officeDocument/2006/relationships/image" Target="media/image160.wmf"/><Relationship Id="rId21" Type="http://schemas.openxmlformats.org/officeDocument/2006/relationships/image" Target="media/image70.emf"/><Relationship Id="rId34" Type="http://schemas.openxmlformats.org/officeDocument/2006/relationships/image" Target="media/image14.emf"/><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image" Target="media/image21.wmf"/><Relationship Id="rId55" Type="http://schemas.openxmlformats.org/officeDocument/2006/relationships/image" Target="media/image230.wmf"/><Relationship Id="rId63" Type="http://schemas.openxmlformats.org/officeDocument/2006/relationships/image" Target="media/image270.emf"/><Relationship Id="rId68" Type="http://schemas.openxmlformats.org/officeDocument/2006/relationships/image" Target="media/image30.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310.wmf"/><Relationship Id="rId2" Type="http://schemas.openxmlformats.org/officeDocument/2006/relationships/numbering" Target="numbering.xml"/><Relationship Id="rId16" Type="http://schemas.openxmlformats.org/officeDocument/2006/relationships/image" Target="media/image40.emf"/><Relationship Id="rId29" Type="http://schemas.openxmlformats.org/officeDocument/2006/relationships/image" Target="media/image110.wmf"/><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0.wmf"/><Relationship Id="rId40" Type="http://schemas.openxmlformats.org/officeDocument/2006/relationships/chart" Target="charts/chart1.xml"/><Relationship Id="rId45" Type="http://schemas.openxmlformats.org/officeDocument/2006/relationships/image" Target="media/image180.wmf"/><Relationship Id="rId53" Type="http://schemas.openxmlformats.org/officeDocument/2006/relationships/image" Target="media/image220.emf"/><Relationship Id="rId58" Type="http://schemas.openxmlformats.org/officeDocument/2006/relationships/image" Target="media/image25.w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image" Target="media/image350.emf"/><Relationship Id="rId5" Type="http://schemas.openxmlformats.org/officeDocument/2006/relationships/settings" Target="settings.xml"/><Relationship Id="rId61" Type="http://schemas.openxmlformats.org/officeDocument/2006/relationships/image" Target="media/image260.emf"/><Relationship Id="rId82"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image" Target="media/image6.png"/><Relationship Id="rId31" Type="http://schemas.openxmlformats.org/officeDocument/2006/relationships/image" Target="media/image120.e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80.wmf"/><Relationship Id="rId73" Type="http://schemas.openxmlformats.org/officeDocument/2006/relationships/image" Target="media/image320.wmf"/><Relationship Id="rId78" Type="http://schemas.openxmlformats.org/officeDocument/2006/relationships/image" Target="media/image35.e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emf"/><Relationship Id="rId22" Type="http://schemas.openxmlformats.org/officeDocument/2006/relationships/image" Target="media/image8.wmf"/><Relationship Id="rId27" Type="http://schemas.openxmlformats.org/officeDocument/2006/relationships/image" Target="media/image100.wmf"/><Relationship Id="rId30" Type="http://schemas.openxmlformats.org/officeDocument/2006/relationships/image" Target="media/image12.emf"/><Relationship Id="rId35" Type="http://schemas.openxmlformats.org/officeDocument/2006/relationships/image" Target="media/image140.emf"/><Relationship Id="rId43" Type="http://schemas.openxmlformats.org/officeDocument/2006/relationships/image" Target="media/image170.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image" Target="media/image300.wmf"/><Relationship Id="rId77" Type="http://schemas.openxmlformats.org/officeDocument/2006/relationships/image" Target="media/image340.emf"/><Relationship Id="rId8" Type="http://schemas.openxmlformats.org/officeDocument/2006/relationships/endnotes" Target="endnotes.xml"/><Relationship Id="rId51" Type="http://schemas.openxmlformats.org/officeDocument/2006/relationships/image" Target="media/image210.wmf"/><Relationship Id="rId72" Type="http://schemas.openxmlformats.org/officeDocument/2006/relationships/image" Target="media/image32.w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2.wmf"/><Relationship Id="rId17" Type="http://schemas.openxmlformats.org/officeDocument/2006/relationships/image" Target="media/image5.emf"/><Relationship Id="rId25" Type="http://schemas.openxmlformats.org/officeDocument/2006/relationships/image" Target="media/image90.wmf"/><Relationship Id="rId33" Type="http://schemas.openxmlformats.org/officeDocument/2006/relationships/image" Target="media/image130.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50.wmf"/><Relationship Id="rId67" Type="http://schemas.openxmlformats.org/officeDocument/2006/relationships/image" Target="media/image290.emf"/><Relationship Id="rId20" Type="http://schemas.openxmlformats.org/officeDocument/2006/relationships/image" Target="media/image7.emf"/><Relationship Id="rId41" Type="http://schemas.openxmlformats.org/officeDocument/2006/relationships/chart" Target="charts/chart10.xml"/><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wmf"/><Relationship Id="rId75" Type="http://schemas.openxmlformats.org/officeDocument/2006/relationships/image" Target="media/image330.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0.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00.wmf"/><Relationship Id="rId57" Type="http://schemas.openxmlformats.org/officeDocument/2006/relationships/image" Target="media/image240.w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87719936"/>
        <c:axId val="87721856"/>
      </c:barChart>
      <c:catAx>
        <c:axId val="87719936"/>
        <c:scaling>
          <c:orientation val="minMax"/>
        </c:scaling>
        <c:delete val="0"/>
        <c:axPos val="b"/>
        <c:majorTickMark val="out"/>
        <c:minorTickMark val="none"/>
        <c:tickLblPos val="nextTo"/>
        <c:crossAx val="87721856"/>
        <c:crosses val="autoZero"/>
        <c:auto val="1"/>
        <c:lblAlgn val="ctr"/>
        <c:lblOffset val="100"/>
        <c:noMultiLvlLbl val="0"/>
      </c:catAx>
      <c:valAx>
        <c:axId val="87721856"/>
        <c:scaling>
          <c:orientation val="minMax"/>
          <c:min val="110000"/>
        </c:scaling>
        <c:delete val="0"/>
        <c:axPos val="l"/>
        <c:majorGridlines/>
        <c:numFmt formatCode="#,##0_ " sourceLinked="1"/>
        <c:majorTickMark val="out"/>
        <c:minorTickMark val="none"/>
        <c:tickLblPos val="nextTo"/>
        <c:crossAx val="8771993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128986112"/>
        <c:axId val="129086208"/>
      </c:barChart>
      <c:catAx>
        <c:axId val="128986112"/>
        <c:scaling>
          <c:orientation val="minMax"/>
        </c:scaling>
        <c:delete val="0"/>
        <c:axPos val="b"/>
        <c:majorTickMark val="out"/>
        <c:minorTickMark val="none"/>
        <c:tickLblPos val="nextTo"/>
        <c:crossAx val="129086208"/>
        <c:crosses val="autoZero"/>
        <c:auto val="1"/>
        <c:lblAlgn val="ctr"/>
        <c:lblOffset val="100"/>
        <c:noMultiLvlLbl val="0"/>
      </c:catAx>
      <c:valAx>
        <c:axId val="129086208"/>
        <c:scaling>
          <c:orientation val="minMax"/>
          <c:min val="110000"/>
        </c:scaling>
        <c:delete val="0"/>
        <c:axPos val="l"/>
        <c:majorGridlines/>
        <c:numFmt formatCode="#,##0_ " sourceLinked="1"/>
        <c:majorTickMark val="out"/>
        <c:minorTickMark val="none"/>
        <c:tickLblPos val="nextTo"/>
        <c:crossAx val="1289861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DA5E1-0314-4C62-85AF-9FE7A11D4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51</Pages>
  <Words>4129</Words>
  <Characters>23541</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大阪府庁</cp:lastModifiedBy>
  <cp:revision>15</cp:revision>
  <cp:lastPrinted>2014-11-06T03:10:00Z</cp:lastPrinted>
  <dcterms:created xsi:type="dcterms:W3CDTF">2014-11-05T14:00:00Z</dcterms:created>
  <dcterms:modified xsi:type="dcterms:W3CDTF">2014-11-06T03:38:00Z</dcterms:modified>
</cp:coreProperties>
</file>