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8606D" w14:textId="77777777" w:rsidR="00800D8D" w:rsidRPr="002751DA" w:rsidRDefault="00800D8D" w:rsidP="00800D8D">
      <w:pPr>
        <w:wordWrap w:val="0"/>
        <w:jc w:val="right"/>
        <w:rPr>
          <w:rFonts w:ascii="Meiryo UI" w:eastAsia="Meiryo UI" w:hAnsi="Meiryo UI" w:cs="Meiryo UI"/>
          <w:b/>
          <w:sz w:val="40"/>
          <w:szCs w:val="28"/>
        </w:rPr>
      </w:pPr>
      <w:bookmarkStart w:id="0" w:name="_GoBack"/>
      <w:bookmarkEnd w:id="0"/>
      <w:r>
        <w:rPr>
          <w:rFonts w:ascii="Meiryo UI" w:eastAsia="Meiryo UI" w:hAnsi="Meiryo UI" w:cs="Meiryo UI" w:hint="eastAsia"/>
          <w:b/>
          <w:sz w:val="40"/>
          <w:szCs w:val="28"/>
        </w:rPr>
        <w:t>資料5-3</w:t>
      </w:r>
    </w:p>
    <w:p w14:paraId="45080DCA" w14:textId="77777777" w:rsidR="00800D8D" w:rsidRPr="002751DA" w:rsidRDefault="00800D8D" w:rsidP="00800D8D">
      <w:pPr>
        <w:jc w:val="right"/>
        <w:rPr>
          <w:rFonts w:ascii="HG丸ｺﾞｼｯｸM-PRO" w:eastAsia="HG丸ｺﾞｼｯｸM-PRO" w:hAnsi="HG丸ｺﾞｼｯｸM-PRO"/>
        </w:rPr>
      </w:pPr>
    </w:p>
    <w:p w14:paraId="6105D034" w14:textId="77777777" w:rsidR="00800D8D" w:rsidRPr="002751DA" w:rsidRDefault="00800D8D" w:rsidP="00800D8D">
      <w:pPr>
        <w:rPr>
          <w:rFonts w:ascii="HG丸ｺﾞｼｯｸM-PRO" w:eastAsia="HG丸ｺﾞｼｯｸM-PRO" w:hAnsi="HG丸ｺﾞｼｯｸM-PRO"/>
        </w:rPr>
      </w:pPr>
    </w:p>
    <w:p w14:paraId="37114238" w14:textId="77777777" w:rsidR="00800D8D" w:rsidRPr="002751DA" w:rsidRDefault="00800D8D" w:rsidP="00800D8D">
      <w:pPr>
        <w:rPr>
          <w:rFonts w:ascii="HG丸ｺﾞｼｯｸM-PRO" w:eastAsia="HG丸ｺﾞｼｯｸM-PRO" w:hAnsi="HG丸ｺﾞｼｯｸM-PRO"/>
        </w:rPr>
      </w:pPr>
    </w:p>
    <w:p w14:paraId="2C262454" w14:textId="77777777" w:rsidR="00800D8D" w:rsidRPr="002751DA" w:rsidRDefault="00800D8D" w:rsidP="00800D8D">
      <w:pPr>
        <w:rPr>
          <w:rFonts w:ascii="HG丸ｺﾞｼｯｸM-PRO" w:eastAsia="HG丸ｺﾞｼｯｸM-PRO" w:hAnsi="HG丸ｺﾞｼｯｸM-PRO"/>
        </w:rPr>
      </w:pPr>
    </w:p>
    <w:p w14:paraId="4E4C7704" w14:textId="77777777" w:rsidR="00800D8D" w:rsidRPr="002751DA" w:rsidRDefault="00800D8D" w:rsidP="00800D8D">
      <w:pPr>
        <w:jc w:val="center"/>
        <w:rPr>
          <w:rFonts w:ascii="HG丸ｺﾞｼｯｸM-PRO" w:eastAsia="HG丸ｺﾞｼｯｸM-PRO" w:hAnsi="HG丸ｺﾞｼｯｸM-PRO" w:cs="Meiryo UI"/>
          <w:b/>
          <w:sz w:val="44"/>
          <w:szCs w:val="40"/>
        </w:rPr>
      </w:pPr>
      <w:r w:rsidRPr="002751DA">
        <w:rPr>
          <w:rFonts w:ascii="HG丸ｺﾞｼｯｸM-PRO" w:eastAsia="HG丸ｺﾞｼｯｸM-PRO" w:hAnsi="HG丸ｺﾞｼｯｸM-PRO" w:cs="Meiryo UI" w:hint="eastAsia"/>
          <w:b/>
          <w:sz w:val="44"/>
          <w:szCs w:val="40"/>
        </w:rPr>
        <w:t>「大阪府都市基盤施設長寿命化計画」の策定</w:t>
      </w:r>
    </w:p>
    <w:p w14:paraId="667EBFC0" w14:textId="77777777" w:rsidR="00800D8D" w:rsidRPr="002751DA" w:rsidRDefault="00800D8D" w:rsidP="00800D8D">
      <w:pPr>
        <w:jc w:val="center"/>
        <w:rPr>
          <w:rFonts w:ascii="HG丸ｺﾞｼｯｸM-PRO" w:eastAsia="HG丸ｺﾞｼｯｸM-PRO" w:hAnsi="HG丸ｺﾞｼｯｸM-PRO" w:cs="Meiryo UI"/>
          <w:b/>
          <w:sz w:val="44"/>
          <w:szCs w:val="40"/>
        </w:rPr>
      </w:pPr>
      <w:r w:rsidRPr="002751DA">
        <w:rPr>
          <w:rFonts w:ascii="HG丸ｺﾞｼｯｸM-PRO" w:eastAsia="HG丸ｺﾞｼｯｸM-PRO" w:hAnsi="HG丸ｺﾞｼｯｸM-PRO" w:cs="Meiryo UI" w:hint="eastAsia"/>
          <w:b/>
          <w:sz w:val="44"/>
          <w:szCs w:val="40"/>
        </w:rPr>
        <w:t>に向けて</w:t>
      </w:r>
      <w:r>
        <w:rPr>
          <w:rFonts w:ascii="HG丸ｺﾞｼｯｸM-PRO" w:eastAsia="HG丸ｺﾞｼｯｸM-PRO" w:hAnsi="HG丸ｺﾞｼｯｸM-PRO" w:cs="Meiryo UI" w:hint="eastAsia"/>
          <w:b/>
          <w:sz w:val="44"/>
          <w:szCs w:val="40"/>
        </w:rPr>
        <w:t>の</w:t>
      </w:r>
      <w:r w:rsidRPr="002751DA">
        <w:rPr>
          <w:rFonts w:ascii="HG丸ｺﾞｼｯｸM-PRO" w:eastAsia="HG丸ｺﾞｼｯｸM-PRO" w:hAnsi="HG丸ｺﾞｼｯｸM-PRO" w:cs="Meiryo UI" w:hint="eastAsia"/>
          <w:b/>
          <w:sz w:val="44"/>
          <w:szCs w:val="40"/>
        </w:rPr>
        <w:t>答申</w:t>
      </w:r>
    </w:p>
    <w:p w14:paraId="278F06C9" w14:textId="77777777" w:rsidR="00800D8D" w:rsidRDefault="00800D8D" w:rsidP="00800D8D">
      <w:pPr>
        <w:rPr>
          <w:rFonts w:ascii="HG丸ｺﾞｼｯｸM-PRO" w:eastAsia="HG丸ｺﾞｼｯｸM-PRO" w:hAnsi="HG丸ｺﾞｼｯｸM-PRO"/>
        </w:rPr>
      </w:pPr>
    </w:p>
    <w:p w14:paraId="35042549" w14:textId="77777777" w:rsidR="00800D8D" w:rsidRDefault="00800D8D" w:rsidP="00800D8D">
      <w:pPr>
        <w:jc w:val="center"/>
        <w:rPr>
          <w:rFonts w:ascii="HG丸ｺﾞｼｯｸM-PRO" w:eastAsia="HG丸ｺﾞｼｯｸM-PRO" w:hAnsi="HG丸ｺﾞｼｯｸM-PRO"/>
          <w:sz w:val="44"/>
          <w:szCs w:val="44"/>
        </w:rPr>
      </w:pPr>
    </w:p>
    <w:p w14:paraId="7B173A4E" w14:textId="77777777" w:rsidR="00800D8D" w:rsidRPr="009E13BD" w:rsidRDefault="00800D8D" w:rsidP="00800D8D">
      <w:pPr>
        <w:ind w:firstLineChars="200" w:firstLine="640"/>
        <w:rPr>
          <w:rFonts w:ascii="HG丸ｺﾞｼｯｸM-PRO" w:eastAsia="HG丸ｺﾞｼｯｸM-PRO" w:hAnsi="HG丸ｺﾞｼｯｸM-PRO"/>
          <w:sz w:val="32"/>
        </w:rPr>
      </w:pPr>
    </w:p>
    <w:p w14:paraId="4524CBE7" w14:textId="77777777" w:rsidR="00800D8D" w:rsidRDefault="00800D8D" w:rsidP="00800D8D">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第2編　行動計画</w:t>
      </w:r>
    </w:p>
    <w:p w14:paraId="2FAF49A4" w14:textId="77777777" w:rsidR="00800D8D" w:rsidRPr="00567AAE" w:rsidRDefault="00800D8D" w:rsidP="00800D8D">
      <w:pPr>
        <w:jc w:val="center"/>
        <w:rPr>
          <w:rFonts w:ascii="HG丸ｺﾞｼｯｸM-PRO" w:eastAsia="HG丸ｺﾞｼｯｸM-PRO" w:hAnsi="HG丸ｺﾞｼｯｸM-PRO"/>
          <w:b/>
          <w:sz w:val="40"/>
          <w:szCs w:val="40"/>
        </w:rPr>
      </w:pPr>
    </w:p>
    <w:p w14:paraId="72A8E18E" w14:textId="77777777" w:rsidR="00800D8D" w:rsidRDefault="00800D8D" w:rsidP="00800D8D">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2-5 下水道施設長寿命化計画</w:t>
      </w:r>
    </w:p>
    <w:p w14:paraId="53E201A4" w14:textId="77777777" w:rsidR="00800D8D" w:rsidRDefault="00800D8D" w:rsidP="00800D8D">
      <w:pPr>
        <w:jc w:val="center"/>
        <w:rPr>
          <w:rFonts w:ascii="HG丸ｺﾞｼｯｸM-PRO" w:eastAsia="HG丸ｺﾞｼｯｸM-PRO" w:hAnsi="HG丸ｺﾞｼｯｸM-PRO" w:hint="eastAsia"/>
          <w:b/>
          <w:sz w:val="40"/>
          <w:szCs w:val="40"/>
        </w:rPr>
      </w:pPr>
    </w:p>
    <w:p w14:paraId="2065D090" w14:textId="77777777" w:rsidR="00800D8D" w:rsidRPr="00567AAE" w:rsidRDefault="00800D8D" w:rsidP="00800D8D">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cs="Meiryo UI" w:hint="eastAsia"/>
          <w:b/>
          <w:sz w:val="44"/>
          <w:szCs w:val="40"/>
        </w:rPr>
        <w:t>（案）</w:t>
      </w:r>
    </w:p>
    <w:p w14:paraId="7CFEF1EF" w14:textId="77777777" w:rsidR="00800D8D" w:rsidRDefault="00800D8D" w:rsidP="00800D8D">
      <w:pPr>
        <w:rPr>
          <w:rFonts w:ascii="HG丸ｺﾞｼｯｸM-PRO" w:eastAsia="HG丸ｺﾞｼｯｸM-PRO" w:hAnsi="HG丸ｺﾞｼｯｸM-PRO" w:hint="eastAsia"/>
        </w:rPr>
      </w:pPr>
    </w:p>
    <w:p w14:paraId="5B9464EB" w14:textId="77777777" w:rsidR="00800D8D" w:rsidRPr="00567AAE" w:rsidRDefault="00800D8D" w:rsidP="00800D8D">
      <w:pPr>
        <w:rPr>
          <w:rFonts w:ascii="HG丸ｺﾞｼｯｸM-PRO" w:eastAsia="HG丸ｺﾞｼｯｸM-PRO" w:hAnsi="HG丸ｺﾞｼｯｸM-PRO"/>
        </w:rPr>
      </w:pPr>
    </w:p>
    <w:p w14:paraId="66F07864" w14:textId="77777777" w:rsidR="00800D8D" w:rsidRPr="00567AAE" w:rsidRDefault="00800D8D" w:rsidP="00800D8D">
      <w:pPr>
        <w:rPr>
          <w:rFonts w:ascii="HG丸ｺﾞｼｯｸM-PRO" w:eastAsia="HG丸ｺﾞｼｯｸM-PRO" w:hAnsi="HG丸ｺﾞｼｯｸM-PRO"/>
        </w:rPr>
      </w:pPr>
    </w:p>
    <w:p w14:paraId="3247792F" w14:textId="77777777" w:rsidR="00800D8D" w:rsidRPr="00567AAE" w:rsidRDefault="00800D8D" w:rsidP="00800D8D">
      <w:pPr>
        <w:jc w:val="center"/>
        <w:rPr>
          <w:rFonts w:ascii="HG丸ｺﾞｼｯｸM-PRO" w:eastAsia="HG丸ｺﾞｼｯｸM-PRO" w:hAnsi="HG丸ｺﾞｼｯｸM-PRO"/>
          <w:sz w:val="32"/>
          <w:szCs w:val="32"/>
        </w:rPr>
      </w:pPr>
      <w:r w:rsidRPr="00567AAE">
        <w:rPr>
          <w:rFonts w:ascii="HG丸ｺﾞｼｯｸM-PRO" w:eastAsia="HG丸ｺﾞｼｯｸM-PRO" w:hAnsi="HG丸ｺﾞｼｯｸM-PRO" w:hint="eastAsia"/>
          <w:sz w:val="32"/>
          <w:szCs w:val="32"/>
        </w:rPr>
        <w:t>平成２</w:t>
      </w:r>
      <w:r>
        <w:rPr>
          <w:rFonts w:ascii="HG丸ｺﾞｼｯｸM-PRO" w:eastAsia="HG丸ｺﾞｼｯｸM-PRO" w:hAnsi="HG丸ｺﾞｼｯｸM-PRO" w:hint="eastAsia"/>
          <w:sz w:val="32"/>
          <w:szCs w:val="32"/>
        </w:rPr>
        <w:t>７</w:t>
      </w:r>
      <w:r w:rsidRPr="00567AAE">
        <w:rPr>
          <w:rFonts w:ascii="HG丸ｺﾞｼｯｸM-PRO" w:eastAsia="HG丸ｺﾞｼｯｸM-PRO" w:hAnsi="HG丸ｺﾞｼｯｸM-PRO" w:hint="eastAsia"/>
          <w:sz w:val="32"/>
          <w:szCs w:val="32"/>
        </w:rPr>
        <w:t>年</w:t>
      </w:r>
      <w:r>
        <w:rPr>
          <w:rFonts w:ascii="HG丸ｺﾞｼｯｸM-PRO" w:eastAsia="HG丸ｺﾞｼｯｸM-PRO" w:hAnsi="HG丸ｺﾞｼｯｸM-PRO" w:hint="eastAsia"/>
          <w:sz w:val="32"/>
          <w:szCs w:val="32"/>
        </w:rPr>
        <w:t>２</w:t>
      </w:r>
      <w:r w:rsidRPr="00567AAE">
        <w:rPr>
          <w:rFonts w:ascii="HG丸ｺﾞｼｯｸM-PRO" w:eastAsia="HG丸ｺﾞｼｯｸM-PRO" w:hAnsi="HG丸ｺﾞｼｯｸM-PRO" w:hint="eastAsia"/>
          <w:sz w:val="32"/>
          <w:szCs w:val="32"/>
        </w:rPr>
        <w:t>月</w:t>
      </w:r>
    </w:p>
    <w:p w14:paraId="7B00C647" w14:textId="77777777" w:rsidR="00800D8D" w:rsidRPr="00567AAE" w:rsidRDefault="00800D8D" w:rsidP="00800D8D">
      <w:pPr>
        <w:jc w:val="center"/>
        <w:rPr>
          <w:rFonts w:ascii="HG丸ｺﾞｼｯｸM-PRO" w:eastAsia="HG丸ｺﾞｼｯｸM-PRO" w:hAnsi="HG丸ｺﾞｼｯｸM-PRO"/>
          <w:sz w:val="16"/>
          <w:szCs w:val="16"/>
        </w:rPr>
      </w:pPr>
    </w:p>
    <w:p w14:paraId="67C39990" w14:textId="77777777" w:rsidR="00800D8D" w:rsidRPr="00567AAE" w:rsidRDefault="00800D8D" w:rsidP="00800D8D">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B911126" wp14:editId="174BC7A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55E7083F" w14:textId="77777777" w:rsidR="00800D8D" w:rsidRPr="00567AAE" w:rsidRDefault="00800D8D" w:rsidP="00800D8D">
      <w:pPr>
        <w:jc w:val="left"/>
        <w:rPr>
          <w:rFonts w:ascii="HG丸ｺﾞｼｯｸM-PRO" w:eastAsia="HG丸ｺﾞｼｯｸM-PRO" w:hAnsi="HG丸ｺﾞｼｯｸM-PRO"/>
        </w:rPr>
      </w:pPr>
    </w:p>
    <w:p w14:paraId="1B34380C" w14:textId="77777777" w:rsidR="00800D8D" w:rsidRPr="00567AAE" w:rsidRDefault="00800D8D" w:rsidP="00800D8D">
      <w:pPr>
        <w:jc w:val="left"/>
        <w:rPr>
          <w:rFonts w:ascii="HG丸ｺﾞｼｯｸM-PRO" w:eastAsia="HG丸ｺﾞｼｯｸM-PRO" w:hAnsi="HG丸ｺﾞｼｯｸM-PRO"/>
        </w:rPr>
      </w:pPr>
    </w:p>
    <w:p w14:paraId="3D56F20F" w14:textId="77777777" w:rsidR="00800D8D" w:rsidRDefault="00800D8D" w:rsidP="00800D8D">
      <w:pPr>
        <w:jc w:val="center"/>
        <w:rPr>
          <w:rFonts w:ascii="HG丸ｺﾞｼｯｸM-PRO" w:eastAsia="HG丸ｺﾞｼｯｸM-PRO" w:hAnsi="HG丸ｺﾞｼｯｸM-PRO"/>
          <w:sz w:val="36"/>
        </w:rPr>
      </w:pPr>
      <w:r w:rsidRPr="00567AAE">
        <w:rPr>
          <w:rFonts w:ascii="HG丸ｺﾞｼｯｸM-PRO" w:eastAsia="HG丸ｺﾞｼｯｸM-PRO" w:hAnsi="HG丸ｺﾞｼｯｸM-PRO" w:hint="eastAsia"/>
          <w:sz w:val="36"/>
        </w:rPr>
        <w:t>大阪府都市基盤施設維持管理技術審議会</w:t>
      </w:r>
    </w:p>
    <w:p w14:paraId="7099BF08" w14:textId="77777777" w:rsidR="00773D05" w:rsidRPr="00800D8D" w:rsidRDefault="00773D05" w:rsidP="00773D05">
      <w:pPr>
        <w:jc w:val="center"/>
        <w:rPr>
          <w:rFonts w:ascii="HG丸ｺﾞｼｯｸM-PRO" w:eastAsia="HG丸ｺﾞｼｯｸM-PRO" w:hAnsi="HG丸ｺﾞｼｯｸM-PRO"/>
        </w:rPr>
        <w:sectPr w:rsidR="00773D05" w:rsidRPr="00800D8D" w:rsidSect="009F496F">
          <w:footerReference w:type="even" r:id="rId13"/>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3634CB99" w14:textId="77777777" w:rsidR="00A174DB" w:rsidRPr="00A174DB" w:rsidRDefault="00773D05">
      <w:pPr>
        <w:pStyle w:val="13"/>
        <w:rPr>
          <w:rFonts w:ascii="HG丸ｺﾞｼｯｸM-PRO" w:eastAsia="HG丸ｺﾞｼｯｸM-PRO" w:hAnsi="HG丸ｺﾞｼｯｸM-PRO" w:cstheme="minorBidi"/>
          <w:noProof/>
          <w:sz w:val="21"/>
          <w:szCs w:val="22"/>
        </w:rPr>
      </w:pPr>
      <w:r w:rsidRPr="00E904A2">
        <w:rPr>
          <w:rFonts w:ascii="HG丸ｺﾞｼｯｸM-PRO" w:eastAsia="HG丸ｺﾞｼｯｸM-PRO" w:hAnsi="HG丸ｺﾞｼｯｸM-PRO"/>
          <w:b/>
        </w:rPr>
        <w:fldChar w:fldCharType="begin"/>
      </w:r>
      <w:r w:rsidRPr="00E904A2">
        <w:rPr>
          <w:rFonts w:ascii="HG丸ｺﾞｼｯｸM-PRO" w:eastAsia="HG丸ｺﾞｼｯｸM-PRO" w:hAnsi="HG丸ｺﾞｼｯｸM-PRO"/>
          <w:b/>
        </w:rPr>
        <w:instrText xml:space="preserve"> TOC \o "1-3" \h \z </w:instrText>
      </w:r>
      <w:r w:rsidRPr="00E904A2">
        <w:rPr>
          <w:rFonts w:ascii="HG丸ｺﾞｼｯｸM-PRO" w:eastAsia="HG丸ｺﾞｼｯｸM-PRO" w:hAnsi="HG丸ｺﾞｼｯｸM-PRO"/>
          <w:b/>
        </w:rPr>
        <w:fldChar w:fldCharType="separate"/>
      </w:r>
      <w:hyperlink w:anchor="_Toc410641547" w:history="1">
        <w:r w:rsidR="00A174DB" w:rsidRPr="00A174DB">
          <w:rPr>
            <w:rStyle w:val="ad"/>
            <w:rFonts w:ascii="HG丸ｺﾞｼｯｸM-PRO" w:eastAsia="HG丸ｺﾞｼｯｸM-PRO" w:hAnsi="HG丸ｺﾞｼｯｸM-PRO"/>
            <w:noProof/>
          </w:rPr>
          <w:t>1.</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下水道長寿命化計画の構成</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w:t>
        </w:r>
        <w:r w:rsidR="00A174DB" w:rsidRPr="00A174DB">
          <w:rPr>
            <w:rFonts w:ascii="HG丸ｺﾞｼｯｸM-PRO" w:eastAsia="HG丸ｺﾞｼｯｸM-PRO" w:hAnsi="HG丸ｺﾞｼｯｸM-PRO"/>
            <w:noProof/>
            <w:webHidden/>
          </w:rPr>
          <w:fldChar w:fldCharType="end"/>
        </w:r>
      </w:hyperlink>
    </w:p>
    <w:p w14:paraId="22737EB5"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4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1.1</w:t>
        </w:r>
        <w:r w:rsidR="00A174DB" w:rsidRPr="00A174DB">
          <w:rPr>
            <w:rStyle w:val="ad"/>
            <w:rFonts w:ascii="HG丸ｺﾞｼｯｸM-PRO" w:eastAsia="HG丸ｺﾞｼｯｸM-PRO" w:hAnsi="HG丸ｺﾞｼｯｸM-PRO" w:hint="eastAsia"/>
            <w:noProof/>
          </w:rPr>
          <w:t xml:space="preserve"> 下水道長寿命化計画の構成</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w:t>
        </w:r>
        <w:r w:rsidR="00A174DB" w:rsidRPr="00A174DB">
          <w:rPr>
            <w:rFonts w:ascii="HG丸ｺﾞｼｯｸM-PRO" w:eastAsia="HG丸ｺﾞｼｯｸM-PRO" w:hAnsi="HG丸ｺﾞｼｯｸM-PRO"/>
            <w:noProof/>
            <w:webHidden/>
          </w:rPr>
          <w:fldChar w:fldCharType="end"/>
        </w:r>
      </w:hyperlink>
    </w:p>
    <w:p w14:paraId="43D09C3A"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4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1.2</w:t>
        </w:r>
        <w:r w:rsidR="00A174DB" w:rsidRPr="00A174DB">
          <w:rPr>
            <w:rStyle w:val="ad"/>
            <w:rFonts w:ascii="HG丸ｺﾞｼｯｸM-PRO" w:eastAsia="HG丸ｺﾞｼｯｸM-PRO" w:hAnsi="HG丸ｺﾞｼｯｸM-PRO" w:hint="eastAsia"/>
            <w:noProof/>
          </w:rPr>
          <w:t xml:space="preserve"> 本計画の主な対象施設</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w:t>
        </w:r>
        <w:r w:rsidR="00A174DB" w:rsidRPr="00A174DB">
          <w:rPr>
            <w:rFonts w:ascii="HG丸ｺﾞｼｯｸM-PRO" w:eastAsia="HG丸ｺﾞｼｯｸM-PRO" w:hAnsi="HG丸ｺﾞｼｯｸM-PRO"/>
            <w:noProof/>
            <w:webHidden/>
          </w:rPr>
          <w:fldChar w:fldCharType="end"/>
        </w:r>
      </w:hyperlink>
    </w:p>
    <w:p w14:paraId="350638EF"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1.3</w:t>
        </w:r>
        <w:r w:rsidR="00A174DB" w:rsidRPr="00A174DB">
          <w:rPr>
            <w:rStyle w:val="ad"/>
            <w:rFonts w:ascii="HG丸ｺﾞｼｯｸM-PRO" w:eastAsia="HG丸ｺﾞｼｯｸM-PRO" w:hAnsi="HG丸ｺﾞｼｯｸM-PRO" w:hint="eastAsia"/>
            <w:noProof/>
          </w:rPr>
          <w:t xml:space="preserve"> 本計画の対象期間</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w:t>
        </w:r>
        <w:r w:rsidR="00A174DB" w:rsidRPr="00A174DB">
          <w:rPr>
            <w:rFonts w:ascii="HG丸ｺﾞｼｯｸM-PRO" w:eastAsia="HG丸ｺﾞｼｯｸM-PRO" w:hAnsi="HG丸ｺﾞｼｯｸM-PRO"/>
            <w:noProof/>
            <w:webHidden/>
          </w:rPr>
          <w:fldChar w:fldCharType="end"/>
        </w:r>
      </w:hyperlink>
    </w:p>
    <w:p w14:paraId="4AC2F6D3"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1.4</w:t>
        </w:r>
        <w:r w:rsidR="00A174DB" w:rsidRPr="00A174DB">
          <w:rPr>
            <w:rStyle w:val="ad"/>
            <w:rFonts w:ascii="HG丸ｺﾞｼｯｸM-PRO" w:eastAsia="HG丸ｺﾞｼｯｸM-PRO" w:hAnsi="HG丸ｺﾞｼｯｸM-PRO" w:hint="eastAsia"/>
            <w:noProof/>
          </w:rPr>
          <w:t xml:space="preserve"> 国のインフラ長寿命化計画との整合</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w:t>
        </w:r>
        <w:r w:rsidR="00A174DB" w:rsidRPr="00A174DB">
          <w:rPr>
            <w:rFonts w:ascii="HG丸ｺﾞｼｯｸM-PRO" w:eastAsia="HG丸ｺﾞｼｯｸM-PRO" w:hAnsi="HG丸ｺﾞｼｯｸM-PRO"/>
            <w:noProof/>
            <w:webHidden/>
          </w:rPr>
          <w:fldChar w:fldCharType="end"/>
        </w:r>
      </w:hyperlink>
    </w:p>
    <w:p w14:paraId="3483D9DD"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1.5</w:t>
        </w:r>
        <w:r w:rsidR="00A174DB" w:rsidRPr="00A174DB">
          <w:rPr>
            <w:rStyle w:val="ad"/>
            <w:rFonts w:ascii="HG丸ｺﾞｼｯｸM-PRO" w:eastAsia="HG丸ｺﾞｼｯｸM-PRO" w:hAnsi="HG丸ｺﾞｼｯｸM-PRO" w:hint="eastAsia"/>
            <w:noProof/>
          </w:rPr>
          <w:t xml:space="preserve"> 参照すべき基準類</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5</w:t>
        </w:r>
        <w:r w:rsidR="00A174DB" w:rsidRPr="00A174DB">
          <w:rPr>
            <w:rFonts w:ascii="HG丸ｺﾞｼｯｸM-PRO" w:eastAsia="HG丸ｺﾞｼｯｸM-PRO" w:hAnsi="HG丸ｺﾞｼｯｸM-PRO"/>
            <w:noProof/>
            <w:webHidden/>
          </w:rPr>
          <w:fldChar w:fldCharType="end"/>
        </w:r>
      </w:hyperlink>
    </w:p>
    <w:p w14:paraId="4149CBA0"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53" w:history="1">
        <w:r w:rsidR="00A174DB" w:rsidRPr="00A174DB">
          <w:rPr>
            <w:rStyle w:val="ad"/>
            <w:rFonts w:ascii="HG丸ｺﾞｼｯｸM-PRO" w:eastAsia="HG丸ｺﾞｼｯｸM-PRO" w:hAnsi="HG丸ｺﾞｼｯｸM-PRO"/>
            <w:noProof/>
          </w:rPr>
          <w:t>2.</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下水道施設における維持管理・改築の現状と課題</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6</w:t>
        </w:r>
        <w:r w:rsidR="00A174DB" w:rsidRPr="00A174DB">
          <w:rPr>
            <w:rFonts w:ascii="HG丸ｺﾞｼｯｸM-PRO" w:eastAsia="HG丸ｺﾞｼｯｸM-PRO" w:hAnsi="HG丸ｺﾞｼｯｸM-PRO"/>
            <w:noProof/>
            <w:webHidden/>
          </w:rPr>
          <w:fldChar w:fldCharType="end"/>
        </w:r>
      </w:hyperlink>
    </w:p>
    <w:p w14:paraId="471598E2"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2.1</w:t>
        </w:r>
        <w:r w:rsidR="00A174DB" w:rsidRPr="00A174DB">
          <w:rPr>
            <w:rStyle w:val="ad"/>
            <w:rFonts w:ascii="HG丸ｺﾞｼｯｸM-PRO" w:eastAsia="HG丸ｺﾞｼｯｸM-PRO" w:hAnsi="HG丸ｺﾞｼｯｸM-PRO" w:hint="eastAsia"/>
            <w:noProof/>
          </w:rPr>
          <w:t xml:space="preserve"> 下水道施設を取り巻く現状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6</w:t>
        </w:r>
        <w:r w:rsidR="00A174DB" w:rsidRPr="00A174DB">
          <w:rPr>
            <w:rFonts w:ascii="HG丸ｺﾞｼｯｸM-PRO" w:eastAsia="HG丸ｺﾞｼｯｸM-PRO" w:hAnsi="HG丸ｺﾞｼｯｸM-PRO"/>
            <w:noProof/>
            <w:webHidden/>
          </w:rPr>
          <w:fldChar w:fldCharType="end"/>
        </w:r>
      </w:hyperlink>
    </w:p>
    <w:p w14:paraId="2296F530"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2.2</w:t>
        </w:r>
        <w:r w:rsidR="00A174DB" w:rsidRPr="00A174DB">
          <w:rPr>
            <w:rStyle w:val="ad"/>
            <w:rFonts w:ascii="HG丸ｺﾞｼｯｸM-PRO" w:eastAsia="HG丸ｺﾞｼｯｸM-PRO" w:hAnsi="HG丸ｺﾞｼｯｸM-PRO" w:hint="eastAsia"/>
            <w:noProof/>
          </w:rPr>
          <w:t xml:space="preserve"> 課題認識</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10</w:t>
        </w:r>
        <w:r w:rsidR="00A174DB" w:rsidRPr="00A174DB">
          <w:rPr>
            <w:rFonts w:ascii="HG丸ｺﾞｼｯｸM-PRO" w:eastAsia="HG丸ｺﾞｼｯｸM-PRO" w:hAnsi="HG丸ｺﾞｼｯｸM-PRO"/>
            <w:noProof/>
            <w:webHidden/>
          </w:rPr>
          <w:fldChar w:fldCharType="end"/>
        </w:r>
      </w:hyperlink>
    </w:p>
    <w:p w14:paraId="1448F92C"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56" w:history="1">
        <w:r w:rsidR="00A174DB" w:rsidRPr="00A174DB">
          <w:rPr>
            <w:rStyle w:val="ad"/>
            <w:rFonts w:ascii="HG丸ｺﾞｼｯｸM-PRO" w:eastAsia="HG丸ｺﾞｼｯｸM-PRO" w:hAnsi="HG丸ｺﾞｼｯｸM-PRO"/>
            <w:noProof/>
          </w:rPr>
          <w:t>3.</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戦略的維持管理の方針</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11</w:t>
        </w:r>
        <w:r w:rsidR="00A174DB" w:rsidRPr="00A174DB">
          <w:rPr>
            <w:rFonts w:ascii="HG丸ｺﾞｼｯｸM-PRO" w:eastAsia="HG丸ｺﾞｼｯｸM-PRO" w:hAnsi="HG丸ｺﾞｼｯｸM-PRO"/>
            <w:noProof/>
            <w:webHidden/>
          </w:rPr>
          <w:fldChar w:fldCharType="end"/>
        </w:r>
      </w:hyperlink>
    </w:p>
    <w:p w14:paraId="4E8BD271"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57" w:history="1">
        <w:r w:rsidR="00A174DB" w:rsidRPr="00A174DB">
          <w:rPr>
            <w:rStyle w:val="ad"/>
            <w:rFonts w:ascii="HG丸ｺﾞｼｯｸM-PRO" w:eastAsia="HG丸ｺﾞｼｯｸM-PRO" w:hAnsi="HG丸ｺﾞｼｯｸM-PRO"/>
            <w:noProof/>
          </w:rPr>
          <w:t>4.</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効率的・効果的な維持管理の推進（管渠、水槽等土木構造物編）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13</w:t>
        </w:r>
        <w:r w:rsidR="00A174DB" w:rsidRPr="00A174DB">
          <w:rPr>
            <w:rFonts w:ascii="HG丸ｺﾞｼｯｸM-PRO" w:eastAsia="HG丸ｺﾞｼｯｸM-PRO" w:hAnsi="HG丸ｺﾞｼｯｸM-PRO"/>
            <w:noProof/>
            <w:webHidden/>
          </w:rPr>
          <w:fldChar w:fldCharType="end"/>
        </w:r>
      </w:hyperlink>
    </w:p>
    <w:p w14:paraId="65152180"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4.1</w:t>
        </w:r>
        <w:r w:rsidR="00A174DB" w:rsidRPr="00A174DB">
          <w:rPr>
            <w:rStyle w:val="ad"/>
            <w:rFonts w:ascii="HG丸ｺﾞｼｯｸM-PRO" w:eastAsia="HG丸ｺﾞｼｯｸM-PRO" w:hAnsi="HG丸ｺﾞｼｯｸM-PRO" w:hint="eastAsia"/>
            <w:noProof/>
          </w:rPr>
          <w:t xml:space="preserve"> 点検、診断・評価の手法や体制等の充実</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15</w:t>
        </w:r>
        <w:r w:rsidR="00A174DB" w:rsidRPr="00A174DB">
          <w:rPr>
            <w:rFonts w:ascii="HG丸ｺﾞｼｯｸM-PRO" w:eastAsia="HG丸ｺﾞｼｯｸM-PRO" w:hAnsi="HG丸ｺﾞｼｯｸM-PRO"/>
            <w:noProof/>
            <w:webHidden/>
          </w:rPr>
          <w:fldChar w:fldCharType="end"/>
        </w:r>
      </w:hyperlink>
    </w:p>
    <w:p w14:paraId="76B30D47"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5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4.2</w:t>
        </w:r>
        <w:r w:rsidR="00A174DB" w:rsidRPr="00A174DB">
          <w:rPr>
            <w:rStyle w:val="ad"/>
            <w:rFonts w:ascii="HG丸ｺﾞｼｯｸM-PRO" w:eastAsia="HG丸ｺﾞｼｯｸM-PRO" w:hAnsi="HG丸ｺﾞｼｯｸM-PRO" w:hint="eastAsia"/>
            <w:noProof/>
          </w:rPr>
          <w:t xml:space="preserve"> 施設特性に応じた維持管理手法の体系化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25</w:t>
        </w:r>
        <w:r w:rsidR="00A174DB" w:rsidRPr="00A174DB">
          <w:rPr>
            <w:rFonts w:ascii="HG丸ｺﾞｼｯｸM-PRO" w:eastAsia="HG丸ｺﾞｼｯｸM-PRO" w:hAnsi="HG丸ｺﾞｼｯｸM-PRO"/>
            <w:noProof/>
            <w:webHidden/>
          </w:rPr>
          <w:fldChar w:fldCharType="end"/>
        </w:r>
      </w:hyperlink>
    </w:p>
    <w:p w14:paraId="4E115E91"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4.3</w:t>
        </w:r>
        <w:r w:rsidR="00A174DB" w:rsidRPr="00A174DB">
          <w:rPr>
            <w:rStyle w:val="ad"/>
            <w:rFonts w:ascii="HG丸ｺﾞｼｯｸM-PRO" w:eastAsia="HG丸ｺﾞｼｯｸM-PRO" w:hAnsi="HG丸ｺﾞｼｯｸM-PRO" w:hint="eastAsia"/>
            <w:noProof/>
          </w:rPr>
          <w:t xml:space="preserve"> 重点化指標・優先順位の考え方</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35</w:t>
        </w:r>
        <w:r w:rsidR="00A174DB" w:rsidRPr="00A174DB">
          <w:rPr>
            <w:rFonts w:ascii="HG丸ｺﾞｼｯｸM-PRO" w:eastAsia="HG丸ｺﾞｼｯｸM-PRO" w:hAnsi="HG丸ｺﾞｼｯｸM-PRO"/>
            <w:noProof/>
            <w:webHidden/>
          </w:rPr>
          <w:fldChar w:fldCharType="end"/>
        </w:r>
      </w:hyperlink>
    </w:p>
    <w:p w14:paraId="0B65D199"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4.4</w:t>
        </w:r>
        <w:r w:rsidR="00A174DB" w:rsidRPr="00A174DB">
          <w:rPr>
            <w:rStyle w:val="ad"/>
            <w:rFonts w:ascii="HG丸ｺﾞｼｯｸM-PRO" w:eastAsia="HG丸ｺﾞｼｯｸM-PRO" w:hAnsi="HG丸ｺﾞｼｯｸM-PRO" w:hint="eastAsia"/>
            <w:noProof/>
          </w:rPr>
          <w:t xml:space="preserve"> 日常的な維持管理の着実な実践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37</w:t>
        </w:r>
        <w:r w:rsidR="00A174DB" w:rsidRPr="00A174DB">
          <w:rPr>
            <w:rFonts w:ascii="HG丸ｺﾞｼｯｸM-PRO" w:eastAsia="HG丸ｺﾞｼｯｸM-PRO" w:hAnsi="HG丸ｺﾞｼｯｸM-PRO"/>
            <w:noProof/>
            <w:webHidden/>
          </w:rPr>
          <w:fldChar w:fldCharType="end"/>
        </w:r>
      </w:hyperlink>
    </w:p>
    <w:p w14:paraId="5C2683CB"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62" w:history="1">
        <w:r w:rsidR="00A174DB" w:rsidRPr="00A174DB">
          <w:rPr>
            <w:rStyle w:val="ad"/>
            <w:rFonts w:ascii="HG丸ｺﾞｼｯｸM-PRO" w:eastAsia="HG丸ｺﾞｼｯｸM-PRO" w:hAnsi="HG丸ｺﾞｼｯｸM-PRO"/>
            <w:noProof/>
          </w:rPr>
          <w:t>5.</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効率的・効果的な維持管理の推進（機械電気設備編）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41</w:t>
        </w:r>
        <w:r w:rsidR="00A174DB" w:rsidRPr="00A174DB">
          <w:rPr>
            <w:rFonts w:ascii="HG丸ｺﾞｼｯｸM-PRO" w:eastAsia="HG丸ｺﾞｼｯｸM-PRO" w:hAnsi="HG丸ｺﾞｼｯｸM-PRO"/>
            <w:noProof/>
            <w:webHidden/>
          </w:rPr>
          <w:fldChar w:fldCharType="end"/>
        </w:r>
      </w:hyperlink>
    </w:p>
    <w:p w14:paraId="4C9AD8D7"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5.1</w:t>
        </w:r>
        <w:r w:rsidR="00A174DB" w:rsidRPr="00A174DB">
          <w:rPr>
            <w:rStyle w:val="ad"/>
            <w:rFonts w:ascii="HG丸ｺﾞｼｯｸM-PRO" w:eastAsia="HG丸ｺﾞｼｯｸM-PRO" w:hAnsi="HG丸ｺﾞｼｯｸM-PRO" w:hint="eastAsia"/>
            <w:noProof/>
          </w:rPr>
          <w:t xml:space="preserve"> 点検、診断・評価の手法や体制等の充実</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43</w:t>
        </w:r>
        <w:r w:rsidR="00A174DB" w:rsidRPr="00A174DB">
          <w:rPr>
            <w:rFonts w:ascii="HG丸ｺﾞｼｯｸM-PRO" w:eastAsia="HG丸ｺﾞｼｯｸM-PRO" w:hAnsi="HG丸ｺﾞｼｯｸM-PRO"/>
            <w:noProof/>
            <w:webHidden/>
          </w:rPr>
          <w:fldChar w:fldCharType="end"/>
        </w:r>
      </w:hyperlink>
    </w:p>
    <w:p w14:paraId="6B7D7EA1"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5.2</w:t>
        </w:r>
        <w:r w:rsidR="00A174DB" w:rsidRPr="00A174DB">
          <w:rPr>
            <w:rStyle w:val="ad"/>
            <w:rFonts w:ascii="HG丸ｺﾞｼｯｸM-PRO" w:eastAsia="HG丸ｺﾞｼｯｸM-PRO" w:hAnsi="HG丸ｺﾞｼｯｸM-PRO" w:hint="eastAsia"/>
            <w:noProof/>
          </w:rPr>
          <w:t xml:space="preserve"> 施設特性に応じた維持管理手法の体系化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56</w:t>
        </w:r>
        <w:r w:rsidR="00A174DB" w:rsidRPr="00A174DB">
          <w:rPr>
            <w:rFonts w:ascii="HG丸ｺﾞｼｯｸM-PRO" w:eastAsia="HG丸ｺﾞｼｯｸM-PRO" w:hAnsi="HG丸ｺﾞｼｯｸM-PRO"/>
            <w:noProof/>
            <w:webHidden/>
          </w:rPr>
          <w:fldChar w:fldCharType="end"/>
        </w:r>
      </w:hyperlink>
    </w:p>
    <w:p w14:paraId="486FCE1D"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5.3</w:t>
        </w:r>
        <w:r w:rsidR="00A174DB" w:rsidRPr="00A174DB">
          <w:rPr>
            <w:rStyle w:val="ad"/>
            <w:rFonts w:ascii="HG丸ｺﾞｼｯｸM-PRO" w:eastAsia="HG丸ｺﾞｼｯｸM-PRO" w:hAnsi="HG丸ｺﾞｼｯｸM-PRO" w:hint="eastAsia"/>
            <w:noProof/>
          </w:rPr>
          <w:t xml:space="preserve"> 重点化指標・優先順位の考え方</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71</w:t>
        </w:r>
        <w:r w:rsidR="00A174DB" w:rsidRPr="00A174DB">
          <w:rPr>
            <w:rFonts w:ascii="HG丸ｺﾞｼｯｸM-PRO" w:eastAsia="HG丸ｺﾞｼｯｸM-PRO" w:hAnsi="HG丸ｺﾞｼｯｸM-PRO"/>
            <w:noProof/>
            <w:webHidden/>
          </w:rPr>
          <w:fldChar w:fldCharType="end"/>
        </w:r>
      </w:hyperlink>
    </w:p>
    <w:p w14:paraId="04431078"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6"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5.4</w:t>
        </w:r>
        <w:r w:rsidR="00A174DB" w:rsidRPr="00A174DB">
          <w:rPr>
            <w:rStyle w:val="ad"/>
            <w:rFonts w:ascii="HG丸ｺﾞｼｯｸM-PRO" w:eastAsia="HG丸ｺﾞｼｯｸM-PRO" w:hAnsi="HG丸ｺﾞｼｯｸM-PRO" w:hint="eastAsia"/>
            <w:noProof/>
          </w:rPr>
          <w:t xml:space="preserve"> 日常的な維持管理の着実な実践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73</w:t>
        </w:r>
        <w:r w:rsidR="00A174DB" w:rsidRPr="00A174DB">
          <w:rPr>
            <w:rFonts w:ascii="HG丸ｺﾞｼｯｸM-PRO" w:eastAsia="HG丸ｺﾞｼｯｸM-PRO" w:hAnsi="HG丸ｺﾞｼｯｸM-PRO"/>
            <w:noProof/>
            <w:webHidden/>
          </w:rPr>
          <w:fldChar w:fldCharType="end"/>
        </w:r>
      </w:hyperlink>
    </w:p>
    <w:p w14:paraId="1BDB8E95"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67" w:history="1">
        <w:r w:rsidR="00A174DB" w:rsidRPr="00A174DB">
          <w:rPr>
            <w:rStyle w:val="ad"/>
            <w:rFonts w:ascii="HG丸ｺﾞｼｯｸM-PRO" w:eastAsia="HG丸ｺﾞｼｯｸM-PRO" w:hAnsi="HG丸ｺﾞｼｯｸM-PRO"/>
            <w:noProof/>
          </w:rPr>
          <w:t>6.</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効率的・効果的な維持管理手法の確立（共通編）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78</w:t>
        </w:r>
        <w:r w:rsidR="00A174DB" w:rsidRPr="00A174DB">
          <w:rPr>
            <w:rFonts w:ascii="HG丸ｺﾞｼｯｸM-PRO" w:eastAsia="HG丸ｺﾞｼｯｸM-PRO" w:hAnsi="HG丸ｺﾞｼｯｸM-PRO"/>
            <w:noProof/>
            <w:webHidden/>
          </w:rPr>
          <w:fldChar w:fldCharType="end"/>
        </w:r>
      </w:hyperlink>
    </w:p>
    <w:p w14:paraId="50F9AC71"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6.1</w:t>
        </w:r>
        <w:r w:rsidR="00A174DB" w:rsidRPr="00A174DB">
          <w:rPr>
            <w:rStyle w:val="ad"/>
            <w:rFonts w:ascii="HG丸ｺﾞｼｯｸM-PRO" w:eastAsia="HG丸ｺﾞｼｯｸM-PRO" w:hAnsi="HG丸ｺﾞｼｯｸM-PRO" w:hint="eastAsia"/>
            <w:noProof/>
          </w:rPr>
          <w:t xml:space="preserve"> 維持管理を見通した新設工事上の工夫</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78</w:t>
        </w:r>
        <w:r w:rsidR="00A174DB" w:rsidRPr="00A174DB">
          <w:rPr>
            <w:rFonts w:ascii="HG丸ｺﾞｼｯｸM-PRO" w:eastAsia="HG丸ｺﾞｼｯｸM-PRO" w:hAnsi="HG丸ｺﾞｼｯｸM-PRO"/>
            <w:noProof/>
            <w:webHidden/>
          </w:rPr>
          <w:fldChar w:fldCharType="end"/>
        </w:r>
      </w:hyperlink>
    </w:p>
    <w:p w14:paraId="15593B60"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6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6.2</w:t>
        </w:r>
        <w:r w:rsidR="00A174DB" w:rsidRPr="00A174DB">
          <w:rPr>
            <w:rStyle w:val="ad"/>
            <w:rFonts w:ascii="HG丸ｺﾞｼｯｸM-PRO" w:eastAsia="HG丸ｺﾞｼｯｸM-PRO" w:hAnsi="HG丸ｺﾞｼｯｸM-PRO" w:hint="eastAsia"/>
            <w:noProof/>
          </w:rPr>
          <w:t xml:space="preserve"> 新たな技術、材料、工法の活用と促進策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80</w:t>
        </w:r>
        <w:r w:rsidR="00A174DB" w:rsidRPr="00A174DB">
          <w:rPr>
            <w:rFonts w:ascii="HG丸ｺﾞｼｯｸM-PRO" w:eastAsia="HG丸ｺﾞｼｯｸM-PRO" w:hAnsi="HG丸ｺﾞｼｯｸM-PRO"/>
            <w:noProof/>
            <w:webHidden/>
          </w:rPr>
          <w:fldChar w:fldCharType="end"/>
        </w:r>
      </w:hyperlink>
    </w:p>
    <w:p w14:paraId="1B47A0ED"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70" w:history="1">
        <w:r w:rsidR="00A174DB" w:rsidRPr="00A174DB">
          <w:rPr>
            <w:rStyle w:val="ad"/>
            <w:rFonts w:ascii="HG丸ｺﾞｼｯｸM-PRO" w:eastAsia="HG丸ｺﾞｼｯｸM-PRO" w:hAnsi="HG丸ｺﾞｼｯｸM-PRO"/>
            <w:noProof/>
          </w:rPr>
          <w:t>7.</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持続可能な維持管理の仕組みづくり</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25F56FC7"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7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w:t>
        </w:r>
        <w:r w:rsidR="00A174DB" w:rsidRPr="00A174DB">
          <w:rPr>
            <w:rStyle w:val="ad"/>
            <w:rFonts w:ascii="HG丸ｺﾞｼｯｸM-PRO" w:eastAsia="HG丸ｺﾞｼｯｸM-PRO" w:hAnsi="HG丸ｺﾞｼｯｸM-PRO" w:hint="eastAsia"/>
            <w:noProof/>
          </w:rPr>
          <w:t xml:space="preserve"> 人材の育成と確保、技術力の向上と継承</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53CDEA4D"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7.1.1</w:t>
        </w:r>
        <w:r w:rsidR="00A174DB" w:rsidRPr="00A174DB">
          <w:rPr>
            <w:rStyle w:val="ad"/>
            <w:rFonts w:ascii="HG丸ｺﾞｼｯｸM-PRO" w:eastAsia="HG丸ｺﾞｼｯｸM-PRO" w:hAnsi="HG丸ｺﾞｼｯｸM-PRO" w:hint="eastAsia"/>
            <w:noProof/>
          </w:rPr>
          <w:t xml:space="preserve"> 取組の背景</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1DA270FA"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7.1.2</w:t>
        </w:r>
        <w:r w:rsidR="00A174DB" w:rsidRPr="00A174DB">
          <w:rPr>
            <w:rStyle w:val="ad"/>
            <w:rFonts w:ascii="HG丸ｺﾞｼｯｸM-PRO" w:eastAsia="HG丸ｺﾞｼｯｸM-PRO" w:hAnsi="HG丸ｺﾞｼｯｸM-PRO" w:hint="eastAsia"/>
            <w:noProof/>
          </w:rPr>
          <w:t xml:space="preserve"> 実施方針</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7BD4FAF6"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7.1.3</w:t>
        </w:r>
        <w:r w:rsidR="00A174DB" w:rsidRPr="00A174DB">
          <w:rPr>
            <w:rStyle w:val="ad"/>
            <w:rFonts w:ascii="HG丸ｺﾞｼｯｸM-PRO" w:eastAsia="HG丸ｺﾞｼｯｸM-PRO" w:hAnsi="HG丸ｺﾞｼｯｸM-PRO" w:hint="eastAsia"/>
            <w:noProof/>
          </w:rPr>
          <w:t xml:space="preserve"> 実施体制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34ACAEE5"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7.1.4</w:t>
        </w:r>
        <w:r w:rsidR="00A174DB" w:rsidRPr="00A174DB">
          <w:rPr>
            <w:rStyle w:val="ad"/>
            <w:rFonts w:ascii="HG丸ｺﾞｼｯｸM-PRO" w:eastAsia="HG丸ｺﾞｼｯｸM-PRO" w:hAnsi="HG丸ｺﾞｼｯｸM-PRO" w:hint="eastAsia"/>
            <w:noProof/>
          </w:rPr>
          <w:t xml:space="preserve"> 各活動における業務改善（討議内容の見える化）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5FBE66E0"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6"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7.1.5</w:t>
        </w:r>
        <w:r w:rsidR="00A174DB" w:rsidRPr="00A174DB">
          <w:rPr>
            <w:rStyle w:val="ad"/>
            <w:rFonts w:ascii="HG丸ｺﾞｼｯｸM-PRO" w:eastAsia="HG丸ｺﾞｼｯｸM-PRO" w:hAnsi="HG丸ｺﾞｼｯｸM-PRO" w:hint="eastAsia"/>
            <w:noProof/>
          </w:rPr>
          <w:t xml:space="preserve"> 事務所の技術指導チームの活動との関連性</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267D777E"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77"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w:t>
        </w:r>
        <w:r w:rsidR="00A174DB" w:rsidRPr="00A174DB">
          <w:rPr>
            <w:rStyle w:val="ad"/>
            <w:rFonts w:ascii="HG丸ｺﾞｼｯｸM-PRO" w:eastAsia="HG丸ｺﾞｼｯｸM-PRO" w:hAnsi="HG丸ｺﾞｼｯｸM-PRO" w:hint="eastAsia"/>
            <w:noProof/>
          </w:rPr>
          <w:t xml:space="preserve"> 現場や地域を重視した維持管理の実践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83</w:t>
        </w:r>
        <w:r w:rsidR="00A174DB" w:rsidRPr="00A174DB">
          <w:rPr>
            <w:rFonts w:ascii="HG丸ｺﾞｼｯｸM-PRO" w:eastAsia="HG丸ｺﾞｼｯｸM-PRO" w:hAnsi="HG丸ｺﾞｼｯｸM-PRO"/>
            <w:noProof/>
            <w:webHidden/>
          </w:rPr>
          <w:fldChar w:fldCharType="end"/>
        </w:r>
      </w:hyperlink>
    </w:p>
    <w:p w14:paraId="365DE7A1"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7.2.1</w:t>
        </w:r>
        <w:r w:rsidR="00A174DB" w:rsidRPr="00A174DB">
          <w:rPr>
            <w:rStyle w:val="ad"/>
            <w:rFonts w:ascii="HG丸ｺﾞｼｯｸM-PRO" w:eastAsia="HG丸ｺﾞｼｯｸM-PRO" w:hAnsi="HG丸ｺﾞｼｯｸM-PRO" w:hint="eastAsia"/>
            <w:noProof/>
          </w:rPr>
          <w:t xml:space="preserve"> 府内全体の維持管理連携モデルの構築</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83</w:t>
        </w:r>
        <w:r w:rsidR="00A174DB" w:rsidRPr="00A174DB">
          <w:rPr>
            <w:rFonts w:ascii="HG丸ｺﾞｼｯｸM-PRO" w:eastAsia="HG丸ｺﾞｼｯｸM-PRO" w:hAnsi="HG丸ｺﾞｼｯｸM-PRO"/>
            <w:noProof/>
            <w:webHidden/>
          </w:rPr>
          <w:fldChar w:fldCharType="end"/>
        </w:r>
      </w:hyperlink>
    </w:p>
    <w:p w14:paraId="4B8BD092"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7.2.2</w:t>
        </w:r>
        <w:r w:rsidR="00A174DB" w:rsidRPr="00A174DB">
          <w:rPr>
            <w:rStyle w:val="ad"/>
            <w:rFonts w:ascii="HG丸ｺﾞｼｯｸM-PRO" w:eastAsia="HG丸ｺﾞｼｯｸM-PRO" w:hAnsi="HG丸ｺﾞｼｯｸM-PRO" w:hint="eastAsia"/>
            <w:noProof/>
          </w:rPr>
          <w:t xml:space="preserve"> 大阪府流域下水道技術委員会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84</w:t>
        </w:r>
        <w:r w:rsidR="00A174DB" w:rsidRPr="00A174DB">
          <w:rPr>
            <w:rFonts w:ascii="HG丸ｺﾞｼｯｸM-PRO" w:eastAsia="HG丸ｺﾞｼｯｸM-PRO" w:hAnsi="HG丸ｺﾞｼｯｸM-PRO"/>
            <w:noProof/>
            <w:webHidden/>
          </w:rPr>
          <w:fldChar w:fldCharType="end"/>
        </w:r>
      </w:hyperlink>
    </w:p>
    <w:p w14:paraId="4DCD5D03"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7.2.3</w:t>
        </w:r>
        <w:r w:rsidR="00A174DB" w:rsidRPr="00A174DB">
          <w:rPr>
            <w:rStyle w:val="ad"/>
            <w:rFonts w:ascii="HG丸ｺﾞｼｯｸM-PRO" w:eastAsia="HG丸ｺﾞｼｯｸM-PRO" w:hAnsi="HG丸ｺﾞｼｯｸM-PRO" w:hint="eastAsia"/>
            <w:noProof/>
          </w:rPr>
          <w:t xml:space="preserve"> 大阪府下水道事業促進協議会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85</w:t>
        </w:r>
        <w:r w:rsidR="00A174DB" w:rsidRPr="00A174DB">
          <w:rPr>
            <w:rFonts w:ascii="HG丸ｺﾞｼｯｸM-PRO" w:eastAsia="HG丸ｺﾞｼｯｸM-PRO" w:hAnsi="HG丸ｺﾞｼｯｸM-PRO"/>
            <w:noProof/>
            <w:webHidden/>
          </w:rPr>
          <w:fldChar w:fldCharType="end"/>
        </w:r>
      </w:hyperlink>
    </w:p>
    <w:p w14:paraId="5A760C1D"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7.2.4</w:t>
        </w:r>
        <w:r w:rsidR="00A174DB" w:rsidRPr="00A174DB">
          <w:rPr>
            <w:rStyle w:val="ad"/>
            <w:rFonts w:ascii="HG丸ｺﾞｼｯｸM-PRO" w:eastAsia="HG丸ｺﾞｼｯｸM-PRO" w:hAnsi="HG丸ｺﾞｼｯｸM-PRO" w:hint="eastAsia"/>
            <w:noProof/>
          </w:rPr>
          <w:t xml:space="preserve"> 大阪府下水道技術研究会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87</w:t>
        </w:r>
        <w:r w:rsidR="00A174DB" w:rsidRPr="00A174DB">
          <w:rPr>
            <w:rFonts w:ascii="HG丸ｺﾞｼｯｸM-PRO" w:eastAsia="HG丸ｺﾞｼｯｸM-PRO" w:hAnsi="HG丸ｺﾞｼｯｸM-PRO"/>
            <w:noProof/>
            <w:webHidden/>
          </w:rPr>
          <w:fldChar w:fldCharType="end"/>
        </w:r>
      </w:hyperlink>
    </w:p>
    <w:p w14:paraId="7DBB8E12" w14:textId="77777777" w:rsidR="00A174DB" w:rsidRPr="00A174DB" w:rsidRDefault="00800D8D"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7.2.5</w:t>
        </w:r>
        <w:r w:rsidR="00A174DB" w:rsidRPr="00A174DB">
          <w:rPr>
            <w:rStyle w:val="ad"/>
            <w:rFonts w:ascii="HG丸ｺﾞｼｯｸM-PRO" w:eastAsia="HG丸ｺﾞｼｯｸM-PRO" w:hAnsi="HG丸ｺﾞｼｯｸM-PRO" w:hint="eastAsia"/>
            <w:noProof/>
          </w:rPr>
          <w:t xml:space="preserve"> 下水道事業について府民への情報発信</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87</w:t>
        </w:r>
        <w:r w:rsidR="00A174DB" w:rsidRPr="00A174DB">
          <w:rPr>
            <w:rFonts w:ascii="HG丸ｺﾞｼｯｸM-PRO" w:eastAsia="HG丸ｺﾞｼｯｸM-PRO" w:hAnsi="HG丸ｺﾞｼｯｸM-PRO"/>
            <w:noProof/>
            <w:webHidden/>
          </w:rPr>
          <w:fldChar w:fldCharType="end"/>
        </w:r>
      </w:hyperlink>
    </w:p>
    <w:p w14:paraId="1F464B11"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8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w:t>
        </w:r>
        <w:r w:rsidR="00A174DB" w:rsidRPr="00A174DB">
          <w:rPr>
            <w:rStyle w:val="ad"/>
            <w:rFonts w:ascii="HG丸ｺﾞｼｯｸM-PRO" w:eastAsia="HG丸ｺﾞｼｯｸM-PRO" w:hAnsi="HG丸ｺﾞｼｯｸM-PRO" w:hint="eastAsia"/>
            <w:noProof/>
          </w:rPr>
          <w:t xml:space="preserve"> 維持管理業務の改善</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88</w:t>
        </w:r>
        <w:r w:rsidR="00A174DB" w:rsidRPr="00A174DB">
          <w:rPr>
            <w:rFonts w:ascii="HG丸ｺﾞｼｯｸM-PRO" w:eastAsia="HG丸ｺﾞｼｯｸM-PRO" w:hAnsi="HG丸ｺﾞｼｯｸM-PRO"/>
            <w:noProof/>
            <w:webHidden/>
          </w:rPr>
          <w:fldChar w:fldCharType="end"/>
        </w:r>
      </w:hyperlink>
    </w:p>
    <w:p w14:paraId="66BA8EAF" w14:textId="77777777" w:rsidR="00A174DB" w:rsidRPr="00A174DB" w:rsidRDefault="00800D8D" w:rsidP="008D165D">
      <w:pPr>
        <w:pStyle w:val="35"/>
        <w:tabs>
          <w:tab w:val="right" w:leader="middleDot" w:pos="9060"/>
        </w:tabs>
        <w:ind w:left="420"/>
        <w:rPr>
          <w:rFonts w:ascii="HG丸ｺﾞｼｯｸM-PRO" w:eastAsia="HG丸ｺﾞｼｯｸM-PRO" w:hAnsi="HG丸ｺﾞｼｯｸM-PRO" w:cstheme="minorBidi"/>
          <w:noProof/>
          <w:szCs w:val="22"/>
        </w:rPr>
      </w:pPr>
      <w:hyperlink w:anchor="_Toc41064158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7.3.1</w:t>
        </w:r>
        <w:r w:rsidR="00A174DB" w:rsidRPr="00A174DB">
          <w:rPr>
            <w:rStyle w:val="ad"/>
            <w:rFonts w:ascii="HG丸ｺﾞｼｯｸM-PRO" w:eastAsia="HG丸ｺﾞｼｯｸM-PRO" w:hAnsi="HG丸ｺﾞｼｯｸM-PRO" w:hint="eastAsia"/>
            <w:noProof/>
          </w:rPr>
          <w:t xml:space="preserve"> 新技術の活用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88</w:t>
        </w:r>
        <w:r w:rsidR="00A174DB" w:rsidRPr="00A174DB">
          <w:rPr>
            <w:rFonts w:ascii="HG丸ｺﾞｼｯｸM-PRO" w:eastAsia="HG丸ｺﾞｼｯｸM-PRO" w:hAnsi="HG丸ｺﾞｼｯｸM-PRO"/>
            <w:noProof/>
            <w:webHidden/>
          </w:rPr>
          <w:fldChar w:fldCharType="end"/>
        </w:r>
      </w:hyperlink>
    </w:p>
    <w:p w14:paraId="1E00C2AB" w14:textId="77777777" w:rsidR="00A174DB" w:rsidRPr="00A174DB" w:rsidRDefault="00800D8D" w:rsidP="008D165D">
      <w:pPr>
        <w:pStyle w:val="35"/>
        <w:tabs>
          <w:tab w:val="right" w:leader="middleDot" w:pos="9060"/>
        </w:tabs>
        <w:ind w:left="420"/>
        <w:rPr>
          <w:rFonts w:ascii="HG丸ｺﾞｼｯｸM-PRO" w:eastAsia="HG丸ｺﾞｼｯｸM-PRO" w:hAnsi="HG丸ｺﾞｼｯｸM-PRO" w:cstheme="minorBidi"/>
          <w:noProof/>
          <w:szCs w:val="22"/>
        </w:rPr>
      </w:pPr>
      <w:hyperlink w:anchor="_Toc41064158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7.3.2</w:t>
        </w:r>
        <w:r w:rsidR="00A174DB" w:rsidRPr="00A174DB">
          <w:rPr>
            <w:rStyle w:val="ad"/>
            <w:rFonts w:ascii="HG丸ｺﾞｼｯｸM-PRO" w:eastAsia="HG丸ｺﾞｼｯｸM-PRO" w:hAnsi="HG丸ｺﾞｼｯｸM-PRO" w:hint="eastAsia"/>
            <w:noProof/>
          </w:rPr>
          <w:t xml:space="preserve"> 入札契約制度の改善</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90</w:t>
        </w:r>
        <w:r w:rsidR="00A174DB" w:rsidRPr="00A174DB">
          <w:rPr>
            <w:rFonts w:ascii="HG丸ｺﾞｼｯｸM-PRO" w:eastAsia="HG丸ｺﾞｼｯｸM-PRO" w:hAnsi="HG丸ｺﾞｼｯｸM-PRO"/>
            <w:noProof/>
            <w:webHidden/>
          </w:rPr>
          <w:fldChar w:fldCharType="end"/>
        </w:r>
      </w:hyperlink>
    </w:p>
    <w:p w14:paraId="1E38CD99" w14:textId="77777777" w:rsidR="00A174DB" w:rsidRPr="00A174DB" w:rsidRDefault="00800D8D">
      <w:pPr>
        <w:pStyle w:val="13"/>
        <w:rPr>
          <w:rFonts w:ascii="HG丸ｺﾞｼｯｸM-PRO" w:eastAsia="HG丸ｺﾞｼｯｸM-PRO" w:hAnsi="HG丸ｺﾞｼｯｸM-PRO" w:cstheme="minorBidi"/>
          <w:noProof/>
          <w:sz w:val="21"/>
          <w:szCs w:val="22"/>
        </w:rPr>
      </w:pPr>
      <w:hyperlink w:anchor="_Toc410641586" w:history="1">
        <w:r w:rsidR="00A174DB" w:rsidRPr="00A174DB">
          <w:rPr>
            <w:rStyle w:val="ad"/>
            <w:rFonts w:ascii="HG丸ｺﾞｼｯｸM-PRO" w:eastAsia="HG丸ｺﾞｼｯｸM-PRO" w:hAnsi="HG丸ｺﾞｼｯｸM-PRO"/>
            <w:noProof/>
          </w:rPr>
          <w:t>8.</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維持管理マネジメント</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92</w:t>
        </w:r>
        <w:r w:rsidR="00A174DB" w:rsidRPr="00A174DB">
          <w:rPr>
            <w:rFonts w:ascii="HG丸ｺﾞｼｯｸM-PRO" w:eastAsia="HG丸ｺﾞｼｯｸM-PRO" w:hAnsi="HG丸ｺﾞｼｯｸM-PRO"/>
            <w:noProof/>
            <w:webHidden/>
          </w:rPr>
          <w:fldChar w:fldCharType="end"/>
        </w:r>
      </w:hyperlink>
    </w:p>
    <w:p w14:paraId="04343842" w14:textId="77777777" w:rsidR="00A174DB" w:rsidRPr="00A174DB" w:rsidRDefault="00800D8D">
      <w:pPr>
        <w:pStyle w:val="24"/>
        <w:rPr>
          <w:rFonts w:ascii="HG丸ｺﾞｼｯｸM-PRO" w:eastAsia="HG丸ｺﾞｼｯｸM-PRO" w:hAnsi="HG丸ｺﾞｼｯｸM-PRO" w:cstheme="minorBidi"/>
          <w:noProof/>
          <w:szCs w:val="22"/>
        </w:rPr>
      </w:pPr>
      <w:hyperlink w:anchor="_Toc410641587"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8.1</w:t>
        </w:r>
        <w:r w:rsidR="00A174DB" w:rsidRPr="00A174DB">
          <w:rPr>
            <w:rStyle w:val="ad"/>
            <w:rFonts w:ascii="HG丸ｺﾞｼｯｸM-PRO" w:eastAsia="HG丸ｺﾞｼｯｸM-PRO" w:hAnsi="HG丸ｺﾞｼｯｸM-PRO" w:hint="eastAsia"/>
            <w:noProof/>
          </w:rPr>
          <w:t xml:space="preserve"> マネジメント体制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92</w:t>
        </w:r>
        <w:r w:rsidR="00A174DB" w:rsidRPr="00A174DB">
          <w:rPr>
            <w:rFonts w:ascii="HG丸ｺﾞｼｯｸM-PRO" w:eastAsia="HG丸ｺﾞｼｯｸM-PRO" w:hAnsi="HG丸ｺﾞｼｯｸM-PRO"/>
            <w:noProof/>
            <w:webHidden/>
          </w:rPr>
          <w:fldChar w:fldCharType="end"/>
        </w:r>
      </w:hyperlink>
    </w:p>
    <w:p w14:paraId="625EEF00" w14:textId="77777777" w:rsidR="00A174DB" w:rsidRDefault="00800D8D">
      <w:pPr>
        <w:pStyle w:val="24"/>
        <w:rPr>
          <w:rFonts w:asciiTheme="minorHAnsi" w:eastAsiaTheme="minorEastAsia" w:hAnsiTheme="minorHAnsi" w:cstheme="minorBidi"/>
          <w:noProof/>
          <w:szCs w:val="22"/>
        </w:rPr>
      </w:pPr>
      <w:hyperlink w:anchor="_Toc410641588" w:history="1">
        <w:r w:rsidR="00A174DB" w:rsidRPr="00A174DB">
          <w:rPr>
            <w:rStyle w:val="ad"/>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A174DB" w:rsidRPr="00A174DB">
          <w:rPr>
            <w:rStyle w:val="ad"/>
            <w:rFonts w:ascii="HG丸ｺﾞｼｯｸM-PRO" w:eastAsia="HG丸ｺﾞｼｯｸM-PRO" w:hAnsi="HG丸ｺﾞｼｯｸM-PRO" w:hint="eastAsia"/>
            <w:noProof/>
          </w:rPr>
          <w:t>用語の定義</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100</w:t>
        </w:r>
        <w:r w:rsidR="00A174DB" w:rsidRPr="00A174DB">
          <w:rPr>
            <w:rFonts w:ascii="HG丸ｺﾞｼｯｸM-PRO" w:eastAsia="HG丸ｺﾞｼｯｸM-PRO" w:hAnsi="HG丸ｺﾞｼｯｸM-PRO"/>
            <w:noProof/>
            <w:webHidden/>
          </w:rPr>
          <w:fldChar w:fldCharType="end"/>
        </w:r>
      </w:hyperlink>
    </w:p>
    <w:p w14:paraId="1878643B" w14:textId="66681136" w:rsidR="00773D05" w:rsidRPr="00E904A2" w:rsidRDefault="00773D05" w:rsidP="00773D05">
      <w:pPr>
        <w:spacing w:line="400" w:lineRule="exact"/>
        <w:rPr>
          <w:rFonts w:ascii="HG丸ｺﾞｼｯｸM-PRO" w:eastAsia="HG丸ｺﾞｼｯｸM-PRO" w:hAnsi="HG丸ｺﾞｼｯｸM-PRO"/>
          <w:b/>
        </w:rPr>
      </w:pPr>
      <w:r w:rsidRPr="00E904A2">
        <w:rPr>
          <w:rFonts w:ascii="HG丸ｺﾞｼｯｸM-PRO" w:eastAsia="HG丸ｺﾞｼｯｸM-PRO" w:hAnsi="HG丸ｺﾞｼｯｸM-PRO"/>
          <w:b/>
        </w:rPr>
        <w:fldChar w:fldCharType="end"/>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9F496F">
          <w:headerReference w:type="default" r:id="rId14"/>
          <w:footerReference w:type="default" r:id="rId15"/>
          <w:pgSz w:w="11906" w:h="16838" w:code="9"/>
          <w:pgMar w:top="1418" w:right="1418" w:bottom="1418"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p>
    <w:p w14:paraId="538AE4F0" w14:textId="2611CBF6" w:rsidR="009B4AF3" w:rsidRPr="00567AAE" w:rsidRDefault="009B4AF3" w:rsidP="009B4AF3">
      <w:pPr>
        <w:pStyle w:val="1"/>
      </w:pPr>
      <w:bookmarkStart w:id="1" w:name="_Toc404277318"/>
      <w:bookmarkStart w:id="2" w:name="_Toc410641547"/>
      <w:bookmarkStart w:id="3" w:name="_Toc404277315"/>
      <w:r w:rsidRPr="00567AAE">
        <w:rPr>
          <w:rFonts w:hint="eastAsia"/>
        </w:rPr>
        <w:lastRenderedPageBreak/>
        <w:t>下水道長寿命化計画の構成</w:t>
      </w:r>
      <w:bookmarkEnd w:id="1"/>
      <w:bookmarkEnd w:id="2"/>
    </w:p>
    <w:p w14:paraId="127DB8BC" w14:textId="44BFE8AB" w:rsidR="009B4AF3" w:rsidRPr="00B92A0A" w:rsidRDefault="00F61BF5" w:rsidP="009B4AF3">
      <w:pPr>
        <w:pStyle w:val="2"/>
        <w:ind w:leftChars="100" w:left="772" w:hangingChars="200" w:hanging="562"/>
      </w:pPr>
      <w:bookmarkStart w:id="4" w:name="_Toc404277319"/>
      <w:bookmarkStart w:id="5" w:name="_Toc410641548"/>
      <w:r w:rsidRPr="00B92A0A">
        <w:rPr>
          <w:rFonts w:hint="eastAsia"/>
        </w:rPr>
        <w:t>下水道長寿命化</w:t>
      </w:r>
      <w:r w:rsidR="009B4AF3" w:rsidRPr="00B92A0A">
        <w:rPr>
          <w:rFonts w:hint="eastAsia"/>
        </w:rPr>
        <w:t>計画の構成</w:t>
      </w:r>
      <w:bookmarkEnd w:id="4"/>
      <w:bookmarkEnd w:id="5"/>
    </w:p>
    <w:p w14:paraId="7C24CD33" w14:textId="114DCD5A" w:rsidR="009B4AF3" w:rsidRPr="00B92A0A"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都市基盤施設長寿命化計画</w:t>
      </w:r>
      <w:r w:rsidR="00795F57" w:rsidRPr="00B92A0A">
        <w:rPr>
          <w:rFonts w:ascii="HG丸ｺﾞｼｯｸM-PRO" w:eastAsia="HG丸ｺﾞｼｯｸM-PRO" w:hAnsi="HG丸ｺﾞｼｯｸM-PRO" w:hint="eastAsia"/>
        </w:rPr>
        <w:t>（案）</w:t>
      </w:r>
      <w:r w:rsidRPr="00B92A0A">
        <w:rPr>
          <w:rFonts w:ascii="HG丸ｺﾞｼｯｸM-PRO" w:eastAsia="HG丸ｺﾞｼｯｸM-PRO" w:hAnsi="HG丸ｺﾞｼｯｸM-PRO" w:hint="eastAsia"/>
        </w:rPr>
        <w:t xml:space="preserve"> 第2編 行動計画</w:t>
      </w:r>
      <w:r w:rsidR="00795F57" w:rsidRPr="00B92A0A">
        <w:rPr>
          <w:rFonts w:ascii="HG丸ｺﾞｼｯｸM-PRO" w:eastAsia="HG丸ｺﾞｼｯｸM-PRO" w:hAnsi="HG丸ｺﾞｼｯｸM-PRO" w:hint="eastAsia"/>
        </w:rPr>
        <w:t xml:space="preserve"> </w:t>
      </w:r>
      <w:r w:rsidRPr="00B92A0A">
        <w:rPr>
          <w:rFonts w:ascii="HG丸ｺﾞｼｯｸM-PRO" w:eastAsia="HG丸ｺﾞｼｯｸM-PRO" w:hAnsi="HG丸ｺﾞｼｯｸM-PRO" w:hint="eastAsia"/>
        </w:rPr>
        <w:t>2-5 下水道施設長寿命化計画（以下、本計画）は、</w:t>
      </w:r>
      <w:r w:rsidR="00016D8E" w:rsidRPr="00B92A0A">
        <w:rPr>
          <w:rFonts w:ascii="HG丸ｺﾞｼｯｸM-PRO" w:eastAsia="HG丸ｺﾞｼｯｸM-PRO" w:hAnsi="HG丸ｺﾞｼｯｸM-PRO" w:hint="eastAsia"/>
        </w:rPr>
        <w:t>都市基盤施設の効率的・効果的で持続可能な維持管理を行うための基本的な考え方を示した「</w:t>
      </w:r>
      <w:r w:rsidRPr="00B92A0A">
        <w:rPr>
          <w:rFonts w:ascii="HG丸ｺﾞｼｯｸM-PRO" w:eastAsia="HG丸ｺﾞｼｯｸM-PRO" w:hAnsi="HG丸ｺﾞｼｯｸM-PRO" w:hint="eastAsia"/>
        </w:rPr>
        <w:t>第１編 基本方針</w:t>
      </w:r>
      <w:r w:rsidR="00016D8E" w:rsidRPr="00B92A0A">
        <w:rPr>
          <w:rFonts w:ascii="HG丸ｺﾞｼｯｸM-PRO" w:eastAsia="HG丸ｺﾞｼｯｸM-PRO" w:hAnsi="HG丸ｺﾞｼｯｸM-PRO" w:hint="eastAsia"/>
        </w:rPr>
        <w:t>」を踏まえた分野・施設毎の具体的な対応方針を定める「行動計画（個別施設計画）」</w:t>
      </w:r>
      <w:r w:rsidRPr="00B92A0A">
        <w:rPr>
          <w:rFonts w:ascii="HG丸ｺﾞｼｯｸM-PRO" w:eastAsia="HG丸ｺﾞｼｯｸM-PRO" w:hAnsi="HG丸ｺﾞｼｯｸM-PRO" w:hint="eastAsia"/>
        </w:rPr>
        <w:t>の下水道施設編である。</w:t>
      </w:r>
    </w:p>
    <w:p w14:paraId="2AE1139E" w14:textId="526D5467" w:rsidR="009B4AF3"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図</w:t>
      </w:r>
      <w:r w:rsidR="00016D8E" w:rsidRPr="00B92A0A">
        <w:rPr>
          <w:rFonts w:ascii="HG丸ｺﾞｼｯｸM-PRO" w:eastAsia="HG丸ｺﾞｼｯｸM-PRO" w:hAnsi="HG丸ｺﾞｼｯｸM-PRO" w:hint="eastAsia"/>
        </w:rPr>
        <w:t>1</w:t>
      </w:r>
      <w:r w:rsidRPr="00B92A0A">
        <w:rPr>
          <w:rFonts w:ascii="HG丸ｺﾞｼｯｸM-PRO" w:eastAsia="HG丸ｺﾞｼｯｸM-PRO" w:hAnsi="HG丸ｺﾞｼｯｸM-PRO" w:hint="eastAsia"/>
        </w:rPr>
        <w:t>.1に全体構成を</w:t>
      </w:r>
      <w:r w:rsidRPr="00567AAE">
        <w:rPr>
          <w:rFonts w:ascii="HG丸ｺﾞｼｯｸM-PRO" w:eastAsia="HG丸ｺﾞｼｯｸM-PRO" w:hAnsi="HG丸ｺﾞｼｯｸM-PRO" w:hint="eastAsia"/>
        </w:rPr>
        <w:t>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.1に「基本方針」の目次構成（検討内容）と、これを基に作成する本計画の目次構成および記載内容（案）を示す。</w:t>
      </w:r>
    </w:p>
    <w:p w14:paraId="31D3AEFD" w14:textId="77777777" w:rsidR="00016D8E"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01760" behindDoc="0" locked="0" layoutInCell="1" allowOverlap="1" wp14:anchorId="365F401A" wp14:editId="706EC4F1">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582855" w:rsidRDefault="00582855"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582855" w:rsidRDefault="00582855"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582855" w:rsidRDefault="00582855"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582855" w:rsidRPr="00275E17" w:rsidRDefault="00582855"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582855" w:rsidRDefault="00582855"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582855" w:rsidRDefault="00582855"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F0A9" w14:textId="77777777"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582855" w:rsidRPr="00E04231"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0ABF4DA7" w:rsidR="00582855" w:rsidRPr="005D720D" w:rsidRDefault="00582855"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582855" w:rsidRDefault="00582855"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582855" w:rsidRDefault="00582855"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582855" w:rsidRDefault="00582855"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582855" w:rsidRDefault="00582855"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582855" w:rsidRDefault="00582855"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582855" w:rsidRDefault="00582855"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582855" w:rsidRDefault="00582855" w:rsidP="009B4AF3">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582855" w:rsidRDefault="00582855"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582855" w:rsidRDefault="00582855"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582855" w:rsidRDefault="00582855"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582855" w:rsidRDefault="00582855"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582855" w:rsidRDefault="00582855"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582855" w:rsidRPr="00514E04" w:rsidRDefault="00582855"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582855" w:rsidRPr="004930DE" w:rsidRDefault="00582855"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81300" y="3248024"/>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6" editas="canvas" style="position:absolute;left:0;text-align:left;margin-left:2.6pt;margin-top:8.15pt;width:466.5pt;height:323.25pt;z-index:25330176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582855" w:rsidRDefault="00582855"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582855" w:rsidRDefault="00582855"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582855" w:rsidRDefault="00582855"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582855" w:rsidRPr="00275E17" w:rsidRDefault="00582855"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582855" w:rsidRDefault="00582855" w:rsidP="009B4AF3">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582855" w:rsidRDefault="00582855" w:rsidP="009B4AF3">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945916;835660,1135099;0,1135099;0,0" o:connectangles="0,0,0,0,0,0"/>
                </v:shape>
                <v:shape id="Freeform 63" o:spid="_x0000_s1053" style="position:absolute;left:21634;top:20235;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5" style="position:absolute;left:13620;top:10642;width:9049;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01D5F0A9" w14:textId="77777777"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582855" w:rsidRPr="00E04231"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6"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7"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58"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59"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0"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1"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2"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4"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65"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0ABF4DA7" w:rsidR="00582855" w:rsidRPr="005D720D" w:rsidRDefault="00582855"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66"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7"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68"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69"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0"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582855" w:rsidRDefault="00582855" w:rsidP="009B4AF3">
                        <w:r>
                          <w:rPr>
                            <w:rFonts w:ascii="Meiryo UI" w:eastAsia="Meiryo UI" w:cs="Meiryo UI" w:hint="eastAsia"/>
                            <w:color w:val="000000"/>
                            <w:kern w:val="0"/>
                            <w:sz w:val="20"/>
                            <w:szCs w:val="20"/>
                          </w:rPr>
                          <w:t>都市整備</w:t>
                        </w:r>
                      </w:p>
                    </w:txbxContent>
                  </v:textbox>
                </v:rect>
                <v:rect id="Rectangle 99" o:spid="_x0000_s1071"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582855" w:rsidRDefault="00582855" w:rsidP="009B4AF3">
                        <w:r>
                          <w:rPr>
                            <w:rFonts w:ascii="Meiryo UI" w:eastAsia="Meiryo UI" w:cs="Meiryo UI" w:hint="eastAsia"/>
                            <w:color w:val="000000"/>
                            <w:kern w:val="0"/>
                            <w:sz w:val="20"/>
                            <w:szCs w:val="20"/>
                          </w:rPr>
                          <w:t>中期計画（案）</w:t>
                        </w:r>
                      </w:p>
                    </w:txbxContent>
                  </v:textbox>
                </v:rect>
                <v:rect id="Rectangle 100" o:spid="_x0000_s1072"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582855" w:rsidRDefault="00582855" w:rsidP="009B4AF3">
                        <w:r>
                          <w:rPr>
                            <w:rFonts w:ascii="Meiryo UI" w:eastAsia="Meiryo UI" w:cs="Meiryo UI" w:hint="eastAsia"/>
                            <w:color w:val="000000"/>
                            <w:kern w:val="0"/>
                            <w:sz w:val="18"/>
                            <w:szCs w:val="18"/>
                          </w:rPr>
                          <w:t>（都市インフラ政策</w:t>
                        </w:r>
                      </w:p>
                    </w:txbxContent>
                  </v:textbox>
                </v:rect>
                <v:rect id="Rectangle 101" o:spid="_x0000_s1073"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582855" w:rsidRDefault="00582855" w:rsidP="009B4AF3">
                        <w:r>
                          <w:rPr>
                            <w:rFonts w:ascii="Meiryo UI" w:eastAsia="Meiryo UI" w:cs="Meiryo UI" w:hint="eastAsia"/>
                            <w:color w:val="000000"/>
                            <w:kern w:val="0"/>
                            <w:sz w:val="18"/>
                            <w:szCs w:val="18"/>
                          </w:rPr>
                          <w:t>の総合的指針）</w:t>
                        </w:r>
                      </w:p>
                    </w:txbxContent>
                  </v:textbox>
                </v:rect>
                <v:shape id="Freeform 102" o:spid="_x0000_s1074"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75"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76"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7"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582855" w:rsidRDefault="00582855" w:rsidP="009B4AF3">
                        <w:r>
                          <w:rPr>
                            <w:rFonts w:ascii="Meiryo UI" w:eastAsia="Meiryo UI" w:cs="Meiryo UI" w:hint="eastAsia"/>
                            <w:color w:val="000000"/>
                            <w:kern w:val="0"/>
                            <w:sz w:val="18"/>
                            <w:szCs w:val="18"/>
                          </w:rPr>
                          <w:t>地震防災</w:t>
                        </w:r>
                      </w:p>
                    </w:txbxContent>
                  </v:textbox>
                </v:rect>
                <v:rect id="Rectangle 106" o:spid="_x0000_s1078"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582855" w:rsidRDefault="00582855" w:rsidP="009B4AF3">
                        <w:r>
                          <w:rPr>
                            <w:rFonts w:ascii="Meiryo UI" w:eastAsia="Meiryo UI" w:cs="Meiryo UI" w:hint="eastAsia"/>
                            <w:color w:val="000000"/>
                            <w:kern w:val="0"/>
                            <w:sz w:val="18"/>
                            <w:szCs w:val="18"/>
                          </w:rPr>
                          <w:t>アクションプログラム</w:t>
                        </w:r>
                      </w:p>
                    </w:txbxContent>
                  </v:textbox>
                </v:rect>
                <v:shape id="Freeform 107" o:spid="_x0000_s1079"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0"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1"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2"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582855" w:rsidRDefault="00582855" w:rsidP="009B4AF3">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3"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84"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5"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6"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7"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88"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89"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0"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1"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2"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582855" w:rsidRDefault="00582855" w:rsidP="009B4AF3">
                        <w:r>
                          <w:rPr>
                            <w:rFonts w:ascii="Meiryo UI" w:eastAsia="Meiryo UI" w:cs="Meiryo UI" w:hint="eastAsia"/>
                            <w:color w:val="000000"/>
                            <w:kern w:val="0"/>
                            <w:sz w:val="20"/>
                            <w:szCs w:val="20"/>
                          </w:rPr>
                          <w:t>・・・・</w:t>
                        </w:r>
                      </w:p>
                    </w:txbxContent>
                  </v:textbox>
                </v:rect>
                <v:rect id="Rectangle 122" o:spid="_x0000_s1093"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582855" w:rsidRDefault="00582855" w:rsidP="009B4AF3">
                        <w:r>
                          <w:rPr>
                            <w:rFonts w:ascii="Meiryo UI" w:eastAsia="Meiryo UI" w:cs="Meiryo UI"/>
                            <w:color w:val="000000"/>
                            <w:kern w:val="0"/>
                            <w:sz w:val="20"/>
                            <w:szCs w:val="20"/>
                          </w:rPr>
                          <w:t>etc</w:t>
                        </w:r>
                      </w:p>
                    </w:txbxContent>
                  </v:textbox>
                </v:rect>
                <v:line id="Line 123" o:spid="_x0000_s1094"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095"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096"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7"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09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099"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0"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1"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2"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03"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582855" w:rsidRDefault="00582855"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4"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05"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06"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582855" w:rsidRDefault="00582855"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582855" w:rsidRDefault="00582855" w:rsidP="009B4AF3">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218" o:spid="_x0000_s1107"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582855" w:rsidRPr="00514E04" w:rsidRDefault="00582855"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08"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09"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0"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1"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582855" w:rsidRPr="004930DE" w:rsidRDefault="00582855"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2"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13"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4"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5"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7" style="position:absolute;left:27813;top:32480;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63AE0462"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Pr="00795F57">
        <w:rPr>
          <w:rFonts w:ascii="HG丸ｺﾞｼｯｸM-PRO" w:eastAsia="HG丸ｺﾞｼｯｸM-PRO" w:hAnsi="HG丸ｺﾞｼｯｸM-PRO" w:hint="eastAsia"/>
        </w:rPr>
        <w:t>都市基盤施設長寿命化計画（</w:t>
      </w:r>
      <w:r w:rsidR="003863D6" w:rsidRPr="00795F57">
        <w:rPr>
          <w:rFonts w:ascii="HG丸ｺﾞｼｯｸM-PRO" w:eastAsia="HG丸ｺﾞｼｯｸM-PRO" w:hAnsi="HG丸ｺﾞｼｯｸM-PRO" w:hint="eastAsia"/>
        </w:rPr>
        <w:t>案</w:t>
      </w:r>
      <w:r w:rsidRPr="003863D6">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a"/>
      </w:pPr>
      <w:r w:rsidRPr="00567AAE">
        <w:rPr>
          <w:rFonts w:hint="eastAsia"/>
        </w:rPr>
        <w:lastRenderedPageBreak/>
        <w:t xml:space="preserve">表 </w:t>
      </w:r>
      <w:r>
        <w:rPr>
          <w:rFonts w:hint="eastAsia"/>
        </w:rPr>
        <w:t>1</w:t>
      </w:r>
      <w:r w:rsidRPr="00567AAE">
        <w:t>.</w:t>
      </w:r>
      <w:fldSimple w:instr=" SEQ 表 \* ARABIC \s 1 ">
        <w:r w:rsidR="008D165D">
          <w:rPr>
            <w:noProof/>
          </w:rPr>
          <w:t>1</w:t>
        </w:r>
      </w:fldSimple>
      <w:r w:rsidRPr="00567AAE">
        <w:rPr>
          <w:rFonts w:hint="eastAsia"/>
        </w:rPr>
        <w:t xml:space="preserve">　本計画の目次と検討項目の概要</w:t>
      </w:r>
    </w:p>
    <w:tbl>
      <w:tblPr>
        <w:tblStyle w:val="af3"/>
        <w:tblW w:w="9072" w:type="dxa"/>
        <w:tblInd w:w="108" w:type="dxa"/>
        <w:tblLook w:val="04A0" w:firstRow="1" w:lastRow="0" w:firstColumn="1" w:lastColumn="0" w:noHBand="0" w:noVBand="1"/>
      </w:tblPr>
      <w:tblGrid>
        <w:gridCol w:w="4395"/>
        <w:gridCol w:w="4677"/>
      </w:tblGrid>
      <w:tr w:rsidR="00563977" w14:paraId="1DDB21EB" w14:textId="77777777" w:rsidTr="007B6830">
        <w:tc>
          <w:tcPr>
            <w:tcW w:w="9072" w:type="dxa"/>
            <w:gridSpan w:val="2"/>
          </w:tcPr>
          <w:p w14:paraId="3839D633" w14:textId="157D5D1E"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r>
              <w:rPr>
                <w:rFonts w:ascii="Meiryo UI" w:eastAsia="Meiryo UI" w:hAnsi="Meiryo UI" w:cs="Meiryo UI" w:hint="eastAsia"/>
                <w:b/>
                <w:bCs/>
                <w:kern w:val="2"/>
              </w:rPr>
              <w:t>(案)</w:t>
            </w:r>
          </w:p>
        </w:tc>
      </w:tr>
      <w:tr w:rsidR="00563977" w14:paraId="343C0177" w14:textId="77777777" w:rsidTr="00F410AB">
        <w:tc>
          <w:tcPr>
            <w:tcW w:w="4395"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677"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F410AB" w:rsidRPr="00EC462D" w14:paraId="405C4B8A" w14:textId="77777777" w:rsidTr="00F410AB">
        <w:tc>
          <w:tcPr>
            <w:tcW w:w="4395" w:type="dxa"/>
          </w:tcPr>
          <w:p w14:paraId="29174968" w14:textId="77777777" w:rsidR="00F410AB" w:rsidRPr="00F410AB" w:rsidRDefault="00F410AB" w:rsidP="0038359D">
            <w:pPr>
              <w:spacing w:line="120" w:lineRule="exact"/>
            </w:pPr>
          </w:p>
          <w:p w14:paraId="7D67DD1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1.大阪府都市基盤施設長寿命化計画（案）の構成</w:t>
            </w:r>
          </w:p>
          <w:p w14:paraId="1499B20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●本計画の構成　●主な対象施設</w:t>
            </w:r>
          </w:p>
          <w:p w14:paraId="67501F0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●対象期間　　　 ●他の計画との整合</w:t>
            </w:r>
          </w:p>
          <w:p w14:paraId="07C3DB0A"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FB6D3A3"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2.大阪府における維持管理・更新の現状と課題</w:t>
            </w:r>
          </w:p>
          <w:p w14:paraId="23E21F95"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sz w:val="18"/>
                <w:szCs w:val="18"/>
              </w:rPr>
              <w:t>●</w:t>
            </w:r>
            <w:r w:rsidRPr="00F410AB">
              <w:rPr>
                <w:rFonts w:ascii="Meiryo UI" w:eastAsia="Meiryo UI" w:hAnsi="Meiryo UI" w:cs="Meiryo UI" w:hint="eastAsia"/>
                <w:color w:val="000000" w:themeColor="text1"/>
                <w:kern w:val="24"/>
                <w:sz w:val="18"/>
                <w:szCs w:val="18"/>
              </w:rPr>
              <w:t>現状認識、課題認識</w:t>
            </w:r>
          </w:p>
          <w:p w14:paraId="34E26B46"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3A3598"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26E7E6"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89B611D"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4BE94111"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4"/>
                <w:sz w:val="18"/>
                <w:szCs w:val="18"/>
              </w:rPr>
              <w:t>●基本理念、使命、戦略的維持管理の基本方針</w:t>
            </w:r>
          </w:p>
          <w:p w14:paraId="4E72177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9FB3ED3"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4.効率的・効果的な維持管理の推進</w:t>
            </w:r>
          </w:p>
          <w:p w14:paraId="06A5CB2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sz w:val="18"/>
                <w:szCs w:val="18"/>
              </w:rPr>
            </w:pPr>
            <w:r w:rsidRPr="00F410AB">
              <w:rPr>
                <w:rFonts w:ascii="Meiryo UI" w:eastAsia="Meiryo UI" w:hAnsi="Meiryo UI" w:cs="Meiryo UI" w:hint="eastAsia"/>
                <w:sz w:val="18"/>
                <w:szCs w:val="18"/>
              </w:rPr>
              <w:t>●維持管理業務のフロー、プロセス・ロードマップ</w:t>
            </w:r>
          </w:p>
          <w:p w14:paraId="216FF209"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5EA50CB3"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点検業務（点検～診断・評価）の充実</w:t>
            </w:r>
          </w:p>
          <w:p w14:paraId="7CE5092A"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●点検業務の選定、フロー、実施</w:t>
            </w:r>
          </w:p>
          <w:p w14:paraId="799D7DCD"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点検業務における留意事項</w:t>
            </w:r>
          </w:p>
          <w:p w14:paraId="29F010BE"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p>
          <w:p w14:paraId="79BF18D2"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3281B4A"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bCs/>
                <w:color w:val="000000" w:themeColor="text1"/>
                <w:kern w:val="2"/>
                <w:sz w:val="18"/>
                <w:szCs w:val="18"/>
                <w:u w:val="single"/>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24ABA80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●維持管理手法の設定、留意事項</w:t>
            </w:r>
          </w:p>
          <w:p w14:paraId="685A96BE"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・予防保全</w:t>
            </w:r>
            <w:r w:rsidRPr="00F410AB">
              <w:rPr>
                <w:rFonts w:ascii="Meiryo UI" w:eastAsia="Meiryo UI" w:hAnsi="Meiryo UI" w:cs="Meiryo UI" w:hint="eastAsia"/>
                <w:color w:val="000000" w:themeColor="text1"/>
                <w:kern w:val="2"/>
                <w:sz w:val="14"/>
                <w:szCs w:val="14"/>
              </w:rPr>
              <w:t>（状態監視、予測計画、時間計画）</w:t>
            </w:r>
            <w:r w:rsidRPr="00F410AB">
              <w:rPr>
                <w:rFonts w:ascii="Meiryo UI" w:eastAsia="Meiryo UI" w:hAnsi="Meiryo UI" w:cs="Meiryo UI" w:hint="eastAsia"/>
                <w:color w:val="000000" w:themeColor="text1"/>
                <w:kern w:val="2"/>
                <w:sz w:val="18"/>
                <w:szCs w:val="18"/>
              </w:rPr>
              <w:t>、事後保全</w:t>
            </w:r>
          </w:p>
          <w:p w14:paraId="7655F4AD"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r w:rsidRPr="00F410AB">
              <w:rPr>
                <w:rFonts w:ascii="Meiryo UI" w:eastAsia="Meiryo UI" w:hAnsi="Meiryo UI" w:cs="Meiryo UI" w:hint="eastAsia"/>
                <w:color w:val="000000" w:themeColor="text1"/>
                <w:sz w:val="14"/>
                <w:szCs w:val="18"/>
              </w:rPr>
              <w:t>（限界管理水準</w:t>
            </w:r>
            <w:r w:rsidRPr="00F410AB">
              <w:rPr>
                <w:rFonts w:ascii="Meiryo UI" w:eastAsia="Meiryo UI" w:hAnsi="Meiryo UI" w:cs="Meiryo UI" w:hint="eastAsia"/>
                <w:color w:val="000000" w:themeColor="text1"/>
                <w:kern w:val="2"/>
                <w:sz w:val="14"/>
                <w:szCs w:val="18"/>
              </w:rPr>
              <w:t>、目標管理水準</w:t>
            </w:r>
            <w:r w:rsidRPr="00F410AB">
              <w:rPr>
                <w:rFonts w:ascii="Meiryo UI" w:eastAsia="Meiryo UI" w:hAnsi="Meiryo UI" w:cs="Meiryo UI" w:hint="eastAsia"/>
                <w:color w:val="000000" w:themeColor="text1"/>
                <w:sz w:val="14"/>
                <w:szCs w:val="18"/>
              </w:rPr>
              <w:t>）</w:t>
            </w:r>
          </w:p>
          <w:p w14:paraId="5A988223"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
                <w:sz w:val="18"/>
                <w:szCs w:val="18"/>
              </w:rPr>
              <w:t>●更新の考え方</w:t>
            </w:r>
          </w:p>
          <w:p w14:paraId="27C56B22"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・考慮すべき視点と更新判定フロー</w:t>
            </w:r>
          </w:p>
          <w:p w14:paraId="5BABB8D6"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・更新の考え方にあたっての留意事項</w:t>
            </w:r>
          </w:p>
          <w:p w14:paraId="65DEE080"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32578AE2"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３）重点化指標・優先順位の考え方</w:t>
            </w:r>
          </w:p>
          <w:p w14:paraId="6377C7A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・基本的な考え方</w:t>
            </w:r>
          </w:p>
          <w:p w14:paraId="053363C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・リスクに着目した重点化</w:t>
            </w:r>
          </w:p>
          <w:p w14:paraId="1F87AAC7"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・重点化指標（優先順位の判断要素）</w:t>
            </w:r>
          </w:p>
          <w:p w14:paraId="32AF53D5"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0B2FED6C"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48B3EFF2"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・日常的維持管理の位置付けの明確化</w:t>
            </w:r>
          </w:p>
          <w:p w14:paraId="3A08FB1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・日常的維持管理の進め方</w:t>
            </w:r>
          </w:p>
          <w:p w14:paraId="05959BF1"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・データ蓄積・管理体制</w:t>
            </w:r>
          </w:p>
          <w:p w14:paraId="578C2652"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6A6F35A"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DD29C30"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3BEA4C5"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・ライフサイクルコスト縮減</w:t>
            </w:r>
          </w:p>
          <w:p w14:paraId="53C3F068"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
                <w:sz w:val="18"/>
                <w:szCs w:val="18"/>
              </w:rPr>
              <w:t>・維持管理段階における長寿命化に資する工夫</w:t>
            </w:r>
          </w:p>
          <w:p w14:paraId="1EEAB3A1"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CF9E5E8"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６）新たな技術、材料、工法の活用と促進策</w:t>
            </w:r>
          </w:p>
          <w:p w14:paraId="09F5B486" w14:textId="77777777" w:rsidR="00F410AB" w:rsidRPr="00F410AB" w:rsidRDefault="00F410AB" w:rsidP="0038359D">
            <w:pPr>
              <w:pStyle w:val="Web"/>
              <w:spacing w:before="0" w:beforeAutospacing="0" w:after="0" w:afterAutospacing="0" w:line="220" w:lineRule="exact"/>
              <w:ind w:leftChars="150" w:left="315"/>
              <w:jc w:val="both"/>
              <w:rPr>
                <w:sz w:val="18"/>
                <w:szCs w:val="18"/>
              </w:rPr>
            </w:pPr>
            <w:r w:rsidRPr="00F410AB">
              <w:rPr>
                <w:rFonts w:ascii="Meiryo UI" w:eastAsia="Meiryo UI" w:hAnsi="Meiryo UI" w:cs="Meiryo UI" w:hint="eastAsia"/>
                <w:color w:val="000000" w:themeColor="text1"/>
                <w:kern w:val="2"/>
                <w:sz w:val="18"/>
                <w:szCs w:val="18"/>
              </w:rPr>
              <w:t>・新材料、技術、新工法の開発、促進策の検討</w:t>
            </w:r>
          </w:p>
          <w:p w14:paraId="321B37D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93A3807"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5.持続可能な維持管理の仕組みづくり</w:t>
            </w:r>
          </w:p>
          <w:p w14:paraId="2984473A"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w:t>
            </w:r>
          </w:p>
          <w:p w14:paraId="52AD3803"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２）現場や地域を重視した維持管理の実践</w:t>
            </w:r>
          </w:p>
          <w:p w14:paraId="5A4AB0EB"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7E71FB70"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p>
          <w:p w14:paraId="75C7F03F" w14:textId="77777777" w:rsidR="00F410AB" w:rsidRPr="00F410AB" w:rsidRDefault="00F410AB" w:rsidP="0038359D">
            <w:pPr>
              <w:spacing w:line="100" w:lineRule="exact"/>
            </w:pPr>
          </w:p>
          <w:p w14:paraId="125884C5"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6.維持管理マネジメント</w:t>
            </w:r>
          </w:p>
          <w:p w14:paraId="68EA31FC"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7B8C8821"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・維持管理業務の役割分担、ﾒﾝﾃﾅﾝｽﾏﾈｼﾞﾒﾝﾄ委員会</w:t>
            </w:r>
          </w:p>
          <w:p w14:paraId="594F564B"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・事業評価（効果）の検証</w:t>
            </w:r>
          </w:p>
          <w:p w14:paraId="25BEA00B" w14:textId="53AE6246" w:rsidR="00F410AB" w:rsidRPr="00F410AB" w:rsidRDefault="00F410AB" w:rsidP="00884AFF">
            <w:pPr>
              <w:pStyle w:val="Web"/>
              <w:spacing w:before="0" w:beforeAutospacing="0" w:after="0" w:afterAutospacing="0" w:line="220" w:lineRule="exact"/>
              <w:ind w:leftChars="100" w:left="210"/>
              <w:jc w:val="both"/>
            </w:pPr>
            <w:r w:rsidRPr="00F410AB">
              <w:rPr>
                <w:rFonts w:ascii="Meiryo UI" w:eastAsia="Meiryo UI" w:hAnsi="Meiryo UI" w:cs="Meiryo UI" w:hint="eastAsia"/>
                <w:color w:val="000000" w:themeColor="text1"/>
                <w:kern w:val="24"/>
                <w:sz w:val="18"/>
                <w:szCs w:val="18"/>
              </w:rPr>
              <w:t>・維持管理・更新等の費用の見通し</w:t>
            </w:r>
          </w:p>
        </w:tc>
        <w:tc>
          <w:tcPr>
            <w:tcW w:w="4677" w:type="dxa"/>
          </w:tcPr>
          <w:p w14:paraId="785965E7" w14:textId="77777777" w:rsidR="00F410AB" w:rsidRPr="00F410AB" w:rsidRDefault="00F410AB" w:rsidP="0038359D">
            <w:pPr>
              <w:pStyle w:val="Web"/>
              <w:spacing w:before="0" w:beforeAutospacing="0" w:after="0" w:afterAutospacing="0" w:line="120" w:lineRule="exact"/>
              <w:jc w:val="both"/>
              <w:rPr>
                <w:rFonts w:ascii="Meiryo UI" w:eastAsia="Meiryo UI" w:hAnsi="Meiryo UI" w:cs="Meiryo UI"/>
                <w:b/>
                <w:bCs/>
                <w:kern w:val="2"/>
                <w:sz w:val="18"/>
                <w:szCs w:val="18"/>
              </w:rPr>
            </w:pPr>
          </w:p>
          <w:p w14:paraId="18A738B8"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kern w:val="2"/>
                <w:sz w:val="18"/>
                <w:szCs w:val="18"/>
              </w:rPr>
            </w:pPr>
            <w:r w:rsidRPr="00F410AB">
              <w:rPr>
                <w:rFonts w:ascii="Meiryo UI" w:eastAsia="Meiryo UI" w:hAnsi="Meiryo UI" w:cs="Meiryo UI" w:hint="eastAsia"/>
                <w:b/>
                <w:bCs/>
                <w:kern w:val="2"/>
                <w:sz w:val="18"/>
                <w:szCs w:val="18"/>
              </w:rPr>
              <w:t>1.下水道施設行動計画の構成</w:t>
            </w:r>
          </w:p>
          <w:p w14:paraId="6237B09A"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kern w:val="2"/>
                <w:sz w:val="18"/>
                <w:szCs w:val="18"/>
              </w:rPr>
            </w:pPr>
            <w:r w:rsidRPr="00F410AB">
              <w:rPr>
                <w:rFonts w:ascii="Meiryo UI" w:eastAsia="Meiryo UI" w:hAnsi="Meiryo UI" w:cs="Meiryo UI" w:hint="eastAsia"/>
                <w:b/>
                <w:bCs/>
                <w:kern w:val="2"/>
                <w:sz w:val="18"/>
                <w:szCs w:val="18"/>
              </w:rPr>
              <w:t>●</w:t>
            </w:r>
            <w:r w:rsidRPr="00F410AB">
              <w:rPr>
                <w:rFonts w:ascii="Meiryo UI" w:eastAsia="Meiryo UI" w:hAnsi="Meiryo UI" w:cs="Meiryo UI" w:hint="eastAsia"/>
                <w:bCs/>
                <w:kern w:val="2"/>
                <w:sz w:val="18"/>
                <w:szCs w:val="18"/>
              </w:rPr>
              <w:t>位置づけ、構成、対象施設、対象期間、参照すべき基準類</w:t>
            </w:r>
          </w:p>
          <w:p w14:paraId="0D7EE1E9" w14:textId="77777777" w:rsidR="00F410AB" w:rsidRPr="00F410AB" w:rsidRDefault="00F410AB" w:rsidP="0038359D">
            <w:pPr>
              <w:pStyle w:val="Web"/>
              <w:spacing w:before="0" w:beforeAutospacing="0" w:after="0" w:afterAutospacing="0" w:line="100" w:lineRule="exact"/>
              <w:ind w:leftChars="50" w:left="105"/>
              <w:jc w:val="both"/>
              <w:rPr>
                <w:rFonts w:ascii="Meiryo UI" w:eastAsia="Meiryo UI" w:hAnsi="Meiryo UI" w:cs="Meiryo UI"/>
                <w:bCs/>
                <w:kern w:val="2"/>
                <w:sz w:val="18"/>
                <w:szCs w:val="18"/>
              </w:rPr>
            </w:pPr>
          </w:p>
          <w:p w14:paraId="57AD5294"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2.維持管理・更新の現状と課題</w:t>
            </w:r>
          </w:p>
          <w:p w14:paraId="2F45D4AE"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●施設の現状（本計画の対象施設）</w:t>
            </w:r>
          </w:p>
          <w:p w14:paraId="24FCD3AE"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●点検、維持管理の現状（整理と分析）</w:t>
            </w:r>
          </w:p>
          <w:p w14:paraId="1251841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●当該分野・施設における課題</w:t>
            </w:r>
          </w:p>
          <w:p w14:paraId="5C4543F1" w14:textId="77777777" w:rsidR="00F410AB" w:rsidRPr="00F410AB" w:rsidRDefault="00F410AB" w:rsidP="0038359D">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684C495E"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51A78CAA"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●当該分野・施設における維持管理方針</w:t>
            </w:r>
          </w:p>
          <w:p w14:paraId="23CC36B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6C5BE5F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4.～6.効率的・効果的な維持管理の推進</w:t>
            </w:r>
          </w:p>
          <w:p w14:paraId="1C922C9E" w14:textId="77777777" w:rsidR="00F410AB" w:rsidRPr="00F410AB" w:rsidRDefault="00F410AB" w:rsidP="0038359D">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（4:土木編、6:機械電気設備編、7:共通編）</w:t>
            </w:r>
          </w:p>
          <w:p w14:paraId="2EC674DA"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0E7DA5AA"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点検業務（点検～診断・評価）の目的</w:t>
            </w:r>
          </w:p>
          <w:p w14:paraId="054935C4"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点検業務のプロセス、選定　　●</w:t>
            </w:r>
            <w:r w:rsidRPr="00F410AB">
              <w:rPr>
                <w:rFonts w:ascii="Meiryo UI" w:eastAsia="Meiryo UI" w:hAnsi="Meiryo UI" w:cs="Meiryo UI" w:hint="eastAsia"/>
                <w:bCs/>
                <w:color w:val="000000" w:themeColor="text1"/>
                <w:kern w:val="2"/>
                <w:sz w:val="18"/>
                <w:szCs w:val="18"/>
              </w:rPr>
              <w:t>診断・評価基準</w:t>
            </w:r>
          </w:p>
          <w:p w14:paraId="64A04CD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●点検、診断・評価の質の向上・確保のための方策</w:t>
            </w:r>
          </w:p>
          <w:p w14:paraId="74B177A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●データ蓄積・活用・管理の方策</w:t>
            </w:r>
          </w:p>
          <w:p w14:paraId="57481271" w14:textId="77777777" w:rsidR="00F410AB" w:rsidRPr="00F410AB" w:rsidRDefault="00F410AB" w:rsidP="0038359D">
            <w:pPr>
              <w:pStyle w:val="Web"/>
              <w:spacing w:before="0" w:beforeAutospacing="0" w:after="0" w:afterAutospacing="0" w:line="100" w:lineRule="exact"/>
              <w:ind w:leftChars="100" w:left="210"/>
              <w:jc w:val="both"/>
              <w:rPr>
                <w:rFonts w:ascii="Meiryo UI" w:eastAsia="Meiryo UI" w:hAnsi="Meiryo UI" w:cs="Meiryo UI"/>
                <w:b/>
                <w:bCs/>
                <w:color w:val="000000" w:themeColor="text1"/>
                <w:kern w:val="2"/>
                <w:sz w:val="18"/>
                <w:szCs w:val="18"/>
              </w:rPr>
            </w:pPr>
          </w:p>
          <w:p w14:paraId="02F84B8D"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0A77132D"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●維持管理手法の設定、具体的な取組</w:t>
            </w:r>
          </w:p>
          <w:p w14:paraId="15276C9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p>
          <w:p w14:paraId="247E5D2E"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●更新の考え方（目標寿命等）</w:t>
            </w:r>
          </w:p>
          <w:p w14:paraId="1EC96100" w14:textId="77777777" w:rsidR="00F410AB" w:rsidRPr="00F410AB" w:rsidRDefault="00F410AB" w:rsidP="0038359D">
            <w:pPr>
              <w:pStyle w:val="Web"/>
              <w:spacing w:before="0" w:beforeAutospacing="0" w:after="0" w:afterAutospacing="0" w:line="220" w:lineRule="exact"/>
              <w:ind w:leftChars="150" w:left="315"/>
              <w:jc w:val="both"/>
              <w:rPr>
                <w:sz w:val="18"/>
                <w:szCs w:val="18"/>
              </w:rPr>
            </w:pPr>
            <w:r w:rsidRPr="00F410AB">
              <w:rPr>
                <w:rFonts w:hint="eastAsia"/>
                <w:sz w:val="18"/>
                <w:szCs w:val="18"/>
              </w:rPr>
              <w:t>・更新判定フロー、具体的な検討</w:t>
            </w:r>
          </w:p>
          <w:p w14:paraId="2E9B106F"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DD242D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565AD90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7644DC76"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b/>
                <w:color w:val="000000" w:themeColor="text1"/>
                <w:kern w:val="2"/>
                <w:sz w:val="18"/>
                <w:szCs w:val="18"/>
                <w:u w:val="single"/>
              </w:rPr>
              <w:t>3)重点化指標・優先順位の考え方</w:t>
            </w:r>
          </w:p>
          <w:p w14:paraId="4ACA8737"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●下水道施設における重点化指標・優先順位の考え方</w:t>
            </w:r>
          </w:p>
          <w:p w14:paraId="56B2157B"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・リスクに着目した重点化の考え方、社会的影響度</w:t>
            </w:r>
          </w:p>
          <w:p w14:paraId="08EEFAFC"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・重点化指標（優先順位の判断要素）</w:t>
            </w:r>
          </w:p>
          <w:p w14:paraId="531F4D3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72E2359B"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6B2F7A7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●パトロール計画の策定</w:t>
            </w:r>
          </w:p>
          <w:p w14:paraId="1779E42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●維持管理・修繕作業計画の策定</w:t>
            </w:r>
          </w:p>
          <w:p w14:paraId="3A32533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●府民協働の取組</w:t>
            </w:r>
          </w:p>
          <w:p w14:paraId="37AEE41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●データ蓄積・管理の取扱いルール</w:t>
            </w:r>
          </w:p>
          <w:p w14:paraId="4B70CC93" w14:textId="77777777" w:rsidR="00F410AB" w:rsidRPr="00F410AB" w:rsidRDefault="00F410AB" w:rsidP="0038359D">
            <w:pPr>
              <w:pStyle w:val="Web"/>
              <w:spacing w:before="0" w:beforeAutospacing="0" w:after="0" w:afterAutospacing="0" w:line="100" w:lineRule="exact"/>
              <w:ind w:leftChars="100" w:left="210"/>
              <w:jc w:val="both"/>
              <w:rPr>
                <w:rFonts w:ascii="Meiryo UI" w:eastAsia="Meiryo UI" w:hAnsi="Meiryo UI" w:cs="Meiryo UI"/>
                <w:color w:val="000000" w:themeColor="text1"/>
                <w:kern w:val="2"/>
                <w:sz w:val="18"/>
                <w:szCs w:val="18"/>
              </w:rPr>
            </w:pPr>
          </w:p>
          <w:p w14:paraId="4165002A"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AC4202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●維持管理を踏まえた新設へのフィードバックのための方策</w:t>
            </w:r>
          </w:p>
          <w:p w14:paraId="31124A4A"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p>
          <w:p w14:paraId="25B8D5B9" w14:textId="77777777" w:rsidR="00F410AB" w:rsidRPr="00F410AB" w:rsidRDefault="00F410AB" w:rsidP="0038359D">
            <w:pPr>
              <w:pStyle w:val="Web"/>
              <w:spacing w:before="0" w:beforeAutospacing="0" w:after="0" w:afterAutospacing="0" w:line="100" w:lineRule="exact"/>
              <w:ind w:leftChars="100" w:left="210"/>
              <w:jc w:val="both"/>
              <w:rPr>
                <w:sz w:val="18"/>
                <w:szCs w:val="18"/>
              </w:rPr>
            </w:pPr>
          </w:p>
          <w:p w14:paraId="3EEBCFB5"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rPr>
              <w:t>６</w:t>
            </w:r>
            <w:r w:rsidRPr="00F410AB">
              <w:rPr>
                <w:rFonts w:ascii="Meiryo UI" w:eastAsia="Meiryo UI" w:hAnsi="Meiryo UI" w:cs="Meiryo UI" w:hint="eastAsia"/>
                <w:b/>
                <w:bCs/>
                <w:color w:val="000000" w:themeColor="text1"/>
                <w:kern w:val="2"/>
                <w:sz w:val="18"/>
                <w:szCs w:val="18"/>
                <w:u w:val="single"/>
              </w:rPr>
              <w:t>）新たな技術、材料、工法の活用と促進策</w:t>
            </w:r>
          </w:p>
          <w:p w14:paraId="778C20C0"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新材料、技術、新工法の開発、促進策</w:t>
            </w:r>
          </w:p>
          <w:p w14:paraId="55D16953"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DC26D7E"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7.持続可能な維持管理の仕組みづくり</w:t>
            </w:r>
          </w:p>
          <w:p w14:paraId="06EF5A89"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１）人材の育成と確保、技術力の向上と継承の方策</w:t>
            </w:r>
          </w:p>
          <w:p w14:paraId="2770F27E"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２）現場や地域を重視した維持管理の具体的取組</w:t>
            </w:r>
          </w:p>
          <w:p w14:paraId="33139282"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10E84AB0"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 xml:space="preserve">　　　（下水道施設として取組む内容）</w:t>
            </w:r>
          </w:p>
          <w:p w14:paraId="3A860406"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42553BF6"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8.維持管理マネジメント</w:t>
            </w:r>
          </w:p>
          <w:p w14:paraId="5AEA27C7"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6404EE3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●下水道施設におけるマネジメント体制</w:t>
            </w:r>
          </w:p>
          <w:p w14:paraId="2C335D31"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●下水道施設における事業評価の方法</w:t>
            </w:r>
          </w:p>
          <w:p w14:paraId="498AF6E5"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２）維持管理・更新等のコストの見通し</w:t>
            </w:r>
          </w:p>
          <w:p w14:paraId="732E7DB7"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●算定条件、算定方法、アクションプラン</w:t>
            </w:r>
          </w:p>
          <w:p w14:paraId="4849555A" w14:textId="63FCE7E7" w:rsidR="00F410AB" w:rsidRPr="00F410AB" w:rsidRDefault="00F410AB" w:rsidP="00F410AB">
            <w:pPr>
              <w:pStyle w:val="Web"/>
              <w:spacing w:before="0" w:beforeAutospacing="0" w:after="0" w:afterAutospacing="0" w:line="100" w:lineRule="exact"/>
              <w:ind w:leftChars="100" w:left="210"/>
              <w:jc w:val="both"/>
              <w:rPr>
                <w:rFonts w:ascii="Meiryo UI" w:eastAsia="Meiryo UI" w:hAnsi="Meiryo UI" w:cs="Meiryo UI"/>
                <w:bCs/>
                <w:color w:val="000000" w:themeColor="text1"/>
                <w:kern w:val="2"/>
                <w:sz w:val="18"/>
                <w:szCs w:val="18"/>
              </w:rPr>
            </w:pP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6" w:name="_Toc404277320"/>
      <w:bookmarkStart w:id="7" w:name="_Toc410641549"/>
      <w:r w:rsidRPr="00567AAE">
        <w:rPr>
          <w:rFonts w:hint="eastAsia"/>
        </w:rPr>
        <w:lastRenderedPageBreak/>
        <w:t>本計画の主な対象施設</w:t>
      </w:r>
      <w:bookmarkEnd w:id="6"/>
      <w:bookmarkEnd w:id="7"/>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3"/>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機械電気設備</w:t>
            </w:r>
          </w:p>
          <w:p w14:paraId="6B2F0738"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（常用設備）</w:t>
            </w:r>
          </w:p>
          <w:p w14:paraId="0634E416"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（非常設備）</w:t>
            </w:r>
          </w:p>
        </w:tc>
        <w:tc>
          <w:tcPr>
            <w:tcW w:w="5610" w:type="dxa"/>
          </w:tcPr>
          <w:p w14:paraId="361ED352"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8" w:name="RANGE!B2:O24"/>
            <w:r w:rsidRPr="00FE4C9B">
              <w:rPr>
                <w:rFonts w:ascii="HG丸ｺﾞｼｯｸM-PRO" w:eastAsia="HG丸ｺﾞｼｯｸM-PRO" w:hAnsi="HG丸ｺﾞｼｯｸM-PRO" w:cs="Meiryo UI" w:hint="eastAsia"/>
                <w:color w:val="000000"/>
                <w:kern w:val="0"/>
                <w:sz w:val="18"/>
                <w:szCs w:val="18"/>
              </w:rPr>
              <w:t>施設</w:t>
            </w:r>
            <w:bookmarkEnd w:id="8"/>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34B74831" w:rsidR="009B4AF3" w:rsidRPr="00B92A0A" w:rsidRDefault="00040C68"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機械電気</w:t>
            </w:r>
            <w:r w:rsidR="009B4AF3" w:rsidRPr="00B92A0A">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337CD"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3E9B208"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AEF7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7B050C"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B592C72"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2C7EFC1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87379D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3429BA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焼却・溶融設備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41A66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76DF25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D36CE16"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01A6EE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51059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BD4FC8E" w14:textId="77777777" w:rsidTr="007B6830">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Pr="00B92A0A"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 xml:space="preserve">　●：主目的、○：目的　　　　　　Co：コンクリート、○：該当</w:t>
      </w:r>
    </w:p>
    <w:p w14:paraId="05577237" w14:textId="77777777" w:rsidR="00934088" w:rsidRPr="00B92A0A" w:rsidRDefault="00934088" w:rsidP="009B4AF3">
      <w:pPr>
        <w:spacing w:line="240" w:lineRule="exact"/>
        <w:ind w:leftChars="1100" w:left="2310"/>
        <w:rPr>
          <w:rFonts w:ascii="HG丸ｺﾞｼｯｸM-PRO" w:eastAsia="HG丸ｺﾞｼｯｸM-PRO" w:hAnsi="HG丸ｺﾞｼｯｸM-PRO"/>
          <w:szCs w:val="21"/>
        </w:rPr>
      </w:pPr>
    </w:p>
    <w:p w14:paraId="06C54E59" w14:textId="5B5EBA8F" w:rsidR="00934088" w:rsidRPr="00567AAE" w:rsidRDefault="00934088" w:rsidP="00934088">
      <w:pPr>
        <w:spacing w:line="240" w:lineRule="exact"/>
        <w:ind w:leftChars="100" w:left="420" w:hangingChars="100" w:hanging="2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※後述の「効率的・効果的な維持管理の推進」については土木建築分野を第4章、機械電気設備分野を第5章としてまとめる。</w:t>
      </w:r>
    </w:p>
    <w:p w14:paraId="5E1BA903" w14:textId="21FA3BCB" w:rsidR="009B4AF3" w:rsidRPr="00567AAE" w:rsidRDefault="009B4AF3" w:rsidP="009B4AF3">
      <w:pPr>
        <w:pStyle w:val="2"/>
        <w:ind w:leftChars="100" w:left="772" w:hangingChars="200" w:hanging="562"/>
      </w:pPr>
      <w:bookmarkStart w:id="9" w:name="_Toc404277321"/>
      <w:bookmarkStart w:id="10" w:name="_Toc410641550"/>
      <w:r w:rsidRPr="00567AAE">
        <w:rPr>
          <w:rFonts w:hint="eastAsia"/>
        </w:rPr>
        <w:lastRenderedPageBreak/>
        <w:t>本計画の対象期間</w:t>
      </w:r>
      <w:bookmarkEnd w:id="9"/>
      <w:bookmarkEnd w:id="10"/>
    </w:p>
    <w:p w14:paraId="52AC5C63" w14:textId="5A8D35C0" w:rsidR="009B4AF3" w:rsidRPr="00B92A0A"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都市基盤施設は必ずしも一定の速度で劣化、損傷するという性格のものではなく、一時的な洪水や土</w:t>
      </w:r>
      <w:r w:rsidRPr="00B92A0A">
        <w:rPr>
          <w:rFonts w:ascii="HG丸ｺﾞｼｯｸM-PRO" w:eastAsia="HG丸ｺﾞｼｯｸM-PRO" w:hAnsi="HG丸ｺﾞｼｯｸM-PRO" w:hint="eastAsia"/>
        </w:rPr>
        <w:t>砂災害など</w:t>
      </w:r>
      <w:r w:rsidR="00127223" w:rsidRPr="00B92A0A">
        <w:rPr>
          <w:rFonts w:ascii="HG丸ｺﾞｼｯｸM-PRO" w:eastAsia="HG丸ｺﾞｼｯｸM-PRO" w:hAnsi="HG丸ｺﾞｼｯｸM-PRO" w:hint="eastAsia"/>
        </w:rPr>
        <w:t>の自然災害</w:t>
      </w:r>
      <w:r w:rsidRPr="00B92A0A">
        <w:rPr>
          <w:rFonts w:ascii="HG丸ｺﾞｼｯｸM-PRO" w:eastAsia="HG丸ｺﾞｼｯｸM-PRO" w:hAnsi="HG丸ｺﾞｼｯｸM-PRO" w:hint="eastAsia"/>
        </w:rPr>
        <w:t>によっても急激に損傷</w:t>
      </w:r>
      <w:r w:rsidR="00127223" w:rsidRPr="00B92A0A">
        <w:rPr>
          <w:rFonts w:ascii="HG丸ｺﾞｼｯｸM-PRO" w:eastAsia="HG丸ｺﾞｼｯｸM-PRO" w:hAnsi="HG丸ｺﾞｼｯｸM-PRO" w:hint="eastAsia"/>
        </w:rPr>
        <w:t>や</w:t>
      </w:r>
      <w:r w:rsidRPr="00B92A0A">
        <w:rPr>
          <w:rFonts w:ascii="HG丸ｺﾞｼｯｸM-PRO" w:eastAsia="HG丸ｺﾞｼｯｸM-PRO" w:hAnsi="HG丸ｺﾞｼｯｸM-PRO" w:hint="eastAsia"/>
        </w:rPr>
        <w:t>機能の低下が生じる可能性がある。また、社会経済情勢変化</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柔軟</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対応</w:t>
      </w:r>
      <w:r w:rsidR="00127223" w:rsidRPr="00B92A0A">
        <w:rPr>
          <w:rFonts w:ascii="HG丸ｺﾞｼｯｸM-PRO" w:eastAsia="HG丸ｺﾞｼｯｸM-PRO" w:hAnsi="HG丸ｺﾞｼｯｸM-PRO" w:hint="eastAsia"/>
        </w:rPr>
        <w:t>すること</w:t>
      </w:r>
      <w:r w:rsidRPr="00B92A0A">
        <w:rPr>
          <w:rFonts w:ascii="HG丸ｺﾞｼｯｸM-PRO" w:eastAsia="HG丸ｺﾞｼｯｸM-PRO" w:hAnsi="HG丸ｺﾞｼｯｸM-PRO" w:hint="eastAsia"/>
        </w:rPr>
        <w:t>や、新技術、材料、工法の開発など技術的進歩に追従</w:t>
      </w:r>
      <w:r w:rsidR="00127223" w:rsidRPr="00B92A0A">
        <w:rPr>
          <w:rFonts w:ascii="HG丸ｺﾞｼｯｸM-PRO" w:eastAsia="HG丸ｺﾞｼｯｸM-PRO" w:hAnsi="HG丸ｺﾞｼｯｸM-PRO" w:hint="eastAsia"/>
        </w:rPr>
        <w:t>することが必要で</w:t>
      </w:r>
      <w:r w:rsidRPr="00B92A0A">
        <w:rPr>
          <w:rFonts w:ascii="HG丸ｺﾞｼｯｸM-PRO" w:eastAsia="HG丸ｺﾞｼｯｸM-PRO" w:hAnsi="HG丸ｺﾞｼｯｸM-PRO" w:hint="eastAsia"/>
        </w:rPr>
        <w:t>ある。</w:t>
      </w:r>
    </w:p>
    <w:p w14:paraId="396114E9" w14:textId="114029FB" w:rsidR="009B4AF3" w:rsidRPr="00B92A0A" w:rsidRDefault="009B4AF3" w:rsidP="009B4AF3">
      <w:pPr>
        <w:ind w:leftChars="200" w:left="42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これらを考慮し、本計画は、PDCAサイクルに基づき3～5年毎に見直し</w:t>
      </w:r>
      <w:r w:rsidR="007C6819"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することが</w:t>
      </w:r>
      <w:r w:rsidR="007C6819" w:rsidRPr="00B92A0A">
        <w:rPr>
          <w:rFonts w:ascii="HG丸ｺﾞｼｯｸM-PRO" w:eastAsia="HG丸ｺﾞｼｯｸM-PRO" w:hAnsi="HG丸ｺﾞｼｯｸM-PRO" w:hint="eastAsia"/>
        </w:rPr>
        <w:t>重要である</w:t>
      </w:r>
      <w:r w:rsidRPr="00B92A0A">
        <w:rPr>
          <w:rFonts w:ascii="HG丸ｺﾞｼｯｸM-PRO" w:eastAsia="HG丸ｺﾞｼｯｸM-PRO" w:hAnsi="HG丸ｺﾞｼｯｸM-PRO" w:hint="eastAsia"/>
        </w:rPr>
        <w:t>。</w:t>
      </w:r>
    </w:p>
    <w:p w14:paraId="5C6C0B68" w14:textId="77777777" w:rsidR="009B4AF3" w:rsidRPr="00B92A0A" w:rsidRDefault="009B4AF3" w:rsidP="009B4AF3">
      <w:pPr>
        <w:widowControl/>
        <w:jc w:val="left"/>
        <w:rPr>
          <w:rFonts w:ascii="HG丸ｺﾞｼｯｸM-PRO" w:eastAsia="HG丸ｺﾞｼｯｸM-PRO" w:hAnsi="HG丸ｺﾞｼｯｸM-PRO"/>
        </w:rPr>
      </w:pPr>
    </w:p>
    <w:p w14:paraId="37FE69AD" w14:textId="77777777" w:rsidR="009B4AF3" w:rsidRPr="00B92A0A" w:rsidRDefault="009B4AF3" w:rsidP="009B4AF3">
      <w:pPr>
        <w:pStyle w:val="2"/>
        <w:ind w:leftChars="100" w:left="772" w:hangingChars="200" w:hanging="562"/>
      </w:pPr>
      <w:bookmarkStart w:id="11" w:name="_Toc404277322"/>
      <w:bookmarkStart w:id="12" w:name="_Toc410641551"/>
      <w:r w:rsidRPr="00B92A0A">
        <w:rPr>
          <w:rFonts w:hint="eastAsia"/>
        </w:rPr>
        <w:t>国のインフラ長寿命化計画との整合</w:t>
      </w:r>
      <w:bookmarkEnd w:id="11"/>
      <w:bookmarkEnd w:id="12"/>
    </w:p>
    <w:p w14:paraId="2B794F12" w14:textId="7777777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7DB2693" w14:textId="1E965BC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70741F78" w14:textId="5656D5B9" w:rsidR="00127223" w:rsidRPr="00567AAE"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このため、表1.4に本計画と「個別施設毎の長寿命化計画（個別施設計画）」との整合性について整理した。</w:t>
      </w:r>
    </w:p>
    <w:p w14:paraId="59BE7DEE" w14:textId="77777777" w:rsidR="009B4AF3" w:rsidRPr="00127223" w:rsidRDefault="009B4AF3" w:rsidP="009B4AF3">
      <w:pPr>
        <w:rPr>
          <w:rFonts w:ascii="HG丸ｺﾞｼｯｸM-PRO" w:eastAsia="HG丸ｺﾞｼｯｸM-PRO" w:hAnsi="HG丸ｺﾞｼｯｸM-PRO"/>
        </w:rPr>
      </w:pPr>
    </w:p>
    <w:p w14:paraId="7BF1EF52" w14:textId="22A585D5" w:rsidR="009B4AF3" w:rsidRPr="00567AAE" w:rsidRDefault="009B4AF3" w:rsidP="009B4AF3">
      <w:pPr>
        <w:pStyle w:val="aa"/>
        <w:spacing w:beforeLines="0" w:before="0"/>
      </w:pPr>
      <w:bookmarkStart w:id="13" w:name="_Ref392099997"/>
      <w:r w:rsidRPr="00567AAE">
        <w:rPr>
          <w:rFonts w:hint="eastAsia"/>
        </w:rPr>
        <w:t>表</w:t>
      </w:r>
      <w:bookmarkEnd w:id="13"/>
      <w:r>
        <w:rPr>
          <w:rFonts w:hint="eastAsia"/>
        </w:rPr>
        <w:t>1</w:t>
      </w:r>
      <w:r w:rsidRPr="00567AAE">
        <w:rPr>
          <w:rFonts w:hint="eastAsia"/>
        </w:rPr>
        <w:t>.4 本計画と国の「インフラ長寿命化計</w:t>
      </w:r>
      <w:r w:rsidRPr="00567AAE">
        <w:rPr>
          <w:rFonts w:hint="eastAsia"/>
          <w:szCs w:val="21"/>
        </w:rPr>
        <w:t>画（個別施設計画）」</w:t>
      </w:r>
      <w:r w:rsidRPr="00567AAE">
        <w:rPr>
          <w:rFonts w:hint="eastAsia"/>
        </w:rPr>
        <w:t>との整合</w:t>
      </w:r>
    </w:p>
    <w:p w14:paraId="0B771128" w14:textId="77777777" w:rsidR="009B4AF3" w:rsidRPr="00567AAE" w:rsidRDefault="009B4AF3" w:rsidP="009B4AF3">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（関連する項目の整理）</w:t>
      </w:r>
    </w:p>
    <w:tbl>
      <w:tblPr>
        <w:tblStyle w:val="af3"/>
        <w:tblW w:w="8972" w:type="dxa"/>
        <w:jc w:val="center"/>
        <w:tblLook w:val="04A0" w:firstRow="1" w:lastRow="0" w:firstColumn="1" w:lastColumn="0" w:noHBand="0" w:noVBand="1"/>
      </w:tblPr>
      <w:tblGrid>
        <w:gridCol w:w="4010"/>
        <w:gridCol w:w="4962"/>
      </w:tblGrid>
      <w:tr w:rsidR="009B4AF3" w:rsidRPr="00567AAE" w14:paraId="44048FF7" w14:textId="77777777" w:rsidTr="007B6830">
        <w:trPr>
          <w:trHeight w:val="70"/>
          <w:jc w:val="center"/>
        </w:trPr>
        <w:tc>
          <w:tcPr>
            <w:tcW w:w="4010" w:type="dxa"/>
            <w:tcBorders>
              <w:bottom w:val="double" w:sz="4" w:space="0" w:color="auto"/>
            </w:tcBorders>
            <w:shd w:val="clear" w:color="auto" w:fill="D9D9D9" w:themeFill="background1" w:themeFillShade="D9"/>
            <w:vAlign w:val="center"/>
            <w:hideMark/>
          </w:tcPr>
          <w:p w14:paraId="71D9E2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インフラ長寿命化計画（個別施設計画）</w:t>
            </w:r>
          </w:p>
          <w:p w14:paraId="4ED15B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0AE266A" w14:textId="77777777" w:rsidR="009B4AF3" w:rsidRPr="00567AAE" w:rsidRDefault="009B4AF3" w:rsidP="007B6830">
            <w:pPr>
              <w:spacing w:line="32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w:t>
            </w:r>
          </w:p>
        </w:tc>
      </w:tr>
      <w:tr w:rsidR="009B4AF3" w:rsidRPr="00567AAE" w14:paraId="610FF68B" w14:textId="77777777" w:rsidTr="007B6830">
        <w:trPr>
          <w:trHeight w:val="35"/>
          <w:jc w:val="center"/>
        </w:trPr>
        <w:tc>
          <w:tcPr>
            <w:tcW w:w="4010" w:type="dxa"/>
            <w:tcBorders>
              <w:top w:val="double" w:sz="4" w:space="0" w:color="auto"/>
            </w:tcBorders>
            <w:vAlign w:val="center"/>
          </w:tcPr>
          <w:p w14:paraId="7E13E04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B90E78D"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本計画の主な対象施設</w:t>
            </w:r>
          </w:p>
        </w:tc>
      </w:tr>
      <w:tr w:rsidR="009B4AF3" w:rsidRPr="00567AAE" w14:paraId="5BFE2685" w14:textId="77777777" w:rsidTr="007B6830">
        <w:trPr>
          <w:trHeight w:val="70"/>
          <w:jc w:val="center"/>
        </w:trPr>
        <w:tc>
          <w:tcPr>
            <w:tcW w:w="4010" w:type="dxa"/>
            <w:vAlign w:val="center"/>
          </w:tcPr>
          <w:p w14:paraId="3C722908"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②計画期間</w:t>
            </w:r>
          </w:p>
        </w:tc>
        <w:tc>
          <w:tcPr>
            <w:tcW w:w="4962" w:type="dxa"/>
            <w:noWrap/>
            <w:vAlign w:val="center"/>
          </w:tcPr>
          <w:p w14:paraId="029CFF6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本計画の対象期間</w:t>
            </w:r>
          </w:p>
        </w:tc>
      </w:tr>
      <w:tr w:rsidR="009B4AF3" w:rsidRPr="00567AAE" w14:paraId="20E51A16" w14:textId="77777777" w:rsidTr="007B6830">
        <w:trPr>
          <w:trHeight w:val="70"/>
          <w:jc w:val="center"/>
        </w:trPr>
        <w:tc>
          <w:tcPr>
            <w:tcW w:w="4010" w:type="dxa"/>
            <w:vAlign w:val="center"/>
          </w:tcPr>
          <w:p w14:paraId="4018A6F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③対策の優先順位の考え方</w:t>
            </w:r>
          </w:p>
        </w:tc>
        <w:tc>
          <w:tcPr>
            <w:tcW w:w="4962" w:type="dxa"/>
            <w:noWrap/>
            <w:vAlign w:val="center"/>
          </w:tcPr>
          <w:p w14:paraId="0CC9483E"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重点化指標・優先順位の考え方</w:t>
            </w:r>
          </w:p>
        </w:tc>
      </w:tr>
      <w:tr w:rsidR="009B4AF3" w:rsidRPr="00567AAE" w14:paraId="4FCC9107" w14:textId="77777777" w:rsidTr="007B6830">
        <w:trPr>
          <w:trHeight w:val="70"/>
          <w:jc w:val="center"/>
        </w:trPr>
        <w:tc>
          <w:tcPr>
            <w:tcW w:w="4010" w:type="dxa"/>
            <w:vAlign w:val="center"/>
          </w:tcPr>
          <w:p w14:paraId="1026943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33119E42" w14:textId="76CF9098" w:rsidR="009B4AF3" w:rsidRPr="00B92A0A" w:rsidRDefault="009B4AF3" w:rsidP="007B6830">
            <w:pPr>
              <w:spacing w:line="320" w:lineRule="exact"/>
              <w:rPr>
                <w:rFonts w:ascii="HG丸ｺﾞｼｯｸM-PRO" w:eastAsia="HG丸ｺﾞｼｯｸM-PRO" w:hAnsi="HG丸ｺﾞｼｯｸM-PRO"/>
                <w:szCs w:val="21"/>
              </w:rPr>
            </w:pPr>
            <w:r w:rsidRPr="00795F57">
              <w:rPr>
                <w:rFonts w:ascii="HG丸ｺﾞｼｯｸM-PRO" w:eastAsia="HG丸ｺﾞｼｯｸM-PRO" w:hAnsi="HG丸ｺﾞｼｯｸM-PRO" w:hint="eastAsia"/>
                <w:szCs w:val="21"/>
              </w:rPr>
              <w:t>効率的・効果</w:t>
            </w:r>
            <w:r w:rsidRPr="00B92A0A">
              <w:rPr>
                <w:rFonts w:ascii="HG丸ｺﾞｼｯｸM-PRO" w:eastAsia="HG丸ｺﾞｼｯｸM-PRO" w:hAnsi="HG丸ｺﾞｼｯｸM-PRO" w:hint="eastAsia"/>
                <w:szCs w:val="21"/>
              </w:rPr>
              <w:t>的な維持管理の推進</w:t>
            </w:r>
          </w:p>
          <w:p w14:paraId="45F1295C" w14:textId="3CA04E09" w:rsidR="009B4AF3" w:rsidRPr="00567AAE" w:rsidRDefault="00643252" w:rsidP="00B92A0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維持管理・更新</w:t>
            </w:r>
            <w:r w:rsidR="009B4AF3" w:rsidRPr="00B92A0A">
              <w:rPr>
                <w:rFonts w:ascii="HG丸ｺﾞｼｯｸM-PRO" w:eastAsia="HG丸ｺﾞｼｯｸM-PRO" w:hAnsi="HG丸ｺﾞｼｯｸM-PRO" w:hint="eastAsia"/>
                <w:szCs w:val="21"/>
              </w:rPr>
              <w:t>等の</w:t>
            </w:r>
            <w:r w:rsidR="00592F63" w:rsidRPr="00B92A0A">
              <w:rPr>
                <w:rFonts w:ascii="HG丸ｺﾞｼｯｸM-PRO" w:eastAsia="HG丸ｺﾞｼｯｸM-PRO" w:hAnsi="HG丸ｺﾞｼｯｸM-PRO" w:hint="eastAsia"/>
                <w:szCs w:val="21"/>
              </w:rPr>
              <w:t>費用</w:t>
            </w:r>
          </w:p>
        </w:tc>
      </w:tr>
      <w:tr w:rsidR="009B4AF3" w:rsidRPr="00567AAE" w14:paraId="24B9E4A2" w14:textId="77777777" w:rsidTr="007B6830">
        <w:trPr>
          <w:trHeight w:val="70"/>
          <w:jc w:val="center"/>
        </w:trPr>
        <w:tc>
          <w:tcPr>
            <w:tcW w:w="4010" w:type="dxa"/>
            <w:vAlign w:val="center"/>
          </w:tcPr>
          <w:p w14:paraId="75E494E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⑤対策内容と実施時期</w:t>
            </w:r>
          </w:p>
        </w:tc>
        <w:tc>
          <w:tcPr>
            <w:tcW w:w="4962" w:type="dxa"/>
            <w:vMerge/>
            <w:noWrap/>
            <w:vAlign w:val="center"/>
          </w:tcPr>
          <w:p w14:paraId="5D3065AF" w14:textId="77777777" w:rsidR="009B4AF3" w:rsidRPr="00567AAE" w:rsidRDefault="009B4AF3" w:rsidP="007B6830">
            <w:pPr>
              <w:spacing w:line="280" w:lineRule="exact"/>
              <w:rPr>
                <w:rFonts w:ascii="HG丸ｺﾞｼｯｸM-PRO" w:eastAsia="HG丸ｺﾞｼｯｸM-PRO" w:hAnsi="HG丸ｺﾞｼｯｸM-PRO"/>
                <w:szCs w:val="21"/>
              </w:rPr>
            </w:pPr>
          </w:p>
        </w:tc>
      </w:tr>
      <w:tr w:rsidR="009B4AF3" w:rsidRPr="00567AAE" w14:paraId="14CD98DD" w14:textId="77777777" w:rsidTr="007B6830">
        <w:trPr>
          <w:trHeight w:val="70"/>
          <w:jc w:val="center"/>
        </w:trPr>
        <w:tc>
          <w:tcPr>
            <w:tcW w:w="4010" w:type="dxa"/>
            <w:vAlign w:val="center"/>
          </w:tcPr>
          <w:p w14:paraId="0A84F09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⑥対策費用</w:t>
            </w:r>
          </w:p>
        </w:tc>
        <w:tc>
          <w:tcPr>
            <w:tcW w:w="4962" w:type="dxa"/>
            <w:vMerge/>
            <w:noWrap/>
            <w:vAlign w:val="center"/>
          </w:tcPr>
          <w:p w14:paraId="290DE316" w14:textId="77777777" w:rsidR="009B4AF3" w:rsidRPr="00567AAE" w:rsidRDefault="009B4AF3" w:rsidP="007B6830">
            <w:pPr>
              <w:spacing w:line="280" w:lineRule="exact"/>
              <w:rPr>
                <w:rFonts w:ascii="HG丸ｺﾞｼｯｸM-PRO" w:eastAsia="HG丸ｺﾞｼｯｸM-PRO" w:hAnsi="HG丸ｺﾞｼｯｸM-PRO"/>
                <w:szCs w:val="21"/>
              </w:rPr>
            </w:pPr>
          </w:p>
        </w:tc>
      </w:tr>
    </w:tbl>
    <w:p w14:paraId="2E6E0FE8" w14:textId="77777777" w:rsidR="009B4AF3" w:rsidRPr="00567AAE" w:rsidRDefault="009B4AF3" w:rsidP="009B4AF3">
      <w:pPr>
        <w:widowControl/>
        <w:jc w:val="left"/>
        <w:rPr>
          <w:rFonts w:ascii="HG丸ｺﾞｼｯｸM-PRO" w:eastAsia="HG丸ｺﾞｼｯｸM-PRO" w:hAnsi="HG丸ｺﾞｼｯｸM-PRO"/>
        </w:rPr>
      </w:pPr>
    </w:p>
    <w:p w14:paraId="4F6504E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17A1903" w14:textId="77777777" w:rsidR="009B4AF3" w:rsidRPr="00567AAE" w:rsidRDefault="009B4AF3" w:rsidP="009B4AF3">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741E7508" w14:textId="77777777" w:rsidR="009B4AF3" w:rsidRPr="00567AAE" w:rsidRDefault="009B4AF3" w:rsidP="009B4AF3">
      <w:pPr>
        <w:pStyle w:val="2"/>
        <w:ind w:leftChars="100" w:left="772" w:hangingChars="200" w:hanging="562"/>
      </w:pPr>
      <w:bookmarkStart w:id="14" w:name="_Toc404277323"/>
      <w:bookmarkStart w:id="15" w:name="_Toc410641552"/>
      <w:r w:rsidRPr="00567AAE">
        <w:rPr>
          <w:rFonts w:hint="eastAsia"/>
        </w:rPr>
        <w:lastRenderedPageBreak/>
        <w:t>参照すべき基準類</w:t>
      </w:r>
      <w:bookmarkEnd w:id="14"/>
      <w:bookmarkEnd w:id="15"/>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71C0BAB4"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別途指針として、下記を構築する必要がある。</w:t>
      </w:r>
    </w:p>
    <w:p w14:paraId="6CA7425D" w14:textId="1A67C1CF"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「大阪府流域下水道（土木構造物）維持管理指針（案）」平成２7年２月（以下、府土木管理指針とする）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6" w:name="_Toc410641553"/>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785216" behindDoc="0" locked="0" layoutInCell="1" allowOverlap="1" wp14:anchorId="3DA0767F" wp14:editId="38BB280F">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78521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3"/>
      <w:bookmarkEnd w:id="16"/>
    </w:p>
    <w:p w14:paraId="3DA06E75" w14:textId="213C8746" w:rsidR="006256DB" w:rsidRPr="00567AAE" w:rsidRDefault="006F7D92" w:rsidP="00A21486">
      <w:pPr>
        <w:pStyle w:val="2"/>
        <w:ind w:leftChars="100" w:left="772" w:hangingChars="200" w:hanging="562"/>
      </w:pPr>
      <w:bookmarkStart w:id="17" w:name="_Toc404277316"/>
      <w:bookmarkStart w:id="18" w:name="_Toc410641554"/>
      <w:r w:rsidRPr="00567AAE">
        <w:rPr>
          <w:rFonts w:hint="eastAsia"/>
        </w:rPr>
        <w:t>下水道施設を取り巻く現状</w:t>
      </w:r>
      <w:bookmarkEnd w:id="17"/>
      <w:bookmarkEnd w:id="18"/>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1360" behindDoc="0" locked="0" layoutInCell="1" allowOverlap="1" wp14:anchorId="3DA07683" wp14:editId="7EFC9E23">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011DF969" w:rsidR="00AD0963" w:rsidRPr="00B92A0A"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w:t>
      </w:r>
      <w:r w:rsidR="00271444" w:rsidRPr="00B92A0A">
        <w:rPr>
          <w:rFonts w:ascii="HG丸ｺﾞｼｯｸM-PRO" w:eastAsia="HG丸ｺﾞｼｯｸM-PRO" w:hAnsi="HG丸ｺﾞｼｯｸM-PRO" w:hint="eastAsia"/>
        </w:rPr>
        <w:t>と比べても高い水準であるが、</w:t>
      </w:r>
      <w:r w:rsidRPr="00B92A0A">
        <w:rPr>
          <w:rFonts w:ascii="HG丸ｺﾞｼｯｸM-PRO" w:eastAsia="HG丸ｺﾞｼｯｸM-PRO" w:hAnsi="HG丸ｺﾞｼｯｸM-PRO" w:hint="eastAsia"/>
        </w:rPr>
        <w:t>昭和40年に事業着手以来、45</w:t>
      </w:r>
      <w:r w:rsidR="00432228" w:rsidRPr="00B92A0A">
        <w:rPr>
          <w:rFonts w:ascii="HG丸ｺﾞｼｯｸM-PRO" w:eastAsia="HG丸ｺﾞｼｯｸM-PRO" w:hAnsi="HG丸ｺﾞｼｯｸM-PRO" w:hint="eastAsia"/>
        </w:rPr>
        <w:t>年以上経過し、現有施設においては、</w:t>
      </w:r>
      <w:r w:rsidR="00FC646D" w:rsidRPr="00B92A0A">
        <w:rPr>
          <w:rFonts w:ascii="HG丸ｺﾞｼｯｸM-PRO" w:eastAsia="HG丸ｺﾞｼｯｸM-PRO" w:hAnsi="HG丸ｺﾞｼｯｸM-PRO" w:hint="eastAsia"/>
        </w:rPr>
        <w:t>高齢化</w:t>
      </w:r>
      <w:r w:rsidRPr="00B92A0A">
        <w:rPr>
          <w:rFonts w:ascii="HG丸ｺﾞｼｯｸM-PRO" w:eastAsia="HG丸ｺﾞｼｯｸM-PRO" w:hAnsi="HG丸ｺﾞｼｯｸM-PRO" w:hint="eastAsia"/>
        </w:rPr>
        <w:t>した下水管渠や</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A50C38"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・汚水処理機能が停止すれば、府内下水道利用者800</w:t>
      </w:r>
      <w:r w:rsidRPr="00567AAE">
        <w:rPr>
          <w:rFonts w:ascii="HG丸ｺﾞｼｯｸM-PRO" w:eastAsia="HG丸ｺﾞｼｯｸM-PRO" w:hAnsi="HG丸ｺﾞｼｯｸM-PRO" w:hint="eastAsia"/>
        </w:rPr>
        <w:t>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792384" behindDoc="0" locked="0" layoutInCell="1" allowOverlap="1" wp14:anchorId="3DA07687" wp14:editId="3C4BAAFD">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3408" behindDoc="0" locked="0" layoutInCell="1" allowOverlap="1" wp14:anchorId="3DA07689" wp14:editId="3DEB7291">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4432" behindDoc="0" locked="0" layoutInCell="1" allowOverlap="1" wp14:anchorId="3DA0768B" wp14:editId="0C970988">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796480" behindDoc="0" locked="0" layoutInCell="1" allowOverlap="1" wp14:anchorId="3DA0768F" wp14:editId="19556C9E">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2F53072D" w:rsidR="005A6D6E" w:rsidRPr="00567AAE" w:rsidRDefault="0020384E" w:rsidP="005A6D6E">
      <w:pPr>
        <w:pStyle w:val="40"/>
        <w:ind w:leftChars="300" w:left="840" w:hangingChars="100" w:hanging="210"/>
        <w:rPr>
          <w:rFonts w:ascii="HG丸ｺﾞｼｯｸM-PRO" w:eastAsia="HG丸ｺﾞｼｯｸM-PRO" w:hAnsi="HG丸ｺﾞｼｯｸM-PRO"/>
        </w:rPr>
      </w:pPr>
      <w:r w:rsidRPr="0020384E">
        <w:rPr>
          <w:noProof/>
        </w:rPr>
        <w:drawing>
          <wp:anchor distT="0" distB="0" distL="114300" distR="114300" simplePos="0" relativeHeight="253479936" behindDoc="0" locked="0" layoutInCell="1" allowOverlap="1" wp14:anchorId="2F00DC3D" wp14:editId="1F471C38">
            <wp:simplePos x="0" y="0"/>
            <wp:positionH relativeFrom="column">
              <wp:posOffset>5080</wp:posOffset>
            </wp:positionH>
            <wp:positionV relativeFrom="paragraph">
              <wp:posOffset>453390</wp:posOffset>
            </wp:positionV>
            <wp:extent cx="5718810" cy="2700020"/>
            <wp:effectExtent l="0" t="0" r="0" b="508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6E"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2E0B3B61" w:rsidR="00F70113" w:rsidRPr="00567AAE" w:rsidRDefault="00F70113" w:rsidP="00E726E3">
      <w:pPr>
        <w:pStyle w:val="40"/>
        <w:ind w:left="420" w:firstLine="210"/>
        <w:rPr>
          <w:rFonts w:ascii="HG丸ｺﾞｼｯｸM-PRO" w:eastAsia="HG丸ｺﾞｼｯｸM-PRO" w:hAnsi="HG丸ｺﾞｼｯｸM-PRO"/>
        </w:rPr>
      </w:pPr>
    </w:p>
    <w:p w14:paraId="3DA06ECE" w14:textId="0FFBB988"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43EF3235" w:rsidR="00F70113" w:rsidRPr="00567AAE" w:rsidRDefault="00F70113" w:rsidP="00E726E3">
      <w:pPr>
        <w:pStyle w:val="40"/>
        <w:ind w:left="420" w:firstLine="210"/>
        <w:rPr>
          <w:rFonts w:ascii="HG丸ｺﾞｼｯｸM-PRO" w:eastAsia="HG丸ｺﾞｼｯｸM-PRO" w:hAnsi="HG丸ｺﾞｼｯｸM-PRO"/>
        </w:rPr>
      </w:pPr>
    </w:p>
    <w:p w14:paraId="3DA06ED1" w14:textId="28373FF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55E978F2"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5　長寿命化による改築更新事業費抑制イメージ</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4A92EC16" w14:textId="77777777" w:rsidR="006D6C87" w:rsidRPr="006D6C87" w:rsidRDefault="006D6C87" w:rsidP="006D6C87">
      <w:pPr>
        <w:pStyle w:val="4"/>
        <w:ind w:left="851"/>
      </w:pPr>
      <w:r w:rsidRPr="006D6C87">
        <w:rPr>
          <w:rFonts w:hint="eastAsia"/>
        </w:rPr>
        <w:lastRenderedPageBreak/>
        <w:t>下水道事業に関する府民への理解</w:t>
      </w:r>
    </w:p>
    <w:p w14:paraId="42288C16" w14:textId="0910C3E3"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p>
    <w:p w14:paraId="2893105E" w14:textId="7FAB3EE9"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2515F94" w14:textId="67997A49" w:rsidR="006D6C87" w:rsidRPr="006D6C87"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府民に下水道を正しく理解していただくため、積極的かつ効率的な情報発信を行うことが重要である。</w:t>
      </w:r>
    </w:p>
    <w:p w14:paraId="16CC904D" w14:textId="77777777" w:rsidR="006D6C87" w:rsidRDefault="006D6C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6EDA" w14:textId="6CB9BC7B" w:rsidR="00D82DC3" w:rsidRPr="00567AAE" w:rsidRDefault="00D82DC3" w:rsidP="005E0FF9">
      <w:pPr>
        <w:pStyle w:val="2"/>
        <w:ind w:leftChars="100" w:left="772" w:hangingChars="200" w:hanging="562"/>
      </w:pPr>
      <w:bookmarkStart w:id="19" w:name="_Toc404277317"/>
      <w:bookmarkStart w:id="20" w:name="_Toc410641555"/>
      <w:r w:rsidRPr="00567AAE">
        <w:rPr>
          <w:rFonts w:hint="eastAsia"/>
        </w:rPr>
        <w:lastRenderedPageBreak/>
        <w:t>課題認識</w:t>
      </w:r>
      <w:bookmarkEnd w:id="19"/>
      <w:bookmarkEnd w:id="20"/>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3A22498B"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(2)で述べた通り、</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38862E22"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4000基を超える。標準耐用年数は機器により異なる（10年～25年）が、約40%は約20年を経過している。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683C25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の長寿命化計画策定の手引き（「</w:t>
      </w:r>
      <w:r w:rsidR="00145974">
        <w:rPr>
          <w:rFonts w:ascii="HG丸ｺﾞｼｯｸM-PRO" w:eastAsia="HG丸ｺﾞｼｯｸM-PRO" w:hAnsi="HG丸ｺﾞｼｯｸM-PRO" w:hint="eastAsia"/>
          <w:color w:val="000000" w:themeColor="text1"/>
        </w:rPr>
        <w:t>1.5</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0D7D69FC" w:rsidR="00C0388A" w:rsidRPr="00B92A0A" w:rsidRDefault="00C0388A"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color w:val="000000" w:themeColor="text1"/>
        </w:rPr>
        <w:t>これに対して、水槽等の土木躯体</w:t>
      </w:r>
      <w:r w:rsidR="00F9661D" w:rsidRPr="00B92A0A">
        <w:rPr>
          <w:rFonts w:ascii="HG丸ｺﾞｼｯｸM-PRO" w:eastAsia="HG丸ｺﾞｼｯｸM-PRO" w:hAnsi="HG丸ｺﾞｼｯｸM-PRO" w:hint="eastAsia"/>
          <w:color w:val="000000" w:themeColor="text1"/>
        </w:rPr>
        <w:t>に関する点検、</w:t>
      </w:r>
      <w:r w:rsidR="00FC646D" w:rsidRPr="00B92A0A">
        <w:rPr>
          <w:rFonts w:ascii="HG丸ｺﾞｼｯｸM-PRO" w:eastAsia="HG丸ｺﾞｼｯｸM-PRO" w:hAnsi="HG丸ｺﾞｼｯｸM-PRO" w:hint="eastAsia"/>
          <w:color w:val="000000" w:themeColor="text1"/>
        </w:rPr>
        <w:t>診断・評価</w:t>
      </w:r>
      <w:r w:rsidR="00F9661D" w:rsidRPr="00B92A0A">
        <w:rPr>
          <w:rFonts w:ascii="HG丸ｺﾞｼｯｸM-PRO" w:eastAsia="HG丸ｺﾞｼｯｸM-PRO" w:hAnsi="HG丸ｺﾞｼｯｸM-PRO" w:hint="eastAsia"/>
          <w:color w:val="000000" w:themeColor="text1"/>
        </w:rPr>
        <w:t>について</w:t>
      </w:r>
      <w:r w:rsidRPr="00B92A0A">
        <w:rPr>
          <w:rFonts w:ascii="HG丸ｺﾞｼｯｸM-PRO" w:eastAsia="HG丸ｺﾞｼｯｸM-PRO" w:hAnsi="HG丸ｺﾞｼｯｸM-PRO" w:hint="eastAsia"/>
          <w:color w:val="000000" w:themeColor="text1"/>
        </w:rPr>
        <w:t>、</w:t>
      </w:r>
      <w:r w:rsidR="007864D3" w:rsidRPr="00B92A0A">
        <w:rPr>
          <w:rFonts w:ascii="HG丸ｺﾞｼｯｸM-PRO" w:eastAsia="HG丸ｺﾞｼｯｸM-PRO" w:hAnsi="HG丸ｺﾞｼｯｸM-PRO" w:hint="eastAsia"/>
          <w:color w:val="000000" w:themeColor="text1"/>
        </w:rPr>
        <w:t>前述基準類に</w:t>
      </w:r>
      <w:r w:rsidR="00F9661D" w:rsidRPr="00B92A0A">
        <w:rPr>
          <w:rFonts w:ascii="HG丸ｺﾞｼｯｸM-PRO" w:eastAsia="HG丸ｺﾞｼｯｸM-PRO" w:hAnsi="HG丸ｺﾞｼｯｸM-PRO" w:hint="eastAsia"/>
          <w:color w:val="000000" w:themeColor="text1"/>
        </w:rPr>
        <w:t>も</w:t>
      </w:r>
      <w:r w:rsidR="007864D3" w:rsidRPr="00B92A0A">
        <w:rPr>
          <w:rFonts w:ascii="HG丸ｺﾞｼｯｸM-PRO" w:eastAsia="HG丸ｺﾞｼｯｸM-PRO" w:hAnsi="HG丸ｺﾞｼｯｸM-PRO" w:hint="eastAsia"/>
          <w:color w:val="000000" w:themeColor="text1"/>
        </w:rPr>
        <w:t>あまり記載がなく</w:t>
      </w:r>
      <w:r w:rsidR="00F9661D" w:rsidRPr="00B92A0A">
        <w:rPr>
          <w:rFonts w:ascii="HG丸ｺﾞｼｯｸM-PRO" w:eastAsia="HG丸ｺﾞｼｯｸM-PRO" w:hAnsi="HG丸ｺﾞｼｯｸM-PRO" w:hint="eastAsia"/>
          <w:color w:val="000000" w:themeColor="text1"/>
        </w:rPr>
        <w:t>、</w:t>
      </w:r>
      <w:r w:rsidR="00040C68" w:rsidRPr="00B92A0A">
        <w:rPr>
          <w:rFonts w:ascii="HG丸ｺﾞｼｯｸM-PRO" w:eastAsia="HG丸ｺﾞｼｯｸM-PRO" w:hAnsi="HG丸ｺﾞｼｯｸM-PRO" w:hint="eastAsia"/>
          <w:color w:val="000000" w:themeColor="text1"/>
        </w:rPr>
        <w:t>機械電気</w:t>
      </w:r>
      <w:r w:rsidR="00F9661D" w:rsidRPr="00B92A0A">
        <w:rPr>
          <w:rFonts w:ascii="HG丸ｺﾞｼｯｸM-PRO" w:eastAsia="HG丸ｺﾞｼｯｸM-PRO" w:hAnsi="HG丸ｺﾞｼｯｸM-PRO" w:hint="eastAsia"/>
          <w:color w:val="000000" w:themeColor="text1"/>
        </w:rPr>
        <w:t>設備</w:t>
      </w:r>
      <w:r w:rsidR="00040C68" w:rsidRPr="00B92A0A">
        <w:rPr>
          <w:rFonts w:ascii="HG丸ｺﾞｼｯｸM-PRO" w:eastAsia="HG丸ｺﾞｼｯｸM-PRO" w:hAnsi="HG丸ｺﾞｼｯｸM-PRO" w:hint="eastAsia"/>
          <w:color w:val="000000" w:themeColor="text1"/>
        </w:rPr>
        <w:t>の</w:t>
      </w:r>
      <w:r w:rsidR="00F9661D" w:rsidRPr="00B92A0A">
        <w:rPr>
          <w:rFonts w:ascii="HG丸ｺﾞｼｯｸM-PRO" w:eastAsia="HG丸ｺﾞｼｯｸM-PRO" w:hAnsi="HG丸ｺﾞｼｯｸM-PRO" w:hint="eastAsia"/>
          <w:color w:val="000000" w:themeColor="text1"/>
        </w:rPr>
        <w:t>点検や</w:t>
      </w:r>
      <w:r w:rsidRPr="00B92A0A">
        <w:rPr>
          <w:rFonts w:ascii="HG丸ｺﾞｼｯｸM-PRO" w:eastAsia="HG丸ｺﾞｼｯｸM-PRO" w:hAnsi="HG丸ｺﾞｼｯｸM-PRO" w:hint="eastAsia"/>
          <w:color w:val="000000" w:themeColor="text1"/>
        </w:rPr>
        <w:t>更新</w:t>
      </w:r>
      <w:r w:rsidR="00F9661D" w:rsidRPr="00B92A0A">
        <w:rPr>
          <w:rFonts w:ascii="HG丸ｺﾞｼｯｸM-PRO" w:eastAsia="HG丸ｺﾞｼｯｸM-PRO" w:hAnsi="HG丸ｺﾞｼｯｸM-PRO" w:hint="eastAsia"/>
          <w:color w:val="000000" w:themeColor="text1"/>
        </w:rPr>
        <w:t>工事等の</w:t>
      </w:r>
      <w:r w:rsidRPr="00B92A0A">
        <w:rPr>
          <w:rFonts w:ascii="HG丸ｺﾞｼｯｸM-PRO" w:eastAsia="HG丸ｺﾞｼｯｸM-PRO" w:hAnsi="HG丸ｺﾞｼｯｸM-PRO" w:hint="eastAsia"/>
          <w:color w:val="000000" w:themeColor="text1"/>
        </w:rPr>
        <w:t>際に不具合等が発見された時点で対処してきた。</w:t>
      </w:r>
      <w:r w:rsidR="00975492" w:rsidRPr="00B92A0A">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sidRPr="00B92A0A">
        <w:rPr>
          <w:rFonts w:ascii="HG丸ｺﾞｼｯｸM-PRO" w:eastAsia="HG丸ｺﾞｼｯｸM-PRO" w:hAnsi="HG丸ｺﾞｼｯｸM-PRO" w:hint="eastAsia"/>
          <w:color w:val="000000" w:themeColor="text1"/>
        </w:rPr>
        <w:t>これまでも大きな</w:t>
      </w:r>
      <w:r w:rsidR="00975492" w:rsidRPr="00B92A0A">
        <w:rPr>
          <w:rFonts w:ascii="HG丸ｺﾞｼｯｸM-PRO" w:eastAsia="HG丸ｺﾞｼｯｸM-PRO" w:hAnsi="HG丸ｺﾞｼｯｸM-PRO" w:hint="eastAsia"/>
          <w:color w:val="000000" w:themeColor="text1"/>
        </w:rPr>
        <w:t>トラブルも発生していない。しかしながら今後</w:t>
      </w:r>
      <w:r w:rsidR="00137575" w:rsidRPr="00B92A0A">
        <w:rPr>
          <w:rFonts w:ascii="HG丸ｺﾞｼｯｸM-PRO" w:eastAsia="HG丸ｺﾞｼｯｸM-PRO" w:hAnsi="HG丸ｺﾞｼｯｸM-PRO" w:hint="eastAsia"/>
          <w:color w:val="000000" w:themeColor="text1"/>
        </w:rPr>
        <w:t>、</w:t>
      </w:r>
      <w:r w:rsidR="00FC646D" w:rsidRPr="00B92A0A">
        <w:rPr>
          <w:rFonts w:ascii="HG丸ｺﾞｼｯｸM-PRO" w:eastAsia="HG丸ｺﾞｼｯｸM-PRO" w:hAnsi="HG丸ｺﾞｼｯｸM-PRO" w:hint="eastAsia"/>
          <w:color w:val="000000" w:themeColor="text1"/>
        </w:rPr>
        <w:t>高齢化</w:t>
      </w:r>
      <w:r w:rsidR="00975492" w:rsidRPr="00B92A0A">
        <w:rPr>
          <w:rFonts w:ascii="HG丸ｺﾞｼｯｸM-PRO" w:eastAsia="HG丸ｺﾞｼｯｸM-PRO" w:hAnsi="HG丸ｺﾞｼｯｸM-PRO" w:hint="eastAsia"/>
          <w:color w:val="000000" w:themeColor="text1"/>
        </w:rPr>
        <w:t>が進むにつれて</w:t>
      </w:r>
      <w:r w:rsidR="00F9661D" w:rsidRPr="00B92A0A">
        <w:rPr>
          <w:rFonts w:ascii="HG丸ｺﾞｼｯｸM-PRO" w:eastAsia="HG丸ｺﾞｼｯｸM-PRO" w:hAnsi="HG丸ｺﾞｼｯｸM-PRO" w:hint="eastAsia"/>
          <w:color w:val="000000" w:themeColor="text1"/>
        </w:rPr>
        <w:t>第三者への危害や</w:t>
      </w:r>
      <w:r w:rsidR="00263AC4" w:rsidRPr="00B92A0A">
        <w:rPr>
          <w:rFonts w:ascii="HG丸ｺﾞｼｯｸM-PRO" w:eastAsia="HG丸ｺﾞｼｯｸM-PRO" w:hAnsi="HG丸ｺﾞｼｯｸM-PRO" w:hint="eastAsia"/>
          <w:color w:val="000000" w:themeColor="text1"/>
        </w:rPr>
        <w:t>本来の機能を</w:t>
      </w:r>
      <w:r w:rsidR="00F9661D" w:rsidRPr="00B92A0A">
        <w:rPr>
          <w:rFonts w:ascii="HG丸ｺﾞｼｯｸM-PRO" w:eastAsia="HG丸ｺﾞｼｯｸM-PRO" w:hAnsi="HG丸ｺﾞｼｯｸM-PRO" w:hint="eastAsia"/>
          <w:color w:val="000000" w:themeColor="text1"/>
        </w:rPr>
        <w:t>喪失するような損傷や事故</w:t>
      </w:r>
      <w:r w:rsidR="00263AC4" w:rsidRPr="00B92A0A">
        <w:rPr>
          <w:rFonts w:ascii="HG丸ｺﾞｼｯｸM-PRO" w:eastAsia="HG丸ｺﾞｼｯｸM-PRO" w:hAnsi="HG丸ｺﾞｼｯｸM-PRO" w:hint="eastAsia"/>
          <w:color w:val="000000" w:themeColor="text1"/>
        </w:rPr>
        <w:t>が発生する可能性</w:t>
      </w:r>
      <w:r w:rsidR="00F9661D" w:rsidRPr="00B92A0A">
        <w:rPr>
          <w:rFonts w:ascii="HG丸ｺﾞｼｯｸM-PRO" w:eastAsia="HG丸ｺﾞｼｯｸM-PRO" w:hAnsi="HG丸ｺﾞｼｯｸM-PRO" w:hint="eastAsia"/>
          <w:color w:val="000000" w:themeColor="text1"/>
        </w:rPr>
        <w:t>もあるため</w:t>
      </w:r>
      <w:r w:rsidR="00137575" w:rsidRPr="00B92A0A">
        <w:rPr>
          <w:rFonts w:ascii="HG丸ｺﾞｼｯｸM-PRO" w:eastAsia="HG丸ｺﾞｼｯｸM-PRO" w:hAnsi="HG丸ｺﾞｼｯｸM-PRO" w:hint="eastAsia"/>
          <w:color w:val="000000" w:themeColor="text1"/>
        </w:rPr>
        <w:t>、</w:t>
      </w:r>
      <w:r w:rsidR="00F9661D" w:rsidRPr="00B92A0A">
        <w:rPr>
          <w:rFonts w:ascii="HG丸ｺﾞｼｯｸM-PRO" w:eastAsia="HG丸ｺﾞｼｯｸM-PRO" w:hAnsi="HG丸ｺﾞｼｯｸM-PRO" w:hint="eastAsia"/>
          <w:color w:val="000000" w:themeColor="text1"/>
        </w:rPr>
        <w:t>適切な</w:t>
      </w:r>
      <w:r w:rsidR="00975492" w:rsidRPr="00B92A0A">
        <w:rPr>
          <w:rFonts w:ascii="HG丸ｺﾞｼｯｸM-PRO" w:eastAsia="HG丸ｺﾞｼｯｸM-PRO" w:hAnsi="HG丸ｺﾞｼｯｸM-PRO" w:hint="eastAsia"/>
          <w:color w:val="000000" w:themeColor="text1"/>
        </w:rPr>
        <w:t>維持管理手法の確立が</w:t>
      </w:r>
      <w:r w:rsidR="00137575" w:rsidRPr="00B92A0A">
        <w:rPr>
          <w:rFonts w:ascii="HG丸ｺﾞｼｯｸM-PRO" w:eastAsia="HG丸ｺﾞｼｯｸM-PRO" w:hAnsi="HG丸ｺﾞｼｯｸM-PRO" w:hint="eastAsia"/>
          <w:color w:val="000000" w:themeColor="text1"/>
        </w:rPr>
        <w:t>必要である</w:t>
      </w:r>
      <w:r w:rsidR="00137575" w:rsidRPr="00B92A0A">
        <w:rPr>
          <w:rFonts w:ascii="HG丸ｺﾞｼｯｸM-PRO" w:eastAsia="HG丸ｺﾞｼｯｸM-PRO" w:hAnsi="HG丸ｺﾞｼｯｸM-PRO" w:hint="eastAsia"/>
        </w:rPr>
        <w:t>。</w:t>
      </w:r>
    </w:p>
    <w:p w14:paraId="3DA06EE4" w14:textId="77777777" w:rsidR="009D0CEF" w:rsidRPr="00B92A0A"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B92A0A" w:rsidRDefault="009D0CEF" w:rsidP="00407121">
      <w:pPr>
        <w:pStyle w:val="4"/>
        <w:ind w:leftChars="200" w:left="902" w:hangingChars="200" w:hanging="482"/>
      </w:pPr>
      <w:r w:rsidRPr="00B92A0A">
        <w:rPr>
          <w:rFonts w:hint="eastAsia"/>
        </w:rPr>
        <w:t>課題（機械電気設備）</w:t>
      </w:r>
    </w:p>
    <w:p w14:paraId="3DA06EE6" w14:textId="45F3BE72" w:rsidR="009D0CEF" w:rsidRPr="00567AAE" w:rsidRDefault="00040C68"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7D7D72" w:rsidRPr="00B92A0A">
        <w:rPr>
          <w:rFonts w:ascii="HG丸ｺﾞｼｯｸM-PRO" w:eastAsia="HG丸ｺﾞｼｯｸM-PRO" w:hAnsi="HG丸ｺﾞｼｯｸM-PRO" w:hint="eastAsia"/>
        </w:rPr>
        <w:t>設備の大半を占める「常時</w:t>
      </w:r>
      <w:r w:rsidR="00E2383A" w:rsidRPr="00B92A0A">
        <w:rPr>
          <w:rFonts w:ascii="HG丸ｺﾞｼｯｸM-PRO" w:eastAsia="HG丸ｺﾞｼｯｸM-PRO" w:hAnsi="HG丸ｺﾞｼｯｸM-PRO" w:hint="eastAsia"/>
        </w:rPr>
        <w:t>稼働の機械</w:t>
      </w:r>
      <w:r w:rsidR="007D7D72" w:rsidRPr="00B92A0A">
        <w:rPr>
          <w:rFonts w:ascii="HG丸ｺﾞｼｯｸM-PRO" w:eastAsia="HG丸ｺﾞｼｯｸM-PRO" w:hAnsi="HG丸ｺﾞｼｯｸM-PRO" w:hint="eastAsia"/>
        </w:rPr>
        <w:t>設備」は</w:t>
      </w:r>
      <w:r w:rsidR="00E2383A" w:rsidRPr="00B92A0A">
        <w:rPr>
          <w:rFonts w:ascii="HG丸ｺﾞｼｯｸM-PRO" w:eastAsia="HG丸ｺﾞｼｯｸM-PRO" w:hAnsi="HG丸ｺﾞｼｯｸM-PRO" w:hint="eastAsia"/>
        </w:rPr>
        <w:t>、</w:t>
      </w:r>
      <w:r w:rsidR="007D7D72" w:rsidRPr="00B92A0A">
        <w:rPr>
          <w:rFonts w:ascii="HG丸ｺﾞｼｯｸM-PRO" w:eastAsia="HG丸ｺﾞｼｯｸM-PRO" w:hAnsi="HG丸ｺﾞｼｯｸM-PRO" w:hint="eastAsia"/>
        </w:rPr>
        <w:t>劣化状況の把握が比較的容易であり、</w:t>
      </w:r>
      <w:r w:rsidR="00E2383A" w:rsidRPr="00B92A0A">
        <w:rPr>
          <w:rFonts w:ascii="HG丸ｺﾞｼｯｸM-PRO" w:eastAsia="HG丸ｺﾞｼｯｸM-PRO" w:hAnsi="HG丸ｺﾞｼｯｸM-PRO" w:hint="eastAsia"/>
        </w:rPr>
        <w:t>設置から更新までの１サイクル以上を終えた段階で致命的なトラブルを引き起こしていない。また、劣化状況</w:t>
      </w:r>
      <w:r w:rsidR="00E2383A" w:rsidRPr="00567AAE">
        <w:rPr>
          <w:rFonts w:ascii="HG丸ｺﾞｼｯｸM-PRO" w:eastAsia="HG丸ｺﾞｼｯｸM-PRO" w:hAnsi="HG丸ｺﾞｼｯｸM-PRO" w:hint="eastAsia"/>
        </w:rPr>
        <w:t>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619EBB1"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r w:rsidR="00673C21" w:rsidRPr="00567AAE">
        <w:rPr>
          <w:rFonts w:ascii="HG丸ｺﾞｼｯｸM-PRO" w:eastAsia="HG丸ｺﾞｼｯｸM-PRO" w:hAnsi="HG丸ｺﾞｼｯｸM-PRO"/>
        </w:rPr>
        <w:br w:type="page"/>
      </w:r>
    </w:p>
    <w:p w14:paraId="3DA06FB9" w14:textId="77894F82" w:rsidR="008D3FB7" w:rsidRPr="00567AAE" w:rsidRDefault="009E1B4A" w:rsidP="008D3FB7">
      <w:pPr>
        <w:pStyle w:val="1"/>
      </w:pPr>
      <w:bookmarkStart w:id="21" w:name="_Toc391301513"/>
      <w:bookmarkStart w:id="22" w:name="_Toc404277324"/>
      <w:bookmarkStart w:id="23" w:name="_Toc410641556"/>
      <w:r w:rsidRPr="00567AAE">
        <w:rPr>
          <w:rFonts w:hint="eastAsia"/>
        </w:rPr>
        <w:lastRenderedPageBreak/>
        <w:t>戦略的維持管理の方針</w:t>
      </w:r>
      <w:bookmarkEnd w:id="21"/>
      <w:bookmarkEnd w:id="22"/>
      <w:bookmarkEnd w:id="23"/>
    </w:p>
    <w:p w14:paraId="3DA06FBB" w14:textId="77777777" w:rsidR="002D3EE0" w:rsidRPr="00567AAE" w:rsidRDefault="00633646" w:rsidP="008D165D">
      <w:pPr>
        <w:pStyle w:val="4"/>
        <w:spacing w:line="340" w:lineRule="exact"/>
        <w:ind w:leftChars="200" w:left="420" w:firstLine="0"/>
      </w:pPr>
      <w:bookmarkStart w:id="24" w:name="_Toc391301514"/>
      <w:r w:rsidRPr="00567AAE">
        <w:rPr>
          <w:rFonts w:hint="eastAsia"/>
        </w:rPr>
        <w:t>基本理念</w:t>
      </w:r>
    </w:p>
    <w:p w14:paraId="03969918" w14:textId="2E867315"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2E9C946E"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FA6AD6C" w14:textId="19DF1D8D"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2C4FC840"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49EBE8E" w14:textId="60C5904B"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BDFFB64"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C04B5C3" w14:textId="078971B6"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44D4CF37"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39AB98" w14:textId="7FFC6620" w:rsidR="00B05BAB" w:rsidRPr="00567AAE" w:rsidRDefault="00B05BAB" w:rsidP="008D165D">
      <w:pPr>
        <w:pStyle w:val="40"/>
        <w:spacing w:line="340" w:lineRule="exact"/>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8D165D">
      <w:pPr>
        <w:pStyle w:val="4"/>
        <w:spacing w:line="340" w:lineRule="exact"/>
        <w:ind w:leftChars="200" w:left="420" w:firstLine="0"/>
      </w:pPr>
      <w:r w:rsidRPr="00567AAE">
        <w:rPr>
          <w:rFonts w:hint="eastAsia"/>
        </w:rPr>
        <w:t>維持管理の使命</w:t>
      </w:r>
    </w:p>
    <w:p w14:paraId="05FD5A03" w14:textId="2ABBD6B7" w:rsidR="0089458E" w:rsidRPr="00567AAE" w:rsidRDefault="0089458E" w:rsidP="008D165D">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8D165D">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8D165D">
      <w:pPr>
        <w:pStyle w:val="40"/>
        <w:spacing w:line="340" w:lineRule="exact"/>
        <w:ind w:leftChars="300" w:left="630" w:firstLine="210"/>
        <w:rPr>
          <w:rFonts w:ascii="HG丸ｺﾞｼｯｸM-PRO" w:eastAsia="HG丸ｺﾞｼｯｸM-PRO" w:hAnsi="HG丸ｺﾞｼｯｸM-PRO"/>
        </w:rPr>
      </w:pPr>
    </w:p>
    <w:p w14:paraId="3DA06FBD" w14:textId="4B411D39" w:rsidR="00633646" w:rsidRPr="00795F57" w:rsidRDefault="00253CA8" w:rsidP="008D165D">
      <w:pPr>
        <w:pStyle w:val="4"/>
        <w:spacing w:line="340" w:lineRule="exact"/>
        <w:ind w:leftChars="200" w:left="420" w:firstLine="0"/>
      </w:pPr>
      <w:r w:rsidRPr="00795F57">
        <w:rPr>
          <w:rFonts w:hint="eastAsia"/>
        </w:rPr>
        <w:t>戦略的維持管理の基本方針</w:t>
      </w:r>
    </w:p>
    <w:p w14:paraId="5F9543A7" w14:textId="60E67267"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健全度による目標管理水準を設定し、劣化の著しい施設の管理</w:t>
      </w:r>
    </w:p>
    <w:p w14:paraId="7C514DFB" w14:textId="23D3B1C5" w:rsidR="00E75295"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629A11A" w14:textId="1EB08C88"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6C63C9A8" w:rsidR="00E75295"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CB4DDF7" w14:textId="1E94CCCB"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4E04F150" w:rsidR="00633646"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60173F4" w14:textId="2D764C69" w:rsidR="00F92792" w:rsidRDefault="00456832" w:rsidP="00456832">
      <w:pPr>
        <w:pStyle w:val="1"/>
      </w:pPr>
      <w:bookmarkStart w:id="25" w:name="_Toc404277326"/>
      <w:bookmarkStart w:id="26" w:name="_Toc410641557"/>
      <w:bookmarkStart w:id="27" w:name="_Toc391301518"/>
      <w:bookmarkEnd w:id="24"/>
      <w:r w:rsidRPr="00567AAE">
        <w:rPr>
          <w:rFonts w:hint="eastAsia"/>
        </w:rPr>
        <w:lastRenderedPageBreak/>
        <w:t>効率的・効果的な維持管理の</w:t>
      </w:r>
      <w:r w:rsidR="00253CA8" w:rsidRPr="00795F57">
        <w:rPr>
          <w:rFonts w:hint="eastAsia"/>
        </w:rPr>
        <w:t>推進</w:t>
      </w:r>
      <w:r w:rsidR="009942DE" w:rsidRPr="00795F57">
        <w:rPr>
          <w:rFonts w:hint="eastAsia"/>
        </w:rPr>
        <w:t>（</w:t>
      </w:r>
      <w:r w:rsidR="009942DE">
        <w:rPr>
          <w:rFonts w:hint="eastAsia"/>
        </w:rPr>
        <w:t>管渠、水槽等土木構造物編）</w:t>
      </w:r>
      <w:bookmarkEnd w:id="25"/>
      <w:bookmarkEnd w:id="26"/>
    </w:p>
    <w:p w14:paraId="7F3C1D22" w14:textId="520BE50A" w:rsidR="00253CA8" w:rsidRDefault="00B30ADF" w:rsidP="00253CA8">
      <w:pPr>
        <w:pStyle w:val="10"/>
        <w:ind w:firstLine="210"/>
      </w:pPr>
      <w:r>
        <w:rPr>
          <w:noProof/>
        </w:rPr>
        <mc:AlternateContent>
          <mc:Choice Requires="wps">
            <w:drawing>
              <wp:inline distT="0" distB="0" distL="0" distR="0" wp14:anchorId="2D5E915E" wp14:editId="679561FC">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582855" w:rsidRPr="00795F57" w:rsidRDefault="00582855"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582855" w:rsidRPr="00B30ADF"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18"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CW4IzVSQIA&#10;AGAEAAAOAAAAAAAAAAAAAAAAAC4CAABkcnMvZTJvRG9jLnhtbFBLAQItABQABgAIAAAAIQANXffk&#10;2wAAAAUBAAAPAAAAAAAAAAAAAAAAAKMEAABkcnMvZG93bnJldi54bWxQSwUGAAAAAAQABADzAAAA&#10;qwUAAAAA&#10;">
                <v:textbox style="mso-fit-shape-to-text:t">
                  <w:txbxContent>
                    <w:p w14:paraId="4B81EA72" w14:textId="42265EC3" w:rsidR="00582855" w:rsidRPr="00795F57" w:rsidRDefault="00582855"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582855" w:rsidRPr="00B30ADF"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8" w:name="_Ref390363191"/>
      <w:r w:rsidRPr="00122BB4">
        <w:rPr>
          <w:rFonts w:hint="eastAsia"/>
        </w:rPr>
        <w:t>維持管理業務フロー</w:t>
      </w:r>
      <w:bookmarkEnd w:id="28"/>
    </w:p>
    <w:p w14:paraId="5401EA3F" w14:textId="0AE525BC"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w:t>
      </w:r>
      <w:r w:rsidRPr="00B92A0A">
        <w:rPr>
          <w:rFonts w:ascii="HG丸ｺﾞｼｯｸM-PRO" w:eastAsia="HG丸ｺﾞｼｯｸM-PRO" w:hAnsi="HG丸ｺﾞｼｯｸM-PRO" w:hint="eastAsia"/>
        </w:rPr>
        <w:t>フロー</w:t>
      </w:r>
      <w:r w:rsidR="00D70FC7"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D70FC7"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5552" behindDoc="0" locked="0" layoutInCell="1" allowOverlap="1" wp14:anchorId="03AA27A3" wp14:editId="68DCDFC7">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3744" behindDoc="0" locked="0" layoutInCell="1" allowOverlap="1" wp14:anchorId="12B377E2" wp14:editId="7C81D052">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19" type="#_x0000_t202" style="position:absolute;left:0;text-align:left;margin-left:45.85pt;margin-top:.1pt;width:93.7pt;height:24.75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ARPHa+wgIAAOUFAAAOAAAAAAAAAAAAAAAAAC4CAABkcnMvZTJvRG9jLnhtbFBLAQItABQABgAI&#10;AAAAIQBf+R2V3QAAAAYBAAAPAAAAAAAAAAAAAAAAABwFAABkcnMvZG93bnJldi54bWxQSwUGAAAA&#10;AAQABADzAAAAJgYAAAAA&#10;" fillcolor="#f79646 [3209]" strokecolor="#f79646 [3209]" strokeweight="2pt">
                <v:textbox>
                  <w:txbxContent>
                    <w:p w14:paraId="7A7CD8D8"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5792" behindDoc="0" locked="0" layoutInCell="1" allowOverlap="1" wp14:anchorId="59D8CCA3" wp14:editId="1B21E3BC">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0" type="#_x0000_t202" style="position:absolute;left:0;text-align:left;margin-left:320.35pt;margin-top:3.1pt;width:93.7pt;height:24.75pt;z-index:2533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Bb07i8wwIAAN8FAAAOAAAAAAAAAAAAAAAAAC4CAABkcnMvZTJvRG9jLnhtbFBLAQItABQA&#10;BgAIAAAAIQADtUHP3wAAAAgBAAAPAAAAAAAAAAAAAAAAAB0FAABkcnMvZG93bnJldi54bWxQSwUG&#10;AAAAAAQABADzAAAAKQYAAAAA&#10;" fillcolor="#00b050" strokecolor="#00b050" strokeweight="2pt">
                <v:textbox>
                  <w:txbxContent>
                    <w:p w14:paraId="3406BD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6576" behindDoc="0" locked="0" layoutInCell="1" allowOverlap="1" wp14:anchorId="4F8D2F86" wp14:editId="7E2A663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1216" behindDoc="0" locked="0" layoutInCell="1" allowOverlap="1" wp14:anchorId="1B122756" wp14:editId="3B9FE0F6">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1" type="#_x0000_t202" style="position:absolute;left:0;text-align:left;margin-left:329.6pt;margin-top:15.65pt;width:117pt;height:24.7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" fillcolor="#4f81bd [3204]" strokecolor="#243f60 [1604]" strokeweight="2pt">
                <v:fill opacity="32896f"/>
                <v:stroke dashstyle="dash"/>
                <v:textbox>
                  <w:txbxContent>
                    <w:p w14:paraId="51946B02"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0192" behindDoc="0" locked="0" layoutInCell="1" allowOverlap="1" wp14:anchorId="041C1AFB" wp14:editId="7F8611CF">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2" type="#_x0000_t202" style="position:absolute;left:0;text-align:left;margin-left:21.35pt;margin-top:15.1pt;width:93.7pt;height:24.75pt;z-index:2533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" fillcolor="#4f81bd [3204]" strokecolor="#243f60 [1604]" strokeweight="2pt">
                <v:fill opacity="32896f"/>
                <v:stroke dashstyle="dash"/>
                <v:textbox>
                  <w:txbxContent>
                    <w:p w14:paraId="5A44EF98"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2720" behindDoc="0" locked="0" layoutInCell="1" allowOverlap="1" wp14:anchorId="536D209E" wp14:editId="5566273C">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0672" behindDoc="0" locked="0" layoutInCell="1" allowOverlap="1" wp14:anchorId="564B4E77" wp14:editId="4AFC1E5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7600" behindDoc="0" locked="0" layoutInCell="1" allowOverlap="1" wp14:anchorId="131E2496" wp14:editId="45258909">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1696" behindDoc="0" locked="0" layoutInCell="1" allowOverlap="1" wp14:anchorId="52553131" wp14:editId="4C070166">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2240" behindDoc="0" locked="0" layoutInCell="1" allowOverlap="1" wp14:anchorId="0A7E237E" wp14:editId="43CD8BCF">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6336" behindDoc="0" locked="0" layoutInCell="1" allowOverlap="1" wp14:anchorId="22AD20F9" wp14:editId="3F79514D">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9408" behindDoc="0" locked="0" layoutInCell="1" allowOverlap="1" wp14:anchorId="5413D138" wp14:editId="2C30CD4B">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3" type="#_x0000_t13" style="position:absolute;left:0;text-align:left;margin-left:119.35pt;margin-top:14.6pt;width:50.2pt;height:43.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" adj="12241" fillcolor="#9bbb59 [3206]" strokecolor="#4e6128 [1606]" strokeweight="2pt">
                <v:textbox>
                  <w:txbxContent>
                    <w:p w14:paraId="5582003E"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1456" behindDoc="0" locked="0" layoutInCell="1" allowOverlap="1" wp14:anchorId="2D82343F" wp14:editId="67407350">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4" type="#_x0000_t66" style="position:absolute;left:0;text-align:left;margin-left:273.35pt;margin-top:13.6pt;width:50.2pt;height:44.3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DD6X0O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7120" behindDoc="0" locked="0" layoutInCell="1" allowOverlap="1" wp14:anchorId="6777F747" wp14:editId="2E949F54">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25" type="#_x0000_t202" style="position:absolute;left:0;text-align:left;margin-left:329.6pt;margin-top:4.4pt;width:117pt;height:24.75pt;z-index:2533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" fillcolor="#4f81bd [3204]" strokecolor="#243f60 [1604]" strokeweight="2pt">
                <v:textbox>
                  <w:txbxContent>
                    <w:p w14:paraId="1A61F0F1"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5072" behindDoc="0" locked="0" layoutInCell="1" allowOverlap="1" wp14:anchorId="088D9C18" wp14:editId="16B11623">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582855" w:rsidRPr="00240FBD" w:rsidRDefault="00582855"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26" type="#_x0000_t202" style="position:absolute;left:0;text-align:left;margin-left:185.35pt;margin-top:3.6pt;width:76.15pt;height:1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LcYO/XZAgAAHgYAAA4AAAAAAAAAAAAAAAAALgIA&#10;AGRycy9lMm9Eb2MueG1sUEsBAi0AFAAGAAgAAAAhAD+njtHgAAAACQEAAA8AAAAAAAAAAAAAAAAA&#10;MwUAAGRycy9kb3ducmV2LnhtbFBLBQYAAAAABAAEAPMAAABABgAAAAA=&#10;" fillcolor="#fbd4b4 [1305]" strokecolor="#f79646 [3209]" strokeweight="2pt">
                <v:textbox>
                  <w:txbxContent>
                    <w:p w14:paraId="4FCE3C40" w14:textId="77777777" w:rsidR="00582855" w:rsidRPr="00240FBD" w:rsidRDefault="00582855"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6096" behindDoc="0" locked="0" layoutInCell="1" allowOverlap="1" wp14:anchorId="02BA752F" wp14:editId="22AAEE2B">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582855" w:rsidRPr="00264272" w:rsidRDefault="00582855"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27" type="#_x0000_t202" style="position:absolute;left:0;text-align:left;margin-left:21.35pt;margin-top:5.6pt;width:93.7pt;height:24.75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FZ1xw6nAgAAbwUAAA4AAAAAAAAAAAAAAAAA&#10;LgIAAGRycy9lMm9Eb2MueG1sUEsBAi0AFAAGAAgAAAAhAKvNR/HcAAAACAEAAA8AAAAAAAAAAAAA&#10;AAAAAQUAAGRycy9kb3ducmV2LnhtbFBLBQYAAAAABAAEAPMAAAAKBgAAAAA=&#10;" fillcolor="#4f81bd [3204]" strokecolor="#243f60 [1604]" strokeweight="2pt">
                <v:textbox>
                  <w:txbxContent>
                    <w:p w14:paraId="7556371D" w14:textId="77777777" w:rsidR="00582855" w:rsidRPr="00264272" w:rsidRDefault="00582855"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7360" behindDoc="0" locked="0" layoutInCell="1" allowOverlap="1" wp14:anchorId="75043005" wp14:editId="127FBCF8">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3264" behindDoc="0" locked="0" layoutInCell="1" allowOverlap="1" wp14:anchorId="3D2CD0B1" wp14:editId="4981254C">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7840" behindDoc="0" locked="0" layoutInCell="1" allowOverlap="1" wp14:anchorId="1F81B9B1" wp14:editId="7A80BF14">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28" type="#_x0000_t202" style="position:absolute;left:0;text-align:left;margin-left:330.35pt;margin-top:14.15pt;width:116.25pt;height:24.7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DdOBrIqgIAAHMFAAAOAAAAAAAAAAAA&#10;AAAAAC4CAABkcnMvZTJvRG9jLnhtbFBLAQItABQABgAIAAAAIQCGQz953QAAAAkBAAAPAAAAAAAA&#10;AAAAAAAAAAQFAABkcnMvZG93bnJldi54bWxQSwUGAAAAAAQABADzAAAADgYAAAAA&#10;" fillcolor="#4f81bd [3204]" strokecolor="#243f60 [1604]" strokeweight="2pt">
                <v:textbox>
                  <w:txbxContent>
                    <w:p w14:paraId="502EF54F"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8864" behindDoc="0" locked="0" layoutInCell="1" allowOverlap="1" wp14:anchorId="551E90A7" wp14:editId="382F66BD">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582855" w:rsidRPr="00916EC5" w:rsidRDefault="00582855"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29" type="#_x0000_t13" style="position:absolute;left:0;text-align:left;margin-left:275.25pt;margin-top:4.55pt;width:50.2pt;height:43.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" adj="12241" fillcolor="#4bacc6 [3208]" strokecolor="#205867 [1608]" strokeweight="2pt">
                <v:textbox>
                  <w:txbxContent>
                    <w:p w14:paraId="07D36E7D" w14:textId="77777777" w:rsidR="00582855" w:rsidRPr="00916EC5" w:rsidRDefault="00582855"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8144" behindDoc="0" locked="0" layoutInCell="1" allowOverlap="1" wp14:anchorId="6DE76C15" wp14:editId="0D853FE6">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0" type="#_x0000_t202" style="position:absolute;left:0;text-align:left;margin-left:21.3pt;margin-top:13.9pt;width:93.65pt;height:24.75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" fillcolor="#4f81bd [3204]" strokecolor="#243f60 [1604]" strokeweight="2pt">
                <v:textbox>
                  <w:txbxContent>
                    <w:p w14:paraId="715B70A8"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0432" behindDoc="0" locked="0" layoutInCell="1" allowOverlap="1" wp14:anchorId="0F1A7894" wp14:editId="4BF108DC">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1" type="#_x0000_t66" style="position:absolute;left:0;text-align:left;margin-left:119.3pt;margin-top:4.1pt;width:50.2pt;height:44.3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J3JcPC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800D8D">
        <w:rPr>
          <w:rFonts w:ascii="HG丸ｺﾞｼｯｸM-PRO" w:eastAsia="HG丸ｺﾞｼｯｸM-PRO" w:hAnsi="HG丸ｺﾞｼｯｸM-PRO"/>
          <w:noProof/>
        </w:rPr>
        <w:pict w14:anchorId="5A1DF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05pt;margin-top:3.6pt;width:59.45pt;height:96.3pt;z-index:253346816;mso-position-horizontal-relative:text;mso-position-vertical-relative:text">
            <v:imagedata r:id="rId22" o:title=""/>
          </v:shape>
          <o:OLEObject Type="Embed" ProgID="Visio.Drawing.11" ShapeID="_x0000_s1026" DrawAspect="Content" ObjectID="_1485238965" r:id="rId23"/>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9888" behindDoc="0" locked="0" layoutInCell="1" allowOverlap="1" wp14:anchorId="11D8B916" wp14:editId="78EDC380">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4288" behindDoc="0" locked="0" layoutInCell="1" allowOverlap="1" wp14:anchorId="5DA2ED71" wp14:editId="5471EEB3">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4048" behindDoc="0" locked="0" layoutInCell="1" allowOverlap="1" wp14:anchorId="02EBCA1D" wp14:editId="31DF23C4">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77777777" w:rsidR="00582855" w:rsidRPr="00135FD4" w:rsidRDefault="00582855"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2" type="#_x0000_t202" style="position:absolute;left:0;text-align:left;margin-left:330.3pt;margin-top:5.15pt;width:116.25pt;height:4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" fillcolor="#4f81bd [3204]" strokecolor="#243f60 [1604]" strokeweight="2pt">
                <v:textbox>
                  <w:txbxContent>
                    <w:p w14:paraId="79E58BB9" w14:textId="77777777" w:rsidR="00582855" w:rsidRPr="00135FD4" w:rsidRDefault="00582855"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3504" behindDoc="0" locked="0" layoutInCell="1" allowOverlap="1" wp14:anchorId="0E780D30" wp14:editId="586BEEC4">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33" type="#_x0000_t66" style="position:absolute;left:0;text-align:left;margin-left:273.8pt;margin-top:3.95pt;width:50.2pt;height:44.3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" adj="9541" fillcolor="#9bbb59 [3206]" strokecolor="#4e6128 [1606]" strokeweight="2pt">
                <v:textbox>
                  <w:txbxContent>
                    <w:p w14:paraId="651492E0"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2480" behindDoc="0" locked="0" layoutInCell="1" allowOverlap="1" wp14:anchorId="17E31740" wp14:editId="3FB3C9D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34" type="#_x0000_t13" style="position:absolute;left:0;text-align:left;margin-left:119.3pt;margin-top:4.35pt;width:50.2pt;height:43.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CWDEuRkwIAAFcFAAAOAAAAAAAAAAAAAAAAAC4CAABkcnMvZTJvRG9jLnht&#10;bFBLAQItABQABgAIAAAAIQDh9LI13wAAAAgBAAAPAAAAAAAAAAAAAAAAAO0EAABkcnMvZG93bnJl&#10;di54bWxQSwUGAAAAAAQABADzAAAA+QUAAAAA&#10;" adj="12241" fillcolor="#9bbb59 [3206]" strokecolor="#4e6128 [1606]" strokeweight="2pt">
                <v:textbox>
                  <w:txbxContent>
                    <w:p w14:paraId="5E98990A"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9168" behindDoc="0" locked="0" layoutInCell="1" allowOverlap="1" wp14:anchorId="539CA135" wp14:editId="6F541C5E">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582855"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35" type="#_x0000_t202" style="position:absolute;left:0;text-align:left;margin-left:21.3pt;margin-top:4.85pt;width:93.7pt;height:42.5pt;z-index:2533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BFlkzHqQIAAG8FAAAOAAAAAAAAAAAAAAAA&#10;AC4CAABkcnMvZTJvRG9jLnhtbFBLAQItABQABgAIAAAAIQDFhlGA2wAAAAcBAAAPAAAAAAAAAAAA&#10;AAAAAAMFAABkcnMvZG93bnJldi54bWxQSwUGAAAAAAQABADzAAAACwYAAAAA&#10;" fillcolor="#4f81bd [3204]" strokecolor="#243f60 [1604]" strokeweight="2pt">
                <v:textbox>
                  <w:txbxContent>
                    <w:p w14:paraId="2AE534DE" w14:textId="77777777" w:rsidR="00582855"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8384" behindDoc="0" locked="0" layoutInCell="1" allowOverlap="1" wp14:anchorId="705549DA" wp14:editId="08D1305F">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5312" behindDoc="0" locked="0" layoutInCell="1" allowOverlap="1" wp14:anchorId="625B1186" wp14:editId="5C39677B">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4528" behindDoc="0" locked="0" layoutInCell="1" allowOverlap="1" wp14:anchorId="01D0FCF1" wp14:editId="2143B1A7">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58285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582855" w:rsidRPr="00916EC5" w:rsidRDefault="00582855"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6" type="#_x0000_t67" style="position:absolute;left:0;text-align:left;margin-left:198.35pt;margin-top:.1pt;width:50pt;height:43.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UkQIAAFY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" adj="10800" fillcolor="#4bacc6 [3208]" strokecolor="#205867 [1608]" strokeweight="2pt">
                <v:textbox>
                  <w:txbxContent>
                    <w:p w14:paraId="72A3ED08" w14:textId="77777777" w:rsidR="0058285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582855" w:rsidRPr="00916EC5" w:rsidRDefault="00582855"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4768" behindDoc="0" locked="0" layoutInCell="1" allowOverlap="1" wp14:anchorId="7855EBAB" wp14:editId="3D03109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37" type="#_x0000_t202" style="position:absolute;left:0;text-align:left;margin-left:21.35pt;margin-top:11.15pt;width:425.25pt;height:27.6pt;z-index:2533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FAqkV6gCAABvBQAADgAAAAAAAAAAAAAA&#10;AAAuAgAAZHJzL2Uyb0RvYy54bWxQSwECLQAUAAYACAAAACEA2oC64N0AAAAIAQAADwAAAAAAAAAA&#10;AAAAAAACBQAAZHJzL2Rvd25yZXYueG1sUEsFBgAAAAAEAAQA8wAAAAwGAAAAAA==&#10;" fillcolor="#4f81bd [3204]" strokecolor="#243f60 [1604]" strokeweight="2pt">
                <v:textbox>
                  <w:txbxContent>
                    <w:p w14:paraId="1C8EF6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9648" behindDoc="0" locked="0" layoutInCell="1" allowOverlap="1" wp14:anchorId="7126B84C" wp14:editId="39A017D2">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8624" behindDoc="0" locked="0" layoutInCell="1" allowOverlap="1" wp14:anchorId="42D97BB2" wp14:editId="4DBE9826">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78B581E6" w:rsidR="00F627A0" w:rsidRPr="00122BB4" w:rsidRDefault="00F627A0" w:rsidP="00F627A0">
      <w:pPr>
        <w:pStyle w:val="aa"/>
        <w:spacing w:beforeLines="0" w:before="0"/>
      </w:pPr>
      <w:r w:rsidRPr="00122BB4">
        <w:rPr>
          <w:rFonts w:hint="eastAsia"/>
        </w:rPr>
        <w:t>図</w:t>
      </w:r>
      <w:r w:rsidRPr="00122BB4">
        <w:t xml:space="preserve"> </w:t>
      </w:r>
      <w:r>
        <w:rPr>
          <w:rFonts w:hint="eastAsia"/>
        </w:rPr>
        <w:t>4</w:t>
      </w:r>
      <w:r w:rsidR="00C36315" w:rsidRPr="00B92A0A">
        <w:rPr>
          <w:rFonts w:hint="eastAsia"/>
        </w:rPr>
        <w:t>-1</w:t>
      </w:r>
      <w:r w:rsidR="00A724D4" w:rsidRPr="00B92A0A">
        <w:rPr>
          <w:rFonts w:hint="eastAsia"/>
        </w:rPr>
        <w:t xml:space="preserve"> </w:t>
      </w:r>
      <w:r w:rsidRPr="00B92A0A">
        <w:rPr>
          <w:rFonts w:hint="eastAsia"/>
        </w:rPr>
        <w:t>維持管理</w:t>
      </w:r>
      <w:r w:rsidRPr="00122BB4">
        <w:rPr>
          <w:rFonts w:hint="eastAsia"/>
        </w:rPr>
        <w:t>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a"/>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3D2B7C48"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3682B634"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559AB054"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47A0982E" w14:textId="77777777" w:rsidR="00C36315" w:rsidRDefault="00C36315" w:rsidP="00F627A0">
      <w:pPr>
        <w:pStyle w:val="20"/>
        <w:ind w:leftChars="0" w:left="0" w:firstLineChars="0" w:firstLine="0"/>
        <w:rPr>
          <w:rFonts w:ascii="HG丸ｺﾞｼｯｸM-PRO" w:eastAsia="HG丸ｺﾞｼｯｸM-PRO" w:hAnsi="HG丸ｺﾞｼｯｸM-PRO"/>
        </w:rPr>
      </w:pPr>
    </w:p>
    <w:p w14:paraId="76FB023C" w14:textId="52CE0814" w:rsidR="00C36315" w:rsidRDefault="00AA34CB" w:rsidP="00F627A0">
      <w:pPr>
        <w:pStyle w:val="20"/>
        <w:ind w:leftChars="0" w:left="0" w:firstLineChars="0" w:firstLine="0"/>
        <w:rPr>
          <w:rFonts w:ascii="HG丸ｺﾞｼｯｸM-PRO" w:eastAsia="HG丸ｺﾞｼｯｸM-PRO" w:hAnsi="HG丸ｺﾞｼｯｸM-PRO"/>
        </w:rPr>
      </w:pPr>
      <w:r w:rsidRPr="00AA34CB">
        <w:rPr>
          <w:noProof/>
        </w:rPr>
        <w:drawing>
          <wp:inline distT="0" distB="0" distL="0" distR="0" wp14:anchorId="054723C4" wp14:editId="085C6AEB">
            <wp:extent cx="5759450" cy="2571702"/>
            <wp:effectExtent l="0" t="0" r="0" b="63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571702"/>
                    </a:xfrm>
                    <a:prstGeom prst="rect">
                      <a:avLst/>
                    </a:prstGeom>
                    <a:noFill/>
                    <a:ln>
                      <a:noFill/>
                    </a:ln>
                  </pic:spPr>
                </pic:pic>
              </a:graphicData>
            </a:graphic>
          </wp:inline>
        </w:drawing>
      </w:r>
    </w:p>
    <w:p w14:paraId="1DD4B17F" w14:textId="5C7E78C2" w:rsidR="00F627A0" w:rsidRDefault="00E320DD" w:rsidP="00AA34CB">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図4-2 効率的・効果的な維持管理の推進のロードマップ（土木構造物編、設備編共通）</w:t>
      </w:r>
      <w:r w:rsidR="00F627A0">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9" w:name="_Toc404277327"/>
      <w:bookmarkStart w:id="30" w:name="_Toc410641558"/>
      <w:bookmarkStart w:id="31" w:name="_Toc389156395"/>
      <w:bookmarkEnd w:id="27"/>
      <w:r w:rsidRPr="00567AAE">
        <w:rPr>
          <w:rFonts w:hint="eastAsia"/>
        </w:rPr>
        <w:lastRenderedPageBreak/>
        <w:t>点検、診断・評価の手法や体制等の充実</w:t>
      </w:r>
      <w:bookmarkEnd w:id="29"/>
      <w:bookmarkEnd w:id="30"/>
    </w:p>
    <w:p w14:paraId="3287F9B0" w14:textId="0D7457B8" w:rsidR="00A75C4B" w:rsidRPr="00B92A0A" w:rsidRDefault="00A75C4B" w:rsidP="009942DE">
      <w:pPr>
        <w:pStyle w:val="4"/>
        <w:ind w:leftChars="200" w:left="902" w:hangingChars="200" w:hanging="482"/>
      </w:pPr>
      <w:r w:rsidRPr="00567AAE">
        <w:rPr>
          <w:rFonts w:hint="eastAsia"/>
        </w:rPr>
        <w:t>点</w:t>
      </w:r>
      <w:r w:rsidRPr="00B92A0A">
        <w:rPr>
          <w:rFonts w:hint="eastAsia"/>
        </w:rPr>
        <w:t>検の</w:t>
      </w:r>
      <w:r w:rsidR="00F92792" w:rsidRPr="00B92A0A">
        <w:rPr>
          <w:rFonts w:hint="eastAsia"/>
        </w:rPr>
        <w:t>業務の充実</w:t>
      </w:r>
    </w:p>
    <w:p w14:paraId="25829587" w14:textId="40F5BAE7" w:rsidR="00A75C4B"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7D4060" w:rsidRPr="00B92A0A">
        <w:rPr>
          <w:rFonts w:ascii="HG丸ｺﾞｼｯｸM-PRO" w:eastAsia="HG丸ｺﾞｼｯｸM-PRO" w:hAnsi="HG丸ｺﾞｼｯｸM-PRO" w:hint="eastAsia"/>
        </w:rPr>
        <w:t>業務（点検、診断・評価）</w:t>
      </w:r>
      <w:r w:rsidR="00A75C4B" w:rsidRPr="00B92A0A">
        <w:rPr>
          <w:rFonts w:ascii="HG丸ｺﾞｼｯｸM-PRO" w:eastAsia="HG丸ｺﾞｼｯｸM-PRO" w:hAnsi="HG丸ｺﾞｼｯｸM-PRO" w:hint="eastAsia"/>
        </w:rPr>
        <w:t>は、「施設の現状を把握し、不具合の早期発見、適切な処置により、利用者及び第三者への安全を確保すること」</w:t>
      </w:r>
      <w:r w:rsidR="007D4060" w:rsidRPr="00B92A0A">
        <w:rPr>
          <w:rFonts w:ascii="HG丸ｺﾞｼｯｸM-PRO" w:eastAsia="HG丸ｺﾞｼｯｸM-PRO" w:hAnsi="HG丸ｺﾞｼｯｸM-PRO" w:hint="eastAsia"/>
        </w:rPr>
        <w:t>及び</w:t>
      </w:r>
      <w:r w:rsidR="00A75C4B" w:rsidRPr="00B92A0A">
        <w:rPr>
          <w:rFonts w:ascii="HG丸ｺﾞｼｯｸM-PRO" w:eastAsia="HG丸ｺﾞｼｯｸM-PRO" w:hAnsi="HG丸ｺﾞｼｯｸM-PRO" w:hint="eastAsia"/>
        </w:rPr>
        <w:t>「点検データ（基礎資料）を蓄積し、計画的な点検の充実や予防保全対策の拡充、</w:t>
      </w:r>
      <w:r w:rsidR="007D4060" w:rsidRPr="00B92A0A">
        <w:rPr>
          <w:rFonts w:ascii="HG丸ｺﾞｼｯｸM-PRO" w:eastAsia="HG丸ｺﾞｼｯｸM-PRO" w:hAnsi="HG丸ｺﾞｼｯｸM-PRO" w:hint="eastAsia"/>
        </w:rPr>
        <w:t>計画的な維持管理</w:t>
      </w:r>
      <w:r w:rsidR="00A75C4B" w:rsidRPr="00B92A0A">
        <w:rPr>
          <w:rFonts w:ascii="HG丸ｺﾞｼｯｸM-PRO" w:eastAsia="HG丸ｺﾞｼｯｸM-PRO" w:hAnsi="HG丸ｺﾞｼｯｸM-PRO" w:hint="eastAsia"/>
        </w:rPr>
        <w:t>や更</w:t>
      </w:r>
      <w:r w:rsidR="00A75C4B" w:rsidRPr="00567AAE">
        <w:rPr>
          <w:rFonts w:ascii="HG丸ｺﾞｼｯｸM-PRO" w:eastAsia="HG丸ｺﾞｼｯｸM-PRO" w:hAnsi="HG丸ｺﾞｼｯｸM-PRO" w:hint="eastAsia"/>
        </w:rPr>
        <w:t>新の最適化など効率的・効果的な維持管理・更新につなげること」</w:t>
      </w:r>
      <w:r>
        <w:rPr>
          <w:rFonts w:ascii="HG丸ｺﾞｼｯｸM-PRO" w:eastAsia="HG丸ｺﾞｼｯｸM-PRO" w:hAnsi="HG丸ｺﾞｼｯｸM-PRO" w:hint="eastAsia"/>
        </w:rPr>
        <w:t>の視点で充実</w:t>
      </w:r>
      <w:r w:rsidR="007C6819" w:rsidRPr="00795F57">
        <w:rPr>
          <w:rFonts w:ascii="HG丸ｺﾞｼｯｸM-PRO" w:eastAsia="HG丸ｺﾞｼｯｸM-PRO" w:hAnsi="HG丸ｺﾞｼｯｸM-PRO" w:hint="eastAsia"/>
        </w:rPr>
        <w:t>す</w:t>
      </w:r>
      <w:r w:rsidR="00C045AB"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23DFC0E0">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582855" w:rsidRDefault="00582855"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582855" w:rsidRPr="0013447C" w:rsidRDefault="00582855"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582855" w:rsidRDefault="00582855"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582855"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582855" w:rsidRPr="00921800"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582855" w:rsidRPr="00373EBA" w:rsidRDefault="00582855"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582855" w:rsidRPr="00373EBA" w:rsidRDefault="00582855"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38"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39"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0"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1"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582855" w:rsidRDefault="00582855"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2"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3"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4"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5"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582855" w:rsidRPr="0013447C" w:rsidRDefault="00582855"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6"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582855" w:rsidRDefault="00582855"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7"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582855"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582855" w:rsidRPr="00921800"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48"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4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582855" w:rsidRPr="00373EBA" w:rsidRDefault="00582855"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582855" w:rsidRPr="00373EBA" w:rsidRDefault="00582855"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5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54"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55"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56"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57"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58"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5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399D247" w14:textId="77777777" w:rsidR="000B0FCC" w:rsidRDefault="00A75C4B" w:rsidP="006B5456">
      <w:pPr>
        <w:pStyle w:val="aa"/>
        <w:spacing w:beforeLines="0" w:before="0"/>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p>
    <w:p w14:paraId="306D4AA3" w14:textId="77777777" w:rsidR="000B0FCC" w:rsidRDefault="000B0FCC" w:rsidP="006B5456">
      <w:pPr>
        <w:pStyle w:val="aa"/>
        <w:spacing w:beforeLines="0" w:before="0"/>
      </w:pPr>
    </w:p>
    <w:p w14:paraId="38E02661" w14:textId="2F24C383" w:rsidR="00A75C4B" w:rsidRPr="00567AAE" w:rsidRDefault="00A75C4B" w:rsidP="006B5456">
      <w:pPr>
        <w:pStyle w:val="aa"/>
        <w:spacing w:beforeLines="0" w:before="0"/>
        <w:rPr>
          <w:b/>
          <w:bCs w:val="0"/>
          <w:sz w:val="24"/>
          <w:szCs w:val="22"/>
          <w:u w:val="single"/>
        </w:rPr>
      </w:pP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60FD67D5" w:rsidR="00327349" w:rsidRPr="00B92A0A"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w:t>
      </w:r>
      <w:r w:rsidRPr="00B92A0A">
        <w:rPr>
          <w:rFonts w:ascii="HG丸ｺﾞｼｯｸM-PRO" w:eastAsia="HG丸ｺﾞｼｯｸM-PRO" w:hAnsi="HG丸ｺﾞｼｯｸM-PRO" w:hint="eastAsia"/>
        </w:rPr>
        <w:t>準的なフロー</w:t>
      </w:r>
      <w:r w:rsidR="007C607E" w:rsidRPr="00B92A0A">
        <w:rPr>
          <w:rFonts w:ascii="HG丸ｺﾞｼｯｸM-PRO" w:eastAsia="HG丸ｺﾞｼｯｸM-PRO" w:hAnsi="HG丸ｺﾞｼｯｸM-PRO" w:hint="eastAsia"/>
        </w:rPr>
        <w:t>は</w:t>
      </w:r>
      <w:r w:rsidR="00081E8C" w:rsidRPr="00B92A0A">
        <w:rPr>
          <w:rFonts w:ascii="HG丸ｺﾞｼｯｸM-PRO" w:eastAsia="HG丸ｺﾞｼｯｸM-PRO" w:hAnsi="HG丸ｺﾞｼｯｸM-PRO" w:hint="eastAsia"/>
        </w:rPr>
        <w:t>次に示す</w:t>
      </w:r>
      <w:r w:rsidR="007C607E" w:rsidRPr="00B92A0A">
        <w:rPr>
          <w:rFonts w:ascii="HG丸ｺﾞｼｯｸM-PRO" w:eastAsia="HG丸ｺﾞｼｯｸM-PRO" w:hAnsi="HG丸ｺﾞｼｯｸM-PRO" w:hint="eastAsia"/>
        </w:rPr>
        <w:t>もの</w:t>
      </w:r>
      <w:r w:rsidR="00D70FC7"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1464E220" w14:textId="4423CEE1" w:rsidR="004164FB" w:rsidRDefault="004164FB" w:rsidP="00327349">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管渠の点検業務にあたっては、</w:t>
      </w:r>
      <w:r w:rsidR="00AA286F" w:rsidRPr="00B92A0A">
        <w:rPr>
          <w:rFonts w:ascii="HG丸ｺﾞｼｯｸM-PRO" w:eastAsia="HG丸ｺﾞｼｯｸM-PRO" w:hAnsi="HG丸ｺﾞｼｯｸM-PRO" w:hint="eastAsia"/>
        </w:rPr>
        <w:t>「</w:t>
      </w:r>
      <w:r w:rsidR="00934088" w:rsidRPr="00B92A0A">
        <w:rPr>
          <w:rFonts w:ascii="HG丸ｺﾞｼｯｸM-PRO" w:eastAsia="HG丸ｺﾞｼｯｸM-PRO" w:hAnsi="HG丸ｺﾞｼｯｸM-PRO" w:hint="eastAsia"/>
        </w:rPr>
        <w:t>下水道</w:t>
      </w:r>
      <w:r w:rsidR="00AA286F" w:rsidRPr="00B92A0A">
        <w:rPr>
          <w:rFonts w:ascii="HG丸ｺﾞｼｯｸM-PRO" w:eastAsia="HG丸ｺﾞｼｯｸM-PRO" w:hAnsi="HG丸ｺﾞｼｯｸM-PRO" w:hint="eastAsia"/>
        </w:rPr>
        <w:t>維持管理指</w:t>
      </w:r>
      <w:r w:rsidR="00AA286F">
        <w:rPr>
          <w:rFonts w:ascii="HG丸ｺﾞｼｯｸM-PRO" w:eastAsia="HG丸ｺﾞｼｯｸM-PRO" w:hAnsi="HG丸ｺﾞｼｯｸM-PRO" w:hint="eastAsia"/>
        </w:rPr>
        <w:t>針 第3章管路施設第2節点検及び調査」を参照</w:t>
      </w:r>
      <w:r w:rsidR="00D03D1D">
        <w:rPr>
          <w:rFonts w:ascii="HG丸ｺﾞｼｯｸM-PRO" w:eastAsia="HG丸ｺﾞｼｯｸM-PRO" w:hAnsi="HG丸ｺﾞｼｯｸM-PRO" w:hint="eastAsia"/>
        </w:rPr>
        <w:t>し、点検計画を策定し、実施する</w:t>
      </w:r>
      <w:r w:rsidR="007C607E">
        <w:rPr>
          <w:rFonts w:ascii="HG丸ｺﾞｼｯｸM-PRO" w:eastAsia="HG丸ｺﾞｼｯｸM-PRO" w:hAnsi="HG丸ｺﾞｼｯｸM-PRO" w:hint="eastAsia"/>
        </w:rPr>
        <w:t>必要がある</w:t>
      </w:r>
      <w:r w:rsidR="00D03D1D">
        <w:rPr>
          <w:rFonts w:ascii="HG丸ｺﾞｼｯｸM-PRO" w:eastAsia="HG丸ｺﾞｼｯｸM-PRO" w:hAnsi="HG丸ｺﾞｼｯｸM-PRO" w:hint="eastAsia"/>
        </w:rPr>
        <w:t>。</w:t>
      </w:r>
    </w:p>
    <w:p w14:paraId="50C4012F" w14:textId="77777777" w:rsidR="00A66BD3" w:rsidRDefault="00A66BD3" w:rsidP="00327349">
      <w:pPr>
        <w:pStyle w:val="40"/>
        <w:ind w:leftChars="400" w:left="840" w:firstLine="210"/>
        <w:rPr>
          <w:rFonts w:ascii="HG丸ｺﾞｼｯｸM-PRO" w:eastAsia="HG丸ｺﾞｼｯｸM-PRO" w:hAnsi="HG丸ｺﾞｼｯｸM-PRO"/>
        </w:rPr>
      </w:pPr>
    </w:p>
    <w:p w14:paraId="720B6A81" w14:textId="77777777" w:rsidR="004164FB" w:rsidRDefault="004164FB" w:rsidP="00A75C4B">
      <w:pPr>
        <w:pStyle w:val="40"/>
        <w:ind w:left="420" w:firstLine="210"/>
        <w:rPr>
          <w:rFonts w:ascii="HG丸ｺﾞｼｯｸM-PRO" w:eastAsia="HG丸ｺﾞｼｯｸM-PRO" w:hAnsi="HG丸ｺﾞｼｯｸM-PRO"/>
        </w:rPr>
      </w:pP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65504" behindDoc="0" locked="0" layoutInCell="1" allowOverlap="1" wp14:anchorId="4E6E6B7F" wp14:editId="59F70766">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582855" w:rsidRPr="00264272" w:rsidRDefault="00582855"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1" type="#_x0000_t202" style="position:absolute;left:0;text-align:left;margin-left:158.9pt;margin-top:12.3pt;width:117.75pt;height:28.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" fillcolor="#4f81bd [3204]" strokecolor="#243f60 [1604]" strokeweight="2pt">
                <v:textbox>
                  <w:txbxContent>
                    <w:p w14:paraId="0C106F65" w14:textId="73194F62" w:rsidR="00582855" w:rsidRPr="00264272" w:rsidRDefault="00582855"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5BEEC0EA" wp14:editId="74E3AC78">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8816" behindDoc="0" locked="0" layoutInCell="1" allowOverlap="1" wp14:anchorId="23592067" wp14:editId="5D5C5E52">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7248" behindDoc="0" locked="0" layoutInCell="1" allowOverlap="1" wp14:anchorId="13016F58" wp14:editId="3B9B4AD4">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6528" behindDoc="0" locked="0" layoutInCell="1" allowOverlap="1" wp14:anchorId="184D3973" wp14:editId="4F927517">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2" type="#_x0000_t202" style="position:absolute;left:0;text-align:left;margin-left:159.2pt;margin-top:.6pt;width:117.7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cacj2aYCAABvBQAADgAAAAAAAAAAAAAAAAAu&#10;AgAAZHJzL2Uyb0RvYy54bWxQSwECLQAUAAYACAAAACEAkssif9wAAAAIAQAADwAAAAAAAAAAAAAA&#10;AAAABQAAZHJzL2Rvd25yZXYueG1sUEsFBgAAAAAEAAQA8wAAAAkGAAAAAA==&#10;" fillcolor="#4f81bd [3204]" strokecolor="#243f60 [1604]" strokeweight="2pt">
                <v:textbox>
                  <w:txbxContent>
                    <w:p w14:paraId="4D5CD04B" w14:textId="5E1F6F94"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2672" behindDoc="0" locked="0" layoutInCell="1" allowOverlap="1" wp14:anchorId="06FE8E14" wp14:editId="40A2D789">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12000" behindDoc="0" locked="0" layoutInCell="1" allowOverlap="1" wp14:anchorId="74E43D79" wp14:editId="423376FD">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582855" w:rsidRPr="00A45CB1" w:rsidRDefault="00582855"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63" type="#_x0000_t110" style="position:absolute;left:0;text-align:left;margin-left:135.1pt;margin-top:4.95pt;width:164.6pt;height:53.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NEAUDe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582855" w:rsidRPr="00A45CB1" w:rsidRDefault="00582855"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4480" behindDoc="0" locked="0" layoutInCell="1" allowOverlap="1" wp14:anchorId="251E9A20" wp14:editId="4B68A80B">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64" type="#_x0000_t202" style="position:absolute;left:0;text-align:left;margin-left:105.95pt;margin-top:15.05pt;width:37.4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" filled="f" stroked="f" strokeweight=".5pt">
                <v:textbox>
                  <w:txbxContent>
                    <w:p w14:paraId="7B9B124A" w14:textId="6432CF92"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8800" behindDoc="0" locked="0" layoutInCell="1" allowOverlap="1" wp14:anchorId="6BC976EB" wp14:editId="09038990">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582855" w:rsidRPr="0045680E" w:rsidRDefault="00582855"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65" type="#_x0000_t202" style="position:absolute;left:0;text-align:left;margin-left:289.85pt;margin-top:15.4pt;width:75.75pt;height:1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e+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j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OpPl76kAgAAggUAAA4AAAAAAAAAAAAA&#10;AAAALgIAAGRycy9lMm9Eb2MueG1sUEsBAi0AFAAGAAgAAAAhAM00c+viAAAACQEAAA8AAAAAAAAA&#10;AAAAAAAA/gQAAGRycy9kb3ducmV2LnhtbFBLBQYAAAAABAAEAPMAAAANBgAAAAA=&#10;" filled="f" stroked="f" strokeweight=".5pt">
                <v:textbox>
                  <w:txbxContent>
                    <w:p w14:paraId="7A3E5297" w14:textId="5F388038" w:rsidR="00582855" w:rsidRPr="0045680E" w:rsidRDefault="00582855"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5984" behindDoc="0" locked="0" layoutInCell="1" allowOverlap="1" wp14:anchorId="316D7D21" wp14:editId="67C10B70">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4704" behindDoc="0" locked="0" layoutInCell="1" allowOverlap="1" wp14:anchorId="53A27615" wp14:editId="73E0B561">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6752" behindDoc="0" locked="0" layoutInCell="1" allowOverlap="1" wp14:anchorId="69C09C12" wp14:editId="0E9B4772">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4720" behindDoc="0" locked="0" layoutInCell="1" allowOverlap="1" wp14:anchorId="78EC1E61" wp14:editId="7610A7F8">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8272" behindDoc="0" locked="0" layoutInCell="1" allowOverlap="1" wp14:anchorId="2DE76BDB" wp14:editId="7808C0D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582855" w:rsidRPr="0045680E" w:rsidRDefault="00582855"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66" type="#_x0000_t202" style="position:absolute;left:0;text-align:left;margin-left:217.1pt;margin-top:8.9pt;width:43.8pt;height:1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FoUFNtWAgAAewQAAA4AAAAAAAAAAAAAAAAALgIAAGRycy9lMm9Eb2MueG1sUEsB&#10;Ai0AFAAGAAgAAAAhABj411zfAAAACQEAAA8AAAAAAAAAAAAAAAAAsAQAAGRycy9kb3ducmV2Lnht&#10;bFBLBQYAAAAABAAEAPMAAAC8BQAAAAA=&#10;" filled="f" stroked="f" strokeweight=".5pt">
                <v:textbox>
                  <w:txbxContent>
                    <w:p w14:paraId="504FBD47" w14:textId="3E395174" w:rsidR="00582855" w:rsidRPr="0045680E" w:rsidRDefault="00582855"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3696" behindDoc="0" locked="0" layoutInCell="1" allowOverlap="1" wp14:anchorId="76E4D4FB" wp14:editId="02DAD997">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1632" behindDoc="0" locked="0" layoutInCell="1" allowOverlap="1" wp14:anchorId="54991C2F" wp14:editId="20DA3579">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07E09387"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67" type="#_x0000_t202" style="position:absolute;left:0;text-align:left;margin-left:287.1pt;margin-top:.25pt;width:151.3pt;height:24.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Oj1l5G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07E09387"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w:pict>
          </mc:Fallback>
        </mc:AlternateContent>
      </w:r>
    </w:p>
    <w:p w14:paraId="40A4E485" w14:textId="63165FD2" w:rsidR="00A75C4B" w:rsidRPr="00567AAE" w:rsidRDefault="00D70FC7"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8576" behindDoc="0" locked="0" layoutInCell="1" allowOverlap="1" wp14:anchorId="3E2400A8" wp14:editId="6E421E9A">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0F222E0A"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68" type="#_x0000_t202" style="position:absolute;left:0;text-align:left;margin-left:153.65pt;margin-top:14.3pt;width:126.65pt;height:24.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6uqAIAAG8FAAAOAAAAZHJzL2Uyb0RvYy54bWysVM1OGzEQvlfqO1i+l92EJIWIDUpBVJUQ&#10;oELF2fHa7Epe27Wd7KZHIqE+RF+h6rnPsy/Ssb27IEA9VM1hY3tmvpn55ufouKkE2jBjSyUzPNpL&#10;MWKSqryUdxn+cnP27g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HSg+rqgCAABvBQAADgAAAAAAAAAAAAAA&#10;AAAuAgAAZHJzL2Uyb0RvYy54bWxQSwECLQAUAAYACAAAACEAWbj7BN0AAAAJAQAADwAAAAAAAAAA&#10;AAAAAAACBQAAZHJzL2Rvd25yZXYueG1sUEsFBgAAAAAEAAQA8wAAAAwGAAAAAA==&#10;" fillcolor="#4f81bd [3204]" strokecolor="#243f60 [1604]" strokeweight="2pt">
                <v:textbox>
                  <w:txbxContent>
                    <w:p w14:paraId="599FE34B" w14:textId="0F222E0A"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50848" behindDoc="0" locked="0" layoutInCell="1" allowOverlap="1" wp14:anchorId="3C184D31" wp14:editId="799CDAE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2912" behindDoc="0" locked="0" layoutInCell="1" allowOverlap="1" wp14:anchorId="491105AD" wp14:editId="1186AB69">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83.65pt;margin-top:9.25pt;width:78.8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3936" behindDoc="0" locked="0" layoutInCell="1" allowOverlap="1" wp14:anchorId="6699EE3B" wp14:editId="766A8660">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9056" behindDoc="0" locked="0" layoutInCell="1" allowOverlap="1" wp14:anchorId="71F58166" wp14:editId="6FB209A8">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77777777" w:rsidR="00582855"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582855" w:rsidRPr="0045680E"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69" type="#_x0000_t202" style="position:absolute;left:0;text-align:left;margin-left:270.5pt;margin-top:8.8pt;width:98.25pt;height:32.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" filled="f" stroked="f" strokeweight=".5pt">
                <v:textbox>
                  <w:txbxContent>
                    <w:p w14:paraId="4F03F503" w14:textId="77777777" w:rsidR="00582855"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582855" w:rsidRPr="0045680E"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4960" behindDoc="0" locked="0" layoutInCell="1" allowOverlap="1" wp14:anchorId="1D2786B3" wp14:editId="1C296ABE">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0" type="#_x0000_t110" style="position:absolute;left:0;text-align:left;margin-left:158.35pt;margin-top:.15pt;width:117.75pt;height:4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" fillcolor="#4f81bd [3204]" strokecolor="#243f60 [1604]" strokeweight="2pt">
                <v:textbox>
                  <w:txbxContent>
                    <w:p w14:paraId="3EA98B1C" w14:textId="77777777"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7DC32C38" wp14:editId="7BF0C679">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0080" behindDoc="0" locked="0" layoutInCell="1" allowOverlap="1" wp14:anchorId="62EB83CF" wp14:editId="5EFB0CC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8032" behindDoc="0" locked="0" layoutInCell="1" allowOverlap="1" wp14:anchorId="470954AA" wp14:editId="60266C6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1" type="#_x0000_t202" style="position:absolute;left:0;text-align:left;margin-left:214.1pt;margin-top:10.1pt;width:75.75pt;height:20.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" filled="f" stroked="f" strokeweight=".5pt">
                <v:textbox>
                  <w:txbxContent>
                    <w:p w14:paraId="0DBDAD01" w14:textId="77777777"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1104" behindDoc="0" locked="0" layoutInCell="1" allowOverlap="1" wp14:anchorId="7CE9F1F3" wp14:editId="3D18E4FC">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1344" behindDoc="0" locked="0" layoutInCell="1" allowOverlap="1" wp14:anchorId="6919D612" wp14:editId="7F157B46">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582855" w:rsidRPr="00630ED1"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582855"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582855" w:rsidRPr="00264272" w:rsidRDefault="00582855"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2" type="#_x0000_t202" style="position:absolute;left:0;text-align:left;margin-left:306.55pt;margin-top:8.65pt;width:116.5pt;height:4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ri7vyb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582855" w:rsidRPr="00630ED1"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582855"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582855" w:rsidRPr="00264272" w:rsidRDefault="00582855"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0864" behindDoc="0" locked="0" layoutInCell="1" allowOverlap="1" wp14:anchorId="02880921" wp14:editId="76272390">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582855" w:rsidRPr="00264272" w:rsidRDefault="00582855"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73" type="#_x0000_t202" style="position:absolute;left:0;text-align:left;margin-left:159.35pt;margin-top:9.35pt;width:116.55pt;height:4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T9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a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gIZT9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582855" w:rsidRPr="00264272" w:rsidRDefault="00582855"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6768" behindDoc="0" locked="0" layoutInCell="1" allowOverlap="1" wp14:anchorId="2EE76686" wp14:editId="568C442C">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5744" behindDoc="0" locked="0" layoutInCell="1" allowOverlap="1" wp14:anchorId="18BC81CA" wp14:editId="5E20255F">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2128" behindDoc="0" locked="0" layoutInCell="1" allowOverlap="1" wp14:anchorId="34BABDD9" wp14:editId="1246A21A">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9600" behindDoc="0" locked="0" layoutInCell="1" allowOverlap="1" wp14:anchorId="7CB4AF0D" wp14:editId="3AC58B33">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582855" w:rsidRPr="0034541C"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74" type="#_x0000_t202" style="position:absolute;left:0;text-align:left;margin-left:159.5pt;margin-top:11.6pt;width:116.55pt;height:24.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" fillcolor="#4f81bd [3204]" strokecolor="#243f60 [1604]" strokeweight="2pt">
                <v:textbox>
                  <w:txbxContent>
                    <w:p w14:paraId="694BDB9F" w14:textId="77777777" w:rsidR="00582855" w:rsidRPr="0034541C"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9296" behindDoc="0" locked="0" layoutInCell="1" allowOverlap="1" wp14:anchorId="06DCEF62" wp14:editId="4779EF81">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79840" behindDoc="0" locked="0" layoutInCell="1" allowOverlap="1" wp14:anchorId="571DBDBC" wp14:editId="2BE608BF">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3152" behindDoc="0" locked="0" layoutInCell="1" allowOverlap="1" wp14:anchorId="71C794F5" wp14:editId="32EA5B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0624" behindDoc="0" locked="0" layoutInCell="1" allowOverlap="1" wp14:anchorId="73F57813" wp14:editId="63D4A8EC">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582855" w:rsidRPr="00780C27" w:rsidRDefault="00582855"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75" type="#_x0000_t202" style="position:absolute;left:0;text-align:left;margin-left:152.55pt;margin-top:17.6pt;width:132.75pt;height:2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IG91Od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7EEF08BF" w14:textId="77777777" w:rsidR="00582855" w:rsidRPr="00780C27" w:rsidRDefault="00582855"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7792" behindDoc="0" locked="0" layoutInCell="1" allowOverlap="1" wp14:anchorId="15819FD2" wp14:editId="7061572C">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5200" behindDoc="0" locked="0" layoutInCell="1" allowOverlap="1" wp14:anchorId="42D9D7AC" wp14:editId="615A3356">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4176" behindDoc="0" locked="0" layoutInCell="1" allowOverlap="1" wp14:anchorId="6C615F70" wp14:editId="5C7049ED">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582855" w:rsidRDefault="00582855"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582855" w:rsidRPr="00780C27" w:rsidRDefault="00582855"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76" type="#_x0000_t202" style="position:absolute;left:0;text-align:left;margin-left:152.55pt;margin-top:3.1pt;width:132.75pt;height:3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rvgvj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582855" w:rsidRDefault="00582855"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582855" w:rsidRPr="00780C27" w:rsidRDefault="00582855"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00320" behindDoc="0" locked="0" layoutInCell="1" allowOverlap="1" wp14:anchorId="3842554F" wp14:editId="5AD0E13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a"/>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34752792" w:rsidR="00A75C4B" w:rsidRPr="000B0FCC" w:rsidRDefault="00A75C4B" w:rsidP="00A75C4B">
      <w:pPr>
        <w:jc w:val="right"/>
        <w:rPr>
          <w:rFonts w:ascii="HG丸ｺﾞｼｯｸM-PRO" w:eastAsia="HG丸ｺﾞｼｯｸM-PRO" w:hAnsi="HG丸ｺﾞｼｯｸM-PRO"/>
          <w:dstrike/>
        </w:rPr>
      </w:pPr>
    </w:p>
    <w:p w14:paraId="09EDDB17" w14:textId="77777777" w:rsidR="00A75C4B" w:rsidRPr="00567AAE" w:rsidRDefault="00A75C4B" w:rsidP="00A75C4B">
      <w:pPr>
        <w:rPr>
          <w:rFonts w:ascii="HG丸ｺﾞｼｯｸM-PRO" w:eastAsia="HG丸ｺﾞｼｯｸM-PRO" w:hAnsi="HG丸ｺﾞｼｯｸM-PRO"/>
          <w:highlight w:val="yellow"/>
        </w:rPr>
      </w:pPr>
    </w:p>
    <w:p w14:paraId="22815E2B" w14:textId="77777777" w:rsidR="00D03D1D" w:rsidRDefault="00D03D1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1891B8CE"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7C607E">
        <w:rPr>
          <w:rFonts w:ascii="HG丸ｺﾞｼｯｸM-PRO" w:eastAsia="HG丸ｺﾞｼｯｸM-PRO" w:hAnsi="HG丸ｺﾞｼｯｸM-PRO" w:hint="eastAsia"/>
        </w:rPr>
        <w:t>にて整理する必要がある</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t>点検業務</w:t>
      </w:r>
      <w:r w:rsidR="00746870" w:rsidRPr="00567AAE">
        <w:rPr>
          <w:rFonts w:hint="eastAsia"/>
        </w:rPr>
        <w:t>種別の選定</w:t>
      </w:r>
    </w:p>
    <w:p w14:paraId="354DF734" w14:textId="7574753D" w:rsidR="00A66BD3" w:rsidRPr="00567AAE" w:rsidRDefault="00A66BD3" w:rsidP="00327349">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4.1-3及び表 4.1-</w:t>
      </w:r>
      <w:r w:rsidR="009527B4" w:rsidRPr="00B92A0A">
        <w:rPr>
          <w:rFonts w:ascii="HG丸ｺﾞｼｯｸM-PRO" w:eastAsia="HG丸ｺﾞｼｯｸM-PRO" w:hAnsi="HG丸ｺﾞｼｯｸM-PRO" w:hint="eastAsia"/>
        </w:rPr>
        <w:t>1～2</w:t>
      </w:r>
      <w:r w:rsidRPr="00B92A0A">
        <w:rPr>
          <w:rFonts w:ascii="HG丸ｺﾞｼｯｸM-PRO" w:eastAsia="HG丸ｺﾞｼｯｸM-PRO" w:hAnsi="HG丸ｺﾞｼｯｸM-PRO" w:hint="eastAsia"/>
        </w:rPr>
        <w:t>による。</w:t>
      </w:r>
    </w:p>
    <w:p w14:paraId="27B6309B" w14:textId="77777777" w:rsidR="00B323F0" w:rsidRPr="00567AAE" w:rsidRDefault="00B323F0" w:rsidP="009942DE">
      <w:pPr>
        <w:pStyle w:val="40"/>
        <w:ind w:leftChars="300" w:left="630" w:firstLine="210"/>
        <w:rPr>
          <w:rFonts w:ascii="HG丸ｺﾞｼｯｸM-PRO" w:eastAsia="HG丸ｺﾞｼｯｸM-PRO" w:hAnsi="HG丸ｺﾞｼｯｸM-PRO"/>
        </w:rPr>
      </w:pP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1A5CC5D6">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8529" cy="2575235"/>
                    </a:xfrm>
                    <a:prstGeom prst="rect">
                      <a:avLst/>
                    </a:prstGeom>
                    <a:noFill/>
                    <a:ln>
                      <a:noFill/>
                    </a:ln>
                  </pic:spPr>
                </pic:pic>
              </a:graphicData>
            </a:graphic>
          </wp:inline>
        </w:drawing>
      </w:r>
    </w:p>
    <w:p w14:paraId="51A3FDDA" w14:textId="654B953F" w:rsidR="0026021C" w:rsidRPr="00567AAE" w:rsidRDefault="0026021C" w:rsidP="0026021C">
      <w:pPr>
        <w:pStyle w:val="aa"/>
        <w:spacing w:beforeLines="0" w:before="0"/>
      </w:pPr>
      <w:bookmarkStart w:id="32" w:name="_Ref382400393"/>
      <w:r w:rsidRPr="004164FB">
        <w:rPr>
          <w:rFonts w:hint="eastAsia"/>
        </w:rPr>
        <w:t xml:space="preserve">図 </w:t>
      </w:r>
      <w:bookmarkEnd w:id="32"/>
      <w:r w:rsidR="00306905">
        <w:rPr>
          <w:rFonts w:hint="eastAsia"/>
        </w:rPr>
        <w:t>4.1-3</w:t>
      </w:r>
      <w:r w:rsidRPr="004164FB">
        <w:rPr>
          <w:rFonts w:hint="eastAsia"/>
        </w:rPr>
        <w:t xml:space="preserve">　</w:t>
      </w:r>
      <w:bookmarkStart w:id="33" w:name="_Ref382400476"/>
      <w:r w:rsidRPr="004164FB">
        <w:rPr>
          <w:rFonts w:hint="eastAsia"/>
        </w:rPr>
        <w:t>点検業務の分類</w:t>
      </w:r>
      <w:bookmarkEnd w:id="33"/>
      <w:r w:rsidR="009304D6" w:rsidRPr="004164FB">
        <w:rPr>
          <w:rFonts w:hint="eastAsia"/>
        </w:rPr>
        <w:t>（管渠の場合）</w:t>
      </w:r>
    </w:p>
    <w:p w14:paraId="13736DDC" w14:textId="77777777" w:rsidR="00B323F0" w:rsidRPr="00567AAE" w:rsidRDefault="00B323F0" w:rsidP="00B323F0">
      <w:pPr>
        <w:rPr>
          <w:rFonts w:ascii="HG丸ｺﾞｼｯｸM-PRO" w:eastAsia="HG丸ｺﾞｼｯｸM-PRO" w:hAnsi="HG丸ｺﾞｼｯｸM-PRO"/>
        </w:rPr>
      </w:pPr>
    </w:p>
    <w:p w14:paraId="4E4A4DF3" w14:textId="139D4E3E" w:rsidR="00B323F0" w:rsidRPr="00567AAE" w:rsidRDefault="00B323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B4E8317" w14:textId="382749C9" w:rsidR="0026021C" w:rsidRPr="00871E29" w:rsidRDefault="0026021C" w:rsidP="0026021C">
      <w:pPr>
        <w:pStyle w:val="aa"/>
      </w:pPr>
      <w:bookmarkStart w:id="34" w:name="_Ref387420267"/>
      <w:r w:rsidRPr="00871E29">
        <w:rPr>
          <w:rFonts w:hint="eastAsia"/>
        </w:rPr>
        <w:lastRenderedPageBreak/>
        <w:t>表</w:t>
      </w:r>
      <w:r w:rsidR="00306905">
        <w:rPr>
          <w:rFonts w:hint="eastAsia"/>
        </w:rPr>
        <w:t xml:space="preserve">4.1-1 </w:t>
      </w:r>
      <w:r w:rsidRPr="00871E29">
        <w:rPr>
          <w:rFonts w:hint="eastAsia"/>
        </w:rPr>
        <w:t>点検業務種別と定義</w:t>
      </w:r>
      <w:bookmarkEnd w:id="34"/>
      <w:r w:rsidR="009304D6" w:rsidRPr="00871E29">
        <w:rPr>
          <w:rFonts w:hint="eastAsia"/>
        </w:rPr>
        <w:t>（管渠の場合）</w:t>
      </w:r>
    </w:p>
    <w:tbl>
      <w:tblPr>
        <w:tblStyle w:val="af3"/>
        <w:tblW w:w="8363" w:type="dxa"/>
        <w:tblInd w:w="817" w:type="dxa"/>
        <w:tblLook w:val="04A0" w:firstRow="1" w:lastRow="0" w:firstColumn="1" w:lastColumn="0" w:noHBand="0" w:noVBand="1"/>
      </w:tblPr>
      <w:tblGrid>
        <w:gridCol w:w="1985"/>
        <w:gridCol w:w="6378"/>
      </w:tblGrid>
      <w:tr w:rsidR="0026021C" w:rsidRPr="00871E29" w14:paraId="60DB72C0" w14:textId="77777777" w:rsidTr="009D5C7E">
        <w:tc>
          <w:tcPr>
            <w:tcW w:w="1985" w:type="dxa"/>
            <w:tcBorders>
              <w:bottom w:val="double" w:sz="4" w:space="0" w:color="auto"/>
            </w:tcBorders>
            <w:shd w:val="clear" w:color="auto" w:fill="D9D9D9" w:themeFill="background1" w:themeFillShade="D9"/>
          </w:tcPr>
          <w:p w14:paraId="2E07DC9A"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点検業務種別</w:t>
            </w:r>
          </w:p>
        </w:tc>
        <w:tc>
          <w:tcPr>
            <w:tcW w:w="6378" w:type="dxa"/>
            <w:tcBorders>
              <w:bottom w:val="double" w:sz="4" w:space="0" w:color="auto"/>
            </w:tcBorders>
            <w:shd w:val="clear" w:color="auto" w:fill="D9D9D9" w:themeFill="background1" w:themeFillShade="D9"/>
          </w:tcPr>
          <w:p w14:paraId="7EA6D237"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定義・内容</w:t>
            </w:r>
          </w:p>
        </w:tc>
      </w:tr>
      <w:tr w:rsidR="0026021C" w:rsidRPr="00567AAE" w14:paraId="490A6A68" w14:textId="77777777" w:rsidTr="009D5C7E">
        <w:tc>
          <w:tcPr>
            <w:tcW w:w="1985" w:type="dxa"/>
            <w:tcBorders>
              <w:top w:val="double" w:sz="4" w:space="0" w:color="auto"/>
            </w:tcBorders>
          </w:tcPr>
          <w:p w14:paraId="5DCE29CF" w14:textId="65DED78B" w:rsidR="0026021C" w:rsidRPr="00871E29" w:rsidRDefault="009D5C7E"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管渠パトロール</w:t>
            </w:r>
          </w:p>
          <w:p w14:paraId="6E9D6C6A" w14:textId="3B94ECBF" w:rsidR="0026021C" w:rsidRPr="00871E29" w:rsidRDefault="0026021C" w:rsidP="009D5C7E">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r w:rsidR="009D5C7E" w:rsidRPr="00871E29">
              <w:rPr>
                <w:rFonts w:ascii="HG丸ｺﾞｼｯｸM-PRO" w:eastAsia="HG丸ｺﾞｼｯｸM-PRO" w:hAnsi="HG丸ｺﾞｼｯｸM-PRO" w:hint="eastAsia"/>
                <w:sz w:val="20"/>
                <w:szCs w:val="20"/>
              </w:rPr>
              <w:t>簡易点検</w:t>
            </w:r>
            <w:r w:rsidRPr="00871E29">
              <w:rPr>
                <w:rFonts w:ascii="HG丸ｺﾞｼｯｸM-PRO" w:eastAsia="HG丸ｺﾞｼｯｸM-PRO" w:hAnsi="HG丸ｺﾞｼｯｸM-PRO" w:hint="eastAsia"/>
                <w:sz w:val="20"/>
                <w:szCs w:val="20"/>
              </w:rPr>
              <w:t>）</w:t>
            </w:r>
          </w:p>
        </w:tc>
        <w:tc>
          <w:tcPr>
            <w:tcW w:w="6378" w:type="dxa"/>
            <w:tcBorders>
              <w:top w:val="double" w:sz="4" w:space="0" w:color="auto"/>
            </w:tcBorders>
          </w:tcPr>
          <w:p w14:paraId="28551ABE" w14:textId="77777777" w:rsidR="0026021C" w:rsidRPr="00871E29" w:rsidRDefault="0026021C"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日常的に職員により目視できる範囲内で行う点検（パトロール）</w:t>
            </w:r>
          </w:p>
          <w:p w14:paraId="63EFA4A4" w14:textId="55E154BA" w:rsidR="0026021C" w:rsidRPr="00871E29" w:rsidRDefault="0026021C" w:rsidP="009942D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rPr>
              <w:t></w:t>
            </w:r>
            <w:r w:rsidRPr="00871E29">
              <w:rPr>
                <w:rFonts w:ascii="HG丸ｺﾞｼｯｸM-PRO" w:eastAsia="HG丸ｺﾞｼｯｸM-PRO" w:hAnsi="HG丸ｺﾞｼｯｸM-PRO" w:hint="eastAsia"/>
              </w:rPr>
              <w:t>施設の不具合（劣化・損傷、不法・不正行為等）を早期発見、早期対応するための巡視</w:t>
            </w:r>
            <w:r w:rsidR="00B323F0" w:rsidRPr="00871E29">
              <w:rPr>
                <w:rFonts w:ascii="HG丸ｺﾞｼｯｸM-PRO" w:eastAsia="HG丸ｺﾞｼｯｸM-PRO" w:hAnsi="HG丸ｺﾞｼｯｸM-PRO" w:hint="eastAsia"/>
              </w:rPr>
              <w:t>。</w:t>
            </w:r>
          </w:p>
          <w:p w14:paraId="7B8C1B90" w14:textId="61B67102" w:rsidR="0026021C" w:rsidRPr="00567AAE" w:rsidRDefault="0026021C" w:rsidP="009D5C7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w:t>
            </w:r>
            <w:r w:rsidR="009D5C7E" w:rsidRPr="00871E29">
              <w:rPr>
                <w:rFonts w:ascii="HG丸ｺﾞｼｯｸM-PRO" w:eastAsia="HG丸ｺﾞｼｯｸM-PRO" w:hAnsi="HG丸ｺﾞｼｯｸM-PRO" w:hint="eastAsia"/>
              </w:rPr>
              <w:t>路上からの目視確認を基本とする。</w:t>
            </w:r>
          </w:p>
        </w:tc>
      </w:tr>
      <w:tr w:rsidR="009D5C7E" w:rsidRPr="00567AAE" w14:paraId="21032511" w14:textId="77777777" w:rsidTr="00B05BAB">
        <w:tc>
          <w:tcPr>
            <w:tcW w:w="1985" w:type="dxa"/>
          </w:tcPr>
          <w:p w14:paraId="5D3F6755" w14:textId="28DE716A" w:rsidR="009D5C7E" w:rsidRPr="00567AAE" w:rsidRDefault="004D41EC" w:rsidP="004D41EC">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w:t>
            </w:r>
            <w:r w:rsidR="009D5C7E" w:rsidRPr="00567AAE">
              <w:rPr>
                <w:rFonts w:ascii="HG丸ｺﾞｼｯｸM-PRO" w:eastAsia="HG丸ｺﾞｼｯｸM-PRO" w:hAnsi="HG丸ｺﾞｼｯｸM-PRO" w:hint="eastAsia"/>
              </w:rPr>
              <w:t>点検</w:t>
            </w:r>
          </w:p>
        </w:tc>
        <w:tc>
          <w:tcPr>
            <w:tcW w:w="6378" w:type="dxa"/>
          </w:tcPr>
          <w:p w14:paraId="646C1233" w14:textId="30B5865B" w:rsidR="009D5C7E" w:rsidRPr="00567AAE" w:rsidRDefault="009D5C7E" w:rsidP="009D5C7E">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管渠パトロールの際、またはパトロール後に、臨時的に人孔内に入り、躯体の劣化、損傷等を目視で把握し、詳細点検や計画的補修等対応の必要性を判断する点検。</w:t>
            </w:r>
          </w:p>
        </w:tc>
      </w:tr>
      <w:tr w:rsidR="0026021C" w:rsidRPr="00567AAE" w14:paraId="26215141" w14:textId="77777777" w:rsidTr="009D5C7E">
        <w:tc>
          <w:tcPr>
            <w:tcW w:w="1985" w:type="dxa"/>
          </w:tcPr>
          <w:p w14:paraId="2FA104CE" w14:textId="22914179"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4F421153" w14:textId="38BF2227" w:rsidR="0026021C" w:rsidRPr="00567AAE" w:rsidRDefault="0026021C" w:rsidP="00B05BAB">
            <w:pPr>
              <w:spacing w:line="300" w:lineRule="exact"/>
              <w:rPr>
                <w:rFonts w:ascii="HG丸ｺﾞｼｯｸM-PRO" w:eastAsia="HG丸ｺﾞｼｯｸM-PRO" w:hAnsi="HG丸ｺﾞｼｯｸM-PRO"/>
                <w:sz w:val="20"/>
                <w:szCs w:val="20"/>
              </w:rPr>
            </w:pPr>
          </w:p>
        </w:tc>
        <w:tc>
          <w:tcPr>
            <w:tcW w:w="6378" w:type="dxa"/>
          </w:tcPr>
          <w:p w14:paraId="349F89B9" w14:textId="30EA2A34"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管渠内、人孔内の</w:t>
            </w:r>
            <w:r w:rsidR="0026021C" w:rsidRPr="00567AAE">
              <w:rPr>
                <w:rFonts w:ascii="HG丸ｺﾞｼｯｸM-PRO" w:eastAsia="HG丸ｺﾞｼｯｸM-PRO" w:hAnsi="HG丸ｺﾞｼｯｸM-PRO" w:hint="eastAsia"/>
              </w:rPr>
              <w:t>状態・変状を把握するための点検</w:t>
            </w:r>
            <w:r w:rsidRPr="00567AAE">
              <w:rPr>
                <w:rFonts w:ascii="HG丸ｺﾞｼｯｸM-PRO" w:eastAsia="HG丸ｺﾞｼｯｸM-PRO" w:hAnsi="HG丸ｺﾞｼｯｸM-PRO" w:hint="eastAsia"/>
              </w:rPr>
              <w:t>。安全性の確認（利用者や第三者に与える被害防止等）と躯体の各部位の劣化、損傷等を把握・評価し、対策区分を判定する</w:t>
            </w:r>
          </w:p>
          <w:p w14:paraId="398993C7" w14:textId="19F823A8" w:rsidR="009D5C7E" w:rsidRPr="00567AAE" w:rsidRDefault="009D5C7E"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・定期的（10年に１回 等）に実施。</w:t>
            </w:r>
          </w:p>
          <w:p w14:paraId="5027E8F8" w14:textId="78691976" w:rsidR="0026021C" w:rsidRPr="00567AAE" w:rsidRDefault="009D5C7E" w:rsidP="009D5C7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・管渠パトロール等で異常を発見し、詳細点検が必要と判断された場合に実施</w:t>
            </w:r>
          </w:p>
        </w:tc>
      </w:tr>
      <w:tr w:rsidR="0026021C" w:rsidRPr="00567AAE" w14:paraId="229195F6" w14:textId="77777777" w:rsidTr="009D5C7E">
        <w:tc>
          <w:tcPr>
            <w:tcW w:w="1985" w:type="dxa"/>
          </w:tcPr>
          <w:p w14:paraId="19E7E975"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70F3E5FF"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378" w:type="dxa"/>
          </w:tcPr>
          <w:p w14:paraId="57CB6631"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進行状況を把握する必要がある劣化・損傷等について継続的に実施する調査</w:t>
            </w:r>
          </w:p>
          <w:p w14:paraId="311C37B3" w14:textId="77777777" w:rsidR="0026021C" w:rsidRPr="00567AAE" w:rsidRDefault="0026021C"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・施設の状態を継続的に把握するために目視および点検機械・器具により実施する調査</w:t>
            </w:r>
          </w:p>
        </w:tc>
      </w:tr>
      <w:tr w:rsidR="0026021C" w:rsidRPr="00567AAE" w14:paraId="7E5F9BBF" w14:textId="77777777" w:rsidTr="009D5C7E">
        <w:tc>
          <w:tcPr>
            <w:tcW w:w="1985" w:type="dxa"/>
          </w:tcPr>
          <w:p w14:paraId="4632C03B"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378" w:type="dxa"/>
          </w:tcPr>
          <w:p w14:paraId="24056450"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施設の劣化・損傷状態の有無を把握するための点検</w:t>
            </w:r>
          </w:p>
          <w:p w14:paraId="7DE61279" w14:textId="77777777" w:rsidR="0026021C" w:rsidRPr="00567AAE" w:rsidRDefault="0026021C"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地震や台風、集中豪雨等の災害や社会的に大きな事故が発生した場合に必要に応じて実施する点検</w:t>
            </w:r>
          </w:p>
        </w:tc>
      </w:tr>
      <w:tr w:rsidR="0026021C" w:rsidRPr="00567AAE" w14:paraId="75674883" w14:textId="77777777" w:rsidTr="009D5C7E">
        <w:tc>
          <w:tcPr>
            <w:tcW w:w="1985" w:type="dxa"/>
          </w:tcPr>
          <w:p w14:paraId="1F0B86A8"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378" w:type="dxa"/>
          </w:tcPr>
          <w:p w14:paraId="18399DCC" w14:textId="77777777" w:rsidR="0026021C" w:rsidRPr="00567AAE" w:rsidRDefault="0026021C" w:rsidP="00B05BAB">
            <w:pPr>
              <w:spacing w:line="300" w:lineRule="exact"/>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住民や企業との協働で行う点検</w:t>
            </w:r>
          </w:p>
        </w:tc>
      </w:tr>
    </w:tbl>
    <w:p w14:paraId="1655CCA4" w14:textId="77777777" w:rsidR="0026021C" w:rsidRPr="00567AAE" w:rsidRDefault="0026021C" w:rsidP="0026021C">
      <w:pPr>
        <w:widowControl/>
        <w:jc w:val="left"/>
        <w:rPr>
          <w:rFonts w:ascii="HG丸ｺﾞｼｯｸM-PRO" w:eastAsia="HG丸ｺﾞｼｯｸM-PRO" w:hAnsi="HG丸ｺﾞｼｯｸM-PRO"/>
        </w:rPr>
      </w:pPr>
    </w:p>
    <w:p w14:paraId="3476FDDC" w14:textId="77777777" w:rsidR="00E4180D" w:rsidRPr="00795F57" w:rsidRDefault="00E4180D" w:rsidP="00E4180D">
      <w:pPr>
        <w:pStyle w:val="40"/>
        <w:ind w:leftChars="300" w:left="63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なお、水槽等土木構造物については、府土木管理指針を参照のこと。</w:t>
      </w:r>
    </w:p>
    <w:p w14:paraId="53F5C2A1" w14:textId="77777777" w:rsidR="00E4180D" w:rsidRPr="00795F57" w:rsidRDefault="00E4180D" w:rsidP="00E4180D">
      <w:pPr>
        <w:widowControl/>
        <w:jc w:val="left"/>
        <w:rPr>
          <w:rFonts w:ascii="HG丸ｺﾞｼｯｸM-PRO" w:eastAsia="HG丸ｺﾞｼｯｸM-PRO" w:hAnsi="HG丸ｺﾞｼｯｸM-PRO"/>
        </w:rPr>
      </w:pPr>
    </w:p>
    <w:p w14:paraId="16386EEF" w14:textId="77777777" w:rsidR="00E4180D" w:rsidRPr="00795F57" w:rsidRDefault="00E4180D" w:rsidP="00E4180D">
      <w:pPr>
        <w:pStyle w:val="aa"/>
      </w:pPr>
      <w:r w:rsidRPr="00795F57">
        <w:rPr>
          <w:rFonts w:hint="eastAsia"/>
        </w:rPr>
        <w:t>表4.1-2 法令による維持管理業務の位置付け</w:t>
      </w:r>
    </w:p>
    <w:tbl>
      <w:tblPr>
        <w:tblW w:w="8460" w:type="dxa"/>
        <w:tblInd w:w="808" w:type="dxa"/>
        <w:tblCellMar>
          <w:left w:w="99" w:type="dxa"/>
          <w:right w:w="99" w:type="dxa"/>
        </w:tblCellMar>
        <w:tblLook w:val="04A0" w:firstRow="1" w:lastRow="0" w:firstColumn="1" w:lastColumn="0" w:noHBand="0" w:noVBand="1"/>
      </w:tblPr>
      <w:tblGrid>
        <w:gridCol w:w="425"/>
        <w:gridCol w:w="1563"/>
        <w:gridCol w:w="4316"/>
        <w:gridCol w:w="2156"/>
      </w:tblGrid>
      <w:tr w:rsidR="00E4180D" w:rsidRPr="00795F57" w14:paraId="6D628581" w14:textId="77777777" w:rsidTr="005A12CB">
        <w:trPr>
          <w:trHeight w:val="73"/>
        </w:trPr>
        <w:tc>
          <w:tcPr>
            <w:tcW w:w="42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E04958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E81EB3"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条項</w:t>
            </w:r>
          </w:p>
        </w:tc>
        <w:tc>
          <w:tcPr>
            <w:tcW w:w="431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3EE92A4"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内　　容</w:t>
            </w:r>
          </w:p>
        </w:tc>
        <w:tc>
          <w:tcPr>
            <w:tcW w:w="215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27C80B6"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施行日</w:t>
            </w:r>
          </w:p>
        </w:tc>
      </w:tr>
      <w:tr w:rsidR="00E4180D" w:rsidRPr="00795F57" w14:paraId="629739EF" w14:textId="77777777" w:rsidTr="005A12CB">
        <w:trPr>
          <w:trHeight w:val="273"/>
        </w:trPr>
        <w:tc>
          <w:tcPr>
            <w:tcW w:w="425" w:type="dxa"/>
            <w:vMerge w:val="restart"/>
            <w:tcBorders>
              <w:top w:val="single" w:sz="4" w:space="0" w:color="auto"/>
              <w:left w:val="single" w:sz="4" w:space="0" w:color="auto"/>
              <w:right w:val="single" w:sz="4" w:space="0" w:color="auto"/>
            </w:tcBorders>
            <w:shd w:val="clear" w:color="auto" w:fill="auto"/>
            <w:noWrap/>
            <w:vAlign w:val="center"/>
          </w:tcPr>
          <w:p w14:paraId="77A89953"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下水道</w:t>
            </w:r>
          </w:p>
          <w:p w14:paraId="1A0F01E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single" w:sz="4" w:space="0" w:color="auto"/>
              <w:right w:val="single" w:sz="4" w:space="0" w:color="auto"/>
            </w:tcBorders>
            <w:shd w:val="clear" w:color="auto" w:fill="auto"/>
            <w:vAlign w:val="center"/>
          </w:tcPr>
          <w:p w14:paraId="4CC90BC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w:t>
            </w:r>
            <w:r w:rsidRPr="00795F57">
              <w:rPr>
                <w:rFonts w:ascii="HG丸ｺﾞｼｯｸM-PRO" w:eastAsia="HG丸ｺﾞｼｯｸM-PRO" w:hAnsi="HG丸ｺﾞｼｯｸM-PRO" w:hint="eastAsia"/>
                <w:sz w:val="18"/>
                <w:szCs w:val="18"/>
              </w:rPr>
              <w:t>の</w:t>
            </w:r>
            <w:r w:rsidRPr="00795F57">
              <w:rPr>
                <w:rFonts w:ascii="HG丸ｺﾞｼｯｸM-PRO" w:eastAsia="HG丸ｺﾞｼｯｸM-PRO" w:hAnsi="HG丸ｺﾞｼｯｸM-PRO"/>
                <w:sz w:val="18"/>
                <w:szCs w:val="18"/>
              </w:rPr>
              <w:t>2</w:t>
            </w:r>
          </w:p>
        </w:tc>
        <w:tc>
          <w:tcPr>
            <w:tcW w:w="4316" w:type="dxa"/>
            <w:tcBorders>
              <w:top w:val="single" w:sz="4" w:space="0" w:color="auto"/>
              <w:left w:val="nil"/>
              <w:bottom w:val="single" w:sz="4" w:space="0" w:color="auto"/>
              <w:right w:val="single" w:sz="4" w:space="0" w:color="auto"/>
            </w:tcBorders>
            <w:shd w:val="clear" w:color="auto" w:fill="auto"/>
            <w:vAlign w:val="center"/>
          </w:tcPr>
          <w:p w14:paraId="57D4C9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2156" w:type="dxa"/>
            <w:vMerge w:val="restart"/>
            <w:tcBorders>
              <w:top w:val="single" w:sz="4" w:space="0" w:color="auto"/>
              <w:left w:val="nil"/>
              <w:right w:val="single" w:sz="4" w:space="0" w:color="auto"/>
            </w:tcBorders>
            <w:shd w:val="clear" w:color="auto" w:fill="auto"/>
            <w:vAlign w:val="center"/>
          </w:tcPr>
          <w:p w14:paraId="19386EF2"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昭和</w:t>
            </w:r>
            <w:r w:rsidRPr="00795F57">
              <w:rPr>
                <w:rFonts w:ascii="HG丸ｺﾞｼｯｸM-PRO" w:eastAsia="HG丸ｺﾞｼｯｸM-PRO" w:hAnsi="HG丸ｺﾞｼｯｸM-PRO"/>
                <w:sz w:val="18"/>
                <w:szCs w:val="18"/>
              </w:rPr>
              <w:t>33年4月24日</w:t>
            </w:r>
          </w:p>
          <w:p w14:paraId="2504E8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（最終改正：</w:t>
            </w:r>
          </w:p>
          <w:p w14:paraId="484D8FEC"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平成23年12月14日）</w:t>
            </w:r>
          </w:p>
        </w:tc>
      </w:tr>
      <w:tr w:rsidR="00E4180D" w:rsidRPr="00871E29" w14:paraId="068781B4" w14:textId="77777777" w:rsidTr="005A12CB">
        <w:trPr>
          <w:trHeight w:val="273"/>
        </w:trPr>
        <w:tc>
          <w:tcPr>
            <w:tcW w:w="425" w:type="dxa"/>
            <w:vMerge/>
            <w:tcBorders>
              <w:left w:val="single" w:sz="4" w:space="0" w:color="auto"/>
              <w:bottom w:val="single" w:sz="4" w:space="0" w:color="auto"/>
              <w:right w:val="single" w:sz="4" w:space="0" w:color="auto"/>
            </w:tcBorders>
            <w:shd w:val="clear" w:color="auto" w:fill="auto"/>
            <w:noWrap/>
            <w:vAlign w:val="center"/>
          </w:tcPr>
          <w:p w14:paraId="5E966090" w14:textId="77777777" w:rsidR="00E4180D" w:rsidRPr="00795F57" w:rsidRDefault="00E4180D" w:rsidP="005A12CB">
            <w:pPr>
              <w:spacing w:line="260" w:lineRule="exact"/>
              <w:rPr>
                <w:rFonts w:ascii="HG丸ｺﾞｼｯｸM-PRO" w:eastAsia="HG丸ｺﾞｼｯｸM-PRO" w:hAnsi="HG丸ｺﾞｼｯｸM-PRO"/>
                <w:sz w:val="18"/>
                <w:szCs w:val="18"/>
              </w:rPr>
            </w:pPr>
          </w:p>
        </w:tc>
        <w:tc>
          <w:tcPr>
            <w:tcW w:w="1563" w:type="dxa"/>
            <w:tcBorders>
              <w:top w:val="single" w:sz="4" w:space="0" w:color="auto"/>
              <w:left w:val="nil"/>
              <w:bottom w:val="single" w:sz="4" w:space="0" w:color="auto"/>
              <w:right w:val="single" w:sz="4" w:space="0" w:color="auto"/>
            </w:tcBorders>
            <w:shd w:val="clear" w:color="auto" w:fill="auto"/>
            <w:vAlign w:val="center"/>
          </w:tcPr>
          <w:p w14:paraId="4A034CE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color w:val="000000" w:themeColor="text1"/>
                <w:sz w:val="18"/>
                <w:szCs w:val="18"/>
              </w:rPr>
              <w:t>第</w:t>
            </w:r>
            <w:r w:rsidRPr="00795F57">
              <w:rPr>
                <w:rFonts w:ascii="HG丸ｺﾞｼｯｸM-PRO" w:eastAsia="HG丸ｺﾞｼｯｸM-PRO" w:hAnsi="HG丸ｺﾞｼｯｸM-PRO"/>
                <w:color w:val="000000" w:themeColor="text1"/>
                <w:sz w:val="18"/>
                <w:szCs w:val="18"/>
              </w:rPr>
              <w:t>21条</w:t>
            </w:r>
          </w:p>
        </w:tc>
        <w:tc>
          <w:tcPr>
            <w:tcW w:w="4316" w:type="dxa"/>
            <w:tcBorders>
              <w:top w:val="single" w:sz="4" w:space="0" w:color="auto"/>
              <w:left w:val="nil"/>
              <w:bottom w:val="single" w:sz="4" w:space="0" w:color="auto"/>
              <w:right w:val="single" w:sz="4" w:space="0" w:color="auto"/>
            </w:tcBorders>
            <w:shd w:val="clear" w:color="auto" w:fill="auto"/>
            <w:vAlign w:val="center"/>
          </w:tcPr>
          <w:p w14:paraId="7BA9220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795F57">
              <w:rPr>
                <w:rFonts w:ascii="HG丸ｺﾞｼｯｸM-PRO" w:eastAsia="HG丸ｺﾞｼｯｸM-PRO" w:hAnsi="HG丸ｺﾞｼｯｸM-PRO"/>
                <w:sz w:val="18"/>
                <w:szCs w:val="18"/>
              </w:rPr>
              <w:t xml:space="preserve"> </w:t>
            </w:r>
          </w:p>
          <w:p w14:paraId="228BAC5B"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635FE6EA" w14:textId="77777777" w:rsidR="00E4180D" w:rsidRPr="00871E29"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w:t>
            </w:r>
            <w:r w:rsidRPr="00795F57">
              <w:rPr>
                <w:rFonts w:ascii="HG丸ｺﾞｼｯｸM-PRO" w:eastAsia="HG丸ｺﾞｼｯｸM-PRO" w:hAnsi="HG丸ｺﾞｼｯｸM-PRO"/>
                <w:sz w:val="18"/>
                <w:szCs w:val="18"/>
              </w:rPr>
              <w:t xml:space="preserve"> </w:t>
            </w: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25条の10にて流域下水道に準用。</w:t>
            </w:r>
          </w:p>
        </w:tc>
        <w:tc>
          <w:tcPr>
            <w:tcW w:w="2156" w:type="dxa"/>
            <w:vMerge/>
            <w:tcBorders>
              <w:left w:val="nil"/>
              <w:bottom w:val="single" w:sz="4" w:space="0" w:color="auto"/>
              <w:right w:val="single" w:sz="4" w:space="0" w:color="auto"/>
            </w:tcBorders>
            <w:shd w:val="clear" w:color="auto" w:fill="auto"/>
            <w:vAlign w:val="center"/>
          </w:tcPr>
          <w:p w14:paraId="712A8043" w14:textId="77777777" w:rsidR="00E4180D" w:rsidRPr="00871E29" w:rsidRDefault="00E4180D" w:rsidP="005A12CB">
            <w:pPr>
              <w:spacing w:line="260" w:lineRule="exact"/>
              <w:rPr>
                <w:rFonts w:ascii="HG丸ｺﾞｼｯｸM-PRO" w:eastAsia="HG丸ｺﾞｼｯｸM-PRO" w:hAnsi="HG丸ｺﾞｼｯｸM-PRO"/>
                <w:sz w:val="18"/>
                <w:szCs w:val="18"/>
              </w:rPr>
            </w:pPr>
          </w:p>
        </w:tc>
      </w:tr>
    </w:tbl>
    <w:p w14:paraId="17879782" w14:textId="77777777" w:rsidR="00E4180D" w:rsidRPr="00871E29" w:rsidRDefault="00E4180D" w:rsidP="00E4180D">
      <w:pPr>
        <w:rPr>
          <w:rFonts w:ascii="HG丸ｺﾞｼｯｸM-PRO" w:eastAsia="HG丸ｺﾞｼｯｸM-PRO" w:hAnsi="HG丸ｺﾞｼｯｸM-PRO"/>
        </w:rPr>
      </w:pPr>
    </w:p>
    <w:p w14:paraId="47CC03C8" w14:textId="6558F6AB" w:rsidR="00E4180D" w:rsidRPr="00871E29" w:rsidRDefault="00E4180D" w:rsidP="00E4180D">
      <w:pPr>
        <w:widowControl/>
        <w:jc w:val="left"/>
        <w:rPr>
          <w:rFonts w:ascii="HG丸ｺﾞｼｯｸM-PRO" w:eastAsia="HG丸ｺﾞｼｯｸM-PRO" w:hAnsi="HG丸ｺﾞｼｯｸM-PRO"/>
        </w:rPr>
      </w:pPr>
    </w:p>
    <w:p w14:paraId="373F94A8" w14:textId="77A45148" w:rsidR="0026021C" w:rsidRPr="00E4180D" w:rsidRDefault="0026021C" w:rsidP="00A75C4B">
      <w:pPr>
        <w:rPr>
          <w:rFonts w:ascii="HG丸ｺﾞｼｯｸM-PRO" w:eastAsia="HG丸ｺﾞｼｯｸM-PRO" w:hAnsi="HG丸ｺﾞｼｯｸM-PRO"/>
        </w:rPr>
      </w:pPr>
    </w:p>
    <w:p w14:paraId="1D36D390" w14:textId="407C5889" w:rsidR="00B323F0" w:rsidRPr="00871E29" w:rsidRDefault="00B323F0">
      <w:pPr>
        <w:widowControl/>
        <w:jc w:val="left"/>
        <w:rPr>
          <w:rFonts w:ascii="HG丸ｺﾞｼｯｸM-PRO" w:eastAsia="HG丸ｺﾞｼｯｸM-PRO" w:hAnsi="HG丸ｺﾞｼｯｸM-PRO"/>
        </w:rPr>
      </w:pPr>
      <w:r w:rsidRPr="00871E29">
        <w:rPr>
          <w:rFonts w:ascii="HG丸ｺﾞｼｯｸM-PRO" w:eastAsia="HG丸ｺﾞｼｯｸM-PRO" w:hAnsi="HG丸ｺﾞｼｯｸM-PRO"/>
        </w:rPr>
        <w:br w:type="page"/>
      </w:r>
    </w:p>
    <w:p w14:paraId="0C9224A1" w14:textId="32EA725F" w:rsidR="00A75C4B" w:rsidRPr="00567AAE" w:rsidRDefault="00A75C4B" w:rsidP="00DF5687">
      <w:pPr>
        <w:pStyle w:val="4"/>
        <w:ind w:leftChars="200" w:left="902" w:hangingChars="200" w:hanging="482"/>
      </w:pPr>
      <w:r w:rsidRPr="00567AAE">
        <w:rPr>
          <w:rFonts w:hint="eastAsia"/>
        </w:rPr>
        <w:lastRenderedPageBreak/>
        <w:t>点検</w:t>
      </w:r>
      <w:r w:rsidR="004D41EC" w:rsidRPr="00567AAE">
        <w:rPr>
          <w:rFonts w:hint="eastAsia"/>
        </w:rPr>
        <w:t>業務</w:t>
      </w:r>
      <w:r w:rsidRPr="00567AAE">
        <w:rPr>
          <w:rFonts w:hint="eastAsia"/>
        </w:rPr>
        <w:t>の実施</w:t>
      </w:r>
    </w:p>
    <w:p w14:paraId="6E3B95AB" w14:textId="12024EED" w:rsidR="00626C9D" w:rsidRPr="00B92A0A"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w:t>
      </w:r>
      <w:r w:rsidRPr="00B92A0A">
        <w:rPr>
          <w:rFonts w:ascii="HG丸ｺﾞｼｯｸM-PRO" w:eastAsia="HG丸ｺﾞｼｯｸM-PRO" w:hAnsi="HG丸ｺﾞｼｯｸM-PRO" w:hint="eastAsia"/>
        </w:rPr>
        <w:t>から、施設の状態を継続的に把握し、施設不具合に対して的確に判断することが求められるため、</w:t>
      </w:r>
      <w:r w:rsidR="00F772E8" w:rsidRPr="00B92A0A">
        <w:rPr>
          <w:rFonts w:ascii="HG丸ｺﾞｼｯｸM-PRO" w:eastAsia="HG丸ｺﾞｼｯｸM-PRO" w:hAnsi="HG丸ｺﾞｼｯｸM-PRO" w:hint="eastAsia"/>
        </w:rPr>
        <w:t>点検業務は、</w:t>
      </w:r>
      <w:r w:rsidRPr="00B92A0A">
        <w:rPr>
          <w:rFonts w:ascii="HG丸ｺﾞｼｯｸM-PRO" w:eastAsia="HG丸ｺﾞｼｯｸM-PRO" w:hAnsi="HG丸ｺﾞｼｯｸM-PRO" w:hint="eastAsia"/>
        </w:rPr>
        <w:t>直営（府職員）で実施することを基本とする</w:t>
      </w:r>
      <w:r w:rsidR="00F772E8" w:rsidRPr="00B92A0A">
        <w:rPr>
          <w:rFonts w:ascii="HG丸ｺﾞｼｯｸM-PRO" w:eastAsia="HG丸ｺﾞｼｯｸM-PRO" w:hAnsi="HG丸ｺﾞｼｯｸM-PRO" w:hint="eastAsia"/>
        </w:rPr>
        <w:t>べきである。ただし、</w:t>
      </w:r>
      <w:r w:rsidRPr="00B92A0A">
        <w:rPr>
          <w:rFonts w:ascii="HG丸ｺﾞｼｯｸM-PRO" w:eastAsia="HG丸ｺﾞｼｯｸM-PRO" w:hAnsi="HG丸ｺﾞｼｯｸM-PRO" w:hint="eastAsia"/>
        </w:rPr>
        <w:t>施設の特性や専門性、実施難易度等を考慮し、効率性などの観点から、委託（業務委託により企業等が実施）が望ましい場合は、委託により実施する</w:t>
      </w:r>
      <w:r w:rsidR="00F772E8" w:rsidRPr="00B92A0A">
        <w:rPr>
          <w:rFonts w:ascii="HG丸ｺﾞｼｯｸM-PRO" w:eastAsia="HG丸ｺﾞｼｯｸM-PRO" w:hAnsi="HG丸ｺﾞｼｯｸM-PRO" w:hint="eastAsia"/>
        </w:rPr>
        <w:t>ことも検討すべきである。</w:t>
      </w:r>
    </w:p>
    <w:p w14:paraId="7EE9C092" w14:textId="7D9A9211" w:rsidR="00626C9D" w:rsidRDefault="00626C9D"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施設毎の点検業務種別と実施者については、</w:t>
      </w:r>
      <w:r w:rsidR="00F772E8" w:rsidRPr="00B92A0A">
        <w:rPr>
          <w:rFonts w:ascii="HG丸ｺﾞｼｯｸM-PRO" w:eastAsia="HG丸ｺﾞｼｯｸM-PRO" w:hAnsi="HG丸ｺﾞｼｯｸM-PRO" w:hint="eastAsia"/>
        </w:rPr>
        <w:t>表4.1-3</w:t>
      </w:r>
      <w:r w:rsidRPr="00B92A0A">
        <w:rPr>
          <w:rFonts w:ascii="HG丸ｺﾞｼｯｸM-PRO" w:eastAsia="HG丸ｺﾞｼｯｸM-PRO" w:hAnsi="HG丸ｺﾞｼｯｸM-PRO" w:hint="eastAsia"/>
        </w:rPr>
        <w:t>に示す</w:t>
      </w:r>
      <w:r w:rsidR="007C607E" w:rsidRPr="00B92A0A">
        <w:rPr>
          <w:rFonts w:ascii="HG丸ｺﾞｼｯｸM-PRO" w:eastAsia="HG丸ｺﾞｼｯｸM-PRO" w:hAnsi="HG丸ｺﾞｼｯｸM-PRO" w:hint="eastAsia"/>
        </w:rPr>
        <w:t>も</w:t>
      </w:r>
      <w:r w:rsidR="007C607E">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a"/>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3"/>
        <w:tblW w:w="8505" w:type="dxa"/>
        <w:tblInd w:w="675" w:type="dxa"/>
        <w:tblLook w:val="04A0" w:firstRow="1" w:lastRow="0" w:firstColumn="1" w:lastColumn="0" w:noHBand="0" w:noVBand="1"/>
      </w:tblPr>
      <w:tblGrid>
        <w:gridCol w:w="1843"/>
        <w:gridCol w:w="6662"/>
      </w:tblGrid>
      <w:tr w:rsidR="00626C9D" w:rsidRPr="00567AAE" w14:paraId="35156D6E" w14:textId="77777777" w:rsidTr="00626C9D">
        <w:tc>
          <w:tcPr>
            <w:tcW w:w="1843" w:type="dxa"/>
            <w:tcBorders>
              <w:bottom w:val="double" w:sz="4" w:space="0" w:color="auto"/>
            </w:tcBorders>
            <w:shd w:val="clear" w:color="auto" w:fill="D9D9D9" w:themeFill="background1" w:themeFillShade="D9"/>
          </w:tcPr>
          <w:p w14:paraId="787E01F4"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点検業務種別</w:t>
            </w:r>
          </w:p>
        </w:tc>
        <w:tc>
          <w:tcPr>
            <w:tcW w:w="6662" w:type="dxa"/>
            <w:tcBorders>
              <w:bottom w:val="double" w:sz="4" w:space="0" w:color="auto"/>
            </w:tcBorders>
            <w:shd w:val="clear" w:color="auto" w:fill="D9D9D9" w:themeFill="background1" w:themeFillShade="D9"/>
          </w:tcPr>
          <w:p w14:paraId="151DD8DE"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626C9D" w:rsidRPr="00567AAE" w14:paraId="67EAD9FF" w14:textId="77777777" w:rsidTr="00626C9D">
        <w:tc>
          <w:tcPr>
            <w:tcW w:w="1843" w:type="dxa"/>
            <w:tcBorders>
              <w:top w:val="double" w:sz="4" w:space="0" w:color="auto"/>
            </w:tcBorders>
          </w:tcPr>
          <w:p w14:paraId="331E9525" w14:textId="77777777"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管渠パトロール</w:t>
            </w:r>
          </w:p>
          <w:p w14:paraId="1D6A51F0" w14:textId="374C82C2"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（簡易点検）</w:t>
            </w:r>
          </w:p>
        </w:tc>
        <w:tc>
          <w:tcPr>
            <w:tcW w:w="6662" w:type="dxa"/>
            <w:tcBorders>
              <w:top w:val="double" w:sz="4" w:space="0" w:color="auto"/>
            </w:tcBorders>
            <w:vAlign w:val="center"/>
          </w:tcPr>
          <w:p w14:paraId="3C536F8A" w14:textId="46B080B8"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tc>
      </w:tr>
      <w:tr w:rsidR="00626C9D" w:rsidRPr="00567AAE" w14:paraId="6BA7039C" w14:textId="77777777" w:rsidTr="00626C9D">
        <w:tc>
          <w:tcPr>
            <w:tcW w:w="1843" w:type="dxa"/>
          </w:tcPr>
          <w:p w14:paraId="7417EECC" w14:textId="18D7B28C"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臨時点検</w:t>
            </w:r>
          </w:p>
        </w:tc>
        <w:tc>
          <w:tcPr>
            <w:tcW w:w="6662" w:type="dxa"/>
            <w:vAlign w:val="center"/>
          </w:tcPr>
          <w:p w14:paraId="5530F7D4" w14:textId="7777777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p w14:paraId="52A05343" w14:textId="280AFAF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・専門性や実施難易度等を考慮し、効率的に実施できるもの等については、専門企業等への委託により実施</w:t>
            </w:r>
          </w:p>
        </w:tc>
      </w:tr>
      <w:tr w:rsidR="00626C9D" w:rsidRPr="00567AAE" w14:paraId="02FD9EE5" w14:textId="77777777" w:rsidTr="00626C9D">
        <w:trPr>
          <w:trHeight w:val="630"/>
        </w:trPr>
        <w:tc>
          <w:tcPr>
            <w:tcW w:w="1843" w:type="dxa"/>
          </w:tcPr>
          <w:p w14:paraId="054D5D2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01426273" w14:textId="25E9617A" w:rsidR="00626C9D" w:rsidRPr="00567AAE" w:rsidRDefault="00626C9D" w:rsidP="00B05BAB">
            <w:pPr>
              <w:spacing w:line="300" w:lineRule="exact"/>
              <w:rPr>
                <w:rFonts w:ascii="HG丸ｺﾞｼｯｸM-PRO" w:eastAsia="HG丸ｺﾞｼｯｸM-PRO" w:hAnsi="HG丸ｺﾞｼｯｸM-PRO"/>
                <w:sz w:val="20"/>
                <w:szCs w:val="20"/>
              </w:rPr>
            </w:pPr>
          </w:p>
        </w:tc>
        <w:tc>
          <w:tcPr>
            <w:tcW w:w="6662" w:type="dxa"/>
            <w:vAlign w:val="center"/>
          </w:tcPr>
          <w:p w14:paraId="6AC7831B"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専門知識と経験を有する専門企業等への委託により実施</w:t>
            </w:r>
          </w:p>
        </w:tc>
      </w:tr>
      <w:tr w:rsidR="00626C9D" w:rsidRPr="00567AAE" w14:paraId="22263E30" w14:textId="77777777" w:rsidTr="00626C9D">
        <w:trPr>
          <w:trHeight w:val="681"/>
        </w:trPr>
        <w:tc>
          <w:tcPr>
            <w:tcW w:w="1843" w:type="dxa"/>
          </w:tcPr>
          <w:p w14:paraId="49FF5E0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6F29AD54" w14:textId="64C6A9ED"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662" w:type="dxa"/>
            <w:vAlign w:val="center"/>
          </w:tcPr>
          <w:p w14:paraId="2CEB51AC"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・専門知識と経験を有する専門企業等への委託により実施</w:t>
            </w:r>
          </w:p>
          <w:p w14:paraId="5AA90B60"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・状態把握程度であれば、パトロール時などに直営で実施</w:t>
            </w:r>
          </w:p>
        </w:tc>
      </w:tr>
      <w:tr w:rsidR="00626C9D" w:rsidRPr="00567AAE" w14:paraId="38AD7347" w14:textId="77777777" w:rsidTr="00626C9D">
        <w:trPr>
          <w:trHeight w:val="775"/>
        </w:trPr>
        <w:tc>
          <w:tcPr>
            <w:tcW w:w="1843" w:type="dxa"/>
          </w:tcPr>
          <w:p w14:paraId="302C88E3" w14:textId="70073EE5"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662" w:type="dxa"/>
            <w:vAlign w:val="center"/>
          </w:tcPr>
          <w:p w14:paraId="378C30F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直営による初動確認（目視等）が基本</w:t>
            </w:r>
          </w:p>
          <w:p w14:paraId="183EB4DE" w14:textId="77777777" w:rsidR="00626C9D" w:rsidRPr="00567AAE" w:rsidRDefault="00626C9D"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・専門性や実施難易度等を考慮し、委託による点検が必要かを判断</w:t>
            </w:r>
          </w:p>
        </w:tc>
      </w:tr>
    </w:tbl>
    <w:p w14:paraId="0C0EAE19" w14:textId="77777777" w:rsidR="00626C9D" w:rsidRPr="00567AAE" w:rsidRDefault="00626C9D" w:rsidP="00A75C4B">
      <w:pPr>
        <w:pStyle w:val="40"/>
        <w:ind w:leftChars="300" w:left="630" w:firstLine="210"/>
        <w:rPr>
          <w:rFonts w:ascii="HG丸ｺﾞｼｯｸM-PRO" w:eastAsia="HG丸ｺﾞｼｯｸM-PRO" w:hAnsi="HG丸ｺﾞｼｯｸM-PRO"/>
        </w:rPr>
      </w:pPr>
    </w:p>
    <w:p w14:paraId="14C71388" w14:textId="73D5D9CC" w:rsidR="00626C9D" w:rsidRPr="00567AAE" w:rsidRDefault="00626C9D" w:rsidP="00626C9D">
      <w:pPr>
        <w:pStyle w:val="40"/>
        <w:ind w:left="420" w:firstLine="210"/>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742FF9DA" w14:textId="323EEBD7" w:rsidR="00A75C4B" w:rsidRPr="00567AAE" w:rsidRDefault="00A75C4B" w:rsidP="00DF5687">
      <w:pPr>
        <w:pStyle w:val="4"/>
        <w:ind w:leftChars="200" w:left="902" w:hangingChars="200" w:hanging="482"/>
      </w:pPr>
      <w:r w:rsidRPr="00567AAE">
        <w:rPr>
          <w:rFonts w:hint="eastAsia"/>
        </w:rPr>
        <w:lastRenderedPageBreak/>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20FBE9A5"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819" w:rsidRPr="00795F57">
        <w:rPr>
          <w:rFonts w:ascii="HG丸ｺﾞｼｯｸM-PRO" w:eastAsia="HG丸ｺﾞｼｯｸM-PRO" w:hAnsi="HG丸ｺﾞｼｯｸM-PRO" w:hint="eastAsia"/>
        </w:rPr>
        <w:t>べきで</w:t>
      </w:r>
      <w:r w:rsidR="007C607E" w:rsidRPr="00795F57">
        <w:rPr>
          <w:rFonts w:ascii="HG丸ｺﾞｼｯｸM-PRO" w:eastAsia="HG丸ｺﾞｼｯｸM-PRO" w:hAnsi="HG丸ｺﾞｼｯｸM-PRO" w:hint="eastAsia"/>
        </w:rPr>
        <w:t>ある</w:t>
      </w:r>
      <w:r w:rsidRPr="00795F57">
        <w:rPr>
          <w:rFonts w:ascii="HG丸ｺﾞｼｯｸM-PRO" w:eastAsia="HG丸ｺﾞｼｯｸM-PRO" w:hAnsi="HG丸ｺﾞｼｯｸM-PRO" w:hint="eastAsia"/>
        </w:rPr>
        <w:t>。</w:t>
      </w:r>
    </w:p>
    <w:p w14:paraId="3DEB6824" w14:textId="5826A152"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6CDE7A45"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w:t>
      </w:r>
      <w:r w:rsidRPr="00B92A0A">
        <w:rPr>
          <w:rFonts w:ascii="HG丸ｺﾞｼｯｸM-PRO" w:eastAsia="HG丸ｺﾞｼｯｸM-PRO" w:hAnsi="HG丸ｺﾞｼｯｸM-PRO" w:hint="eastAsia"/>
        </w:rPr>
        <w:t>等陥没による道路交通に支障を及ぼすリスクのある区間は、あらかじめ把握しておき、重点的にパトロールを実施す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3E3E51F1" w14:textId="2E05A274"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過去に下水が噴出していた人孔等は、あらかじめ把握しておき、出水時には重点的にパトロールを実施す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002753F3" w14:textId="77777777" w:rsidR="00A44C91" w:rsidRPr="00B92A0A" w:rsidRDefault="00A44C91" w:rsidP="00DF5687">
      <w:pPr>
        <w:pStyle w:val="8"/>
        <w:ind w:leftChars="400" w:left="1050" w:hangingChars="100" w:hanging="210"/>
      </w:pPr>
      <w:r w:rsidRPr="00B92A0A">
        <w:rPr>
          <w:rFonts w:hint="eastAsia"/>
        </w:rPr>
        <w:t>致命的な不具合につながる不可視部分への対応</w:t>
      </w:r>
    </w:p>
    <w:p w14:paraId="791DA76D"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管渠は人孔蓋以外は不可視部分であり、人孔内、管渠内を確認するにあたり出入りし安い位置に人孔が存在するかが重要である。</w:t>
      </w:r>
    </w:p>
    <w:p w14:paraId="01ACFF28"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2CB9A9FB"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通常は水で満たされている水槽等は、</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設備の点検や更新時に空にする機会を活かして槽内の点検調査を実施するできるよう、通常より</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設備の点検や更新計画を把握しておく</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442AD74B" w14:textId="4DEC9355" w:rsidR="00A44C91" w:rsidRPr="00B92A0A" w:rsidRDefault="00A44C91" w:rsidP="00DF5687">
      <w:pPr>
        <w:pStyle w:val="8"/>
        <w:ind w:leftChars="400" w:left="1050" w:hangingChars="100" w:hanging="210"/>
      </w:pPr>
      <w:r w:rsidRPr="00B92A0A">
        <w:rPr>
          <w:rFonts w:hint="eastAsia"/>
        </w:rPr>
        <w:t>維持管理・</w:t>
      </w:r>
      <w:r w:rsidR="00841A35" w:rsidRPr="00B92A0A">
        <w:rPr>
          <w:rFonts w:hint="eastAsia"/>
        </w:rPr>
        <w:t>改築</w:t>
      </w:r>
      <w:r w:rsidRPr="00B92A0A">
        <w:rPr>
          <w:rFonts w:hint="eastAsia"/>
        </w:rPr>
        <w:t>に資する点検およびデータ蓄積</w:t>
      </w:r>
    </w:p>
    <w:p w14:paraId="3A923C0D" w14:textId="45E7A5B1"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予防保全の拡充、最適な補修・補強のタイミング、更新時期の見極め等に必要となる点検およびデータ蓄積について明確にする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17169677" w14:textId="17174E4B"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445A04"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5897219B" w14:textId="77777777" w:rsidR="00A44C91" w:rsidRPr="00B92A0A" w:rsidRDefault="00A44C91" w:rsidP="00DF5687">
      <w:pPr>
        <w:pStyle w:val="8"/>
        <w:ind w:leftChars="400" w:left="1050" w:hangingChars="100" w:hanging="210"/>
      </w:pPr>
      <w:r w:rsidRPr="00B92A0A">
        <w:rPr>
          <w:rFonts w:hint="eastAsia"/>
        </w:rPr>
        <w:t>点検のメリハリ（頻度等）</w:t>
      </w:r>
    </w:p>
    <w:p w14:paraId="1BBA60F7" w14:textId="6D9989C0"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58A5075B" w14:textId="77777777"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614EBEC4" w14:textId="77777777" w:rsidR="003E3A2D" w:rsidRPr="00567AAE" w:rsidRDefault="003E3A2D">
      <w:pPr>
        <w:widowControl/>
        <w:jc w:val="left"/>
        <w:rPr>
          <w:rFonts w:ascii="HG丸ｺﾞｼｯｸM-PRO" w:eastAsia="HG丸ｺﾞｼｯｸM-PRO" w:hAnsi="HG丸ｺﾞｼｯｸM-PRO"/>
          <w:sz w:val="22"/>
          <w:u w:val="single"/>
        </w:rPr>
      </w:pPr>
      <w:r w:rsidRPr="00567AAE">
        <w:rPr>
          <w:rFonts w:ascii="HG丸ｺﾞｼｯｸM-PRO" w:eastAsia="HG丸ｺﾞｼｯｸM-PRO" w:hAnsi="HG丸ｺﾞｼｯｸM-PRO"/>
        </w:rPr>
        <w:br w:type="page"/>
      </w:r>
    </w:p>
    <w:p w14:paraId="4E180C51" w14:textId="0D88FCD8" w:rsidR="00A75C4B" w:rsidRPr="00567AAE" w:rsidRDefault="00327349" w:rsidP="00DF5687">
      <w:pPr>
        <w:pStyle w:val="5"/>
        <w:numPr>
          <w:ilvl w:val="0"/>
          <w:numId w:val="0"/>
        </w:numPr>
        <w:ind w:leftChars="300" w:left="960" w:hangingChars="150" w:hanging="330"/>
      </w:pPr>
      <w:r>
        <w:rPr>
          <w:rFonts w:hint="eastAsia"/>
        </w:rPr>
        <w:lastRenderedPageBreak/>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10EB0ACD"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評価する技術者の技術力を担保することや定量的に診断・評価する場合においては、主観を排除し、客観的に判断できるよう適切に診断・評価を行うための仕組みの構築が重要である。</w:t>
      </w:r>
    </w:p>
    <w:p w14:paraId="255014FE" w14:textId="36468E06"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を</w:t>
      </w:r>
      <w:r w:rsidR="00445A04" w:rsidRPr="00B92A0A">
        <w:rPr>
          <w:rFonts w:ascii="HG丸ｺﾞｼｯｸM-PRO" w:eastAsia="HG丸ｺﾞｼｯｸM-PRO" w:hAnsi="HG丸ｺﾞｼｯｸM-PRO" w:hint="eastAsia"/>
        </w:rPr>
        <w:t>一体的に行う</w:t>
      </w:r>
      <w:r w:rsidRPr="00B92A0A">
        <w:rPr>
          <w:rFonts w:ascii="HG丸ｺﾞｼｯｸM-PRO" w:eastAsia="HG丸ｺﾞｼｯｸM-PRO" w:hAnsi="HG丸ｺﾞｼｯｸM-PRO" w:hint="eastAsia"/>
        </w:rPr>
        <w:t>か「点検」と「診断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」の2段階など複数で</w:t>
      </w:r>
      <w:r w:rsidR="00E74E08" w:rsidRPr="00B92A0A">
        <w:rPr>
          <w:rFonts w:ascii="HG丸ｺﾞｼｯｸM-PRO" w:eastAsia="HG丸ｺﾞｼｯｸM-PRO" w:hAnsi="HG丸ｺﾞｼｯｸM-PRO" w:hint="eastAsia"/>
        </w:rPr>
        <w:t>実施</w:t>
      </w:r>
      <w:r w:rsidRPr="00B92A0A">
        <w:rPr>
          <w:rFonts w:ascii="HG丸ｺﾞｼｯｸM-PRO" w:eastAsia="HG丸ｺﾞｼｯｸM-PRO" w:hAnsi="HG丸ｺﾞｼｯｸM-PRO" w:hint="eastAsia"/>
        </w:rPr>
        <w:t>するか等を検討する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0C422580" w14:textId="4729C6FF"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企業等に点検を委託する場合は、点検</w:t>
      </w:r>
      <w:r w:rsidR="00E74E0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技術者について必要な資格を明示す</w:t>
      </w:r>
      <w:r w:rsidR="00DF1927" w:rsidRPr="00B92A0A">
        <w:rPr>
          <w:rFonts w:ascii="HG丸ｺﾞｼｯｸM-PRO" w:eastAsia="HG丸ｺﾞｼｯｸM-PRO" w:hAnsi="HG丸ｺﾞｼｯｸM-PRO" w:hint="eastAsia"/>
        </w:rPr>
        <w:t>べきである</w:t>
      </w:r>
      <w:r w:rsidR="00962AB5" w:rsidRPr="00B92A0A">
        <w:rPr>
          <w:rFonts w:ascii="HG丸ｺﾞｼｯｸM-PRO" w:eastAsia="HG丸ｺﾞｼｯｸM-PRO" w:hAnsi="HG丸ｺﾞｼｯｸM-PRO" w:hint="eastAsia"/>
        </w:rPr>
        <w:t>。</w:t>
      </w:r>
      <w:r w:rsidR="00161561" w:rsidRPr="00B92A0A">
        <w:rPr>
          <w:rFonts w:ascii="HG丸ｺﾞｼｯｸM-PRO" w:eastAsia="HG丸ｺﾞｼｯｸM-PRO" w:hAnsi="HG丸ｺﾞｼｯｸM-PRO" w:hint="eastAsia"/>
        </w:rPr>
        <w:t>（表4.1-4参照）</w:t>
      </w:r>
    </w:p>
    <w:p w14:paraId="60A54F14" w14:textId="44DBA38F" w:rsidR="0005244A" w:rsidRPr="00B92A0A" w:rsidRDefault="0005244A" w:rsidP="0005244A">
      <w:pPr>
        <w:pStyle w:val="aa"/>
        <w:ind w:left="840"/>
      </w:pPr>
      <w:bookmarkStart w:id="35" w:name="_Ref388258225"/>
      <w:r w:rsidRPr="00B92A0A">
        <w:rPr>
          <w:rFonts w:hint="eastAsia"/>
        </w:rPr>
        <w:t>表</w:t>
      </w:r>
      <w:r w:rsidR="00962AB5" w:rsidRPr="00B92A0A">
        <w:rPr>
          <w:rFonts w:hint="eastAsia"/>
        </w:rPr>
        <w:t>4.</w:t>
      </w:r>
      <w:bookmarkEnd w:id="35"/>
      <w:r w:rsidR="00962AB5" w:rsidRPr="00B92A0A">
        <w:rPr>
          <w:rFonts w:hint="eastAsia"/>
        </w:rPr>
        <w:t xml:space="preserve">1-4 </w:t>
      </w:r>
      <w:r w:rsidRPr="00B92A0A">
        <w:rPr>
          <w:rFonts w:hint="eastAsia"/>
        </w:rPr>
        <w:t>点検、診断・評価の資格要件等</w:t>
      </w:r>
    </w:p>
    <w:tbl>
      <w:tblPr>
        <w:tblStyle w:val="af3"/>
        <w:tblW w:w="0" w:type="auto"/>
        <w:tblInd w:w="1384" w:type="dxa"/>
        <w:tblLook w:val="04A0" w:firstRow="1" w:lastRow="0" w:firstColumn="1" w:lastColumn="0" w:noHBand="0" w:noVBand="1"/>
      </w:tblPr>
      <w:tblGrid>
        <w:gridCol w:w="851"/>
        <w:gridCol w:w="1183"/>
        <w:gridCol w:w="1935"/>
        <w:gridCol w:w="2126"/>
        <w:gridCol w:w="1611"/>
      </w:tblGrid>
      <w:tr w:rsidR="0005244A" w:rsidRPr="00B92A0A" w14:paraId="430E3AA1" w14:textId="77777777" w:rsidTr="0005244A">
        <w:tc>
          <w:tcPr>
            <w:tcW w:w="851" w:type="dxa"/>
            <w:tcBorders>
              <w:bottom w:val="double" w:sz="4" w:space="0" w:color="auto"/>
            </w:tcBorders>
            <w:shd w:val="clear" w:color="auto" w:fill="D9D9D9" w:themeFill="background1" w:themeFillShade="D9"/>
          </w:tcPr>
          <w:p w14:paraId="40D79938"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分野</w:t>
            </w:r>
          </w:p>
        </w:tc>
        <w:tc>
          <w:tcPr>
            <w:tcW w:w="1183" w:type="dxa"/>
            <w:tcBorders>
              <w:bottom w:val="double" w:sz="4" w:space="0" w:color="auto"/>
            </w:tcBorders>
            <w:shd w:val="clear" w:color="auto" w:fill="D9D9D9" w:themeFill="background1" w:themeFillShade="D9"/>
          </w:tcPr>
          <w:p w14:paraId="2A1DC2DA"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施設</w:t>
            </w:r>
          </w:p>
        </w:tc>
        <w:tc>
          <w:tcPr>
            <w:tcW w:w="1935" w:type="dxa"/>
            <w:tcBorders>
              <w:bottom w:val="double" w:sz="4" w:space="0" w:color="auto"/>
            </w:tcBorders>
            <w:shd w:val="clear" w:color="auto" w:fill="D9D9D9" w:themeFill="background1" w:themeFillShade="D9"/>
          </w:tcPr>
          <w:p w14:paraId="52C8DFF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内容</w:t>
            </w:r>
          </w:p>
        </w:tc>
        <w:tc>
          <w:tcPr>
            <w:tcW w:w="2126" w:type="dxa"/>
            <w:tcBorders>
              <w:bottom w:val="double" w:sz="4" w:space="0" w:color="auto"/>
            </w:tcBorders>
            <w:shd w:val="clear" w:color="auto" w:fill="D9D9D9" w:themeFill="background1" w:themeFillShade="D9"/>
          </w:tcPr>
          <w:p w14:paraId="7F43E39C"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求められる技術・能力</w:t>
            </w:r>
          </w:p>
        </w:tc>
        <w:tc>
          <w:tcPr>
            <w:tcW w:w="1611" w:type="dxa"/>
            <w:tcBorders>
              <w:bottom w:val="double" w:sz="4" w:space="0" w:color="auto"/>
            </w:tcBorders>
            <w:shd w:val="clear" w:color="auto" w:fill="D9D9D9" w:themeFill="background1" w:themeFillShade="D9"/>
          </w:tcPr>
          <w:p w14:paraId="6A7FC75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資格等要件</w:t>
            </w:r>
          </w:p>
        </w:tc>
      </w:tr>
      <w:tr w:rsidR="00B03F76" w:rsidRPr="00B92A0A" w14:paraId="0D82BAC7" w14:textId="77777777" w:rsidTr="00B03F76">
        <w:trPr>
          <w:trHeight w:val="1054"/>
        </w:trPr>
        <w:tc>
          <w:tcPr>
            <w:tcW w:w="851" w:type="dxa"/>
            <w:vMerge w:val="restart"/>
            <w:tcBorders>
              <w:top w:val="double" w:sz="4" w:space="0" w:color="auto"/>
            </w:tcBorders>
          </w:tcPr>
          <w:p w14:paraId="13EC01EA" w14:textId="54E9A7A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w:t>
            </w:r>
          </w:p>
        </w:tc>
        <w:tc>
          <w:tcPr>
            <w:tcW w:w="1183" w:type="dxa"/>
            <w:tcBorders>
              <w:top w:val="double" w:sz="4" w:space="0" w:color="auto"/>
              <w:bottom w:val="single" w:sz="4" w:space="0" w:color="auto"/>
            </w:tcBorders>
          </w:tcPr>
          <w:p w14:paraId="6012362A" w14:textId="30AA31BD"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管渠・人孔</w:t>
            </w:r>
          </w:p>
        </w:tc>
        <w:tc>
          <w:tcPr>
            <w:tcW w:w="1935" w:type="dxa"/>
            <w:tcBorders>
              <w:top w:val="double" w:sz="4" w:space="0" w:color="auto"/>
              <w:bottom w:val="single" w:sz="4" w:space="0" w:color="auto"/>
            </w:tcBorders>
          </w:tcPr>
          <w:p w14:paraId="35B4C007" w14:textId="26CBA90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val="restart"/>
            <w:tcBorders>
              <w:top w:val="double" w:sz="4" w:space="0" w:color="auto"/>
            </w:tcBorders>
          </w:tcPr>
          <w:p w14:paraId="67F12000" w14:textId="26583208"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下水道に関する知識および</w:t>
            </w:r>
          </w:p>
          <w:p w14:paraId="3D251EB9"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コンクリートに関する知識を有するもの</w:t>
            </w:r>
          </w:p>
          <w:p w14:paraId="72378D0E" w14:textId="1B0DB6D9"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等</w:t>
            </w:r>
          </w:p>
        </w:tc>
        <w:tc>
          <w:tcPr>
            <w:tcW w:w="1611" w:type="dxa"/>
            <w:vMerge w:val="restart"/>
            <w:tcBorders>
              <w:top w:val="double" w:sz="4" w:space="0" w:color="auto"/>
            </w:tcBorders>
          </w:tcPr>
          <w:p w14:paraId="7DD4DE7D"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技術士</w:t>
            </w:r>
          </w:p>
          <w:p w14:paraId="36EBE471"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ＲＣＣＭ</w:t>
            </w:r>
          </w:p>
          <w:p w14:paraId="078CCBBA"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コンクリート技士</w:t>
            </w:r>
          </w:p>
          <w:p w14:paraId="582B3AFC" w14:textId="18E79022"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コンクリート診断士 等</w:t>
            </w:r>
          </w:p>
        </w:tc>
      </w:tr>
      <w:tr w:rsidR="00B03F76" w:rsidRPr="00B92A0A" w14:paraId="2AFFDD87" w14:textId="77777777" w:rsidTr="00B03F76">
        <w:tc>
          <w:tcPr>
            <w:tcW w:w="851" w:type="dxa"/>
            <w:vMerge/>
            <w:tcBorders>
              <w:bottom w:val="single" w:sz="4" w:space="0" w:color="auto"/>
            </w:tcBorders>
          </w:tcPr>
          <w:p w14:paraId="4F521A69" w14:textId="77777777" w:rsidR="00B03F76" w:rsidRPr="00B92A0A" w:rsidRDefault="00B03F76" w:rsidP="00B05BAB">
            <w:pPr>
              <w:rPr>
                <w:rFonts w:ascii="HG丸ｺﾞｼｯｸM-PRO" w:eastAsia="HG丸ｺﾞｼｯｸM-PRO" w:hAnsi="HG丸ｺﾞｼｯｸM-PRO"/>
                <w:sz w:val="20"/>
                <w:szCs w:val="20"/>
              </w:rPr>
            </w:pPr>
          </w:p>
        </w:tc>
        <w:tc>
          <w:tcPr>
            <w:tcW w:w="1183" w:type="dxa"/>
            <w:tcBorders>
              <w:top w:val="single" w:sz="4" w:space="0" w:color="auto"/>
              <w:bottom w:val="single" w:sz="4" w:space="0" w:color="auto"/>
            </w:tcBorders>
          </w:tcPr>
          <w:p w14:paraId="1BCBFCD2" w14:textId="3D5FCDBA"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水槽等</w:t>
            </w:r>
          </w:p>
        </w:tc>
        <w:tc>
          <w:tcPr>
            <w:tcW w:w="1935" w:type="dxa"/>
            <w:tcBorders>
              <w:top w:val="single" w:sz="4" w:space="0" w:color="auto"/>
              <w:bottom w:val="single" w:sz="4" w:space="0" w:color="auto"/>
            </w:tcBorders>
          </w:tcPr>
          <w:p w14:paraId="7BAED37C" w14:textId="2B9DC724"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tcBorders>
              <w:bottom w:val="single" w:sz="4" w:space="0" w:color="auto"/>
            </w:tcBorders>
          </w:tcPr>
          <w:p w14:paraId="7CF43C05" w14:textId="0BB0F9FB" w:rsidR="00B03F76" w:rsidRPr="00B92A0A" w:rsidRDefault="00B03F76" w:rsidP="00B05BAB">
            <w:pPr>
              <w:rPr>
                <w:rFonts w:ascii="HG丸ｺﾞｼｯｸM-PRO" w:eastAsia="HG丸ｺﾞｼｯｸM-PRO" w:hAnsi="HG丸ｺﾞｼｯｸM-PRO"/>
                <w:sz w:val="20"/>
                <w:szCs w:val="20"/>
              </w:rPr>
            </w:pPr>
          </w:p>
        </w:tc>
        <w:tc>
          <w:tcPr>
            <w:tcW w:w="1611" w:type="dxa"/>
            <w:vMerge/>
            <w:tcBorders>
              <w:bottom w:val="single" w:sz="4" w:space="0" w:color="auto"/>
            </w:tcBorders>
          </w:tcPr>
          <w:p w14:paraId="40AF954F" w14:textId="1810469E" w:rsidR="00B03F76" w:rsidRPr="00B92A0A" w:rsidRDefault="00B03F76" w:rsidP="00B05BAB">
            <w:pPr>
              <w:rPr>
                <w:rFonts w:ascii="HG丸ｺﾞｼｯｸM-PRO" w:eastAsia="HG丸ｺﾞｼｯｸM-PRO" w:hAnsi="HG丸ｺﾞｼｯｸM-PRO"/>
                <w:sz w:val="20"/>
                <w:szCs w:val="20"/>
              </w:rPr>
            </w:pPr>
          </w:p>
        </w:tc>
      </w:tr>
    </w:tbl>
    <w:p w14:paraId="6E37A135" w14:textId="77777777" w:rsidR="0005244A" w:rsidRPr="00B92A0A" w:rsidRDefault="0005244A" w:rsidP="0005244A">
      <w:pPr>
        <w:rPr>
          <w:rFonts w:ascii="HG丸ｺﾞｼｯｸM-PRO" w:eastAsia="HG丸ｺﾞｼｯｸM-PRO" w:hAnsi="HG丸ｺﾞｼｯｸM-PRO"/>
        </w:rPr>
      </w:pPr>
    </w:p>
    <w:p w14:paraId="67304DDC" w14:textId="4BC35F02"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職員が点検を実施する場合も、適切に点検、診断・評価が行えるよう一定の経験を積んだ職員が中心となって実施す</w:t>
      </w:r>
      <w:r w:rsidR="00161561"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327E86F" w14:textId="391E73ED"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点検については、概ね客観的な指標に基づき、</w:t>
      </w:r>
      <w:r w:rsidRPr="00871E29">
        <w:rPr>
          <w:rFonts w:ascii="HG丸ｺﾞｼｯｸM-PRO" w:eastAsia="HG丸ｺﾞｼｯｸM-PRO" w:hAnsi="HG丸ｺﾞｼｯｸM-PRO" w:hint="eastAsia"/>
        </w:rPr>
        <w:t>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の構造物を横並びしてみる等、分野・施設毎に応じた点検等結果のキャリブレーション（点検結果の比較などにより精度の向上を図る）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（例：点検、診断・評価判定会議など）。</w:t>
      </w:r>
    </w:p>
    <w:p w14:paraId="6D0CB94C" w14:textId="22D10BAE"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高度な技術的判断が求められる場合等において、工学的かつ客観的な判断基準を明確にする必要がある（対応の判断基準の明確化）。</w:t>
      </w:r>
    </w:p>
    <w:p w14:paraId="1C2D83AF" w14:textId="228C3916"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92199C8" w14:textId="74631B1B"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w:t>
      </w:r>
      <w:r w:rsidRPr="00B92A0A">
        <w:rPr>
          <w:rFonts w:ascii="HG丸ｺﾞｼｯｸM-PRO" w:eastAsia="HG丸ｺﾞｼｯｸM-PRO" w:hAnsi="HG丸ｺﾞｼｯｸM-PRO" w:hint="eastAsia"/>
        </w:rPr>
        <w:t>検結果を職員間で共有できるようにするとともに、次回の点検業務発注の時には、注意点等</w:t>
      </w:r>
      <w:r w:rsidR="002D1DBC"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業務委託先企業等に</w:t>
      </w:r>
      <w:r w:rsidR="00DF1927" w:rsidRPr="00B92A0A">
        <w:rPr>
          <w:rFonts w:ascii="HG丸ｺﾞｼｯｸM-PRO" w:eastAsia="HG丸ｺﾞｼｯｸM-PRO" w:hAnsi="HG丸ｺﾞｼｯｸM-PRO" w:hint="eastAsia"/>
        </w:rPr>
        <w:t>的確</w:t>
      </w:r>
      <w:r w:rsidRPr="00B92A0A">
        <w:rPr>
          <w:rFonts w:ascii="HG丸ｺﾞｼｯｸM-PRO" w:eastAsia="HG丸ｺﾞｼｯｸM-PRO" w:hAnsi="HG丸ｺﾞｼｯｸM-PRO" w:hint="eastAsia"/>
        </w:rPr>
        <w:t>に指導する</w:t>
      </w:r>
      <w:r w:rsidR="00757F73"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7229BD78" w14:textId="5187A226" w:rsidR="002D1DBC" w:rsidRPr="00795F57" w:rsidRDefault="002D1DBC" w:rsidP="00466B9D">
      <w:pPr>
        <w:pStyle w:val="af2"/>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診断・評価基準については、</w:t>
      </w:r>
      <w:r w:rsidR="00161561" w:rsidRPr="00B92A0A">
        <w:rPr>
          <w:rFonts w:ascii="HG丸ｺﾞｼｯｸM-PRO" w:eastAsia="HG丸ｺﾞｼｯｸM-PRO" w:hAnsi="HG丸ｺﾞｼｯｸM-PRO" w:hint="eastAsia"/>
        </w:rPr>
        <w:t>他施設の基準と比較検討することで、最適化を目指すべきである。</w:t>
      </w:r>
      <w:r w:rsidRPr="00B92A0A">
        <w:rPr>
          <w:rFonts w:ascii="HG丸ｺﾞｼｯｸM-PRO" w:eastAsia="HG丸ｺﾞｼｯｸM-PRO" w:hAnsi="HG丸ｺﾞｼｯｸM-PRO" w:hint="eastAsia"/>
        </w:rPr>
        <w:t>その</w:t>
      </w:r>
      <w:r w:rsidR="00161561" w:rsidRPr="00B92A0A">
        <w:rPr>
          <w:rFonts w:ascii="HG丸ｺﾞｼｯｸM-PRO" w:eastAsia="HG丸ｺﾞｼｯｸM-PRO" w:hAnsi="HG丸ｺﾞｼｯｸM-PRO" w:hint="eastAsia"/>
        </w:rPr>
        <w:t>比較のベンチマークについては、基本方針編に従い、</w:t>
      </w:r>
      <w:r w:rsidRPr="00B92A0A">
        <w:rPr>
          <w:rFonts w:ascii="HG丸ｺﾞｼｯｸM-PRO" w:eastAsia="HG丸ｺﾞｼｯｸM-PRO" w:hAnsi="HG丸ｺﾞｼｯｸM-PRO" w:hint="eastAsia"/>
        </w:rPr>
        <w:t>｢国土</w:t>
      </w:r>
      <w:r w:rsidRPr="00795F57">
        <w:rPr>
          <w:rFonts w:ascii="HG丸ｺﾞｼｯｸM-PRO" w:eastAsia="HG丸ｺﾞｼｯｸM-PRO" w:hAnsi="HG丸ｺﾞｼｯｸM-PRO" w:hint="eastAsia"/>
        </w:rPr>
        <w:t>交通省</w:t>
      </w:r>
      <w:r w:rsidRPr="00795F57">
        <w:rPr>
          <w:rFonts w:ascii="HG丸ｺﾞｼｯｸM-PRO" w:eastAsia="HG丸ｺﾞｼｯｸM-PRO" w:hAnsi="HG丸ｺﾞｼｯｸM-PRO" w:hint="eastAsia"/>
        </w:rPr>
        <w:lastRenderedPageBreak/>
        <w:t>令に基づくトンネル等の健全性の診断結果の分類｣とする。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D81541">
      <w:pPr>
        <w:pStyle w:val="af2"/>
        <w:ind w:leftChars="0" w:left="1260"/>
        <w:rPr>
          <w:rFonts w:ascii="HG丸ｺﾞｼｯｸM-PRO" w:eastAsia="HG丸ｺﾞｼｯｸM-PRO" w:hAnsi="HG丸ｺﾞｼｯｸM-PRO"/>
        </w:rPr>
      </w:pPr>
    </w:p>
    <w:p w14:paraId="44963E3F" w14:textId="189CA12B" w:rsidR="00D81541" w:rsidRPr="00567AAE"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7777777" w:rsidR="00D81541" w:rsidRDefault="00D81541" w:rsidP="00D81541">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8760731" w14:textId="77777777" w:rsidR="00D81541" w:rsidRPr="00567AAE" w:rsidRDefault="00D81541" w:rsidP="00D81541">
      <w:pPr>
        <w:pStyle w:val="50"/>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D81541">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313035E8" w14:textId="788F42F5"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w:t>
      </w:r>
      <w:r w:rsidRPr="00795F57">
        <w:rPr>
          <w:rFonts w:ascii="HG丸ｺﾞｼｯｸM-PRO" w:eastAsia="HG丸ｺﾞｼｯｸM-PRO" w:hAnsi="HG丸ｺﾞｼｯｸM-PRO" w:hint="eastAsia"/>
        </w:rPr>
        <w:t>ているが、情報の伝達や、いかに維持管理に活かしていく</w:t>
      </w:r>
      <w:r w:rsidRPr="00B92A0A">
        <w:rPr>
          <w:rFonts w:ascii="HG丸ｺﾞｼｯｸM-PRO" w:eastAsia="HG丸ｺﾞｼｯｸM-PRO" w:hAnsi="HG丸ｺﾞｼｯｸM-PRO" w:hint="eastAsia"/>
        </w:rPr>
        <w:t>のかが重要である。データを確実に蓄積する仕組みの検討と併せて、技術者間での引継が極めて重要である。</w:t>
      </w:r>
      <w:r w:rsidR="00D85634" w:rsidRPr="00B92A0A">
        <w:rPr>
          <w:rFonts w:ascii="HG丸ｺﾞｼｯｸM-PRO" w:eastAsia="HG丸ｺﾞｼｯｸM-PRO" w:hAnsi="HG丸ｺﾞｼｯｸM-PRO" w:hint="eastAsia"/>
        </w:rPr>
        <w:t>（図4.1-4にデータ蓄積（活用）の目的を示す。）</w:t>
      </w:r>
    </w:p>
    <w:p w14:paraId="6ACB751D" w14:textId="599E07C2"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14:paraId="32FD3497" w14:textId="1E9C8C86"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・補修・補強等を実施する場合は、補修・補強の前後でその効果があったかどうか、さらには補修後の経過観察を目視などで行い、記録することが必要である。</w:t>
      </w:r>
    </w:p>
    <w:p w14:paraId="2190D994" w14:textId="77777777"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CF7C381" w14:textId="411532AB" w:rsidR="00D81541"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・使用条件と劣化との因果関係を推</w:t>
      </w:r>
      <w:r w:rsidRPr="00567AAE">
        <w:rPr>
          <w:rFonts w:ascii="HG丸ｺﾞｼｯｸM-PRO" w:eastAsia="HG丸ｺﾞｼｯｸM-PRO" w:hAnsi="HG丸ｺﾞｼｯｸM-PRO" w:hint="eastAsia"/>
        </w:rPr>
        <w:t>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629B019" w14:textId="77777777" w:rsidR="008C7C83" w:rsidRPr="00567AAE" w:rsidRDefault="008C7C83" w:rsidP="008C7C83">
      <w:pPr>
        <w:pStyle w:val="40"/>
        <w:ind w:left="420" w:firstLine="210"/>
        <w:rPr>
          <w:rFonts w:ascii="HG丸ｺﾞｼｯｸM-PRO" w:eastAsia="HG丸ｺﾞｼｯｸM-PRO" w:hAnsi="HG丸ｺﾞｼｯｸM-PRO"/>
        </w:rPr>
      </w:pPr>
    </w:p>
    <w:p w14:paraId="50F69DEE" w14:textId="77777777" w:rsidR="008C7C83" w:rsidRPr="00567AAE" w:rsidRDefault="008C7C83" w:rsidP="00D81541">
      <w:pPr>
        <w:pStyle w:val="50"/>
        <w:ind w:leftChars="400" w:left="1050" w:hangingChars="100" w:hanging="210"/>
        <w:rPr>
          <w:rFonts w:ascii="HG丸ｺﾞｼｯｸM-PRO" w:eastAsia="HG丸ｺﾞｼｯｸM-PRO" w:hAnsi="HG丸ｺﾞｼｯｸM-PRO"/>
        </w:rPr>
      </w:pPr>
    </w:p>
    <w:p w14:paraId="02799070" w14:textId="77777777" w:rsidR="00FA3B12" w:rsidRPr="00D81541" w:rsidRDefault="00D97E50">
      <w:pPr>
        <w:widowControl/>
        <w:jc w:val="left"/>
        <w:rPr>
          <w:rFonts w:ascii="HG丸ｺﾞｼｯｸM-PRO" w:eastAsia="HG丸ｺﾞｼｯｸM-PRO" w:hAnsi="HG丸ｺﾞｼｯｸM-PRO"/>
        </w:rPr>
      </w:pPr>
      <w:r w:rsidRPr="00D81541">
        <w:rPr>
          <w:rFonts w:ascii="HG丸ｺﾞｼｯｸM-PRO" w:eastAsia="HG丸ｺﾞｼｯｸM-PRO" w:hAnsi="HG丸ｺﾞｼｯｸM-PRO"/>
        </w:rPr>
        <w:br w:type="page"/>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9F496F">
          <w:footerReference w:type="default" r:id="rId26"/>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1FEE6429"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080557">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080557" w:rsidRPr="00A24DDC" w14:paraId="38869A19" w14:textId="77777777" w:rsidTr="00080557">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4184BA" w14:textId="77777777"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p w14:paraId="53652311" w14:textId="3FE6A3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良い</w:t>
            </w:r>
          </w:p>
          <w:p w14:paraId="7ADAF631" w14:textId="538D8B04"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00064" behindDoc="0" locked="0" layoutInCell="1" allowOverlap="1" wp14:anchorId="30E85ED2" wp14:editId="741E67D3">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" adj=",957" fillcolor="red" strokecolor="black [3213]" strokeweight=".5pt">
                      <v:fill color2="#0070c0" colors="0 red;.5 yellow;1 #0070c0" focus="100%" type="gradient">
                        <o:fill v:ext="view" type="gradientUnscaled"/>
                      </v:fill>
                    </v:shape>
                  </w:pict>
                </mc:Fallback>
              </mc:AlternateContent>
            </w:r>
          </w:p>
          <w:p w14:paraId="3D23AAC4"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81B022D" w14:textId="0CB72FCA"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795F57">
              <w:rPr>
                <w:rFonts w:ascii="ＭＳ Ｐゴシック" w:eastAsia="ＭＳ Ｐゴシック" w:hAnsi="ＭＳ Ｐゴシック" w:cs="ＭＳ Ｐゴシック" w:hint="eastAsia"/>
                <w:color w:val="000000"/>
                <w:kern w:val="0"/>
                <w:sz w:val="18"/>
                <w:szCs w:val="18"/>
              </w:rPr>
              <w:t>い</w:t>
            </w:r>
          </w:p>
          <w:p w14:paraId="5C6CE8BF"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929E078" w14:textId="112728B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369549D0" w14:textId="25F5B00E"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double" w:sz="4" w:space="0" w:color="auto"/>
              <w:left w:val="single" w:sz="4" w:space="0" w:color="auto"/>
              <w:bottom w:val="single" w:sz="4" w:space="0" w:color="auto"/>
            </w:tcBorders>
            <w:shd w:val="clear" w:color="auto" w:fill="FFFFFF" w:themeFill="background1"/>
            <w:noWrap/>
            <w:vAlign w:val="center"/>
          </w:tcPr>
          <w:p w14:paraId="183D91D2" w14:textId="1509C7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tcBorders>
              <w:top w:val="double" w:sz="4" w:space="0" w:color="auto"/>
              <w:bottom w:val="single" w:sz="4" w:space="0" w:color="auto"/>
              <w:right w:val="dotted" w:sz="4" w:space="0" w:color="auto"/>
            </w:tcBorders>
            <w:shd w:val="clear" w:color="auto" w:fill="FFFFFF" w:themeFill="background1"/>
            <w:noWrap/>
            <w:vAlign w:val="center"/>
          </w:tcPr>
          <w:p w14:paraId="0D0FF64A" w14:textId="6050C10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tcBorders>
              <w:top w:val="double" w:sz="4" w:space="0" w:color="auto"/>
              <w:left w:val="dotted" w:sz="4" w:space="0" w:color="auto"/>
              <w:bottom w:val="single" w:sz="4" w:space="0" w:color="auto"/>
              <w:right w:val="single" w:sz="4" w:space="0" w:color="auto"/>
            </w:tcBorders>
            <w:shd w:val="clear" w:color="auto" w:fill="FFFFFF" w:themeFill="background1"/>
            <w:noWrap/>
            <w:vAlign w:val="center"/>
          </w:tcPr>
          <w:p w14:paraId="386835EC" w14:textId="6F5D108C"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10E96BB0" w14:textId="3DFDD131"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65D50751" w14:textId="7073DE7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080557" w:rsidRPr="00A24DDC" w14:paraId="0EE4A6F3"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3EDF033"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5A2479EA" w14:textId="7777777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4465F859" w14:textId="77777777"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B6DDE8" w:themeFill="accent5" w:themeFillTint="66"/>
            <w:noWrap/>
            <w:vAlign w:val="center"/>
          </w:tcPr>
          <w:p w14:paraId="16F54F38" w14:textId="4045825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B6DDE8" w:themeFill="accent5" w:themeFillTint="66"/>
            <w:noWrap/>
            <w:vAlign w:val="center"/>
          </w:tcPr>
          <w:p w14:paraId="5BECC580" w14:textId="45A6537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25619525" w14:textId="18DCF2D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2BA37785" w14:textId="21994E7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92D034E" w14:textId="6534E3D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080557" w:rsidRPr="00A24DDC" w14:paraId="2EC6035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25054EB5"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40D5" w14:textId="68E02DFE"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1329055F" w14:textId="7B5145B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27BFC6C2" w14:textId="77ED1CA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0338D1A1" w14:textId="5E7221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EB61A" w14:textId="5B8B0A3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3つの診断項目（管の腐食、上下方向たるみ、不良発生率に基づくランク）におけるスパン全体のランクで、ランクＡが1項目もしくはランクＢが2項目以上ある場合。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62CC828" w14:textId="0013800E"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0786AB" w14:textId="072442A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080557" w:rsidRPr="00A24DDC" w14:paraId="5D06FE7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DAD3362"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C000"/>
            <w:vAlign w:val="center"/>
          </w:tcPr>
          <w:p w14:paraId="289917A3" w14:textId="69F1B912"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single" w:sz="4" w:space="0" w:color="auto"/>
              <w:left w:val="single" w:sz="4" w:space="0" w:color="auto"/>
              <w:bottom w:val="single" w:sz="4" w:space="0" w:color="auto"/>
              <w:right w:val="nil"/>
            </w:tcBorders>
            <w:shd w:val="clear" w:color="auto" w:fill="FFC000"/>
            <w:vAlign w:val="center"/>
          </w:tcPr>
          <w:p w14:paraId="142C8463" w14:textId="7955D3E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ADF77F9" w14:textId="6CAE77F7"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single" w:sz="4" w:space="0" w:color="auto"/>
              <w:left w:val="nil"/>
              <w:bottom w:val="single" w:sz="4" w:space="0" w:color="auto"/>
              <w:right w:val="dotted" w:sz="4" w:space="0" w:color="auto"/>
            </w:tcBorders>
            <w:shd w:val="clear" w:color="auto" w:fill="FFC000"/>
            <w:noWrap/>
            <w:vAlign w:val="center"/>
          </w:tcPr>
          <w:p w14:paraId="3A0A532A" w14:textId="7C3D2A19"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single" w:sz="4" w:space="0" w:color="auto"/>
              <w:left w:val="nil"/>
              <w:bottom w:val="single" w:sz="4" w:space="0" w:color="auto"/>
              <w:right w:val="single" w:sz="4" w:space="0" w:color="auto"/>
            </w:tcBorders>
            <w:shd w:val="clear" w:color="auto" w:fill="FFC000"/>
            <w:noWrap/>
            <w:vAlign w:val="center"/>
          </w:tcPr>
          <w:p w14:paraId="39254594" w14:textId="51850C86"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3つの診断項目（管の腐食、上下方向たるみ、不良発生率に基づくランク）におけるスパン全体のランクで、ランクＡがなく、ランクＢが1項目もしくはランクＣのみの場合。</w:t>
            </w:r>
          </w:p>
        </w:tc>
        <w:tc>
          <w:tcPr>
            <w:tcW w:w="426" w:type="dxa"/>
            <w:tcBorders>
              <w:top w:val="single" w:sz="4" w:space="0" w:color="auto"/>
              <w:left w:val="nil"/>
              <w:bottom w:val="single" w:sz="4" w:space="0" w:color="auto"/>
              <w:right w:val="nil"/>
            </w:tcBorders>
            <w:shd w:val="clear" w:color="auto" w:fill="FFC000"/>
            <w:noWrap/>
            <w:vAlign w:val="center"/>
          </w:tcPr>
          <w:p w14:paraId="65EB1801" w14:textId="783E4BD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single" w:sz="4" w:space="0" w:color="auto"/>
              <w:left w:val="nil"/>
              <w:bottom w:val="single" w:sz="4" w:space="0" w:color="auto"/>
              <w:right w:val="single" w:sz="4" w:space="0" w:color="auto"/>
            </w:tcBorders>
            <w:shd w:val="clear" w:color="auto" w:fill="FFC000"/>
            <w:noWrap/>
            <w:vAlign w:val="center"/>
          </w:tcPr>
          <w:p w14:paraId="0704C505" w14:textId="08F15FAA"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30FB5707" w14:textId="77777777" w:rsidTr="00080557">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5B645A8E"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46A57E02" w14:textId="77777777" w:rsidR="00080557" w:rsidRDefault="00080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EAFACE7" w14:textId="6102E203"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23232" behindDoc="0" locked="0" layoutInCell="1" allowOverlap="1" wp14:anchorId="23608329" wp14:editId="0DB8CB3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77" style="position:absolute;margin-left:253.1pt;margin-top:8.6pt;width:428.25pt;height:96.25pt;z-index:253023232;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8wg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15DC1373" wp14:editId="05592A38">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582855" w:rsidRPr="00A35062" w:rsidRDefault="00582855"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78" style="position:absolute;margin-left:15.35pt;margin-top:4.1pt;width:130.5pt;height:23.25pt;z-index:253045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R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8Pg2lQzXW1gRa3Os2+M/Sshu46J87PiIXWgYaEBeYv4cOFXpeYitpgtND241an29tk&#10;C/MHtxitYXGU2H1YEsswEm8UTOZhvr8fNk08gGB3tfNOq5byREPX5bAeDY1isPWiE7nV8hZ229Sm&#10;vImiEBOS8xajdDjxaZHBdqRsOo2VwFYxxJ+ra0MDeCA3DMBNc0usacfKw0Be6G65kCLOSiJ2axs8&#10;lZ4uvea1D5dbLtsDbKTYP+32DCtv9xyttjt+8gM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HcYc1HoAgAAKwYAAA4AAAAA&#10;AAAAAAAAAAAALgIAAGRycy9lMm9Eb2MueG1sUEsBAi0AFAAGAAgAAAAhAPLqLmfdAAAABwEAAA8A&#10;AAAAAAAAAAAAAAAAQgUAAGRycy9kb3ducmV2LnhtbFBLBQYAAAAABAAEAPMAAABMBgAAAAA=&#10;" fillcolor="#548dd4 [1951]" strokecolor="black [3213]" strokeweight="2pt">
                <v:textbox inset=",0,,0">
                  <w:txbxContent>
                    <w:p w14:paraId="64F32869" w14:textId="55C8D327" w:rsidR="00582855" w:rsidRPr="00A35062" w:rsidRDefault="00582855"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794DDD0B" wp14:editId="48B5580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582855" w:rsidRPr="00605C74" w:rsidRDefault="00582855"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79" style="position:absolute;margin-left:26.6pt;margin-top:15.35pt;width:79.7pt;height:21.35pt;z-index:25301708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582855" w:rsidRPr="00605C74" w:rsidRDefault="00582855"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2992" behindDoc="0" locked="0" layoutInCell="1" allowOverlap="1" wp14:anchorId="7B760307" wp14:editId="6FFEA21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12992;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25280" behindDoc="0" locked="0" layoutInCell="1" allowOverlap="1" wp14:anchorId="00C03AE7" wp14:editId="169C2F62">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0" style="position:absolute;margin-left:26.6pt;margin-top:7.1pt;width:58.3pt;height:20.1pt;z-index:253025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26304" behindDoc="0" locked="0" layoutInCell="1" allowOverlap="1" wp14:anchorId="2C649E08" wp14:editId="00D287EA">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582855" w:rsidRPr="004F21CD" w:rsidRDefault="00582855"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1" style="position:absolute;margin-left:97.1pt;margin-top:7.1pt;width:82.7pt;height:20.1pt;z-index:253026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582855" w:rsidRPr="004F21CD" w:rsidRDefault="00582855"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1A0F023A" wp14:editId="27B4D02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222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25C75E41" wp14:editId="5EA2788E">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2" style="position:absolute;margin-left:47.6pt;margin-top:17.6pt;width:64.3pt;height:22.1pt;z-index:253027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i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ZmPn7Y6fYJSZ3TXUkALBINc&#10;m1+ctdBOJLyGfoez8s8aqvU6mM/BL0eT+WIJKcfM2LIdW0QtgSjh0sHJ6SafHPUsFNDmA5TVTYHl&#10;j+pvt5N+Am0CadO3NNiHjOeEOjded/8A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J74JSK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1968" behindDoc="0" locked="0" layoutInCell="1" allowOverlap="1" wp14:anchorId="4309611D" wp14:editId="19F7C5C1">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11968;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7BA5E1" wp14:editId="516A3708">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83" style="position:absolute;margin-left:21.35pt;margin-top:11.6pt;width:141.4pt;height:20.1pt;z-index:2530283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1A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am/JW3O8dNOZo9w1ynZ9xTQA8Gg&#10;kOo3JR30EyltoOGhpPrSwHW9CZZLiMvYyTKKoeSIci0718IaDkQp5QZ2Tj/5aGzTYhPavod7dVvi&#10;9Wcv4N6TYQJ9gtVm6GmwEXHnFnXpvO7+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bN21A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36CEA728" wp14:editId="72CE176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84" style="position:absolute;margin-left:169.1pt;margin-top:11.6pt;width:58.35pt;height:20.1pt;z-index:253029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J7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rRj8dNWJw9w1RndthTQAsEg&#10;0+Y3Zw20EzGvoN/hrPhUwW29DuZziMvRZL5YQckxM7RshxZRSSCKuXSwc9rJe0c9CyW0fgvX6ibH&#10;64/u39aTbgJtAmnTtTTYhwznhDo3Xrd/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2X0Se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57AD5A66" wp14:editId="6764C107">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85" style="position:absolute;margin-left:233.6pt;margin-top:11.6pt;width:100.35pt;height:20.1pt;z-index:2530304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MV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j/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Ds0DFY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12B407A" wp14:editId="1F4E181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86" style="position:absolute;margin-left:340.85pt;margin-top:11.6pt;width:124.4pt;height:20.1pt;z-index:253031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P4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kT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eOPT+I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52CB34CA" wp14:editId="11FDF495">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87" style="position:absolute;margin-left:471.35pt;margin-top:11.6pt;width:58.35pt;height:20.1pt;z-index:2530324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CR+XB0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1BF2C8D1" wp14:editId="569CB8A4">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88" style="position:absolute;margin-left:535.85pt;margin-top:11.6pt;width:37.35pt;height:20.1pt;z-index:2530334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3Gjg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4496" behindDoc="0" locked="0" layoutInCell="1" allowOverlap="1" wp14:anchorId="36C4E6BA" wp14:editId="5564547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89" style="position:absolute;margin-left:579.35pt;margin-top:11.6pt;width:95.1pt;height:20.1pt;z-index:2530344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10BB08A3" wp14:editId="0509B18D">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582855" w:rsidRDefault="00582855"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582855" w:rsidRPr="00F74AD6" w:rsidRDefault="00582855"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wps:txbx>
                      <wps:bodyPr rot="0" vert="horz" wrap="square" lIns="91440" tIns="45720" rIns="91440" bIns="45720" anchor="ctr" anchorCtr="0" upright="1">
                        <a:noAutofit/>
                      </wps:bodyPr>
                    </wps:wsp>
                  </a:graphicData>
                </a:graphic>
              </wp:anchor>
            </w:drawing>
          </mc:Choice>
          <mc:Fallback>
            <w:pict>
              <v:shape id="Freeform 281" o:spid="_x0000_s1190" style="position:absolute;margin-left:169.1pt;margin-top:13.1pt;width:139.5pt;height:45.8pt;z-index:253024256;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582855" w:rsidRDefault="00582855"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582855" w:rsidRPr="00F74AD6" w:rsidRDefault="00582855"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5520" behindDoc="0" locked="0" layoutInCell="1" allowOverlap="1" wp14:anchorId="1ADA0C0B" wp14:editId="5FED30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3552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6544" behindDoc="0" locked="0" layoutInCell="1" allowOverlap="1" wp14:anchorId="79CDE724" wp14:editId="297A2773">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1" style="position:absolute;margin-left:42.35pt;margin-top:4.85pt;width:68.2pt;height:22.1pt;z-index:2530365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Igjg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510ED603" wp14:editId="4E482139">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375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8592" behindDoc="0" locked="0" layoutInCell="1" allowOverlap="1" wp14:anchorId="10B6AB11" wp14:editId="402F5542">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2" style="position:absolute;margin-left:42.35pt;margin-top:13.1pt;width:68.2pt;height:22.1pt;z-index:2530385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0944" behindDoc="0" locked="0" layoutInCell="1" allowOverlap="1" wp14:anchorId="173F0F8D" wp14:editId="72E69EBD">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4016" behindDoc="0" locked="0" layoutInCell="1" allowOverlap="1" wp14:anchorId="3DAF7CD1" wp14:editId="1464A9BB">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582855" w:rsidRDefault="00582855"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193" style="position:absolute;margin-left:301.85pt;margin-top:6.35pt;width:44pt;height:36pt;z-index:25301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EWqAIAAJ4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jAMhFq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582855" w:rsidRDefault="00582855"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8112" behindDoc="0" locked="0" layoutInCell="1" allowOverlap="1" wp14:anchorId="681DD3F9" wp14:editId="74D02227">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582855" w:rsidRDefault="00582855"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194" style="position:absolute;margin-left:69.35pt;margin-top:13.1pt;width:44pt;height:36pt;z-index:25301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J4qAIAAJ0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" filled="f" stroked="f">
                <v:textbox style="mso-fit-shape-to-text:t" inset="0,0,0,0">
                  <w:txbxContent>
                    <w:p w14:paraId="1A3F34E1" w14:textId="77777777" w:rsidR="00582855" w:rsidRDefault="00582855"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3AF695A9" wp14:editId="6FBB2D5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582855" w:rsidRDefault="00582855"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195" style="position:absolute;margin-left:184.1pt;margin-top:6.35pt;width:44pt;height:36pt;z-index:25301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" filled="f" stroked="f">
                <v:textbox style="mso-fit-shape-to-text:t" inset="0,0,0,0">
                  <w:txbxContent>
                    <w:p w14:paraId="05DC4FD1" w14:textId="77777777" w:rsidR="00582855" w:rsidRDefault="00582855"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6A15066B" wp14:editId="7AC7A0D8">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582855" w:rsidRDefault="00582855"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196" style="position:absolute;margin-left:295.85pt;margin-top:1.85pt;width:22pt;height:36pt;z-index:25301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" filled="f" stroked="f">
                <v:textbox style="mso-fit-shape-to-text:t" inset="0,0,0,0">
                  <w:txbxContent>
                    <w:p w14:paraId="7F2B7174" w14:textId="77777777" w:rsidR="00582855" w:rsidRDefault="00582855"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143F56B3" wp14:editId="577285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582855" w:rsidRDefault="00582855"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197" style="position:absolute;margin-left:318.35pt;margin-top:1.85pt;width:33pt;height:36pt;z-index:25301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" filled="f" stroked="f">
                <v:textbox style="mso-fit-shape-to-text:t" inset="0,0,0,0">
                  <w:txbxContent>
                    <w:p w14:paraId="40AC7A48" w14:textId="77777777" w:rsidR="00582855" w:rsidRDefault="00582855"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7B7A34DE" wp14:editId="5F8651D0">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582855" w:rsidRDefault="00582855"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198" style="position:absolute;margin-left:201.35pt;margin-top:1.85pt;width:22pt;height:36pt;z-index:25302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" filled="f" stroked="f">
                <v:textbox style="mso-fit-shape-to-text:t" inset="0,0,0,0">
                  <w:txbxContent>
                    <w:p w14:paraId="3586A92F" w14:textId="77777777" w:rsidR="00582855" w:rsidRDefault="00582855"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03BA099A" wp14:editId="3EFD934C">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582855" w:rsidRDefault="00582855"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199" style="position:absolute;margin-left:223.85pt;margin-top:1.85pt;width:11pt;height:36pt;z-index:25302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" filled="f" stroked="f">
                <v:textbox style="mso-fit-shape-to-text:t" inset="0,0,0,0">
                  <w:txbxContent>
                    <w:p w14:paraId="0A154160" w14:textId="77777777" w:rsidR="00582855" w:rsidRDefault="00582855"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1E65FFEA" wp14:editId="21089251">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582855"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0" style="position:absolute;margin-left:40.85pt;margin-top:9.35pt;width:138pt;height:36.75pt;z-index:253039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B63PHlQMAAMU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582855"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1664" behindDoc="0" locked="0" layoutInCell="1" allowOverlap="1" wp14:anchorId="57419F72" wp14:editId="60E200BF">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1" style="position:absolute;margin-left:191.6pt;margin-top:9.35pt;width:138pt;height:36.75pt;z-index:2530416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kIlg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490C8F7D" wp14:editId="594378A0">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2" style="position:absolute;margin-left:346.1pt;margin-top:9.35pt;width:138pt;height:36.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C+lg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0C474F0F" wp14:editId="0C7778C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582855"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582855"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582855" w:rsidRPr="00C15249"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03" style="position:absolute;margin-left:191.6pt;margin-top:16.85pt;width:138pt;height:9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vH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JxFnKjXynaPpBjavDK04mQMFn9zNtG6tNz/2gBKzvQnQ6q/r2azuF/Jmc3P&#10;a3Lw+GR1fAJGEFTLA2fZvAl5JzcO1Xqgl6okgLHXNCm9Shq+sNoXQCuROr1f37hzx37KevnJLJ4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WqAvH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582855"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582855"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582855" w:rsidRPr="00C15249"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5B3A295B" wp14:editId="5E613E49">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582855" w:rsidRPr="00C15249"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4" style="position:absolute;margin-left:346.1pt;margin-top:16.85pt;width:138pt;height:98.25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" fillcolor="#fabf8f [1945]" strokecolor="#385d8a" strokeweight="1.9pt">
                <v:stroke joinstyle="round"/>
                <v:textbox>
                  <w:txbxContent>
                    <w:p w14:paraId="62E91A27" w14:textId="6144A264" w:rsidR="00582855" w:rsidRPr="00C15249"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0640" behindDoc="0" locked="0" layoutInCell="1" allowOverlap="1" wp14:anchorId="29EEFE15" wp14:editId="539F681C">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582855" w:rsidRPr="00F74AD6"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582855"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582855" w:rsidRDefault="00582855"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582855"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582855" w:rsidRPr="00A35062"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5" style="position:absolute;margin-left:40.85pt;margin-top:16.85pt;width:138pt;height:98.2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3XdlV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582855" w:rsidRPr="00F74AD6"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582855"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582855" w:rsidRDefault="00582855"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582855"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582855" w:rsidRPr="00A35062"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9F496F">
          <w:headerReference w:type="default" r:id="rId27"/>
          <w:footerReference w:type="default" r:id="rId28"/>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6" w:name="_Toc404277328"/>
      <w:bookmarkStart w:id="37" w:name="_Toc410641559"/>
      <w:r w:rsidRPr="00567AAE">
        <w:rPr>
          <w:rFonts w:hint="eastAsia"/>
        </w:rPr>
        <w:lastRenderedPageBreak/>
        <w:t>施設特性に応じた維持管理手法の体系化</w:t>
      </w:r>
      <w:bookmarkEnd w:id="36"/>
      <w:bookmarkEnd w:id="37"/>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5274E9A8" w14:textId="4C542ACB" w:rsidR="007F0375" w:rsidRPr="00B92A0A" w:rsidRDefault="007F0375" w:rsidP="009942DE">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安全性・信頼性やLCC最小化の観点から、</w:t>
      </w:r>
      <w:r w:rsidR="0063230B" w:rsidRPr="00B92A0A">
        <w:rPr>
          <w:rFonts w:ascii="HG丸ｺﾞｼｯｸM-PRO" w:eastAsia="HG丸ｺﾞｼｯｸM-PRO" w:hAnsi="HG丸ｺﾞｼｯｸM-PRO" w:hint="eastAsia"/>
        </w:rPr>
        <w:t>「予防保全」による管理を原則とし、</w:t>
      </w:r>
      <w:r w:rsidRPr="00B92A0A">
        <w:rPr>
          <w:rFonts w:ascii="HG丸ｺﾞｼｯｸM-PRO" w:eastAsia="HG丸ｺﾞｼｯｸM-PRO" w:hAnsi="HG丸ｺﾞｼｯｸM-PRO" w:hint="eastAsia"/>
        </w:rPr>
        <w:t>表4.2-1に示す維持管理手法を管渠に適用すべきである。なお、水槽等土木構造物については、府土木管理指針を参照のこと。</w:t>
      </w:r>
    </w:p>
    <w:p w14:paraId="03A6852F" w14:textId="77777777" w:rsidR="007F0375" w:rsidRPr="00B92A0A" w:rsidRDefault="007F0375" w:rsidP="007F037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08F074FB" w14:textId="77777777" w:rsidR="003400CC" w:rsidRPr="00567AAE" w:rsidRDefault="003400CC" w:rsidP="003400CC">
      <w:pPr>
        <w:pStyle w:val="aa"/>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3"/>
        <w:tblW w:w="0" w:type="auto"/>
        <w:tblInd w:w="108" w:type="dxa"/>
        <w:tblLook w:val="04A0" w:firstRow="1" w:lastRow="0" w:firstColumn="1" w:lastColumn="0" w:noHBand="0" w:noVBand="1"/>
      </w:tblPr>
      <w:tblGrid>
        <w:gridCol w:w="2462"/>
        <w:gridCol w:w="6610"/>
      </w:tblGrid>
      <w:tr w:rsidR="003400CC" w:rsidRPr="00567AAE" w14:paraId="1FB7FE5D" w14:textId="77777777" w:rsidTr="00B82C91">
        <w:tc>
          <w:tcPr>
            <w:tcW w:w="2462" w:type="dxa"/>
            <w:tcBorders>
              <w:bottom w:val="double" w:sz="4" w:space="0" w:color="auto"/>
            </w:tcBorders>
            <w:shd w:val="clear" w:color="auto" w:fill="D9D9D9" w:themeFill="background1" w:themeFillShade="D9"/>
          </w:tcPr>
          <w:p w14:paraId="0BC470B1" w14:textId="77777777" w:rsidR="003400CC" w:rsidRPr="00567AAE" w:rsidRDefault="003400CC" w:rsidP="00B82C91">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6610" w:type="dxa"/>
            <w:tcBorders>
              <w:bottom w:val="double" w:sz="4" w:space="0" w:color="auto"/>
            </w:tcBorders>
            <w:shd w:val="clear" w:color="auto" w:fill="D9D9D9" w:themeFill="background1" w:themeFillShade="D9"/>
          </w:tcPr>
          <w:p w14:paraId="0A23EFED" w14:textId="77777777" w:rsidR="003400CC" w:rsidRPr="00355900" w:rsidRDefault="003400CC" w:rsidP="00B82C91">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3400CC" w:rsidRPr="00567AAE" w14:paraId="12F43EAA" w14:textId="77777777" w:rsidTr="00B82C91">
        <w:tc>
          <w:tcPr>
            <w:tcW w:w="2462" w:type="dxa"/>
          </w:tcPr>
          <w:p w14:paraId="70A5F027"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28FAF51E" w14:textId="77777777" w:rsidR="003400CC" w:rsidRPr="00567AAE" w:rsidRDefault="003400CC" w:rsidP="00B82C91">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3E9A376C" w14:textId="41CAF44E" w:rsidR="003400CC" w:rsidRPr="009F5927" w:rsidRDefault="003400CC" w:rsidP="003400CC">
            <w:pPr>
              <w:pStyle w:val="40"/>
              <w:ind w:leftChars="0" w:left="0" w:firstLine="210"/>
              <w:rPr>
                <w:rFonts w:ascii="HG丸ｺﾞｼｯｸM-PRO" w:eastAsia="HG丸ｺﾞｼｯｸM-PRO" w:hAnsi="HG丸ｺﾞｼｯｸM-PRO"/>
              </w:rPr>
            </w:pPr>
            <w:r w:rsidRPr="003400CC">
              <w:rPr>
                <w:rFonts w:ascii="HG丸ｺﾞｼｯｸM-PRO" w:eastAsia="HG丸ｺﾞｼｯｸM-PRO" w:hAnsi="HG丸ｺﾞｼｯｸM-PRO" w:hint="eastAsia"/>
                <w:color w:val="000000" w:themeColor="text1"/>
              </w:rPr>
              <w:t>管理上、目標となる水準を定め、</w:t>
            </w:r>
            <w:r w:rsidRPr="003400CC">
              <w:rPr>
                <w:rFonts w:ascii="HG丸ｺﾞｼｯｸM-PRO" w:eastAsia="HG丸ｺﾞｼｯｸM-PRO" w:hAnsi="HG丸ｺﾞｼｯｸM-PRO" w:hint="eastAsia"/>
              </w:rPr>
              <w:t>安全性・信頼性を損なうなど機能保持の支障となる不具合が発生する前（限界管理水準を下回る前）に</w:t>
            </w:r>
            <w:r w:rsidRPr="00567AAE">
              <w:rPr>
                <w:rFonts w:ascii="HG丸ｺﾞｼｯｸM-PRO" w:eastAsia="HG丸ｺﾞｼｯｸM-PRO" w:hAnsi="HG丸ｺﾞｼｯｸM-PRO" w:hint="eastAsia"/>
              </w:rPr>
              <w:t>対策を講じる。</w:t>
            </w:r>
          </w:p>
        </w:tc>
        <w:tc>
          <w:tcPr>
            <w:tcW w:w="6610" w:type="dxa"/>
          </w:tcPr>
          <w:p w14:paraId="3D4CF490" w14:textId="77777777" w:rsidR="003400CC"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48D14E00" w14:textId="77777777" w:rsidR="003400CC" w:rsidRPr="001401E6" w:rsidRDefault="003400CC" w:rsidP="00B82C91">
            <w:pPr>
              <w:pStyle w:val="40"/>
              <w:ind w:leftChars="0" w:left="0" w:firstLineChars="0" w:firstLine="0"/>
              <w:rPr>
                <w:rFonts w:ascii="HG丸ｺﾞｼｯｸM-PRO" w:eastAsia="HG丸ｺﾞｼｯｸM-PRO" w:hAnsi="HG丸ｺﾞｼｯｸM-PRO"/>
              </w:rPr>
            </w:pPr>
            <w:r w:rsidRPr="003400CC">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20AA21D4" w14:textId="2BC0682F" w:rsidR="003400CC" w:rsidRDefault="00D468BE" w:rsidP="00B82C91">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6064" behindDoc="0" locked="0" layoutInCell="1" allowOverlap="1" wp14:anchorId="4E92B5B6" wp14:editId="356F8543">
                  <wp:simplePos x="0" y="0"/>
                  <wp:positionH relativeFrom="column">
                    <wp:posOffset>163194</wp:posOffset>
                  </wp:positionH>
                  <wp:positionV relativeFrom="paragraph">
                    <wp:posOffset>207645</wp:posOffset>
                  </wp:positionV>
                  <wp:extent cx="3608757" cy="1790700"/>
                  <wp:effectExtent l="19050" t="19050" r="10795" b="19050"/>
                  <wp:wrapNone/>
                  <wp:docPr id="2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1246" cy="179193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3400CC" w:rsidRPr="00795F57">
              <w:rPr>
                <w:rFonts w:ascii="HG丸ｺﾞｼｯｸM-PRO" w:eastAsia="HG丸ｺﾞｼｯｸM-PRO" w:hAnsi="HG丸ｺﾞｼｯｸM-PRO" w:hint="eastAsia"/>
              </w:rPr>
              <w:t>★詳細は「4)維持管理水準の設定」を参照</w:t>
            </w:r>
          </w:p>
          <w:p w14:paraId="39E094F6" w14:textId="5194B6FC" w:rsidR="003400CC" w:rsidRPr="00D468BE" w:rsidRDefault="003400CC" w:rsidP="00B82C91">
            <w:pPr>
              <w:pStyle w:val="40"/>
              <w:ind w:leftChars="0" w:left="0" w:firstLineChars="0" w:firstLine="0"/>
              <w:rPr>
                <w:rFonts w:ascii="HG丸ｺﾞｼｯｸM-PRO" w:eastAsia="HG丸ｺﾞｼｯｸM-PRO" w:hAnsi="HG丸ｺﾞｼｯｸM-PRO"/>
              </w:rPr>
            </w:pPr>
          </w:p>
          <w:p w14:paraId="77BF7E20" w14:textId="77777777" w:rsidR="003400CC" w:rsidRDefault="003400CC" w:rsidP="00B82C91">
            <w:pPr>
              <w:pStyle w:val="40"/>
              <w:ind w:leftChars="0" w:left="0" w:firstLineChars="0" w:firstLine="0"/>
              <w:rPr>
                <w:rFonts w:ascii="HG丸ｺﾞｼｯｸM-PRO" w:eastAsia="HG丸ｺﾞｼｯｸM-PRO" w:hAnsi="HG丸ｺﾞｼｯｸM-PRO"/>
              </w:rPr>
            </w:pPr>
          </w:p>
          <w:p w14:paraId="08568CE3" w14:textId="77777777" w:rsidR="003400CC" w:rsidRDefault="003400CC" w:rsidP="00B82C91">
            <w:pPr>
              <w:pStyle w:val="40"/>
              <w:ind w:leftChars="0" w:left="0" w:firstLineChars="0" w:firstLine="0"/>
              <w:rPr>
                <w:rFonts w:ascii="HG丸ｺﾞｼｯｸM-PRO" w:eastAsia="HG丸ｺﾞｼｯｸM-PRO" w:hAnsi="HG丸ｺﾞｼｯｸM-PRO"/>
              </w:rPr>
            </w:pPr>
          </w:p>
          <w:p w14:paraId="7B678C4B" w14:textId="77777777" w:rsidR="003400CC" w:rsidRDefault="003400CC" w:rsidP="00B82C91">
            <w:pPr>
              <w:pStyle w:val="40"/>
              <w:ind w:leftChars="0" w:left="0" w:firstLineChars="0" w:firstLine="0"/>
              <w:rPr>
                <w:rFonts w:ascii="HG丸ｺﾞｼｯｸM-PRO" w:eastAsia="HG丸ｺﾞｼｯｸM-PRO" w:hAnsi="HG丸ｺﾞｼｯｸM-PRO"/>
              </w:rPr>
            </w:pPr>
          </w:p>
          <w:p w14:paraId="4E7E236A" w14:textId="77777777" w:rsidR="003400CC" w:rsidRDefault="003400CC" w:rsidP="00B82C91">
            <w:pPr>
              <w:pStyle w:val="40"/>
              <w:ind w:leftChars="0" w:left="0" w:firstLineChars="0" w:firstLine="0"/>
              <w:rPr>
                <w:rFonts w:ascii="HG丸ｺﾞｼｯｸM-PRO" w:eastAsia="HG丸ｺﾞｼｯｸM-PRO" w:hAnsi="HG丸ｺﾞｼｯｸM-PRO"/>
              </w:rPr>
            </w:pPr>
          </w:p>
          <w:p w14:paraId="5821713F" w14:textId="284CF785" w:rsidR="003400CC" w:rsidRDefault="003400CC" w:rsidP="00B82C91">
            <w:pPr>
              <w:pStyle w:val="40"/>
              <w:ind w:leftChars="0" w:left="0" w:firstLineChars="0" w:firstLine="0"/>
              <w:rPr>
                <w:rFonts w:ascii="HG丸ｺﾞｼｯｸM-PRO" w:eastAsia="HG丸ｺﾞｼｯｸM-PRO" w:hAnsi="HG丸ｺﾞｼｯｸM-PRO"/>
              </w:rPr>
            </w:pPr>
          </w:p>
          <w:p w14:paraId="160272A1"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p>
          <w:p w14:paraId="76F43DD0" w14:textId="77777777" w:rsidR="003400CC" w:rsidRPr="00567AAE" w:rsidRDefault="003400CC" w:rsidP="00B82C91">
            <w:pPr>
              <w:pStyle w:val="40"/>
              <w:ind w:leftChars="0" w:left="0" w:firstLineChars="0" w:firstLine="0"/>
              <w:jc w:val="center"/>
              <w:rPr>
                <w:rFonts w:ascii="HG丸ｺﾞｼｯｸM-PRO" w:eastAsia="HG丸ｺﾞｼｯｸM-PRO" w:hAnsi="HG丸ｺﾞｼｯｸM-PRO"/>
              </w:rPr>
            </w:pPr>
          </w:p>
        </w:tc>
      </w:tr>
      <w:tr w:rsidR="003400CC" w:rsidRPr="00567AAE" w14:paraId="4B2F450F" w14:textId="77777777" w:rsidTr="00B82C91">
        <w:tc>
          <w:tcPr>
            <w:tcW w:w="2462" w:type="dxa"/>
          </w:tcPr>
          <w:p w14:paraId="3F14BB07"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1957C906" w14:textId="77777777" w:rsidR="003400CC" w:rsidRPr="00567AAE" w:rsidRDefault="003400CC" w:rsidP="00B82C91">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tcPr>
          <w:p w14:paraId="57C7979C" w14:textId="77777777" w:rsidR="003400CC" w:rsidRPr="00567AAE" w:rsidRDefault="003400CC" w:rsidP="00B82C91">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1F1030DD" w14:textId="77777777" w:rsidR="003400CC" w:rsidRPr="00567AAE" w:rsidRDefault="003400CC" w:rsidP="00B82C91">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6F7921D2" w14:textId="77777777" w:rsidR="003400CC" w:rsidRPr="001A1845" w:rsidRDefault="003400CC" w:rsidP="003400CC">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8672" behindDoc="0" locked="0" layoutInCell="1" allowOverlap="1" wp14:anchorId="77EDB4F8" wp14:editId="6A13B072">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582855" w:rsidRPr="00311149" w:rsidRDefault="00582855"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582855" w:rsidRPr="00B92A0A" w:rsidRDefault="00582855"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582855" w:rsidRPr="00D003EC" w:rsidRDefault="00582855"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06" type="#_x0000_t202" style="position:absolute;left:0;text-align:left;margin-left:164.6pt;margin-top:5.6pt;width:292.5pt;height:10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vY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s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I9iy9hXAgAAfQQAAA4AAAAAAAAAAAAAAAAALgIAAGRycy9lMm9Eb2MueG1sUEsB&#10;Ai0AFAAGAAgAAAAhACIDCPveAAAACgEAAA8AAAAAAAAAAAAAAAAAsQQAAGRycy9kb3ducmV2Lnht&#10;bFBLBQYAAAAABAAEAPMAAAC8BQAAAAA=&#10;">
                <v:stroke dashstyle="dash"/>
                <v:textbox>
                  <w:txbxContent>
                    <w:p w14:paraId="1E069BBE" w14:textId="77777777" w:rsidR="00582855" w:rsidRPr="00311149" w:rsidRDefault="00582855"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582855" w:rsidRPr="00B92A0A" w:rsidRDefault="00582855"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582855" w:rsidRPr="00D003EC" w:rsidRDefault="00582855"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3552" behindDoc="0" locked="0" layoutInCell="1" allowOverlap="1" wp14:anchorId="61225638" wp14:editId="1064FDAD">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0720" behindDoc="0" locked="0" layoutInCell="1" allowOverlap="1" wp14:anchorId="61925BD0" wp14:editId="0D649DC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582855" w:rsidRPr="00027D64" w:rsidRDefault="00582855"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582855" w:rsidRDefault="00582855" w:rsidP="0063230B">
                            <w:pPr>
                              <w:rPr>
                                <w:szCs w:val="22"/>
                              </w:rPr>
                            </w:pPr>
                          </w:p>
                        </w:txbxContent>
                      </wps:txbx>
                      <wps:bodyPr wrap="square" rtlCol="0" anchor="ctr">
                        <a:noAutofit/>
                      </wps:bodyPr>
                    </wps:wsp>
                  </a:graphicData>
                </a:graphic>
              </wp:anchor>
            </w:drawing>
          </mc:Choice>
          <mc:Fallback>
            <w:pict>
              <v:shape id="フローチャート : 端子 119" o:spid="_x0000_s1207" type="#_x0000_t116" style="position:absolute;left:0;text-align:left;margin-left:10.3pt;margin-top:1.5pt;width:118.5pt;height:30.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" fillcolor="#548dd4 [1951]" strokecolor="#1f497d [3215]" strokeweight="1.5pt">
                <v:path arrowok="t"/>
                <v:textbox>
                  <w:txbxContent>
                    <w:p w14:paraId="10E095D3" w14:textId="77777777" w:rsidR="00582855" w:rsidRPr="00027D64" w:rsidRDefault="00582855"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582855" w:rsidRDefault="00582855"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125AB4CC" wp14:editId="6805C384">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582855" w:rsidRPr="00311149" w:rsidRDefault="00582855"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08" type="#_x0000_t202" style="position:absolute;left:0;text-align:left;margin-left:10.85pt;margin-top:9.35pt;width:149.25pt;height:36.4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" fillcolor="#548dd4 [1951]" strokecolor="#1f497d [3215]" strokeweight="1.5pt">
                <v:textbox style="mso-fit-shape-to-text:t">
                  <w:txbxContent>
                    <w:p w14:paraId="488AE0B4" w14:textId="77777777" w:rsidR="00582855" w:rsidRPr="00311149" w:rsidRDefault="00582855"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4576" behindDoc="0" locked="0" layoutInCell="1" allowOverlap="1" wp14:anchorId="14CF932A" wp14:editId="402A9231">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1984" behindDoc="0" locked="0" layoutInCell="1" allowOverlap="1" wp14:anchorId="06A66A93" wp14:editId="3C374994">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40960" behindDoc="0" locked="0" layoutInCell="1" allowOverlap="1" wp14:anchorId="4B41BF2A" wp14:editId="300E7C32">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6864" behindDoc="0" locked="0" layoutInCell="1" allowOverlap="1" wp14:anchorId="6D1616DE" wp14:editId="36BF644E">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09" type="#_x0000_t202" style="position:absolute;left:0;text-align:left;margin-left:48.3pt;margin-top:11.55pt;width:40.5pt;height:1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" filled="f" stroked="f" strokeweight=".5pt">
                <v:textbox>
                  <w:txbxContent>
                    <w:p w14:paraId="7CA862DB"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5840" behindDoc="0" locked="0" layoutInCell="1" allowOverlap="1" wp14:anchorId="36C3814A" wp14:editId="6777CB84">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0" type="#_x0000_t202" style="position:absolute;left:0;text-align:left;margin-left:94.1pt;margin-top:.35pt;width:40.5pt;height:1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" filled="f" stroked="f" strokeweight=".5pt">
                <v:textbox>
                  <w:txbxContent>
                    <w:p w14:paraId="62E55B0D"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13DC3388" wp14:editId="79C7763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1" type="#_x0000_t202" style="position:absolute;left:0;text-align:left;margin-left:160.1pt;margin-top:11.6pt;width:101.25pt;height:2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" fillcolor="#548dd4 [1951]" strokecolor="#1f497d [3215]" strokeweight="1.5pt">
                <v:textbox style="mso-fit-shape-to-text:t">
                  <w:txbxContent>
                    <w:p w14:paraId="13E2E65B"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1744" behindDoc="0" locked="0" layoutInCell="1" allowOverlap="1" wp14:anchorId="15A1DFAE" wp14:editId="740F386E">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582855" w:rsidRDefault="00582855"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582855" w:rsidRPr="005C1856" w:rsidRDefault="00582855"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2" type="#_x0000_t202" style="position:absolute;left:0;text-align:left;margin-left:271.25pt;margin-top:12.55pt;width:216.75pt;height:22.2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" filled="f" stroked="f">
                <v:textbox>
                  <w:txbxContent>
                    <w:p w14:paraId="02ABE25E" w14:textId="77777777" w:rsidR="00582855" w:rsidRDefault="00582855"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582855" w:rsidRPr="005C1856" w:rsidRDefault="00582855"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17408" behindDoc="0" locked="0" layoutInCell="1" allowOverlap="1" wp14:anchorId="1C9DBC9A" wp14:editId="06F4B7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582855" w:rsidRDefault="00582855"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3" type="#_x0000_t15" style="position:absolute;left:0;text-align:left;margin-left:267.25pt;margin-top:12.45pt;width:220.5pt;height:23.7pt;rotation:180;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AJu1u7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582855" w:rsidRDefault="00582855"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76846551" wp14:editId="754351A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14" type="#_x0000_t202" style="position:absolute;left:0;text-align:left;margin-left:38.65pt;margin-top:11.75pt;width:103.8pt;height:2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7xJew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1759BB67"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9936" behindDoc="0" locked="0" layoutInCell="1" allowOverlap="1" wp14:anchorId="551140D7" wp14:editId="329F7CD5">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4816" behindDoc="0" locked="0" layoutInCell="1" allowOverlap="1" wp14:anchorId="71C1E401" wp14:editId="2B84CE13">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3792" behindDoc="0" locked="0" layoutInCell="1" allowOverlap="1" wp14:anchorId="76177318" wp14:editId="20E26873">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5600" behindDoc="0" locked="0" layoutInCell="1" allowOverlap="1" wp14:anchorId="3A09AA13" wp14:editId="28CDCA70">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4C5C05F9" wp14:editId="79DBE92D">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15" type="#_x0000_t202" style="position:absolute;left:0;text-align:left;margin-left:38.65pt;margin-top:15.95pt;width:103.8pt;height:22.4pt;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BeiJAd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68771424"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7648" behindDoc="0" locked="0" layoutInCell="1" allowOverlap="1" wp14:anchorId="0F5B8ED1" wp14:editId="048D4FE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1C76913F" wp14:editId="3C3FCBDA">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582855" w:rsidRPr="00857430" w:rsidRDefault="00582855"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16" type="#_x0000_t202" style="position:absolute;left:0;text-align:left;margin-left:37.6pt;margin-top:11.8pt;width:147.15pt;height:36.4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d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PTEB1IXUF5j0xaGHYcbxKFGuwXSlrc74K6zxtmBSXqjcZpnI0nk3AQUZlM&#10;TzNU7LFldWxhmiMUtkrJIF75eESRDXOJU1vKSOhTJYeicW8jz4cbC4dxrEevp3+CxW8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D3+0Id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3B4C8BFC" w14:textId="77777777" w:rsidR="00582855" w:rsidRPr="00857430" w:rsidRDefault="00582855"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511ABAFC" wp14:editId="767C501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7888" behindDoc="0" locked="0" layoutInCell="1" allowOverlap="1" wp14:anchorId="3073AB1E" wp14:editId="1A19AA1F">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582855" w:rsidRPr="00857430" w:rsidRDefault="00582855"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17" type="#_x0000_t202" style="position:absolute;left:0;text-align:left;margin-left:37.8pt;margin-top:10.85pt;width:87.75pt;height:36.4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" filled="f" strokecolor="#1f497d" strokeweight="1.5pt">
                <v:stroke dashstyle="dash"/>
                <v:textbox style="mso-fit-shape-to-text:t">
                  <w:txbxContent>
                    <w:p w14:paraId="02A31366" w14:textId="77777777" w:rsidR="00582855" w:rsidRPr="00857430" w:rsidRDefault="00582855"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9696" behindDoc="0" locked="0" layoutInCell="1" allowOverlap="1" wp14:anchorId="092618DF" wp14:editId="65A03569">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8912" behindDoc="0" locked="0" layoutInCell="1" allowOverlap="1" wp14:anchorId="07C1E46F" wp14:editId="4E2DE84B">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582855" w:rsidRPr="00766D7D" w:rsidRDefault="00582855"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18" type="#_x0000_t202" style="position:absolute;left:0;text-align:left;margin-left:37.85pt;margin-top:10.1pt;width:147.1pt;height:36.4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RZEkWl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582855" w:rsidRPr="00766D7D" w:rsidRDefault="00582855"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2840AC4D" wp14:editId="52355558">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76AE8019" w14:textId="1AD0BBAD"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果等により劣化や損傷等の変状を評価し、必要な場合に補修や部分更新等を行う状態監視型を基本とす</w:t>
      </w:r>
      <w:r w:rsidR="00DF1927" w:rsidRPr="00795F57">
        <w:rPr>
          <w:rFonts w:ascii="HG丸ｺﾞｼｯｸM-PRO" w:eastAsia="HG丸ｺﾞｼｯｸM-PRO" w:hAnsi="HG丸ｺﾞｼｯｸM-PRO" w:hint="eastAsia"/>
        </w:rPr>
        <w:t>べきであ</w:t>
      </w:r>
      <w:r w:rsidRPr="00795F57">
        <w:rPr>
          <w:rFonts w:ascii="HG丸ｺﾞｼｯｸM-PRO" w:eastAsia="HG丸ｺﾞｼｯｸM-PRO" w:hAnsi="HG丸ｺﾞｼｯｸM-PRO" w:hint="eastAsia"/>
        </w:rPr>
        <w:t>るが、技術の進展等により劣化予測手法が確立されたものは予測計画型に移行する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F752463" w14:textId="2C524FCB"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0D3A6366"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1854A372" w14:textId="19A08749"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t xml:space="preserve">4) </w:t>
      </w:r>
      <w:r w:rsidR="0063230B" w:rsidRPr="00567AAE">
        <w:rPr>
          <w:rFonts w:ascii="HG丸ｺﾞｼｯｸM-PRO" w:eastAsia="HG丸ｺﾞｼｯｸM-PRO" w:hAnsi="HG丸ｺﾞｼｯｸM-PRO" w:hint="eastAsia"/>
          <w:bCs/>
        </w:rPr>
        <w:t>維持管理水準の設定</w:t>
      </w:r>
    </w:p>
    <w:p w14:paraId="020F073D" w14:textId="39503036"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目標管理水準および限界管理水準の考え方</w:t>
      </w:r>
    </w:p>
    <w:p w14:paraId="1C97542E" w14:textId="05940F98"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w:t>
      </w:r>
      <w:r w:rsidRPr="00B92A0A">
        <w:rPr>
          <w:rFonts w:ascii="HG丸ｺﾞｼｯｸM-PRO" w:eastAsia="HG丸ｺﾞｼｯｸM-PRO" w:hAnsi="HG丸ｺﾞｼｯｸM-PRO" w:hint="eastAsia"/>
        </w:rPr>
        <w:t>持管理</w:t>
      </w:r>
      <w:r w:rsidR="007F0375" w:rsidRPr="00B92A0A">
        <w:rPr>
          <w:rFonts w:ascii="HG丸ｺﾞｼｯｸM-PRO" w:eastAsia="HG丸ｺﾞｼｯｸM-PRO" w:hAnsi="HG丸ｺﾞｼｯｸM-PRO" w:hint="eastAsia"/>
        </w:rPr>
        <w:t>水準の設定については</w:t>
      </w:r>
      <w:r w:rsidRPr="00B92A0A">
        <w:rPr>
          <w:rFonts w:ascii="HG丸ｺﾞｼｯｸM-PRO" w:eastAsia="HG丸ｺﾞｼｯｸM-PRO" w:hAnsi="HG丸ｺﾞｼｯｸM-PRO" w:hint="eastAsia"/>
        </w:rPr>
        <w:t>、安全性・信頼性やLCC最小化の観点から</w:t>
      </w:r>
      <w:r w:rsidR="007F0375" w:rsidRPr="00B92A0A">
        <w:rPr>
          <w:rFonts w:ascii="HG丸ｺﾞｼｯｸM-PRO" w:eastAsia="HG丸ｺﾞｼｯｸM-PRO" w:hAnsi="HG丸ｺﾞｼｯｸM-PRO" w:hint="eastAsia"/>
        </w:rPr>
        <w:t>施設の特性や重要性などを考慮し、施設もしくは部材単位毎に</w:t>
      </w:r>
      <w:r w:rsidRPr="00B92A0A">
        <w:rPr>
          <w:rFonts w:ascii="HG丸ｺﾞｼｯｸM-PRO" w:eastAsia="HG丸ｺﾞｼｯｸM-PRO" w:hAnsi="HG丸ｺﾞｼｯｸM-PRO" w:hint="eastAsia"/>
        </w:rPr>
        <w:t>目標とする管理水準を適切に設定することが重要である。目標管理水準は、施設の特性や重要性などを考慮し、施</w:t>
      </w:r>
      <w:r w:rsidRPr="00B92A0A">
        <w:rPr>
          <w:rFonts w:ascii="HG丸ｺﾞｼｯｸM-PRO" w:eastAsia="HG丸ｺﾞｼｯｸM-PRO" w:hAnsi="HG丸ｺﾞｼｯｸM-PRO" w:hint="eastAsia"/>
        </w:rPr>
        <w:lastRenderedPageBreak/>
        <w:t>設もしくは部材単位毎に設定する。</w:t>
      </w:r>
      <w:r w:rsidR="006D47F9" w:rsidRPr="00B92A0A">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B92A0A">
        <w:rPr>
          <w:rFonts w:ascii="HG丸ｺﾞｼｯｸM-PRO" w:eastAsia="HG丸ｺﾞｼｯｸM-PRO" w:hAnsi="HG丸ｺﾞｼｯｸM-PRO" w:hint="eastAsia"/>
        </w:rPr>
        <w:t>基</w:t>
      </w:r>
      <w:r w:rsidRPr="00567AAE">
        <w:rPr>
          <w:rFonts w:ascii="HG丸ｺﾞｼｯｸM-PRO" w:eastAsia="HG丸ｺﾞｼｯｸM-PRO" w:hAnsi="HG丸ｺﾞｼｯｸM-PRO" w:hint="eastAsia"/>
        </w:rPr>
        <w:t>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次に示すものが</w:t>
      </w:r>
      <w:r w:rsidR="00757F73">
        <w:rPr>
          <w:rFonts w:ascii="HG丸ｺﾞｼｯｸM-PRO" w:eastAsia="HG丸ｺﾞｼｯｸM-PRO" w:hAnsi="HG丸ｺﾞｼｯｸM-PRO" w:hint="eastAsia"/>
        </w:rPr>
        <w:t>望ましい</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077191" w:rsidRPr="00567AAE" w14:paraId="431D02E6" w14:textId="13C1BB36" w:rsidTr="00077191">
        <w:tc>
          <w:tcPr>
            <w:tcW w:w="1134" w:type="dxa"/>
            <w:tcBorders>
              <w:bottom w:val="double" w:sz="4" w:space="0" w:color="auto"/>
            </w:tcBorders>
            <w:shd w:val="clear" w:color="auto" w:fill="D9D9D9" w:themeFill="background1" w:themeFillShade="D9"/>
            <w:vAlign w:val="center"/>
          </w:tcPr>
          <w:p w14:paraId="330CDE4C" w14:textId="77777777"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0FB8E45A" w14:textId="5A5CD9CD"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0A37B9CC" w14:textId="329C4841" w:rsidR="00077191" w:rsidRPr="00795F57" w:rsidRDefault="00077191" w:rsidP="00077191">
            <w:pPr>
              <w:pStyle w:val="3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下水道施設における定義</w:t>
            </w:r>
          </w:p>
        </w:tc>
      </w:tr>
      <w:tr w:rsidR="00077191" w:rsidRPr="00567AAE" w14:paraId="68C6B65D" w14:textId="21F0BB8D" w:rsidTr="00D70FC7">
        <w:tc>
          <w:tcPr>
            <w:tcW w:w="1134" w:type="dxa"/>
            <w:vAlign w:val="center"/>
          </w:tcPr>
          <w:p w14:paraId="28EC2F0A" w14:textId="77777777" w:rsidR="00077191"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w:t>
            </w:r>
          </w:p>
          <w:p w14:paraId="0166B055" w14:textId="07D54DD4"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Pr>
          <w:p w14:paraId="0C6304A8"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管理上、目標とする水準</w:t>
            </w:r>
          </w:p>
          <w:p w14:paraId="2E2403FC"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これを下回ると補修等の対策を実施</w:t>
            </w:r>
          </w:p>
          <w:p w14:paraId="47F04CFF" w14:textId="0ABAA920" w:rsidR="00077191" w:rsidRPr="00567AAE"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Pr>
          <w:p w14:paraId="1DB334CC" w14:textId="77777777" w:rsidR="00077191"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・改築の目標とする水準</w:t>
            </w:r>
          </w:p>
          <w:p w14:paraId="7F23F510" w14:textId="7777777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・これを下回ると、改築を実施</w:t>
            </w:r>
          </w:p>
          <w:p w14:paraId="0DC726C6" w14:textId="3591616C"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・改築手法（更新、長寿命化）はLCCが安価になる方を選択</w:t>
            </w:r>
          </w:p>
          <w:p w14:paraId="2B57E5DE" w14:textId="331AB02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・不測の事態が発生した場合でも対応可能となるよう、限界管理水準との間に適切な余裕を見込んで設定</w:t>
            </w:r>
          </w:p>
        </w:tc>
      </w:tr>
      <w:tr w:rsidR="00D70FC7" w:rsidRPr="00567AAE" w14:paraId="3701D9D4" w14:textId="77777777" w:rsidTr="00077191">
        <w:tc>
          <w:tcPr>
            <w:tcW w:w="1134" w:type="dxa"/>
            <w:tcBorders>
              <w:bottom w:val="single" w:sz="4" w:space="0" w:color="auto"/>
            </w:tcBorders>
            <w:vAlign w:val="center"/>
          </w:tcPr>
          <w:p w14:paraId="51E409FF" w14:textId="77777777" w:rsidR="00D70FC7" w:rsidRDefault="00D70FC7" w:rsidP="003E6C8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w:t>
            </w:r>
          </w:p>
          <w:p w14:paraId="01F9E163" w14:textId="34606583" w:rsidR="00D70FC7" w:rsidRPr="00567AAE" w:rsidRDefault="00D70FC7"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Borders>
              <w:bottom w:val="single" w:sz="4" w:space="0" w:color="auto"/>
            </w:tcBorders>
          </w:tcPr>
          <w:p w14:paraId="71231F50" w14:textId="77777777" w:rsidR="00D70FC7" w:rsidRDefault="00D70FC7" w:rsidP="003E6C8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施設の安全性・信頼性を損なう不具合等、管理上、絶対に下回れない水準。</w:t>
            </w:r>
          </w:p>
          <w:p w14:paraId="6A483894" w14:textId="6B754043" w:rsidR="00D70FC7" w:rsidRDefault="00D70FC7"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一般的に、これを超えると大規模修繕や更新等が必要となる。</w:t>
            </w:r>
          </w:p>
        </w:tc>
        <w:tc>
          <w:tcPr>
            <w:tcW w:w="3756" w:type="dxa"/>
            <w:tcBorders>
              <w:bottom w:val="single" w:sz="4" w:space="0" w:color="auto"/>
            </w:tcBorders>
          </w:tcPr>
          <w:p w14:paraId="0C2F4274" w14:textId="77777777" w:rsidR="00D70FC7" w:rsidRPr="00795F57" w:rsidRDefault="00D70FC7" w:rsidP="003E6C8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・施設の機能を確保できる限界水準であり、絶対に下回れない水準</w:t>
            </w:r>
          </w:p>
          <w:p w14:paraId="6FAF66A6" w14:textId="0C151637" w:rsidR="00D70FC7" w:rsidRPr="00795F57" w:rsidRDefault="00D70FC7"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・これを下回らないよう、改築を実施</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54455225" wp14:editId="6317F179">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582855" w:rsidRPr="00D2562B" w:rsidRDefault="00582855"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19" type="#_x0000_t202" style="position:absolute;left:0;text-align:left;margin-left:52.8pt;margin-top:16.85pt;width:32.4pt;height:38.75pt;z-index:2531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" filled="f" stroked="f">
                <v:textbox style="layout-flow:vertical;mso-layout-flow-alt:bottom-to-top;mso-fit-shape-to-text:t">
                  <w:txbxContent>
                    <w:p w14:paraId="0E9107C2" w14:textId="77777777" w:rsidR="00582855" w:rsidRPr="00D2562B" w:rsidRDefault="00582855"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3280" behindDoc="0" locked="0" layoutInCell="1" allowOverlap="1" wp14:anchorId="14BFB847" wp14:editId="2897AD5D">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0" type="#_x0000_t47" style="position:absolute;left:0;text-align:left;margin-left:85.1pt;margin-top:16.1pt;width:150.95pt;height:3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Oehrru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AC1C361" wp14:editId="5DE28CAB">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34848;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9968" behindDoc="0" locked="0" layoutInCell="1" allowOverlap="1" wp14:anchorId="42818FE2" wp14:editId="573B6BB0">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1219D2D1" wp14:editId="1D9F2A89">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36896;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8944" behindDoc="0" locked="0" layoutInCell="1" allowOverlap="1" wp14:anchorId="2F3B75D8" wp14:editId="7E2F9D50">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38944;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0992" behindDoc="0" locked="0" layoutInCell="1" allowOverlap="1" wp14:anchorId="5051CF0B" wp14:editId="03B2F436">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8160" behindDoc="0" locked="0" layoutInCell="1" allowOverlap="1" wp14:anchorId="55CEDEDB" wp14:editId="034F6F8C">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582855" w:rsidRPr="006220AE" w:rsidRDefault="00582855"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1" type="#_x0000_t202" style="position:absolute;left:0;text-align:left;margin-left:44pt;margin-top:3.95pt;width:22.6pt;height:25.2pt;z-index:25314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vz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" filled="f" stroked="f">
                <v:textbox style="mso-fit-shape-to-text:t">
                  <w:txbxContent>
                    <w:p w14:paraId="6D291C16" w14:textId="77777777" w:rsidR="00582855" w:rsidRPr="006220AE" w:rsidRDefault="00582855"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9424" behindDoc="0" locked="0" layoutInCell="1" allowOverlap="1" wp14:anchorId="27ACFC39" wp14:editId="1976FC9E">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2" type="#_x0000_t47" style="position:absolute;left:0;text-align:left;margin-left:14.6pt;margin-top:12.35pt;width:33.95pt;height:20.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MD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nWDzFD401NucLWs2Y99rim8FAb+wph4MgjLy/nYPEZ+VDjTO2keR52RBTywZ0MBdvV&#10;TLsa0AxDFRRJXh/3fNwroWja3MM2r4S/mIc1khY0jnKsfrt2wq7oytHqcjlOfgE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A6ZUwPBAgAAZAUAAA4AAAAAAAAAAAAAAAAALgIAAGRycy9lMm9Eb2MueG1sUEsBAi0AFAAG&#10;AAgAAAAhANL3xCHgAAAABwEAAA8AAAAAAAAAAAAAAAAAGwUAAGRycy9kb3ducmV2LnhtbFBLBQYA&#10;AAAABAAEAPMAAAAoBgAAAAA=&#10;" adj="32906,-9679,22649,11413" strokeweight="1.5pt">
                <v:stroke startarrow="block"/>
                <v:textbox>
                  <w:txbxContent>
                    <w:p w14:paraId="40EE993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0448" behindDoc="0" locked="0" layoutInCell="1" allowOverlap="1" wp14:anchorId="17EEA070" wp14:editId="04C5FA11">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60448;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5088" behindDoc="0" locked="0" layoutInCell="1" allowOverlap="1" wp14:anchorId="36567DFB" wp14:editId="3A171F4A">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23" type="#_x0000_t47" style="position:absolute;left:0;text-align:left;margin-left:74.6pt;margin-top:9.35pt;width:69.95pt;height:20.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" adj="33818,26786,22180,8276" strokeweight="1.5pt">
                <v:stroke startarrow="block"/>
                <v:textbox>
                  <w:txbxContent>
                    <w:p w14:paraId="6CE3497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1232" behindDoc="0" locked="0" layoutInCell="1" allowOverlap="1" wp14:anchorId="68D71336" wp14:editId="24182DCE">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24" type="#_x0000_t202" style="position:absolute;left:0;text-align:left;margin-left:309.45pt;margin-top:.1pt;width:92.8pt;height:25.2pt;z-index:2531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" filled="f" stroked="f">
                <v:textbox style="mso-fit-shape-to-text:t">
                  <w:txbxContent>
                    <w:p w14:paraId="5D277100" w14:textId="40EA2C5B"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2016" behindDoc="0" locked="0" layoutInCell="1" allowOverlap="1" wp14:anchorId="0D40D804" wp14:editId="4EA1FC18">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0208" behindDoc="0" locked="0" layoutInCell="1" allowOverlap="1" wp14:anchorId="6E59D7A4" wp14:editId="375110C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0208;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5424924E" wp14:editId="3BFD0632">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25" type="#_x0000_t202" style="position:absolute;left:0;text-align:left;margin-left:399.45pt;margin-top:4.6pt;width:92.8pt;height:25.2pt;z-index:25316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CO1gIAAMk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" filled="f" stroked="f">
                <v:textbox style="mso-fit-shape-to-text:t">
                  <w:txbxContent>
                    <w:p w14:paraId="16819654" w14:textId="25715956"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65568" behindDoc="0" locked="0" layoutInCell="1" allowOverlap="1" wp14:anchorId="00302235" wp14:editId="74E38194">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63520" behindDoc="0" locked="0" layoutInCell="1" allowOverlap="1" wp14:anchorId="54EDEA78" wp14:editId="56EF0DAA">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26" type="#_x0000_t202" style="position:absolute;left:0;text-align:left;margin-left:309.45pt;margin-top:12.1pt;width:92.8pt;height:25.2pt;z-index:25316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Jv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9H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fjBZ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DaivJv1AIAAMcFAAAOAAAAAAAAAAAAAAAAAC4CAABkcnMvZTJv&#10;RG9jLnhtbFBLAQItABQABgAIAAAAIQD6NIoz3QAAAAkBAAAPAAAAAAAAAAAAAAAAAC4FAABkcnMv&#10;ZG93bnJldi54bWxQSwUGAAAAAAQABADzAAAAOAYAAAAA&#10;" filled="f" stroked="f">
                <v:textbox style="mso-fit-shape-to-text:t">
                  <w:txbxContent>
                    <w:p w14:paraId="65AA8050" w14:textId="2895ADCC"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37920" behindDoc="0" locked="0" layoutInCell="1" allowOverlap="1" wp14:anchorId="456A6296" wp14:editId="2BEC193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37920;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4304" behindDoc="0" locked="0" layoutInCell="1" allowOverlap="1" wp14:anchorId="4BE099FE" wp14:editId="1B8F058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582855" w:rsidRPr="006220AE" w:rsidRDefault="00582855"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27" type="#_x0000_t202" style="position:absolute;left:0;text-align:left;margin-left:43.95pt;margin-top:14.05pt;width:21.1pt;height:25.2pt;z-index:2531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i6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1jb4ut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582855" w:rsidRPr="006220AE" w:rsidRDefault="00582855"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6112" behindDoc="0" locked="0" layoutInCell="1" allowOverlap="1" wp14:anchorId="4FD7C95E" wp14:editId="58D3E3A2">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582855" w:rsidRPr="00077191" w:rsidRDefault="00582855"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28" type="#_x0000_t47" style="position:absolute;left:0;text-align:left;margin-left:83.6pt;margin-top:16.1pt;width:97.25pt;height:1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" adj="29932,-177,22180,8276" strokeweight="1.5pt">
                <v:stroke startarrow="block"/>
                <v:textbox inset="1mm,1mm,1mm,1mm">
                  <w:txbxContent>
                    <w:p w14:paraId="6685FF3E" w14:textId="77777777" w:rsidR="00582855" w:rsidRPr="00077191" w:rsidRDefault="00582855"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3040" behindDoc="0" locked="0" layoutInCell="1" allowOverlap="1" wp14:anchorId="58AF054D" wp14:editId="53D0A4A7">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4064" behindDoc="0" locked="0" layoutInCell="1" allowOverlap="1" wp14:anchorId="5D37A304" wp14:editId="06497C9A">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56352" behindDoc="0" locked="0" layoutInCell="1" allowOverlap="1" wp14:anchorId="01FA0B9D" wp14:editId="4C3DE2EE">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6352;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2432" behindDoc="0" locked="0" layoutInCell="1" allowOverlap="1" wp14:anchorId="202AB6DC" wp14:editId="7D37AD22">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582855" w:rsidRPr="006220AE" w:rsidRDefault="00582855"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29" type="#_x0000_t202" style="position:absolute;left:0;text-align:left;margin-left:43.95pt;margin-top:5.8pt;width:21.1pt;height:25.2pt;z-index:2532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" filled="f" stroked="f">
                <v:textbox style="mso-fit-shape-to-text:t">
                  <w:txbxContent>
                    <w:p w14:paraId="5AB1E911" w14:textId="30C158F9" w:rsidR="00582855" w:rsidRPr="006220AE" w:rsidRDefault="00582855"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7136" behindDoc="0" locked="0" layoutInCell="1" allowOverlap="1" wp14:anchorId="21191AE6" wp14:editId="5BF9E809">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0" type="#_x0000_t202" style="position:absolute;left:0;text-align:left;margin-left:360.25pt;margin-top:10.1pt;width:35.45pt;height:25.2pt;z-index:25314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" filled="f" stroked="f">
                <v:textbox style="mso-fit-shape-to-text:t">
                  <w:txbxContent>
                    <w:p w14:paraId="3D9DE363"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2256" behindDoc="0" locked="0" layoutInCell="1" allowOverlap="1" wp14:anchorId="7E1FF04D" wp14:editId="1D4796AF">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9184" behindDoc="0" locked="0" layoutInCell="1" allowOverlap="1" wp14:anchorId="67B7A1CD" wp14:editId="5E6C8340">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58400" behindDoc="0" locked="0" layoutInCell="1" allowOverlap="1" wp14:anchorId="7AA6C52E" wp14:editId="03F419A0">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1" type="#_x0000_t202" style="position:absolute;left:0;text-align:left;margin-left:237.3pt;margin-top:9.05pt;width:56.45pt;height:25.2pt;z-index:25315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yX1QIAAMc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ZsZyX1QIAAMcFAAAOAAAAAAAAAAAAAAAAAC4CAABkcnMvZTJv&#10;RG9jLnhtbFBLAQItABQABgAIAAAAIQAY4Km03AAAAAkBAAAPAAAAAAAAAAAAAAAAAC8FAABkcnMv&#10;ZG93bnJldi54bWxQSwUGAAAAAAQABADzAAAAOAYAAAAA&#10;" filled="f" stroked="f">
                <v:textbox style="mso-fit-shape-to-text:t">
                  <w:txbxContent>
                    <w:p w14:paraId="5B6EB3A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bookmarkStart w:id="38" w:name="_Ref387927655"/>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r>
        <w:rPr>
          <w:rFonts w:ascii="HG丸ｺﾞｼｯｸM-PRO" w:eastAsia="HG丸ｺﾞｼｯｸM-PRO" w:hAnsi="HG丸ｺﾞｼｯｸM-PRO" w:hint="eastAsia"/>
          <w:noProof/>
        </w:rPr>
        <mc:AlternateContent>
          <mc:Choice Requires="wps">
            <w:drawing>
              <wp:anchor distT="0" distB="0" distL="114300" distR="114300" simplePos="0" relativeHeight="253157376" behindDoc="0" locked="0" layoutInCell="1" allowOverlap="1" wp14:anchorId="669E04ED" wp14:editId="4687CDC4">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582855" w:rsidRPr="00077191" w:rsidRDefault="00582855"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47" style="position:absolute;left:0;text-align:left;margin-left:343.1pt;margin-top:1.85pt;width:97.25pt;height:1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DxRqKw&#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582855" w:rsidRPr="00077191" w:rsidRDefault="00582855"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55328" behindDoc="0" locked="0" layoutInCell="1" allowOverlap="1" wp14:anchorId="04FBF912" wp14:editId="62EDAC59">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55328;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8"/>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7F983D1F" w14:textId="16723F95" w:rsidR="00327349" w:rsidRPr="00EB438F" w:rsidRDefault="00795F57"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本</w:t>
      </w:r>
      <w:r w:rsidR="0068436A" w:rsidRPr="00EB438F">
        <w:rPr>
          <w:rFonts w:ascii="HG丸ｺﾞｼｯｸM-PRO" w:eastAsia="HG丸ｺﾞｼｯｸM-PRO" w:hAnsi="HG丸ｺﾞｼｯｸM-PRO" w:hint="eastAsia"/>
        </w:rPr>
        <w:t>計画</w:t>
      </w:r>
      <w:r w:rsidR="0063230B" w:rsidRPr="00EB438F">
        <w:rPr>
          <w:rFonts w:ascii="HG丸ｺﾞｼｯｸM-PRO" w:eastAsia="HG丸ｺﾞｼｯｸM-PRO" w:hAnsi="HG丸ｺﾞｼｯｸM-PRO" w:hint="eastAsia"/>
        </w:rPr>
        <w:t>において</w:t>
      </w:r>
      <w:r w:rsidR="0068436A" w:rsidRPr="00EB438F">
        <w:rPr>
          <w:rFonts w:ascii="HG丸ｺﾞｼｯｸM-PRO" w:eastAsia="HG丸ｺﾞｼｯｸM-PRO" w:hAnsi="HG丸ｺﾞｼｯｸM-PRO" w:hint="eastAsia"/>
        </w:rPr>
        <w:t>は</w:t>
      </w:r>
      <w:r w:rsidR="0063230B" w:rsidRPr="00EB438F">
        <w:rPr>
          <w:rFonts w:ascii="HG丸ｺﾞｼｯｸM-PRO" w:eastAsia="HG丸ｺﾞｼｯｸM-PRO" w:hAnsi="HG丸ｺﾞｼｯｸM-PRO" w:hint="eastAsia"/>
        </w:rPr>
        <w:t>、最新の科学的・専門的な知見や管理実績等を踏まえて、施設毎</w:t>
      </w:r>
      <w:r w:rsidR="0068436A" w:rsidRPr="00EB438F">
        <w:rPr>
          <w:rFonts w:ascii="HG丸ｺﾞｼｯｸM-PRO" w:eastAsia="HG丸ｺﾞｼｯｸM-PRO" w:hAnsi="HG丸ｺﾞｼｯｸM-PRO" w:hint="eastAsia"/>
        </w:rPr>
        <w:t>の</w:t>
      </w:r>
      <w:r w:rsidR="0063230B" w:rsidRPr="00EB438F">
        <w:rPr>
          <w:rFonts w:ascii="HG丸ｺﾞｼｯｸM-PRO" w:eastAsia="HG丸ｺﾞｼｯｸM-PRO" w:hAnsi="HG丸ｺﾞｼｯｸM-PRO" w:hint="eastAsia"/>
        </w:rPr>
        <w:t>目標管理水準等を設定する</w:t>
      </w:r>
      <w:r w:rsidR="00757F73" w:rsidRPr="00EB438F">
        <w:rPr>
          <w:rFonts w:ascii="HG丸ｺﾞｼｯｸM-PRO" w:eastAsia="HG丸ｺﾞｼｯｸM-PRO" w:hAnsi="HG丸ｺﾞｼｯｸM-PRO" w:hint="eastAsia"/>
        </w:rPr>
        <w:t>必要がある</w:t>
      </w:r>
      <w:r w:rsidR="0063230B" w:rsidRPr="00EB438F">
        <w:rPr>
          <w:rFonts w:ascii="HG丸ｺﾞｼｯｸM-PRO" w:eastAsia="HG丸ｺﾞｼｯｸM-PRO" w:hAnsi="HG丸ｺﾞｼｯｸM-PRO" w:hint="eastAsia"/>
        </w:rPr>
        <w:t>。</w:t>
      </w:r>
    </w:p>
    <w:p w14:paraId="3DA9BB50" w14:textId="0BC77FD2"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。併せて、課題やその対応についても整理を行う</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40D4AA77" w14:textId="70484ADD" w:rsidR="0063230B" w:rsidRPr="00B92A0A"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w:t>
      </w:r>
      <w:r w:rsidRPr="00B92A0A">
        <w:rPr>
          <w:rFonts w:ascii="HG丸ｺﾞｼｯｸM-PRO" w:eastAsia="HG丸ｺﾞｼｯｸM-PRO" w:hAnsi="HG丸ｺﾞｼｯｸM-PRO" w:cs="Meiryo UI" w:hint="eastAsia"/>
          <w:color w:val="000000" w:themeColor="text1"/>
        </w:rPr>
        <w:t>水道施設においては以下の通り設定するのが望ましい。</w:t>
      </w:r>
    </w:p>
    <w:p w14:paraId="40C1BBB0" w14:textId="1C26F8B6" w:rsidR="0063230B" w:rsidRPr="00B92A0A" w:rsidRDefault="0063230B" w:rsidP="0063230B">
      <w:pPr>
        <w:pStyle w:val="30"/>
        <w:ind w:left="105" w:firstLine="210"/>
        <w:jc w:val="center"/>
        <w:rPr>
          <w:rFonts w:ascii="HG丸ｺﾞｼｯｸM-PRO" w:eastAsia="HG丸ｺﾞｼｯｸM-PRO" w:hAnsi="HG丸ｺﾞｼｯｸM-PRO"/>
          <w:bCs/>
        </w:rPr>
      </w:pPr>
      <w:r w:rsidRPr="00B92A0A">
        <w:rPr>
          <w:rFonts w:ascii="HG丸ｺﾞｼｯｸM-PRO" w:eastAsia="HG丸ｺﾞｼｯｸM-PRO" w:hAnsi="HG丸ｺﾞｼｯｸM-PRO" w:hint="eastAsia"/>
          <w:bCs/>
        </w:rPr>
        <w:t>表</w:t>
      </w:r>
      <w:r w:rsidRPr="00B92A0A">
        <w:rPr>
          <w:rFonts w:ascii="HG丸ｺﾞｼｯｸM-PRO" w:eastAsia="HG丸ｺﾞｼｯｸM-PRO" w:hAnsi="HG丸ｺﾞｼｯｸM-PRO"/>
          <w:bCs/>
        </w:rPr>
        <w:t>4.2-</w:t>
      </w:r>
      <w:r w:rsidRPr="00B92A0A">
        <w:rPr>
          <w:rFonts w:ascii="HG丸ｺﾞｼｯｸM-PRO" w:eastAsia="HG丸ｺﾞｼｯｸM-PRO" w:hAnsi="HG丸ｺﾞｼｯｸM-PRO" w:hint="eastAsia"/>
        </w:rPr>
        <w:t>3</w:t>
      </w:r>
      <w:r w:rsidRPr="00B92A0A">
        <w:rPr>
          <w:rFonts w:ascii="HG丸ｺﾞｼｯｸM-PRO" w:eastAsia="HG丸ｺﾞｼｯｸM-PRO" w:hAnsi="HG丸ｺﾞｼｯｸM-PRO" w:hint="eastAsia"/>
          <w:bCs/>
        </w:rPr>
        <w:t xml:space="preserve">　管理水準の設定</w:t>
      </w:r>
    </w:p>
    <w:tbl>
      <w:tblPr>
        <w:tblStyle w:val="af3"/>
        <w:tblW w:w="0" w:type="auto"/>
        <w:tblInd w:w="1101" w:type="dxa"/>
        <w:tblLook w:val="04A0" w:firstRow="1" w:lastRow="0" w:firstColumn="1" w:lastColumn="0" w:noHBand="0" w:noVBand="1"/>
      </w:tblPr>
      <w:tblGrid>
        <w:gridCol w:w="850"/>
        <w:gridCol w:w="1559"/>
        <w:gridCol w:w="1701"/>
        <w:gridCol w:w="1701"/>
        <w:gridCol w:w="2268"/>
      </w:tblGrid>
      <w:tr w:rsidR="0063230B" w:rsidRPr="00B92A0A" w14:paraId="055E87F6" w14:textId="77777777" w:rsidTr="00A66BD3">
        <w:tc>
          <w:tcPr>
            <w:tcW w:w="850" w:type="dxa"/>
            <w:tcBorders>
              <w:bottom w:val="double" w:sz="4" w:space="0" w:color="auto"/>
            </w:tcBorders>
            <w:shd w:val="clear" w:color="auto" w:fill="D9D9D9" w:themeFill="background1" w:themeFillShade="D9"/>
            <w:vAlign w:val="center"/>
          </w:tcPr>
          <w:p w14:paraId="634A1CDC" w14:textId="7F7F40F9" w:rsidR="0063230B" w:rsidRPr="00B92A0A" w:rsidRDefault="0063230B" w:rsidP="00795F57">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B92A0A" w:rsidRDefault="0063230B" w:rsidP="00470A3A">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CE6B781" w14:textId="77777777" w:rsidR="0063230B" w:rsidRPr="00B92A0A" w:rsidRDefault="0063230B" w:rsidP="00470A3A">
            <w:pPr>
              <w:pStyle w:val="30"/>
              <w:ind w:leftChars="-52" w:left="-109"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目標管理水準</w:t>
            </w:r>
          </w:p>
          <w:p w14:paraId="1A1AAF40" w14:textId="77777777" w:rsidR="0063230B" w:rsidRPr="00B92A0A"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05B44B1D" w14:textId="77777777" w:rsidR="0063230B" w:rsidRPr="00B92A0A" w:rsidRDefault="0063230B" w:rsidP="009942DE">
            <w:pPr>
              <w:pStyle w:val="30"/>
              <w:ind w:leftChars="17" w:left="105" w:hangingChars="33" w:hanging="69"/>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課題および</w:t>
            </w:r>
          </w:p>
          <w:p w14:paraId="70B25B1E"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今後の対応</w:t>
            </w:r>
          </w:p>
        </w:tc>
      </w:tr>
      <w:tr w:rsidR="0063230B" w:rsidRPr="00B92A0A" w14:paraId="6CC6BF06" w14:textId="77777777" w:rsidTr="00A66BD3">
        <w:tc>
          <w:tcPr>
            <w:tcW w:w="850" w:type="dxa"/>
            <w:tcBorders>
              <w:top w:val="single" w:sz="4" w:space="0" w:color="auto"/>
              <w:bottom w:val="single" w:sz="4" w:space="0" w:color="auto"/>
            </w:tcBorders>
            <w:vAlign w:val="center"/>
          </w:tcPr>
          <w:p w14:paraId="169297CD"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10D64621"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74D0B60" w14:textId="521E658F"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31BA1BDF" w14:textId="535AA642"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tcPr>
          <w:p w14:paraId="4BCC041E" w14:textId="77777777" w:rsidR="0063230B" w:rsidRPr="00B92A0A" w:rsidRDefault="0063230B" w:rsidP="009942DE">
            <w:pPr>
              <w:pStyle w:val="30"/>
              <w:ind w:left="105" w:firstLine="210"/>
              <w:rPr>
                <w:rFonts w:ascii="HG丸ｺﾞｼｯｸM-PRO" w:eastAsia="HG丸ｺﾞｼｯｸM-PRO" w:hAnsi="HG丸ｺﾞｼｯｸM-PRO"/>
              </w:rPr>
            </w:pPr>
          </w:p>
        </w:tc>
      </w:tr>
      <w:tr w:rsidR="0063230B" w:rsidRPr="00B92A0A" w14:paraId="569311CE" w14:textId="77777777" w:rsidTr="00A66BD3">
        <w:tc>
          <w:tcPr>
            <w:tcW w:w="850" w:type="dxa"/>
            <w:tcBorders>
              <w:top w:val="single" w:sz="4" w:space="0" w:color="auto"/>
              <w:bottom w:val="single" w:sz="4" w:space="0" w:color="auto"/>
            </w:tcBorders>
            <w:vAlign w:val="center"/>
          </w:tcPr>
          <w:p w14:paraId="1F9B3800"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0C0245B"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3F6E0F" w14:textId="0F253556"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4A6DF55D" w14:textId="294E65A7"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vAlign w:val="center"/>
          </w:tcPr>
          <w:p w14:paraId="5FFC1D85" w14:textId="77777777" w:rsidR="0063230B" w:rsidRPr="00B92A0A" w:rsidRDefault="000B0FCC"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明確な基準がない</w:t>
            </w:r>
          </w:p>
          <w:p w14:paraId="776AC84C" w14:textId="35B5A511" w:rsidR="00A66BD3" w:rsidRPr="00B92A0A" w:rsidRDefault="00A66BD3"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府土木管理指針作成</w:t>
            </w:r>
          </w:p>
        </w:tc>
      </w:tr>
    </w:tbl>
    <w:tbl>
      <w:tblPr>
        <w:tblStyle w:val="af3"/>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320DD" w:rsidRPr="00B92A0A" w14:paraId="51503B48" w14:textId="77777777" w:rsidTr="00E320DD">
        <w:trPr>
          <w:trHeight w:val="510"/>
        </w:trPr>
        <w:tc>
          <w:tcPr>
            <w:tcW w:w="1276" w:type="dxa"/>
            <w:vAlign w:val="center"/>
          </w:tcPr>
          <w:p w14:paraId="14F0BBAF"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健全度５</w:t>
            </w:r>
          </w:p>
        </w:tc>
        <w:tc>
          <w:tcPr>
            <w:tcW w:w="5811" w:type="dxa"/>
            <w:vAlign w:val="center"/>
          </w:tcPr>
          <w:p w14:paraId="725CE03E" w14:textId="5B0CC98A"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表4.2-7及び表4.2-8で</w:t>
            </w:r>
            <w:r w:rsidR="00643252">
              <w:rPr>
                <w:rFonts w:ascii="HG丸ｺﾞｼｯｸM-PRO" w:eastAsia="HG丸ｺﾞｼｯｸM-PRO" w:hAnsi="HG丸ｺﾞｼｯｸM-PRO" w:hint="eastAsia"/>
                <w:sz w:val="18"/>
                <w:szCs w:val="18"/>
              </w:rPr>
              <w:t>総合的に</w:t>
            </w:r>
            <w:r w:rsidRPr="00B92A0A">
              <w:rPr>
                <w:rFonts w:ascii="HG丸ｺﾞｼｯｸM-PRO" w:eastAsia="HG丸ｺﾞｼｯｸM-PRO" w:hAnsi="HG丸ｺﾞｼｯｸM-PRO" w:hint="eastAsia"/>
                <w:sz w:val="18"/>
                <w:szCs w:val="18"/>
              </w:rPr>
              <w:t>判定</w:t>
            </w:r>
          </w:p>
          <w:p w14:paraId="7013A926" w14:textId="77777777"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3D4D15F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p>
        </w:tc>
      </w:tr>
      <w:tr w:rsidR="00E320DD" w:rsidRPr="00B92A0A" w14:paraId="6459A82F" w14:textId="77777777" w:rsidTr="00E320DD">
        <w:trPr>
          <w:trHeight w:val="510"/>
        </w:trPr>
        <w:tc>
          <w:tcPr>
            <w:tcW w:w="1276" w:type="dxa"/>
            <w:vAlign w:val="center"/>
          </w:tcPr>
          <w:p w14:paraId="0DFF2CD9"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健全度４</w:t>
            </w:r>
          </w:p>
        </w:tc>
        <w:tc>
          <w:tcPr>
            <w:tcW w:w="5811" w:type="dxa"/>
            <w:vAlign w:val="center"/>
          </w:tcPr>
          <w:p w14:paraId="116845B2" w14:textId="6DB7A585" w:rsidR="00E320DD" w:rsidRPr="00B92A0A" w:rsidRDefault="00643252" w:rsidP="00E320DD">
            <w:pPr>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68466E5E"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目標管理</w:t>
            </w:r>
          </w:p>
          <w:p w14:paraId="7104E888"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rsidRPr="00B92A0A" w14:paraId="44558F0C" w14:textId="77777777" w:rsidTr="00E320DD">
        <w:trPr>
          <w:trHeight w:val="510"/>
        </w:trPr>
        <w:tc>
          <w:tcPr>
            <w:tcW w:w="1276" w:type="dxa"/>
            <w:vAlign w:val="center"/>
          </w:tcPr>
          <w:p w14:paraId="5E95F9CD"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健全度３</w:t>
            </w:r>
          </w:p>
        </w:tc>
        <w:tc>
          <w:tcPr>
            <w:tcW w:w="5811" w:type="dxa"/>
            <w:vAlign w:val="center"/>
          </w:tcPr>
          <w:p w14:paraId="3A9D0870" w14:textId="013FAF44"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355977CC"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320DD" w:rsidRPr="00B92A0A" w14:paraId="7BFE98D0" w14:textId="77777777" w:rsidTr="00E320DD">
        <w:trPr>
          <w:trHeight w:val="510"/>
        </w:trPr>
        <w:tc>
          <w:tcPr>
            <w:tcW w:w="1276" w:type="dxa"/>
            <w:vAlign w:val="center"/>
          </w:tcPr>
          <w:p w14:paraId="215D933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健全度２</w:t>
            </w:r>
          </w:p>
        </w:tc>
        <w:tc>
          <w:tcPr>
            <w:tcW w:w="5811" w:type="dxa"/>
            <w:vAlign w:val="center"/>
          </w:tcPr>
          <w:p w14:paraId="1DE5158C" w14:textId="6667A8CA"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787865A9"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限界管理</w:t>
            </w:r>
          </w:p>
          <w:p w14:paraId="3DE10160"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14:paraId="35E1358B" w14:textId="77777777" w:rsidTr="00E320DD">
        <w:trPr>
          <w:trHeight w:val="510"/>
        </w:trPr>
        <w:tc>
          <w:tcPr>
            <w:tcW w:w="1276" w:type="dxa"/>
            <w:vAlign w:val="center"/>
          </w:tcPr>
          <w:p w14:paraId="713954B4"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健全度１</w:t>
            </w:r>
          </w:p>
        </w:tc>
        <w:tc>
          <w:tcPr>
            <w:tcW w:w="5811" w:type="dxa"/>
            <w:vAlign w:val="center"/>
          </w:tcPr>
          <w:p w14:paraId="3F7361DF" w14:textId="2AF8EFFC" w:rsidR="00E320DD" w:rsidRPr="00B92A0A" w:rsidRDefault="00643252" w:rsidP="00E320DD">
            <w:pPr>
              <w:widowControl/>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87E71D1" w14:textId="77777777" w:rsidR="00E320DD" w:rsidRPr="00B92A0A" w:rsidRDefault="00E320DD" w:rsidP="00E320DD">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5E7EF9B1" w14:textId="77777777" w:rsidR="00F2071C" w:rsidRPr="00101A10" w:rsidRDefault="00F2071C" w:rsidP="00F2071C">
      <w:pPr>
        <w:pStyle w:val="40"/>
        <w:ind w:leftChars="100" w:left="840" w:hangingChars="300" w:hanging="630"/>
      </w:pPr>
    </w:p>
    <w:p w14:paraId="7F952A50" w14:textId="77777777" w:rsidR="00AD229B" w:rsidRDefault="00AD229B" w:rsidP="00AD229B">
      <w:pPr>
        <w:widowControl/>
        <w:jc w:val="left"/>
        <w:rPr>
          <w:rFonts w:ascii="HG丸ｺﾞｼｯｸM-PRO" w:eastAsia="HG丸ｺﾞｼｯｸM-PRO" w:hAnsi="HG丸ｺﾞｼｯｸM-PRO"/>
        </w:rPr>
      </w:pPr>
    </w:p>
    <w:p w14:paraId="18852E7C" w14:textId="77777777" w:rsidR="00AD229B" w:rsidRDefault="00AD229B" w:rsidP="00AD229B">
      <w:pPr>
        <w:widowControl/>
        <w:jc w:val="left"/>
        <w:rPr>
          <w:rFonts w:ascii="HG丸ｺﾞｼｯｸM-PRO" w:eastAsia="HG丸ｺﾞｼｯｸM-PRO" w:hAnsi="HG丸ｺﾞｼｯｸM-PRO"/>
        </w:rPr>
      </w:pPr>
    </w:p>
    <w:p w14:paraId="4855026B" w14:textId="77777777" w:rsidR="00AD229B" w:rsidRDefault="00AD229B" w:rsidP="00AD229B">
      <w:pPr>
        <w:widowControl/>
        <w:jc w:val="left"/>
        <w:rPr>
          <w:rFonts w:ascii="HG丸ｺﾞｼｯｸM-PRO" w:eastAsia="HG丸ｺﾞｼｯｸM-PRO" w:hAnsi="HG丸ｺﾞｼｯｸM-PRO"/>
        </w:rPr>
      </w:pPr>
    </w:p>
    <w:p w14:paraId="004AA5A1" w14:textId="77777777" w:rsidR="00AD229B" w:rsidRDefault="00AD229B" w:rsidP="00AD229B">
      <w:pPr>
        <w:widowControl/>
        <w:jc w:val="left"/>
        <w:rPr>
          <w:rFonts w:ascii="HG丸ｺﾞｼｯｸM-PRO" w:eastAsia="HG丸ｺﾞｼｯｸM-PRO" w:hAnsi="HG丸ｺﾞｼｯｸM-PRO"/>
        </w:rPr>
      </w:pPr>
    </w:p>
    <w:p w14:paraId="4AC0D466" w14:textId="77777777" w:rsidR="00AD229B" w:rsidRDefault="00AD229B" w:rsidP="00AD229B">
      <w:pPr>
        <w:widowControl/>
        <w:jc w:val="left"/>
        <w:rPr>
          <w:rFonts w:ascii="HG丸ｺﾞｼｯｸM-PRO" w:eastAsia="HG丸ｺﾞｼｯｸM-PRO" w:hAnsi="HG丸ｺﾞｼｯｸM-PRO"/>
        </w:rPr>
      </w:pPr>
    </w:p>
    <w:p w14:paraId="62A12EC3" w14:textId="77777777" w:rsidR="00AD229B" w:rsidRDefault="00AD229B" w:rsidP="00AD229B">
      <w:pPr>
        <w:widowControl/>
        <w:jc w:val="left"/>
        <w:rPr>
          <w:rFonts w:ascii="HG丸ｺﾞｼｯｸM-PRO" w:eastAsia="HG丸ｺﾞｼｯｸM-PRO" w:hAnsi="HG丸ｺﾞｼｯｸM-PRO"/>
        </w:rPr>
      </w:pPr>
    </w:p>
    <w:p w14:paraId="5C8BD1AB" w14:textId="77777777" w:rsidR="00AD229B" w:rsidRDefault="00AD229B" w:rsidP="00AD229B">
      <w:pPr>
        <w:widowControl/>
        <w:jc w:val="left"/>
        <w:rPr>
          <w:rFonts w:ascii="HG丸ｺﾞｼｯｸM-PRO" w:eastAsia="HG丸ｺﾞｼｯｸM-PRO" w:hAnsi="HG丸ｺﾞｼｯｸM-PRO"/>
        </w:rPr>
      </w:pPr>
    </w:p>
    <w:p w14:paraId="631EF1F6" w14:textId="4458FAE7" w:rsidR="0063230B" w:rsidRPr="00F2071C" w:rsidRDefault="0063230B" w:rsidP="00AD229B">
      <w:pPr>
        <w:widowControl/>
        <w:jc w:val="left"/>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74EF56D7"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管渠、水槽等土木構造物については、容易に更新することが困難なことから、適切な維持管理を行い、できる限り都市基盤施設を長寿命化させる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46D9ACD1"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r w:rsidR="00087CD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3711C4C" w14:textId="15DEB6BF"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Pr>
          <w:rFonts w:ascii="HG丸ｺﾞｼｯｸM-PRO" w:eastAsia="HG丸ｺﾞｼｯｸM-PRO" w:hAnsi="HG丸ｺﾞｼｯｸM-PRO" w:hint="eastAsia"/>
        </w:rPr>
        <w:t>施設の長寿命化対策にむけた計画の策定</w:t>
      </w:r>
    </w:p>
    <w:p w14:paraId="555773A3" w14:textId="5F59404A" w:rsidR="0063230B" w:rsidRPr="00B92A0A"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現有の管路施設を長寿命化させるにあたって、管渠については、長寿命化計画を策定し、国へ提出する。基本的な改築、修繕にあたっては「国手引き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w:t>
      </w:r>
      <w:r w:rsidRPr="00B92A0A">
        <w:rPr>
          <w:rFonts w:ascii="HG丸ｺﾞｼｯｸM-PRO" w:eastAsia="HG丸ｺﾞｼｯｸM-PRO" w:hAnsi="HG丸ｺﾞｼｯｸM-PRO" w:hint="eastAsia"/>
        </w:rPr>
        <w:t>ついては、「国手引き 第3編長寿命化計画の策定 第2章管路施設長寿命化計画の策定」に沿ってを策定する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r w:rsidR="003E6C81" w:rsidRPr="00B92A0A">
        <w:rPr>
          <w:rFonts w:ascii="HG丸ｺﾞｼｯｸM-PRO" w:eastAsia="HG丸ｺﾞｼｯｸM-PRO" w:hAnsi="HG丸ｺﾞｼｯｸM-PRO" w:hint="eastAsia"/>
        </w:rPr>
        <w:t>（なお、「改築」</w:t>
      </w:r>
      <w:r w:rsidR="003E6C81" w:rsidRPr="00B92A0A">
        <w:rPr>
          <w:rFonts w:ascii="HG丸ｺﾞｼｯｸM-PRO" w:eastAsia="HG丸ｺﾞｼｯｸM-PRO" w:hAnsi="HG丸ｺﾞｼｯｸM-PRO" w:hint="eastAsia"/>
        </w:rPr>
        <w:lastRenderedPageBreak/>
        <w:t>は国手引きで定められており、「長寿命化（更正工法）」と「更新（再建設、取り替え）」の総称である。）</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一方、水槽等土木構造物については、府土木管理指針によ</w:t>
      </w:r>
      <w:r>
        <w:rPr>
          <w:rFonts w:ascii="HG丸ｺﾞｼｯｸM-PRO" w:eastAsia="HG丸ｺﾞｼｯｸM-PRO" w:hAnsi="HG丸ｺﾞｼｯｸM-PRO" w:hint="eastAsia"/>
        </w:rPr>
        <w:t>るものとする</w:t>
      </w:r>
      <w:r w:rsidRPr="00567AAE">
        <w:rPr>
          <w:rFonts w:ascii="HG丸ｺﾞｼｯｸM-PRO" w:eastAsia="HG丸ｺﾞｼｯｸM-PRO" w:hAnsi="HG丸ｺﾞｼｯｸM-PRO" w:hint="eastAsia"/>
        </w:rPr>
        <w:t>。</w:t>
      </w:r>
    </w:p>
    <w:p w14:paraId="6188602A" w14:textId="77777777" w:rsidR="0063230B" w:rsidRDefault="0063230B" w:rsidP="0063230B">
      <w:pPr>
        <w:ind w:leftChars="400" w:left="840"/>
        <w:rPr>
          <w:rFonts w:ascii="HG丸ｺﾞｼｯｸM-PRO" w:eastAsia="HG丸ｺﾞｼｯｸM-PRO" w:hAnsi="HG丸ｺﾞｼｯｸM-PRO"/>
        </w:rPr>
      </w:pPr>
    </w:p>
    <w:p w14:paraId="47DE2850" w14:textId="58E83A1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0A7C4EC8"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r w:rsidR="00EF03D6">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417692FE" w14:textId="5DE6FB03"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きょの口径等を勘案し、最適な調査方法を検討する</w:t>
      </w:r>
      <w:r w:rsidR="00EF03D6">
        <w:rPr>
          <w:rFonts w:ascii="HG丸ｺﾞｼｯｸM-PRO" w:eastAsia="HG丸ｺﾞｼｯｸM-PRO" w:hAnsi="HG丸ｺﾞｼｯｸM-PRO" w:hint="eastAsia"/>
        </w:rPr>
        <w:t>必要がある</w:t>
      </w:r>
      <w:r w:rsidRPr="002F7491">
        <w:rPr>
          <w:rFonts w:ascii="HG丸ｺﾞｼｯｸM-PRO" w:eastAsia="HG丸ｺﾞｼｯｸM-PRO" w:hAnsi="HG丸ｺﾞｼｯｸM-PRO" w:hint="eastAsia"/>
        </w:rPr>
        <w:t>。</w:t>
      </w:r>
    </w:p>
    <w:p w14:paraId="538EEE89" w14:textId="74263550"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sidR="00EF03D6">
        <w:rPr>
          <w:rFonts w:ascii="HG丸ｺﾞｼｯｸM-PRO" w:eastAsia="HG丸ｺﾞｼｯｸM-PRO" w:hAnsi="HG丸ｺﾞｼｯｸM-PRO" w:hint="eastAsia"/>
        </w:rPr>
        <w:t>のが望ましい</w:t>
      </w:r>
      <w:r>
        <w:rPr>
          <w:rFonts w:ascii="HG丸ｺﾞｼｯｸM-PRO" w:eastAsia="HG丸ｺﾞｼｯｸM-PRO" w:hAnsi="HG丸ｺﾞｼｯｸM-PRO" w:hint="eastAsia"/>
        </w:rPr>
        <w:t>。</w:t>
      </w:r>
    </w:p>
    <w:tbl>
      <w:tblPr>
        <w:tblStyle w:val="af3"/>
        <w:tblW w:w="0" w:type="auto"/>
        <w:tblInd w:w="840" w:type="dxa"/>
        <w:tblLook w:val="04A0" w:firstRow="1" w:lastRow="0" w:firstColumn="1" w:lastColumn="0" w:noHBand="0" w:noVBand="1"/>
      </w:tblPr>
      <w:tblGrid>
        <w:gridCol w:w="582"/>
        <w:gridCol w:w="1238"/>
        <w:gridCol w:w="2126"/>
        <w:gridCol w:w="1418"/>
        <w:gridCol w:w="1417"/>
        <w:gridCol w:w="1418"/>
      </w:tblGrid>
      <w:tr w:rsidR="0063230B" w14:paraId="1F00C951" w14:textId="77777777" w:rsidTr="00470A3A">
        <w:tc>
          <w:tcPr>
            <w:tcW w:w="8199" w:type="dxa"/>
            <w:gridSpan w:val="6"/>
            <w:tcBorders>
              <w:top w:val="nil"/>
              <w:left w:val="nil"/>
              <w:right w:val="nil"/>
            </w:tcBorders>
          </w:tcPr>
          <w:p w14:paraId="1BCFEE70" w14:textId="77777777" w:rsidR="00E320DD" w:rsidRDefault="00E320DD" w:rsidP="00470A3A">
            <w:pPr>
              <w:spacing w:line="240" w:lineRule="exact"/>
              <w:jc w:val="center"/>
              <w:rPr>
                <w:rFonts w:ascii="HG丸ｺﾞｼｯｸM-PRO" w:eastAsia="HG丸ｺﾞｼｯｸM-PRO" w:hAnsi="HG丸ｺﾞｼｯｸM-PRO"/>
              </w:rPr>
            </w:pPr>
          </w:p>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A66BD3">
        <w:trPr>
          <w:cantSplit/>
          <w:trHeight w:val="510"/>
        </w:trPr>
        <w:tc>
          <w:tcPr>
            <w:tcW w:w="582" w:type="dxa"/>
            <w:vMerge w:val="restart"/>
            <w:shd w:val="clear" w:color="auto" w:fill="FDE9D9" w:themeFill="accent6" w:themeFillTint="33"/>
            <w:textDirection w:val="tbRlV"/>
            <w:vAlign w:val="center"/>
          </w:tcPr>
          <w:p w14:paraId="7C37F620" w14:textId="77777777"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一スパンまたは区間で評価</w:t>
            </w:r>
          </w:p>
        </w:tc>
        <w:tc>
          <w:tcPr>
            <w:tcW w:w="3364" w:type="dxa"/>
            <w:gridSpan w:val="2"/>
            <w:tcBorders>
              <w:tl2br w:val="single" w:sz="4" w:space="0" w:color="auto"/>
            </w:tcBorders>
            <w:shd w:val="clear" w:color="auto" w:fill="FDE9D9" w:themeFill="accent6" w:themeFillTint="33"/>
            <w:vAlign w:val="center"/>
          </w:tcPr>
          <w:p w14:paraId="09EA1154" w14:textId="77777777" w:rsidR="0063230B" w:rsidRDefault="0063230B" w:rsidP="00E320DD">
            <w:pPr>
              <w:spacing w:line="2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E320DD">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418" w:type="dxa"/>
            <w:shd w:val="clear" w:color="auto" w:fill="FDE9D9" w:themeFill="accent6" w:themeFillTint="33"/>
            <w:vAlign w:val="center"/>
          </w:tcPr>
          <w:p w14:paraId="7CCBA614"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417" w:type="dxa"/>
            <w:shd w:val="clear" w:color="auto" w:fill="FDE9D9" w:themeFill="accent6" w:themeFillTint="33"/>
            <w:vAlign w:val="center"/>
          </w:tcPr>
          <w:p w14:paraId="2BAF3A7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418" w:type="dxa"/>
            <w:shd w:val="clear" w:color="auto" w:fill="FDE9D9" w:themeFill="accent6" w:themeFillTint="33"/>
            <w:vAlign w:val="center"/>
          </w:tcPr>
          <w:p w14:paraId="7C61A73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A66BD3">
        <w:trPr>
          <w:trHeight w:val="510"/>
        </w:trPr>
        <w:tc>
          <w:tcPr>
            <w:tcW w:w="582"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3364" w:type="dxa"/>
            <w:gridSpan w:val="2"/>
            <w:vAlign w:val="center"/>
          </w:tcPr>
          <w:p w14:paraId="6D54762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418" w:type="dxa"/>
            <w:vAlign w:val="center"/>
          </w:tcPr>
          <w:p w14:paraId="5C45423B" w14:textId="77777777" w:rsidR="0063230B" w:rsidRPr="00D76E82" w:rsidRDefault="0063230B" w:rsidP="00AD229B">
            <w:pPr>
              <w:spacing w:line="22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417" w:type="dxa"/>
            <w:vAlign w:val="center"/>
          </w:tcPr>
          <w:p w14:paraId="680AB4B6"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418" w:type="dxa"/>
            <w:vAlign w:val="center"/>
          </w:tcPr>
          <w:p w14:paraId="7DC39DCE"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表面が荒れた状態</w:t>
            </w:r>
          </w:p>
        </w:tc>
      </w:tr>
      <w:tr w:rsidR="0063230B" w14:paraId="201767C5" w14:textId="77777777" w:rsidTr="00A66BD3">
        <w:trPr>
          <w:trHeight w:val="510"/>
        </w:trPr>
        <w:tc>
          <w:tcPr>
            <w:tcW w:w="582"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38" w:type="dxa"/>
            <w:vMerge w:val="restart"/>
            <w:vAlign w:val="center"/>
          </w:tcPr>
          <w:p w14:paraId="3AE02D3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2)上下方向のたるみ</w:t>
            </w:r>
          </w:p>
        </w:tc>
        <w:tc>
          <w:tcPr>
            <w:tcW w:w="2126" w:type="dxa"/>
            <w:vAlign w:val="center"/>
          </w:tcPr>
          <w:p w14:paraId="453344E9"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418" w:type="dxa"/>
            <w:vAlign w:val="center"/>
          </w:tcPr>
          <w:p w14:paraId="7F02C7D3"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417" w:type="dxa"/>
            <w:vAlign w:val="center"/>
          </w:tcPr>
          <w:p w14:paraId="28B8E8E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8" w:type="dxa"/>
            <w:vAlign w:val="center"/>
          </w:tcPr>
          <w:p w14:paraId="7B7C783E"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A66BD3">
        <w:trPr>
          <w:trHeight w:val="510"/>
        </w:trPr>
        <w:tc>
          <w:tcPr>
            <w:tcW w:w="582"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38" w:type="dxa"/>
            <w:vMerge/>
          </w:tcPr>
          <w:p w14:paraId="14E65663"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vAlign w:val="center"/>
          </w:tcPr>
          <w:p w14:paraId="638CE37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 700mm～1,650mm未満</w:t>
            </w:r>
          </w:p>
        </w:tc>
        <w:tc>
          <w:tcPr>
            <w:tcW w:w="1418" w:type="dxa"/>
            <w:vAlign w:val="center"/>
          </w:tcPr>
          <w:p w14:paraId="2EFF1B5B"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7" w:type="dxa"/>
            <w:vAlign w:val="center"/>
          </w:tcPr>
          <w:p w14:paraId="435D94A4"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8" w:type="dxa"/>
            <w:vAlign w:val="center"/>
          </w:tcPr>
          <w:p w14:paraId="6E5B53A0"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A66BD3">
        <w:trPr>
          <w:trHeight w:val="510"/>
        </w:trPr>
        <w:tc>
          <w:tcPr>
            <w:tcW w:w="582"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38" w:type="dxa"/>
            <w:vMerge/>
            <w:tcBorders>
              <w:bottom w:val="single" w:sz="4" w:space="0" w:color="auto"/>
            </w:tcBorders>
          </w:tcPr>
          <w:p w14:paraId="0144F28D"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tcBorders>
              <w:bottom w:val="single" w:sz="4" w:space="0" w:color="auto"/>
            </w:tcBorders>
            <w:vAlign w:val="center"/>
          </w:tcPr>
          <w:p w14:paraId="4D19B3C2"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1,650mm以上</w:t>
            </w:r>
          </w:p>
        </w:tc>
        <w:tc>
          <w:tcPr>
            <w:tcW w:w="1418" w:type="dxa"/>
            <w:tcBorders>
              <w:bottom w:val="single" w:sz="4" w:space="0" w:color="auto"/>
            </w:tcBorders>
            <w:vAlign w:val="center"/>
          </w:tcPr>
          <w:p w14:paraId="433A15D8"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7" w:type="dxa"/>
            <w:tcBorders>
              <w:bottom w:val="single" w:sz="4" w:space="0" w:color="auto"/>
            </w:tcBorders>
            <w:vAlign w:val="center"/>
          </w:tcPr>
          <w:p w14:paraId="064D793D"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418" w:type="dxa"/>
            <w:tcBorders>
              <w:bottom w:val="single" w:sz="4" w:space="0" w:color="auto"/>
            </w:tcBorders>
            <w:vAlign w:val="center"/>
          </w:tcPr>
          <w:p w14:paraId="199238A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470A3A">
        <w:trPr>
          <w:trHeight w:val="331"/>
        </w:trPr>
        <w:tc>
          <w:tcPr>
            <w:tcW w:w="8199" w:type="dxa"/>
            <w:gridSpan w:val="6"/>
            <w:tcBorders>
              <w:left w:val="nil"/>
              <w:bottom w:val="nil"/>
              <w:right w:val="nil"/>
            </w:tcBorders>
          </w:tcPr>
          <w:p w14:paraId="18DF75E8" w14:textId="14B948A4" w:rsidR="0063230B" w:rsidRPr="00DD5DD7"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470A3A">
        <w:trPr>
          <w:trHeight w:val="331"/>
        </w:trPr>
        <w:tc>
          <w:tcPr>
            <w:tcW w:w="8199" w:type="dxa"/>
            <w:gridSpan w:val="6"/>
            <w:tcBorders>
              <w:top w:val="nil"/>
              <w:left w:val="nil"/>
              <w:bottom w:val="nil"/>
              <w:right w:val="nil"/>
            </w:tcBorders>
          </w:tcPr>
          <w:p w14:paraId="53E5D0A3" w14:textId="77777777" w:rsidR="0063230B" w:rsidRPr="00B669B8"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1)設置基準による判定</w:t>
            </w:r>
          </w:p>
        </w:tc>
        <w:tc>
          <w:tcPr>
            <w:tcW w:w="2976" w:type="dxa"/>
            <w:gridSpan w:val="2"/>
          </w:tcPr>
          <w:p w14:paraId="7AC3D3D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4DF109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69969F45"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2)損傷劣化による判定</w:t>
            </w:r>
          </w:p>
        </w:tc>
        <w:tc>
          <w:tcPr>
            <w:tcW w:w="2976" w:type="dxa"/>
            <w:gridSpan w:val="2"/>
          </w:tcPr>
          <w:p w14:paraId="443EB4A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E320DD">
            <w:pPr>
              <w:spacing w:line="260" w:lineRule="exact"/>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CB2D05D"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62F049B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16A8019"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0DC105F8"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3828" w:type="dxa"/>
          </w:tcPr>
          <w:p w14:paraId="6B1E8BA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E320DD">
      <w:pPr>
        <w:spacing w:line="240" w:lineRule="exact"/>
        <w:ind w:leftChars="400" w:left="840"/>
        <w:rPr>
          <w:rFonts w:ascii="HG丸ｺﾞｼｯｸM-PRO" w:eastAsia="HG丸ｺﾞｼｯｸM-PRO" w:hAnsi="HG丸ｺﾞｼｯｸM-PRO"/>
        </w:rPr>
      </w:pPr>
    </w:p>
    <w:p w14:paraId="4741D853" w14:textId="225BF5B2"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78D83B0A"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00467D29"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では、視覚調査から得られた管きょの状況について、表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および緊急度の判定を行うこと</w:t>
      </w:r>
      <w:r w:rsidR="00EF03D6">
        <w:rPr>
          <w:rFonts w:ascii="HG丸ｺﾞｼｯｸM-PRO" w:eastAsia="HG丸ｺﾞｼｯｸM-PRO" w:hAnsi="HG丸ｺﾞｼｯｸM-PRO" w:hint="eastAsia"/>
        </w:rPr>
        <w:t>が望ましい</w:t>
      </w:r>
      <w:r w:rsidRPr="00B669B8">
        <w:rPr>
          <w:rFonts w:ascii="HG丸ｺﾞｼｯｸM-PRO" w:eastAsia="HG丸ｺﾞｼｯｸM-PRO" w:hAnsi="HG丸ｺﾞｼｯｸM-PRO" w:hint="eastAsia"/>
        </w:rPr>
        <w:t>。</w:t>
      </w:r>
    </w:p>
    <w:p w14:paraId="4900C164" w14:textId="0E8376C0"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スパンまたは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EF03D6">
        <w:rPr>
          <w:rFonts w:ascii="HG丸ｺﾞｼｯｸM-PRO" w:eastAsia="HG丸ｺﾞｼｯｸM-PRO" w:hAnsi="HG丸ｺﾞｼｯｸM-PRO" w:hint="eastAsia"/>
        </w:rPr>
        <w:t>ものが望ましい</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（緊急度および健全度の判定）</w:t>
      </w:r>
    </w:p>
    <w:p w14:paraId="79CCE3CA" w14:textId="77777777"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Pr>
          <w:rFonts w:ascii="HG丸ｺﾞｼｯｸM-PRO" w:eastAsia="HG丸ｺﾞｼｯｸM-PRO" w:hAnsi="HG丸ｺﾞｼｯｸM-PRO" w:hint="eastAsia"/>
        </w:rPr>
        <w:t>または1スパンにおける劣化がみられる区間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444BC7AD"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453DD1">
        <w:rPr>
          <w:rFonts w:ascii="HG丸ｺﾞｼｯｸM-PRO" w:eastAsia="HG丸ｺﾞｼｯｸM-PRO" w:hAnsi="HG丸ｺﾞｼｯｸM-PRO" w:hint="eastAsia"/>
        </w:rPr>
        <w:t>次</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3"/>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78822413"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ランクＢが1項目もしくはランク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72D092D"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1項目もしくはランクＢ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速やかに措置が必要な場合</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77777777"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管内の著しい劣化によって、流下能力がない、または道路陥没等の異常が顕在化している場合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777777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7336F69" w14:textId="77777777" w:rsidR="00960772" w:rsidRDefault="00960772" w:rsidP="00960772">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260E38A2" w14:textId="77777777" w:rsidR="00960772" w:rsidRDefault="00960772" w:rsidP="00960772">
      <w:pPr>
        <w:ind w:leftChars="550" w:left="1155" w:firstLineChars="100" w:firstLine="21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828"/>
        <w:gridCol w:w="567"/>
        <w:gridCol w:w="1559"/>
        <w:gridCol w:w="5245"/>
      </w:tblGrid>
      <w:tr w:rsidR="00960772" w14:paraId="05504470" w14:textId="77777777" w:rsidTr="00BD141B">
        <w:tc>
          <w:tcPr>
            <w:tcW w:w="8199" w:type="dxa"/>
            <w:gridSpan w:val="4"/>
            <w:tcBorders>
              <w:top w:val="nil"/>
              <w:left w:val="nil"/>
              <w:bottom w:val="nil"/>
              <w:right w:val="nil"/>
            </w:tcBorders>
          </w:tcPr>
          <w:p w14:paraId="62D44B0E" w14:textId="51F88EC8"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w:t>
            </w:r>
            <w:r w:rsidRPr="00A5111D">
              <w:rPr>
                <w:rFonts w:ascii="HG丸ｺﾞｼｯｸM-PRO" w:eastAsia="HG丸ｺﾞｼｯｸM-PRO" w:hAnsi="HG丸ｺﾞｼｯｸM-PRO" w:hint="eastAsia"/>
              </w:rPr>
              <w:t>健全度の判定基準例</w:t>
            </w:r>
          </w:p>
        </w:tc>
      </w:tr>
      <w:tr w:rsidR="00960772" w14:paraId="2407A72E" w14:textId="77777777" w:rsidTr="00BD141B">
        <w:tc>
          <w:tcPr>
            <w:tcW w:w="828" w:type="dxa"/>
            <w:shd w:val="clear" w:color="auto" w:fill="FDE9D9" w:themeFill="accent6" w:themeFillTint="33"/>
            <w:vAlign w:val="center"/>
          </w:tcPr>
          <w:p w14:paraId="735E22D3" w14:textId="77777777" w:rsidR="00960772" w:rsidRDefault="00960772" w:rsidP="00BD141B">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D6AE3F2" w14:textId="77777777" w:rsidR="00960772" w:rsidRDefault="00960772" w:rsidP="00BD141B">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08B7BF51"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0C33386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960772" w14:paraId="07435CB8" w14:textId="77777777" w:rsidTr="00BD141B">
        <w:tc>
          <w:tcPr>
            <w:tcW w:w="828" w:type="dxa"/>
            <w:vAlign w:val="center"/>
          </w:tcPr>
          <w:p w14:paraId="54A5486E"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63D8910E"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0641B1E9"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152F9BC"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960772" w14:paraId="67DE8C64" w14:textId="77777777" w:rsidTr="00BD141B">
        <w:tc>
          <w:tcPr>
            <w:tcW w:w="828" w:type="dxa"/>
            <w:vAlign w:val="center"/>
          </w:tcPr>
          <w:p w14:paraId="3E48B3E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062A22C0"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983C8F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6FC15B75"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960772" w14:paraId="5B8BDCB2" w14:textId="77777777" w:rsidTr="00BD141B">
        <w:tc>
          <w:tcPr>
            <w:tcW w:w="828" w:type="dxa"/>
            <w:vAlign w:val="center"/>
          </w:tcPr>
          <w:p w14:paraId="5FBCBFF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1CD57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8374B8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5C58F3BF"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960772" w14:paraId="181ED326" w14:textId="77777777" w:rsidTr="00BD141B">
        <w:tc>
          <w:tcPr>
            <w:tcW w:w="828" w:type="dxa"/>
            <w:vMerge w:val="restart"/>
            <w:vAlign w:val="center"/>
          </w:tcPr>
          <w:p w14:paraId="1F9E919A"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21447ADE"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B2A59C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02C34446"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960772" w14:paraId="3BDEE71A" w14:textId="77777777" w:rsidTr="00BD141B">
        <w:tc>
          <w:tcPr>
            <w:tcW w:w="828" w:type="dxa"/>
            <w:vMerge/>
            <w:vAlign w:val="center"/>
          </w:tcPr>
          <w:p w14:paraId="7197289A" w14:textId="77777777" w:rsidR="00960772" w:rsidRDefault="00960772" w:rsidP="00BD141B">
            <w:pPr>
              <w:jc w:val="center"/>
              <w:rPr>
                <w:rFonts w:ascii="HG丸ｺﾞｼｯｸM-PRO" w:eastAsia="HG丸ｺﾞｼｯｸM-PRO" w:hAnsi="HG丸ｺﾞｼｯｸM-PRO"/>
              </w:rPr>
            </w:pPr>
          </w:p>
        </w:tc>
        <w:tc>
          <w:tcPr>
            <w:tcW w:w="567" w:type="dxa"/>
            <w:vMerge/>
            <w:tcBorders>
              <w:bottom w:val="nil"/>
            </w:tcBorders>
            <w:vAlign w:val="center"/>
          </w:tcPr>
          <w:p w14:paraId="4EFD9DF2"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72A12C72"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2C3301F5"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960772" w14:paraId="7C8BAA48" w14:textId="77777777" w:rsidTr="00BD141B">
        <w:tc>
          <w:tcPr>
            <w:tcW w:w="828" w:type="dxa"/>
            <w:vAlign w:val="center"/>
          </w:tcPr>
          <w:p w14:paraId="715494C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4DC894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B8C6EA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57D8CB4"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5044E89B" w14:textId="59479483" w:rsidR="00960772" w:rsidRDefault="00960772" w:rsidP="009942DE">
      <w:pPr>
        <w:ind w:leftChars="400" w:left="840" w:firstLineChars="100" w:firstLine="210"/>
        <w:rPr>
          <w:rFonts w:ascii="HG丸ｺﾞｼｯｸM-PRO" w:eastAsia="HG丸ｺﾞｼｯｸM-PRO" w:hAnsi="HG丸ｺﾞｼｯｸM-PRO"/>
        </w:rPr>
      </w:pPr>
    </w:p>
    <w:p w14:paraId="2A1942CD"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6248AD1" w14:textId="77777777" w:rsidR="00960772" w:rsidRDefault="00960772" w:rsidP="00960772">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lastRenderedPageBreak/>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例は次</w:t>
      </w:r>
      <w:r w:rsidRPr="004F5FEC">
        <w:rPr>
          <w:rFonts w:ascii="HG丸ｺﾞｼｯｸM-PRO" w:eastAsia="HG丸ｺﾞｼｯｸM-PRO" w:hAnsi="HG丸ｺﾞｼｯｸM-PRO" w:hint="eastAsia"/>
        </w:rPr>
        <w:t>に示</w:t>
      </w:r>
      <w:r>
        <w:rPr>
          <w:rFonts w:ascii="HG丸ｺﾞｼｯｸM-PRO" w:eastAsia="HG丸ｺﾞｼｯｸM-PRO" w:hAnsi="HG丸ｺﾞｼｯｸM-PRO" w:hint="eastAsia"/>
        </w:rPr>
        <w:t>すものが望ましい。</w:t>
      </w:r>
    </w:p>
    <w:tbl>
      <w:tblPr>
        <w:tblStyle w:val="af3"/>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63AB75D4"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sidR="00960772">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960772">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960772">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4B72CC76"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7F6E8C7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960772">
            <w:pPr>
              <w:spacing w:line="28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960772">
            <w:pPr>
              <w:spacing w:line="28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960772">
            <w:pPr>
              <w:spacing w:line="280" w:lineRule="exact"/>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198E1A8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705" w:type="dxa"/>
          </w:tcPr>
          <w:p w14:paraId="7B9DA10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3A609A00"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960772">
            <w:pPr>
              <w:spacing w:line="280" w:lineRule="exact"/>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960772">
            <w:pPr>
              <w:spacing w:line="280" w:lineRule="exact"/>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692" w:type="dxa"/>
          </w:tcPr>
          <w:p w14:paraId="1C65A8DE"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960772">
            <w:pPr>
              <w:spacing w:line="280" w:lineRule="exact"/>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FB1A9FE"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w:t>
            </w:r>
            <w:r w:rsidR="00960772">
              <w:rPr>
                <w:rFonts w:ascii="HG丸ｺﾞｼｯｸM-PRO" w:eastAsia="HG丸ｺﾞｼｯｸM-PRO" w:hAnsi="HG丸ｺﾞｼｯｸM-PRO" w:hint="eastAsia"/>
              </w:rPr>
              <w:t>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960772">
            <w:pPr>
              <w:spacing w:line="28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960772">
            <w:pPr>
              <w:spacing w:line="28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960772">
            <w:pPr>
              <w:spacing w:line="280" w:lineRule="exact"/>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960772">
            <w:pPr>
              <w:spacing w:line="280" w:lineRule="exact"/>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960772">
            <w:pPr>
              <w:spacing w:line="280" w:lineRule="exact"/>
              <w:rPr>
                <w:rFonts w:ascii="HG丸ｺﾞｼｯｸM-PRO" w:eastAsia="HG丸ｺﾞｼｯｸM-PRO" w:hAnsi="HG丸ｺﾞｼｯｸM-PRO"/>
              </w:rPr>
            </w:pPr>
          </w:p>
        </w:tc>
        <w:tc>
          <w:tcPr>
            <w:tcW w:w="826" w:type="dxa"/>
            <w:vMerge/>
          </w:tcPr>
          <w:p w14:paraId="65496FC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08" w:type="dxa"/>
          </w:tcPr>
          <w:p w14:paraId="4D52C9E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960772">
            <w:pPr>
              <w:spacing w:line="280" w:lineRule="exact"/>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960772">
            <w:pPr>
              <w:spacing w:line="280" w:lineRule="exact"/>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F6765CF"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8060E56"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6FF47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708F7C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3C5AF3B1" w14:textId="1145D6CB" w:rsidR="00960772" w:rsidRDefault="00960772" w:rsidP="000E3D77">
      <w:pPr>
        <w:snapToGrid w:val="0"/>
        <w:ind w:leftChars="400" w:left="1050" w:hangingChars="100" w:hanging="210"/>
        <w:rPr>
          <w:rFonts w:ascii="HG丸ｺﾞｼｯｸM-PRO" w:eastAsia="HG丸ｺﾞｼｯｸM-PRO" w:hAnsi="HG丸ｺﾞｼｯｸM-PRO"/>
        </w:rPr>
      </w:pPr>
    </w:p>
    <w:p w14:paraId="3F4DEB02"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③対策の検討</w:t>
      </w:r>
    </w:p>
    <w:p w14:paraId="669F65B0" w14:textId="2D1218CB"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p>
    <w:p w14:paraId="71029514" w14:textId="0AE2B5B8" w:rsidR="002F404E" w:rsidRPr="00B92A0A"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w:t>
      </w:r>
      <w:r w:rsidR="001E2DFB" w:rsidRPr="00B92A0A">
        <w:rPr>
          <w:rFonts w:ascii="HG丸ｺﾞｼｯｸM-PRO" w:eastAsia="HG丸ｺﾞｼｯｸM-PRO" w:hAnsi="HG丸ｺﾞｼｯｸM-PRO" w:hint="eastAsia"/>
        </w:rPr>
        <w:t>価</w:t>
      </w:r>
      <w:r w:rsidRPr="00B92A0A">
        <w:rPr>
          <w:rFonts w:ascii="HG丸ｺﾞｼｯｸM-PRO" w:eastAsia="HG丸ｺﾞｼｯｸM-PRO" w:hAnsi="HG丸ｺﾞｼｯｸM-PRO" w:hint="eastAsia"/>
        </w:rPr>
        <w:t>による劣化等の状況を踏まえて、対策が必要とされたスパンについて、改築か修繕かの判定を行う</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。なお、改築は、</w:t>
      </w:r>
      <w:r w:rsidR="00960772" w:rsidRPr="00B92A0A">
        <w:rPr>
          <w:rFonts w:ascii="HG丸ｺﾞｼｯｸM-PRO" w:eastAsia="HG丸ｺﾞｼｯｸM-PRO" w:hAnsi="HG丸ｺﾞｼｯｸM-PRO" w:hint="eastAsia"/>
        </w:rPr>
        <w:t>長寿命化（更正工法）あるいは更新（スパン単位または劣化区間単位の再建設、取り替え）であり、</w:t>
      </w:r>
      <w:r w:rsidRPr="00B92A0A">
        <w:rPr>
          <w:rFonts w:ascii="HG丸ｺﾞｼｯｸM-PRO" w:eastAsia="HG丸ｺﾞｼｯｸM-PRO" w:hAnsi="HG丸ｺﾞｼｯｸM-PRO" w:hint="eastAsia"/>
        </w:rPr>
        <w:t>修繕は、劣化度等の箇所のみを部分的に開削して布設替えを行うものや、管きょ内より部分的に更生を行い、補強や止水等を行うものがある。</w:t>
      </w:r>
    </w:p>
    <w:p w14:paraId="382F997A" w14:textId="48E9C01F" w:rsidR="0063230B" w:rsidRPr="00B2557E" w:rsidRDefault="0063230B" w:rsidP="00EF03D6">
      <w:pPr>
        <w:ind w:leftChars="500" w:left="105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対策範囲の選定にあたっては、必要に応じて経済性の比較を行って判断する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。改築（長寿命化または</w:t>
      </w:r>
      <w:r w:rsidR="00947C2C" w:rsidRPr="00B92A0A">
        <w:rPr>
          <w:rFonts w:ascii="HG丸ｺﾞｼｯｸM-PRO" w:eastAsia="HG丸ｺﾞｼｯｸM-PRO" w:hAnsi="HG丸ｺﾞｼｯｸM-PRO" w:hint="eastAsia"/>
        </w:rPr>
        <w:t>更新</w:t>
      </w:r>
      <w:r w:rsidRPr="00B92A0A">
        <w:rPr>
          <w:rFonts w:ascii="HG丸ｺﾞｼｯｸM-PRO" w:eastAsia="HG丸ｺﾞｼｯｸM-PRO" w:hAnsi="HG丸ｺﾞｼｯｸM-PRO" w:hint="eastAsia"/>
        </w:rPr>
        <w:t>）</w:t>
      </w:r>
      <w:r w:rsidR="00947C2C" w:rsidRPr="00B92A0A">
        <w:rPr>
          <w:rFonts w:ascii="HG丸ｺﾞｼｯｸM-PRO" w:eastAsia="HG丸ｺﾞｼｯｸM-PRO" w:hAnsi="HG丸ｺﾞｼｯｸM-PRO" w:hint="eastAsia"/>
        </w:rPr>
        <w:t>、修繕</w:t>
      </w:r>
      <w:r w:rsidRPr="00B92A0A">
        <w:rPr>
          <w:rFonts w:ascii="HG丸ｺﾞｼｯｸM-PRO" w:eastAsia="HG丸ｺﾞｼｯｸM-PRO" w:hAnsi="HG丸ｺﾞｼｯｸM-PRO" w:hint="eastAsia"/>
        </w:rPr>
        <w:t>の検討フロー</w:t>
      </w:r>
      <w:r w:rsidR="00EF03D6" w:rsidRPr="00B92A0A">
        <w:rPr>
          <w:rFonts w:ascii="HG丸ｺﾞｼｯｸM-PRO" w:eastAsia="HG丸ｺﾞｼｯｸM-PRO" w:hAnsi="HG丸ｺﾞｼｯｸM-PRO" w:hint="eastAsia"/>
        </w:rPr>
        <w:t>は次に</w:t>
      </w:r>
      <w:r w:rsidRPr="00B92A0A">
        <w:rPr>
          <w:rFonts w:ascii="HG丸ｺﾞｼｯｸM-PRO" w:eastAsia="HG丸ｺﾞｼｯｸM-PRO" w:hAnsi="HG丸ｺﾞｼｯｸM-PRO" w:hint="eastAsia"/>
        </w:rPr>
        <w:t>示す</w:t>
      </w:r>
      <w:r w:rsidR="00EF03D6" w:rsidRPr="00B92A0A">
        <w:rPr>
          <w:rFonts w:ascii="HG丸ｺﾞｼｯｸM-PRO" w:eastAsia="HG丸ｺﾞｼｯｸM-PRO" w:hAnsi="HG丸ｺﾞｼｯｸM-PRO" w:hint="eastAsia"/>
        </w:rPr>
        <w:t>もの</w:t>
      </w:r>
      <w:r w:rsidR="00947C2C"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7B8BFF88" w14:textId="1471BFF3" w:rsidR="0063230B"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0000" behindDoc="0" locked="0" layoutInCell="1" allowOverlap="1" wp14:anchorId="6ADD84DF" wp14:editId="52F9AB7F">
                <wp:simplePos x="0" y="0"/>
                <wp:positionH relativeFrom="column">
                  <wp:posOffset>1366634</wp:posOffset>
                </wp:positionH>
                <wp:positionV relativeFrom="paragraph">
                  <wp:posOffset>65537</wp:posOffset>
                </wp:positionV>
                <wp:extent cx="1393304" cy="302905"/>
                <wp:effectExtent l="0" t="0" r="16510" b="20955"/>
                <wp:wrapNone/>
                <wp:docPr id="3612" name="フローチャート: 処理 3612"/>
                <wp:cNvGraphicFramePr/>
                <a:graphic xmlns:a="http://schemas.openxmlformats.org/drawingml/2006/main">
                  <a:graphicData uri="http://schemas.microsoft.com/office/word/2010/wordprocessingShape">
                    <wps:wsp>
                      <wps:cNvSpPr/>
                      <wps:spPr>
                        <a:xfrm>
                          <a:off x="0" y="0"/>
                          <a:ext cx="139330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0228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wps:txbx>
                      <wps:bodyPr lIns="72000" tIns="0" rIns="72000" bIns="0" rtlCol="0" anchor="ctr"/>
                    </wps:wsp>
                  </a:graphicData>
                </a:graphic>
              </wp:anchor>
            </w:drawing>
          </mc:Choice>
          <mc:Fallback>
            <w:pict>
              <v:shapetype id="_x0000_t109" coordsize="21600,21600" o:spt="109" path="m,l,21600r21600,l21600,xe">
                <v:stroke joinstyle="miter"/>
                <v:path gradientshapeok="t" o:connecttype="rect"/>
              </v:shapetype>
              <v:shape id="フローチャート: 処理 3612" o:spid="_x0000_s1233" type="#_x0000_t109" style="position:absolute;left:0;text-align:left;margin-left:107.6pt;margin-top:5.15pt;width:109.7pt;height:23.85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" fillcolor="#4f81bd [3204]" strokecolor="#243f60 [1604]" strokeweight="2pt">
                <v:textbox inset="2mm,0,2mm,0">
                  <w:txbxContent>
                    <w:p w14:paraId="2FE0228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v:textbox>
              </v:shape>
            </w:pict>
          </mc:Fallback>
        </mc:AlternateContent>
      </w:r>
    </w:p>
    <w:p w14:paraId="43725BF0" w14:textId="025CF423"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3312" behindDoc="0" locked="0" layoutInCell="1" allowOverlap="1" wp14:anchorId="430EA447" wp14:editId="4F3506D2">
                <wp:simplePos x="0" y="0"/>
                <wp:positionH relativeFrom="column">
                  <wp:posOffset>2063286</wp:posOffset>
                </wp:positionH>
                <wp:positionV relativeFrom="paragraph">
                  <wp:posOffset>139842</wp:posOffset>
                </wp:positionV>
                <wp:extent cx="0" cy="363486"/>
                <wp:effectExtent l="95250" t="0" r="95250" b="55880"/>
                <wp:wrapNone/>
                <wp:docPr id="3644" name="直線矢印コネクタ 3644"/>
                <wp:cNvGraphicFramePr/>
                <a:graphic xmlns:a="http://schemas.openxmlformats.org/drawingml/2006/main">
                  <a:graphicData uri="http://schemas.microsoft.com/office/word/2010/wordprocessingShape">
                    <wps:wsp>
                      <wps:cNvCnPr/>
                      <wps:spPr>
                        <a:xfrm>
                          <a:off x="0" y="0"/>
                          <a:ext cx="0" cy="363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4" o:spid="_x0000_s1026" type="#_x0000_t32" style="position:absolute;left:0;text-align:left;margin-left:162.45pt;margin-top:11pt;width:0;height:28.6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" strokecolor="#4579b8 [3044]">
                <v:stroke endarrow="open"/>
              </v:shape>
            </w:pict>
          </mc:Fallback>
        </mc:AlternateContent>
      </w:r>
    </w:p>
    <w:p w14:paraId="153DEC51"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039FA902" w14:textId="44FA5C9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7648" behindDoc="0" locked="0" layoutInCell="1" allowOverlap="1" wp14:anchorId="55310742" wp14:editId="40537E68">
                <wp:simplePos x="0" y="0"/>
                <wp:positionH relativeFrom="column">
                  <wp:posOffset>3015961</wp:posOffset>
                </wp:positionH>
                <wp:positionV relativeFrom="paragraph">
                  <wp:posOffset>35344</wp:posOffset>
                </wp:positionV>
                <wp:extent cx="845173" cy="269240"/>
                <wp:effectExtent l="0" t="0" r="0" b="0"/>
                <wp:wrapNone/>
                <wp:docPr id="878" name="テキスト ボックス 62"/>
                <wp:cNvGraphicFramePr/>
                <a:graphic xmlns:a="http://schemas.openxmlformats.org/drawingml/2006/main">
                  <a:graphicData uri="http://schemas.microsoft.com/office/word/2010/wordprocessingShape">
                    <wps:wsp>
                      <wps:cNvSpPr txBox="1"/>
                      <wps:spPr>
                        <a:xfrm>
                          <a:off x="0" y="0"/>
                          <a:ext cx="845173" cy="269240"/>
                        </a:xfrm>
                        <a:prstGeom prst="rect">
                          <a:avLst/>
                        </a:prstGeom>
                        <a:noFill/>
                      </wps:spPr>
                      <wps:txbx>
                        <w:txbxContent>
                          <w:p w14:paraId="3464D8E0"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wps:txbx>
                      <wps:bodyPr wrap="square" rtlCol="0">
                        <a:noAutofit/>
                      </wps:bodyPr>
                    </wps:wsp>
                  </a:graphicData>
                </a:graphic>
                <wp14:sizeRelH relativeFrom="margin">
                  <wp14:pctWidth>0</wp14:pctWidth>
                </wp14:sizeRelH>
              </wp:anchor>
            </w:drawing>
          </mc:Choice>
          <mc:Fallback>
            <w:pict>
              <v:shape id="テキスト ボックス 62" o:spid="_x0000_s1234" type="#_x0000_t202" style="position:absolute;left:0;text-align:left;margin-left:237.5pt;margin-top:2.8pt;width:66.55pt;height:21.2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" filled="f" stroked="f">
                <v:textbox>
                  <w:txbxContent>
                    <w:p w14:paraId="3464D8E0"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2048" behindDoc="0" locked="0" layoutInCell="1" allowOverlap="1" wp14:anchorId="79691666" wp14:editId="5E2526A2">
                <wp:simplePos x="0" y="0"/>
                <wp:positionH relativeFrom="column">
                  <wp:posOffset>3861351</wp:posOffset>
                </wp:positionH>
                <wp:positionV relativeFrom="paragraph">
                  <wp:posOffset>104356</wp:posOffset>
                </wp:positionV>
                <wp:extent cx="1345721" cy="302895"/>
                <wp:effectExtent l="0" t="0" r="26035" b="20955"/>
                <wp:wrapNone/>
                <wp:docPr id="3614" name="フローチャート: 処理 3614"/>
                <wp:cNvGraphicFramePr/>
                <a:graphic xmlns:a="http://schemas.openxmlformats.org/drawingml/2006/main">
                  <a:graphicData uri="http://schemas.microsoft.com/office/word/2010/wordprocessingShape">
                    <wps:wsp>
                      <wps:cNvSpPr/>
                      <wps:spPr>
                        <a:xfrm>
                          <a:off x="0" y="0"/>
                          <a:ext cx="1345721"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F15" w14:textId="54F3D9C6"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wps:txbx>
                      <wps:bodyPr wrap="square" lIns="72000" tIns="0" rIns="72000" bIns="0" rtlCol="0" anchor="ctr"/>
                    </wps:wsp>
                  </a:graphicData>
                </a:graphic>
                <wp14:sizeRelH relativeFrom="margin">
                  <wp14:pctWidth>0</wp14:pctWidth>
                </wp14:sizeRelH>
              </wp:anchor>
            </w:drawing>
          </mc:Choice>
          <mc:Fallback>
            <w:pict>
              <v:shape id="フローチャート: 処理 3614" o:spid="_x0000_s1235" type="#_x0000_t109" style="position:absolute;left:0;text-align:left;margin-left:304.05pt;margin-top:8.2pt;width:105.95pt;height:23.8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" fillcolor="#4f81bd [3204]" strokecolor="#243f60 [1604]" strokeweight="2pt">
                <v:textbox inset="2mm,0,2mm,0">
                  <w:txbxContent>
                    <w:p w14:paraId="3156EF15" w14:textId="54F3D9C6"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0240" behindDoc="0" locked="0" layoutInCell="1" allowOverlap="1" wp14:anchorId="031FC8B8" wp14:editId="5248004C">
                <wp:simplePos x="0" y="0"/>
                <wp:positionH relativeFrom="column">
                  <wp:posOffset>3862070</wp:posOffset>
                </wp:positionH>
                <wp:positionV relativeFrom="paragraph">
                  <wp:posOffset>833120</wp:posOffset>
                </wp:positionV>
                <wp:extent cx="1029335" cy="302895"/>
                <wp:effectExtent l="0" t="0" r="18415" b="20955"/>
                <wp:wrapNone/>
                <wp:docPr id="3641" name="フローチャート: 処理 3641"/>
                <wp:cNvGraphicFramePr/>
                <a:graphic xmlns:a="http://schemas.openxmlformats.org/drawingml/2006/main">
                  <a:graphicData uri="http://schemas.microsoft.com/office/word/2010/wordprocessingShape">
                    <wps:wsp>
                      <wps:cNvSpPr/>
                      <wps:spPr>
                        <a:xfrm>
                          <a:off x="0" y="0"/>
                          <a:ext cx="1029335"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7B64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wps:txbx>
                      <wps:bodyPr lIns="72000" tIns="0" rIns="72000" bIns="0" rtlCol="0" anchor="ctr"/>
                    </wps:wsp>
                  </a:graphicData>
                </a:graphic>
              </wp:anchor>
            </w:drawing>
          </mc:Choice>
          <mc:Fallback>
            <w:pict>
              <v:shape id="フローチャート: 処理 3641" o:spid="_x0000_s1236" type="#_x0000_t109" style="position:absolute;left:0;text-align:left;margin-left:304.1pt;margin-top:65.6pt;width:81.05pt;height:23.8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" fillcolor="#4f81bd [3204]" strokecolor="#243f60 [1604]" strokeweight="2pt">
                <v:textbox inset="2mm,0,2mm,0">
                  <w:txbxContent>
                    <w:p w14:paraId="1DC7B64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1024" behindDoc="0" locked="0" layoutInCell="1" allowOverlap="1" wp14:anchorId="739D226B" wp14:editId="2F404F95">
                <wp:simplePos x="0" y="0"/>
                <wp:positionH relativeFrom="column">
                  <wp:posOffset>1094031</wp:posOffset>
                </wp:positionH>
                <wp:positionV relativeFrom="paragraph">
                  <wp:posOffset>46128</wp:posOffset>
                </wp:positionV>
                <wp:extent cx="1938510" cy="424067"/>
                <wp:effectExtent l="0" t="0" r="24130" b="14605"/>
                <wp:wrapNone/>
                <wp:docPr id="3613" name="フローチャート : 判断 3613"/>
                <wp:cNvGraphicFramePr/>
                <a:graphic xmlns:a="http://schemas.openxmlformats.org/drawingml/2006/main">
                  <a:graphicData uri="http://schemas.microsoft.com/office/word/2010/wordprocessingShape">
                    <wps:wsp>
                      <wps:cNvSpPr/>
                      <wps:spPr>
                        <a:xfrm>
                          <a:off x="0" y="0"/>
                          <a:ext cx="1938510"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99F1D" w14:textId="217C71D0"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wps:txbx>
                      <wps:bodyPr tIns="0" bIns="0" rtlCol="0" anchor="ctr"/>
                    </wps:wsp>
                  </a:graphicData>
                </a:graphic>
              </wp:anchor>
            </w:drawing>
          </mc:Choice>
          <mc:Fallback>
            <w:pict>
              <v:shape id="フローチャート : 判断 3613" o:spid="_x0000_s1237" type="#_x0000_t110" style="position:absolute;left:0;text-align:left;margin-left:86.15pt;margin-top:3.65pt;width:152.65pt;height:33.4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" fillcolor="#4f81bd [3204]" strokecolor="#243f60 [1604]" strokeweight="2pt">
                <v:textbox inset=",0,,0">
                  <w:txbxContent>
                    <w:p w14:paraId="37999F1D" w14:textId="217C71D0"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v:textbox>
              </v:shape>
            </w:pict>
          </mc:Fallback>
        </mc:AlternateContent>
      </w:r>
    </w:p>
    <w:p w14:paraId="1F237371" w14:textId="25340BB9"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4576" behindDoc="0" locked="0" layoutInCell="1" allowOverlap="1" wp14:anchorId="58B26DB4" wp14:editId="5139D727">
                <wp:simplePos x="0" y="0"/>
                <wp:positionH relativeFrom="column">
                  <wp:posOffset>3033215</wp:posOffset>
                </wp:positionH>
                <wp:positionV relativeFrom="paragraph">
                  <wp:posOffset>31031</wp:posOffset>
                </wp:positionV>
                <wp:extent cx="819510" cy="0"/>
                <wp:effectExtent l="0" t="76200" r="19050" b="114300"/>
                <wp:wrapNone/>
                <wp:docPr id="871" name="直線矢印コネクタ 871"/>
                <wp:cNvGraphicFramePr/>
                <a:graphic xmlns:a="http://schemas.openxmlformats.org/drawingml/2006/main">
                  <a:graphicData uri="http://schemas.microsoft.com/office/word/2010/wordprocessingShape">
                    <wps:wsp>
                      <wps:cNvCnPr/>
                      <wps:spPr>
                        <a:xfrm>
                          <a:off x="0" y="0"/>
                          <a:ext cx="819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1" o:spid="_x0000_s1026" type="#_x0000_t32" style="position:absolute;left:0;text-align:left;margin-left:238.85pt;margin-top:2.45pt;width:64.55pt;height:0;z-index:2534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" strokecolor="#4579b8 [3044]">
                <v:stroke endarrow="open"/>
              </v:shape>
            </w:pict>
          </mc:Fallback>
        </mc:AlternateContent>
      </w:r>
    </w:p>
    <w:p w14:paraId="2E1074FE" w14:textId="3D629F41" w:rsidR="005F2626" w:rsidRDefault="00264D03"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6624" behindDoc="0" locked="0" layoutInCell="1" allowOverlap="1" wp14:anchorId="0EA1D15A" wp14:editId="32FFCCB5">
                <wp:simplePos x="0" y="0"/>
                <wp:positionH relativeFrom="column">
                  <wp:posOffset>2066925</wp:posOffset>
                </wp:positionH>
                <wp:positionV relativeFrom="paragraph">
                  <wp:posOffset>25664</wp:posOffset>
                </wp:positionV>
                <wp:extent cx="853440" cy="269240"/>
                <wp:effectExtent l="0" t="0" r="0" b="0"/>
                <wp:wrapNone/>
                <wp:docPr id="877" name="テキスト ボックス 61"/>
                <wp:cNvGraphicFramePr/>
                <a:graphic xmlns:a="http://schemas.openxmlformats.org/drawingml/2006/main">
                  <a:graphicData uri="http://schemas.microsoft.com/office/word/2010/wordprocessingShape">
                    <wps:wsp>
                      <wps:cNvSpPr txBox="1"/>
                      <wps:spPr>
                        <a:xfrm>
                          <a:off x="0" y="0"/>
                          <a:ext cx="853440" cy="269240"/>
                        </a:xfrm>
                        <a:prstGeom prst="rect">
                          <a:avLst/>
                        </a:prstGeom>
                        <a:noFill/>
                      </wps:spPr>
                      <wps:txbx>
                        <w:txbxContent>
                          <w:p w14:paraId="537C2CD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wps:txbx>
                      <wps:bodyPr wrap="none" rtlCol="0">
                        <a:spAutoFit/>
                      </wps:bodyPr>
                    </wps:wsp>
                  </a:graphicData>
                </a:graphic>
                <wp14:sizeRelH relativeFrom="margin">
                  <wp14:pctWidth>0</wp14:pctWidth>
                </wp14:sizeRelH>
              </wp:anchor>
            </w:drawing>
          </mc:Choice>
          <mc:Fallback>
            <w:pict>
              <v:shape id="テキスト ボックス 61" o:spid="_x0000_s1238" type="#_x0000_t202" style="position:absolute;left:0;text-align:left;margin-left:162.75pt;margin-top:2pt;width:67.2pt;height:21.2pt;z-index:253466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" filled="f" stroked="f">
                <v:textbox style="mso-fit-shape-to-text:t">
                  <w:txbxContent>
                    <w:p w14:paraId="537C2CD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54336" behindDoc="0" locked="0" layoutInCell="1" allowOverlap="1" wp14:anchorId="377F0B6F" wp14:editId="1A5D17EB">
                <wp:simplePos x="0" y="0"/>
                <wp:positionH relativeFrom="column">
                  <wp:posOffset>2063269</wp:posOffset>
                </wp:positionH>
                <wp:positionV relativeFrom="paragraph">
                  <wp:posOffset>12994</wp:posOffset>
                </wp:positionV>
                <wp:extent cx="17" cy="305021"/>
                <wp:effectExtent l="95250" t="0" r="57150" b="57150"/>
                <wp:wrapNone/>
                <wp:docPr id="3645" name="直線矢印コネクタ 3645"/>
                <wp:cNvGraphicFramePr/>
                <a:graphic xmlns:a="http://schemas.openxmlformats.org/drawingml/2006/main">
                  <a:graphicData uri="http://schemas.microsoft.com/office/word/2010/wordprocessingShape">
                    <wps:wsp>
                      <wps:cNvCnPr/>
                      <wps:spPr>
                        <a:xfrm flipH="1">
                          <a:off x="0" y="0"/>
                          <a:ext cx="17" cy="305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5" o:spid="_x0000_s1026" type="#_x0000_t32" style="position:absolute;left:0;text-align:left;margin-left:162.45pt;margin-top:1pt;width:0;height:24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" strokecolor="#4579b8 [3044]">
                <v:stroke endarrow="open"/>
              </v:shape>
            </w:pict>
          </mc:Fallback>
        </mc:AlternateContent>
      </w:r>
    </w:p>
    <w:p w14:paraId="4864FDEE" w14:textId="12AADDC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38976" behindDoc="0" locked="0" layoutInCell="1" allowOverlap="1" wp14:anchorId="32DFC680" wp14:editId="006B55E3">
                <wp:simplePos x="0" y="0"/>
                <wp:positionH relativeFrom="column">
                  <wp:posOffset>3041650</wp:posOffset>
                </wp:positionH>
                <wp:positionV relativeFrom="paragraph">
                  <wp:posOffset>146314</wp:posOffset>
                </wp:positionV>
                <wp:extent cx="810463" cy="362310"/>
                <wp:effectExtent l="0" t="0" r="0" b="0"/>
                <wp:wrapNone/>
                <wp:docPr id="3609" name="テキスト ボックス 63"/>
                <wp:cNvGraphicFramePr/>
                <a:graphic xmlns:a="http://schemas.openxmlformats.org/drawingml/2006/main">
                  <a:graphicData uri="http://schemas.microsoft.com/office/word/2010/wordprocessingShape">
                    <wps:wsp>
                      <wps:cNvSpPr txBox="1"/>
                      <wps:spPr>
                        <a:xfrm>
                          <a:off x="0" y="0"/>
                          <a:ext cx="810463" cy="362310"/>
                        </a:xfrm>
                        <a:prstGeom prst="rect">
                          <a:avLst/>
                        </a:prstGeom>
                        <a:noFill/>
                      </wps:spPr>
                      <wps:txbx>
                        <w:txbxContent>
                          <w:p w14:paraId="7684BA2A" w14:textId="77777777" w:rsidR="00582855" w:rsidRDefault="00582855"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239" type="#_x0000_t202" style="position:absolute;left:0;text-align:left;margin-left:239.5pt;margin-top:11.5pt;width:63.8pt;height:28.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" filled="f" stroked="f">
                <v:textbox inset="0,0,0,0">
                  <w:txbxContent>
                    <w:p w14:paraId="7684BA2A" w14:textId="77777777" w:rsidR="00582855" w:rsidRDefault="00582855"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5120" behindDoc="0" locked="0" layoutInCell="1" allowOverlap="1" wp14:anchorId="50C66871" wp14:editId="30CA8BD4">
                <wp:simplePos x="0" y="0"/>
                <wp:positionH relativeFrom="column">
                  <wp:posOffset>1094014</wp:posOffset>
                </wp:positionH>
                <wp:positionV relativeFrom="paragraph">
                  <wp:posOffset>89415</wp:posOffset>
                </wp:positionV>
                <wp:extent cx="1938510" cy="424067"/>
                <wp:effectExtent l="0" t="0" r="24130" b="14605"/>
                <wp:wrapNone/>
                <wp:docPr id="3618" name="グループ化 3618"/>
                <wp:cNvGraphicFramePr/>
                <a:graphic xmlns:a="http://schemas.openxmlformats.org/drawingml/2006/main">
                  <a:graphicData uri="http://schemas.microsoft.com/office/word/2010/wordprocessingGroup">
                    <wpg:wgp>
                      <wpg:cNvGrpSpPr/>
                      <wpg:grpSpPr>
                        <a:xfrm>
                          <a:off x="0" y="0"/>
                          <a:ext cx="1938510" cy="424067"/>
                          <a:chOff x="648072" y="1658699"/>
                          <a:chExt cx="2304256" cy="504056"/>
                        </a:xfrm>
                      </wpg:grpSpPr>
                      <wps:wsp>
                        <wps:cNvPr id="3619" name="フローチャート : 判断 3619"/>
                        <wps:cNvSpPr/>
                        <wps:spPr>
                          <a:xfrm>
                            <a:off x="648072" y="1658699"/>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9B46F"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2" name="テキスト ボックス 19"/>
                        <wps:cNvSpPr txBox="1"/>
                        <wps:spPr>
                          <a:xfrm>
                            <a:off x="817230" y="1779911"/>
                            <a:ext cx="2087880" cy="320040"/>
                          </a:xfrm>
                          <a:prstGeom prst="rect">
                            <a:avLst/>
                          </a:prstGeom>
                          <a:noFill/>
                        </wps:spPr>
                        <wps:txbx>
                          <w:txbxContent>
                            <w:p w14:paraId="766A1465" w14:textId="4A7C36B5"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wps:txbx>
                        <wps:bodyPr wrap="square" lIns="72000" tIns="0" rIns="72000" bIns="0" rtlCol="0" anchor="ctr">
                          <a:noAutofit/>
                        </wps:bodyPr>
                      </wps:wsp>
                    </wpg:wgp>
                  </a:graphicData>
                </a:graphic>
              </wp:anchor>
            </w:drawing>
          </mc:Choice>
          <mc:Fallback>
            <w:pict>
              <v:group id="グループ化 3618" o:spid="_x0000_s1240" style="position:absolute;left:0;text-align:left;margin-left:86.15pt;margin-top:7.05pt;width:152.65pt;height:33.4pt;z-index:253445120;mso-position-horizontal-relative:text;mso-position-vertical-relative:text" coordorigin="6480,16586"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">
                <v:shape id="フローチャート : 判断 3619" o:spid="_x0000_s1241" type="#_x0000_t110" style="position:absolute;left:6480;top:16586;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ccA&#10;AADdAAAADwAAAGRycy9kb3ducmV2LnhtbESP3WrCQBSE7wu+w3IE73RjpGrTrCItpYWCf43g5SF7&#10;mgSzZ0N2NenbdwtCL4eZ+YZJ172pxY1aV1lWMJ1EIIhzqysuFGRfb+MlCOeRNdaWScEPOVivBg8p&#10;Jtp2fKDb0RciQNglqKD0vkmkdHlJBt3ENsTB+7atQR9kW0jdYhfgppZxFM2lwYrDQokNvZSUX45X&#10;o6B7jG33vjvH2fW03/r9Mn5dfBqlRsN+8wzCU+//w/f2h1Ywm0+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tonHAAAA3QAAAA8AAAAAAAAAAAAAAAAAmAIAAGRy&#10;cy9kb3ducmV2LnhtbFBLBQYAAAAABAAEAPUAAACMAwAAAAA=&#10;" fillcolor="#4f81bd [3204]" strokecolor="#243f60 [1604]" strokeweight="2pt">
                  <v:textbox inset="2mm,0,2mm,0">
                    <w:txbxContent>
                      <w:p w14:paraId="76B9B46F"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9" o:spid="_x0000_s1242" type="#_x0000_t202" style="position:absolute;left:8172;top:17799;width:208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8YA&#10;AADdAAAADwAAAGRycy9kb3ducmV2LnhtbESPQUvDQBSE74L/YXmCN7sxlaqx2yItgtBTW6X09sy+&#10;JsHs27Bv28R/7xYKPQ4z8w0znQ+uVScK0ng28DjKQBGX3jZcGfjafjy8gJKIbLH1TAb+SGA+u72Z&#10;YmF9z2s6bWKlEoSlQAN1jF2htZQ1OZSR74iTd/DBYUwyVNoG7BPctTrPsol22HBaqLGjRU3l7+bo&#10;DDwdh7xF2UufrX5ed4flsyy/gzH3d8P7G6hIQ7yGL+1Pa2A8yXM4v0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5J8YAAADdAAAADwAAAAAAAAAAAAAAAACYAgAAZHJz&#10;L2Rvd25yZXYueG1sUEsFBgAAAAAEAAQA9QAAAIsDAAAAAA==&#10;" filled="f" stroked="f">
                  <v:textbox inset="2mm,0,2mm,0">
                    <w:txbxContent>
                      <w:p w14:paraId="766A1465" w14:textId="4A7C36B5"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v:textbox>
                </v:shape>
              </v:group>
            </w:pict>
          </mc:Fallback>
        </mc:AlternateContent>
      </w:r>
    </w:p>
    <w:p w14:paraId="656E5C24" w14:textId="3302C622"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5600" behindDoc="0" locked="0" layoutInCell="1" allowOverlap="1" wp14:anchorId="0C77CA51" wp14:editId="65631DDB">
                <wp:simplePos x="0" y="0"/>
                <wp:positionH relativeFrom="column">
                  <wp:posOffset>3033215</wp:posOffset>
                </wp:positionH>
                <wp:positionV relativeFrom="paragraph">
                  <wp:posOffset>71755</wp:posOffset>
                </wp:positionV>
                <wp:extent cx="828136" cy="1"/>
                <wp:effectExtent l="0" t="76200" r="10160" b="114300"/>
                <wp:wrapNone/>
                <wp:docPr id="872" name="直線矢印コネクタ 872"/>
                <wp:cNvGraphicFramePr/>
                <a:graphic xmlns:a="http://schemas.openxmlformats.org/drawingml/2006/main">
                  <a:graphicData uri="http://schemas.microsoft.com/office/word/2010/wordprocessingShape">
                    <wps:wsp>
                      <wps:cNvCnPr/>
                      <wps:spPr>
                        <a:xfrm flipV="1">
                          <a:off x="0" y="0"/>
                          <a:ext cx="82813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2" o:spid="_x0000_s1026" type="#_x0000_t32" style="position:absolute;left:0;text-align:left;margin-left:238.85pt;margin-top:5.65pt;width:65.2pt;height:0;flip:y;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" strokecolor="#4579b8 [3044]">
                <v:stroke endarrow="open"/>
              </v:shape>
            </w:pict>
          </mc:Fallback>
        </mc:AlternateContent>
      </w:r>
    </w:p>
    <w:p w14:paraId="55D1B242" w14:textId="171B3F6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8672" behindDoc="0" locked="0" layoutInCell="1" allowOverlap="1" wp14:anchorId="57F53648" wp14:editId="267D37BC">
                <wp:simplePos x="0" y="0"/>
                <wp:positionH relativeFrom="column">
                  <wp:posOffset>2063115</wp:posOffset>
                </wp:positionH>
                <wp:positionV relativeFrom="paragraph">
                  <wp:posOffset>77099</wp:posOffset>
                </wp:positionV>
                <wp:extent cx="1332230" cy="269240"/>
                <wp:effectExtent l="0" t="0" r="0" b="0"/>
                <wp:wrapNone/>
                <wp:docPr id="879" name="テキスト ボックス 64"/>
                <wp:cNvGraphicFramePr/>
                <a:graphic xmlns:a="http://schemas.openxmlformats.org/drawingml/2006/main">
                  <a:graphicData uri="http://schemas.microsoft.com/office/word/2010/wordprocessingShape">
                    <wps:wsp>
                      <wps:cNvSpPr txBox="1"/>
                      <wps:spPr>
                        <a:xfrm>
                          <a:off x="0" y="0"/>
                          <a:ext cx="1332230" cy="269240"/>
                        </a:xfrm>
                        <a:prstGeom prst="rect">
                          <a:avLst/>
                        </a:prstGeom>
                        <a:noFill/>
                      </wps:spPr>
                      <wps:txbx>
                        <w:txbxContent>
                          <w:p w14:paraId="1E231F0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wps:txbx>
                      <wps:bodyPr wrap="square" rtlCol="0">
                        <a:noAutofit/>
                      </wps:bodyPr>
                    </wps:wsp>
                  </a:graphicData>
                </a:graphic>
              </wp:anchor>
            </w:drawing>
          </mc:Choice>
          <mc:Fallback>
            <w:pict>
              <v:shape id="テキスト ボックス 64" o:spid="_x0000_s1243" type="#_x0000_t202" style="position:absolute;left:0;text-align:left;margin-left:162.45pt;margin-top:6.05pt;width:104.9pt;height:21.2pt;z-index:2534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" filled="f" stroked="f">
                <v:textbox>
                  <w:txbxContent>
                    <w:p w14:paraId="1E231F0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5360" behindDoc="0" locked="0" layoutInCell="1" allowOverlap="1" wp14:anchorId="080835F0" wp14:editId="2CCFE903">
                <wp:simplePos x="0" y="0"/>
                <wp:positionH relativeFrom="column">
                  <wp:posOffset>2063269</wp:posOffset>
                </wp:positionH>
                <wp:positionV relativeFrom="paragraph">
                  <wp:posOffset>56282</wp:posOffset>
                </wp:positionV>
                <wp:extent cx="0" cy="300789"/>
                <wp:effectExtent l="95250" t="0" r="57150" b="61595"/>
                <wp:wrapNone/>
                <wp:docPr id="3646" name="直線矢印コネクタ 3646"/>
                <wp:cNvGraphicFramePr/>
                <a:graphic xmlns:a="http://schemas.openxmlformats.org/drawingml/2006/main">
                  <a:graphicData uri="http://schemas.microsoft.com/office/word/2010/wordprocessingShape">
                    <wps:wsp>
                      <wps:cNvCnPr/>
                      <wps:spPr>
                        <a:xfrm>
                          <a:off x="0" y="0"/>
                          <a:ext cx="0" cy="30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6" o:spid="_x0000_s1026" type="#_x0000_t32" style="position:absolute;left:0;text-align:left;margin-left:162.45pt;margin-top:4.45pt;width:0;height:23.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" strokecolor="#4579b8 [3044]">
                <v:stroke endarrow="open"/>
              </v:shape>
            </w:pict>
          </mc:Fallback>
        </mc:AlternateContent>
      </w:r>
    </w:p>
    <w:p w14:paraId="68B07E5E" w14:textId="6D38AD9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9696" behindDoc="0" locked="0" layoutInCell="1" allowOverlap="1" wp14:anchorId="6D87DF64" wp14:editId="3F2AD708">
                <wp:simplePos x="0" y="0"/>
                <wp:positionH relativeFrom="column">
                  <wp:posOffset>3498790</wp:posOffset>
                </wp:positionH>
                <wp:positionV relativeFrom="paragraph">
                  <wp:posOffset>111017</wp:posOffset>
                </wp:positionV>
                <wp:extent cx="874395" cy="269240"/>
                <wp:effectExtent l="0" t="0" r="0" b="0"/>
                <wp:wrapNone/>
                <wp:docPr id="880" name="テキスト ボックス 68"/>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30001FA4" w14:textId="235150B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68" o:spid="_x0000_s1244" type="#_x0000_t202" style="position:absolute;left:0;text-align:left;margin-left:275.5pt;margin-top:8.75pt;width:68.85pt;height:21.2pt;z-index:2534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" filled="f" stroked="f">
                <v:textbox style="mso-fit-shape-to-text:t">
                  <w:txbxContent>
                    <w:p w14:paraId="30001FA4" w14:textId="235150B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4096" behindDoc="0" locked="0" layoutInCell="1" allowOverlap="1" wp14:anchorId="30D1B93F" wp14:editId="6988178F">
                <wp:simplePos x="0" y="0"/>
                <wp:positionH relativeFrom="column">
                  <wp:posOffset>987425</wp:posOffset>
                </wp:positionH>
                <wp:positionV relativeFrom="paragraph">
                  <wp:posOffset>197114</wp:posOffset>
                </wp:positionV>
                <wp:extent cx="2152015" cy="269240"/>
                <wp:effectExtent l="0" t="0" r="0" b="0"/>
                <wp:wrapNone/>
                <wp:docPr id="3617" name="テキスト ボックス 8"/>
                <wp:cNvGraphicFramePr/>
                <a:graphic xmlns:a="http://schemas.openxmlformats.org/drawingml/2006/main">
                  <a:graphicData uri="http://schemas.microsoft.com/office/word/2010/wordprocessingShape">
                    <wps:wsp>
                      <wps:cNvSpPr txBox="1"/>
                      <wps:spPr>
                        <a:xfrm>
                          <a:off x="0" y="0"/>
                          <a:ext cx="2152015" cy="269240"/>
                        </a:xfrm>
                        <a:prstGeom prst="rect">
                          <a:avLst/>
                        </a:prstGeom>
                        <a:noFill/>
                      </wps:spPr>
                      <wps:txbx>
                        <w:txbxContent>
                          <w:p w14:paraId="28AFB034" w14:textId="1A4BA89B"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wps:txbx>
                      <wps:bodyPr wrap="square" lIns="72000" tIns="0" rIns="72000" bIns="0" rtlCol="0" anchor="ctr">
                        <a:noAutofit/>
                      </wps:bodyPr>
                    </wps:wsp>
                  </a:graphicData>
                </a:graphic>
              </wp:anchor>
            </w:drawing>
          </mc:Choice>
          <mc:Fallback>
            <w:pict>
              <v:shape id="_x0000_s1245" type="#_x0000_t202" style="position:absolute;left:0;text-align:left;margin-left:77.75pt;margin-top:15.5pt;width:169.45pt;height:21.2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" filled="f" stroked="f">
                <v:textbox inset="2mm,0,2mm,0">
                  <w:txbxContent>
                    <w:p w14:paraId="28AFB034" w14:textId="1A4BA89B"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3072" behindDoc="0" locked="0" layoutInCell="1" allowOverlap="1" wp14:anchorId="6E1D4695" wp14:editId="24FCB7FF">
                <wp:simplePos x="0" y="0"/>
                <wp:positionH relativeFrom="column">
                  <wp:posOffset>876612</wp:posOffset>
                </wp:positionH>
                <wp:positionV relativeFrom="paragraph">
                  <wp:posOffset>130235</wp:posOffset>
                </wp:positionV>
                <wp:extent cx="2375188" cy="424067"/>
                <wp:effectExtent l="0" t="0" r="25400" b="14605"/>
                <wp:wrapNone/>
                <wp:docPr id="3616" name="フローチャート : 判断 3616"/>
                <wp:cNvGraphicFramePr/>
                <a:graphic xmlns:a="http://schemas.openxmlformats.org/drawingml/2006/main">
                  <a:graphicData uri="http://schemas.microsoft.com/office/word/2010/wordprocessingShape">
                    <wps:wsp>
                      <wps:cNvSpPr/>
                      <wps:spPr>
                        <a:xfrm>
                          <a:off x="0" y="0"/>
                          <a:ext cx="2375188"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9B09E"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a:graphicData>
                </a:graphic>
              </wp:anchor>
            </w:drawing>
          </mc:Choice>
          <mc:Fallback>
            <w:pict>
              <v:shape id="フローチャート : 判断 3616" o:spid="_x0000_s1246" type="#_x0000_t110" style="position:absolute;left:0;text-align:left;margin-left:69pt;margin-top:10.25pt;width:187pt;height:33.4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" fillcolor="#4f81bd [3204]" strokecolor="#243f60 [1604]" strokeweight="2pt">
                <v:textbox inset="2mm,0,2mm,0">
                  <w:txbxContent>
                    <w:p w14:paraId="0A49B09E"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w:pict>
          </mc:Fallback>
        </mc:AlternateContent>
      </w:r>
    </w:p>
    <w:p w14:paraId="55ECC7AB" w14:textId="677C46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0480" behindDoc="0" locked="0" layoutInCell="1" allowOverlap="1" wp14:anchorId="3D9A09DE" wp14:editId="0E2B6C75">
                <wp:simplePos x="0" y="0"/>
                <wp:positionH relativeFrom="column">
                  <wp:posOffset>3289300</wp:posOffset>
                </wp:positionH>
                <wp:positionV relativeFrom="paragraph">
                  <wp:posOffset>120386</wp:posOffset>
                </wp:positionV>
                <wp:extent cx="878387" cy="2695852"/>
                <wp:effectExtent l="0" t="0" r="93345" b="66675"/>
                <wp:wrapNone/>
                <wp:docPr id="867" name="カギ線コネクタ 867"/>
                <wp:cNvGraphicFramePr/>
                <a:graphic xmlns:a="http://schemas.openxmlformats.org/drawingml/2006/main">
                  <a:graphicData uri="http://schemas.microsoft.com/office/word/2010/wordprocessingShape">
                    <wps:wsp>
                      <wps:cNvCnPr/>
                      <wps:spPr>
                        <a:xfrm>
                          <a:off x="0" y="0"/>
                          <a:ext cx="878387" cy="269585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867" o:spid="_x0000_s1026" type="#_x0000_t33" style="position:absolute;left:0;text-align:left;margin-left:259pt;margin-top:9.5pt;width:69.15pt;height:212.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" strokecolor="#4579b8 [3044]">
                <v:stroke endarrow="open"/>
              </v:shape>
            </w:pict>
          </mc:Fallback>
        </mc:AlternateContent>
      </w:r>
    </w:p>
    <w:p w14:paraId="77B4DE0F" w14:textId="5A8C811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0720" behindDoc="0" locked="0" layoutInCell="1" allowOverlap="1" wp14:anchorId="3970FFFB" wp14:editId="32EC8E89">
                <wp:simplePos x="0" y="0"/>
                <wp:positionH relativeFrom="column">
                  <wp:posOffset>2066925</wp:posOffset>
                </wp:positionH>
                <wp:positionV relativeFrom="paragraph">
                  <wp:posOffset>92974</wp:posOffset>
                </wp:positionV>
                <wp:extent cx="874395" cy="269240"/>
                <wp:effectExtent l="0" t="0" r="0" b="0"/>
                <wp:wrapNone/>
                <wp:docPr id="881" name="テキスト ボックス 69"/>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695E1E67" w14:textId="09F6EB71"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69" o:spid="_x0000_s1247" type="#_x0000_t202" style="position:absolute;left:0;text-align:left;margin-left:162.75pt;margin-top:7.3pt;width:68.85pt;height:21.2pt;z-index:2534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" filled="f" stroked="f">
                <v:textbox style="mso-fit-shape-to-text:t">
                  <w:txbxContent>
                    <w:p w14:paraId="695E1E67" w14:textId="09F6EB71"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6384" behindDoc="0" locked="0" layoutInCell="1" allowOverlap="1" wp14:anchorId="4C10A471" wp14:editId="3824E2EE">
                <wp:simplePos x="0" y="0"/>
                <wp:positionH relativeFrom="column">
                  <wp:posOffset>2063269</wp:posOffset>
                </wp:positionH>
                <wp:positionV relativeFrom="paragraph">
                  <wp:posOffset>95337</wp:posOffset>
                </wp:positionV>
                <wp:extent cx="0" cy="262017"/>
                <wp:effectExtent l="95250" t="0" r="57150" b="62230"/>
                <wp:wrapNone/>
                <wp:docPr id="3647" name="直線矢印コネクタ 3647"/>
                <wp:cNvGraphicFramePr/>
                <a:graphic xmlns:a="http://schemas.openxmlformats.org/drawingml/2006/main">
                  <a:graphicData uri="http://schemas.microsoft.com/office/word/2010/wordprocessingShape">
                    <wps:wsp>
                      <wps:cNvCnPr/>
                      <wps:spPr>
                        <a:xfrm>
                          <a:off x="0" y="0"/>
                          <a:ext cx="0" cy="262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7" o:spid="_x0000_s1026" type="#_x0000_t32" style="position:absolute;left:0;text-align:left;margin-left:162.45pt;margin-top:7.5pt;width:0;height:20.6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" strokecolor="#4579b8 [3044]">
                <v:stroke endarrow="open"/>
              </v:shape>
            </w:pict>
          </mc:Fallback>
        </mc:AlternateContent>
      </w:r>
    </w:p>
    <w:p w14:paraId="70B7D7B6" w14:textId="5B421FB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1744" behindDoc="0" locked="0" layoutInCell="1" allowOverlap="1" wp14:anchorId="1E986C4A" wp14:editId="7A229109">
                <wp:simplePos x="0" y="0"/>
                <wp:positionH relativeFrom="column">
                  <wp:posOffset>3312531</wp:posOffset>
                </wp:positionH>
                <wp:positionV relativeFrom="paragraph">
                  <wp:posOffset>103505</wp:posOffset>
                </wp:positionV>
                <wp:extent cx="874395" cy="269240"/>
                <wp:effectExtent l="0" t="0" r="0" b="0"/>
                <wp:wrapNone/>
                <wp:docPr id="882" name="テキスト ボックス 70"/>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09DA462"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wps:txbx>
                      <wps:bodyPr wrap="none" rtlCol="0">
                        <a:spAutoFit/>
                      </wps:bodyPr>
                    </wps:wsp>
                  </a:graphicData>
                </a:graphic>
              </wp:anchor>
            </w:drawing>
          </mc:Choice>
          <mc:Fallback>
            <w:pict>
              <v:shape id="テキスト ボックス 70" o:spid="_x0000_s1248" type="#_x0000_t202" style="position:absolute;left:0;text-align:left;margin-left:260.85pt;margin-top:8.15pt;width:68.85pt;height:21.2pt;z-index:25347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" filled="f" stroked="f">
                <v:textbox style="mso-fit-shape-to-text:t">
                  <w:txbxContent>
                    <w:p w14:paraId="409DA462"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6144" behindDoc="0" locked="0" layoutInCell="1" allowOverlap="1" wp14:anchorId="24289928" wp14:editId="1B22F88A">
                <wp:simplePos x="0" y="0"/>
                <wp:positionH relativeFrom="column">
                  <wp:posOffset>842106</wp:posOffset>
                </wp:positionH>
                <wp:positionV relativeFrom="paragraph">
                  <wp:posOffset>125922</wp:posOffset>
                </wp:positionV>
                <wp:extent cx="2444198" cy="424067"/>
                <wp:effectExtent l="0" t="0" r="13335" b="14605"/>
                <wp:wrapNone/>
                <wp:docPr id="3623" name="グループ化 3623"/>
                <wp:cNvGraphicFramePr/>
                <a:graphic xmlns:a="http://schemas.openxmlformats.org/drawingml/2006/main">
                  <a:graphicData uri="http://schemas.microsoft.com/office/word/2010/wordprocessingGroup">
                    <wpg:wgp>
                      <wpg:cNvGrpSpPr/>
                      <wpg:grpSpPr>
                        <a:xfrm>
                          <a:off x="0" y="0"/>
                          <a:ext cx="2444198" cy="424067"/>
                          <a:chOff x="648072" y="3335776"/>
                          <a:chExt cx="2304256" cy="504056"/>
                        </a:xfrm>
                      </wpg:grpSpPr>
                      <wps:wsp>
                        <wps:cNvPr id="3624" name="フローチャート : 判断 3624"/>
                        <wps:cNvSpPr/>
                        <wps:spPr>
                          <a:xfrm>
                            <a:off x="648072" y="3335776"/>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835FB"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5" name="テキスト ボックス 12"/>
                        <wps:cNvSpPr txBox="1"/>
                        <wps:spPr>
                          <a:xfrm>
                            <a:off x="772339" y="3415965"/>
                            <a:ext cx="2087880" cy="320040"/>
                          </a:xfrm>
                          <a:prstGeom prst="rect">
                            <a:avLst/>
                          </a:prstGeom>
                          <a:noFill/>
                        </wps:spPr>
                        <wps:txbx>
                          <w:txbxContent>
                            <w:p w14:paraId="7FD43BE0" w14:textId="67090F98"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wps:txbx>
                        <wps:bodyPr wrap="square" lIns="72000" tIns="0" rIns="72000" bIns="0" rtlCol="0" anchor="ctr">
                          <a:noAutofit/>
                        </wps:bodyPr>
                      </wps:wsp>
                    </wpg:wgp>
                  </a:graphicData>
                </a:graphic>
                <wp14:sizeRelH relativeFrom="margin">
                  <wp14:pctWidth>0</wp14:pctWidth>
                </wp14:sizeRelH>
              </wp:anchor>
            </w:drawing>
          </mc:Choice>
          <mc:Fallback>
            <w:pict>
              <v:group id="グループ化 3623" o:spid="_x0000_s1249" style="position:absolute;left:0;text-align:left;margin-left:66.3pt;margin-top:9.9pt;width:192.45pt;height:33.4pt;z-index:253446144;mso-position-horizontal-relative:text;mso-position-vertical-relative:text;mso-width-relative:margin" coordorigin="6480,33357"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">
                <v:shape id="フローチャート : 判断 3624" o:spid="_x0000_s1250" type="#_x0000_t110" style="position:absolute;left:6480;top:33357;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qscA&#10;AADdAAAADwAAAGRycy9kb3ducmV2LnhtbESP3WrCQBSE7wt9h+UUvKsb11YluooopYWC9Re8PGSP&#10;STB7NmRXk759t1Do5TAz3zCzRWcrcafGl441DPoJCOLMmZJzDcfD2/MEhA/IBivHpOGbPCzmjw8z&#10;TI1reUf3fchFhLBPUUMRQp1K6bOCLPq+q4mjd3GNxRBlk0vTYBvhtpIqSUbSYslxocCaVgVl1/3N&#10;amhflWvfv87qeDttN2E7Uevxp9W699QtpyACdeE//Nf+MBqGI/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06rHAAAA3QAAAA8AAAAAAAAAAAAAAAAAmAIAAGRy&#10;cy9kb3ducmV2LnhtbFBLBQYAAAAABAAEAPUAAACMAwAAAAA=&#10;" fillcolor="#4f81bd [3204]" strokecolor="#243f60 [1604]" strokeweight="2pt">
                  <v:textbox inset="2mm,0,2mm,0">
                    <w:txbxContent>
                      <w:p w14:paraId="544835FB"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2" o:spid="_x0000_s1251" type="#_x0000_t202" style="position:absolute;left:7723;top:34159;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hU8YA&#10;AADdAAAADwAAAGRycy9kb3ducmV2LnhtbESPQUvDQBSE74L/YXlCb3ZjrLXGbotYCoKnVkvp7Zl9&#10;TYLZt2Hftkn/vSsIHoeZ+YaZLwfXqjMFaTwbuBtnoIhLbxuuDHx+rG9noCQiW2w9k4ELCSwX11dz&#10;LKzveUPnbaxUgrAUaKCOsSu0lrImhzL2HXHyjj44jEmGStuAfYK7VudZNtUOG04LNXb0WlP5vT05&#10;A5PTkLcoB+mz96+n/XH1KKtdMGZ0M7w8g4o0xP/wX/vNGrif5g/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hU8YAAADdAAAADwAAAAAAAAAAAAAAAACYAgAAZHJz&#10;L2Rvd25yZXYueG1sUEsFBgAAAAAEAAQA9QAAAIsDAAAAAA==&#10;" filled="f" stroked="f">
                  <v:textbox inset="2mm,0,2mm,0">
                    <w:txbxContent>
                      <w:p w14:paraId="7FD43BE0" w14:textId="67090F98"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v:textbox>
                </v:shape>
              </v:group>
            </w:pict>
          </mc:Fallback>
        </mc:AlternateContent>
      </w:r>
    </w:p>
    <w:p w14:paraId="57DB6178" w14:textId="107DE53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1504" behindDoc="0" locked="0" layoutInCell="1" allowOverlap="1" wp14:anchorId="48CF218F" wp14:editId="27A579C3">
                <wp:simplePos x="0" y="0"/>
                <wp:positionH relativeFrom="column">
                  <wp:posOffset>3033215</wp:posOffset>
                </wp:positionH>
                <wp:positionV relativeFrom="paragraph">
                  <wp:posOffset>112982</wp:posOffset>
                </wp:positionV>
                <wp:extent cx="1130061" cy="0"/>
                <wp:effectExtent l="0" t="76200" r="13335" b="114300"/>
                <wp:wrapNone/>
                <wp:docPr id="868" name="直線矢印コネクタ 868"/>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8" o:spid="_x0000_s1026" type="#_x0000_t32" style="position:absolute;left:0;text-align:left;margin-left:238.85pt;margin-top:8.9pt;width:89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" strokecolor="#4579b8 [3044]">
                <v:stroke endarrow="open"/>
              </v:shape>
            </w:pict>
          </mc:Fallback>
        </mc:AlternateContent>
      </w:r>
    </w:p>
    <w:p w14:paraId="16371848" w14:textId="398865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7408" behindDoc="0" locked="0" layoutInCell="1" allowOverlap="1" wp14:anchorId="4DA99E27" wp14:editId="123CE717">
                <wp:simplePos x="0" y="0"/>
                <wp:positionH relativeFrom="column">
                  <wp:posOffset>2063269</wp:posOffset>
                </wp:positionH>
                <wp:positionV relativeFrom="paragraph">
                  <wp:posOffset>95621</wp:posOffset>
                </wp:positionV>
                <wp:extent cx="0" cy="281544"/>
                <wp:effectExtent l="95250" t="0" r="57150" b="61595"/>
                <wp:wrapNone/>
                <wp:docPr id="864" name="直線矢印コネクタ 864"/>
                <wp:cNvGraphicFramePr/>
                <a:graphic xmlns:a="http://schemas.openxmlformats.org/drawingml/2006/main">
                  <a:graphicData uri="http://schemas.microsoft.com/office/word/2010/wordprocessingShape">
                    <wps:wsp>
                      <wps:cNvCnPr/>
                      <wps:spPr>
                        <a:xfrm>
                          <a:off x="0" y="0"/>
                          <a:ext cx="0" cy="28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4" o:spid="_x0000_s1026" type="#_x0000_t32" style="position:absolute;left:0;text-align:left;margin-left:162.45pt;margin-top:7.55pt;width:0;height:22.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2768" behindDoc="0" locked="0" layoutInCell="1" allowOverlap="1" wp14:anchorId="40BD7294" wp14:editId="457A0824">
                <wp:simplePos x="0" y="0"/>
                <wp:positionH relativeFrom="column">
                  <wp:posOffset>2076100</wp:posOffset>
                </wp:positionH>
                <wp:positionV relativeFrom="paragraph">
                  <wp:posOffset>129562</wp:posOffset>
                </wp:positionV>
                <wp:extent cx="874500" cy="269252"/>
                <wp:effectExtent l="0" t="0" r="0" b="0"/>
                <wp:wrapNone/>
                <wp:docPr id="883" name="テキスト ボックス 71"/>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011B0E9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wps:txbx>
                      <wps:bodyPr wrap="none" rtlCol="0">
                        <a:spAutoFit/>
                      </wps:bodyPr>
                    </wps:wsp>
                  </a:graphicData>
                </a:graphic>
              </wp:anchor>
            </w:drawing>
          </mc:Choice>
          <mc:Fallback>
            <w:pict>
              <v:shape id="テキスト ボックス 71" o:spid="_x0000_s1252" type="#_x0000_t202" style="position:absolute;left:0;text-align:left;margin-left:163.45pt;margin-top:10.2pt;width:68.85pt;height:21.2pt;z-index:2534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" filled="f" stroked="f">
                <v:textbox style="mso-fit-shape-to-text:t">
                  <w:txbxContent>
                    <w:p w14:paraId="011B0E9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v:textbox>
              </v:shape>
            </w:pict>
          </mc:Fallback>
        </mc:AlternateContent>
      </w:r>
    </w:p>
    <w:p w14:paraId="5AAB33E8" w14:textId="782357A8"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7168" behindDoc="0" locked="0" layoutInCell="1" allowOverlap="1" wp14:anchorId="5C9355F8" wp14:editId="47E32FEA">
                <wp:simplePos x="0" y="0"/>
                <wp:positionH relativeFrom="column">
                  <wp:posOffset>891576</wp:posOffset>
                </wp:positionH>
                <wp:positionV relativeFrom="paragraph">
                  <wp:posOffset>147488</wp:posOffset>
                </wp:positionV>
                <wp:extent cx="2340048" cy="431320"/>
                <wp:effectExtent l="0" t="0" r="22225" b="26035"/>
                <wp:wrapNone/>
                <wp:docPr id="3628" name="フローチャート : 判断 3628"/>
                <wp:cNvGraphicFramePr/>
                <a:graphic xmlns:a="http://schemas.openxmlformats.org/drawingml/2006/main">
                  <a:graphicData uri="http://schemas.microsoft.com/office/word/2010/wordprocessingShape">
                    <wps:wsp>
                      <wps:cNvSpPr/>
                      <wps:spPr>
                        <a:xfrm>
                          <a:off x="0" y="0"/>
                          <a:ext cx="2340048" cy="4313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840CD" w14:textId="77777777" w:rsidR="00582855" w:rsidRPr="00291301" w:rsidRDefault="00582855" w:rsidP="00B92A0A">
                            <w:pPr>
                              <w:spacing w:line="240" w:lineRule="exact"/>
                              <w:jc w:val="center"/>
                              <w:rPr>
                                <w:rFonts w:ascii="HG丸ｺﾞｼｯｸM-PRO" w:eastAsia="HG丸ｺﾞｼｯｸM-PRO" w:hAnsi="HG丸ｺﾞｼｯｸM-PRO"/>
                                <w:sz w:val="20"/>
                                <w:szCs w:val="20"/>
                              </w:rPr>
                            </w:pP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id="フローチャート : 判断 3628" o:spid="_x0000_s1253" type="#_x0000_t110" style="position:absolute;left:0;text-align:left;margin-left:70.2pt;margin-top:11.6pt;width:184.25pt;height:33.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" fillcolor="#4f81bd [3204]" strokecolor="#243f60 [1604]" strokeweight="2pt">
                <v:textbox inset="2mm,0,2mm,0">
                  <w:txbxContent>
                    <w:p w14:paraId="76A840CD" w14:textId="77777777" w:rsidR="00582855" w:rsidRPr="00291301" w:rsidRDefault="00582855" w:rsidP="00B92A0A">
                      <w:pPr>
                        <w:spacing w:line="240" w:lineRule="exact"/>
                        <w:jc w:val="center"/>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4816" behindDoc="0" locked="0" layoutInCell="1" allowOverlap="1" wp14:anchorId="44639FDF" wp14:editId="74C50CC0">
                <wp:simplePos x="0" y="0"/>
                <wp:positionH relativeFrom="column">
                  <wp:posOffset>91440</wp:posOffset>
                </wp:positionH>
                <wp:positionV relativeFrom="paragraph">
                  <wp:posOffset>150495</wp:posOffset>
                </wp:positionV>
                <wp:extent cx="524510" cy="269240"/>
                <wp:effectExtent l="0" t="0" r="0" b="0"/>
                <wp:wrapNone/>
                <wp:docPr id="885" name="テキスト ボックス 73"/>
                <wp:cNvGraphicFramePr/>
                <a:graphic xmlns:a="http://schemas.openxmlformats.org/drawingml/2006/main">
                  <a:graphicData uri="http://schemas.microsoft.com/office/word/2010/wordprocessingShape">
                    <wps:wsp>
                      <wps:cNvSpPr txBox="1"/>
                      <wps:spPr>
                        <a:xfrm>
                          <a:off x="0" y="0"/>
                          <a:ext cx="524510" cy="269240"/>
                        </a:xfrm>
                        <a:prstGeom prst="rect">
                          <a:avLst/>
                        </a:prstGeom>
                        <a:noFill/>
                      </wps:spPr>
                      <wps:txbx>
                        <w:txbxContent>
                          <w:p w14:paraId="4E694298" w14:textId="75F75CC4" w:rsidR="00582855" w:rsidRPr="00291301" w:rsidRDefault="00582855"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73" o:spid="_x0000_s1254" type="#_x0000_t202" style="position:absolute;left:0;text-align:left;margin-left:7.2pt;margin-top:11.85pt;width:41.3pt;height:21.2pt;z-index:2534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" filled="f" stroked="f">
                <v:textbox style="mso-fit-shape-to-text:t">
                  <w:txbxContent>
                    <w:p w14:paraId="4E694298" w14:textId="75F75CC4" w:rsidR="00582855" w:rsidRPr="00291301" w:rsidRDefault="00582855"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p>
    <w:p w14:paraId="74F33C7F" w14:textId="7EE6BBF1"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8192" behindDoc="0" locked="0" layoutInCell="1" allowOverlap="1" wp14:anchorId="75C66952" wp14:editId="33957643">
                <wp:simplePos x="0" y="0"/>
                <wp:positionH relativeFrom="column">
                  <wp:posOffset>1356198</wp:posOffset>
                </wp:positionH>
                <wp:positionV relativeFrom="paragraph">
                  <wp:posOffset>31115</wp:posOffset>
                </wp:positionV>
                <wp:extent cx="2061845" cy="304800"/>
                <wp:effectExtent l="0" t="0" r="0" b="0"/>
                <wp:wrapNone/>
                <wp:docPr id="3629" name="テキスト ボックス 15"/>
                <wp:cNvGraphicFramePr/>
                <a:graphic xmlns:a="http://schemas.openxmlformats.org/drawingml/2006/main">
                  <a:graphicData uri="http://schemas.microsoft.com/office/word/2010/wordprocessingShape">
                    <wps:wsp>
                      <wps:cNvSpPr txBox="1"/>
                      <wps:spPr>
                        <a:xfrm>
                          <a:off x="0" y="0"/>
                          <a:ext cx="2061845" cy="304800"/>
                        </a:xfrm>
                        <a:prstGeom prst="rect">
                          <a:avLst/>
                        </a:prstGeom>
                        <a:noFill/>
                      </wps:spPr>
                      <wps:txbx>
                        <w:txbxContent>
                          <w:p w14:paraId="1A1A265B" w14:textId="75B51F1F"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wps:txbx>
                      <wps:bodyPr wrap="none" lIns="72000" tIns="0" rIns="72000" bIns="0" rtlCol="0" anchor="ctr">
                        <a:spAutoFit/>
                      </wps:bodyPr>
                    </wps:wsp>
                  </a:graphicData>
                </a:graphic>
              </wp:anchor>
            </w:drawing>
          </mc:Choice>
          <mc:Fallback>
            <w:pict>
              <v:shape id="テキスト ボックス 15" o:spid="_x0000_s1255" type="#_x0000_t202" style="position:absolute;left:0;text-align:left;margin-left:106.8pt;margin-top:2.45pt;width:162.35pt;height:24pt;z-index:253448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" filled="f" stroked="f">
                <v:textbox style="mso-fit-shape-to-text:t" inset="2mm,0,2mm,0">
                  <w:txbxContent>
                    <w:p w14:paraId="1A1A265B" w14:textId="75B51F1F"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63552" behindDoc="0" locked="0" layoutInCell="1" allowOverlap="1" wp14:anchorId="27EEF415" wp14:editId="720308A8">
                <wp:simplePos x="0" y="0"/>
                <wp:positionH relativeFrom="column">
                  <wp:posOffset>1094014</wp:posOffset>
                </wp:positionH>
                <wp:positionV relativeFrom="paragraph">
                  <wp:posOffset>131998</wp:posOffset>
                </wp:positionV>
                <wp:extent cx="454355" cy="1455610"/>
                <wp:effectExtent l="419100" t="0" r="0" b="106680"/>
                <wp:wrapNone/>
                <wp:docPr id="870" name="カギ線コネクタ 870"/>
                <wp:cNvGraphicFramePr/>
                <a:graphic xmlns:a="http://schemas.openxmlformats.org/drawingml/2006/main">
                  <a:graphicData uri="http://schemas.microsoft.com/office/word/2010/wordprocessingShape">
                    <wps:wsp>
                      <wps:cNvCnPr/>
                      <wps:spPr>
                        <a:xfrm rot="10800000" flipH="1" flipV="1">
                          <a:off x="0" y="0"/>
                          <a:ext cx="454355" cy="1455610"/>
                        </a:xfrm>
                        <a:prstGeom prst="bentConnector3">
                          <a:avLst>
                            <a:gd name="adj1" fmla="val -894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870" o:spid="_x0000_s1026" type="#_x0000_t34" style="position:absolute;left:0;text-align:left;margin-left:86.15pt;margin-top:10.4pt;width:35.8pt;height:114.6pt;rotation:180;flip:x y;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" adj="-19319" strokecolor="#4579b8 [3044]">
                <v:stroke endarrow="open"/>
              </v:shape>
            </w:pict>
          </mc:Fallback>
        </mc:AlternateContent>
      </w:r>
    </w:p>
    <w:p w14:paraId="3264BF96" w14:textId="02BB5FE1"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8432" behindDoc="0" locked="0" layoutInCell="1" allowOverlap="1" wp14:anchorId="63DD6A4F" wp14:editId="79700EF0">
                <wp:simplePos x="0" y="0"/>
                <wp:positionH relativeFrom="column">
                  <wp:posOffset>2063269</wp:posOffset>
                </wp:positionH>
                <wp:positionV relativeFrom="paragraph">
                  <wp:posOffset>115432</wp:posOffset>
                </wp:positionV>
                <wp:extent cx="0" cy="266522"/>
                <wp:effectExtent l="95250" t="0" r="57150" b="57785"/>
                <wp:wrapNone/>
                <wp:docPr id="865" name="直線矢印コネクタ 865"/>
                <wp:cNvGraphicFramePr/>
                <a:graphic xmlns:a="http://schemas.openxmlformats.org/drawingml/2006/main">
                  <a:graphicData uri="http://schemas.microsoft.com/office/word/2010/wordprocessingShape">
                    <wps:wsp>
                      <wps:cNvCnPr/>
                      <wps:spPr>
                        <a:xfrm>
                          <a:off x="0" y="0"/>
                          <a:ext cx="0" cy="266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5" o:spid="_x0000_s1026" type="#_x0000_t32" style="position:absolute;left:0;text-align:left;margin-left:162.45pt;margin-top:9.1pt;width:0;height:21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3792" behindDoc="0" locked="0" layoutInCell="1" allowOverlap="1" wp14:anchorId="2C6C4931" wp14:editId="5AF9FB68">
                <wp:simplePos x="0" y="0"/>
                <wp:positionH relativeFrom="column">
                  <wp:posOffset>2063251</wp:posOffset>
                </wp:positionH>
                <wp:positionV relativeFrom="paragraph">
                  <wp:posOffset>141857</wp:posOffset>
                </wp:positionV>
                <wp:extent cx="874500" cy="269252"/>
                <wp:effectExtent l="0" t="0" r="0" b="0"/>
                <wp:wrapNone/>
                <wp:docPr id="884" name="テキスト ボックス 72"/>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76F6ACE3" w14:textId="783414A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72" o:spid="_x0000_s1256" type="#_x0000_t202" style="position:absolute;left:0;text-align:left;margin-left:162.45pt;margin-top:11.15pt;width:68.85pt;height:21.2pt;z-index:2534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" filled="f" stroked="f">
                <v:textbox style="mso-fit-shape-to-text:t">
                  <w:txbxContent>
                    <w:p w14:paraId="76F6ACE3" w14:textId="783414A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p>
    <w:p w14:paraId="5E16A319" w14:textId="6959FCAC"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5840" behindDoc="0" locked="0" layoutInCell="1" allowOverlap="1" wp14:anchorId="7C6F489B" wp14:editId="432EA61D">
                <wp:simplePos x="0" y="0"/>
                <wp:positionH relativeFrom="column">
                  <wp:posOffset>3162300</wp:posOffset>
                </wp:positionH>
                <wp:positionV relativeFrom="paragraph">
                  <wp:posOffset>128006</wp:posOffset>
                </wp:positionV>
                <wp:extent cx="874395" cy="269240"/>
                <wp:effectExtent l="0" t="0" r="0" b="0"/>
                <wp:wrapNone/>
                <wp:docPr id="886" name="テキスト ボックス 74"/>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8B4F88C"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wps:txbx>
                      <wps:bodyPr wrap="none" rtlCol="0">
                        <a:spAutoFit/>
                      </wps:bodyPr>
                    </wps:wsp>
                  </a:graphicData>
                </a:graphic>
              </wp:anchor>
            </w:drawing>
          </mc:Choice>
          <mc:Fallback>
            <w:pict>
              <v:shape id="テキスト ボックス 74" o:spid="_x0000_s1257" type="#_x0000_t202" style="position:absolute;left:0;text-align:left;margin-left:249pt;margin-top:10.1pt;width:68.85pt;height:21.2pt;z-index:25347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" filled="f" stroked="f">
                <v:textbox style="mso-fit-shape-to-text:t">
                  <w:txbxContent>
                    <w:p w14:paraId="48B4F88C"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9216" behindDoc="0" locked="0" layoutInCell="1" allowOverlap="1" wp14:anchorId="041104DC" wp14:editId="6FA77E80">
                <wp:simplePos x="0" y="0"/>
                <wp:positionH relativeFrom="column">
                  <wp:posOffset>1092272</wp:posOffset>
                </wp:positionH>
                <wp:positionV relativeFrom="paragraph">
                  <wp:posOffset>151801</wp:posOffset>
                </wp:positionV>
                <wp:extent cx="1938510" cy="424067"/>
                <wp:effectExtent l="0" t="0" r="24130" b="14605"/>
                <wp:wrapNone/>
                <wp:docPr id="3630" name="グループ化 3630"/>
                <wp:cNvGraphicFramePr/>
                <a:graphic xmlns:a="http://schemas.openxmlformats.org/drawingml/2006/main">
                  <a:graphicData uri="http://schemas.microsoft.com/office/word/2010/wordprocessingGroup">
                    <wpg:wgp>
                      <wpg:cNvGrpSpPr/>
                      <wpg:grpSpPr>
                        <a:xfrm>
                          <a:off x="0" y="0"/>
                          <a:ext cx="1938510" cy="424067"/>
                          <a:chOff x="648072" y="4995333"/>
                          <a:chExt cx="2304256" cy="504056"/>
                        </a:xfrm>
                      </wpg:grpSpPr>
                      <wps:wsp>
                        <wps:cNvPr id="3633" name="フローチャート : 判断 3633"/>
                        <wps:cNvSpPr/>
                        <wps:spPr>
                          <a:xfrm>
                            <a:off x="648072" y="4995333"/>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6854"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38" name="テキスト ボックス 18"/>
                        <wps:cNvSpPr txBox="1"/>
                        <wps:spPr>
                          <a:xfrm>
                            <a:off x="756075" y="5065260"/>
                            <a:ext cx="2087881" cy="320040"/>
                          </a:xfrm>
                          <a:prstGeom prst="rect">
                            <a:avLst/>
                          </a:prstGeom>
                          <a:noFill/>
                        </wps:spPr>
                        <wps:txbx>
                          <w:txbxContent>
                            <w:p w14:paraId="776AC456" w14:textId="5D9292DC"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wps:txbx>
                        <wps:bodyPr wrap="square" lIns="72000" tIns="0" rIns="72000" bIns="0" rtlCol="0" anchor="ctr">
                          <a:noAutofit/>
                        </wps:bodyPr>
                      </wps:wsp>
                    </wpg:wgp>
                  </a:graphicData>
                </a:graphic>
              </wp:anchor>
            </w:drawing>
          </mc:Choice>
          <mc:Fallback>
            <w:pict>
              <v:group id="グループ化 3630" o:spid="_x0000_s1258" style="position:absolute;left:0;text-align:left;margin-left:86pt;margin-top:11.95pt;width:152.65pt;height:33.4pt;z-index:253449216;mso-position-horizontal-relative:text;mso-position-vertical-relative:text" coordorigin="6480,49953"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">
                <v:shape id="フローチャート : 判断 3633" o:spid="_x0000_s1259" type="#_x0000_t110" style="position:absolute;left:6480;top:49953;width:2304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dA8YA&#10;AADdAAAADwAAAGRycy9kb3ducmV2LnhtbESP3WrCQBSE7wu+w3KE3tWNCVqJrlIqUqFQ/8HLQ/aY&#10;BLNnQ3Y16du7QqGXw8x8w8wWnanEnRpXWlYwHEQgiDOrS84VHA+rtwkI55E1VpZJwS85WMx7LzNM&#10;tW15R/e9z0WAsEtRQeF9nUrpsoIMuoGtiYN3sY1BH2STS91gG+CmknEUjaXBksNCgTV9FpRd9zej&#10;oB3Ftv3anOPj7bT98dtJvHz/Nkq99ruPKQhPnf8P/7XXWkEyTh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dA8YAAADdAAAADwAAAAAAAAAAAAAAAACYAgAAZHJz&#10;L2Rvd25yZXYueG1sUEsFBgAAAAAEAAQA9QAAAIsDAAAAAA==&#10;" fillcolor="#4f81bd [3204]" strokecolor="#243f60 [1604]" strokeweight="2pt">
                  <v:textbox inset="2mm,0,2mm,0">
                    <w:txbxContent>
                      <w:p w14:paraId="06456854"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8" o:spid="_x0000_s1260" type="#_x0000_t202" style="position:absolute;left:7560;top:50652;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MMA&#10;AADdAAAADwAAAGRycy9kb3ducmV2LnhtbERPTWvCQBC9C/0PyxR60021WBtdpVQEwVNtRbxNs2MS&#10;zM6GndWk/949FHp8vO/FqneNulGQ2rOB51EGirjwtubSwPfXZjgDJRHZYuOZDPySwGr5MFhgbn3H&#10;n3Tbx1KlEJYcDVQxtrnWUlTkUEa+JU7c2QeHMcFQahuwS+Gu0eMsm2qHNaeGClv6qKi47K/OwMu1&#10;HzcoJ+my3c/b8bx+lfUhGPP02L/PQUXq47/4z721BibTS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YEMMAAADdAAAADwAAAAAAAAAAAAAAAACYAgAAZHJzL2Rv&#10;d25yZXYueG1sUEsFBgAAAAAEAAQA9QAAAIgDAAAAAA==&#10;" filled="f" stroked="f">
                  <v:textbox inset="2mm,0,2mm,0">
                    <w:txbxContent>
                      <w:p w14:paraId="776AC456" w14:textId="5D9292DC"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v:textbox>
                </v:shape>
              </v:group>
            </w:pict>
          </mc:Fallback>
        </mc:AlternateContent>
      </w:r>
    </w:p>
    <w:p w14:paraId="257BEC78" w14:textId="156E7F6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2528" behindDoc="0" locked="0" layoutInCell="1" allowOverlap="1" wp14:anchorId="4B1A794B" wp14:editId="07ACD7C9">
                <wp:simplePos x="0" y="0"/>
                <wp:positionH relativeFrom="column">
                  <wp:posOffset>3033215</wp:posOffset>
                </wp:positionH>
                <wp:positionV relativeFrom="paragraph">
                  <wp:posOffset>138861</wp:posOffset>
                </wp:positionV>
                <wp:extent cx="1130061" cy="0"/>
                <wp:effectExtent l="0" t="76200" r="13335" b="114300"/>
                <wp:wrapNone/>
                <wp:docPr id="869" name="直線矢印コネクタ 869"/>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9" o:spid="_x0000_s1026" type="#_x0000_t32" style="position:absolute;left:0;text-align:left;margin-left:238.85pt;margin-top:10.95pt;width:89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" strokecolor="#4579b8 [3044]">
                <v:stroke endarrow="open"/>
              </v:shape>
            </w:pict>
          </mc:Fallback>
        </mc:AlternateContent>
      </w:r>
    </w:p>
    <w:p w14:paraId="1E2B9123" w14:textId="6CB5955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9456" behindDoc="0" locked="0" layoutInCell="1" allowOverlap="1" wp14:anchorId="0B7B7E82" wp14:editId="0CDEE110">
                <wp:simplePos x="0" y="0"/>
                <wp:positionH relativeFrom="column">
                  <wp:posOffset>2063269</wp:posOffset>
                </wp:positionH>
                <wp:positionV relativeFrom="paragraph">
                  <wp:posOffset>120221</wp:posOffset>
                </wp:positionV>
                <wp:extent cx="17" cy="401536"/>
                <wp:effectExtent l="95250" t="0" r="114300" b="55880"/>
                <wp:wrapNone/>
                <wp:docPr id="866" name="直線矢印コネクタ 866"/>
                <wp:cNvGraphicFramePr/>
                <a:graphic xmlns:a="http://schemas.openxmlformats.org/drawingml/2006/main">
                  <a:graphicData uri="http://schemas.microsoft.com/office/word/2010/wordprocessingShape">
                    <wps:wsp>
                      <wps:cNvCnPr/>
                      <wps:spPr>
                        <a:xfrm>
                          <a:off x="0" y="0"/>
                          <a:ext cx="17" cy="4015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6" o:spid="_x0000_s1026" type="#_x0000_t32" style="position:absolute;left:0;text-align:left;margin-left:162.45pt;margin-top:9.45pt;width:0;height:31.6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6864" behindDoc="0" locked="0" layoutInCell="1" allowOverlap="1" wp14:anchorId="0D2EB5FF" wp14:editId="5D6CC846">
                <wp:simplePos x="0" y="0"/>
                <wp:positionH relativeFrom="column">
                  <wp:posOffset>2067191</wp:posOffset>
                </wp:positionH>
                <wp:positionV relativeFrom="paragraph">
                  <wp:posOffset>214148</wp:posOffset>
                </wp:positionV>
                <wp:extent cx="969589" cy="269252"/>
                <wp:effectExtent l="0" t="0" r="0" b="0"/>
                <wp:wrapNone/>
                <wp:docPr id="887" name="テキスト ボックス 75"/>
                <wp:cNvGraphicFramePr/>
                <a:graphic xmlns:a="http://schemas.openxmlformats.org/drawingml/2006/main">
                  <a:graphicData uri="http://schemas.microsoft.com/office/word/2010/wordprocessingShape">
                    <wps:wsp>
                      <wps:cNvSpPr txBox="1"/>
                      <wps:spPr>
                        <a:xfrm>
                          <a:off x="0" y="0"/>
                          <a:ext cx="969589" cy="269252"/>
                        </a:xfrm>
                        <a:prstGeom prst="rect">
                          <a:avLst/>
                        </a:prstGeom>
                        <a:noFill/>
                      </wps:spPr>
                      <wps:txbx>
                        <w:txbxContent>
                          <w:p w14:paraId="35C4D8F1"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wps:txbx>
                      <wps:bodyPr wrap="none" rtlCol="0">
                        <a:spAutoFit/>
                      </wps:bodyPr>
                    </wps:wsp>
                  </a:graphicData>
                </a:graphic>
              </wp:anchor>
            </w:drawing>
          </mc:Choice>
          <mc:Fallback>
            <w:pict>
              <v:shape id="テキスト ボックス 75" o:spid="_x0000_s1261" type="#_x0000_t202" style="position:absolute;left:0;text-align:left;margin-left:162.75pt;margin-top:16.85pt;width:76.35pt;height:21.2pt;z-index:2534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" filled="f" stroked="f">
                <v:textbox style="mso-fit-shape-to-text:t">
                  <w:txbxContent>
                    <w:p w14:paraId="35C4D8F1"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v:textbox>
              </v:shape>
            </w:pict>
          </mc:Fallback>
        </mc:AlternateContent>
      </w:r>
    </w:p>
    <w:p w14:paraId="086BA184"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24200877" w14:textId="5FB0F6E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1264" behindDoc="0" locked="0" layoutInCell="1" allowOverlap="1" wp14:anchorId="47685790" wp14:editId="314C1EBD">
                <wp:simplePos x="0" y="0"/>
                <wp:positionH relativeFrom="column">
                  <wp:posOffset>3659876</wp:posOffset>
                </wp:positionH>
                <wp:positionV relativeFrom="paragraph">
                  <wp:posOffset>64135</wp:posOffset>
                </wp:positionV>
                <wp:extent cx="1029834" cy="302905"/>
                <wp:effectExtent l="0" t="0" r="18415" b="20955"/>
                <wp:wrapNone/>
                <wp:docPr id="3642" name="フローチャート: 処理 3642"/>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EFD5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wps:txbx>
                      <wps:bodyPr lIns="72000" tIns="0" rIns="72000" bIns="0" rtlCol="0" anchor="ctr"/>
                    </wps:wsp>
                  </a:graphicData>
                </a:graphic>
              </wp:anchor>
            </w:drawing>
          </mc:Choice>
          <mc:Fallback>
            <w:pict>
              <v:shape id="フローチャート: 処理 3642" o:spid="_x0000_s1262" type="#_x0000_t109" style="position:absolute;left:0;text-align:left;margin-left:288.2pt;margin-top:5.05pt;width:81.1pt;height:23.85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" fillcolor="#4f81bd [3204]" strokecolor="#243f60 [1604]" strokeweight="2pt">
                <v:textbox inset="2mm,0,2mm,0">
                  <w:txbxContent>
                    <w:p w14:paraId="770EFD5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2288" behindDoc="0" locked="0" layoutInCell="1" allowOverlap="1" wp14:anchorId="22FC64B1" wp14:editId="5044156C">
                <wp:simplePos x="0" y="0"/>
                <wp:positionH relativeFrom="column">
                  <wp:posOffset>1548369</wp:posOffset>
                </wp:positionH>
                <wp:positionV relativeFrom="paragraph">
                  <wp:posOffset>64556</wp:posOffset>
                </wp:positionV>
                <wp:extent cx="1029834" cy="302905"/>
                <wp:effectExtent l="0" t="0" r="18415" b="20955"/>
                <wp:wrapNone/>
                <wp:docPr id="3643" name="フローチャート: 処理 3643"/>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5444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wps:txbx>
                      <wps:bodyPr lIns="72000" tIns="0" rIns="72000" bIns="0" rtlCol="0" anchor="ctr"/>
                    </wps:wsp>
                  </a:graphicData>
                </a:graphic>
              </wp:anchor>
            </w:drawing>
          </mc:Choice>
          <mc:Fallback>
            <w:pict>
              <v:shape id="フローチャート: 処理 3643" o:spid="_x0000_s1263" type="#_x0000_t109" style="position:absolute;left:0;text-align:left;margin-left:121.9pt;margin-top:5.1pt;width:81.1pt;height:23.8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" fillcolor="#4f81bd [3204]" strokecolor="#243f60 [1604]" strokeweight="2pt">
                <v:textbox inset="2mm,0,2mm,0">
                  <w:txbxContent>
                    <w:p w14:paraId="48E5444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v:textbox>
              </v:shape>
            </w:pict>
          </mc:Fallback>
        </mc:AlternateContent>
      </w:r>
    </w:p>
    <w:p w14:paraId="7BF189F4" w14:textId="77777777" w:rsidR="005F2626" w:rsidRDefault="005F2626" w:rsidP="009942DE">
      <w:pPr>
        <w:pStyle w:val="40"/>
        <w:ind w:leftChars="300" w:left="630" w:firstLine="210"/>
        <w:jc w:val="center"/>
        <w:rPr>
          <w:rFonts w:ascii="HG丸ｺﾞｼｯｸM-PRO" w:eastAsia="HG丸ｺﾞｼｯｸM-PRO" w:hAnsi="HG丸ｺﾞｼｯｸM-PRO"/>
        </w:rPr>
      </w:pPr>
    </w:p>
    <w:p w14:paraId="057D0195" w14:textId="655A31F6"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72E6E299"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D75A60">
        <w:rPr>
          <w:rFonts w:ascii="HG丸ｺﾞｼｯｸM-PRO" w:eastAsia="HG丸ｺﾞｼｯｸM-PRO" w:hAnsi="HG丸ｺﾞｼｯｸM-PRO" w:hint="eastAsia"/>
        </w:rPr>
        <w:t>ものが望ましい</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552EE4AE"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・適化法上：「補助金等に係る予算の執行の適正化に関する法律施行令」第14条の規定に基づく処分制限期間</w:t>
      </w: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B92A0A"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w:t>
      </w:r>
      <w:r w:rsidRPr="00B92A0A">
        <w:rPr>
          <w:rFonts w:ascii="HG丸ｺﾞｼｯｸM-PRO" w:eastAsia="HG丸ｺﾞｼｯｸM-PRO" w:hAnsi="HG丸ｺﾞｼｯｸM-PRO" w:hint="eastAsia"/>
        </w:rPr>
        <w:t>する施設の実績を基に設定した寿命</w:t>
      </w:r>
    </w:p>
    <w:p w14:paraId="31C9C7F8" w14:textId="68E2C829"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B92A0A">
        <w:rPr>
          <w:rFonts w:ascii="HG丸ｺﾞｼｯｸM-PRO" w:eastAsia="HG丸ｺﾞｼｯｸM-PRO" w:hAnsi="HG丸ｺﾞｼｯｸM-PRO" w:hint="eastAsia"/>
        </w:rPr>
        <w:t>・</w:t>
      </w:r>
      <w:r w:rsidR="00B03F76" w:rsidRPr="00B92A0A">
        <w:rPr>
          <w:rFonts w:ascii="HG丸ｺﾞｼｯｸM-PRO" w:eastAsia="HG丸ｺﾞｼｯｸM-PRO" w:hAnsi="HG丸ｺﾞｼｯｸM-PRO" w:hint="eastAsia"/>
        </w:rPr>
        <w:t>目標寿命</w:t>
      </w:r>
      <w:r w:rsidRPr="00B92A0A">
        <w:rPr>
          <w:rFonts w:ascii="HG丸ｺﾞｼｯｸM-PRO" w:eastAsia="HG丸ｺﾞｼｯｸM-PRO" w:hAnsi="HG丸ｺﾞｼｯｸM-PRO" w:hint="eastAsia"/>
        </w:rPr>
        <w:t>：</w:t>
      </w:r>
      <w:r w:rsidR="0046742C" w:rsidRPr="00B92A0A">
        <w:rPr>
          <w:rFonts w:ascii="HG丸ｺﾞｼｯｸM-PRO" w:eastAsia="HG丸ｺﾞｼｯｸM-PRO" w:hAnsi="HG丸ｺﾞｼｯｸM-PRO" w:hint="eastAsia"/>
        </w:rPr>
        <w:t>府が管理する</w:t>
      </w:r>
      <w:r w:rsidR="00040C68" w:rsidRPr="00B92A0A">
        <w:rPr>
          <w:rFonts w:ascii="HG丸ｺﾞｼｯｸM-PRO" w:eastAsia="HG丸ｺﾞｼｯｸM-PRO" w:hAnsi="HG丸ｺﾞｼｯｸM-PRO" w:hint="eastAsia"/>
        </w:rPr>
        <w:t>施設</w:t>
      </w:r>
      <w:r w:rsidR="0046742C" w:rsidRPr="00B92A0A">
        <w:rPr>
          <w:rFonts w:ascii="HG丸ｺﾞｼｯｸM-PRO" w:eastAsia="HG丸ｺﾞｼｯｸM-PRO" w:hAnsi="HG丸ｺﾞｼｯｸM-PRO" w:hint="eastAsia"/>
        </w:rPr>
        <w:t>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4A43793F" w:rsidR="00453DD1" w:rsidRPr="00567AAE" w:rsidRDefault="00453DD1" w:rsidP="00453DD1">
      <w:pPr>
        <w:pStyle w:val="2"/>
        <w:ind w:leftChars="100" w:left="772" w:hangingChars="200" w:hanging="562"/>
        <w:jc w:val="left"/>
      </w:pPr>
      <w:bookmarkStart w:id="39" w:name="_Toc404277329"/>
      <w:bookmarkStart w:id="40" w:name="_Toc410641560"/>
      <w:r w:rsidRPr="00567AAE">
        <w:rPr>
          <w:rFonts w:hint="eastAsia"/>
        </w:rPr>
        <w:lastRenderedPageBreak/>
        <w:t>重点化指標・優先順位の考え方</w:t>
      </w:r>
      <w:bookmarkEnd w:id="39"/>
      <w:bookmarkEnd w:id="40"/>
    </w:p>
    <w:p w14:paraId="20959137" w14:textId="22790565"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分野施設毎の点検、補修、更新などの重点化指標（優先順位）を設定し、効率的・効果的な維持管理・更新を行う</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。以下に、基本的な考え方を示す。</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2ED8E33C"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58902523"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04CD80D"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AFF3166" w14:textId="0F093E1F"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r w:rsidR="000476F7">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70A0E51B"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35E5F3DD" w14:textId="3C67445B" w:rsidR="003B005E" w:rsidRDefault="003B005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B63684" w14:textId="3EBD4FBD" w:rsidR="003B005E" w:rsidRDefault="004F174E" w:rsidP="003B005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638656" behindDoc="0" locked="0" layoutInCell="0" allowOverlap="0" wp14:anchorId="3B4A0CBB" wp14:editId="66523E0E">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7" o:spid="_x0000_s1026" type="#_x0000_t32" style="position:absolute;left:0;text-align:left;margin-left:91.9pt;margin-top:73.6pt;width:0;height:175.25pt;flip:y;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" o:allowincell="f" o:allowoverlap="f" strokecolor="black [3213]" strokeweight="2.25pt">
                <v:stroke endarrow="open"/>
                <w10:wrap anchory="page"/>
              </v:shape>
            </w:pict>
          </mc:Fallback>
        </mc:AlternateContent>
      </w:r>
    </w:p>
    <w:tbl>
      <w:tblPr>
        <w:tblStyle w:val="af3"/>
        <w:tblW w:w="0" w:type="auto"/>
        <w:tblInd w:w="817" w:type="dxa"/>
        <w:tblLook w:val="04A0" w:firstRow="1" w:lastRow="0" w:firstColumn="1" w:lastColumn="0" w:noHBand="0" w:noVBand="1"/>
      </w:tblPr>
      <w:tblGrid>
        <w:gridCol w:w="582"/>
        <w:gridCol w:w="547"/>
        <w:gridCol w:w="1466"/>
        <w:gridCol w:w="1466"/>
        <w:gridCol w:w="1467"/>
        <w:gridCol w:w="803"/>
        <w:gridCol w:w="1891"/>
      </w:tblGrid>
      <w:tr w:rsidR="004F174E" w14:paraId="6B43A9E1" w14:textId="77777777" w:rsidTr="00960B0B">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57FA67ED" w14:textId="69CFA346" w:rsidR="004F174E" w:rsidRDefault="004F174E" w:rsidP="004F174E">
            <w:pPr>
              <w:pStyle w:val="40"/>
              <w:spacing w:line="2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p w14:paraId="30C0FDB6" w14:textId="2D9A1536" w:rsidR="004F174E" w:rsidRDefault="004F174E" w:rsidP="004F174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21A8191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56978B34" w14:textId="427C431E"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20CF92A0" w14:textId="2431D6FB"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95B0535" w14:textId="3E0267E0" w:rsidR="003E1563" w:rsidRPr="00B92A0A" w:rsidRDefault="009F6421"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w:t>
            </w:r>
            <w:r w:rsidR="003E1563" w:rsidRPr="00B92A0A">
              <w:rPr>
                <w:rFonts w:ascii="HG丸ｺﾞｼｯｸM-PRO" w:eastAsia="HG丸ｺﾞｼｯｸM-PRO" w:hAnsi="HG丸ｺﾞｼｯｸM-PRO" w:hint="eastAsia"/>
                <w:b/>
              </w:rPr>
              <w:t>優先度高</w:t>
            </w:r>
            <w:r w:rsidRPr="00B92A0A">
              <w:rPr>
                <w:rFonts w:ascii="HG丸ｺﾞｼｯｸM-PRO" w:eastAsia="HG丸ｺﾞｼｯｸM-PRO" w:hAnsi="HG丸ｺﾞｼｯｸM-PRO" w:hint="eastAsia"/>
                <w:b/>
              </w:rPr>
              <w:t>）</w:t>
            </w:r>
          </w:p>
          <w:p w14:paraId="0EC41FD6" w14:textId="1BB69516"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3C4B59C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92A0A">
              <w:rPr>
                <w:rFonts w:ascii="HG丸ｺﾞｼｯｸM-PRO" w:eastAsia="HG丸ｺﾞｼｯｸM-PRO" w:hAnsi="HG丸ｺﾞｼｯｸM-PRO" w:hint="eastAsia"/>
                <w:b/>
                <w:color w:val="FFFFFF" w:themeColor="background1"/>
              </w:rPr>
              <w:t>最重点化</w:t>
            </w:r>
          </w:p>
          <w:p w14:paraId="15061555" w14:textId="0D634BDA"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0E51741B"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65DFEE39"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AC2E64F"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69A5F38" w14:textId="21DB6329" w:rsidR="004F174E" w:rsidRPr="00623A98"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※丸数字は優先順位</w:t>
            </w:r>
          </w:p>
        </w:tc>
      </w:tr>
      <w:tr w:rsidR="004F174E" w14:paraId="2B36D5B2" w14:textId="77777777" w:rsidTr="00960B0B">
        <w:trPr>
          <w:trHeight w:val="1048"/>
        </w:trPr>
        <w:tc>
          <w:tcPr>
            <w:tcW w:w="1129" w:type="dxa"/>
            <w:gridSpan w:val="2"/>
            <w:vMerge/>
            <w:tcBorders>
              <w:left w:val="single" w:sz="4" w:space="0" w:color="FFFFFF" w:themeColor="background1"/>
            </w:tcBorders>
          </w:tcPr>
          <w:p w14:paraId="292D49DB" w14:textId="525F3A12"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293C68C3"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38F759D1" w14:textId="485170E9"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70D1F729"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043D7D2C" w14:textId="4203CECA"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336619C4"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EF7529C"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（優先度高）</w:t>
            </w:r>
          </w:p>
          <w:p w14:paraId="45F7B715" w14:textId="09BB8081"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4B378003"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33BC2883" w14:textId="77777777" w:rsidTr="00960B0B">
        <w:trPr>
          <w:trHeight w:val="1048"/>
        </w:trPr>
        <w:tc>
          <w:tcPr>
            <w:tcW w:w="1129" w:type="dxa"/>
            <w:gridSpan w:val="2"/>
            <w:vMerge/>
            <w:tcBorders>
              <w:left w:val="single" w:sz="4" w:space="0" w:color="FFFFFF" w:themeColor="background1"/>
              <w:bottom w:val="single" w:sz="4" w:space="0" w:color="FFFFFF" w:themeColor="background1"/>
            </w:tcBorders>
          </w:tcPr>
          <w:p w14:paraId="2AE78EF3" w14:textId="2A43A1E7"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166CEF8E"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簡素化</w:t>
            </w:r>
          </w:p>
          <w:p w14:paraId="6C170964" w14:textId="67D43863"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311D43E3"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4AD03D8F" w14:textId="4AC22E09"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0E12C541"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31D676EF" w14:textId="0125FBE0"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B9D7C74"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102DD9AA" w14:textId="77777777" w:rsidTr="00960B0B">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6F11A857" w14:textId="77777777" w:rsidR="004F174E" w:rsidRDefault="004F174E" w:rsidP="004F174E">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3FD6E" w14:textId="709F0CEA" w:rsidR="004F174E" w:rsidRDefault="004F174E" w:rsidP="003B005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42752" behindDoc="0" locked="0" layoutInCell="1" allowOverlap="1" wp14:anchorId="20BF5EFA" wp14:editId="14B5D8AC">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6" o:spid="_x0000_s1026" type="#_x0000_t32" style="position:absolute;left:0;text-align:left;margin-left:21.9pt;margin-top:-.6pt;width:246pt;height:0;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30657CD9" w14:textId="77777777" w:rsidR="004F174E" w:rsidRDefault="004F174E" w:rsidP="004F174E">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被害規模（影響度）</w:t>
            </w:r>
          </w:p>
          <w:p w14:paraId="60931654" w14:textId="7FB2163F" w:rsidR="004F174E" w:rsidRDefault="004F174E" w:rsidP="004F174E">
            <w:pPr>
              <w:pStyle w:val="40"/>
              <w:spacing w:line="24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7840"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266DD386" w14:textId="0FDA96F0" w:rsidTr="00960B0B">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A03FAE4"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CD625"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4E3D72E6"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D39AC" w14:textId="77777777" w:rsidR="004F174E" w:rsidRDefault="004F174E" w:rsidP="003B005E">
            <w:pPr>
              <w:pStyle w:val="40"/>
              <w:ind w:leftChars="0" w:left="0" w:firstLineChars="0" w:firstLine="0"/>
              <w:rPr>
                <w:rFonts w:ascii="HG丸ｺﾞｼｯｸM-PRO" w:eastAsia="HG丸ｺﾞｼｯｸM-PRO" w:hAnsi="HG丸ｺﾞｼｯｸM-PRO"/>
              </w:rPr>
            </w:pPr>
          </w:p>
        </w:tc>
      </w:tr>
    </w:tbl>
    <w:p w14:paraId="4C079537" w14:textId="516D4913" w:rsidR="00453DD1" w:rsidRPr="00567AAE" w:rsidRDefault="00453DD1" w:rsidP="00453DD1">
      <w:pPr>
        <w:pStyle w:val="aa"/>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5F25BF3C" w:rsidR="00453DD1" w:rsidRPr="00B92A0A"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w:t>
      </w:r>
      <w:r w:rsidRPr="00B92A0A">
        <w:rPr>
          <w:rFonts w:ascii="HG丸ｺﾞｼｯｸM-PRO" w:eastAsia="HG丸ｺﾞｼｯｸM-PRO" w:hAnsi="HG丸ｺﾞｼｯｸM-PRO" w:hint="eastAsia"/>
        </w:rPr>
        <w:t>」を参考に、重点化指標の</w:t>
      </w:r>
      <w:r w:rsidR="00B16266" w:rsidRPr="00B92A0A">
        <w:rPr>
          <w:rFonts w:ascii="HG丸ｺﾞｼｯｸM-PRO" w:eastAsia="HG丸ｺﾞｼｯｸM-PRO" w:hAnsi="HG丸ｺﾞｼｯｸM-PRO" w:hint="eastAsia"/>
        </w:rPr>
        <w:t>不具合発生の可能性</w:t>
      </w:r>
      <w:r w:rsidRPr="00B92A0A">
        <w:rPr>
          <w:rFonts w:ascii="HG丸ｺﾞｼｯｸM-PRO" w:eastAsia="HG丸ｺﾞｼｯｸM-PRO" w:hAnsi="HG丸ｺﾞｼｯｸM-PRO" w:hint="eastAsia"/>
        </w:rPr>
        <w:t>、被害規模（影響度）により図</w:t>
      </w:r>
      <w:r w:rsidRPr="00B92A0A">
        <w:rPr>
          <w:rFonts w:ascii="HG丸ｺﾞｼｯｸM-PRO" w:eastAsia="HG丸ｺﾞｼｯｸM-PRO" w:hAnsi="HG丸ｺﾞｼｯｸM-PRO"/>
        </w:rPr>
        <w:t>4.3</w:t>
      </w:r>
      <w:r w:rsidRPr="00B92A0A">
        <w:rPr>
          <w:rFonts w:ascii="HG丸ｺﾞｼｯｸM-PRO" w:eastAsia="HG丸ｺﾞｼｯｸM-PRO" w:hAnsi="HG丸ｺﾞｼｯｸM-PRO" w:hint="eastAsia"/>
        </w:rPr>
        <w:t>にあてはめてリスクを評価する</w:t>
      </w:r>
      <w:r w:rsidR="000476F7"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3A15614A" w14:textId="77777777" w:rsidR="00453DD1" w:rsidRPr="00B92A0A" w:rsidRDefault="00453DD1" w:rsidP="00453DD1">
      <w:pPr>
        <w:jc w:val="center"/>
        <w:rPr>
          <w:rFonts w:ascii="HG丸ｺﾞｼｯｸM-PRO" w:eastAsia="HG丸ｺﾞｼｯｸM-PRO" w:hAnsi="HG丸ｺﾞｼｯｸM-PRO"/>
        </w:rPr>
      </w:pPr>
    </w:p>
    <w:p w14:paraId="61421CF0" w14:textId="61C0B968" w:rsidR="00453DD1" w:rsidRPr="00B92A0A" w:rsidRDefault="00453DD1" w:rsidP="00453DD1">
      <w:pPr>
        <w:pStyle w:val="aa"/>
        <w:spacing w:beforeLines="0" w:before="0"/>
      </w:pPr>
      <w:r w:rsidRPr="00B92A0A">
        <w:rPr>
          <w:rFonts w:hint="eastAsia"/>
        </w:rPr>
        <w:t>表</w:t>
      </w:r>
      <w:r w:rsidRPr="00B92A0A">
        <w:t>4.3</w:t>
      </w:r>
      <w:r w:rsidRPr="00B92A0A">
        <w:rPr>
          <w:rFonts w:hint="eastAsia"/>
        </w:rPr>
        <w:t xml:space="preserve"> 重点化指標の設定整理表の例（管渠の場合）</w:t>
      </w:r>
    </w:p>
    <w:tbl>
      <w:tblPr>
        <w:tblStyle w:val="af3"/>
        <w:tblW w:w="0" w:type="auto"/>
        <w:tblInd w:w="1526" w:type="dxa"/>
        <w:tblLayout w:type="fixed"/>
        <w:tblLook w:val="04A0" w:firstRow="1" w:lastRow="0" w:firstColumn="1" w:lastColumn="0" w:noHBand="0" w:noVBand="1"/>
      </w:tblPr>
      <w:tblGrid>
        <w:gridCol w:w="568"/>
        <w:gridCol w:w="1134"/>
        <w:gridCol w:w="1505"/>
        <w:gridCol w:w="1515"/>
        <w:gridCol w:w="1506"/>
      </w:tblGrid>
      <w:tr w:rsidR="00453DD1" w:rsidRPr="00B92A0A" w14:paraId="6B64ACB6"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405D00D9" w14:textId="7C0BA2D0" w:rsidR="00453DD1" w:rsidRPr="00B92A0A" w:rsidRDefault="00B16266" w:rsidP="00B16266">
            <w:pPr>
              <w:spacing w:line="240" w:lineRule="exact"/>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4AF6609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68E57ACB"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w:t>
            </w:r>
          </w:p>
        </w:tc>
        <w:tc>
          <w:tcPr>
            <w:tcW w:w="1515" w:type="dxa"/>
            <w:tcBorders>
              <w:top w:val="single" w:sz="18" w:space="0" w:color="auto"/>
            </w:tcBorders>
            <w:vAlign w:val="center"/>
          </w:tcPr>
          <w:p w14:paraId="46A49F14"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2</w:t>
            </w:r>
          </w:p>
        </w:tc>
        <w:tc>
          <w:tcPr>
            <w:tcW w:w="1506" w:type="dxa"/>
            <w:tcBorders>
              <w:top w:val="single" w:sz="18" w:space="0" w:color="auto"/>
              <w:right w:val="single" w:sz="18" w:space="0" w:color="auto"/>
            </w:tcBorders>
            <w:vAlign w:val="center"/>
          </w:tcPr>
          <w:p w14:paraId="34779A3C"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w:t>
            </w:r>
          </w:p>
        </w:tc>
      </w:tr>
      <w:tr w:rsidR="00453DD1" w:rsidRPr="00B92A0A" w14:paraId="1CE46D8C" w14:textId="77777777" w:rsidTr="00B16266">
        <w:trPr>
          <w:trHeight w:val="773"/>
        </w:trPr>
        <w:tc>
          <w:tcPr>
            <w:tcW w:w="568" w:type="dxa"/>
            <w:vMerge/>
            <w:tcBorders>
              <w:left w:val="single" w:sz="18" w:space="0" w:color="auto"/>
            </w:tcBorders>
            <w:vAlign w:val="center"/>
          </w:tcPr>
          <w:p w14:paraId="1042B5CF"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08F49585"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健全度3</w:t>
            </w:r>
          </w:p>
        </w:tc>
        <w:tc>
          <w:tcPr>
            <w:tcW w:w="1515" w:type="dxa"/>
            <w:tcBorders>
              <w:bottom w:val="dotted" w:sz="4" w:space="0" w:color="auto"/>
            </w:tcBorders>
            <w:vAlign w:val="center"/>
          </w:tcPr>
          <w:p w14:paraId="2A18C557"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13577306"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健全度1</w:t>
            </w:r>
          </w:p>
        </w:tc>
      </w:tr>
      <w:tr w:rsidR="00453DD1" w:rsidRPr="00B92A0A" w14:paraId="14530FA8" w14:textId="77777777" w:rsidTr="00B16266">
        <w:trPr>
          <w:trHeight w:val="773"/>
        </w:trPr>
        <w:tc>
          <w:tcPr>
            <w:tcW w:w="568" w:type="dxa"/>
            <w:vMerge/>
            <w:tcBorders>
              <w:left w:val="single" w:sz="18" w:space="0" w:color="auto"/>
              <w:bottom w:val="single" w:sz="18" w:space="0" w:color="auto"/>
            </w:tcBorders>
            <w:vAlign w:val="center"/>
          </w:tcPr>
          <w:p w14:paraId="024B4877"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13E441C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10年未満</w:t>
            </w:r>
          </w:p>
        </w:tc>
        <w:tc>
          <w:tcPr>
            <w:tcW w:w="1515" w:type="dxa"/>
            <w:tcBorders>
              <w:top w:val="dotted" w:sz="4" w:space="0" w:color="auto"/>
              <w:bottom w:val="single" w:sz="18" w:space="0" w:color="auto"/>
            </w:tcBorders>
            <w:vAlign w:val="center"/>
          </w:tcPr>
          <w:p w14:paraId="36BB9A5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10～30年</w:t>
            </w:r>
          </w:p>
        </w:tc>
        <w:tc>
          <w:tcPr>
            <w:tcW w:w="1506" w:type="dxa"/>
            <w:tcBorders>
              <w:top w:val="dotted" w:sz="4" w:space="0" w:color="auto"/>
              <w:bottom w:val="single" w:sz="18" w:space="0" w:color="auto"/>
              <w:right w:val="single" w:sz="18" w:space="0" w:color="auto"/>
            </w:tcBorders>
            <w:vAlign w:val="center"/>
          </w:tcPr>
          <w:p w14:paraId="561C3CBD"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30年以上</w:t>
            </w:r>
          </w:p>
        </w:tc>
      </w:tr>
      <w:tr w:rsidR="00453DD1" w:rsidRPr="00567AAE" w14:paraId="3C613C79"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518C5036" w14:textId="77777777" w:rsidR="00453DD1" w:rsidRPr="00B92A0A" w:rsidRDefault="00453DD1" w:rsidP="00470A3A">
            <w:pPr>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5A8CE4C1" w14:textId="411A2BD8"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ａ</w:t>
            </w:r>
          </w:p>
        </w:tc>
        <w:tc>
          <w:tcPr>
            <w:tcW w:w="1515" w:type="dxa"/>
            <w:tcBorders>
              <w:top w:val="single" w:sz="18" w:space="0" w:color="auto"/>
            </w:tcBorders>
            <w:vAlign w:val="center"/>
          </w:tcPr>
          <w:p w14:paraId="6A30A437" w14:textId="3526831D"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ｂ</w:t>
            </w:r>
          </w:p>
        </w:tc>
        <w:tc>
          <w:tcPr>
            <w:tcW w:w="1506" w:type="dxa"/>
            <w:tcBorders>
              <w:top w:val="single" w:sz="18" w:space="0" w:color="auto"/>
              <w:right w:val="single" w:sz="18" w:space="0" w:color="auto"/>
            </w:tcBorders>
            <w:vAlign w:val="center"/>
          </w:tcPr>
          <w:p w14:paraId="6718C598" w14:textId="636CC88C"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ｃ</w:t>
            </w:r>
          </w:p>
        </w:tc>
      </w:tr>
      <w:tr w:rsidR="00453DD1" w:rsidRPr="00567AAE" w14:paraId="540C712E" w14:textId="77777777" w:rsidTr="00B16266">
        <w:trPr>
          <w:trHeight w:val="773"/>
        </w:trPr>
        <w:tc>
          <w:tcPr>
            <w:tcW w:w="568"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1505"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1515"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1506"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B16266">
        <w:trPr>
          <w:trHeight w:val="773"/>
        </w:trPr>
        <w:tc>
          <w:tcPr>
            <w:tcW w:w="568"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1505"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1515"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1506"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41" w:name="_Toc404277330"/>
      <w:bookmarkStart w:id="42" w:name="_Toc410641561"/>
      <w:r w:rsidRPr="00567AAE">
        <w:rPr>
          <w:rFonts w:hint="eastAsia"/>
        </w:rPr>
        <w:lastRenderedPageBreak/>
        <w:t>日常的な維持管理の着実な実践</w:t>
      </w:r>
      <w:bookmarkEnd w:id="41"/>
      <w:bookmarkEnd w:id="42"/>
    </w:p>
    <w:p w14:paraId="4E60F079" w14:textId="666291BB" w:rsidR="002F404E" w:rsidRPr="00B92A0A" w:rsidRDefault="007E3FFB"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大阪府では、</w:t>
      </w:r>
      <w:r w:rsidR="006E10B3" w:rsidRPr="00B92A0A">
        <w:rPr>
          <w:rFonts w:ascii="HG丸ｺﾞｼｯｸM-PRO" w:eastAsia="HG丸ｺﾞｼｯｸM-PRO" w:hAnsi="HG丸ｺﾞｼｯｸM-PRO" w:hint="eastAsia"/>
        </w:rPr>
        <w:t>日常的な維持管理</w:t>
      </w:r>
      <w:r w:rsidRPr="00B92A0A">
        <w:rPr>
          <w:rFonts w:ascii="HG丸ｺﾞｼｯｸM-PRO" w:eastAsia="HG丸ｺﾞｼｯｸM-PRO" w:hAnsi="HG丸ｺﾞｼｯｸM-PRO" w:hint="eastAsia"/>
        </w:rPr>
        <w:t>において</w:t>
      </w:r>
      <w:r w:rsidR="006E10B3" w:rsidRPr="00B92A0A">
        <w:rPr>
          <w:rFonts w:ascii="HG丸ｺﾞｼｯｸM-PRO" w:eastAsia="HG丸ｺﾞｼｯｸM-PRO" w:hAnsi="HG丸ｺﾞｼｯｸM-PRO" w:hint="eastAsia"/>
        </w:rPr>
        <w:t>、施設を常に良好な状態に保つよう、施設の状態を的確に把握し、施設不具合の早期発見、早期対応や緊急的・突発的な事案、苦情・要望事項等への迅速な対応、不法・不正行為の</w:t>
      </w:r>
      <w:r w:rsidRPr="00B92A0A">
        <w:rPr>
          <w:rFonts w:ascii="HG丸ｺﾞｼｯｸM-PRO" w:eastAsia="HG丸ｺﾞｼｯｸM-PRO" w:hAnsi="HG丸ｺﾞｼｯｸM-PRO" w:hint="eastAsia"/>
        </w:rPr>
        <w:t>防止に努め</w:t>
      </w:r>
      <w:r w:rsidR="006E10B3" w:rsidRPr="00B92A0A">
        <w:rPr>
          <w:rFonts w:ascii="HG丸ｺﾞｼｯｸM-PRO" w:eastAsia="HG丸ｺﾞｼｯｸM-PRO" w:hAnsi="HG丸ｺﾞｼｯｸM-PRO" w:hint="eastAsia"/>
        </w:rPr>
        <w:t>、府民の安全・安心の確保はもとより、府民サービスの向上に努め</w:t>
      </w:r>
      <w:r w:rsidRPr="00B92A0A">
        <w:rPr>
          <w:rFonts w:ascii="HG丸ｺﾞｼｯｸM-PRO" w:eastAsia="HG丸ｺﾞｼｯｸM-PRO" w:hAnsi="HG丸ｺﾞｼｯｸM-PRO" w:hint="eastAsia"/>
        </w:rPr>
        <w:t>ており、これらの取組を引き続き着実に実施していくことが重要である</w:t>
      </w:r>
      <w:r w:rsidR="006E10B3" w:rsidRPr="00B92A0A">
        <w:rPr>
          <w:rFonts w:ascii="HG丸ｺﾞｼｯｸM-PRO" w:eastAsia="HG丸ｺﾞｼｯｸM-PRO" w:hAnsi="HG丸ｺﾞｼｯｸM-PRO" w:hint="eastAsia"/>
        </w:rPr>
        <w:t>。</w:t>
      </w:r>
    </w:p>
    <w:p w14:paraId="693D3275" w14:textId="266617D1"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w:t>
      </w:r>
      <w:r w:rsidR="007E3FFB" w:rsidRPr="00B92A0A">
        <w:rPr>
          <w:rFonts w:ascii="HG丸ｺﾞｼｯｸM-PRO" w:eastAsia="HG丸ｺﾞｼｯｸM-PRO" w:hAnsi="HG丸ｺﾞｼｯｸM-PRO" w:hint="eastAsia"/>
        </w:rPr>
        <w:t>「劣化・損傷の原因を排除する」視点で、</w:t>
      </w:r>
      <w:r w:rsidRPr="00B92A0A">
        <w:rPr>
          <w:rFonts w:ascii="HG丸ｺﾞｼｯｸM-PRO" w:eastAsia="HG丸ｺﾞｼｯｸM-PRO" w:hAnsi="HG丸ｺﾞｼｯｸM-PRO" w:hint="eastAsia"/>
        </w:rPr>
        <w:t>施設の適正利用や</w:t>
      </w:r>
      <w:r w:rsidR="007E3FFB" w:rsidRPr="00B92A0A">
        <w:rPr>
          <w:rFonts w:ascii="HG丸ｺﾞｼｯｸM-PRO" w:eastAsia="HG丸ｺﾞｼｯｸM-PRO" w:hAnsi="HG丸ｺﾞｼｯｸM-PRO" w:hint="eastAsia"/>
        </w:rPr>
        <w:t>施設清掃などきめ</w:t>
      </w:r>
      <w:r w:rsidRPr="00B92A0A">
        <w:rPr>
          <w:rFonts w:ascii="HG丸ｺﾞｼｯｸM-PRO" w:eastAsia="HG丸ｺﾞｼｯｸM-PRO" w:hAnsi="HG丸ｺﾞｼｯｸM-PRO" w:hint="eastAsia"/>
        </w:rPr>
        <w:t>細やかな維持管理作業等、施設の長寿命化に資する取組を</w:t>
      </w:r>
      <w:r w:rsidR="00601E1D" w:rsidRPr="00B92A0A">
        <w:rPr>
          <w:rFonts w:ascii="HG丸ｺﾞｼｯｸM-PRO" w:eastAsia="HG丸ｺﾞｼｯｸM-PRO" w:hAnsi="HG丸ｺﾞｼｯｸM-PRO" w:hint="eastAsia"/>
        </w:rPr>
        <w:t>実践していくことが重要である</w:t>
      </w:r>
      <w:r w:rsidRPr="00B92A0A">
        <w:rPr>
          <w:rFonts w:ascii="HG丸ｺﾞｼｯｸM-PRO" w:eastAsia="HG丸ｺﾞｼｯｸM-PRO" w:hAnsi="HG丸ｺﾞｼｯｸM-PRO" w:hint="eastAsia"/>
        </w:rPr>
        <w:t>。</w:t>
      </w:r>
    </w:p>
    <w:p w14:paraId="5570C078" w14:textId="33198BF8"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B92A0A">
        <w:rPr>
          <w:rFonts w:ascii="HG丸ｺﾞｼｯｸM-PRO" w:eastAsia="HG丸ｺﾞｼｯｸM-PRO" w:hAnsi="HG丸ｺﾞｼｯｸM-PRO" w:hint="eastAsia"/>
        </w:rPr>
        <w:t>っていくことが</w:t>
      </w:r>
      <w:r w:rsidR="00A55D2C" w:rsidRPr="00B92A0A">
        <w:rPr>
          <w:rFonts w:ascii="HG丸ｺﾞｼｯｸM-PRO" w:eastAsia="HG丸ｺﾞｼｯｸM-PRO" w:hAnsi="HG丸ｺﾞｼｯｸM-PRO" w:hint="eastAsia"/>
        </w:rPr>
        <w:t>必要</w:t>
      </w:r>
      <w:r w:rsidR="0050076D" w:rsidRPr="00B92A0A">
        <w:rPr>
          <w:rFonts w:ascii="HG丸ｺﾞｼｯｸM-PRO" w:eastAsia="HG丸ｺﾞｼｯｸM-PRO" w:hAnsi="HG丸ｺﾞｼｯｸM-PRO" w:hint="eastAsia"/>
        </w:rPr>
        <w:t>で</w:t>
      </w:r>
      <w:r w:rsidR="00A55D2C"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5D4F1D6" w14:textId="6194AD7C" w:rsidR="006E10B3"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154E8B17" w14:textId="77777777" w:rsidR="006E10B3" w:rsidRPr="00B92A0A" w:rsidRDefault="006E10B3" w:rsidP="00FD4025">
      <w:pPr>
        <w:pStyle w:val="30"/>
        <w:spacing w:line="240" w:lineRule="exact"/>
        <w:ind w:leftChars="250" w:left="525" w:firstLine="210"/>
        <w:rPr>
          <w:rFonts w:ascii="HG丸ｺﾞｼｯｸM-PRO" w:eastAsia="HG丸ｺﾞｼｯｸM-PRO" w:hAnsi="HG丸ｺﾞｼｯｸM-PRO"/>
        </w:rPr>
      </w:pPr>
    </w:p>
    <w:p w14:paraId="013ABDDD" w14:textId="77777777" w:rsidR="006E10B3" w:rsidRPr="00B92A0A" w:rsidRDefault="006E10B3" w:rsidP="006E10B3">
      <w:pPr>
        <w:pStyle w:val="4"/>
        <w:ind w:leftChars="200" w:left="420" w:firstLine="0"/>
      </w:pPr>
      <w:r w:rsidRPr="00B92A0A">
        <w:rPr>
          <w:rFonts w:hint="eastAsia"/>
        </w:rPr>
        <w:t>定期的巡視点検</w:t>
      </w:r>
    </w:p>
    <w:p w14:paraId="459265DB" w14:textId="586FC1AA" w:rsidR="006E10B3" w:rsidRPr="00B92A0A" w:rsidRDefault="002F404E" w:rsidP="006E10B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6E10B3" w:rsidRPr="00B92A0A">
        <w:rPr>
          <w:rFonts w:ascii="HG丸ｺﾞｼｯｸM-PRO" w:eastAsia="HG丸ｺﾞｼｯｸM-PRO" w:hAnsi="HG丸ｺﾞｼｯｸM-PRO" w:hint="eastAsia"/>
        </w:rPr>
        <w:t>実施方法</w:t>
      </w:r>
    </w:p>
    <w:p w14:paraId="1C5A6099" w14:textId="555DED3A" w:rsidR="006E10B3" w:rsidRDefault="006E10B3" w:rsidP="006E10B3">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w:t>
      </w:r>
      <w:r w:rsidR="00934088" w:rsidRPr="00B92A0A">
        <w:rPr>
          <w:rFonts w:ascii="HG丸ｺﾞｼｯｸM-PRO" w:eastAsia="HG丸ｺﾞｼｯｸM-PRO" w:hAnsi="HG丸ｺﾞｼｯｸM-PRO" w:hint="eastAsia"/>
        </w:rPr>
        <w:t>下水道</w:t>
      </w:r>
      <w:r w:rsidRPr="00B92A0A">
        <w:rPr>
          <w:rFonts w:ascii="HG丸ｺﾞｼｯｸM-PRO" w:eastAsia="HG丸ｺﾞｼｯｸM-PRO" w:hAnsi="HG丸ｺﾞｼｯｸM-PRO" w:hint="eastAsia"/>
        </w:rPr>
        <w:t>維持管理指針 第3</w:t>
      </w:r>
      <w:r>
        <w:rPr>
          <w:rFonts w:ascii="HG丸ｺﾞｼｯｸM-PRO" w:eastAsia="HG丸ｺﾞｼｯｸM-PRO" w:hAnsi="HG丸ｺﾞｼｯｸM-PRO" w:hint="eastAsia"/>
        </w:rPr>
        <w:t>章管路施設 第2節点検及び調査 3.2.2点検」を参考に</w:t>
      </w:r>
      <w:r w:rsidRPr="00567AAE">
        <w:rPr>
          <w:rFonts w:ascii="HG丸ｺﾞｼｯｸM-PRO" w:eastAsia="HG丸ｺﾞｼｯｸM-PRO" w:hAnsi="HG丸ｺﾞｼｯｸM-PRO" w:hint="eastAsia"/>
        </w:rPr>
        <w:t>実施する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2388AF3" w14:textId="0262EC56"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79405716"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43" w:name="_Ref387666522"/>
      <w:r w:rsidRPr="00EB438F">
        <w:rPr>
          <w:rFonts w:ascii="HG丸ｺﾞｼｯｸM-PRO" w:eastAsia="HG丸ｺﾞｼｯｸM-PRO" w:hAnsi="HG丸ｺﾞｼｯｸM-PRO" w:hint="eastAsia"/>
          <w:bCs/>
          <w:szCs w:val="20"/>
        </w:rPr>
        <w:t>表</w:t>
      </w:r>
      <w:bookmarkEnd w:id="43"/>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0472B4A5"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Pr="00332DC5">
        <w:rPr>
          <w:rFonts w:ascii="HG丸ｺﾞｼｯｸM-PRO" w:eastAsia="HG丸ｺﾞｼｯｸM-PRO" w:hAnsi="HG丸ｺﾞｼｯｸM-PRO" w:hint="eastAsia"/>
        </w:rPr>
        <w:t>終末処理場、ポンプ場での水質監視</w:t>
      </w:r>
    </w:p>
    <w:p w14:paraId="25138C35" w14:textId="067B646B"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672BA6">
        <w:rPr>
          <w:rFonts w:ascii="HG丸ｺﾞｼｯｸM-PRO" w:eastAsia="HG丸ｺﾞｼｯｸM-PRO" w:hAnsi="HG丸ｺﾞｼｯｸM-PRO" w:hint="eastAsia"/>
        </w:rPr>
        <w:t>、終末処理場や</w:t>
      </w:r>
      <w:r w:rsidR="00672BA6" w:rsidRPr="00672BA6">
        <w:rPr>
          <w:rFonts w:ascii="HG丸ｺﾞｼｯｸM-PRO" w:eastAsia="HG丸ｺﾞｼｯｸM-PRO" w:hAnsi="HG丸ｺﾞｼｯｸM-PRO" w:hint="eastAsia"/>
        </w:rPr>
        <w:t>ポンプ場での継続した水質監視</w:t>
      </w:r>
    </w:p>
    <w:p w14:paraId="79F69734" w14:textId="5179789C" w:rsidR="00332DC5" w:rsidRPr="00567AAE" w:rsidRDefault="00672BA6" w:rsidP="00332DC5">
      <w:pPr>
        <w:pStyle w:val="4"/>
        <w:ind w:leftChars="200" w:left="420" w:firstLine="0"/>
      </w:pPr>
      <w:r>
        <w:rPr>
          <w:rFonts w:hint="eastAsia"/>
        </w:rPr>
        <w:lastRenderedPageBreak/>
        <w:t>府職員</w:t>
      </w:r>
      <w:r w:rsidR="00021882">
        <w:rPr>
          <w:rFonts w:hint="eastAsia"/>
        </w:rPr>
        <w:t>が</w:t>
      </w:r>
      <w:r>
        <w:rPr>
          <w:rFonts w:hint="eastAsia"/>
        </w:rPr>
        <w:t>直営で実施している維持管理・修繕作業</w:t>
      </w:r>
    </w:p>
    <w:p w14:paraId="17B66D39" w14:textId="08A477F4" w:rsidR="00672BA6"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72BA6">
        <w:rPr>
          <w:rFonts w:ascii="HG丸ｺﾞｼｯｸM-PRO" w:eastAsia="HG丸ｺﾞｼｯｸM-PRO" w:hAnsi="HG丸ｺﾞｼｯｸM-PRO" w:hint="eastAsia"/>
        </w:rPr>
        <w:t>既に実施しているもの</w:t>
      </w:r>
      <w:r w:rsidR="0058544C">
        <w:rPr>
          <w:rFonts w:ascii="HG丸ｺﾞｼｯｸM-PRO" w:eastAsia="HG丸ｺﾞｼｯｸM-PRO" w:hAnsi="HG丸ｺﾞｼｯｸM-PRO" w:hint="eastAsia"/>
        </w:rPr>
        <w:t>：</w:t>
      </w:r>
      <w:r w:rsidR="00672BA6">
        <w:rPr>
          <w:rFonts w:ascii="HG丸ｺﾞｼｯｸM-PRO" w:eastAsia="HG丸ｺﾞｼｯｸM-PRO" w:hAnsi="HG丸ｺﾞｼｯｸM-PRO" w:hint="eastAsia"/>
        </w:rPr>
        <w:t>管渠の</w:t>
      </w:r>
      <w:r w:rsidR="00672BA6" w:rsidRPr="00672BA6">
        <w:rPr>
          <w:rFonts w:ascii="HG丸ｺﾞｼｯｸM-PRO" w:eastAsia="HG丸ｺﾞｼｯｸM-PRO" w:hAnsi="HG丸ｺﾞｼｯｸM-PRO" w:hint="eastAsia"/>
        </w:rPr>
        <w:t>浮上防止機能確認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クラック等の有無確認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摩耗腐食の確認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舗装面との段差等確認</w:t>
      </w:r>
    </w:p>
    <w:p w14:paraId="074F09B7" w14:textId="17052D50" w:rsidR="00672BA6" w:rsidRPr="00567AAE" w:rsidRDefault="00672BA6"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 これから実施を考え</w:t>
      </w:r>
      <w:r w:rsidR="00A55D2C">
        <w:rPr>
          <w:rFonts w:ascii="HG丸ｺﾞｼｯｸM-PRO" w:eastAsia="HG丸ｺﾞｼｯｸM-PRO" w:hAnsi="HG丸ｺﾞｼｯｸM-PRO" w:hint="eastAsia"/>
        </w:rPr>
        <w:t>る必要があるもの</w:t>
      </w:r>
      <w:r w:rsidR="0058544C">
        <w:rPr>
          <w:rFonts w:ascii="HG丸ｺﾞｼｯｸM-PRO" w:eastAsia="HG丸ｺﾞｼｯｸM-PRO" w:hAnsi="HG丸ｺﾞｼｯｸM-PRO" w:hint="eastAsia"/>
        </w:rPr>
        <w:t>：</w:t>
      </w:r>
      <w:r>
        <w:rPr>
          <w:rFonts w:ascii="HG丸ｺﾞｼｯｸM-PRO" w:eastAsia="HG丸ｺﾞｼｯｸM-PRO" w:hAnsi="HG丸ｺﾞｼｯｸM-PRO" w:hint="eastAsia"/>
        </w:rPr>
        <w:t>水槽等土木構造物における</w:t>
      </w:r>
      <w:r w:rsidRPr="00672BA6">
        <w:rPr>
          <w:rFonts w:ascii="HG丸ｺﾞｼｯｸM-PRO" w:eastAsia="HG丸ｺﾞｼｯｸM-PRO" w:hAnsi="HG丸ｺﾞｼｯｸM-PRO" w:hint="eastAsia"/>
        </w:rPr>
        <w:t>日常、定期点検の確実な実施</w:t>
      </w: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77777777" w:rsidR="006E10B3" w:rsidRPr="00567AAE" w:rsidRDefault="006E10B3" w:rsidP="006E10B3">
      <w:pPr>
        <w:pStyle w:val="4"/>
        <w:ind w:leftChars="200" w:left="902" w:hangingChars="200" w:hanging="482"/>
      </w:pPr>
      <w:r w:rsidRPr="00567AAE">
        <w:rPr>
          <w:rFonts w:hint="eastAsia"/>
        </w:rPr>
        <w:t>データの蓄積・管理</w:t>
      </w:r>
    </w:p>
    <w:p w14:paraId="431DBFB8" w14:textId="4CB90C78" w:rsidR="00275502" w:rsidRPr="00B92A0A" w:rsidRDefault="00275502" w:rsidP="00275502">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197CBEEA" w14:textId="084E68F9" w:rsidR="008C7BAA" w:rsidRPr="00B92A0A" w:rsidRDefault="008C7BAA" w:rsidP="008C7BA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275502" w:rsidRPr="00B92A0A">
        <w:rPr>
          <w:rFonts w:ascii="HG丸ｺﾞｼｯｸM-PRO" w:eastAsia="HG丸ｺﾞｼｯｸM-PRO" w:hAnsi="HG丸ｺﾞｼｯｸM-PRO" w:hint="eastAsia"/>
        </w:rPr>
        <w:t>建設CALSシステム以外での管理</w:t>
      </w:r>
    </w:p>
    <w:p w14:paraId="75FD1CAB" w14:textId="41C63780" w:rsidR="006E10B3" w:rsidRPr="00B92A0A" w:rsidRDefault="00275502" w:rsidP="00FD402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維持管理のデータについては、基本的に先に述べた建設CALSシステムで管理・蓄積しているが、一部、建設CALSシステムとは独立した形態で管理しているものがある（表4.4-2参照）。</w:t>
      </w:r>
      <w:r w:rsidR="00530728" w:rsidRPr="00B92A0A">
        <w:rPr>
          <w:rFonts w:ascii="HG丸ｺﾞｼｯｸM-PRO" w:eastAsia="HG丸ｺﾞｼｯｸM-PRO" w:hAnsi="HG丸ｺﾞｼｯｸM-PRO" w:hint="eastAsia"/>
        </w:rPr>
        <w:t>将来的には市販の維持管理ソフト導入等も視野に入れ、建設CALSと連携しながらデータ管理、活用方法を検討していくべきである。</w:t>
      </w:r>
    </w:p>
    <w:p w14:paraId="67728429" w14:textId="7C29486C" w:rsidR="00855246" w:rsidRPr="00B92A0A" w:rsidRDefault="00855246" w:rsidP="00855246">
      <w:pPr>
        <w:keepLines/>
        <w:jc w:val="center"/>
        <w:rPr>
          <w:rFonts w:ascii="HG丸ｺﾞｼｯｸM-PRO" w:eastAsia="HG丸ｺﾞｼｯｸM-PRO" w:hAnsi="HG丸ｺﾞｼｯｸM-PRO"/>
          <w:bCs/>
          <w:color w:val="000000"/>
          <w:szCs w:val="20"/>
        </w:rPr>
      </w:pPr>
      <w:r w:rsidRPr="00B92A0A">
        <w:rPr>
          <w:rFonts w:ascii="HG丸ｺﾞｼｯｸM-PRO" w:eastAsia="HG丸ｺﾞｼｯｸM-PRO" w:hAnsi="HG丸ｺﾞｼｯｸM-PRO" w:hint="eastAsia"/>
          <w:bCs/>
          <w:szCs w:val="20"/>
        </w:rPr>
        <w:t xml:space="preserve">表4.4-2 </w:t>
      </w:r>
      <w:r w:rsidRPr="00B92A0A">
        <w:rPr>
          <w:rFonts w:ascii="HG丸ｺﾞｼｯｸM-PRO" w:eastAsia="HG丸ｺﾞｼｯｸM-PRO" w:hAnsi="HG丸ｺﾞｼｯｸM-PRO" w:hint="eastAsia"/>
          <w:bCs/>
          <w:color w:val="000000"/>
          <w:szCs w:val="20"/>
        </w:rPr>
        <w:t>個別の管理形態を使用しているもの</w:t>
      </w:r>
    </w:p>
    <w:tbl>
      <w:tblPr>
        <w:tblW w:w="8545"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5490"/>
      </w:tblGrid>
      <w:tr w:rsidR="00855246" w:rsidRPr="00B92A0A" w14:paraId="35950A1A" w14:textId="77777777" w:rsidTr="00FD4025">
        <w:trPr>
          <w:cantSplit/>
          <w:jc w:val="center"/>
        </w:trPr>
        <w:tc>
          <w:tcPr>
            <w:tcW w:w="1212" w:type="dxa"/>
            <w:tcBorders>
              <w:bottom w:val="double" w:sz="4" w:space="0" w:color="auto"/>
              <w:right w:val="single" w:sz="4" w:space="0" w:color="auto"/>
            </w:tcBorders>
            <w:shd w:val="clear" w:color="auto" w:fill="D9D9D9" w:themeFill="background1" w:themeFillShade="D9"/>
          </w:tcPr>
          <w:p w14:paraId="4DA498E4"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3E8A31BA"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名称</w:t>
            </w:r>
          </w:p>
        </w:tc>
        <w:tc>
          <w:tcPr>
            <w:tcW w:w="5490" w:type="dxa"/>
            <w:tcBorders>
              <w:left w:val="single" w:sz="4" w:space="0" w:color="auto"/>
              <w:bottom w:val="double" w:sz="4" w:space="0" w:color="auto"/>
              <w:right w:val="single" w:sz="4" w:space="0" w:color="000000"/>
            </w:tcBorders>
            <w:shd w:val="clear" w:color="auto" w:fill="D9D9D9" w:themeFill="background1" w:themeFillShade="D9"/>
          </w:tcPr>
          <w:p w14:paraId="56A290AC"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内容および現状</w:t>
            </w:r>
          </w:p>
        </w:tc>
      </w:tr>
      <w:tr w:rsidR="00855246" w:rsidRPr="00B92A0A" w14:paraId="0D8F4DAA" w14:textId="77777777" w:rsidTr="00FD4025">
        <w:trPr>
          <w:cantSplit/>
          <w:trHeight w:val="251"/>
          <w:jc w:val="center"/>
        </w:trPr>
        <w:tc>
          <w:tcPr>
            <w:tcW w:w="1212" w:type="dxa"/>
            <w:tcBorders>
              <w:top w:val="double" w:sz="4" w:space="0" w:color="auto"/>
            </w:tcBorders>
          </w:tcPr>
          <w:p w14:paraId="78BDCF6D" w14:textId="77B6019B" w:rsidR="00855246" w:rsidRPr="00B92A0A" w:rsidRDefault="00855246" w:rsidP="00855246">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843" w:type="dxa"/>
            <w:tcBorders>
              <w:top w:val="double" w:sz="4" w:space="0" w:color="auto"/>
            </w:tcBorders>
          </w:tcPr>
          <w:p w14:paraId="24CB8AFA" w14:textId="03C00A8E"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管渠台帳</w:t>
            </w:r>
          </w:p>
        </w:tc>
        <w:tc>
          <w:tcPr>
            <w:tcW w:w="5490" w:type="dxa"/>
            <w:tcBorders>
              <w:top w:val="double" w:sz="4" w:space="0" w:color="auto"/>
            </w:tcBorders>
          </w:tcPr>
          <w:p w14:paraId="2F9F4E65" w14:textId="666E45D1" w:rsidR="00855246" w:rsidRPr="00B92A0A" w:rsidRDefault="008C7BAA" w:rsidP="00FD4025">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r w:rsidR="00275502" w:rsidRPr="00B92A0A">
              <w:rPr>
                <w:rFonts w:ascii="HG丸ｺﾞｼｯｸM-PRO" w:eastAsia="HG丸ｺﾞｼｯｸM-PRO" w:hAnsi="HG丸ｺﾞｼｯｸM-PRO" w:hint="eastAsia"/>
                <w:color w:val="000000" w:themeColor="text1"/>
                <w:sz w:val="20"/>
                <w:szCs w:val="20"/>
              </w:rPr>
              <w:t>や</w:t>
            </w:r>
            <w:r w:rsidRPr="00B92A0A">
              <w:rPr>
                <w:rFonts w:ascii="HG丸ｺﾞｼｯｸM-PRO" w:eastAsia="HG丸ｺﾞｼｯｸM-PRO" w:hAnsi="HG丸ｺﾞｼｯｸM-PRO" w:hint="eastAsia"/>
                <w:color w:val="000000" w:themeColor="text1"/>
                <w:sz w:val="20"/>
                <w:szCs w:val="20"/>
              </w:rPr>
              <w:t>点検、補修履歴</w:t>
            </w:r>
            <w:r w:rsidR="00FD4025">
              <w:rPr>
                <w:rFonts w:ascii="HG丸ｺﾞｼｯｸM-PRO" w:eastAsia="HG丸ｺﾞｼｯｸM-PRO" w:hAnsi="HG丸ｺﾞｼｯｸM-PRO" w:hint="eastAsia"/>
                <w:color w:val="000000" w:themeColor="text1"/>
                <w:sz w:val="20"/>
                <w:szCs w:val="20"/>
              </w:rPr>
              <w:t>（</w:t>
            </w:r>
            <w:r w:rsidR="00855246" w:rsidRPr="00B92A0A">
              <w:rPr>
                <w:rFonts w:ascii="HG丸ｺﾞｼｯｸM-PRO" w:eastAsia="HG丸ｺﾞｼｯｸM-PRO" w:hAnsi="HG丸ｺﾞｼｯｸM-PRO" w:hint="eastAsia"/>
                <w:color w:val="000000" w:themeColor="text1"/>
                <w:sz w:val="20"/>
                <w:szCs w:val="20"/>
              </w:rPr>
              <w:t>紙ベースで</w:t>
            </w:r>
            <w:r w:rsidRPr="00B92A0A">
              <w:rPr>
                <w:rFonts w:ascii="HG丸ｺﾞｼｯｸM-PRO" w:eastAsia="HG丸ｺﾞｼｯｸM-PRO" w:hAnsi="HG丸ｺﾞｼｯｸM-PRO" w:hint="eastAsia"/>
                <w:color w:val="000000" w:themeColor="text1"/>
                <w:sz w:val="20"/>
                <w:szCs w:val="20"/>
              </w:rPr>
              <w:t>保存</w:t>
            </w:r>
            <w:r w:rsidR="00FD4025">
              <w:rPr>
                <w:rFonts w:ascii="HG丸ｺﾞｼｯｸM-PRO" w:eastAsia="HG丸ｺﾞｼｯｸM-PRO" w:hAnsi="HG丸ｺﾞｼｯｸM-PRO" w:hint="eastAsia"/>
                <w:color w:val="000000" w:themeColor="text1"/>
                <w:sz w:val="20"/>
                <w:szCs w:val="20"/>
              </w:rPr>
              <w:t>）</w:t>
            </w:r>
          </w:p>
        </w:tc>
      </w:tr>
    </w:tbl>
    <w:p w14:paraId="1B479770" w14:textId="1383F340" w:rsidR="008C7BAA" w:rsidRPr="00B92A0A" w:rsidRDefault="00915913" w:rsidP="00FD4025">
      <w:pPr>
        <w:pStyle w:val="50"/>
        <w:ind w:leftChars="400" w:left="840" w:firstLine="210"/>
        <w:rPr>
          <w:rFonts w:ascii="HG丸ｺﾞｼｯｸM-PRO" w:eastAsia="HG丸ｺﾞｼｯｸM-PRO" w:hAnsi="HG丸ｺﾞｼｯｸM-PRO"/>
        </w:rPr>
      </w:pPr>
      <w:r w:rsidRPr="00275502">
        <w:rPr>
          <w:noProof/>
          <w:highlight w:val="green"/>
        </w:rPr>
        <w:drawing>
          <wp:anchor distT="0" distB="0" distL="114300" distR="114300" simplePos="0" relativeHeight="253660160" behindDoc="0" locked="0" layoutInCell="1" allowOverlap="1" wp14:anchorId="4817A91A" wp14:editId="733FCB9A">
            <wp:simplePos x="0" y="0"/>
            <wp:positionH relativeFrom="column">
              <wp:posOffset>1094105</wp:posOffset>
            </wp:positionH>
            <wp:positionV relativeFrom="paragraph">
              <wp:posOffset>1591401</wp:posOffset>
            </wp:positionV>
            <wp:extent cx="3801745" cy="2667000"/>
            <wp:effectExtent l="0" t="0" r="825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174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AA" w:rsidRPr="00B92A0A">
        <w:rPr>
          <w:rFonts w:ascii="HG丸ｺﾞｼｯｸM-PRO" w:eastAsia="HG丸ｺﾞｼｯｸM-PRO" w:hAnsi="HG丸ｺﾞｼｯｸM-PRO" w:hint="eastAsia"/>
        </w:rPr>
        <w:t>上記事例のとおり、建設</w:t>
      </w:r>
      <w:r w:rsidR="008C7BAA" w:rsidRPr="00B92A0A">
        <w:rPr>
          <w:rFonts w:ascii="HG丸ｺﾞｼｯｸM-PRO" w:eastAsia="HG丸ｺﾞｼｯｸM-PRO" w:hAnsi="HG丸ｺﾞｼｯｸM-PRO"/>
        </w:rPr>
        <w:t>CALSシステムで全てのデータが管理されているのではなく、今後データ管理の一元化</w:t>
      </w:r>
      <w:r w:rsidR="008C7BAA" w:rsidRPr="00B92A0A">
        <w:rPr>
          <w:rFonts w:ascii="HG丸ｺﾞｼｯｸM-PRO" w:eastAsia="HG丸ｺﾞｼｯｸM-PRO" w:hAnsi="HG丸ｺﾞｼｯｸM-PRO" w:hint="eastAsia"/>
        </w:rPr>
        <w:t>が</w:t>
      </w:r>
      <w:r w:rsidR="008C7BAA" w:rsidRPr="00B92A0A">
        <w:rPr>
          <w:rFonts w:ascii="HG丸ｺﾞｼｯｸM-PRO" w:eastAsia="HG丸ｺﾞｼｯｸM-PRO" w:hAnsi="HG丸ｺﾞｼｯｸM-PRO"/>
        </w:rPr>
        <w:t>必要である。</w:t>
      </w:r>
      <w:r w:rsidR="008C7BAA" w:rsidRPr="00B92A0A">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008C7BAA" w:rsidRPr="00B92A0A">
        <w:rPr>
          <w:rFonts w:ascii="HG丸ｺﾞｼｯｸM-PRO" w:eastAsia="HG丸ｺﾞｼｯｸM-PRO" w:hAnsi="HG丸ｺﾞｼｯｸM-PRO"/>
        </w:rPr>
        <w:t>CALSシステムと独立したシステムを関連付けていく</w:t>
      </w:r>
      <w:r w:rsidR="008C7BAA" w:rsidRPr="00B92A0A">
        <w:rPr>
          <w:rFonts w:ascii="HG丸ｺﾞｼｯｸM-PRO" w:eastAsia="HG丸ｺﾞｼｯｸM-PRO" w:hAnsi="HG丸ｺﾞｼｯｸM-PRO" w:hint="eastAsia"/>
        </w:rPr>
        <w:t>とともに、それらのデータが維持管理・更新業務に活用しやすいシステムづくりが必要である</w:t>
      </w:r>
      <w:r w:rsidR="008C7BAA" w:rsidRPr="00B92A0A">
        <w:rPr>
          <w:rFonts w:ascii="HG丸ｺﾞｼｯｸM-PRO" w:eastAsia="HG丸ｺﾞｼｯｸM-PRO" w:hAnsi="HG丸ｺﾞｼｯｸM-PRO"/>
        </w:rPr>
        <w:t>。また、建設CALSシステムに登録・入力できていない点検データについては、随時入力してい</w:t>
      </w:r>
      <w:r w:rsidR="008C7BAA" w:rsidRPr="00B92A0A">
        <w:rPr>
          <w:rFonts w:ascii="HG丸ｺﾞｼｯｸM-PRO" w:eastAsia="HG丸ｺﾞｼｯｸM-PRO" w:hAnsi="HG丸ｺﾞｼｯｸM-PRO" w:hint="eastAsia"/>
        </w:rPr>
        <w:t>くべきである</w:t>
      </w:r>
      <w:r w:rsidR="008C7BAA" w:rsidRPr="00B92A0A">
        <w:rPr>
          <w:rFonts w:ascii="HG丸ｺﾞｼｯｸM-PRO" w:eastAsia="HG丸ｺﾞｼｯｸM-PRO" w:hAnsi="HG丸ｺﾞｼｯｸM-PRO"/>
        </w:rPr>
        <w:t>。</w:t>
      </w:r>
    </w:p>
    <w:p w14:paraId="7D7527D2" w14:textId="2304BBC7" w:rsidR="00855246" w:rsidRPr="00275502" w:rsidRDefault="00855246" w:rsidP="00855246">
      <w:pPr>
        <w:keepLines/>
        <w:jc w:val="center"/>
        <w:rPr>
          <w:rFonts w:ascii="HG丸ｺﾞｼｯｸM-PRO" w:eastAsia="HG丸ｺﾞｼｯｸM-PRO" w:hAnsi="HG丸ｺﾞｼｯｸM-PRO"/>
          <w:bCs/>
          <w:szCs w:val="20"/>
          <w:highlight w:val="green"/>
        </w:rPr>
      </w:pPr>
    </w:p>
    <w:p w14:paraId="0F9500E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49CCCB39" w14:textId="77777777" w:rsidR="00275502" w:rsidRPr="00275502" w:rsidRDefault="00275502" w:rsidP="006E10B3">
      <w:pPr>
        <w:pStyle w:val="40"/>
        <w:ind w:leftChars="300" w:left="630" w:firstLine="210"/>
        <w:rPr>
          <w:rFonts w:ascii="HG丸ｺﾞｼｯｸM-PRO" w:eastAsia="HG丸ｺﾞｼｯｸM-PRO" w:hAnsi="HG丸ｺﾞｼｯｸM-PRO"/>
          <w:highlight w:val="green"/>
        </w:rPr>
      </w:pPr>
    </w:p>
    <w:p w14:paraId="5239F76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57A80D44"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6511CC62"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76DAADE8"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3E4E831C"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65089D50"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16880598" w14:textId="77777777" w:rsidR="00915913" w:rsidRPr="00275502" w:rsidRDefault="00915913" w:rsidP="006E10B3">
      <w:pPr>
        <w:pStyle w:val="40"/>
        <w:ind w:leftChars="300" w:left="630" w:firstLine="210"/>
        <w:rPr>
          <w:rFonts w:ascii="HG丸ｺﾞｼｯｸM-PRO" w:eastAsia="HG丸ｺﾞｼｯｸM-PRO" w:hAnsi="HG丸ｺﾞｼｯｸM-PRO"/>
          <w:highlight w:val="green"/>
        </w:rPr>
      </w:pPr>
    </w:p>
    <w:p w14:paraId="27C10339"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5F821BF8" w14:textId="0ABADCEE" w:rsidR="008C7BAA" w:rsidRDefault="008C7BAA" w:rsidP="007D1F6C">
      <w:pPr>
        <w:keepLines/>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図4.4-1 今後の建設CALSシステム（イメージ）</w:t>
      </w:r>
    </w:p>
    <w:p w14:paraId="2AC2B588" w14:textId="2CAA1AA5" w:rsidR="00275502" w:rsidRDefault="00275502" w:rsidP="008D165D">
      <w:pPr>
        <w:widowControl/>
        <w:jc w:val="left"/>
        <w:rPr>
          <w:rFonts w:ascii="HG丸ｺﾞｼｯｸM-PRO" w:eastAsia="HG丸ｺﾞｼｯｸM-PRO" w:hAnsi="HG丸ｺﾞｼｯｸM-PRO"/>
        </w:rPr>
      </w:pPr>
    </w:p>
    <w:p w14:paraId="5D28FAEA" w14:textId="77777777" w:rsidR="008F3D31" w:rsidRDefault="008F3D3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58CF04" w14:textId="2EC52BAB" w:rsidR="00E82BDE" w:rsidRPr="00B92A0A" w:rsidRDefault="00E82BDE" w:rsidP="00E82BDE">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lastRenderedPageBreak/>
        <w:t>2) データ蓄積・管理ルールの確立</w:t>
      </w:r>
    </w:p>
    <w:p w14:paraId="04DA51E9" w14:textId="4921B258" w:rsidR="00E82BDE" w:rsidRPr="00B92A0A" w:rsidRDefault="00E82BDE" w:rsidP="008F3D31">
      <w:pPr>
        <w:pStyle w:val="50"/>
        <w:spacing w:line="340" w:lineRule="exact"/>
        <w:ind w:leftChars="400" w:left="840" w:firstLine="210"/>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4685019B" w14:textId="2CC3BA67" w:rsidR="00E82BDE" w:rsidRPr="00B92A0A" w:rsidRDefault="00E82BDE" w:rsidP="008F3D31">
      <w:pPr>
        <w:pStyle w:val="50"/>
        <w:spacing w:line="340" w:lineRule="exact"/>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・データは、事務所毎に施設ごと、業務ごとに分類し、管理・蓄積を行う。</w:t>
      </w:r>
    </w:p>
    <w:p w14:paraId="779B665B" w14:textId="6BD2D27D" w:rsidR="00E82BDE" w:rsidRPr="00B92A0A" w:rsidRDefault="00E82BDE" w:rsidP="008F3D31">
      <w:pPr>
        <w:pStyle w:val="50"/>
        <w:spacing w:line="340" w:lineRule="exact"/>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77748980" w14:textId="77777777" w:rsidR="008F3D31" w:rsidRPr="00B92A0A" w:rsidRDefault="008F3D31" w:rsidP="008F3D31">
      <w:pPr>
        <w:pStyle w:val="50"/>
        <w:ind w:leftChars="450" w:left="1155" w:hangingChars="100" w:hanging="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表4.4-3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8F3D31" w:rsidRPr="00B92A0A" w14:paraId="03CF5D18" w14:textId="77777777" w:rsidTr="008F3D31">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4CCBF04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46CCD81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データ</w:t>
            </w:r>
          </w:p>
          <w:p w14:paraId="3B8AA21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50799EA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w:t>
            </w:r>
          </w:p>
          <w:p w14:paraId="64C94DE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9BD9452"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w:t>
            </w:r>
          </w:p>
          <w:p w14:paraId="18EFD0A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432364DD"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管理者</w:t>
            </w:r>
          </w:p>
          <w:p w14:paraId="3FE14AD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41015B7F"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6C1FE9DB"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確認</w:t>
            </w:r>
          </w:p>
          <w:p w14:paraId="1F5B64C8"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103607A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備考</w:t>
            </w:r>
          </w:p>
        </w:tc>
      </w:tr>
      <w:tr w:rsidR="008F3D31" w:rsidRPr="00B92A0A" w14:paraId="76EDFF8D" w14:textId="77777777" w:rsidTr="008F3D31">
        <w:trPr>
          <w:cantSplit/>
          <w:trHeight w:val="624"/>
        </w:trPr>
        <w:tc>
          <w:tcPr>
            <w:tcW w:w="764" w:type="dxa"/>
            <w:tcBorders>
              <w:top w:val="double" w:sz="4" w:space="0" w:color="auto"/>
              <w:bottom w:val="single" w:sz="4" w:space="0" w:color="000000" w:themeColor="text1"/>
            </w:tcBorders>
            <w:textDirection w:val="tbRlV"/>
            <w:vAlign w:val="center"/>
          </w:tcPr>
          <w:p w14:paraId="45331EA3" w14:textId="77777777" w:rsidR="008F3D31" w:rsidRPr="00B92A0A"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970" w:type="dxa"/>
            <w:tcBorders>
              <w:top w:val="double" w:sz="4" w:space="0" w:color="auto"/>
              <w:bottom w:val="single" w:sz="4" w:space="0" w:color="000000" w:themeColor="text1"/>
            </w:tcBorders>
            <w:vAlign w:val="center"/>
          </w:tcPr>
          <w:p w14:paraId="552B208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728C395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double" w:sz="4" w:space="0" w:color="auto"/>
              <w:bottom w:val="single" w:sz="4" w:space="0" w:color="000000" w:themeColor="text1"/>
            </w:tcBorders>
            <w:vAlign w:val="center"/>
          </w:tcPr>
          <w:p w14:paraId="08812F21"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5EF9BB03"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double" w:sz="4" w:space="0" w:color="auto"/>
              <w:bottom w:val="single" w:sz="4" w:space="0" w:color="000000" w:themeColor="text1"/>
            </w:tcBorders>
            <w:vAlign w:val="center"/>
          </w:tcPr>
          <w:p w14:paraId="2D883A82"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double" w:sz="4" w:space="0" w:color="auto"/>
              <w:bottom w:val="single" w:sz="4" w:space="0" w:color="000000" w:themeColor="text1"/>
            </w:tcBorders>
            <w:vAlign w:val="center"/>
          </w:tcPr>
          <w:p w14:paraId="5E394D97"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double" w:sz="4" w:space="0" w:color="auto"/>
              <w:bottom w:val="single" w:sz="4" w:space="0" w:color="000000" w:themeColor="text1"/>
            </w:tcBorders>
            <w:vAlign w:val="center"/>
          </w:tcPr>
          <w:p w14:paraId="576274D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77286365"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double" w:sz="4" w:space="0" w:color="auto"/>
              <w:bottom w:val="single" w:sz="4" w:space="0" w:color="000000" w:themeColor="text1"/>
            </w:tcBorders>
            <w:vAlign w:val="center"/>
          </w:tcPr>
          <w:p w14:paraId="637A01FD"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double" w:sz="4" w:space="0" w:color="auto"/>
              <w:bottom w:val="single" w:sz="4" w:space="0" w:color="000000" w:themeColor="text1"/>
            </w:tcBorders>
            <w:vAlign w:val="center"/>
          </w:tcPr>
          <w:p w14:paraId="5AAB411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p>
        </w:tc>
      </w:tr>
      <w:tr w:rsidR="008F3D31" w:rsidRPr="00B92A0A" w14:paraId="0EA7E53E" w14:textId="77777777" w:rsidTr="008F3D31">
        <w:trPr>
          <w:cantSplit/>
          <w:trHeight w:val="737"/>
        </w:trPr>
        <w:tc>
          <w:tcPr>
            <w:tcW w:w="764" w:type="dxa"/>
            <w:tcBorders>
              <w:top w:val="single" w:sz="4" w:space="0" w:color="000000" w:themeColor="text1"/>
            </w:tcBorders>
            <w:textDirection w:val="tbRlV"/>
            <w:vAlign w:val="center"/>
          </w:tcPr>
          <w:p w14:paraId="2371B464" w14:textId="77777777" w:rsidR="008F3D31"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水槽等</w:t>
            </w:r>
          </w:p>
          <w:p w14:paraId="5C223705" w14:textId="77777777" w:rsidR="008F3D31" w:rsidRPr="00B92A0A"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土木</w:t>
            </w:r>
          </w:p>
        </w:tc>
        <w:tc>
          <w:tcPr>
            <w:tcW w:w="1970" w:type="dxa"/>
            <w:tcBorders>
              <w:top w:val="single" w:sz="4" w:space="0" w:color="000000" w:themeColor="text1"/>
            </w:tcBorders>
            <w:vAlign w:val="center"/>
          </w:tcPr>
          <w:p w14:paraId="27A59AB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172D983B"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single" w:sz="4" w:space="0" w:color="000000" w:themeColor="text1"/>
            </w:tcBorders>
            <w:vAlign w:val="center"/>
          </w:tcPr>
          <w:p w14:paraId="4B35CDEC"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6A29C34E"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single" w:sz="4" w:space="0" w:color="000000" w:themeColor="text1"/>
            </w:tcBorders>
            <w:vAlign w:val="center"/>
          </w:tcPr>
          <w:p w14:paraId="5F3668B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single" w:sz="4" w:space="0" w:color="000000" w:themeColor="text1"/>
            </w:tcBorders>
            <w:vAlign w:val="center"/>
          </w:tcPr>
          <w:p w14:paraId="455D1FF5"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single" w:sz="4" w:space="0" w:color="000000" w:themeColor="text1"/>
            </w:tcBorders>
            <w:vAlign w:val="center"/>
          </w:tcPr>
          <w:p w14:paraId="209FD92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2F5AEDF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single" w:sz="4" w:space="0" w:color="000000" w:themeColor="text1"/>
            </w:tcBorders>
            <w:vAlign w:val="center"/>
          </w:tcPr>
          <w:p w14:paraId="4E67B7B4"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single" w:sz="4" w:space="0" w:color="000000" w:themeColor="text1"/>
            </w:tcBorders>
            <w:vAlign w:val="center"/>
          </w:tcPr>
          <w:p w14:paraId="7BFF5D3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p>
        </w:tc>
      </w:tr>
    </w:tbl>
    <w:p w14:paraId="5A124254" w14:textId="77777777" w:rsidR="008F3D31" w:rsidRPr="00B92A0A" w:rsidRDefault="008F3D31" w:rsidP="008F3D31">
      <w:pPr>
        <w:widowControl/>
        <w:jc w:val="left"/>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0987834F" w14:textId="77777777" w:rsidR="008F3D31" w:rsidRPr="00B92A0A" w:rsidRDefault="008F3D31" w:rsidP="008F3D31">
      <w:pPr>
        <w:pStyle w:val="40"/>
        <w:ind w:leftChars="300" w:left="630" w:firstLine="210"/>
        <w:jc w:val="center"/>
        <w:rPr>
          <w:rFonts w:ascii="HG丸ｺﾞｼｯｸM-PRO" w:eastAsia="HG丸ｺﾞｼｯｸM-PRO" w:hAnsi="HG丸ｺﾞｼｯｸM-PRO"/>
        </w:rPr>
      </w:pPr>
    </w:p>
    <w:p w14:paraId="2F4598F8" w14:textId="4A507F05" w:rsidR="003605DA" w:rsidRPr="00B92A0A" w:rsidRDefault="003605DA" w:rsidP="008F3D31">
      <w:pPr>
        <w:pStyle w:val="40"/>
        <w:spacing w:line="340" w:lineRule="exact"/>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3) データ蓄積・管理体制の確立</w:t>
      </w:r>
    </w:p>
    <w:p w14:paraId="604E00FF" w14:textId="7B0F4BD7" w:rsidR="003605DA" w:rsidRDefault="003605DA" w:rsidP="008F3D31">
      <w:pPr>
        <w:pStyle w:val="50"/>
        <w:spacing w:line="340" w:lineRule="exact"/>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14:paraId="01984C32" w14:textId="77777777" w:rsidR="006C6A89" w:rsidRDefault="006C6A89" w:rsidP="003605DA">
      <w:pPr>
        <w:pStyle w:val="50"/>
        <w:ind w:leftChars="400" w:left="84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527FB66E" w:rsidR="006E10B3" w:rsidRPr="00EB438F" w:rsidRDefault="006E10B3" w:rsidP="008F3D31">
      <w:pPr>
        <w:pStyle w:val="40"/>
        <w:spacing w:line="340" w:lineRule="exact"/>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8F3D31">
      <w:pPr>
        <w:pStyle w:val="5"/>
        <w:numPr>
          <w:ilvl w:val="0"/>
          <w:numId w:val="0"/>
        </w:numPr>
        <w:spacing w:line="340" w:lineRule="exact"/>
        <w:ind w:leftChars="300" w:left="630"/>
      </w:pPr>
      <w:r w:rsidRPr="00EB438F">
        <w:rPr>
          <w:rFonts w:hint="eastAsia"/>
        </w:rPr>
        <w:t xml:space="preserve">1) </w:t>
      </w:r>
      <w:r w:rsidR="006E10B3" w:rsidRPr="00EB438F">
        <w:rPr>
          <w:rFonts w:hint="eastAsia"/>
        </w:rPr>
        <w:t>実施状況の検証</w:t>
      </w:r>
    </w:p>
    <w:p w14:paraId="17F2CFEC" w14:textId="04325593" w:rsidR="006E10B3" w:rsidRPr="00EB438F"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8F3D31">
      <w:pPr>
        <w:pStyle w:val="5"/>
        <w:numPr>
          <w:ilvl w:val="0"/>
          <w:numId w:val="0"/>
        </w:numPr>
        <w:spacing w:line="340" w:lineRule="exact"/>
        <w:ind w:leftChars="300" w:left="630"/>
      </w:pPr>
      <w:r w:rsidRPr="00EB438F">
        <w:rPr>
          <w:rFonts w:hint="eastAsia"/>
        </w:rPr>
        <w:t xml:space="preserve">2) </w:t>
      </w:r>
      <w:r w:rsidR="006E10B3" w:rsidRPr="00EB438F">
        <w:rPr>
          <w:rFonts w:hint="eastAsia"/>
        </w:rPr>
        <w:t>不具合等発生状況の検証</w:t>
      </w:r>
    </w:p>
    <w:p w14:paraId="226E3BED" w14:textId="342B7C5D" w:rsidR="006E10B3"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79FDB10F" w14:textId="3664CE90" w:rsidR="006E10B3" w:rsidRPr="0022404F" w:rsidRDefault="002F404E" w:rsidP="008F3D31">
      <w:pPr>
        <w:pStyle w:val="5"/>
        <w:numPr>
          <w:ilvl w:val="0"/>
          <w:numId w:val="0"/>
        </w:numPr>
        <w:spacing w:line="340" w:lineRule="exact"/>
        <w:ind w:leftChars="300" w:left="630"/>
      </w:pPr>
      <w:r>
        <w:rPr>
          <w:rFonts w:hint="eastAsia"/>
        </w:rPr>
        <w:t xml:space="preserve">3) </w:t>
      </w:r>
      <w:r w:rsidR="006E10B3" w:rsidRPr="0022404F">
        <w:rPr>
          <w:rFonts w:hint="eastAsia"/>
        </w:rPr>
        <w:t>対応成果の検証</w:t>
      </w:r>
    </w:p>
    <w:p w14:paraId="16762C35" w14:textId="7C924E1C" w:rsidR="00C4713D"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6A30C168" w14:textId="16E4732F" w:rsidR="00855246"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r w:rsidR="000E05A8">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w:t>
      </w:r>
      <w:r w:rsidR="00855246">
        <w:rPr>
          <w:rFonts w:ascii="HG丸ｺﾞｼｯｸM-PRO" w:eastAsia="HG丸ｺﾞｼｯｸM-PRO" w:hAnsi="HG丸ｺﾞｼｯｸM-PRO"/>
          <w:color w:val="000000" w:themeColor="text1"/>
        </w:rPr>
        <w:br w:type="page"/>
      </w:r>
    </w:p>
    <w:p w14:paraId="020F3A06" w14:textId="74FB9626" w:rsidR="00D532DF" w:rsidRDefault="00D532DF" w:rsidP="00D532DF">
      <w:pPr>
        <w:pStyle w:val="1"/>
      </w:pPr>
      <w:bookmarkStart w:id="44" w:name="_Toc404277331"/>
      <w:bookmarkStart w:id="45" w:name="_Toc410641562"/>
      <w:r w:rsidRPr="00567AAE">
        <w:rPr>
          <w:rFonts w:hint="eastAsia"/>
        </w:rPr>
        <w:lastRenderedPageBreak/>
        <w:t>効率的・効果的な維持管理の</w:t>
      </w:r>
      <w:r w:rsidR="00D237D6" w:rsidRPr="00EB438F">
        <w:rPr>
          <w:rFonts w:hint="eastAsia"/>
        </w:rPr>
        <w:t>推進</w:t>
      </w:r>
      <w:r>
        <w:rPr>
          <w:rFonts w:hint="eastAsia"/>
        </w:rPr>
        <w:t>（</w:t>
      </w:r>
      <w:r w:rsidR="00040C68" w:rsidRPr="00B92A0A">
        <w:rPr>
          <w:rFonts w:hint="eastAsia"/>
        </w:rPr>
        <w:t>機械電気</w:t>
      </w:r>
      <w:r>
        <w:rPr>
          <w:rFonts w:hint="eastAsia"/>
        </w:rPr>
        <w:t>設備編）</w:t>
      </w:r>
      <w:bookmarkEnd w:id="44"/>
      <w:bookmarkEnd w:id="45"/>
    </w:p>
    <w:p w14:paraId="48C167DA" w14:textId="0EDB4F46" w:rsidR="00D237D6" w:rsidRDefault="00D237D6" w:rsidP="00D237D6">
      <w:pPr>
        <w:pStyle w:val="10"/>
        <w:ind w:firstLine="210"/>
      </w:pPr>
      <w:r>
        <w:rPr>
          <w:noProof/>
        </w:rPr>
        <mc:AlternateContent>
          <mc:Choice Requires="wps">
            <w:drawing>
              <wp:inline distT="0" distB="0" distL="0" distR="0" wp14:anchorId="0E7CEC4D" wp14:editId="3729B51C">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582855" w:rsidRPr="00EB438F" w:rsidRDefault="00582855"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64"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">
                <v:textbox style="mso-fit-shape-to-text:t">
                  <w:txbxContent>
                    <w:p w14:paraId="238F8706" w14:textId="77777777" w:rsidR="00582855" w:rsidRPr="00EB438F" w:rsidRDefault="00582855"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233128CB"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w:t>
      </w:r>
      <w:r w:rsidRPr="00B92A0A">
        <w:rPr>
          <w:rFonts w:ascii="HG丸ｺﾞｼｯｸM-PRO" w:eastAsia="HG丸ｺﾞｼｯｸM-PRO" w:hAnsi="HG丸ｺﾞｼｯｸM-PRO" w:hint="eastAsia"/>
        </w:rPr>
        <w:t>的な実施フロー</w:t>
      </w:r>
      <w:r w:rsidR="00EB61EA"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EB61EA"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65E3C2CE" wp14:editId="5615D002">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5D76D0B9" wp14:editId="1DD9B8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65"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" fillcolor="#f79646 [3209]" strokecolor="#f79646 [3209]" strokeweight="2pt">
                <v:textbox>
                  <w:txbxContent>
                    <w:p w14:paraId="7E182451"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49BF064A" wp14:editId="448B46DB">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66"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" fillcolor="#00b050" strokecolor="#00b050" strokeweight="2pt">
                <v:textbox>
                  <w:txbxContent>
                    <w:p w14:paraId="5C96BD87"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676901F3" wp14:editId="2E2A1CC5">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43350273" wp14:editId="209E89E9">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67"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" fillcolor="#4f81bd [3204]" strokecolor="#243f60 [1604]" strokeweight="2pt">
                <v:fill opacity="32896f"/>
                <v:stroke dashstyle="dash"/>
                <v:textbox>
                  <w:txbxContent>
                    <w:p w14:paraId="621EE9F5"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4FD8C2A0" wp14:editId="7D1D6909">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68"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C83/z6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63CD9FBB" wp14:editId="6C5383B7">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825BE41" wp14:editId="5AF0F0A6">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21438136" wp14:editId="684D032B">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3EAC47F9" wp14:editId="6D7F73E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4BD20693" wp14:editId="4D8EDC68">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377EEC89" wp14:editId="7CAA5A1E">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46B2EE27" wp14:editId="2E503705">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69"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B6TUct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65A4A454" wp14:editId="565B99E6">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70"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JjS9PqRAgAAVQUAAA4AAAAAAAAAAAAAAAAALgIAAGRycy9lMm9Eb2MueG1s&#10;UEsBAi0AFAAGAAgAAAAhAG8uvsvgAAAACgEAAA8AAAAAAAAAAAAAAAAA6wQAAGRycy9kb3ducmV2&#10;LnhtbFBLBQYAAAAABAAEAPMAAAD4BQAAAAA=&#10;" adj="9541" fillcolor="#9bbb59 [3206]" strokecolor="#4e6128 [1606]" strokeweight="2pt">
                <v:textbox>
                  <w:txbxContent>
                    <w:p w14:paraId="2F88052F"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72DD96E1" wp14:editId="132BF9A7">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71"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SpXuBqkCAABwBQAADgAAAAAAAAAAAAAA&#10;AAAuAgAAZHJzL2Uyb0RvYy54bWxQSwECLQAUAAYACAAAACEAocmicNwAAAAIAQAADwAAAAAAAAAA&#10;AAAAAAADBQAAZHJzL2Rvd25yZXYueG1sUEsFBgAAAAAEAAQA8wAAAAwGAAAAAA==&#10;" fillcolor="#4f81bd [3204]" strokecolor="#243f60 [1604]" strokeweight="2pt">
                <v:textbox>
                  <w:txbxContent>
                    <w:p w14:paraId="5D31CA04"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1CFDA570" wp14:editId="19154121">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582855" w:rsidRPr="00240FBD" w:rsidRDefault="00582855"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72"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BFGqtjZAgAAHwYAAA4AAAAAAAAAAAAAAAAALgIA&#10;AGRycy9lMm9Eb2MueG1sUEsBAi0AFAAGAAgAAAAhAD+njtHgAAAACQEAAA8AAAAAAAAAAAAAAAAA&#10;MwUAAGRycy9kb3ducmV2LnhtbFBLBQYAAAAABAAEAPMAAABABgAAAAA=&#10;" fillcolor="#fbd4b4 [1305]" strokecolor="#f79646 [3209]" strokeweight="2pt">
                <v:textbox>
                  <w:txbxContent>
                    <w:p w14:paraId="13B93F3D" w14:textId="77777777" w:rsidR="00582855" w:rsidRPr="00240FBD" w:rsidRDefault="00582855"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77004C3A" wp14:editId="5F705113">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582855" w:rsidRPr="00264272" w:rsidRDefault="00582855"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73"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AofceSnAgAAcAUAAA4AAAAAAAAAAAAAAAAA&#10;LgIAAGRycy9lMm9Eb2MueG1sUEsBAi0AFAAGAAgAAAAhAKvNR/HcAAAACAEAAA8AAAAAAAAAAAAA&#10;AAAAAQUAAGRycy9kb3ducmV2LnhtbFBLBQYAAAAABAAEAPMAAAAKBgAAAAA=&#10;" fillcolor="#4f81bd [3204]" strokecolor="#243f60 [1604]" strokeweight="2pt">
                <v:textbox>
                  <w:txbxContent>
                    <w:p w14:paraId="71B46838" w14:textId="77777777" w:rsidR="00582855" w:rsidRPr="00264272" w:rsidRDefault="00582855"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0531ACA2" wp14:editId="72E327AE">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072D76E0" wp14:editId="0F763FFD">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500C116" wp14:editId="46819777">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74"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C2tyV2pAgAAcAUAAA4AAAAAAAAAAAAA&#10;AAAALgIAAGRycy9lMm9Eb2MueG1sUEsBAi0AFAAGAAgAAAAhAIZDP3ndAAAACQEAAA8AAAAAAAAA&#10;AAAAAAAAAwUAAGRycy9kb3ducmV2LnhtbFBLBQYAAAAABAAEAPMAAAANBgAAAAA=&#10;" fillcolor="#4f81bd [3204]" strokecolor="#243f60 [1604]" strokeweight="2pt">
                <v:textbox>
                  <w:txbxContent>
                    <w:p w14:paraId="2CF9365F"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D9A59B5" wp14:editId="749C7FCD">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582855" w:rsidRPr="00916EC5" w:rsidRDefault="00582855"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75"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BKnLcLkwIAAFYFAAAOAAAAAAAAAAAAAAAAAC4CAABkcnMvZTJvRG9jLnhtbFBL&#10;AQItABQABgAIAAAAIQCGzdgd3AAAAAgBAAAPAAAAAAAAAAAAAAAAAO0EAABkcnMvZG93bnJldi54&#10;bWxQSwUGAAAAAAQABADzAAAA9gUAAAAA&#10;" adj="12241" fillcolor="#4bacc6 [3208]" strokecolor="#205867 [1608]" strokeweight="2pt">
                <v:textbox>
                  <w:txbxContent>
                    <w:p w14:paraId="0CC4F4A4" w14:textId="77777777" w:rsidR="00582855" w:rsidRPr="00916EC5" w:rsidRDefault="00582855"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44FBFB6B" wp14:editId="32DFD7EE">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76"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5RfqWq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36B23545" wp14:editId="506B940F">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77"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" adj="9541" fillcolor="#4bacc6 [3208]" strokecolor="#205867 [1608]" strokeweight="2pt">
                <v:textbox>
                  <w:txbxContent>
                    <w:p w14:paraId="64AD1265"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800D8D">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384704;mso-position-horizontal-relative:text;mso-position-vertical-relative:text">
            <v:imagedata r:id="rId22" o:title=""/>
          </v:shape>
          <o:OLEObject Type="Embed" ProgID="Visio.Drawing.11" ShapeID="_x0000_s1027" DrawAspect="Content" ObjectID="_1485238966" r:id="rId31"/>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72585C7C" wp14:editId="4A1BF20B">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4AC65F58" wp14:editId="2D216DBC">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5D2543FF" wp14:editId="767B81B0">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77777777" w:rsidR="00582855" w:rsidRPr="00135FD4" w:rsidRDefault="00582855"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78"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" fillcolor="#4f81bd [3204]" strokecolor="#243f60 [1604]" strokeweight="2pt">
                <v:textbox>
                  <w:txbxContent>
                    <w:p w14:paraId="5DCF4AD5" w14:textId="77777777" w:rsidR="00582855" w:rsidRPr="00135FD4" w:rsidRDefault="00582855"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366ABAF6" wp14:editId="7B2B2635">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79"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CDJyd6kAIAAFUFAAAOAAAAAAAAAAAAAAAAAC4CAABkcnMvZTJvRG9jLnhtbFBL&#10;AQItABQABgAIAAAAIQBdGM5L3wAAAAgBAAAPAAAAAAAAAAAAAAAAAOoEAABkcnMvZG93bnJldi54&#10;bWxQSwUGAAAAAAQABADzAAAA9gUAAAAA&#10;" adj="9541" fillcolor="#9bbb59 [3206]" strokecolor="#4e6128 [1606]" strokeweight="2pt">
                <v:textbox>
                  <w:txbxContent>
                    <w:p w14:paraId="09EAFF23"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28DF42C1" wp14:editId="4165C766">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80"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BCFckE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DA99BF" wp14:editId="789F6F8A">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582855"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81"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" fillcolor="#4f81bd [3204]" strokecolor="#243f60 [1604]" strokeweight="2pt">
                <v:textbox>
                  <w:txbxContent>
                    <w:p w14:paraId="4ABA5D56" w14:textId="77777777" w:rsidR="00582855"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017A1B55" wp14:editId="1786F905">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2E8F8EAE" wp14:editId="300C0045">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3A974AC9" wp14:editId="57732D88">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58285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582855" w:rsidRPr="00916EC5" w:rsidRDefault="00582855"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82"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" adj="10800" fillcolor="#4bacc6 [3208]" strokecolor="#205867 [1608]" strokeweight="2pt">
                <v:textbox>
                  <w:txbxContent>
                    <w:p w14:paraId="234C5DAD" w14:textId="77777777" w:rsidR="0058285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582855" w:rsidRPr="00916EC5" w:rsidRDefault="00582855"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41B4AABA" wp14:editId="78A6ABC5">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83"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DaWpgKpAgAAcAUAAA4AAAAAAAAAAAAA&#10;AAAALgIAAGRycy9lMm9Eb2MueG1sUEsBAi0AFAAGAAgAAAAhANqAuuDdAAAACAEAAA8AAAAAAAAA&#10;AAAAAAAAAwUAAGRycy9kb3ducmV2LnhtbFBLBQYAAAAABAAEAPMAAAANBgAAAAA=&#10;" fillcolor="#4f81bd [3204]" strokecolor="#243f60 [1604]" strokeweight="2pt">
                <v:textbox>
                  <w:txbxContent>
                    <w:p w14:paraId="468FC976"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502CBA2C" wp14:editId="2D189DF4">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14978EA0" wp14:editId="24705702">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229CAD12" w:rsidR="00A724D4" w:rsidRPr="00122BB4" w:rsidRDefault="00A724D4" w:rsidP="00A724D4">
      <w:pPr>
        <w:pStyle w:val="aa"/>
        <w:spacing w:beforeLines="0" w:before="0"/>
      </w:pPr>
      <w:r w:rsidRPr="00122BB4">
        <w:rPr>
          <w:rFonts w:hint="eastAsia"/>
        </w:rPr>
        <w:t>図</w:t>
      </w:r>
      <w:r w:rsidRPr="00122BB4">
        <w:t xml:space="preserve"> </w:t>
      </w:r>
      <w:r>
        <w:rPr>
          <w:rFonts w:hint="eastAsia"/>
        </w:rPr>
        <w:t>5</w:t>
      </w:r>
      <w:r w:rsidR="009527B4" w:rsidRPr="00B92A0A">
        <w:rPr>
          <w:rFonts w:hint="eastAsia"/>
        </w:rPr>
        <w:t>-1</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a"/>
      </w:pPr>
      <w:r w:rsidRPr="00FE7441">
        <w:rPr>
          <w:rFonts w:hint="eastAsia"/>
        </w:rPr>
        <w:t>表</w:t>
      </w:r>
      <w:r>
        <w:rPr>
          <w:rFonts w:hint="eastAsia"/>
        </w:rPr>
        <w:t xml:space="preserve">5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040C68">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040C68">
        <w:trPr>
          <w:trHeight w:val="44"/>
        </w:trPr>
        <w:tc>
          <w:tcPr>
            <w:tcW w:w="1116" w:type="dxa"/>
            <w:vMerge w:val="restart"/>
          </w:tcPr>
          <w:p w14:paraId="2FC043E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040C68">
        <w:tc>
          <w:tcPr>
            <w:tcW w:w="1116" w:type="dxa"/>
            <w:vMerge/>
          </w:tcPr>
          <w:p w14:paraId="656DAE32"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040C68">
        <w:tc>
          <w:tcPr>
            <w:tcW w:w="1116" w:type="dxa"/>
            <w:vMerge/>
          </w:tcPr>
          <w:p w14:paraId="67994F5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040C68">
        <w:tc>
          <w:tcPr>
            <w:tcW w:w="1116" w:type="dxa"/>
            <w:vMerge/>
          </w:tcPr>
          <w:p w14:paraId="38E7B97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040C68">
        <w:tc>
          <w:tcPr>
            <w:tcW w:w="1116" w:type="dxa"/>
            <w:vMerge/>
          </w:tcPr>
          <w:p w14:paraId="7604D29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040C68">
        <w:tc>
          <w:tcPr>
            <w:tcW w:w="1116" w:type="dxa"/>
            <w:vMerge w:val="restart"/>
          </w:tcPr>
          <w:p w14:paraId="763E7529"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040C68">
        <w:tc>
          <w:tcPr>
            <w:tcW w:w="1116" w:type="dxa"/>
            <w:vMerge/>
          </w:tcPr>
          <w:p w14:paraId="446A9FF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040C68">
        <w:tc>
          <w:tcPr>
            <w:tcW w:w="1116" w:type="dxa"/>
            <w:vMerge/>
          </w:tcPr>
          <w:p w14:paraId="77055D0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A724D4" w:rsidRPr="00457A27" w14:paraId="10C3BB05" w14:textId="77777777" w:rsidTr="00040C68">
        <w:tc>
          <w:tcPr>
            <w:tcW w:w="1116" w:type="dxa"/>
            <w:vMerge/>
          </w:tcPr>
          <w:p w14:paraId="57E30A6A"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040C68">
        <w:tc>
          <w:tcPr>
            <w:tcW w:w="1116" w:type="dxa"/>
            <w:vMerge/>
          </w:tcPr>
          <w:p w14:paraId="3FEA567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31433F07" w14:textId="2EA64D64"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tc>
      </w:tr>
      <w:tr w:rsidR="00A724D4" w:rsidRPr="00457A27" w14:paraId="1B1F098A" w14:textId="77777777" w:rsidTr="00040C68">
        <w:tc>
          <w:tcPr>
            <w:tcW w:w="1116" w:type="dxa"/>
            <w:vMerge/>
          </w:tcPr>
          <w:p w14:paraId="5464BD3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A724D4" w:rsidRPr="00457A27" w14:paraId="64E8390F" w14:textId="77777777" w:rsidTr="00040C68">
        <w:tc>
          <w:tcPr>
            <w:tcW w:w="3132" w:type="dxa"/>
            <w:gridSpan w:val="2"/>
            <w:tcBorders>
              <w:top w:val="single" w:sz="4" w:space="0" w:color="auto"/>
              <w:bottom w:val="single" w:sz="4" w:space="0" w:color="auto"/>
            </w:tcBorders>
          </w:tcPr>
          <w:p w14:paraId="10BDA82F"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58180E4" w14:textId="1CA962D7" w:rsidR="009527B4" w:rsidRDefault="009527B4" w:rsidP="009527B4">
      <w:pPr>
        <w:pStyle w:val="20"/>
        <w:ind w:leftChars="0" w:left="0" w:firstLineChars="0" w:firstLine="0"/>
        <w:rPr>
          <w:rFonts w:ascii="HG丸ｺﾞｼｯｸM-PRO" w:eastAsia="HG丸ｺﾞｼｯｸM-PRO" w:hAnsi="HG丸ｺﾞｼｯｸM-PRO"/>
        </w:rPr>
      </w:pPr>
    </w:p>
    <w:p w14:paraId="743A711C" w14:textId="662FC5EE" w:rsidR="009527B4" w:rsidRDefault="00AA34CB" w:rsidP="009527B4">
      <w:pPr>
        <w:pStyle w:val="20"/>
        <w:ind w:leftChars="0" w:left="0" w:firstLineChars="0" w:firstLine="0"/>
        <w:rPr>
          <w:rFonts w:ascii="HG丸ｺﾞｼｯｸM-PRO" w:eastAsia="HG丸ｺﾞｼｯｸM-PRO" w:hAnsi="HG丸ｺﾞｼｯｸM-PRO"/>
        </w:rPr>
      </w:pPr>
      <w:r w:rsidRPr="00AA34CB">
        <w:rPr>
          <w:noProof/>
        </w:rPr>
        <w:drawing>
          <wp:inline distT="0" distB="0" distL="0" distR="0" wp14:anchorId="51C91C31" wp14:editId="36FE1382">
            <wp:extent cx="5759450" cy="2571115"/>
            <wp:effectExtent l="0" t="0" r="0" b="63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571115"/>
                    </a:xfrm>
                    <a:prstGeom prst="rect">
                      <a:avLst/>
                    </a:prstGeom>
                    <a:noFill/>
                    <a:ln>
                      <a:noFill/>
                    </a:ln>
                  </pic:spPr>
                </pic:pic>
              </a:graphicData>
            </a:graphic>
          </wp:inline>
        </w:drawing>
      </w:r>
    </w:p>
    <w:p w14:paraId="0112278D" w14:textId="0B9B618B" w:rsidR="009527B4" w:rsidRDefault="009527B4" w:rsidP="009527B4">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図5-2 効率的・効果的な維持管理の推進のロードマップ（土木構造物編、設備編共通）</w:t>
      </w:r>
    </w:p>
    <w:p w14:paraId="225895FD" w14:textId="3BE1F0E8" w:rsidR="00A724D4" w:rsidRPr="009527B4" w:rsidRDefault="00A724D4" w:rsidP="00D237D6">
      <w:pPr>
        <w:pStyle w:val="10"/>
        <w:ind w:firstLine="210"/>
      </w:pPr>
    </w:p>
    <w:p w14:paraId="1AB18FB8" w14:textId="52E8AF29" w:rsidR="00D24122" w:rsidRPr="00567AAE" w:rsidRDefault="00D24122" w:rsidP="00A724D4">
      <w:pPr>
        <w:pStyle w:val="2"/>
        <w:numPr>
          <w:ilvl w:val="1"/>
          <w:numId w:val="12"/>
        </w:numPr>
        <w:ind w:leftChars="100" w:left="772" w:hangingChars="200" w:hanging="562"/>
        <w:jc w:val="left"/>
      </w:pPr>
      <w:bookmarkStart w:id="46" w:name="_Toc404277332"/>
      <w:bookmarkStart w:id="47" w:name="_Toc410641563"/>
      <w:r w:rsidRPr="00567AAE">
        <w:rPr>
          <w:rFonts w:hint="eastAsia"/>
        </w:rPr>
        <w:lastRenderedPageBreak/>
        <w:t>点検、診断・評価の手法や体制等の充実</w:t>
      </w:r>
      <w:bookmarkEnd w:id="46"/>
      <w:bookmarkEnd w:id="47"/>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2D99941B" w:rsidR="001E72FF"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9527B4" w:rsidRPr="00B92A0A">
        <w:rPr>
          <w:rFonts w:ascii="HG丸ｺﾞｼｯｸM-PRO" w:eastAsia="HG丸ｺﾞｼｯｸM-PRO" w:hAnsi="HG丸ｺﾞｼｯｸM-PRO" w:hint="eastAsia"/>
        </w:rPr>
        <w:t>業務（点検、診断・評価）</w:t>
      </w:r>
      <w:r w:rsidR="006B47E8" w:rsidRPr="00B92A0A">
        <w:rPr>
          <w:rFonts w:ascii="HG丸ｺﾞｼｯｸM-PRO" w:eastAsia="HG丸ｺﾞｼｯｸM-PRO" w:hAnsi="HG丸ｺﾞｼｯｸM-PRO" w:hint="eastAsia"/>
        </w:rPr>
        <w:t>は、「</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1E72FF" w:rsidRPr="00B92A0A">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w:t>
      </w:r>
      <w:r w:rsidR="009527B4" w:rsidRPr="00B92A0A">
        <w:rPr>
          <w:rFonts w:ascii="HG丸ｺﾞｼｯｸM-PRO" w:eastAsia="HG丸ｺﾞｼｯｸM-PRO" w:hAnsi="HG丸ｺﾞｼｯｸM-PRO" w:hint="eastAsia"/>
        </w:rPr>
        <w:t>点検の充実や予防保全対策の拡充、計画的な維持管理や</w:t>
      </w:r>
      <w:r w:rsidR="009527B4" w:rsidRPr="00567AAE">
        <w:rPr>
          <w:rFonts w:ascii="HG丸ｺﾞｼｯｸM-PRO" w:eastAsia="HG丸ｺﾞｼｯｸM-PRO" w:hAnsi="HG丸ｺﾞｼｯｸM-PRO" w:hint="eastAsia"/>
        </w:rPr>
        <w:t>更新の最適化など効率的・効果的な維持管理・更新につなげること」</w:t>
      </w:r>
      <w:r w:rsidR="009527B4">
        <w:rPr>
          <w:rFonts w:ascii="HG丸ｺﾞｼｯｸM-PRO" w:eastAsia="HG丸ｺﾞｼｯｸM-PRO" w:hAnsi="HG丸ｺﾞｼｯｸM-PRO" w:hint="eastAsia"/>
        </w:rPr>
        <w:t>の視点で充実</w:t>
      </w:r>
      <w:r w:rsidR="009527B4" w:rsidRPr="00795F57">
        <w:rPr>
          <w:rFonts w:ascii="HG丸ｺﾞｼｯｸM-PRO" w:eastAsia="HG丸ｺﾞｼｯｸM-PRO" w:hAnsi="HG丸ｺﾞｼｯｸM-PRO" w:hint="eastAsia"/>
        </w:rPr>
        <w:t>すべきである。</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04C6B881">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582855" w:rsidRDefault="00582855"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8CF2903"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582855" w:rsidRPr="0013447C" w:rsidRDefault="00582855"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582855" w:rsidRDefault="00582855"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582855"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582855" w:rsidRPr="00921800"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582855" w:rsidRPr="00373EBA" w:rsidRDefault="00582855"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582855" w:rsidRPr="00373EBA" w:rsidRDefault="00582855"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84"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">
                <v:shape id="カギ線コネクタ 104" o:spid="_x0000_s128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86"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87"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582855" w:rsidRDefault="00582855"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8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8CF2903"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8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9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9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582855" w:rsidRPr="0013447C" w:rsidRDefault="00582855"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9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582855" w:rsidRDefault="00582855"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9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582855"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582855" w:rsidRPr="00921800"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94"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9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582855" w:rsidRPr="00373EBA" w:rsidRDefault="00582855"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9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582855" w:rsidRPr="00373EBA" w:rsidRDefault="00582855"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97"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29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29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300"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301"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302"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303"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304"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30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30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a"/>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3DA07058" w14:textId="6C3424D0" w:rsidR="001E72FF" w:rsidRPr="00567AAE" w:rsidRDefault="001E72FF" w:rsidP="009942DE">
      <w:pPr>
        <w:pStyle w:val="4"/>
        <w:ind w:leftChars="200" w:left="902" w:hangingChars="200" w:hanging="482"/>
      </w:pPr>
      <w:r w:rsidRPr="00567AAE">
        <w:rPr>
          <w:rFonts w:hint="eastAsia"/>
        </w:rPr>
        <w:lastRenderedPageBreak/>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6E6558F7" w:rsidR="00E63104" w:rsidRPr="00E63104" w:rsidRDefault="00040C68" w:rsidP="00E63104">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330EA8" w:rsidRPr="00B92A0A">
        <w:rPr>
          <w:rFonts w:ascii="HG丸ｺﾞｼｯｸM-PRO" w:eastAsia="HG丸ｺﾞｼｯｸM-PRO" w:hAnsi="HG丸ｺﾞｼｯｸM-PRO" w:hint="eastAsia"/>
        </w:rPr>
        <w:t>設備における点検業務の標準的なフローは</w:t>
      </w:r>
      <w:r w:rsidR="00081E8C" w:rsidRPr="00B92A0A">
        <w:rPr>
          <w:rFonts w:ascii="HG丸ｺﾞｼｯｸM-PRO" w:eastAsia="HG丸ｺﾞｼｯｸM-PRO" w:hAnsi="HG丸ｺﾞｼｯｸM-PRO" w:hint="eastAsia"/>
        </w:rPr>
        <w:t>次に示す</w:t>
      </w:r>
      <w:r w:rsidR="00330EA8" w:rsidRPr="00B92A0A">
        <w:rPr>
          <w:rFonts w:ascii="HG丸ｺﾞｼｯｸM-PRO" w:eastAsia="HG丸ｺﾞｼｯｸM-PRO" w:hAnsi="HG丸ｺﾞｼｯｸM-PRO" w:hint="eastAsia"/>
        </w:rPr>
        <w:t>もの</w:t>
      </w:r>
      <w:r w:rsidR="00EB61EA" w:rsidRPr="00B92A0A">
        <w:rPr>
          <w:rFonts w:ascii="HG丸ｺﾞｼｯｸM-PRO" w:eastAsia="HG丸ｺﾞｼｯｸM-PRO" w:hAnsi="HG丸ｺﾞｼｯｸM-PRO" w:hint="eastAsia"/>
        </w:rPr>
        <w:t>を基本とする</w:t>
      </w:r>
      <w:r w:rsidR="00330EA8" w:rsidRPr="00B92A0A">
        <w:rPr>
          <w:rFonts w:ascii="HG丸ｺﾞｼｯｸM-PRO" w:eastAsia="HG丸ｺﾞｼｯｸM-PRO" w:hAnsi="HG丸ｺﾞｼｯｸM-PRO" w:hint="eastAsia"/>
        </w:rPr>
        <w:t>。</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3DA0770A" wp14:editId="56A0D8FF">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27264" behindDoc="0" locked="0" layoutInCell="1" allowOverlap="1" wp14:anchorId="3DA0770C" wp14:editId="73B187F3">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307" type="#_x0000_t202" style="position:absolute;left:0;text-align:left;margin-left:159.2pt;margin-top:16.1pt;width:117.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d9RfUK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0576" behindDoc="0" locked="0" layoutInCell="1" allowOverlap="1" wp14:anchorId="3DA0770E" wp14:editId="7CB962E5">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9008" behindDoc="0" locked="0" layoutInCell="1" allowOverlap="1" wp14:anchorId="3DA07710" wp14:editId="6F13E180">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8288" behindDoc="0" locked="0" layoutInCell="1" allowOverlap="1" wp14:anchorId="3DA07712" wp14:editId="68BEE48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308" type="#_x0000_t202" style="position:absolute;left:0;text-align:left;margin-left:159.2pt;margin-top:.6pt;width:117.75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" fillcolor="#4f81bd [3204]" strokecolor="#243f60 [1604]" strokeweight="2pt">
                <v:textbox>
                  <w:txbxContent>
                    <w:p w14:paraId="3DA078D3"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4432" behindDoc="0" locked="0" layoutInCell="1" allowOverlap="1" wp14:anchorId="3DA07714" wp14:editId="7E51368D">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6240" behindDoc="0" locked="0" layoutInCell="1" allowOverlap="1" wp14:anchorId="3DA07716" wp14:editId="0CA6AB93">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309" type="#_x0000_t202" style="position:absolute;left:0;text-align:left;margin-left:81.05pt;margin-top:15.2pt;width:75.75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mWnV7KICAAB/BQAADgAAAAAAAAAAAAAAAAAu&#10;AgAAZHJzL2Uyb0RvYy54bWxQSwECLQAUAAYACAAAACEAPGxtyOAAAAAJAQAADwAAAAAAAAAAAAAA&#10;AAD8BAAAZHJzL2Rvd25yZXYueG1sUEsFBgAAAAAEAAQA8wAAAAkGAAAAAA==&#10;" filled="f" stroked="f" strokeweight=".5pt">
                <v:textbox>
                  <w:txbxContent>
                    <w:p w14:paraId="3DA078D4"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7984" behindDoc="0" locked="0" layoutInCell="1" allowOverlap="1" wp14:anchorId="3DA07718" wp14:editId="7110CC8A">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582855" w:rsidRPr="009E13BD" w:rsidRDefault="00582855"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310" type="#_x0000_t110" style="position:absolute;left:0;text-align:left;margin-left:143.6pt;margin-top:4.85pt;width:149.25pt;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IG2sXq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582855" w:rsidRPr="009E13BD" w:rsidRDefault="00582855"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7744" behindDoc="0" locked="0" layoutInCell="1" allowOverlap="1" wp14:anchorId="3DA0771A" wp14:editId="2C83B56E">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6480" behindDoc="0" locked="0" layoutInCell="1" allowOverlap="1" wp14:anchorId="3DA0771C" wp14:editId="53D41AFF">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0032" behindDoc="0" locked="0" layoutInCell="1" allowOverlap="1" wp14:anchorId="3DA0771E" wp14:editId="0B1C80E8">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311" type="#_x0000_t202" style="position:absolute;left:0;text-align:left;margin-left:217.9pt;margin-top:17.4pt;width:88.7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DxWMy8WAIAAH0EAAAOAAAAAAAAAAAAAAAAAC4CAABkcnMvZTJvRG9jLnht&#10;bFBLAQItABQABgAIAAAAIQAS1yLc4QAAAAkBAAAPAAAAAAAAAAAAAAAAALIEAABkcnMvZG93bnJl&#10;di54bWxQSwUGAAAAAAQABADzAAAAwAUAAAAA&#10;" filled="f" stroked="f" strokeweight=".5pt">
                <v:textbox>
                  <w:txbxContent>
                    <w:p w14:paraId="3DA078D6"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5456" behindDoc="0" locked="0" layoutInCell="1" allowOverlap="1" wp14:anchorId="3DA07720" wp14:editId="5F89F6B5">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5216" behindDoc="0" locked="0" layoutInCell="1" allowOverlap="1" wp14:anchorId="3DA07722" wp14:editId="4ACA60F5">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312" type="#_x0000_t202" style="position:absolute;left:0;text-align:left;margin-left:270.35pt;margin-top:13.1pt;width:106.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" filled="f" stroked="f" strokeweight=".5pt">
                <v:textbox>
                  <w:txbxContent>
                    <w:p w14:paraId="3DA078D7"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9312" behindDoc="0" locked="0" layoutInCell="1" allowOverlap="1" wp14:anchorId="3DA07724" wp14:editId="50F683B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582855" w:rsidRPr="005F32B7" w:rsidRDefault="00582855"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313" type="#_x0000_t110" style="position:absolute;left:0;text-align:left;margin-left:158.9pt;margin-top:5.85pt;width:117.75pt;height: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eGq71sAIAAHMFAAAOAAAA&#10;AAAAAAAAAAAAAC4CAABkcnMvZTJvRG9jLnhtbFBLAQItABQABgAIAAAAIQCvLfn+3QAAAAoBAAAP&#10;AAAAAAAAAAAAAAAAAAoFAABkcnMvZG93bnJldi54bWxQSwUGAAAAAAQABADzAAAAFAYAAAAA&#10;" fillcolor="#4f81bd [3204]" strokecolor="#243f60 [1604]" strokeweight="2pt">
                <v:textbox>
                  <w:txbxContent>
                    <w:p w14:paraId="3DA078D9" w14:textId="77777777" w:rsidR="00582855" w:rsidRPr="005F32B7" w:rsidRDefault="00582855"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26" wp14:editId="1C283F8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4672" behindDoc="0" locked="0" layoutInCell="1" allowOverlap="1" wp14:anchorId="3DA07728" wp14:editId="4F1ADAEA">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3648" behindDoc="0" locked="0" layoutInCell="1" allowOverlap="1" wp14:anchorId="3DA0772A" wp14:editId="544D22EA">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314" type="#_x0000_t202" style="position:absolute;left:0;text-align:left;margin-left:215.25pt;margin-top:14.3pt;width:76.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Y4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0t5+&#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DtdWOKQCAACBBQAADgAAAAAAAAAAAAAA&#10;AAAuAgAAZHJzL2Uyb0RvYy54bWxQSwECLQAUAAYACAAAACEAoyyhcuEAAAAJAQAADwAAAAAAAAAA&#10;AAAAAAD+BAAAZHJzL2Rvd25yZXYueG1sUEsFBgAAAAAEAAQA8wAAAAwGAAAAAA==&#10;" filled="f" stroked="f" strokeweight=".5pt">
                <v:textbox>
                  <w:txbxContent>
                    <w:p w14:paraId="3DA078DA"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0336" behindDoc="0" locked="0" layoutInCell="1" allowOverlap="1" wp14:anchorId="3DA0772C" wp14:editId="2E415808">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315" type="#_x0000_t202" style="position:absolute;left:0;text-align:left;margin-left:158.9pt;margin-top:14.65pt;width:117.1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AO9VSa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8768" behindDoc="0" locked="0" layoutInCell="1" allowOverlap="1" wp14:anchorId="3DA0772E" wp14:editId="1BDAE966">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5696" behindDoc="0" locked="0" layoutInCell="1" allowOverlap="1" wp14:anchorId="3DA07730" wp14:editId="3838B443">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0816" behindDoc="0" locked="0" layoutInCell="1" allowOverlap="1" wp14:anchorId="3DA07732" wp14:editId="72684FBE">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316" type="#_x0000_t202" style="position:absolute;left:0;text-align:left;margin-left:270.5pt;margin-top:8.8pt;width:98.2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xF20TaQCAACCBQAADgAAAAAAAAAAAAAA&#10;AAAuAgAAZHJzL2Uyb0RvYy54bWxQSwECLQAUAAYACAAAACEAmlCnU+EAAAAJAQAADwAAAAAAAAAA&#10;AAAAAAD+BAAAZHJzL2Rvd25yZXYueG1sUEsFBgAAAAAEAAQA8wAAAAwGAAAAAA==&#10;" filled="f" stroked="f" strokeweight=".5pt">
                <v:textbox>
                  <w:txbxContent>
                    <w:p w14:paraId="3DA078DC"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6720" behindDoc="0" locked="0" layoutInCell="1" allowOverlap="1" wp14:anchorId="3DA07734" wp14:editId="26C83153">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317" type="#_x0000_t110" style="position:absolute;left:0;text-align:left;margin-left:158.35pt;margin-top:.15pt;width:117.75pt;height:4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zp6VZr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1840" behindDoc="0" locked="0" layoutInCell="1" allowOverlap="1" wp14:anchorId="3DA07736" wp14:editId="6918F605">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9792" behindDoc="0" locked="0" layoutInCell="1" allowOverlap="1" wp14:anchorId="3DA07738" wp14:editId="7DA318D8">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318" type="#_x0000_t202" style="position:absolute;left:0;text-align:left;margin-left:214.1pt;margin-top:10.1pt;width:75.75pt;height:20.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k5Ec1acCAACBBQAADgAAAAAAAAAA&#10;AAAAAAAuAgAAZHJzL2Uyb0RvYy54bWxQSwECLQAUAAYACAAAACEAHjnJNeEAAAAJAQAADwAAAAAA&#10;AAAAAAAAAAABBQAAZHJzL2Rvd25yZXYueG1sUEsFBgAAAAAEAAQA8wAAAA8GAAAAAA==&#10;" filled="f" stroked="f" strokeweight=".5pt">
                <v:textbox>
                  <w:txbxContent>
                    <w:p w14:paraId="3DA078DF"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2864" behindDoc="0" locked="0" layoutInCell="1" allowOverlap="1" wp14:anchorId="3DA0773A" wp14:editId="74FD206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3C" wp14:editId="2DD1456C">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582855" w:rsidRPr="00630ED1"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582855"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582855" w:rsidRPr="00264272" w:rsidRDefault="00582855"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319" type="#_x0000_t202" style="position:absolute;left:0;text-align:left;margin-left:306.55pt;margin-top:8.65pt;width:116.5pt;height:4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KIAuw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582855" w:rsidRPr="00630ED1"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582855"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582855" w:rsidRPr="00264272" w:rsidRDefault="00582855"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2624" behindDoc="0" locked="0" layoutInCell="1" allowOverlap="1" wp14:anchorId="3DA0773E" wp14:editId="5060FBA7">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582855" w:rsidRPr="00264272" w:rsidRDefault="00582855"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320" type="#_x0000_t202" style="position:absolute;left:0;text-align:left;margin-left:159.35pt;margin-top:9.35pt;width:116.55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QF8A2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582855" w:rsidRPr="00264272" w:rsidRDefault="00582855"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8528" behindDoc="0" locked="0" layoutInCell="1" allowOverlap="1" wp14:anchorId="3DA07740" wp14:editId="33A31115">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7504" behindDoc="0" locked="0" layoutInCell="1" allowOverlap="1" wp14:anchorId="3DA07742" wp14:editId="11D31D30">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3888" behindDoc="0" locked="0" layoutInCell="1" allowOverlap="1" wp14:anchorId="3DA07744" wp14:editId="6B1363A5">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1360" behindDoc="0" locked="0" layoutInCell="1" allowOverlap="1" wp14:anchorId="3DA07746" wp14:editId="61E2AD6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582855" w:rsidRPr="0034541C"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321" type="#_x0000_t202" style="position:absolute;left:0;text-align:left;margin-left:159.5pt;margin-top:11.6pt;width:116.55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" fillcolor="#4f81bd [3204]" strokecolor="#243f60 [1604]" strokeweight="2pt">
                <v:textbox>
                  <w:txbxContent>
                    <w:p w14:paraId="3DA078E6" w14:textId="77777777" w:rsidR="00582855" w:rsidRPr="0034541C"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1056" behindDoc="0" locked="0" layoutInCell="1" allowOverlap="1" wp14:anchorId="3DA07748" wp14:editId="5022F0A7">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41600" behindDoc="0" locked="0" layoutInCell="1" allowOverlap="1" wp14:anchorId="3DA0774A" wp14:editId="67772543">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4912" behindDoc="0" locked="0" layoutInCell="1" allowOverlap="1" wp14:anchorId="3DA0774C" wp14:editId="60DD5913">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2384" behindDoc="0" locked="0" layoutInCell="1" allowOverlap="1" wp14:anchorId="3DA0774E" wp14:editId="26AF10A9">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582855" w:rsidRPr="00780C27" w:rsidRDefault="00582855"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322" type="#_x0000_t202" style="position:absolute;left:0;text-align:left;margin-left:152.55pt;margin-top:17.6pt;width:132.75pt;height:2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" fillcolor="white [3212]" strokecolor="#243f60 [1604]" strokeweight="2pt">
                <v:stroke dashstyle="3 1"/>
                <v:textbox>
                  <w:txbxContent>
                    <w:p w14:paraId="3DA078E7" w14:textId="77777777" w:rsidR="00582855" w:rsidRPr="00780C27" w:rsidRDefault="00582855"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9552" behindDoc="0" locked="0" layoutInCell="1" allowOverlap="1" wp14:anchorId="3DA07750" wp14:editId="251EE6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6960" behindDoc="0" locked="0" layoutInCell="1" allowOverlap="1" wp14:anchorId="3DA07752" wp14:editId="2D76200B">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5936" behindDoc="0" locked="0" layoutInCell="1" allowOverlap="1" wp14:anchorId="3DA07754" wp14:editId="27B81A71">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582855" w:rsidRDefault="00582855"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582855" w:rsidRPr="00780C27" w:rsidRDefault="00582855"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323" type="#_x0000_t202" style="position:absolute;left:0;text-align:left;margin-left:152.55pt;margin-top:3.1pt;width:132.75pt;height:3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8QIIItQIAAD8F&#10;AAAOAAAAAAAAAAAAAAAAAC4CAABkcnMvZTJvRG9jLnhtbFBLAQItABQABgAIAAAAIQC2Ip233gAA&#10;AAgBAAAPAAAAAAAAAAAAAAAAAA8FAABkcnMvZG93bnJldi54bWxQSwUGAAAAAAQABADzAAAAGgYA&#10;AAAA&#10;" fillcolor="window" strokecolor="#385d8a" strokeweight="2pt">
                <v:stroke dashstyle="3 1"/>
                <v:textbox>
                  <w:txbxContent>
                    <w:p w14:paraId="3DA078E8" w14:textId="77777777" w:rsidR="00582855" w:rsidRDefault="00582855"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582855" w:rsidRPr="00780C27" w:rsidRDefault="00582855"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62080" behindDoc="0" locked="0" layoutInCell="1" allowOverlap="1" wp14:anchorId="3DA07756" wp14:editId="5CDB2FB9">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a"/>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1AE470CD" w:rsidR="002B3B99" w:rsidRPr="00A71858" w:rsidRDefault="002B3B99" w:rsidP="002B3B99">
      <w:pPr>
        <w:jc w:val="right"/>
        <w:rPr>
          <w:rFonts w:ascii="HG丸ｺﾞｼｯｸM-PRO" w:eastAsia="HG丸ｺﾞｼｯｸM-PRO" w:hAnsi="HG丸ｺﾞｼｯｸM-PRO"/>
          <w:dstrike/>
          <w:bdr w:val="single" w:sz="4" w:space="0" w:color="auto"/>
        </w:rPr>
      </w:pPr>
    </w:p>
    <w:p w14:paraId="3DA0707A" w14:textId="77777777" w:rsidR="001E72FF" w:rsidRDefault="001E72FF" w:rsidP="001E72FF">
      <w:pPr>
        <w:rPr>
          <w:rFonts w:ascii="HG丸ｺﾞｼｯｸM-PRO" w:eastAsia="HG丸ｺﾞｼｯｸM-PRO" w:hAnsi="HG丸ｺﾞｼｯｸM-PRO"/>
          <w:highlight w:val="yellow"/>
        </w:rPr>
      </w:pPr>
    </w:p>
    <w:p w14:paraId="48C83054" w14:textId="77777777" w:rsidR="00B92A0A" w:rsidRPr="00B92A0A" w:rsidRDefault="00B92A0A"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5C4C7B" w:rsidRPr="00567AAE">
        <w:rPr>
          <w:rFonts w:ascii="HG丸ｺﾞｼｯｸM-PRO" w:eastAsia="HG丸ｺﾞｼｯｸM-PRO" w:hAnsi="HG丸ｺﾞｼｯｸM-PRO" w:hint="eastAsia"/>
        </w:rPr>
        <w:t>定期点検を含む点検業務のフロー</w:t>
      </w:r>
    </w:p>
    <w:p w14:paraId="3DA0707F" w14:textId="51F55F85"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w:t>
      </w:r>
      <w:r w:rsidRPr="00B92A0A">
        <w:rPr>
          <w:rFonts w:ascii="HG丸ｺﾞｼｯｸM-PRO" w:eastAsia="HG丸ｺﾞｼｯｸM-PRO" w:hAnsi="HG丸ｺﾞｼｯｸM-PRO" w:hint="eastAsia"/>
        </w:rPr>
        <w:t>と</w:t>
      </w:r>
      <w:r w:rsidR="006E3080"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19072" behindDoc="0" locked="0" layoutInCell="1" allowOverlap="1" wp14:anchorId="3DA0775A" wp14:editId="5FC2C1C5">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582855" w:rsidRPr="00417366" w:rsidRDefault="00582855"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582855" w:rsidRPr="00417366" w:rsidRDefault="00582855"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582855" w:rsidRPr="00417366" w:rsidRDefault="00582855"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582855" w:rsidRPr="00417366" w:rsidRDefault="00582855"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582855" w:rsidRPr="00762C95" w:rsidRDefault="00582855"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582855" w:rsidRPr="00762C95" w:rsidRDefault="00582855"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58285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582855" w:rsidRPr="00762C9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582855"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582855" w:rsidRPr="00417366"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582855" w:rsidRPr="00E03A7E" w:rsidRDefault="00582855"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24" style="position:absolute;left:0;text-align:left;margin-left:67.1pt;margin-top:1.85pt;width:336.5pt;height:409.4pt;z-index:252419072;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">
                <v:group id="グループ化 38928" o:spid="_x0000_s132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2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2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2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2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3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3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582855" w:rsidRPr="00417366" w:rsidRDefault="00582855" w:rsidP="001E72FF">
                            <w:pPr>
                              <w:rPr>
                                <w:color w:val="000000" w:themeColor="text1"/>
                              </w:rPr>
                            </w:pPr>
                          </w:p>
                        </w:txbxContent>
                      </v:textbox>
                    </v:roundrect>
                    <v:shape id="テキスト ボックス 38935" o:spid="_x0000_s133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582855" w:rsidRPr="00417366" w:rsidRDefault="00582855"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3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582855" w:rsidRPr="00417366" w:rsidRDefault="00582855" w:rsidP="001E72FF">
                            <w:pPr>
                              <w:rPr>
                                <w:color w:val="000000" w:themeColor="text1"/>
                              </w:rPr>
                            </w:pPr>
                          </w:p>
                        </w:txbxContent>
                      </v:textbox>
                    </v:roundrect>
                    <v:shape id="テキスト ボックス 38938" o:spid="_x0000_s133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582855" w:rsidRPr="00417366" w:rsidRDefault="00582855"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3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3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3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39"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4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41"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4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4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4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4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4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582855" w:rsidRPr="00762C95" w:rsidRDefault="00582855"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4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582855" w:rsidRPr="00762C95" w:rsidRDefault="00582855"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58285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582855" w:rsidRPr="00762C9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4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5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5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5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5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5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5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5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5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5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6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582855"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582855" w:rsidRPr="00417366"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6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6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582855" w:rsidRPr="00E03A7E" w:rsidRDefault="00582855"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6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6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6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6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6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7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7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7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7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7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7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7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7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7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7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8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8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a"/>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64CD3E02" w14:textId="336E8FAD" w:rsidR="00330EA8" w:rsidRPr="00330EA8" w:rsidRDefault="009527B4"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5.1-4及び表 5.1-1～3による。</w:t>
      </w: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9527B4">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9527B4">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a"/>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a"/>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3"/>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4D5E5CFD" w:rsidR="00EB438F" w:rsidRPr="00A51D14" w:rsidRDefault="006E3080" w:rsidP="006E3080">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故障表示の確認、清掃、給油、調整など日常的に行う軽微な点検。</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3822306D" w:rsidR="00EB438F" w:rsidRPr="00A51D14" w:rsidRDefault="00040C68"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rPr>
              <w:t>機械電気</w:t>
            </w:r>
            <w:r w:rsidR="00EB438F" w:rsidRPr="00A51D14">
              <w:rPr>
                <w:rFonts w:ascii="HG丸ｺﾞｼｯｸM-PRO" w:eastAsia="HG丸ｺﾞｼｯｸM-PRO" w:hAnsi="HG丸ｺﾞｼｯｸM-PRO" w:hint="eastAsia"/>
                <w:sz w:val="20"/>
                <w:szCs w:val="20"/>
              </w:rPr>
              <w:t>設備の</w:t>
            </w:r>
            <w:r w:rsidR="006E3080" w:rsidRPr="00A51D14">
              <w:rPr>
                <w:rFonts w:ascii="HG丸ｺﾞｼｯｸM-PRO" w:eastAsia="HG丸ｺﾞｼｯｸM-PRO" w:hAnsi="HG丸ｺﾞｼｯｸM-PRO" w:hint="eastAsia"/>
                <w:sz w:val="20"/>
                <w:szCs w:val="20"/>
              </w:rPr>
              <w:t>状態・変状を把握するために、定期的（月、年等）に行う点検。</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12A88943" w:rsidR="00EB438F" w:rsidRPr="00A51D14" w:rsidRDefault="00EB438F"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法定点検が必要なものや、故障等により運転に大きな支障を及ぼす重要度の高い機器について、</w:t>
            </w:r>
            <w:r w:rsidR="006E3080" w:rsidRPr="00A51D14">
              <w:rPr>
                <w:rFonts w:ascii="HG丸ｺﾞｼｯｸM-PRO" w:eastAsia="HG丸ｺﾞｼｯｸM-PRO" w:hAnsi="HG丸ｺﾞｼｯｸM-PRO" w:hint="eastAsia"/>
                <w:sz w:val="20"/>
                <w:szCs w:val="20"/>
              </w:rPr>
              <w:t>分解整備や部品交換を行う点検</w:t>
            </w:r>
            <w:r w:rsidRPr="00A51D14">
              <w:rPr>
                <w:rFonts w:ascii="HG丸ｺﾞｼｯｸM-PRO" w:eastAsia="HG丸ｺﾞｼｯｸM-PRO" w:hAnsi="HG丸ｺﾞｼｯｸM-PRO" w:hint="eastAsia"/>
                <w:sz w:val="20"/>
                <w:szCs w:val="20"/>
              </w:rPr>
              <w:t>。</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66969ECB"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E3FEEA"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補修工事等の実施と併せて</w:t>
            </w:r>
            <w:r w:rsidR="00160628" w:rsidRPr="00A51D14">
              <w:rPr>
                <w:rFonts w:ascii="HG丸ｺﾞｼｯｸM-PRO" w:eastAsia="HG丸ｺﾞｼｯｸM-PRO" w:hAnsi="HG丸ｺﾞｼｯｸM-PRO" w:hint="eastAsia"/>
                <w:sz w:val="20"/>
                <w:szCs w:val="20"/>
              </w:rPr>
              <w:t>、</w:t>
            </w:r>
            <w:r w:rsidRPr="00A51D14">
              <w:rPr>
                <w:rFonts w:ascii="HG丸ｺﾞｼｯｸM-PRO" w:eastAsia="HG丸ｺﾞｼｯｸM-PRO" w:hAnsi="HG丸ｺﾞｼｯｸM-PRO" w:hint="eastAsia"/>
                <w:sz w:val="20"/>
                <w:szCs w:val="20"/>
              </w:rPr>
              <w:t>工事用の足場などを利用して臨時的に行う点検</w:t>
            </w:r>
            <w:r w:rsidR="006E3080" w:rsidRPr="00A51D14">
              <w:rPr>
                <w:rFonts w:ascii="HG丸ｺﾞｼｯｸM-PRO" w:eastAsia="HG丸ｺﾞｼｯｸM-PRO" w:hAnsi="HG丸ｺﾞｼｯｸM-PRO" w:hint="eastAsia"/>
                <w:sz w:val="20"/>
                <w:szCs w:val="20"/>
              </w:rPr>
              <w:t>。</w:t>
            </w:r>
          </w:p>
        </w:tc>
      </w:tr>
    </w:tbl>
    <w:p w14:paraId="0C373BFF" w14:textId="6A148AE8" w:rsidR="00D237D6" w:rsidRDefault="00D237D6" w:rsidP="009527B4">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a"/>
      </w:pPr>
      <w:bookmarkStart w:id="48" w:name="_Ref388257235"/>
      <w:bookmarkStart w:id="49" w:name="_Ref388257165"/>
      <w:r w:rsidRPr="00EB438F">
        <w:rPr>
          <w:rFonts w:hint="eastAsia"/>
        </w:rPr>
        <w:lastRenderedPageBreak/>
        <w:t>表</w:t>
      </w:r>
      <w:bookmarkEnd w:id="48"/>
      <w:r w:rsidRPr="00EB438F">
        <w:rPr>
          <w:rFonts w:hint="eastAsia"/>
        </w:rPr>
        <w:t>5.1-2 法令による維持管理業務の位置付け</w:t>
      </w:r>
      <w:bookmarkEnd w:id="49"/>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D237D6" w:rsidRPr="00EB438F" w14:paraId="48FA870D" w14:textId="77777777" w:rsidTr="00CB2849">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50"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CB2849">
        <w:trPr>
          <w:trHeight w:val="273"/>
        </w:trPr>
        <w:tc>
          <w:tcPr>
            <w:tcW w:w="800" w:type="dxa"/>
            <w:vMerge w:val="restart"/>
            <w:tcBorders>
              <w:top w:val="single" w:sz="4" w:space="0" w:color="auto"/>
              <w:left w:val="single" w:sz="4" w:space="0" w:color="auto"/>
              <w:right w:val="single" w:sz="4" w:space="0" w:color="auto"/>
            </w:tcBorders>
            <w:shd w:val="clear" w:color="auto" w:fill="auto"/>
            <w:noWrap/>
            <w:vAlign w:val="center"/>
          </w:tcPr>
          <w:p w14:paraId="4E1BCA13"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p w14:paraId="1B241844"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470" w:type="dxa"/>
            <w:vMerge w:val="restart"/>
            <w:tcBorders>
              <w:top w:val="single" w:sz="4" w:space="0" w:color="auto"/>
              <w:left w:val="nil"/>
              <w:right w:val="single" w:sz="4" w:space="0" w:color="auto"/>
            </w:tcBorders>
            <w:shd w:val="clear" w:color="auto" w:fill="auto"/>
            <w:vAlign w:val="center"/>
          </w:tcPr>
          <w:p w14:paraId="4B693A2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昭和</w:t>
            </w:r>
            <w:r w:rsidRPr="00EB438F">
              <w:rPr>
                <w:rFonts w:ascii="HG丸ｺﾞｼｯｸM-PRO" w:eastAsia="HG丸ｺﾞｼｯｸM-PRO" w:hAnsi="HG丸ｺﾞｼｯｸM-PRO"/>
                <w:sz w:val="18"/>
                <w:szCs w:val="18"/>
              </w:rPr>
              <w:t>33年4月24日（最終改正：平成23年12月14日）</w:t>
            </w:r>
          </w:p>
        </w:tc>
      </w:tr>
      <w:tr w:rsidR="00D237D6" w:rsidRPr="00EB438F" w14:paraId="643D2AAA" w14:textId="77777777" w:rsidTr="00CB2849">
        <w:trPr>
          <w:trHeight w:val="781"/>
        </w:trPr>
        <w:tc>
          <w:tcPr>
            <w:tcW w:w="800"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77777777"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47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50"/>
    <w:p w14:paraId="5CC58518" w14:textId="77777777" w:rsidR="00D237D6" w:rsidRPr="00EB438F" w:rsidRDefault="00D237D6" w:rsidP="00D237D6">
      <w:pPr>
        <w:pStyle w:val="aa"/>
      </w:pPr>
      <w:r w:rsidRPr="00EB438F">
        <w:rPr>
          <w:rFonts w:hint="eastAsia"/>
        </w:rPr>
        <w:t>表5.1-3 法令等で定められた点検等</w:t>
      </w:r>
    </w:p>
    <w:tbl>
      <w:tblPr>
        <w:tblW w:w="9170" w:type="dxa"/>
        <w:tblInd w:w="84" w:type="dxa"/>
        <w:tblLayout w:type="fixed"/>
        <w:tblCellMar>
          <w:left w:w="99" w:type="dxa"/>
          <w:right w:w="99" w:type="dxa"/>
        </w:tblCellMar>
        <w:tblLook w:val="04A0" w:firstRow="1" w:lastRow="0" w:firstColumn="1" w:lastColumn="0" w:noHBand="0" w:noVBand="1"/>
      </w:tblPr>
      <w:tblGrid>
        <w:gridCol w:w="582"/>
        <w:gridCol w:w="851"/>
        <w:gridCol w:w="5245"/>
        <w:gridCol w:w="1559"/>
        <w:gridCol w:w="933"/>
      </w:tblGrid>
      <w:tr w:rsidR="00D237D6" w:rsidRPr="00EB438F" w14:paraId="08248F50" w14:textId="77777777" w:rsidTr="00B26073">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851"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24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3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B26073">
        <w:trPr>
          <w:trHeight w:val="557"/>
        </w:trPr>
        <w:tc>
          <w:tcPr>
            <w:tcW w:w="582" w:type="dxa"/>
            <w:vMerge w:val="restart"/>
            <w:tcBorders>
              <w:top w:val="double" w:sz="4" w:space="0" w:color="auto"/>
              <w:left w:val="single" w:sz="4" w:space="0" w:color="auto"/>
              <w:right w:val="single" w:sz="4" w:space="0" w:color="auto"/>
            </w:tcBorders>
            <w:shd w:val="clear" w:color="auto" w:fill="auto"/>
            <w:noWrap/>
            <w:vAlign w:val="center"/>
          </w:tcPr>
          <w:p w14:paraId="7D9A985F"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2ED46A13"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245"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59" w:type="dxa"/>
            <w:tcBorders>
              <w:top w:val="double" w:sz="4" w:space="0" w:color="auto"/>
              <w:left w:val="nil"/>
              <w:bottom w:val="single" w:sz="4" w:space="0" w:color="auto"/>
              <w:right w:val="single" w:sz="4" w:space="0" w:color="auto"/>
            </w:tcBorders>
            <w:shd w:val="clear" w:color="auto" w:fill="auto"/>
            <w:vAlign w:val="center"/>
          </w:tcPr>
          <w:p w14:paraId="3AAE0CA7"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（条例で規定する事項）下水道法第25条 下水道の設置その他の管理に関し必要な事項は、公共下水道管理者である地方公共団体の条例で定める。</w:t>
            </w:r>
          </w:p>
        </w:tc>
        <w:tc>
          <w:tcPr>
            <w:tcW w:w="933"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B26073">
        <w:trPr>
          <w:trHeight w:val="73"/>
        </w:trPr>
        <w:tc>
          <w:tcPr>
            <w:tcW w:w="582"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24C0E6AA"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245"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受変電設備（電気事業法第42条および保安規規程）</w:t>
            </w:r>
          </w:p>
          <w:p w14:paraId="3978F494"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焼却炉用ボイラー（労働安全衛生法第41条およびボイラーおよび圧力容器安全規則）</w:t>
            </w:r>
          </w:p>
          <w:p w14:paraId="2181E7CE"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エレベータ設備（建築基準法第12条第4項およびクレーン安全等規則）</w:t>
            </w:r>
          </w:p>
          <w:p w14:paraId="048090F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天井クレーン設備（労働安全衛生法第41条第2項およびクレーン安全等規則）</w:t>
            </w:r>
          </w:p>
          <w:p w14:paraId="534517E2"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地下タンク（重油等）（消防法第14条の３の２および危険物規則）　など</w:t>
            </w:r>
          </w:p>
        </w:tc>
        <w:tc>
          <w:tcPr>
            <w:tcW w:w="1559"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33"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2F26BE49" w:rsidR="003D33A2" w:rsidRPr="00A51D14" w:rsidRDefault="00D355CA" w:rsidP="003D33A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が、</w:t>
      </w:r>
      <w:r w:rsidR="003D33A2" w:rsidRPr="00A51D14">
        <w:rPr>
          <w:rFonts w:ascii="HG丸ｺﾞｼｯｸM-PRO" w:eastAsia="HG丸ｺﾞｼｯｸM-PRO" w:hAnsi="HG丸ｺﾞｼｯｸM-PRO" w:hint="eastAsia"/>
        </w:rPr>
        <w:t>流域下水道施設に設置されている機械電気設備は、非常に膨大な基数であり専門性の高いものが多いため、これらに対して実施する各種点検は基本的にメンテナンス業者にて実施</w:t>
      </w:r>
      <w:r w:rsidR="00D05130" w:rsidRPr="00A51D14">
        <w:rPr>
          <w:rFonts w:ascii="HG丸ｺﾞｼｯｸM-PRO" w:eastAsia="HG丸ｺﾞｼｯｸM-PRO" w:hAnsi="HG丸ｺﾞｼｯｸM-PRO" w:hint="eastAsia"/>
        </w:rPr>
        <w:t>する必要がある。</w:t>
      </w:r>
    </w:p>
    <w:p w14:paraId="3DA07109" w14:textId="0BEA379F" w:rsidR="003D33A2" w:rsidRPr="00EB438F" w:rsidRDefault="003D33A2" w:rsidP="009942D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また、特殊点検など、専門知識と経験を必要と</w:t>
      </w:r>
      <w:r w:rsidRPr="00EB438F">
        <w:rPr>
          <w:rFonts w:ascii="HG丸ｺﾞｼｯｸM-PRO" w:eastAsia="HG丸ｺﾞｼｯｸM-PRO" w:hAnsi="HG丸ｺﾞｼｯｸM-PRO" w:hint="eastAsia"/>
        </w:rPr>
        <w:t>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r w:rsidR="00C75C27" w:rsidRPr="00EB438F">
        <w:rPr>
          <w:rFonts w:ascii="HG丸ｺﾞｼｯｸM-PRO" w:eastAsia="HG丸ｺﾞｼｯｸM-PRO" w:hAnsi="HG丸ｺﾞｼｯｸM-PRO" w:hint="eastAsia"/>
        </w:rPr>
        <w:t>ことも検討すべきである</w:t>
      </w:r>
      <w:r w:rsidRPr="00EB438F">
        <w:rPr>
          <w:rFonts w:ascii="HG丸ｺﾞｼｯｸM-PRO" w:eastAsia="HG丸ｺﾞｼｯｸM-PRO" w:hAnsi="HG丸ｺﾞｼｯｸM-PRO" w:hint="eastAsia"/>
        </w:rPr>
        <w:t>。</w:t>
      </w:r>
    </w:p>
    <w:p w14:paraId="3DA0710A" w14:textId="491B1CC5"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w:t>
      </w:r>
      <w:r w:rsidR="00D355CA" w:rsidRPr="00A51D14">
        <w:rPr>
          <w:rFonts w:ascii="HG丸ｺﾞｼｯｸM-PRO" w:eastAsia="HG丸ｺﾞｼｯｸM-PRO" w:hAnsi="HG丸ｺﾞｼｯｸM-PRO" w:hint="eastAsia"/>
        </w:rPr>
        <w:t>表5.1-4</w:t>
      </w:r>
      <w:r w:rsidRPr="00A51D14">
        <w:rPr>
          <w:rFonts w:ascii="HG丸ｺﾞｼｯｸM-PRO" w:eastAsia="HG丸ｺﾞｼｯｸM-PRO" w:hAnsi="HG丸ｺﾞｼｯｸM-PRO" w:hint="eastAsia"/>
        </w:rPr>
        <w:t>に示す</w:t>
      </w:r>
      <w:r w:rsidR="00D05130" w:rsidRPr="00EB438F">
        <w:rPr>
          <w:rFonts w:ascii="HG丸ｺﾞｼｯｸM-PRO" w:eastAsia="HG丸ｺﾞｼｯｸM-PRO" w:hAnsi="HG丸ｺﾞｼｯｸM-PRO" w:hint="eastAsia"/>
        </w:rPr>
        <w:t>ものが望ましい</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a"/>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3"/>
        <w:tblW w:w="8505" w:type="dxa"/>
        <w:tblInd w:w="675" w:type="dxa"/>
        <w:tblLook w:val="04A0" w:firstRow="1" w:lastRow="0" w:firstColumn="1" w:lastColumn="0" w:noHBand="0" w:noVBand="1"/>
      </w:tblPr>
      <w:tblGrid>
        <w:gridCol w:w="3119"/>
        <w:gridCol w:w="5386"/>
      </w:tblGrid>
      <w:tr w:rsidR="003D33A2" w:rsidRPr="00EB438F" w14:paraId="3DA0710E" w14:textId="77777777" w:rsidTr="00D355CA">
        <w:tc>
          <w:tcPr>
            <w:tcW w:w="3119"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D355CA">
        <w:tc>
          <w:tcPr>
            <w:tcW w:w="3119"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386"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D355CA">
        <w:tc>
          <w:tcPr>
            <w:tcW w:w="3119"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386"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D355CA">
        <w:tc>
          <w:tcPr>
            <w:tcW w:w="3119" w:type="dxa"/>
            <w:vAlign w:val="center"/>
          </w:tcPr>
          <w:p w14:paraId="3DA07116" w14:textId="1B248613" w:rsidR="003D33A2" w:rsidRPr="00EB438F" w:rsidRDefault="003D33A2" w:rsidP="00D355CA">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r w:rsidR="00D355CA">
              <w:rPr>
                <w:rFonts w:ascii="HG丸ｺﾞｼｯｸM-PRO" w:eastAsia="HG丸ｺﾞｼｯｸM-PRO" w:hAnsi="HG丸ｺﾞｼｯｸM-PRO" w:hint="eastAsia"/>
                <w:sz w:val="20"/>
                <w:szCs w:val="20"/>
              </w:rPr>
              <w:t>、</w:t>
            </w:r>
            <w:r w:rsidRPr="00EB438F">
              <w:rPr>
                <w:rFonts w:ascii="HG丸ｺﾞｼｯｸM-PRO" w:eastAsia="HG丸ｺﾞｼｯｸM-PRO" w:hAnsi="HG丸ｺﾞｼｯｸM-PRO" w:hint="eastAsia"/>
                <w:sz w:val="20"/>
                <w:szCs w:val="20"/>
              </w:rPr>
              <w:t>精密点検</w:t>
            </w:r>
          </w:p>
        </w:tc>
        <w:tc>
          <w:tcPr>
            <w:tcW w:w="5386"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D355CA">
        <w:tc>
          <w:tcPr>
            <w:tcW w:w="3119"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386"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D355CA">
        <w:tc>
          <w:tcPr>
            <w:tcW w:w="3119"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386"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517A1C74"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003D4057" w:rsidRPr="00EB438F">
        <w:rPr>
          <w:rFonts w:ascii="HG丸ｺﾞｼｯｸM-PRO" w:eastAsia="HG丸ｺﾞｼｯｸM-PRO" w:hAnsi="HG丸ｺﾞｼｯｸM-PRO" w:hint="eastAsia"/>
        </w:rPr>
        <w:t>。</w:t>
      </w:r>
    </w:p>
    <w:p w14:paraId="3DA07125" w14:textId="5062A310"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D05130">
        <w:rPr>
          <w:rFonts w:ascii="HG丸ｺﾞｼｯｸM-PRO" w:eastAsia="HG丸ｺﾞｼｯｸM-PRO" w:hAnsi="HG丸ｺﾞｼｯｸM-PRO" w:hint="eastAsia"/>
        </w:rPr>
        <w:t>必要がある</w:t>
      </w:r>
      <w:r w:rsidR="003D4057" w:rsidRPr="00567AAE">
        <w:rPr>
          <w:rFonts w:ascii="HG丸ｺﾞｼｯｸM-PRO" w:eastAsia="HG丸ｺﾞｼｯｸM-PRO" w:hAnsi="HG丸ｺﾞｼｯｸM-PRO" w:hint="eastAsia"/>
        </w:rPr>
        <w:t>。</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302B83EA"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w:t>
      </w:r>
      <w:r w:rsidRPr="00A51D14">
        <w:rPr>
          <w:rFonts w:ascii="HG丸ｺﾞｼｯｸM-PRO" w:eastAsia="HG丸ｺﾞｼｯｸM-PRO" w:hAnsi="HG丸ｺﾞｼｯｸM-PRO" w:hint="eastAsia"/>
        </w:rPr>
        <w:t>ておく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A" w14:textId="0EDC53E7" w:rsidR="00977BAA" w:rsidRPr="00A51D14" w:rsidRDefault="0050076D"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・その他設備については、これまでの維持管理方針を継続す</w:t>
      </w:r>
      <w:r w:rsidR="00D05130" w:rsidRPr="00A51D14">
        <w:rPr>
          <w:rFonts w:ascii="HG丸ｺﾞｼｯｸM-PRO" w:eastAsia="HG丸ｺﾞｼｯｸM-PRO" w:hAnsi="HG丸ｺﾞｼｯｸM-PRO" w:hint="eastAsia"/>
        </w:rPr>
        <w:t>べきである</w:t>
      </w:r>
      <w:r w:rsidR="00977BAA" w:rsidRPr="00A51D14">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A51D14" w:rsidRDefault="00977BAA" w:rsidP="006523CF">
      <w:pPr>
        <w:pStyle w:val="8"/>
        <w:ind w:leftChars="400" w:left="840" w:firstLine="0"/>
      </w:pPr>
      <w:r w:rsidRPr="00A51D14">
        <w:rPr>
          <w:rFonts w:hint="eastAsia"/>
        </w:rPr>
        <w:t>致命的な不具合につながる不可視部分への対応</w:t>
      </w:r>
    </w:p>
    <w:p w14:paraId="3DA0712C" w14:textId="2B1B4D52"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51721429"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w:t>
      </w:r>
      <w:r w:rsidRPr="00A51D14">
        <w:rPr>
          <w:rFonts w:ascii="HG丸ｺﾞｼｯｸM-PRO" w:eastAsia="HG丸ｺﾞｼｯｸM-PRO" w:hAnsi="HG丸ｺﾞｼｯｸM-PRO" w:hint="eastAsia"/>
        </w:rPr>
        <w:t>管理す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F" w14:textId="48D8E05B"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・現状は単純な電子データ等での保存となっているが、将来的に建設CALSとの連携も図っていく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0" w14:textId="77777777" w:rsidR="00977BAA" w:rsidRPr="00A51D14" w:rsidRDefault="00977BAA" w:rsidP="006523CF">
      <w:pPr>
        <w:pStyle w:val="8"/>
        <w:ind w:leftChars="400" w:left="840" w:firstLine="0"/>
      </w:pPr>
      <w:r w:rsidRPr="00A51D14">
        <w:rPr>
          <w:rFonts w:hint="eastAsia"/>
        </w:rPr>
        <w:t>点検のメリハリ（頻度等）</w:t>
      </w:r>
    </w:p>
    <w:p w14:paraId="3DA07131" w14:textId="77777777"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207C4CC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272E606"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評価する技術者の技術力を担保することや定量的に診断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評価する場合においては、主観を排除し、客観的に判断できるよう適切に診断・評価を行うための仕組の構築が重要である。</w:t>
      </w:r>
    </w:p>
    <w:p w14:paraId="3DA07139" w14:textId="50CA41A4" w:rsidR="00977BAA" w:rsidRPr="00A51D14"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電気設備は専門性が高いため、企業等に点検を委託する場合、原則として「点検</w:t>
      </w:r>
      <w:r w:rsidR="001E2DFB"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診断</w:t>
      </w:r>
      <w:r w:rsidR="001E2DF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」を</w:t>
      </w:r>
      <w:r w:rsidR="00160628" w:rsidRPr="00A51D14">
        <w:rPr>
          <w:rFonts w:ascii="HG丸ｺﾞｼｯｸM-PRO" w:eastAsia="HG丸ｺﾞｼｯｸM-PRO" w:hAnsi="HG丸ｺﾞｼｯｸM-PRO" w:hint="eastAsia"/>
        </w:rPr>
        <w:t>一体的に行う</w:t>
      </w:r>
      <w:r w:rsidR="00D05130"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p>
    <w:p w14:paraId="3DA0713A" w14:textId="30BBF1C0"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・企業等に点検</w:t>
      </w:r>
      <w:r w:rsidR="0065679B" w:rsidRPr="00A51D14">
        <w:rPr>
          <w:rFonts w:ascii="HG丸ｺﾞｼｯｸM-PRO" w:eastAsia="HG丸ｺﾞｼｯｸM-PRO" w:hAnsi="HG丸ｺﾞｼｯｸM-PRO" w:hint="eastAsia"/>
        </w:rPr>
        <w:t>を委託する場合は、点検、</w:t>
      </w:r>
      <w:r w:rsidRPr="00A51D14">
        <w:rPr>
          <w:rFonts w:ascii="HG丸ｺﾞｼｯｸM-PRO" w:eastAsia="HG丸ｺﾞｼｯｸM-PRO" w:hAnsi="HG丸ｺﾞｼｯｸM-PRO" w:hint="eastAsia"/>
        </w:rPr>
        <w:t>診断</w:t>
      </w:r>
      <w:r w:rsidR="0065679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技術者について必要な資格を明示す</w:t>
      </w:r>
      <w:r w:rsidR="00C75C27"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r w:rsidR="00D355CA" w:rsidRPr="00A51D14">
        <w:rPr>
          <w:rFonts w:ascii="HG丸ｺﾞｼｯｸM-PRO" w:eastAsia="HG丸ｺﾞｼｯｸM-PRO" w:hAnsi="HG丸ｺﾞｼｯｸM-PRO" w:hint="eastAsia"/>
        </w:rPr>
        <w:t>（表5.1-5参照）</w:t>
      </w:r>
    </w:p>
    <w:p w14:paraId="3DA0713B" w14:textId="3D00067E" w:rsidR="00977BAA" w:rsidRPr="00567AAE" w:rsidRDefault="00977BAA" w:rsidP="00977BAA">
      <w:pPr>
        <w:pStyle w:val="aa"/>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90275B" w:rsidRPr="0090275B" w14:paraId="1E6183B0" w14:textId="77777777" w:rsidTr="00286543">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AF5D" w14:textId="7BA2D6E1" w:rsidR="0090275B" w:rsidRPr="0090275B" w:rsidRDefault="0090275B" w:rsidP="00286543">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F5DDE3" w14:textId="0E69605F" w:rsidR="0090275B" w:rsidRPr="0090275B" w:rsidRDefault="0090275B" w:rsidP="00286543">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49" w14:textId="4196DCEE"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3DA0714A" w14:textId="6213BBC0"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（例：点検、診断・評価判定会議など）。</w:t>
      </w:r>
    </w:p>
    <w:p w14:paraId="3DA0714B" w14:textId="2A1693D6"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・緊急対応や学識経験者へ技術相談を要する等、高度な技術的判断が求められる場合等において、工学的かつ客観的な判断基準を明確にする必要がある（対応の判断基準の明確化）。</w:t>
      </w:r>
    </w:p>
    <w:p w14:paraId="3DA0714C" w14:textId="3F323F7A"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D05130"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3DA0714D" w14:textId="4956EABE"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2D1DBC" w:rsidRPr="00EB438F">
        <w:rPr>
          <w:rFonts w:ascii="HG丸ｺﾞｼｯｸM-PRO" w:eastAsia="HG丸ｺﾞｼｯｸM-PRO" w:hAnsi="HG丸ｺﾞｼｯｸM-PRO" w:hint="eastAsia"/>
        </w:rPr>
        <w:t>を</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4E" w14:textId="01EB6D0D"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電気設備の損傷した原因調査や劣化要因は複合的な場合もあり、高度な判断</w:t>
      </w:r>
      <w:r w:rsidR="00642216"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hint="eastAsia"/>
        </w:rPr>
        <w:t>必要なこともあるため、設計、製作したメーカーの技術を積極的に取り入れることも留意する必要がある。</w:t>
      </w:r>
    </w:p>
    <w:p w14:paraId="3DA0714F" w14:textId="51349BCE"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040C68"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14:paraId="2405E50F" w14:textId="41846BE2" w:rsidR="00161561" w:rsidRPr="00A51D14" w:rsidRDefault="00161561" w:rsidP="00161561">
      <w:pPr>
        <w:pStyle w:val="af2"/>
        <w:numPr>
          <w:ilvl w:val="1"/>
          <w:numId w:val="5"/>
        </w:numPr>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5.1-6、7にその比較を示す。</w:t>
      </w:r>
    </w:p>
    <w:p w14:paraId="663AC4BE" w14:textId="004428D3" w:rsidR="005D6BF5" w:rsidRPr="00EB438F" w:rsidRDefault="005D6BF5" w:rsidP="001E7745">
      <w:pPr>
        <w:pStyle w:val="50"/>
        <w:spacing w:line="240" w:lineRule="exact"/>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12A0A7A0" w:rsidR="005D6BF5"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設毎に応じたフィールドワークを中心とした研修やOJTを実施することが必要である。</w:t>
      </w:r>
    </w:p>
    <w:p w14:paraId="0C2E8485" w14:textId="77777777" w:rsidR="001E7745" w:rsidRDefault="001E7745" w:rsidP="001E7745">
      <w:pPr>
        <w:pStyle w:val="50"/>
        <w:spacing w:line="240" w:lineRule="exact"/>
        <w:ind w:leftChars="500" w:left="126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60B69FA5"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にデータ蓄積（活用）の目的を示す。）</w:t>
      </w:r>
    </w:p>
    <w:p w14:paraId="6D9FD608" w14:textId="77777777"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・同じ年代に作られた構造物は同じような劣化傾向にあることから、重要度が高い路線等で補修後のモニタリング（経過観察）を行った場合は、その他の同様な施設にも活用につなげていく必要がある。</w:t>
      </w:r>
    </w:p>
    <w:p w14:paraId="27E2DEFA" w14:textId="7737F181"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・補修等を実施する場合は、前後でその効果があったかどうか、さらには補修後の経過観察を目視などで行い、記録することが必要である。</w:t>
      </w:r>
    </w:p>
    <w:p w14:paraId="079E9133" w14:textId="77777777"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・点検データに関して、意思決定までの経過を蓄積すべきであり、</w:t>
      </w:r>
      <w:r w:rsidRPr="00567AAE">
        <w:rPr>
          <w:rFonts w:ascii="HG丸ｺﾞｼｯｸM-PRO" w:eastAsia="HG丸ｺﾞｼｯｸM-PRO" w:hAnsi="HG丸ｺﾞｼｯｸM-PRO" w:hint="eastAsia"/>
        </w:rPr>
        <w:t>点検した結果、判定結果、施策への反映状況などプロセスのシステム化が必要である。</w:t>
      </w:r>
    </w:p>
    <w:p w14:paraId="69350BF8" w14:textId="77777777"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31DC4E4" w14:textId="7EC03421"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3D7DF94A" w14:textId="102B84A9" w:rsidR="00B5194F" w:rsidRPr="00EB438F" w:rsidRDefault="00B5194F" w:rsidP="00B5194F">
      <w:pPr>
        <w:pStyle w:val="40"/>
        <w:ind w:left="420" w:firstLine="210"/>
        <w:rPr>
          <w:rFonts w:ascii="HG丸ｺﾞｼｯｸM-PRO" w:eastAsia="HG丸ｺﾞｼｯｸM-PRO" w:hAnsi="HG丸ｺﾞｼｯｸM-PRO"/>
        </w:rPr>
      </w:pPr>
    </w:p>
    <w:p w14:paraId="24D1632D" w14:textId="46729479" w:rsidR="00B5194F" w:rsidRPr="00A51D14" w:rsidRDefault="00B5194F" w:rsidP="00B5194F">
      <w:pPr>
        <w:pStyle w:val="4"/>
        <w:ind w:leftChars="200" w:left="902" w:hangingChars="200" w:hanging="482"/>
      </w:pPr>
      <w:r w:rsidRPr="00A51D14">
        <w:rPr>
          <w:rFonts w:hint="eastAsia"/>
        </w:rPr>
        <w:t>点検業務</w:t>
      </w:r>
      <w:r w:rsidR="00434E12" w:rsidRPr="00A51D14">
        <w:rPr>
          <w:rFonts w:hint="eastAsia"/>
        </w:rPr>
        <w:t>等の継続性</w:t>
      </w:r>
    </w:p>
    <w:p w14:paraId="7B9AB5D3" w14:textId="6FD0B208" w:rsidR="00434E12" w:rsidRPr="00A51D14" w:rsidRDefault="00434E12" w:rsidP="00434E12">
      <w:pPr>
        <w:pStyle w:val="6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必要がある。</w:t>
      </w:r>
    </w:p>
    <w:p w14:paraId="793E574F" w14:textId="32E9BCC5"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・機器の損傷、不具合などが発生した場合、製作会社による調査等を積極的に行い、損傷、不具合に至った原因を可能な限り究明し、次への対処に活用していく。</w:t>
      </w:r>
    </w:p>
    <w:p w14:paraId="67A8750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14:paraId="449F373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2B16C586"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78BCE2F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62A2A145" w14:textId="19810211" w:rsidR="00434E12" w:rsidRPr="00A51D14" w:rsidRDefault="00434E12" w:rsidP="00434E1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また、以下の点にも留意する必要がある。</w:t>
      </w:r>
    </w:p>
    <w:p w14:paraId="1411CD28"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・点検に対する視点（基準）を含め、点検内容、点検方法について十分理解しておく必要がある。</w:t>
      </w:r>
    </w:p>
    <w:p w14:paraId="09F8247E"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14:paraId="0F9CA8A7"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・点検業者が変更となる場合は、維持管理府担当者が新旧の点検者と一緒に、点検内容、点検方法の引き継ぎを行う。</w:t>
      </w:r>
    </w:p>
    <w:p w14:paraId="07FECEF6" w14:textId="77777777" w:rsidR="00434E12" w:rsidRPr="00567AAE"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・点検の継続性を考慮し、長期継続契約を検討する。</w:t>
      </w:r>
    </w:p>
    <w:p w14:paraId="37D26E22" w14:textId="4523F343" w:rsidR="00B5194F" w:rsidRPr="00434E12" w:rsidRDefault="00B5194F" w:rsidP="00B5194F">
      <w:pPr>
        <w:pStyle w:val="40"/>
        <w:ind w:leftChars="500" w:left="1470" w:hangingChars="200" w:hanging="420"/>
        <w:rPr>
          <w:rFonts w:ascii="HG丸ｺﾞｼｯｸM-PRO" w:eastAsia="HG丸ｺﾞｼｯｸM-PRO" w:hAnsi="HG丸ｺﾞｼｯｸM-PRO"/>
        </w:rPr>
      </w:pPr>
    </w:p>
    <w:p w14:paraId="1E8E64EA" w14:textId="77777777" w:rsidR="005A12CB" w:rsidRPr="00B5194F" w:rsidRDefault="005A12CB" w:rsidP="005A12CB">
      <w:pPr>
        <w:widowControl/>
        <w:jc w:val="left"/>
        <w:rPr>
          <w:rFonts w:ascii="HG丸ｺﾞｼｯｸM-PRO" w:eastAsia="HG丸ｺﾞｼｯｸM-PRO" w:hAnsi="HG丸ｺﾞｼｯｸM-PRO"/>
          <w:highlight w:val="cyan"/>
        </w:rPr>
        <w:sectPr w:rsidR="005A12CB" w:rsidRPr="00B5194F" w:rsidSect="009F496F">
          <w:headerReference w:type="default" r:id="rId32"/>
          <w:footerReference w:type="default" r:id="rId33"/>
          <w:pgSz w:w="11906" w:h="16838" w:code="9"/>
          <w:pgMar w:top="1418" w:right="1418" w:bottom="1418" w:left="1418" w:header="851" w:footer="567" w:gutter="0"/>
          <w:cols w:space="425"/>
          <w:docGrid w:type="lines" w:linePitch="360" w:charSpace="5874"/>
        </w:sectPr>
      </w:pPr>
    </w:p>
    <w:p w14:paraId="4ECB0D5D" w14:textId="112378C4" w:rsidR="005A12CB" w:rsidRPr="00EB438F" w:rsidRDefault="005A12CB" w:rsidP="00A51D14">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w:t>
      </w:r>
      <w:r w:rsidR="00E67EC4" w:rsidRPr="00EB438F">
        <w:rPr>
          <w:rFonts w:ascii="HG丸ｺﾞｼｯｸM-PRO" w:eastAsia="HG丸ｺﾞｼｯｸM-PRO" w:hAnsi="HG丸ｺﾞｼｯｸM-PRO" w:hint="eastAsia"/>
        </w:rPr>
        <w:t>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700" w:type="dxa"/>
        <w:tblLayout w:type="fixed"/>
        <w:tblCellMar>
          <w:left w:w="99" w:type="dxa"/>
          <w:right w:w="99" w:type="dxa"/>
        </w:tblCellMar>
        <w:tblLook w:val="04A0" w:firstRow="1" w:lastRow="0" w:firstColumn="1" w:lastColumn="0" w:noHBand="0" w:noVBand="1"/>
      </w:tblPr>
      <w:tblGrid>
        <w:gridCol w:w="666"/>
        <w:gridCol w:w="426"/>
        <w:gridCol w:w="3118"/>
        <w:gridCol w:w="425"/>
        <w:gridCol w:w="2013"/>
        <w:gridCol w:w="2013"/>
        <w:gridCol w:w="2013"/>
        <w:gridCol w:w="2013"/>
        <w:gridCol w:w="2013"/>
      </w:tblGrid>
      <w:tr w:rsidR="00626395" w:rsidRPr="00EB438F" w14:paraId="4BEAB58A" w14:textId="48C98C00"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064356F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544" w:type="dxa"/>
            <w:gridSpan w:val="2"/>
            <w:tcBorders>
              <w:top w:val="single" w:sz="4" w:space="0" w:color="auto"/>
              <w:left w:val="nil"/>
              <w:bottom w:val="double" w:sz="4" w:space="0" w:color="auto"/>
              <w:right w:val="single" w:sz="4" w:space="0" w:color="000000"/>
            </w:tcBorders>
            <w:shd w:val="clear" w:color="auto" w:fill="auto"/>
            <w:vAlign w:val="center"/>
            <w:hideMark/>
          </w:tcPr>
          <w:p w14:paraId="49BF06EE"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425" w:type="dxa"/>
            <w:tcBorders>
              <w:top w:val="single" w:sz="4" w:space="0" w:color="auto"/>
              <w:left w:val="nil"/>
              <w:bottom w:val="double" w:sz="4" w:space="0" w:color="auto"/>
              <w:right w:val="single" w:sz="4" w:space="0" w:color="auto"/>
            </w:tcBorders>
            <w:shd w:val="clear" w:color="auto" w:fill="auto"/>
            <w:noWrap/>
            <w:vAlign w:val="center"/>
            <w:hideMark/>
          </w:tcPr>
          <w:p w14:paraId="4079C662" w14:textId="36EB6ACC"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p>
        </w:tc>
        <w:tc>
          <w:tcPr>
            <w:tcW w:w="2013" w:type="dxa"/>
            <w:tcBorders>
              <w:top w:val="single" w:sz="4" w:space="0" w:color="auto"/>
              <w:left w:val="single" w:sz="4" w:space="0" w:color="auto"/>
              <w:bottom w:val="double" w:sz="4" w:space="0" w:color="auto"/>
              <w:right w:val="dotted" w:sz="4" w:space="0" w:color="auto"/>
            </w:tcBorders>
            <w:shd w:val="clear" w:color="auto" w:fill="auto"/>
            <w:vAlign w:val="center"/>
          </w:tcPr>
          <w:p w14:paraId="3C15F767"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2013" w:type="dxa"/>
            <w:tcBorders>
              <w:top w:val="single" w:sz="4" w:space="0" w:color="auto"/>
              <w:left w:val="nil"/>
              <w:bottom w:val="double" w:sz="4" w:space="0" w:color="auto"/>
              <w:right w:val="dotted" w:sz="4" w:space="0" w:color="auto"/>
            </w:tcBorders>
            <w:shd w:val="clear" w:color="auto" w:fill="auto"/>
            <w:vAlign w:val="center"/>
          </w:tcPr>
          <w:p w14:paraId="7492AA9B"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2013" w:type="dxa"/>
            <w:tcBorders>
              <w:top w:val="single" w:sz="4" w:space="0" w:color="auto"/>
              <w:left w:val="nil"/>
              <w:bottom w:val="double" w:sz="4" w:space="0" w:color="auto"/>
              <w:right w:val="dotted" w:sz="4" w:space="0" w:color="auto"/>
            </w:tcBorders>
            <w:shd w:val="clear" w:color="auto" w:fill="auto"/>
            <w:noWrap/>
            <w:vAlign w:val="center"/>
            <w:hideMark/>
          </w:tcPr>
          <w:p w14:paraId="3D9242A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2013" w:type="dxa"/>
            <w:tcBorders>
              <w:top w:val="single" w:sz="4" w:space="0" w:color="auto"/>
              <w:left w:val="dotted" w:sz="4" w:space="0" w:color="auto"/>
              <w:bottom w:val="double" w:sz="4" w:space="0" w:color="auto"/>
              <w:right w:val="dotted" w:sz="4" w:space="0" w:color="auto"/>
            </w:tcBorders>
            <w:shd w:val="clear" w:color="auto" w:fill="auto"/>
            <w:vAlign w:val="center"/>
          </w:tcPr>
          <w:p w14:paraId="2F87409E"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2013" w:type="dxa"/>
            <w:tcBorders>
              <w:top w:val="single" w:sz="4" w:space="0" w:color="auto"/>
              <w:left w:val="dotted" w:sz="4" w:space="0" w:color="auto"/>
              <w:bottom w:val="double" w:sz="4" w:space="0" w:color="auto"/>
              <w:right w:val="single" w:sz="4" w:space="0" w:color="auto"/>
            </w:tcBorders>
            <w:shd w:val="clear" w:color="auto" w:fill="auto"/>
            <w:vAlign w:val="center"/>
          </w:tcPr>
          <w:p w14:paraId="52C7CA4F"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320087" w:rsidRPr="00EB438F" w14:paraId="221F54B8" w14:textId="14A6316A" w:rsidTr="00320087">
        <w:trPr>
          <w:trHeight w:val="1077"/>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2ED5173" w14:textId="7BF0EF5A"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755A9D3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36928" behindDoc="0" locked="0" layoutInCell="1" allowOverlap="1" wp14:anchorId="5A366F34" wp14:editId="3AF8D3D7">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2049CB56"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tc>
        <w:tc>
          <w:tcPr>
            <w:tcW w:w="426" w:type="dxa"/>
            <w:tcBorders>
              <w:top w:val="double" w:sz="4" w:space="0" w:color="auto"/>
              <w:left w:val="single" w:sz="4" w:space="0" w:color="auto"/>
              <w:right w:val="nil"/>
            </w:tcBorders>
            <w:shd w:val="clear" w:color="auto" w:fill="B6DDE8" w:themeFill="accent5" w:themeFillTint="66"/>
            <w:vAlign w:val="center"/>
            <w:hideMark/>
          </w:tcPr>
          <w:p w14:paraId="3E9F2FD5" w14:textId="459FA6D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3118" w:type="dxa"/>
            <w:tcBorders>
              <w:top w:val="single" w:sz="4" w:space="0" w:color="auto"/>
              <w:left w:val="single" w:sz="4" w:space="0" w:color="auto"/>
              <w:right w:val="nil"/>
            </w:tcBorders>
            <w:shd w:val="clear" w:color="auto" w:fill="B6DDE8" w:themeFill="accent5" w:themeFillTint="66"/>
            <w:vAlign w:val="center"/>
            <w:hideMark/>
          </w:tcPr>
          <w:p w14:paraId="5D8B5508" w14:textId="77777777" w:rsidR="00320087"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（健全）</w:t>
            </w:r>
          </w:p>
          <w:p w14:paraId="7BFAE3AE" w14:textId="4549F8FC"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構造物の機能に支障が生じていない状態</w:t>
            </w:r>
          </w:p>
        </w:tc>
        <w:tc>
          <w:tcPr>
            <w:tcW w:w="425" w:type="dxa"/>
            <w:tcBorders>
              <w:top w:val="double" w:sz="4" w:space="0" w:color="auto"/>
              <w:left w:val="single" w:sz="4" w:space="0" w:color="auto"/>
              <w:right w:val="single" w:sz="4" w:space="0" w:color="auto"/>
            </w:tcBorders>
            <w:shd w:val="clear" w:color="auto" w:fill="B6DDE8" w:themeFill="accent5" w:themeFillTint="66"/>
            <w:noWrap/>
            <w:vAlign w:val="center"/>
          </w:tcPr>
          <w:p w14:paraId="62FD7A3A" w14:textId="2AAD163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2013" w:type="dxa"/>
            <w:tcBorders>
              <w:top w:val="double" w:sz="4" w:space="0" w:color="auto"/>
              <w:left w:val="single" w:sz="4" w:space="0" w:color="auto"/>
              <w:right w:val="dotted" w:sz="4" w:space="0" w:color="auto"/>
            </w:tcBorders>
            <w:shd w:val="clear" w:color="auto" w:fill="B6DDE8" w:themeFill="accent5" w:themeFillTint="66"/>
            <w:noWrap/>
            <w:vAlign w:val="center"/>
          </w:tcPr>
          <w:p w14:paraId="3146F231" w14:textId="7106B6EE"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7F712155" w14:textId="2D43868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2013" w:type="dxa"/>
            <w:tcBorders>
              <w:top w:val="double" w:sz="4" w:space="0" w:color="auto"/>
              <w:left w:val="nil"/>
              <w:right w:val="dotted" w:sz="4" w:space="0" w:color="auto"/>
            </w:tcBorders>
            <w:shd w:val="clear" w:color="auto" w:fill="B6DDE8" w:themeFill="accent5" w:themeFillTint="66"/>
            <w:noWrap/>
            <w:vAlign w:val="center"/>
          </w:tcPr>
          <w:p w14:paraId="09C60397" w14:textId="288836D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55AEE01D" w14:textId="46095658"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2013" w:type="dxa"/>
            <w:tcBorders>
              <w:top w:val="double" w:sz="4" w:space="0" w:color="auto"/>
              <w:left w:val="dotted" w:sz="4" w:space="0" w:color="auto"/>
              <w:right w:val="single" w:sz="4" w:space="0" w:color="auto"/>
            </w:tcBorders>
            <w:shd w:val="clear" w:color="auto" w:fill="B6DDE8" w:themeFill="accent5" w:themeFillTint="66"/>
            <w:vAlign w:val="center"/>
          </w:tcPr>
          <w:p w14:paraId="1E707500" w14:textId="5C3148B9"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804215" w:rsidRPr="00EB438F" w14:paraId="3C80EE27"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C65BD12"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auto"/>
            <w:vAlign w:val="center"/>
          </w:tcPr>
          <w:p w14:paraId="361300DB" w14:textId="0487B021"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3118" w:type="dxa"/>
            <w:tcBorders>
              <w:top w:val="single" w:sz="4" w:space="0" w:color="auto"/>
              <w:left w:val="single" w:sz="4" w:space="0" w:color="auto"/>
              <w:bottom w:val="single" w:sz="4" w:space="0" w:color="auto"/>
              <w:right w:val="nil"/>
            </w:tcBorders>
            <w:shd w:val="clear" w:color="auto" w:fill="auto"/>
            <w:vAlign w:val="center"/>
          </w:tcPr>
          <w:p w14:paraId="12149692" w14:textId="647C983C"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1DAE" w14:textId="1AE9231F"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3C705A" w14:textId="7CF51042"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4EAF2C39" w14:textId="2978A381"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摩耗、発錆等若干の劣化が確認できる</w:t>
            </w: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31406664" w14:textId="51CC5694"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0EA4E272" w14:textId="692D3F75"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668FFA44" w14:textId="49E12D70"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運転に支障のない程度の故障が稀に発生する</w:t>
            </w:r>
          </w:p>
        </w:tc>
      </w:tr>
      <w:tr w:rsidR="00804215" w:rsidRPr="00EB438F" w14:paraId="06764316"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AA7602F"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FFC000"/>
            <w:vAlign w:val="center"/>
          </w:tcPr>
          <w:p w14:paraId="3221E43C" w14:textId="7F2B356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3118" w:type="dxa"/>
            <w:tcBorders>
              <w:top w:val="single" w:sz="4" w:space="0" w:color="auto"/>
              <w:left w:val="single" w:sz="4" w:space="0" w:color="auto"/>
              <w:bottom w:val="single" w:sz="4" w:space="0" w:color="auto"/>
              <w:right w:val="nil"/>
            </w:tcBorders>
            <w:shd w:val="clear" w:color="auto" w:fill="FFC000"/>
            <w:vAlign w:val="center"/>
          </w:tcPr>
          <w:p w14:paraId="593DA09F" w14:textId="37ADAEA1"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47D0E6" w14:textId="1D111F1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2013" w:type="dxa"/>
            <w:tcBorders>
              <w:top w:val="single" w:sz="4" w:space="0" w:color="auto"/>
              <w:left w:val="single" w:sz="4" w:space="0" w:color="auto"/>
              <w:bottom w:val="single" w:sz="4" w:space="0" w:color="auto"/>
              <w:right w:val="dotted" w:sz="4" w:space="0" w:color="auto"/>
            </w:tcBorders>
            <w:shd w:val="clear" w:color="auto" w:fill="FFC000"/>
            <w:noWrap/>
            <w:vAlign w:val="center"/>
          </w:tcPr>
          <w:p w14:paraId="5A25D8ED" w14:textId="34E2B5EF"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78FFDFF9" w14:textId="786A5FF9"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2013" w:type="dxa"/>
            <w:tcBorders>
              <w:top w:val="single" w:sz="4" w:space="0" w:color="auto"/>
              <w:left w:val="nil"/>
              <w:bottom w:val="single" w:sz="4" w:space="0" w:color="auto"/>
              <w:right w:val="dotted" w:sz="4" w:space="0" w:color="auto"/>
            </w:tcBorders>
            <w:shd w:val="clear" w:color="auto" w:fill="FFC000"/>
            <w:noWrap/>
            <w:vAlign w:val="center"/>
          </w:tcPr>
          <w:p w14:paraId="0B405889" w14:textId="23F0BE9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3E9123A9" w14:textId="65CD1068"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2013" w:type="dxa"/>
            <w:tcBorders>
              <w:top w:val="single" w:sz="4" w:space="0" w:color="auto"/>
              <w:left w:val="dotted" w:sz="4" w:space="0" w:color="auto"/>
              <w:bottom w:val="single" w:sz="4" w:space="0" w:color="auto"/>
              <w:right w:val="single" w:sz="4" w:space="0" w:color="auto"/>
            </w:tcBorders>
            <w:shd w:val="clear" w:color="auto" w:fill="FFC000"/>
            <w:vAlign w:val="center"/>
          </w:tcPr>
          <w:p w14:paraId="6111E475" w14:textId="06FB464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804215" w:rsidRPr="00EB438F" w14:paraId="76B402C2"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564199"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531F6791" w14:textId="2EB4441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3118"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76D50F79" w14:textId="54A5FF66"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BF8114" w14:textId="7F43D75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2013" w:type="dxa"/>
            <w:tcBorders>
              <w:top w:val="single" w:sz="4" w:space="0" w:color="auto"/>
              <w:left w:val="single" w:sz="4" w:space="0" w:color="auto"/>
              <w:bottom w:val="single" w:sz="4" w:space="0" w:color="auto"/>
              <w:right w:val="dotted" w:sz="4" w:space="0" w:color="auto"/>
            </w:tcBorders>
            <w:shd w:val="clear" w:color="auto" w:fill="E5B8B7" w:themeFill="accent2" w:themeFillTint="66"/>
            <w:noWrap/>
            <w:vAlign w:val="center"/>
          </w:tcPr>
          <w:p w14:paraId="5BC7BA4D" w14:textId="68A975BA"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1842F43E" w14:textId="48165F46"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2013" w:type="dxa"/>
            <w:tcBorders>
              <w:top w:val="single" w:sz="4" w:space="0" w:color="auto"/>
              <w:left w:val="nil"/>
              <w:bottom w:val="single" w:sz="4" w:space="0" w:color="auto"/>
              <w:right w:val="dotted" w:sz="4" w:space="0" w:color="auto"/>
            </w:tcBorders>
            <w:shd w:val="clear" w:color="auto" w:fill="E5B8B7" w:themeFill="accent2" w:themeFillTint="66"/>
            <w:noWrap/>
            <w:vAlign w:val="center"/>
          </w:tcPr>
          <w:p w14:paraId="5BA0A0F3" w14:textId="1D51E031"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3C4B6D7C" w14:textId="69127085"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single" w:sz="4" w:space="0" w:color="auto"/>
            </w:tcBorders>
            <w:shd w:val="clear" w:color="auto" w:fill="E5B8B7" w:themeFill="accent2" w:themeFillTint="66"/>
            <w:vAlign w:val="center"/>
          </w:tcPr>
          <w:p w14:paraId="34B3F468" w14:textId="03738B6B"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r>
      <w:tr w:rsidR="00804215" w:rsidRPr="00EB438F" w14:paraId="010AB3A9"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1F20421A"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nil"/>
              <w:right w:val="nil"/>
            </w:tcBorders>
            <w:shd w:val="clear" w:color="auto" w:fill="auto"/>
            <w:vAlign w:val="center"/>
          </w:tcPr>
          <w:p w14:paraId="3394929F" w14:textId="77777777"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18" w:type="dxa"/>
            <w:tcBorders>
              <w:top w:val="single" w:sz="4" w:space="0" w:color="auto"/>
              <w:left w:val="single" w:sz="4" w:space="0" w:color="auto"/>
              <w:bottom w:val="nil"/>
              <w:right w:val="nil"/>
            </w:tcBorders>
            <w:shd w:val="clear" w:color="auto" w:fill="auto"/>
            <w:vAlign w:val="center"/>
          </w:tcPr>
          <w:p w14:paraId="65C9B9EC" w14:textId="77777777"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7C9D" w14:textId="256CC59B"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2F3967" w14:textId="58E5914A"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5CB9D7E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609C3DDD"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64FE20AC"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04385B1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r>
      <w:tr w:rsidR="00626395" w:rsidRPr="00A24DDC" w14:paraId="3C88767D" w14:textId="3DA09642"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61FBDCF"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設備</w:t>
      </w:r>
      <w:r w:rsidR="00E67EC4" w:rsidRPr="00EB438F">
        <w:rPr>
          <w:rFonts w:ascii="HG丸ｺﾞｼｯｸM-PRO" w:eastAsia="HG丸ｺﾞｼｯｸM-PRO" w:hAnsi="HG丸ｺﾞｼｯｸM-PRO" w:hint="eastAsia"/>
        </w:rPr>
        <w:t>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700"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5012"/>
      </w:tblGrid>
      <w:tr w:rsidR="00E67EC4" w:rsidRPr="00EB438F" w14:paraId="13F2C4C9" w14:textId="77777777"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4"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4"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4"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4"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5012" w:type="dxa"/>
            <w:tcBorders>
              <w:top w:val="single" w:sz="4" w:space="0" w:color="auto"/>
              <w:left w:val="nil"/>
              <w:bottom w:val="double" w:sz="4"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180AB1" w:rsidRPr="00EB438F" w14:paraId="66ED2BE2" w14:textId="548976FA" w:rsidTr="00320087">
        <w:trPr>
          <w:trHeight w:val="833"/>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AE11135"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p w14:paraId="48A19634" w14:textId="5E08565D"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14400" behindDoc="0" locked="0" layoutInCell="1" allowOverlap="1" wp14:anchorId="3FBC0197" wp14:editId="1B03F907">
                      <wp:simplePos x="0" y="0"/>
                      <wp:positionH relativeFrom="column">
                        <wp:posOffset>-1905</wp:posOffset>
                      </wp:positionH>
                      <wp:positionV relativeFrom="paragraph">
                        <wp:posOffset>113030</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15pt;margin-top:8.9pt;width:18.75pt;height:219.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" adj=",923" fillcolor="red" strokecolor="black [3213]" strokeweight=".5pt">
                      <v:fill color2="#0070c0" colors="0 red;.5 yellow;1 #0070c0" focus="100%" type="gradient">
                        <o:fill v:ext="view" type="gradientUnscaled"/>
                      </v:fill>
                    </v:shape>
                  </w:pict>
                </mc:Fallback>
              </mc:AlternateContent>
            </w: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3E1337D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5DF193"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p w14:paraId="08788A46" w14:textId="40281B88"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135D4426" w14:textId="1689D44F"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7C0C196D" w14:textId="616A37C0"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B7BA988" w14:textId="2878CB86" w:rsidR="00180AB1" w:rsidRPr="003B403C"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cs="ＭＳ Ｐゴシック" w:hint="eastAsia"/>
                <w:kern w:val="0"/>
                <w:sz w:val="18"/>
                <w:szCs w:val="18"/>
              </w:rPr>
              <w:t>5</w:t>
            </w:r>
          </w:p>
        </w:tc>
        <w:tc>
          <w:tcPr>
            <w:tcW w:w="455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C909C36" w14:textId="41ABE9CD" w:rsidR="00180AB1" w:rsidRPr="003B403C" w:rsidRDefault="00180AB1" w:rsidP="00180AB1">
            <w:pPr>
              <w:widowControl/>
              <w:spacing w:line="180" w:lineRule="exact"/>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部品として設置当初の状態で、運転上、機能上問題ない。</w:t>
            </w:r>
          </w:p>
        </w:tc>
        <w:tc>
          <w:tcPr>
            <w:tcW w:w="495"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7AE5B31" w14:textId="4352CCD7" w:rsidR="00180AB1" w:rsidRPr="003B403C" w:rsidRDefault="00180AB1" w:rsidP="00180AB1">
            <w:pPr>
              <w:widowControl/>
              <w:spacing w:line="18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5</w:t>
            </w:r>
          </w:p>
        </w:tc>
        <w:tc>
          <w:tcPr>
            <w:tcW w:w="5012"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8A62B70" w14:textId="59364B4C"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処分制限期間を超過していない</w:t>
            </w:r>
          </w:p>
        </w:tc>
      </w:tr>
      <w:tr w:rsidR="00180AB1" w:rsidRPr="00EB438F" w14:paraId="00CFAD04" w14:textId="77777777" w:rsidTr="00320087">
        <w:trPr>
          <w:trHeight w:val="968"/>
        </w:trPr>
        <w:tc>
          <w:tcPr>
            <w:tcW w:w="666" w:type="dxa"/>
            <w:vMerge/>
            <w:tcBorders>
              <w:top w:val="nil"/>
              <w:left w:val="single" w:sz="4" w:space="0" w:color="auto"/>
              <w:bottom w:val="single" w:sz="4" w:space="0" w:color="000000"/>
              <w:right w:val="nil"/>
            </w:tcBorders>
            <w:vAlign w:val="center"/>
          </w:tcPr>
          <w:p w14:paraId="71814B7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B2BB" w14:textId="54A1C037"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single" w:sz="4" w:space="0" w:color="auto"/>
              <w:left w:val="nil"/>
              <w:bottom w:val="single" w:sz="4" w:space="0" w:color="auto"/>
              <w:right w:val="single" w:sz="4" w:space="0" w:color="auto"/>
            </w:tcBorders>
            <w:shd w:val="clear" w:color="auto" w:fill="auto"/>
            <w:vAlign w:val="center"/>
          </w:tcPr>
          <w:p w14:paraId="022D60B7" w14:textId="5C57E9F3"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E40979" w14:textId="33B705AA"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4</w:t>
            </w:r>
          </w:p>
        </w:tc>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44C3B41" w14:textId="0F61244D"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部品の機能上問題ないが、劣化の兆候が現れ始めた状態。</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B8A045B" w14:textId="1CBA53C6"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4</w:t>
            </w:r>
          </w:p>
        </w:tc>
        <w:tc>
          <w:tcPr>
            <w:tcW w:w="5012" w:type="dxa"/>
            <w:tcBorders>
              <w:top w:val="single" w:sz="4" w:space="0" w:color="auto"/>
              <w:left w:val="single" w:sz="4" w:space="0" w:color="auto"/>
              <w:bottom w:val="single" w:sz="4" w:space="0" w:color="auto"/>
              <w:right w:val="single" w:sz="4" w:space="0" w:color="auto"/>
            </w:tcBorders>
            <w:shd w:val="clear" w:color="auto" w:fill="auto"/>
            <w:vAlign w:val="center"/>
          </w:tcPr>
          <w:p w14:paraId="38D5E56F" w14:textId="332C9671"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標準耐用年数を超過していない</w:t>
            </w:r>
          </w:p>
        </w:tc>
      </w:tr>
      <w:tr w:rsidR="00180AB1" w:rsidRPr="00EB438F" w14:paraId="1336E63B" w14:textId="77777777" w:rsidTr="00320087">
        <w:trPr>
          <w:trHeight w:val="968"/>
        </w:trPr>
        <w:tc>
          <w:tcPr>
            <w:tcW w:w="666" w:type="dxa"/>
            <w:vMerge/>
            <w:tcBorders>
              <w:top w:val="nil"/>
              <w:left w:val="single" w:sz="4" w:space="0" w:color="auto"/>
              <w:bottom w:val="single" w:sz="4" w:space="0" w:color="000000"/>
              <w:right w:val="nil"/>
            </w:tcBorders>
            <w:vAlign w:val="center"/>
          </w:tcPr>
          <w:p w14:paraId="31762B9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D73F0E4" w14:textId="31A2EA86"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single" w:sz="4" w:space="0" w:color="auto"/>
              <w:left w:val="nil"/>
              <w:bottom w:val="single" w:sz="4" w:space="0" w:color="auto"/>
              <w:right w:val="single" w:sz="4" w:space="0" w:color="auto"/>
            </w:tcBorders>
            <w:shd w:val="clear" w:color="auto" w:fill="FFC000"/>
            <w:vAlign w:val="center"/>
          </w:tcPr>
          <w:p w14:paraId="03ED1FEA" w14:textId="520BE7D4"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3AEE199E" w14:textId="2DC97EFE"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3</w:t>
            </w:r>
          </w:p>
        </w:tc>
        <w:tc>
          <w:tcPr>
            <w:tcW w:w="4558" w:type="dxa"/>
            <w:tcBorders>
              <w:top w:val="single" w:sz="4" w:space="0" w:color="auto"/>
              <w:left w:val="single" w:sz="4" w:space="0" w:color="auto"/>
              <w:bottom w:val="single" w:sz="4" w:space="0" w:color="auto"/>
              <w:right w:val="single" w:sz="4" w:space="0" w:color="auto"/>
            </w:tcBorders>
            <w:shd w:val="clear" w:color="auto" w:fill="FFC000"/>
            <w:vAlign w:val="center"/>
          </w:tcPr>
          <w:p w14:paraId="5B59926C" w14:textId="26199AFC"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部品として劣化が進行しているが、部品の機能は確保できる状態。機能回復が可能。</w:t>
            </w:r>
          </w:p>
        </w:tc>
        <w:tc>
          <w:tcPr>
            <w:tcW w:w="495" w:type="dxa"/>
            <w:tcBorders>
              <w:top w:val="single" w:sz="4" w:space="0" w:color="auto"/>
              <w:left w:val="single" w:sz="4" w:space="0" w:color="auto"/>
              <w:bottom w:val="single" w:sz="4" w:space="0" w:color="auto"/>
              <w:right w:val="single" w:sz="4" w:space="0" w:color="auto"/>
            </w:tcBorders>
            <w:shd w:val="clear" w:color="auto" w:fill="FFC000"/>
            <w:vAlign w:val="center"/>
          </w:tcPr>
          <w:p w14:paraId="165312C7" w14:textId="3F5B7EAD"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3</w:t>
            </w:r>
          </w:p>
        </w:tc>
        <w:tc>
          <w:tcPr>
            <w:tcW w:w="5012" w:type="dxa"/>
            <w:tcBorders>
              <w:top w:val="single" w:sz="4" w:space="0" w:color="auto"/>
              <w:left w:val="single" w:sz="4" w:space="0" w:color="auto"/>
              <w:bottom w:val="single" w:sz="4" w:space="0" w:color="auto"/>
              <w:right w:val="single" w:sz="4" w:space="0" w:color="auto"/>
            </w:tcBorders>
            <w:shd w:val="clear" w:color="auto" w:fill="FFC000"/>
            <w:vAlign w:val="center"/>
          </w:tcPr>
          <w:p w14:paraId="0C041218" w14:textId="3417977A"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府平均使用年数を超過していない</w:t>
            </w:r>
          </w:p>
        </w:tc>
      </w:tr>
      <w:tr w:rsidR="00180AB1" w:rsidRPr="00EB438F" w14:paraId="0C9702F3" w14:textId="77777777" w:rsidTr="00320087">
        <w:trPr>
          <w:trHeight w:val="968"/>
        </w:trPr>
        <w:tc>
          <w:tcPr>
            <w:tcW w:w="666" w:type="dxa"/>
            <w:vMerge/>
            <w:tcBorders>
              <w:top w:val="nil"/>
              <w:left w:val="single" w:sz="4" w:space="0" w:color="auto"/>
              <w:bottom w:val="single" w:sz="4" w:space="0" w:color="000000"/>
              <w:right w:val="nil"/>
            </w:tcBorders>
            <w:vAlign w:val="center"/>
          </w:tcPr>
          <w:p w14:paraId="2E50DAB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tcPr>
          <w:p w14:paraId="6EE29C7A" w14:textId="4D8BF048"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tcPr>
          <w:p w14:paraId="0699EEE8" w14:textId="0C8DD7D2"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A6EF40D" w14:textId="389D48B7"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6D957248" w14:textId="04FB5B8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194E3303" w14:textId="39F291EC"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2</w:t>
            </w:r>
          </w:p>
        </w:tc>
        <w:tc>
          <w:tcPr>
            <w:tcW w:w="5012" w:type="dxa"/>
            <w:tcBorders>
              <w:top w:val="nil"/>
              <w:left w:val="single" w:sz="4" w:space="0" w:color="auto"/>
              <w:bottom w:val="single" w:sz="4" w:space="0" w:color="auto"/>
              <w:right w:val="single" w:sz="4" w:space="0" w:color="auto"/>
            </w:tcBorders>
            <w:shd w:val="clear" w:color="000000" w:fill="FFCCFF"/>
            <w:vAlign w:val="center"/>
          </w:tcPr>
          <w:p w14:paraId="6807C17F" w14:textId="29D4E2B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府平均使用年数を超過している</w:t>
            </w:r>
          </w:p>
        </w:tc>
      </w:tr>
      <w:tr w:rsidR="00180AB1" w:rsidRPr="00EB438F" w14:paraId="0AEC7A43" w14:textId="77777777" w:rsidTr="00320087">
        <w:trPr>
          <w:trHeight w:val="1126"/>
        </w:trPr>
        <w:tc>
          <w:tcPr>
            <w:tcW w:w="666" w:type="dxa"/>
            <w:vMerge/>
            <w:tcBorders>
              <w:top w:val="nil"/>
              <w:left w:val="single" w:sz="4" w:space="0" w:color="auto"/>
              <w:bottom w:val="single" w:sz="4" w:space="0" w:color="000000"/>
              <w:right w:val="nil"/>
            </w:tcBorders>
            <w:vAlign w:val="center"/>
          </w:tcPr>
          <w:p w14:paraId="4C02D4A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5BE7A" w14:textId="276B6AC1"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single" w:sz="4" w:space="0" w:color="auto"/>
              <w:left w:val="nil"/>
              <w:bottom w:val="single" w:sz="4" w:space="0" w:color="auto"/>
              <w:right w:val="single" w:sz="4" w:space="0" w:color="auto"/>
            </w:tcBorders>
            <w:shd w:val="clear" w:color="auto" w:fill="FFFFFF" w:themeFill="background1"/>
            <w:vAlign w:val="center"/>
          </w:tcPr>
          <w:p w14:paraId="288908B1" w14:textId="26A7AF65"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34E3" w14:textId="0214BA40"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color w:val="000000"/>
                <w:kern w:val="0"/>
                <w:sz w:val="18"/>
                <w:szCs w:val="18"/>
              </w:rPr>
              <w:t>1</w:t>
            </w:r>
          </w:p>
        </w:tc>
        <w:tc>
          <w:tcPr>
            <w:tcW w:w="4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9D262" w14:textId="7777777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著しい劣化。</w:t>
            </w:r>
          </w:p>
          <w:p w14:paraId="443C9FFD" w14:textId="7548EF1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設備の機能停止。</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773D" w14:textId="0A092EEF"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1</w:t>
            </w:r>
          </w:p>
        </w:tc>
        <w:tc>
          <w:tcPr>
            <w:tcW w:w="5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A37C1"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・対象機械設備が更新されるために更新必要</w:t>
            </w:r>
          </w:p>
          <w:p w14:paraId="2919B20B"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・計画期間内に必要部品の供給が停止される、もしくは既に停止されている。</w:t>
            </w:r>
          </w:p>
          <w:p w14:paraId="59D01C0C"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・計画期間内に動作停止する可能性があると予想される。もしくは既に停止している。</w:t>
            </w:r>
          </w:p>
          <w:p w14:paraId="79354030" w14:textId="1FD0E036"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・ソフト陳腐化等により更新せざるをえない</w:t>
            </w:r>
          </w:p>
        </w:tc>
      </w:tr>
      <w:tr w:rsidR="00626395" w:rsidRPr="00A24DDC" w14:paraId="17B09845" w14:textId="77777777"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6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63AA3A4C"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必要があ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48443634" w:rsidR="00D131AF" w:rsidRPr="00D019D9" w:rsidRDefault="00D131AF">
      <w:pPr>
        <w:widowControl/>
        <w:jc w:val="left"/>
        <w:rPr>
          <w:rFonts w:ascii="HG丸ｺﾞｼｯｸM-PRO" w:eastAsia="HG丸ｺﾞｼｯｸM-PRO" w:hAnsi="HG丸ｺﾞｼｯｸM-PRO"/>
        </w:rPr>
      </w:pPr>
      <w:r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01651209" wp14:editId="02753193">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582855" w:rsidRPr="00A35062" w:rsidRDefault="00582855"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82" style="position:absolute;margin-left:253.1pt;margin-top:8.6pt;width:428.25pt;height:96.25pt;z-index:25307648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lw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AThwdfYKfc6f4VeabS/lcAtCl5Kbb5w1sONJOP2&#10;76MwirP61xZa/n2IDYw5GiTrbQQDM7fs5xbRSqDKuHSw9fzgg/MXn2NnqkMJvkLKTqvfQ5cuKuyl&#10;FLWPaxjAvYNyPdyR8GIzHxPqcpN7/Ac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MMKSXD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582855" w:rsidRPr="00A35062" w:rsidRDefault="00582855"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9008" behindDoc="0" locked="0" layoutInCell="1" allowOverlap="1" wp14:anchorId="27526A59" wp14:editId="64FB986F">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582855" w:rsidRPr="00A35062" w:rsidRDefault="00582855"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83" style="position:absolute;margin-left:15.35pt;margin-top:4.1pt;width:130.5pt;height:23.25pt;z-index:25309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" fillcolor="#548dd4 [1951]" strokecolor="black [3213]" strokeweight="2pt">
                <v:textbox inset=",0,,0">
                  <w:txbxContent>
                    <w:p w14:paraId="7C5770DA" w14:textId="77777777" w:rsidR="00582855" w:rsidRPr="00A35062" w:rsidRDefault="00582855"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246A86B3" wp14:editId="2313D7D5">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582855" w:rsidRPr="00605C74" w:rsidRDefault="00582855"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84" style="position:absolute;margin-left:26.6pt;margin-top:15.35pt;width:152.25pt;height:21.35pt;z-index:2530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582855" w:rsidRPr="00605C74" w:rsidRDefault="00582855"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0D03B9B3" wp14:editId="4B4BDA60">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6624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78528" behindDoc="0" locked="0" layoutInCell="1" allowOverlap="1" wp14:anchorId="53AC1370" wp14:editId="3805601B">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85" style="position:absolute;margin-left:26.6pt;margin-top:7.1pt;width:58.3pt;height:20.1pt;z-index:2530785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c3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7JYEalj9/WKn2Au06rrquALggG&#10;udKPDmuho0icGloeh5Wfa7iwl34YQmCWJuE8gppjemxZjy28FkCUOMLC1ukmN5baFspo8x7u1VWB&#10;9x9dwJ0n/QQ6BRKn72qwFRnPCXXsva5/Aw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Ckndze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79552" behindDoc="0" locked="0" layoutInCell="1" allowOverlap="1" wp14:anchorId="44496F42" wp14:editId="4144AD5F">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582855" w:rsidRPr="004F21CD" w:rsidRDefault="00582855"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86" style="position:absolute;margin-left:97.1pt;margin-top:7.1pt;width:82.7pt;height:20.1pt;z-index:2530795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582855" w:rsidRPr="004F21CD" w:rsidRDefault="00582855"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77CA5716" wp14:editId="02BBECE2">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33BD6235" wp14:editId="7E7B45A2">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87" style="position:absolute;margin-left:47.6pt;margin-top:17.6pt;width:64.3pt;height:22.1pt;z-index:2530805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cKkQ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176FF406" wp14:editId="5A2B4626">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6521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7744" behindDoc="0" locked="0" layoutInCell="1" allowOverlap="1" wp14:anchorId="54F1465F" wp14:editId="492EF898">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88" style="position:absolute;margin-left:556.85pt;margin-top:11.6pt;width:58.35pt;height:20.1pt;z-index:2530877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S1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XBFicRve529wF1ndN9V&#10;QBcEg0Kbb5x10FGkvIGWh7Pq9wYu7G0QRRCYo0m0jqHmmJla9lOLaCQQpVw62Dr95JOjtoUy2n6E&#10;e3VX4v1HF3DvyTCBToHEGboabEWmc0Jde6/H7wA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MKFNLW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6720" behindDoc="0" locked="0" layoutInCell="1" allowOverlap="1" wp14:anchorId="383383E3" wp14:editId="2A03C26D">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89" style="position:absolute;margin-left:495.6pt;margin-top:11.6pt;width:37.35pt;height:20.1pt;z-index:2530867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Ys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Fd0CvHbXmcvUOuM7rsK&#10;6IJgUGjzjbMOOoqUN9DycFb93kDB3gZRBI45mkTrGHKOmallP7WIRgJRyqWDo9NPPjlqWyii7Ueo&#10;q7sS6x8V4H4nwwQ6BRJn6GqwFZnOCXXtvR6/Aw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LWrJiy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5696" behindDoc="0" locked="0" layoutInCell="1" allowOverlap="1" wp14:anchorId="4011CCFF" wp14:editId="6D4695F4">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90" style="position:absolute;margin-left:350.35pt;margin-top:11.6pt;width:121.35pt;height:20.1pt;z-index:2530856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z2lA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4672" behindDoc="0" locked="0" layoutInCell="1" allowOverlap="1" wp14:anchorId="4C8A5870" wp14:editId="47F3A0FC">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91" style="position:absolute;margin-left:268.1pt;margin-top:11.6pt;width:58.35pt;height:20.1pt;z-index:2530846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0m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rkh7/LbX2QvUOqP7rgK6&#10;IBgU2nzjrIOOIuUNtDycVb83ULC3QRSBY44m0TqGnGNmatlPLaKRQJRy6eDo9JNPjtoWimj7Eerq&#10;rsT6RwW438kwgU6BxBm6GmxFpnNCXXuvx+8A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A463Sa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7E9960FD" wp14:editId="6873BA3D">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92" style="position:absolute;margin-left:185.85pt;margin-top:11.6pt;width:58.35pt;height:20.1pt;z-index:2530836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VN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4CF511E4" wp14:editId="3ABC9612">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93" style="position:absolute;margin-left:103.6pt;margin-top:11.6pt;width:58.35pt;height:20.1pt;z-index:2530826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R5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0D10D0A1" wp14:editId="6FD5F732">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94" style="position:absolute;margin-left:21.35pt;margin-top:11.6pt;width:58.35pt;height:20.1pt;z-index:2530816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ck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041150DB" wp14:editId="7E791E04">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582855" w:rsidRDefault="00582855"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582855" w:rsidRPr="00F74AD6" w:rsidRDefault="00582855"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wps:txbx>
                      <wps:bodyPr rot="0" vert="horz" wrap="square" lIns="91440" tIns="45720" rIns="91440" bIns="45720" anchor="ctr" anchorCtr="0" upright="1">
                        <a:noAutofit/>
                      </wps:bodyPr>
                    </wps:wsp>
                  </a:graphicData>
                </a:graphic>
              </wp:anchor>
            </w:drawing>
          </mc:Choice>
          <mc:Fallback>
            <w:pict>
              <v:shape id="_x0000_s1395" style="position:absolute;margin-left:169.1pt;margin-top:13.1pt;width:139.5pt;height:45.8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iAuA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582855" w:rsidRDefault="00582855"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582855" w:rsidRPr="00F74AD6" w:rsidRDefault="00582855"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8768" behindDoc="0" locked="0" layoutInCell="1" allowOverlap="1" wp14:anchorId="661A0AA5" wp14:editId="07816C07">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887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9792" behindDoc="0" locked="0" layoutInCell="1" allowOverlap="1" wp14:anchorId="6AB84ECD" wp14:editId="0B1A03A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96" style="position:absolute;margin-left:42.35pt;margin-top:4.85pt;width:68.2pt;height:22.1pt;z-index:2530897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0816" behindDoc="0" locked="0" layoutInCell="1" allowOverlap="1" wp14:anchorId="04002768" wp14:editId="000B504D">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9081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1840" behindDoc="0" locked="0" layoutInCell="1" allowOverlap="1" wp14:anchorId="7F39EF5F" wp14:editId="4D144EA6">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97" style="position:absolute;margin-left:42.35pt;margin-top:13.1pt;width:68.2pt;height:22.1pt;z-index:2530918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1tHatJADAADD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4192" behindDoc="0" locked="0" layoutInCell="1" allowOverlap="1" wp14:anchorId="7A186EE5" wp14:editId="1F1A0462">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7B156FA8" wp14:editId="4426EF0E">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582855" w:rsidRDefault="00582855"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98" style="position:absolute;margin-left:301.85pt;margin-top:6.35pt;width:44pt;height:36pt;z-index:25306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DR8K/2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582855" w:rsidRDefault="00582855"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6AC82B33" wp14:editId="24ADC28E">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582855" w:rsidRDefault="00582855"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399" style="position:absolute;margin-left:69.35pt;margin-top:13.1pt;width:44pt;height:36pt;z-index:25307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LkeV5i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582855" w:rsidRDefault="00582855"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2B601DA" wp14:editId="390D8C9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582855" w:rsidRDefault="00582855"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0" style="position:absolute;margin-left:184.1pt;margin-top:6.35pt;width:44pt;height:36pt;z-index:25307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hOrWtL4LVs&#10;noHCSgLFgI0w9EDopPqB0QgDpMACJhxG/IOAT2BnzSSoSVhPAhE1GBbYYLQXl8bNJNfd4RY+R8Uc&#10;cU9xD18KxoDDfxhZds6cn53WabAufgM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Lc6Mi2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582855" w:rsidRDefault="00582855"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6F64F862" wp14:editId="57D74FE0">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582855"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582855" w:rsidRPr="004F21CD"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582855" w:rsidRPr="004F21CD" w:rsidRDefault="00582855"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401" style="position:absolute;margin-left:193.1pt;margin-top:9.35pt;width:138pt;height:36.75pt;z-index:25312972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m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eDkLTHbzuVPcFl&#10;p1XfVkAbBINC6WeHddBSpI75ceBaOqz63MCdvfHDEEKzNAnXMVQd01PLbmrhjQCq1BEWNk8/+WSp&#10;c8EgGvURrta8xBuQ7uDel2ECzQLJMzQ22I1M54S6tF/3PwE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JL/u6a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582855"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582855" w:rsidRPr="004F21CD"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582855" w:rsidRPr="004F21CD" w:rsidRDefault="00582855"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1A0BB627" wp14:editId="7A20281A">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582855" w:rsidRPr="00A635E6" w:rsidRDefault="00582855"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582855" w:rsidRPr="00A635E6" w:rsidRDefault="00582855"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2" style="position:absolute;margin-left:193.1pt;margin-top:52.85pt;width:138pt;height:99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" fillcolor="#fabf8f [1945]" strokecolor="#385d8a" strokeweight="1.9pt">
                <v:stroke joinstyle="round"/>
                <v:textbox>
                  <w:txbxContent>
                    <w:p w14:paraId="003A0A83" w14:textId="113757D8" w:rsidR="00582855" w:rsidRPr="00A635E6" w:rsidRDefault="00582855"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582855" w:rsidRPr="00A635E6" w:rsidRDefault="00582855"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7984" behindDoc="0" locked="0" layoutInCell="1" allowOverlap="1" wp14:anchorId="30E1DAE7" wp14:editId="3EAF6495">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582855" w:rsidRPr="00C15249"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3" style="position:absolute;margin-left:500.6pt;margin-top:52.85pt;width:138pt;height:98.25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" fillcolor="#fabf8f [1945]" strokecolor="#385d8a" strokeweight="1.9pt">
                <v:stroke joinstyle="round"/>
                <v:textbox>
                  <w:txbxContent>
                    <w:p w14:paraId="5B3E0F76" w14:textId="77777777" w:rsidR="00582855" w:rsidRPr="00C15249"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6960" behindDoc="0" locked="0" layoutInCell="1" allowOverlap="1" wp14:anchorId="7FFB044A" wp14:editId="69B27A9F">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404" style="position:absolute;margin-left:500.6pt;margin-top:9.35pt;width:138pt;height:36.75pt;z-index:2530969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75lw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4912" behindDoc="0" locked="0" layoutInCell="1" allowOverlap="1" wp14:anchorId="1E22FA34" wp14:editId="7F172570">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405" style="position:absolute;margin-left:346.1pt;margin-top:9.35pt;width:138pt;height:36.75pt;z-index:2530949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bkmQMAAMYJAAAOAAAAZHJzL2Uyb0RvYy54bWysVm2PozYQ/l6p/8Hyx0pdXkLCBi17ut42&#10;VaVre9Jtf4BjTEAFTG0nZO/Xd2aABLZLtKr6BWzm4fHMPGN7Hj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27F9C779" wp14:editId="3604274F">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582855" w:rsidRDefault="00582855"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406" style="position:absolute;margin-left:295.85pt;margin-top:1.85pt;width:22pt;height:36pt;z-index:2530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" filled="f" stroked="f">
                <v:textbox style="mso-fit-shape-to-text:t" inset="0,0,0,0">
                  <w:txbxContent>
                    <w:p w14:paraId="0F1171EC" w14:textId="77777777" w:rsidR="00582855" w:rsidRDefault="00582855"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50D107A3" wp14:editId="5864D1A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582855" w:rsidRDefault="00582855"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407" style="position:absolute;margin-left:318.35pt;margin-top:1.85pt;width:33pt;height:36pt;z-index:25306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" filled="f" stroked="f">
                <v:textbox style="mso-fit-shape-to-text:t" inset="0,0,0,0">
                  <w:txbxContent>
                    <w:p w14:paraId="2B4C240E" w14:textId="77777777" w:rsidR="00582855" w:rsidRDefault="00582855"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003F0B52" wp14:editId="2ECB9FE1">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582855" w:rsidRDefault="00582855"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408" style="position:absolute;margin-left:201.35pt;margin-top:1.85pt;width:22pt;height:36pt;z-index:2530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MzqQ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" filled="f" stroked="f">
                <v:textbox style="mso-fit-shape-to-text:t" inset="0,0,0,0">
                  <w:txbxContent>
                    <w:p w14:paraId="23100534" w14:textId="77777777" w:rsidR="00582855" w:rsidRDefault="00582855"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1B32048D" wp14:editId="54C134A8">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582855" w:rsidRDefault="00582855"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409" style="position:absolute;margin-left:223.85pt;margin-top:1.85pt;width:11pt;height:36pt;z-index:25307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R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mcxcfre3VvUT&#10;SFgrkBioEYYeGK3SPzEaYIDkWMKEw0h8lPAI3KwZDT0a69GgsoKLObYY7c2l9TPJs9vfwOMouRfu&#10;S97Dk4Ix4Os/jCw3Z07X3utlsC5+Aw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k7D0a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582855" w:rsidRDefault="00582855"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92864" behindDoc="0" locked="0" layoutInCell="1" allowOverlap="1" wp14:anchorId="4047478F" wp14:editId="130DFA89">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582855"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410" style="position:absolute;margin-left:40.85pt;margin-top:9.35pt;width:138pt;height:36.7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GfmA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582855"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5936" behindDoc="0" locked="0" layoutInCell="1" allowOverlap="1" wp14:anchorId="4EEE8C0E" wp14:editId="1A5103A8">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582855" w:rsidRPr="00C15249"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1" style="position:absolute;margin-left:346.1pt;margin-top:16.85pt;width:138pt;height:99pt;z-index:2530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" fillcolor="#fabf8f [1945]" strokecolor="#385d8a" strokeweight="1.9pt">
                <v:stroke joinstyle="round"/>
                <v:textbox>
                  <w:txbxContent>
                    <w:p w14:paraId="044801D7"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582855" w:rsidRPr="00C15249"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3888" behindDoc="0" locked="0" layoutInCell="1" allowOverlap="1" wp14:anchorId="49CBC681" wp14:editId="31060C1D">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582855" w:rsidRPr="00F74AD6"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582855" w:rsidRPr="00A35062"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2" style="position:absolute;margin-left:40.85pt;margin-top:16.85pt;width:138pt;height:98.25pt;z-index:2530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" fillcolor="#fabf8f [1945]" strokecolor="#385d8a" strokeweight="1.9pt">
                <v:stroke joinstyle="round"/>
                <v:textbox>
                  <w:txbxContent>
                    <w:p w14:paraId="76E419F9" w14:textId="77777777" w:rsidR="00582855" w:rsidRPr="00F74AD6"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582855" w:rsidRPr="00A35062"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9F496F">
          <w:headerReference w:type="default" r:id="rId34"/>
          <w:footerReference w:type="default" r:id="rId35"/>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51" w:name="_Toc404277333"/>
      <w:bookmarkStart w:id="52" w:name="_Toc410641564"/>
      <w:bookmarkEnd w:id="31"/>
      <w:r w:rsidRPr="00567AAE">
        <w:rPr>
          <w:rFonts w:hint="eastAsia"/>
        </w:rPr>
        <w:lastRenderedPageBreak/>
        <w:t>施設特性に応じた維持管理手法の体系化</w:t>
      </w:r>
      <w:bookmarkEnd w:id="51"/>
      <w:bookmarkEnd w:id="52"/>
    </w:p>
    <w:p w14:paraId="3DA07169" w14:textId="425C4569" w:rsidR="008531C0" w:rsidRPr="00567AAE" w:rsidRDefault="008531C0" w:rsidP="008531C0">
      <w:pPr>
        <w:pStyle w:val="4"/>
        <w:ind w:leftChars="200" w:left="902" w:hangingChars="200" w:hanging="482"/>
      </w:pPr>
      <w:r w:rsidRPr="00567AAE">
        <w:rPr>
          <w:rFonts w:hint="eastAsia"/>
        </w:rPr>
        <w:t>維持管理手法</w:t>
      </w:r>
    </w:p>
    <w:p w14:paraId="3DA0716A" w14:textId="3FF1986A"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5386772C" w:rsidR="00961771" w:rsidRPr="00A51D14" w:rsidRDefault="001E7745" w:rsidP="00E07593">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安全性・信頼性やLCC最小化の観点から、</w:t>
      </w:r>
      <w:r w:rsidR="00961771" w:rsidRPr="00A51D14">
        <w:rPr>
          <w:rFonts w:ascii="HG丸ｺﾞｼｯｸM-PRO" w:eastAsia="HG丸ｺﾞｼｯｸM-PRO" w:hAnsi="HG丸ｺﾞｼｯｸM-PRO" w:hint="eastAsia"/>
        </w:rPr>
        <w:t>「予防保全」による管理を原則とし、</w:t>
      </w:r>
      <w:r w:rsidRPr="00A51D14">
        <w:rPr>
          <w:rFonts w:ascii="HG丸ｺﾞｼｯｸM-PRO" w:eastAsia="HG丸ｺﾞｼｯｸM-PRO" w:hAnsi="HG丸ｺﾞｼｯｸM-PRO" w:hint="eastAsia"/>
        </w:rPr>
        <w:t>表</w:t>
      </w:r>
      <w:r w:rsidR="00AE24EC">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.2-1に</w:t>
      </w:r>
      <w:r w:rsidR="00961771" w:rsidRPr="00A51D14">
        <w:rPr>
          <w:rFonts w:ascii="HG丸ｺﾞｼｯｸM-PRO" w:eastAsia="HG丸ｺﾞｼｯｸM-PRO" w:hAnsi="HG丸ｺﾞｼｯｸM-PRO" w:hint="eastAsia"/>
        </w:rPr>
        <w:t>に示す維持管理手法を</w:t>
      </w:r>
      <w:r w:rsidR="006B019C" w:rsidRPr="00A51D14">
        <w:rPr>
          <w:rFonts w:ascii="HG丸ｺﾞｼｯｸM-PRO" w:eastAsia="HG丸ｺﾞｼｯｸM-PRO" w:hAnsi="HG丸ｺﾞｼｯｸM-PRO" w:hint="eastAsia"/>
        </w:rPr>
        <w:t>、</w:t>
      </w:r>
      <w:r w:rsidR="00961771" w:rsidRPr="00A51D14">
        <w:rPr>
          <w:rFonts w:ascii="HG丸ｺﾞｼｯｸM-PRO" w:eastAsia="HG丸ｺﾞｼｯｸM-PRO" w:hAnsi="HG丸ｺﾞｼｯｸM-PRO" w:hint="eastAsia"/>
        </w:rPr>
        <w:t>各</w:t>
      </w:r>
      <w:r w:rsidR="00040C68" w:rsidRPr="00A51D14">
        <w:rPr>
          <w:rFonts w:ascii="HG丸ｺﾞｼｯｸM-PRO" w:eastAsia="HG丸ｺﾞｼｯｸM-PRO" w:hAnsi="HG丸ｺﾞｼｯｸM-PRO" w:hint="eastAsia"/>
        </w:rPr>
        <w:t>機械電気</w:t>
      </w:r>
      <w:r w:rsidR="00961771" w:rsidRPr="00A51D14">
        <w:rPr>
          <w:rFonts w:ascii="HG丸ｺﾞｼｯｸM-PRO" w:eastAsia="HG丸ｺﾞｼｯｸM-PRO" w:hAnsi="HG丸ｺﾞｼｯｸM-PRO" w:hint="eastAsia"/>
        </w:rPr>
        <w:t>設備に適用す</w:t>
      </w:r>
      <w:r w:rsidR="006B019C" w:rsidRPr="00A51D14">
        <w:rPr>
          <w:rFonts w:ascii="HG丸ｺﾞｼｯｸM-PRO" w:eastAsia="HG丸ｺﾞｼｯｸM-PRO" w:hAnsi="HG丸ｺﾞｼｯｸM-PRO" w:hint="eastAsia"/>
        </w:rPr>
        <w:t>べきである</w:t>
      </w:r>
      <w:r w:rsidR="00961771" w:rsidRPr="00A51D14">
        <w:rPr>
          <w:rFonts w:ascii="HG丸ｺﾞｼｯｸM-PRO" w:eastAsia="HG丸ｺﾞｼｯｸM-PRO" w:hAnsi="HG丸ｺﾞｼｯｸM-PRO" w:hint="eastAsia"/>
        </w:rPr>
        <w:t>。</w:t>
      </w:r>
    </w:p>
    <w:p w14:paraId="13CDA42C" w14:textId="1BC9571B" w:rsidR="001E7745" w:rsidRPr="00A51D14" w:rsidRDefault="001E7745" w:rsidP="001E7745">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2DDC971B" w14:textId="77777777" w:rsidR="001401E6" w:rsidRPr="00D019D9" w:rsidRDefault="001401E6" w:rsidP="001401E6">
      <w:pPr>
        <w:pStyle w:val="aa"/>
        <w:ind w:left="840"/>
      </w:pPr>
      <w:bookmarkStart w:id="53" w:name="_Ref386125733"/>
      <w:r w:rsidRPr="00D019D9">
        <w:rPr>
          <w:rFonts w:hint="eastAsia"/>
        </w:rPr>
        <w:t>表5.2-1 維持管理手法の区分と定義</w:t>
      </w:r>
    </w:p>
    <w:tbl>
      <w:tblPr>
        <w:tblStyle w:val="af3"/>
        <w:tblW w:w="0" w:type="auto"/>
        <w:tblInd w:w="108" w:type="dxa"/>
        <w:tblLook w:val="04A0" w:firstRow="1" w:lastRow="0" w:firstColumn="1" w:lastColumn="0" w:noHBand="0" w:noVBand="1"/>
      </w:tblPr>
      <w:tblGrid>
        <w:gridCol w:w="2268"/>
        <w:gridCol w:w="6804"/>
      </w:tblGrid>
      <w:tr w:rsidR="001401E6" w:rsidRPr="00D019D9" w14:paraId="50D877FA" w14:textId="77777777" w:rsidTr="0038359D">
        <w:tc>
          <w:tcPr>
            <w:tcW w:w="2268" w:type="dxa"/>
            <w:tcBorders>
              <w:bottom w:val="double" w:sz="4" w:space="0" w:color="auto"/>
            </w:tcBorders>
            <w:shd w:val="clear" w:color="auto" w:fill="D9D9D9" w:themeFill="background1" w:themeFillShade="D9"/>
          </w:tcPr>
          <w:p w14:paraId="029DC021" w14:textId="77777777" w:rsidR="001401E6" w:rsidRPr="00D019D9" w:rsidRDefault="001401E6" w:rsidP="0038359D">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6804" w:type="dxa"/>
            <w:tcBorders>
              <w:bottom w:val="double" w:sz="4" w:space="0" w:color="auto"/>
            </w:tcBorders>
            <w:shd w:val="clear" w:color="auto" w:fill="D9D9D9" w:themeFill="background1" w:themeFillShade="D9"/>
          </w:tcPr>
          <w:p w14:paraId="78E052E1" w14:textId="3A891043" w:rsidR="001401E6" w:rsidRPr="00355900" w:rsidRDefault="001401E6" w:rsidP="0038359D">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1401E6" w:rsidRPr="00567AAE" w14:paraId="092BDDC9" w14:textId="77777777" w:rsidTr="00B82C91">
        <w:trPr>
          <w:trHeight w:val="3747"/>
        </w:trPr>
        <w:tc>
          <w:tcPr>
            <w:tcW w:w="2268" w:type="dxa"/>
            <w:vMerge w:val="restart"/>
            <w:tcBorders>
              <w:top w:val="double" w:sz="4" w:space="0" w:color="auto"/>
            </w:tcBorders>
          </w:tcPr>
          <w:p w14:paraId="1B7F945B"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【計画的維持管理】</w:t>
            </w:r>
          </w:p>
          <w:p w14:paraId="086B1511" w14:textId="77777777" w:rsidR="001401E6" w:rsidRPr="001401E6" w:rsidRDefault="001401E6" w:rsidP="0038359D">
            <w:pPr>
              <w:pStyle w:val="40"/>
              <w:ind w:leftChars="0" w:left="0" w:firstLineChars="0" w:firstLine="0"/>
              <w:rPr>
                <w:rFonts w:ascii="HG丸ｺﾞｼｯｸM-PRO" w:eastAsia="HG丸ｺﾞｼｯｸM-PRO" w:hAnsi="HG丸ｺﾞｼｯｸM-PRO"/>
                <w:b/>
              </w:rPr>
            </w:pPr>
            <w:r w:rsidRPr="001401E6">
              <w:rPr>
                <w:rFonts w:ascii="HG丸ｺﾞｼｯｸM-PRO" w:eastAsia="HG丸ｺﾞｼｯｸM-PRO" w:hAnsi="HG丸ｺﾞｼｯｸM-PRO" w:hint="eastAsia"/>
                <w:b/>
              </w:rPr>
              <w:t>予防保全</w:t>
            </w:r>
          </w:p>
          <w:p w14:paraId="0F13F4E3" w14:textId="36F3E9F6" w:rsidR="001401E6" w:rsidRPr="001401E6" w:rsidRDefault="001401E6" w:rsidP="0038359D">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0BA6556D" w14:textId="1DEAE296" w:rsidR="001401E6" w:rsidRPr="001401E6" w:rsidRDefault="001401E6" w:rsidP="0038359D">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機械電気設備に適用する予防保全には、時間計画型、状態監視型がある。</w:t>
            </w:r>
          </w:p>
        </w:tc>
        <w:tc>
          <w:tcPr>
            <w:tcW w:w="6804" w:type="dxa"/>
            <w:tcBorders>
              <w:top w:val="double" w:sz="4" w:space="0" w:color="auto"/>
            </w:tcBorders>
          </w:tcPr>
          <w:p w14:paraId="601A2459" w14:textId="233816DA" w:rsidR="001401E6" w:rsidRPr="001401E6" w:rsidRDefault="001401E6" w:rsidP="00761C42">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予防保全（時間計画型）</w:t>
            </w:r>
            <w:r w:rsidR="00761C42">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劣化の予兆や状態の把握が難しい機械電気設備については、管理水準を維持するために期間を設定し更新等を行う。</w:t>
            </w:r>
          </w:p>
          <w:p w14:paraId="65F15241" w14:textId="0B0A1DC3" w:rsidR="001401E6" w:rsidRPr="001401E6" w:rsidRDefault="00CD17E6" w:rsidP="0038359D">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4016" behindDoc="0" locked="0" layoutInCell="1" allowOverlap="1" wp14:anchorId="6159C82D" wp14:editId="1BD23045">
                  <wp:simplePos x="0" y="0"/>
                  <wp:positionH relativeFrom="column">
                    <wp:posOffset>143510</wp:posOffset>
                  </wp:positionH>
                  <wp:positionV relativeFrom="paragraph">
                    <wp:posOffset>7620</wp:posOffset>
                  </wp:positionV>
                  <wp:extent cx="3589997" cy="1885950"/>
                  <wp:effectExtent l="19050" t="19050" r="10795" b="19050"/>
                  <wp:wrapNone/>
                  <wp:docPr id="1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9139" cy="1885499"/>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75ED8557"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342152DE" w14:textId="5B57ECEC" w:rsidR="001401E6" w:rsidRPr="001401E6" w:rsidRDefault="001401E6" w:rsidP="0038359D">
            <w:pPr>
              <w:pStyle w:val="40"/>
              <w:ind w:leftChars="0" w:left="0" w:firstLineChars="0" w:firstLine="0"/>
              <w:rPr>
                <w:rFonts w:ascii="HG丸ｺﾞｼｯｸM-PRO" w:eastAsia="HG丸ｺﾞｼｯｸM-PRO" w:hAnsi="HG丸ｺﾞｼｯｸM-PRO"/>
              </w:rPr>
            </w:pPr>
          </w:p>
          <w:p w14:paraId="7D74D6A7" w14:textId="69174115" w:rsidR="001401E6" w:rsidRPr="001401E6" w:rsidRDefault="001401E6" w:rsidP="0038359D">
            <w:pPr>
              <w:pStyle w:val="40"/>
              <w:ind w:leftChars="0" w:left="0" w:firstLineChars="0" w:firstLine="0"/>
              <w:rPr>
                <w:rFonts w:ascii="HG丸ｺﾞｼｯｸM-PRO" w:eastAsia="HG丸ｺﾞｼｯｸM-PRO" w:hAnsi="HG丸ｺﾞｼｯｸM-PRO"/>
              </w:rPr>
            </w:pPr>
          </w:p>
          <w:p w14:paraId="570368A3" w14:textId="0B5E41F2" w:rsidR="001401E6" w:rsidRPr="001401E6" w:rsidRDefault="001401E6" w:rsidP="0038359D">
            <w:pPr>
              <w:pStyle w:val="40"/>
              <w:ind w:leftChars="0" w:left="0" w:firstLineChars="0" w:firstLine="0"/>
              <w:rPr>
                <w:rFonts w:ascii="HG丸ｺﾞｼｯｸM-PRO" w:eastAsia="HG丸ｺﾞｼｯｸM-PRO" w:hAnsi="HG丸ｺﾞｼｯｸM-PRO"/>
              </w:rPr>
            </w:pPr>
          </w:p>
          <w:p w14:paraId="28D7FBDA" w14:textId="009263C5" w:rsidR="001401E6" w:rsidRPr="001401E6" w:rsidRDefault="001401E6" w:rsidP="0038359D">
            <w:pPr>
              <w:pStyle w:val="40"/>
              <w:ind w:leftChars="0" w:left="0" w:firstLineChars="0" w:firstLine="0"/>
              <w:rPr>
                <w:rFonts w:ascii="HG丸ｺﾞｼｯｸM-PRO" w:eastAsia="HG丸ｺﾞｼｯｸM-PRO" w:hAnsi="HG丸ｺﾞｼｯｸM-PRO"/>
              </w:rPr>
            </w:pPr>
          </w:p>
          <w:p w14:paraId="065BB3DE"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070FEE0B" w14:textId="5F9B04B2" w:rsidR="001401E6" w:rsidRPr="001401E6" w:rsidRDefault="001401E6" w:rsidP="0038359D">
            <w:pPr>
              <w:pStyle w:val="40"/>
              <w:ind w:leftChars="0" w:left="210" w:hangingChars="100" w:hanging="210"/>
              <w:rPr>
                <w:rFonts w:ascii="HG丸ｺﾞｼｯｸM-PRO" w:eastAsia="HG丸ｺﾞｼｯｸM-PRO" w:hAnsi="HG丸ｺﾞｼｯｸM-PRO"/>
              </w:rPr>
            </w:pPr>
          </w:p>
        </w:tc>
      </w:tr>
      <w:tr w:rsidR="001401E6" w:rsidRPr="00567AAE" w14:paraId="4890EDC1" w14:textId="77777777" w:rsidTr="00B82C91">
        <w:trPr>
          <w:trHeight w:val="3962"/>
        </w:trPr>
        <w:tc>
          <w:tcPr>
            <w:tcW w:w="2268" w:type="dxa"/>
            <w:vMerge/>
          </w:tcPr>
          <w:p w14:paraId="72E82DED"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tc>
        <w:tc>
          <w:tcPr>
            <w:tcW w:w="6804" w:type="dxa"/>
          </w:tcPr>
          <w:p w14:paraId="6C2CE8B0" w14:textId="77777777" w:rsidR="00761C42" w:rsidRDefault="001401E6" w:rsidP="00761C42">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予防保全（状態監視型）</w:t>
            </w:r>
            <w:r w:rsidR="00761C42">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3404F890" w14:textId="59100E6F" w:rsidR="001401E6" w:rsidRPr="001401E6" w:rsidRDefault="00CD17E6" w:rsidP="00761C42">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5040" behindDoc="0" locked="0" layoutInCell="1" allowOverlap="1" wp14:anchorId="17DBE010" wp14:editId="58069622">
                  <wp:simplePos x="0" y="0"/>
                  <wp:positionH relativeFrom="column">
                    <wp:posOffset>152400</wp:posOffset>
                  </wp:positionH>
                  <wp:positionV relativeFrom="paragraph">
                    <wp:posOffset>203200</wp:posOffset>
                  </wp:positionV>
                  <wp:extent cx="3557905" cy="1828800"/>
                  <wp:effectExtent l="19050" t="19050" r="23495" b="190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7905" cy="18288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1401E6" w:rsidRPr="001401E6">
              <w:rPr>
                <w:rFonts w:ascii="HG丸ｺﾞｼｯｸM-PRO" w:eastAsia="HG丸ｺﾞｼｯｸM-PRO" w:hAnsi="HG丸ｺﾞｼｯｸM-PRO" w:hint="eastAsia"/>
              </w:rPr>
              <w:t>★詳細は「4)維持管理水準の設定」を参照</w:t>
            </w:r>
          </w:p>
          <w:p w14:paraId="3DC08DA5" w14:textId="3F7B61B2" w:rsidR="001401E6" w:rsidRPr="001401E6" w:rsidRDefault="001401E6" w:rsidP="0038359D">
            <w:pPr>
              <w:pStyle w:val="40"/>
              <w:ind w:leftChars="0" w:left="0" w:firstLineChars="0" w:firstLine="0"/>
              <w:rPr>
                <w:rFonts w:ascii="HG丸ｺﾞｼｯｸM-PRO" w:eastAsia="HG丸ｺﾞｼｯｸM-PRO" w:hAnsi="HG丸ｺﾞｼｯｸM-PRO"/>
              </w:rPr>
            </w:pPr>
          </w:p>
          <w:p w14:paraId="1F06CAE9"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62A3098F"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38D20E61"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6D7E7EEB"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23B2A6A4"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17AFA671"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tc>
      </w:tr>
      <w:tr w:rsidR="001401E6" w:rsidRPr="00567AAE" w14:paraId="482AFA51" w14:textId="77777777" w:rsidTr="0038359D">
        <w:tc>
          <w:tcPr>
            <w:tcW w:w="2268" w:type="dxa"/>
          </w:tcPr>
          <w:p w14:paraId="7AFDE17F" w14:textId="77777777" w:rsidR="001401E6" w:rsidRPr="00567AAE" w:rsidRDefault="001401E6" w:rsidP="0038359D">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78C0C3EA" w14:textId="77777777" w:rsidR="001401E6" w:rsidRPr="00567AAE" w:rsidRDefault="001401E6" w:rsidP="0038359D">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804" w:type="dxa"/>
          </w:tcPr>
          <w:p w14:paraId="1628CEBD" w14:textId="77777777" w:rsidR="001401E6" w:rsidRPr="00567AAE" w:rsidRDefault="001401E6" w:rsidP="0038359D">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368FDD56" w14:textId="77777777" w:rsidR="001401E6" w:rsidRPr="00567AAE" w:rsidRDefault="001401E6" w:rsidP="0038359D">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3D1D99B" w14:textId="77777777" w:rsidR="001401E6" w:rsidRPr="00567AAE" w:rsidRDefault="001401E6" w:rsidP="001401E6">
      <w:pPr>
        <w:widowControl/>
        <w:spacing w:line="180" w:lineRule="exact"/>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bookmarkEnd w:id="53"/>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02400" behindDoc="0" locked="0" layoutInCell="1" allowOverlap="1" wp14:anchorId="41F0AC0D" wp14:editId="0CD0084F">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2445A498" w:rsidR="00582855" w:rsidRPr="001F1624" w:rsidRDefault="00582855"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582855" w:rsidRDefault="00582855"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582855" w:rsidRDefault="00582855"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582855" w:rsidRDefault="00582855">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582855" w:rsidRPr="001F1624" w:rsidRDefault="00582855">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22ED0FAF" w:rsidR="00582855" w:rsidRDefault="00582855"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582855" w:rsidRDefault="00582855"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582855" w:rsidRDefault="00582855">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582855" w:rsidRPr="001F1624" w:rsidRDefault="00582855"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582855" w:rsidRDefault="00582855">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6349653A" w:rsidR="00582855" w:rsidRDefault="00582855"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413" editas="canvas" style="position:absolute;left:0;text-align:left;margin-left:15.35pt;margin-top:3.05pt;width:449.65pt;height:221.85pt;z-index:2529024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">
                <v:shape id="_x0000_s1414" type="#_x0000_t75" style="position:absolute;width:57105;height:28174;visibility:visible;mso-wrap-style:square">
                  <v:fill o:detectmouseclick="t"/>
                  <v:path o:connecttype="none"/>
                </v:shape>
                <v:shape id="Freeform 5" o:spid="_x0000_s1415"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16"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17"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418"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19"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2445A498" w:rsidR="00582855" w:rsidRPr="001F1624" w:rsidRDefault="00582855"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v:textbox>
                </v:shape>
                <v:shape id="Freeform 14" o:spid="_x0000_s1420"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21"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22"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582855" w:rsidRDefault="00582855"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582855" w:rsidRDefault="00582855"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423"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24"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582855" w:rsidRDefault="00582855">
                        <w:r>
                          <w:rPr>
                            <w:rFonts w:ascii="HG丸ｺﾞｼｯｸM-PRO" w:eastAsia="HG丸ｺﾞｼｯｸM-PRO" w:cs="HG丸ｺﾞｼｯｸM-PRO"/>
                            <w:color w:val="000000"/>
                            <w:kern w:val="0"/>
                            <w:sz w:val="18"/>
                            <w:szCs w:val="18"/>
                          </w:rPr>
                          <w:t>Yes</w:t>
                        </w:r>
                      </w:p>
                    </w:txbxContent>
                  </v:textbox>
                </v:rect>
                <v:rect id="Rectangle 24" o:spid="_x0000_s1425"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582855" w:rsidRPr="001F1624" w:rsidRDefault="00582855">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26" style="position:absolute;left:4572;top:24987;width:16567;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4C59FB2E" w14:textId="22ED0FAF" w:rsidR="00582855" w:rsidRDefault="00582855"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582855" w:rsidRDefault="00582855" w:rsidP="001F1624">
                        <w:pPr>
                          <w:spacing w:line="240" w:lineRule="exact"/>
                          <w:jc w:val="center"/>
                        </w:pPr>
                      </w:p>
                    </w:txbxContent>
                  </v:textbox>
                </v:shape>
                <v:rect id="Rectangle 28" o:spid="_x0000_s1427"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582855" w:rsidRDefault="00582855">
                        <w:r>
                          <w:rPr>
                            <w:rFonts w:ascii="HG丸ｺﾞｼｯｸM-PRO" w:eastAsia="HG丸ｺﾞｼｯｸM-PRO" w:cs="HG丸ｺﾞｼｯｸM-PRO"/>
                            <w:color w:val="000000"/>
                            <w:kern w:val="0"/>
                            <w:sz w:val="18"/>
                            <w:szCs w:val="18"/>
                          </w:rPr>
                          <w:t>No</w:t>
                        </w:r>
                      </w:p>
                    </w:txbxContent>
                  </v:textbox>
                </v:rect>
                <v:shape id="Freeform 29" o:spid="_x0000_s1428"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29"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582855" w:rsidRPr="001F1624" w:rsidRDefault="00582855"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30"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582855" w:rsidRDefault="00582855">
                        <w:r>
                          <w:rPr>
                            <w:rFonts w:ascii="HG丸ｺﾞｼｯｸM-PRO" w:eastAsia="HG丸ｺﾞｼｯｸM-PRO" w:cs="HG丸ｺﾞｼｯｸM-PRO" w:hint="eastAsia"/>
                            <w:color w:val="000000"/>
                            <w:kern w:val="0"/>
                            <w:sz w:val="18"/>
                            <w:szCs w:val="18"/>
                          </w:rPr>
                          <w:t>高い</w:t>
                        </w:r>
                      </w:p>
                    </w:txbxContent>
                  </v:textbox>
                </v:rect>
                <v:shape id="Freeform 12" o:spid="_x0000_s1431" style="position:absolute;left:21393;top:24961;width:15849;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2C11E2B3" w14:textId="6349653A" w:rsidR="00582855" w:rsidRDefault="00582855"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09CACF51"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機械設備については、点検結果等により健全度評価し、必要な場合に長寿命化対策や更新を行う状態監視型を基本とす</w:t>
      </w:r>
      <w:r w:rsidR="00075C30">
        <w:rPr>
          <w:rFonts w:ascii="HG丸ｺﾞｼｯｸM-PRO" w:eastAsia="HG丸ｺﾞｼｯｸM-PRO" w:hAnsi="HG丸ｺﾞｼｯｸM-PRO" w:hint="eastAsia"/>
        </w:rPr>
        <w:t>べきである</w:t>
      </w:r>
      <w:r w:rsidR="00B45183" w:rsidRPr="00567AAE">
        <w:rPr>
          <w:rFonts w:ascii="HG丸ｺﾞｼｯｸM-PRO" w:eastAsia="HG丸ｺﾞｼｯｸM-PRO" w:hAnsi="HG丸ｺﾞｼｯｸM-PRO" w:hint="eastAsia"/>
        </w:rPr>
        <w:t>。</w:t>
      </w:r>
    </w:p>
    <w:p w14:paraId="3DA0719A" w14:textId="1EC81E22" w:rsidR="00B45183" w:rsidRPr="00567AAE" w:rsidRDefault="00B45183"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・その評価基準等については「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2(2)」で記載する。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7E38B9B1" w:rsidR="00D26EA0" w:rsidRPr="00A51D14"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8814EA" w:rsidRPr="00A51D14">
        <w:rPr>
          <w:rFonts w:ascii="HG丸ｺﾞｼｯｸM-PRO" w:eastAsia="HG丸ｺﾞｼｯｸM-PRO" w:hAnsi="HG丸ｺﾞｼｯｸM-PRO" w:hint="eastAsia"/>
        </w:rPr>
        <w:t>、</w:t>
      </w:r>
      <w:r w:rsidR="00DE1E92" w:rsidRPr="00A51D14">
        <w:rPr>
          <w:rFonts w:ascii="HG丸ｺﾞｼｯｸM-PRO" w:eastAsia="HG丸ｺﾞｼｯｸM-PRO" w:hAnsi="HG丸ｺﾞｼｯｸM-PRO" w:hint="eastAsia"/>
        </w:rPr>
        <w:t>そ</w:t>
      </w:r>
      <w:r w:rsidR="008814EA" w:rsidRPr="00A51D14">
        <w:rPr>
          <w:rFonts w:ascii="HG丸ｺﾞｼｯｸM-PRO" w:eastAsia="HG丸ｺﾞｼｯｸM-PRO" w:hAnsi="HG丸ｺﾞｼｯｸM-PRO" w:hint="eastAsia"/>
        </w:rPr>
        <w:t>の信頼性から定期的に更新を行う時間計画型を基本とす</w:t>
      </w:r>
      <w:r w:rsidR="00075C30" w:rsidRPr="00A51D14">
        <w:rPr>
          <w:rFonts w:ascii="HG丸ｺﾞｼｯｸM-PRO" w:eastAsia="HG丸ｺﾞｼｯｸM-PRO" w:hAnsi="HG丸ｺﾞｼｯｸM-PRO" w:hint="eastAsia"/>
        </w:rPr>
        <w:t>べきである</w:t>
      </w:r>
      <w:r w:rsidR="008814EA" w:rsidRPr="00A51D14">
        <w:rPr>
          <w:rFonts w:ascii="HG丸ｺﾞｼｯｸM-PRO" w:eastAsia="HG丸ｺﾞｼｯｸM-PRO" w:hAnsi="HG丸ｺﾞｼｯｸM-PRO" w:hint="eastAsia"/>
        </w:rPr>
        <w:t>。</w:t>
      </w:r>
    </w:p>
    <w:p w14:paraId="3DA0719D" w14:textId="40B82CDC"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・予算制約等により、耐用年数を超過した</w:t>
      </w:r>
      <w:r w:rsidR="00DE1E92" w:rsidRPr="00A51D14">
        <w:rPr>
          <w:rFonts w:ascii="HG丸ｺﾞｼｯｸM-PRO" w:eastAsia="HG丸ｺﾞｼｯｸM-PRO" w:hAnsi="HG丸ｺﾞｼｯｸM-PRO" w:hint="eastAsia"/>
        </w:rPr>
        <w:t>機械電気</w:t>
      </w:r>
      <w:r w:rsidR="006B47E8"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について</w:t>
      </w:r>
      <w:r w:rsidRPr="00567AAE">
        <w:rPr>
          <w:rFonts w:ascii="HG丸ｺﾞｼｯｸM-PRO" w:eastAsia="HG丸ｺﾞｼｯｸM-PRO" w:hAnsi="HG丸ｺﾞｼｯｸM-PRO" w:hint="eastAsia"/>
        </w:rPr>
        <w:t>は特に部品確保に努めるなどの対策</w:t>
      </w:r>
      <w:r w:rsidRPr="00FA0AD4">
        <w:rPr>
          <w:rFonts w:ascii="HG丸ｺﾞｼｯｸM-PRO" w:eastAsia="HG丸ｺﾞｼｯｸM-PRO" w:hAnsi="HG丸ｺﾞｼｯｸM-PRO" w:hint="eastAsia"/>
        </w:rPr>
        <w:t>をとり、リスク低減に努める</w:t>
      </w:r>
      <w:r w:rsidR="00075C30"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045D7372" w:rsidR="00F85DFD" w:rsidRPr="00FA0AD4" w:rsidRDefault="00F85DFD"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DA07788" wp14:editId="23DB6FA1">
                <wp:simplePos x="0" y="0"/>
                <wp:positionH relativeFrom="column">
                  <wp:posOffset>574687</wp:posOffset>
                </wp:positionH>
                <wp:positionV relativeFrom="paragraph">
                  <wp:posOffset>22596</wp:posOffset>
                </wp:positionV>
                <wp:extent cx="5236234" cy="1285336"/>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1285336"/>
                        </a:xfrm>
                        <a:prstGeom prst="rect">
                          <a:avLst/>
                        </a:prstGeom>
                        <a:noFill/>
                        <a:ln w="38100">
                          <a:solidFill>
                            <a:schemeClr val="tx1"/>
                          </a:solidFill>
                          <a:miter lim="800000"/>
                          <a:headEnd/>
                          <a:tailEnd/>
                        </a:ln>
                      </wps:spPr>
                      <wps:txbx>
                        <w:txbxContent>
                          <w:p w14:paraId="3DA0792C" w14:textId="248C8BA6" w:rsidR="00582855" w:rsidRPr="00157D21" w:rsidRDefault="00582855"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45.25pt;margin-top:1.8pt;width:412.3pt;height:10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" filled="f" strokecolor="black [3213]" strokeweight="3pt">
                <v:textbox>
                  <w:txbxContent>
                    <w:p w14:paraId="3DA0792C" w14:textId="248C8BA6" w:rsidR="00582855" w:rsidRPr="00157D21" w:rsidRDefault="00582855" w:rsidP="00065DF8">
                      <w:pPr>
                        <w:ind w:leftChars="100" w:left="420" w:hangingChars="100" w:hanging="210"/>
                      </w:pPr>
                    </w:p>
                  </w:txbxContent>
                </v:textbox>
              </v:shape>
            </w:pict>
          </mc:Fallback>
        </mc:AlternateContent>
      </w:r>
    </w:p>
    <w:p w14:paraId="02A7BEA0" w14:textId="195A6D27"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に努めた上で、更新は時間計画型を導入すべきである。</w:t>
      </w:r>
    </w:p>
    <w:p w14:paraId="0ED1CBE5" w14:textId="6790CC71"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・更新年数は原則35年とするが、部品供給状況等により決定することが望ましい。</w:t>
      </w:r>
    </w:p>
    <w:p w14:paraId="4A81A614" w14:textId="695B424C"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・他部品に比べて故障事例の多い過給機については、エンジン本体更新までの中間年度付近で取替を検討し、信頼性向上を図ることが望ましい。</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1A401818" w14:textId="77777777" w:rsidR="00BD7D97" w:rsidRDefault="00BD7D97" w:rsidP="00BD7D97">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・６．効率的・効果的な維持管理の推進（共通編）参照</w:t>
      </w:r>
    </w:p>
    <w:p w14:paraId="533F5FB6" w14:textId="77777777" w:rsidR="00F85DFD" w:rsidRDefault="00F85DFD" w:rsidP="003C4EDF">
      <w:pPr>
        <w:pStyle w:val="40"/>
        <w:ind w:leftChars="300" w:left="840" w:hangingChars="100" w:hanging="210"/>
        <w:rPr>
          <w:rFonts w:ascii="HG丸ｺﾞｼｯｸM-PRO" w:eastAsia="HG丸ｺﾞｼｯｸM-PRO" w:hAnsi="HG丸ｺﾞｼｯｸM-PRO"/>
        </w:rPr>
      </w:pPr>
    </w:p>
    <w:p w14:paraId="6138B61B"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57AF1EEC"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77777777"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①目標管理水準および限界管理水準の考え方</w:t>
      </w:r>
    </w:p>
    <w:p w14:paraId="74E7D3E1" w14:textId="744219E6"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w:t>
      </w:r>
      <w:r w:rsidRPr="00A51D14">
        <w:rPr>
          <w:rFonts w:ascii="HG丸ｺﾞｼｯｸM-PRO" w:eastAsia="HG丸ｺﾞｼｯｸM-PRO" w:hAnsi="HG丸ｺﾞｼｯｸM-PRO" w:hint="eastAsia"/>
        </w:rPr>
        <w:t>理</w:t>
      </w:r>
      <w:r w:rsidR="001E7745" w:rsidRPr="00A51D14">
        <w:rPr>
          <w:rFonts w:ascii="HG丸ｺﾞｼｯｸM-PRO" w:eastAsia="HG丸ｺﾞｼｯｸM-PRO" w:hAnsi="HG丸ｺﾞｼｯｸM-PRO" w:hint="eastAsia"/>
        </w:rPr>
        <w:t>水準の設定については</w:t>
      </w:r>
      <w:r w:rsidRPr="00A51D14">
        <w:rPr>
          <w:rFonts w:ascii="HG丸ｺﾞｼｯｸM-PRO" w:eastAsia="HG丸ｺﾞｼｯｸM-PRO" w:hAnsi="HG丸ｺﾞｼｯｸM-PRO" w:hint="eastAsia"/>
        </w:rPr>
        <w:t>、安全性・信頼性やLCC最小化の観点から</w:t>
      </w:r>
      <w:r w:rsidR="001E7745" w:rsidRPr="00A51D14">
        <w:rPr>
          <w:rFonts w:ascii="HG丸ｺﾞｼｯｸM-PRO" w:eastAsia="HG丸ｺﾞｼｯｸM-PRO" w:hAnsi="HG丸ｺﾞｼｯｸM-PRO" w:hint="eastAsia"/>
        </w:rPr>
        <w:t>施設の特性や重要性などを考慮し、施設もしくは部材単位毎に</w:t>
      </w:r>
      <w:r w:rsidRPr="00A51D14">
        <w:rPr>
          <w:rFonts w:ascii="HG丸ｺﾞｼｯｸM-PRO" w:eastAsia="HG丸ｺﾞｼｯｸM-PRO" w:hAnsi="HG丸ｺﾞｼｯｸM-PRO" w:hint="eastAsia"/>
        </w:rPr>
        <w:t>目標とする管理水準を適切に設定することが重要である。目標管理水準は、施設の特性や重要性などを考慮し、</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設備もしくは部品単位毎に設定する。</w:t>
      </w:r>
      <w:r w:rsidR="001E7745" w:rsidRPr="00A51D14">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A51D14">
        <w:rPr>
          <w:rFonts w:ascii="HG丸ｺﾞｼｯｸM-PRO" w:eastAsia="HG丸ｺﾞｼｯｸM-PRO" w:hAnsi="HG丸ｺﾞｼｯｸM-PRO" w:hint="eastAsia"/>
        </w:rPr>
        <w:t>基本的な考え方は次に示すものが望ましい。</w:t>
      </w:r>
    </w:p>
    <w:p w14:paraId="7CB8471C" w14:textId="28CF94B3" w:rsidR="008327E5" w:rsidRPr="00FA0AD4" w:rsidRDefault="008327E5" w:rsidP="008327E5">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8327E5" w:rsidRPr="00FA0AD4" w14:paraId="4573FB34" w14:textId="77777777" w:rsidTr="00C404F4">
        <w:tc>
          <w:tcPr>
            <w:tcW w:w="1134" w:type="dxa"/>
            <w:tcBorders>
              <w:bottom w:val="double" w:sz="4" w:space="0" w:color="auto"/>
            </w:tcBorders>
            <w:shd w:val="clear" w:color="auto" w:fill="D9D9D9" w:themeFill="background1" w:themeFillShade="D9"/>
            <w:vAlign w:val="center"/>
          </w:tcPr>
          <w:p w14:paraId="448CFE6C"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70095BCF"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2140797"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下水道施設における定義</w:t>
            </w:r>
          </w:p>
        </w:tc>
      </w:tr>
      <w:tr w:rsidR="008327E5" w:rsidRPr="00C404F4" w14:paraId="1547DE1D" w14:textId="77777777" w:rsidTr="001E7745">
        <w:trPr>
          <w:trHeight w:val="2551"/>
        </w:trPr>
        <w:tc>
          <w:tcPr>
            <w:tcW w:w="1134" w:type="dxa"/>
            <w:vAlign w:val="center"/>
          </w:tcPr>
          <w:p w14:paraId="36E4DDAD"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w:t>
            </w:r>
          </w:p>
          <w:p w14:paraId="0518FA09"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Pr>
          <w:p w14:paraId="2A3CE9FC"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・管理上、目標とする水準</w:t>
            </w:r>
          </w:p>
          <w:p w14:paraId="7DE943A8"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・これを下回ると補修等の対策を実施</w:t>
            </w:r>
          </w:p>
          <w:p w14:paraId="78D57F6F"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756" w:type="dxa"/>
          </w:tcPr>
          <w:p w14:paraId="3186CBD2"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・改築の目標とする水準</w:t>
            </w:r>
          </w:p>
          <w:p w14:paraId="1B4612E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・これを下回ると、改築を実施</w:t>
            </w:r>
          </w:p>
          <w:p w14:paraId="6A50ED8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・改築手法（更新、長寿命化）はLCCが安価になる方を選択</w:t>
            </w:r>
          </w:p>
          <w:p w14:paraId="3DB64A29"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4B5761" w:rsidRPr="00C404F4" w14:paraId="605758D1" w14:textId="77777777" w:rsidTr="001E7745">
        <w:trPr>
          <w:trHeight w:val="1474"/>
        </w:trPr>
        <w:tc>
          <w:tcPr>
            <w:tcW w:w="1134" w:type="dxa"/>
            <w:tcBorders>
              <w:bottom w:val="single" w:sz="4" w:space="0" w:color="auto"/>
            </w:tcBorders>
            <w:vAlign w:val="center"/>
          </w:tcPr>
          <w:p w14:paraId="6338D5B9" w14:textId="77777777"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限界管理</w:t>
            </w:r>
          </w:p>
          <w:p w14:paraId="5ED32C08" w14:textId="166C1218"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Borders>
              <w:bottom w:val="single" w:sz="4" w:space="0" w:color="auto"/>
            </w:tcBorders>
          </w:tcPr>
          <w:p w14:paraId="4AFEEE2C"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・施設の安全性・信頼性を損なう不具合等、管理上、絶対に下回れない水準。</w:t>
            </w:r>
          </w:p>
          <w:p w14:paraId="664D1F5F" w14:textId="3103E474"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・一般的に、これを超えると大規模修繕や更新等が必要となる。</w:t>
            </w:r>
          </w:p>
        </w:tc>
        <w:tc>
          <w:tcPr>
            <w:tcW w:w="3756" w:type="dxa"/>
            <w:tcBorders>
              <w:bottom w:val="single" w:sz="4" w:space="0" w:color="auto"/>
            </w:tcBorders>
          </w:tcPr>
          <w:p w14:paraId="7D600124"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・施設の機能を確保できる限界水準であり、絶対に下回れない水準</w:t>
            </w:r>
          </w:p>
          <w:p w14:paraId="37B97201" w14:textId="6718BB76"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・これを下回らないよう、改築を実施</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70688" behindDoc="0" locked="0" layoutInCell="1" allowOverlap="1" wp14:anchorId="7DC15F41" wp14:editId="34563E6B">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582855" w:rsidRPr="00D2562B" w:rsidRDefault="00582855"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33" type="#_x0000_t202" style="position:absolute;left:0;text-align:left;margin-left:41.55pt;margin-top:3.35pt;width:32.4pt;height:38.75pt;z-index:25317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" filled="f" stroked="f">
                <v:textbox style="layout-flow:vertical;mso-layout-flow-alt:bottom-to-top;mso-fit-shape-to-text:t">
                  <w:txbxContent>
                    <w:p w14:paraId="06BC715D" w14:textId="77777777" w:rsidR="00582855" w:rsidRPr="00D2562B" w:rsidRDefault="00582855"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8096" behindDoc="0" locked="0" layoutInCell="1" allowOverlap="1" wp14:anchorId="34BB14EE" wp14:editId="6BA55AEC">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47" style="position:absolute;left:0;text-align:left;margin-left:107.6pt;margin-top:15.35pt;width:106.25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" adj="31744,79791,16814,23138" strokeweight="1.5pt">
                <v:stroke startarrow="block"/>
                <v:textbox inset="1mm,1mm,1mm,1mm">
                  <w:txbxContent>
                    <w:p w14:paraId="3032C46E" w14:textId="0ADE2903"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69664" behindDoc="0" locked="0" layoutInCell="1" allowOverlap="1" wp14:anchorId="1F89C890" wp14:editId="419DF796">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69664;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4784" behindDoc="0" locked="0" layoutInCell="1" allowOverlap="1" wp14:anchorId="41666566" wp14:editId="643005E3">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1712" behindDoc="0" locked="0" layoutInCell="1" allowOverlap="1" wp14:anchorId="6F1C01D8" wp14:editId="215ED1D9">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1712;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3760" behindDoc="0" locked="0" layoutInCell="1" allowOverlap="1" wp14:anchorId="5B72B3B8" wp14:editId="4DA53963">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3760;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5808" behindDoc="0" locked="0" layoutInCell="1" allowOverlap="1" wp14:anchorId="01C8EA1A" wp14:editId="569776B6">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2976" behindDoc="0" locked="0" layoutInCell="1" allowOverlap="1" wp14:anchorId="398DF2CC" wp14:editId="0BB2059A">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582855" w:rsidRPr="006220AE" w:rsidRDefault="00582855"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35" type="#_x0000_t202" style="position:absolute;left:0;text-align:left;margin-left:44pt;margin-top:3.95pt;width:22.6pt;height:25.2pt;z-index:25318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" filled="f" stroked="f">
                <v:textbox style="mso-fit-shape-to-text:t">
                  <w:txbxContent>
                    <w:p w14:paraId="5CE79BD1" w14:textId="77777777" w:rsidR="00582855" w:rsidRPr="006220AE" w:rsidRDefault="00582855"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4240" behindDoc="0" locked="0" layoutInCell="1" allowOverlap="1" wp14:anchorId="72CB816B" wp14:editId="478DA47C">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47" style="position:absolute;left:0;text-align:left;margin-left:14.6pt;margin-top:12.35pt;width:33.95pt;height:20.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" adj="32906,-9679,22649,11413" strokeweight="1.5pt">
                <v:stroke startarrow="block"/>
                <v:textbox>
                  <w:txbxContent>
                    <w:p w14:paraId="1FD660BC"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5264" behindDoc="0" locked="0" layoutInCell="1" allowOverlap="1" wp14:anchorId="5ED5683D" wp14:editId="1FEC041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5264;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9904" behindDoc="0" locked="0" layoutInCell="1" allowOverlap="1" wp14:anchorId="551CB13E" wp14:editId="3C658E11">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7" type="#_x0000_t47" style="position:absolute;left:0;text-align:left;margin-left:74.6pt;margin-top:9.35pt;width:69.95pt;height:20.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DlAn&#10;/rsCAABmBQAADgAAAAAAAAAAAAAAAAAuAgAAZHJzL2Uyb0RvYy54bWxQSwECLQAUAAYACAAAACEA&#10;ZnsxLN8AAAAJAQAADwAAAAAAAAAAAAAAAAAVBQAAZHJzL2Rvd25yZXYueG1sUEsFBgAAAAAEAAQA&#10;8wAAACEGAAAAAA==&#10;" adj="33818,26786,22180,8276" strokeweight="1.5pt">
                <v:stroke startarrow="block"/>
                <v:textbox>
                  <w:txbxContent>
                    <w:p w14:paraId="71EC76F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6048" behindDoc="0" locked="0" layoutInCell="1" allowOverlap="1" wp14:anchorId="4F219265" wp14:editId="1F08065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38" type="#_x0000_t202" style="position:absolute;left:0;text-align:left;margin-left:309.45pt;margin-top:.1pt;width:92.8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DNfNVv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6832" behindDoc="0" locked="0" layoutInCell="1" allowOverlap="1" wp14:anchorId="71FF166A" wp14:editId="11E8A548">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5024" behindDoc="0" locked="0" layoutInCell="1" allowOverlap="1" wp14:anchorId="7B11EACC" wp14:editId="251974EE">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5024;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8336" behindDoc="0" locked="0" layoutInCell="1" allowOverlap="1" wp14:anchorId="6126C159" wp14:editId="5CA783A9">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39" type="#_x0000_t202" style="position:absolute;left:0;text-align:left;margin-left:399.45pt;margin-top:4.6pt;width:92.8pt;height:25.2pt;z-index:2531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1f1AIAAMg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" filled="f" stroked="f">
                <v:textbox style="mso-fit-shape-to-text:t">
                  <w:txbxContent>
                    <w:p w14:paraId="0DF27914"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7312" behindDoc="0" locked="0" layoutInCell="1" allowOverlap="1" wp14:anchorId="3A5F1A1F" wp14:editId="2172C2E3">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6288" behindDoc="0" locked="0" layoutInCell="1" allowOverlap="1" wp14:anchorId="798DCAD7" wp14:editId="4AAB45CC">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40" type="#_x0000_t202" style="position:absolute;left:0;text-align:left;margin-left:309.45pt;margin-top:12.1pt;width:92.8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qL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8n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QSTe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BhssqL1AIAAMcFAAAOAAAAAAAAAAAAAAAAAC4CAABkcnMvZTJv&#10;RG9jLnhtbFBLAQItABQABgAIAAAAIQD6NIoz3QAAAAkBAAAPAAAAAAAAAAAAAAAAAC4FAABkcnMv&#10;ZG93bnJldi54bWxQSwUGAAAAAAQABADzAAAAOAYAAAAA&#10;" filled="f" stroked="f">
                <v:textbox style="mso-fit-shape-to-text:t">
                  <w:txbxContent>
                    <w:p w14:paraId="01835B43"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2736" behindDoc="0" locked="0" layoutInCell="1" allowOverlap="1" wp14:anchorId="02D8F6A5" wp14:editId="27A179F4">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2736;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9120" behindDoc="0" locked="0" layoutInCell="1" allowOverlap="1" wp14:anchorId="777C14D4" wp14:editId="78D04D1E">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582855" w:rsidRPr="006220AE" w:rsidRDefault="00582855"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41" type="#_x0000_t202" style="position:absolute;left:0;text-align:left;margin-left:43.95pt;margin-top:14.05pt;width:21.1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l62AIAANI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" filled="f" stroked="f">
                <v:textbox style="mso-fit-shape-to-text:t">
                  <w:txbxContent>
                    <w:p w14:paraId="5F8C7997" w14:textId="77777777" w:rsidR="00582855" w:rsidRPr="006220AE" w:rsidRDefault="00582855"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0928" behindDoc="0" locked="0" layoutInCell="1" allowOverlap="1" wp14:anchorId="783C2A46" wp14:editId="6A2B830A">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582855" w:rsidRPr="00077191" w:rsidRDefault="00582855"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2" type="#_x0000_t47" style="position:absolute;left:0;text-align:left;margin-left:83.6pt;margin-top:16.1pt;width:97.25pt;height:1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" adj="29932,-177,22180,8276" strokeweight="1.5pt">
                <v:stroke startarrow="block"/>
                <v:textbox inset="1mm,1mm,1mm,1mm">
                  <w:txbxContent>
                    <w:p w14:paraId="41D5C71D" w14:textId="77777777" w:rsidR="00582855" w:rsidRPr="00077191" w:rsidRDefault="00582855"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7856" behindDoc="0" locked="0" layoutInCell="1" allowOverlap="1" wp14:anchorId="18AB2DE4" wp14:editId="224EFC50">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8880" behindDoc="0" locked="0" layoutInCell="1" allowOverlap="1" wp14:anchorId="46332926" wp14:editId="4B324F32">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1168" behindDoc="0" locked="0" layoutInCell="1" allowOverlap="1" wp14:anchorId="2B75C14E" wp14:editId="64150B9A">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1168;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0384" behindDoc="0" locked="0" layoutInCell="1" allowOverlap="1" wp14:anchorId="3AB0EC69" wp14:editId="166AF601">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582855" w:rsidRPr="006220AE" w:rsidRDefault="00582855"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43" type="#_x0000_t202" style="position:absolute;left:0;text-align:left;margin-left:43.95pt;margin-top:6.55pt;width:21.1pt;height:25.2pt;z-index:25320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" filled="f" stroked="f">
                <v:textbox style="mso-fit-shape-to-text:t">
                  <w:txbxContent>
                    <w:p w14:paraId="6F6D9167" w14:textId="451702DE" w:rsidR="00582855" w:rsidRPr="006220AE" w:rsidRDefault="00582855"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1952" behindDoc="0" locked="0" layoutInCell="1" allowOverlap="1" wp14:anchorId="23C78DE7" wp14:editId="206C3CC9">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44" type="#_x0000_t202" style="position:absolute;left:0;text-align:left;margin-left:360.25pt;margin-top:10.1pt;width:35.45pt;height:25.2pt;z-index:25318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IVXVBTUAgAAxwUAAA4AAAAAAAAAAAAAAAAALgIAAGRycy9lMm9E&#10;b2MueG1sUEsBAi0AFAAGAAgAAAAhACXiAO3cAAAACQEAAA8AAAAAAAAAAAAAAAAALgUAAGRycy9k&#10;b3ducmV2LnhtbFBLBQYAAAAABAAEAPMAAAA3BgAAAAA=&#10;" filled="f" stroked="f">
                <v:textbox style="mso-fit-shape-to-text:t">
                  <w:txbxContent>
                    <w:p w14:paraId="79BBD25D"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7072" behindDoc="0" locked="0" layoutInCell="1" allowOverlap="1" wp14:anchorId="22F5E9E1" wp14:editId="7364BC3D">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4000" behindDoc="0" locked="0" layoutInCell="1" allowOverlap="1" wp14:anchorId="36209D53" wp14:editId="7A966C77">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3216" behindDoc="0" locked="0" layoutInCell="1" allowOverlap="1" wp14:anchorId="6B0D2852" wp14:editId="77CBF841">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45" type="#_x0000_t202" style="position:absolute;left:0;text-align:left;margin-left:237.3pt;margin-top:9.05pt;width:56.45pt;height:25.2pt;z-index:2531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Y1QIAAMg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f/ySY1QIAAMgFAAAOAAAAAAAAAAAAAAAAAC4CAABkcnMvZTJv&#10;RG9jLnhtbFBLAQItABQABgAIAAAAIQAY4Km03AAAAAkBAAAPAAAAAAAAAAAAAAAAAC8FAABkcnMv&#10;ZG93bnJldi54bWxQSwUGAAAAAAQABADzAAAAOAYAAAAA&#10;" filled="f" stroked="f">
                <v:textbox style="mso-fit-shape-to-text:t">
                  <w:txbxContent>
                    <w:p w14:paraId="61983DD4"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2192" behindDoc="0" locked="0" layoutInCell="1" allowOverlap="1" wp14:anchorId="4FF81050" wp14:editId="66FFCC86">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582855" w:rsidRPr="00077191" w:rsidRDefault="00582855"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47" style="position:absolute;left:0;text-align:left;margin-left:343.1pt;margin-top:1.85pt;width:97.25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" adj="-7882,-44052,-142,3213" strokeweight="1.5pt">
                <v:stroke startarrow="block"/>
                <v:textbox inset="1mm,1mm,1mm,1mm">
                  <w:txbxContent>
                    <w:p w14:paraId="24C672F2" w14:textId="77777777" w:rsidR="00582855" w:rsidRPr="00077191" w:rsidRDefault="00582855"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0144" behindDoc="0" locked="0" layoutInCell="1" allowOverlap="1" wp14:anchorId="01F7ED4D" wp14:editId="7E5614B5">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0144;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5B30E2C9" w14:textId="6BEBF1E8" w:rsidR="009961CB" w:rsidRPr="00FA0AD4" w:rsidRDefault="009961CB" w:rsidP="009961CB">
      <w:pPr>
        <w:pStyle w:val="40"/>
        <w:ind w:leftChars="500" w:left="1050" w:firstLine="210"/>
        <w:rPr>
          <w:rFonts w:ascii="HG丸ｺﾞｼｯｸM-PRO" w:eastAsia="HG丸ｺﾞｼｯｸM-PRO" w:hAnsi="HG丸ｺﾞｼｯｸM-PRO"/>
        </w:rPr>
      </w:pPr>
    </w:p>
    <w:p w14:paraId="560E6830" w14:textId="64D46424"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9284768" w14:textId="1862E973" w:rsidR="00C404F4" w:rsidRPr="00A51D14" w:rsidRDefault="001E7745"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本</w:t>
      </w:r>
      <w:r w:rsidR="00643252">
        <w:rPr>
          <w:rFonts w:ascii="HG丸ｺﾞｼｯｸM-PRO" w:eastAsia="HG丸ｺﾞｼｯｸM-PRO" w:hAnsi="HG丸ｺﾞｼｯｸM-PRO" w:cs="Meiryo UI" w:hint="eastAsia"/>
          <w:color w:val="000000" w:themeColor="text1"/>
        </w:rPr>
        <w:t>計画</w:t>
      </w:r>
      <w:r w:rsidR="00C404F4" w:rsidRPr="00A51D14">
        <w:rPr>
          <w:rFonts w:ascii="HG丸ｺﾞｼｯｸM-PRO" w:eastAsia="HG丸ｺﾞｼｯｸM-PRO" w:hAnsi="HG丸ｺﾞｼｯｸM-PRO" w:cs="Meiryo UI" w:hint="eastAsia"/>
          <w:color w:val="000000" w:themeColor="text1"/>
        </w:rPr>
        <w:t>においては、最新の科学的・専門的な知見や管理実績等を踏まえて、分野・施設毎の目標管理水準等を設定する必要がある。</w:t>
      </w:r>
    </w:p>
    <w:p w14:paraId="3C5C9631" w14:textId="77777777" w:rsidR="00C404F4" w:rsidRPr="00A51D1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14:paraId="36C9C70E" w14:textId="41C607B9" w:rsidR="00C404F4" w:rsidRPr="00A51D14" w:rsidRDefault="00D73CFA" w:rsidP="00C404F4">
      <w:pPr>
        <w:pStyle w:val="30"/>
        <w:ind w:leftChars="500" w:left="1050" w:firstLine="210"/>
        <w:rPr>
          <w:rFonts w:ascii="HG丸ｺﾞｼｯｸM-PRO" w:eastAsia="HG丸ｺﾞｼｯｸM-PRO" w:hAnsi="HG丸ｺﾞｼｯｸM-PRO" w:cs="Meiryo UI"/>
        </w:rPr>
      </w:pPr>
      <w:r w:rsidRPr="00A51D14">
        <w:rPr>
          <w:rFonts w:ascii="HG丸ｺﾞｼｯｸM-PRO" w:eastAsia="HG丸ｺﾞｼｯｸM-PRO" w:hAnsi="HG丸ｺﾞｼｯｸM-PRO" w:cs="Meiryo UI" w:hint="eastAsia"/>
          <w:color w:val="000000" w:themeColor="text1"/>
        </w:rPr>
        <w:t>なお、</w:t>
      </w:r>
      <w:r w:rsidR="00DE1E92" w:rsidRPr="00A51D14">
        <w:rPr>
          <w:rFonts w:ascii="HG丸ｺﾞｼｯｸM-PRO" w:eastAsia="HG丸ｺﾞｼｯｸM-PRO" w:hAnsi="HG丸ｺﾞｼｯｸM-PRO" w:hint="eastAsia"/>
        </w:rPr>
        <w:t>機械電気</w:t>
      </w:r>
      <w:r w:rsidR="00C404F4" w:rsidRPr="00A51D14">
        <w:rPr>
          <w:rFonts w:ascii="HG丸ｺﾞｼｯｸM-PRO" w:eastAsia="HG丸ｺﾞｼｯｸM-PRO" w:hAnsi="HG丸ｺﾞｼｯｸM-PRO" w:cs="Meiryo UI" w:hint="eastAsia"/>
          <w:color w:val="000000" w:themeColor="text1"/>
        </w:rPr>
        <w:t>設備においては以下の通り設定するのが望ましい。</w:t>
      </w:r>
    </w:p>
    <w:p w14:paraId="4FA4E982" w14:textId="77777777" w:rsidR="009961CB" w:rsidRPr="00A51D14" w:rsidRDefault="009961CB" w:rsidP="003C4EDF">
      <w:pPr>
        <w:pStyle w:val="40"/>
        <w:ind w:leftChars="300" w:left="840" w:hangingChars="100" w:hanging="210"/>
        <w:rPr>
          <w:rFonts w:ascii="HG丸ｺﾞｼｯｸM-PRO" w:eastAsia="HG丸ｺﾞｼｯｸM-PRO" w:hAnsi="HG丸ｺﾞｼｯｸM-PRO"/>
        </w:rPr>
      </w:pPr>
    </w:p>
    <w:p w14:paraId="2CFAFD56" w14:textId="65232D68" w:rsidR="00C404F4" w:rsidRPr="00FA0AD4" w:rsidRDefault="00C404F4" w:rsidP="00C404F4">
      <w:pPr>
        <w:pStyle w:val="aa"/>
      </w:pPr>
      <w:r w:rsidRPr="00A51D14">
        <w:rPr>
          <w:rFonts w:hint="eastAsia"/>
        </w:rPr>
        <w:t>表5.2-3</w:t>
      </w:r>
      <w:r w:rsidR="00DE1E92" w:rsidRPr="00A51D14">
        <w:rPr>
          <w:rFonts w:hint="eastAsia"/>
        </w:rPr>
        <w:t>機械電気</w:t>
      </w:r>
      <w:r w:rsidRPr="00A51D14">
        <w:rPr>
          <w:rFonts w:hint="eastAsia"/>
        </w:rPr>
        <w:t>設備における</w:t>
      </w:r>
      <w:r w:rsidRPr="00FA0AD4">
        <w:rPr>
          <w:rFonts w:cs="Meiryo UI" w:hint="eastAsia"/>
        </w:rPr>
        <w:t>管理水準の設定</w:t>
      </w:r>
    </w:p>
    <w:tbl>
      <w:tblPr>
        <w:tblStyle w:val="af3"/>
        <w:tblW w:w="9072" w:type="dxa"/>
        <w:tblInd w:w="108" w:type="dxa"/>
        <w:tblLook w:val="04A0" w:firstRow="1" w:lastRow="0" w:firstColumn="1" w:lastColumn="0" w:noHBand="0" w:noVBand="1"/>
      </w:tblPr>
      <w:tblGrid>
        <w:gridCol w:w="1745"/>
        <w:gridCol w:w="1831"/>
        <w:gridCol w:w="1832"/>
        <w:gridCol w:w="1832"/>
        <w:gridCol w:w="1832"/>
      </w:tblGrid>
      <w:tr w:rsidR="00C404F4" w:rsidRPr="005F3C0D"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目標管理水準</w:t>
            </w:r>
          </w:p>
          <w:p w14:paraId="7BA09025"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課題および</w:t>
            </w:r>
          </w:p>
          <w:p w14:paraId="0D00F681"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今後の対応</w:t>
            </w:r>
          </w:p>
        </w:tc>
      </w:tr>
      <w:tr w:rsidR="00C404F4" w:rsidRPr="005F3C0D" w14:paraId="562B3F14" w14:textId="77777777" w:rsidTr="00C404F4">
        <w:tc>
          <w:tcPr>
            <w:tcW w:w="1745" w:type="dxa"/>
            <w:tcBorders>
              <w:top w:val="double" w:sz="4" w:space="0" w:color="auto"/>
              <w:bottom w:val="single" w:sz="4" w:space="0" w:color="auto"/>
            </w:tcBorders>
            <w:vAlign w:val="center"/>
          </w:tcPr>
          <w:p w14:paraId="22146B22" w14:textId="77777777" w:rsidR="00C404F4" w:rsidRPr="00FA0AD4" w:rsidRDefault="00C404F4" w:rsidP="00C404F4">
            <w:pPr>
              <w:ind w:left="200" w:hangingChars="100" w:hanging="200"/>
              <w:jc w:val="center"/>
              <w:rPr>
                <w:rFonts w:ascii="Meiryo UI" w:eastAsia="Meiryo UI" w:hAnsi="Meiryo UI" w:cs="Meiryo UI"/>
                <w:color w:val="000000"/>
                <w:kern w:val="0"/>
                <w:sz w:val="20"/>
                <w:szCs w:val="20"/>
              </w:rPr>
            </w:pPr>
            <w:r w:rsidRPr="00FA0AD4">
              <w:rPr>
                <w:rFonts w:ascii="Meiryo UI" w:eastAsia="Meiryo UI" w:hAnsi="Meiryo UI" w:cs="Meiryo UI" w:hint="eastAsia"/>
                <w:color w:val="000000"/>
                <w:kern w:val="0"/>
                <w:sz w:val="20"/>
                <w:szCs w:val="20"/>
              </w:rPr>
              <w:t>雨水ポンプ設備</w:t>
            </w:r>
          </w:p>
          <w:p w14:paraId="2F3D0765" w14:textId="045EBD1D"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20ECCBE2"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3</w:t>
            </w:r>
          </w:p>
          <w:p w14:paraId="78E3486C" w14:textId="63E68E4E"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A51D14" w14:paraId="287DD60D" w14:textId="77777777" w:rsidTr="00C404F4">
        <w:tc>
          <w:tcPr>
            <w:tcW w:w="1745" w:type="dxa"/>
            <w:tcBorders>
              <w:top w:val="single" w:sz="4" w:space="0" w:color="auto"/>
              <w:bottom w:val="single" w:sz="4" w:space="0" w:color="auto"/>
            </w:tcBorders>
            <w:vAlign w:val="center"/>
          </w:tcPr>
          <w:p w14:paraId="07D77402" w14:textId="77777777" w:rsidR="00C404F4" w:rsidRPr="00A51D14" w:rsidRDefault="00C404F4" w:rsidP="00C404F4">
            <w:pPr>
              <w:ind w:left="200" w:hangingChars="100" w:hanging="200"/>
              <w:jc w:val="center"/>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雨水ポンプ設備</w:t>
            </w:r>
          </w:p>
          <w:p w14:paraId="541FCF49" w14:textId="3AFB29EF" w:rsidR="00C404F4" w:rsidRPr="00A51D14" w:rsidRDefault="00C404F4" w:rsidP="00A51D1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（駆動</w:t>
            </w:r>
            <w:r w:rsidR="00126476" w:rsidRPr="00A51D14">
              <w:rPr>
                <w:rFonts w:ascii="Meiryo UI" w:eastAsia="Meiryo UI" w:hAnsi="Meiryo UI" w:cs="Meiryo UI" w:hint="eastAsia"/>
                <w:color w:val="000000"/>
                <w:kern w:val="0"/>
                <w:sz w:val="20"/>
                <w:szCs w:val="20"/>
              </w:rPr>
              <w:t>装置</w:t>
            </w:r>
            <w:r w:rsidRPr="00A51D14">
              <w:rPr>
                <w:rFonts w:ascii="Meiryo UI" w:eastAsia="Meiryo UI" w:hAnsi="Meiryo UI" w:cs="Meiryo UI" w:hint="eastAsia"/>
                <w:color w:val="000000"/>
                <w:kern w:val="0"/>
                <w:sz w:val="20"/>
                <w:szCs w:val="20"/>
              </w:rPr>
              <w:t>）</w:t>
            </w:r>
          </w:p>
        </w:tc>
        <w:tc>
          <w:tcPr>
            <w:tcW w:w="1831" w:type="dxa"/>
            <w:tcBorders>
              <w:top w:val="single" w:sz="4" w:space="0" w:color="auto"/>
              <w:bottom w:val="single" w:sz="4" w:space="0" w:color="auto"/>
            </w:tcBorders>
            <w:vAlign w:val="center"/>
          </w:tcPr>
          <w:p w14:paraId="7C4D0DC6"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状態監視（通常）</w:t>
            </w:r>
          </w:p>
          <w:p w14:paraId="798D7A10"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時間計画（更新）</w:t>
            </w:r>
          </w:p>
          <w:p w14:paraId="6360085F" w14:textId="1CCDD66A" w:rsidR="00126476" w:rsidRPr="00A51D14" w:rsidRDefault="00126476"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★注</w:t>
            </w:r>
          </w:p>
        </w:tc>
        <w:tc>
          <w:tcPr>
            <w:tcW w:w="1832" w:type="dxa"/>
            <w:tcBorders>
              <w:top w:val="single" w:sz="4" w:space="0" w:color="auto"/>
              <w:bottom w:val="single" w:sz="4" w:space="0" w:color="auto"/>
            </w:tcBorders>
            <w:vAlign w:val="center"/>
          </w:tcPr>
          <w:p w14:paraId="762E1114" w14:textId="7256C831" w:rsidR="00C404F4" w:rsidRPr="00A51D14" w:rsidRDefault="005F3C0D" w:rsidP="005F3C0D">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p w14:paraId="48FA01CE" w14:textId="77777777"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部品供給停止</w:t>
            </w:r>
          </w:p>
          <w:p w14:paraId="60523409" w14:textId="33452D80"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課題：更新年数</w:t>
            </w:r>
          </w:p>
          <w:p w14:paraId="4CA31C34" w14:textId="5DCF5E43"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対応：原則35年</w:t>
            </w:r>
          </w:p>
        </w:tc>
      </w:tr>
      <w:tr w:rsidR="00C404F4" w:rsidRPr="00A51D14" w14:paraId="5FE30F5D" w14:textId="77777777" w:rsidTr="00C404F4">
        <w:tc>
          <w:tcPr>
            <w:tcW w:w="1745" w:type="dxa"/>
            <w:tcBorders>
              <w:top w:val="single" w:sz="4" w:space="0" w:color="auto"/>
              <w:bottom w:val="single" w:sz="4" w:space="0" w:color="auto"/>
            </w:tcBorders>
            <w:vAlign w:val="center"/>
          </w:tcPr>
          <w:p w14:paraId="7E897E6B" w14:textId="5DFD264A" w:rsidR="00C404F4" w:rsidRPr="00A51D14" w:rsidRDefault="003859A1" w:rsidP="003859A1">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常用機械</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7BC3DCEF" w14:textId="73C709CD"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46881AE" w14:textId="77777777" w:rsidTr="00C404F4">
        <w:tc>
          <w:tcPr>
            <w:tcW w:w="1745" w:type="dxa"/>
            <w:tcBorders>
              <w:top w:val="single" w:sz="4" w:space="0" w:color="auto"/>
              <w:bottom w:val="single" w:sz="4" w:space="0" w:color="auto"/>
            </w:tcBorders>
            <w:vAlign w:val="center"/>
          </w:tcPr>
          <w:p w14:paraId="12CA1401" w14:textId="44D63DAB" w:rsidR="00C404F4" w:rsidRPr="00A51D14" w:rsidRDefault="003859A1"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電気</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6D6E1B84" w14:textId="4FE61C40"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036FF6B" w14:textId="77777777" w:rsidTr="00C404F4">
        <w:tc>
          <w:tcPr>
            <w:tcW w:w="1745" w:type="dxa"/>
            <w:tcBorders>
              <w:top w:val="single" w:sz="4" w:space="0" w:color="auto"/>
            </w:tcBorders>
            <w:vAlign w:val="center"/>
          </w:tcPr>
          <w:p w14:paraId="3F88757B" w14:textId="5FA2E927" w:rsidR="00C404F4" w:rsidRPr="00A51D14" w:rsidRDefault="00C404F4"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bl>
    <w:p w14:paraId="4FEEAC1B" w14:textId="02BE3EC1"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※常用機械設備：スクリーン設備、制水扉設備、汚水ポンプ設備、沈殿池設備、生物反応槽設備、送風機設備、重力濃縮槽設備、機械濃縮設備、脱水設備、焼却・溶融設備、消毒設備</w:t>
      </w:r>
    </w:p>
    <w:p w14:paraId="06EE801B" w14:textId="6698B49D"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※電気設備：受変電設備、自家発電設備、監視制御設備、負荷設備</w:t>
      </w:r>
    </w:p>
    <w:p w14:paraId="1FA752A3" w14:textId="57902E4B" w:rsidR="00126476" w:rsidRPr="00A51D14" w:rsidRDefault="00126476" w:rsidP="00126476">
      <w:pPr>
        <w:pStyle w:val="40"/>
        <w:ind w:leftChars="100" w:left="810" w:hangingChars="300" w:hanging="600"/>
      </w:pPr>
      <w:r w:rsidRPr="00A51D14">
        <w:rPr>
          <w:rFonts w:ascii="Meiryo UI" w:eastAsia="Meiryo UI" w:hAnsi="Meiryo UI" w:cs="Meiryo UI" w:hint="eastAsia"/>
          <w:color w:val="000000"/>
          <w:kern w:val="0"/>
          <w:sz w:val="20"/>
          <w:szCs w:val="20"/>
        </w:rPr>
        <w:t>★注：雨水ポンプ用駆動装置は、常に状態監視保全に努めた上で、更新時期の判断については時間計画保全の考え方を適用する。</w:t>
      </w:r>
    </w:p>
    <w:tbl>
      <w:tblPr>
        <w:tblStyle w:val="af3"/>
        <w:tblpPr w:leftFromText="142" w:rightFromText="142" w:vertAnchor="text" w:horzAnchor="margin" w:tblpX="108" w:tblpY="251"/>
        <w:tblOverlap w:val="never"/>
        <w:tblW w:w="0" w:type="auto"/>
        <w:tblLook w:val="04A0" w:firstRow="1" w:lastRow="0" w:firstColumn="1" w:lastColumn="0" w:noHBand="0" w:noVBand="1"/>
      </w:tblPr>
      <w:tblGrid>
        <w:gridCol w:w="1276"/>
        <w:gridCol w:w="6062"/>
        <w:gridCol w:w="1701"/>
      </w:tblGrid>
      <w:tr w:rsidR="00F50440" w:rsidRPr="00A51D14" w14:paraId="17B67968" w14:textId="442AC621" w:rsidTr="00320087">
        <w:trPr>
          <w:trHeight w:val="643"/>
        </w:trPr>
        <w:tc>
          <w:tcPr>
            <w:tcW w:w="1276" w:type="dxa"/>
            <w:vAlign w:val="center"/>
          </w:tcPr>
          <w:p w14:paraId="06B551A5" w14:textId="355F3ADE"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健全度５</w:t>
            </w:r>
          </w:p>
        </w:tc>
        <w:tc>
          <w:tcPr>
            <w:tcW w:w="6062" w:type="dxa"/>
            <w:vAlign w:val="center"/>
          </w:tcPr>
          <w:p w14:paraId="7509E581" w14:textId="77777777" w:rsidR="00F50440" w:rsidRPr="00A51D14" w:rsidRDefault="00F50440" w:rsidP="00320087">
            <w:pPr>
              <w:rPr>
                <w:rFonts w:ascii="HG丸ｺﾞｼｯｸM-PRO" w:eastAsia="HG丸ｺﾞｼｯｸM-PRO" w:hAnsi="HG丸ｺﾞｼｯｸM-PRO"/>
                <w:sz w:val="20"/>
                <w:szCs w:val="20"/>
              </w:rPr>
            </w:pPr>
            <w:r w:rsidRPr="00A51D14">
              <w:rPr>
                <w:rFonts w:ascii="HG丸ｺﾞｼｯｸM-PRO" w:eastAsia="HG丸ｺﾞｼｯｸM-PRO" w:hAnsi="HG丸ｺﾞｼｯｸM-PRO" w:cs="ＭＳ Ｐゴシック" w:hint="eastAsia"/>
                <w:color w:val="000000"/>
                <w:kern w:val="0"/>
                <w:sz w:val="20"/>
                <w:szCs w:val="20"/>
              </w:rPr>
              <w:t>問題なし</w:t>
            </w:r>
          </w:p>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37FFABE4" w14:textId="77777777" w:rsidR="00F50440" w:rsidRPr="00A51D14" w:rsidRDefault="00F50440" w:rsidP="00F50440">
            <w:pPr>
              <w:rPr>
                <w:rFonts w:ascii="HG丸ｺﾞｼｯｸM-PRO" w:eastAsia="HG丸ｺﾞｼｯｸM-PRO" w:hAnsi="HG丸ｺﾞｼｯｸM-PRO"/>
                <w:sz w:val="20"/>
                <w:szCs w:val="20"/>
              </w:rPr>
            </w:pPr>
          </w:p>
        </w:tc>
      </w:tr>
      <w:tr w:rsidR="00F50440" w:rsidRPr="00A51D14" w14:paraId="6EBA6C37" w14:textId="095E11C0" w:rsidTr="00320087">
        <w:trPr>
          <w:trHeight w:val="643"/>
        </w:trPr>
        <w:tc>
          <w:tcPr>
            <w:tcW w:w="1276" w:type="dxa"/>
            <w:vAlign w:val="center"/>
          </w:tcPr>
          <w:p w14:paraId="4E5C41B4"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健全度４</w:t>
            </w:r>
          </w:p>
        </w:tc>
        <w:tc>
          <w:tcPr>
            <w:tcW w:w="6062" w:type="dxa"/>
            <w:vAlign w:val="center"/>
          </w:tcPr>
          <w:p w14:paraId="041D2FAB" w14:textId="76E87599" w:rsidR="00F50440" w:rsidRPr="00A51D14" w:rsidRDefault="00320087" w:rsidP="00320087">
            <w:pPr>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摩耗、発錆等若干の劣化が確認できる</w:t>
            </w:r>
          </w:p>
        </w:tc>
        <w:tc>
          <w:tcPr>
            <w:tcW w:w="1701" w:type="dxa"/>
            <w:tcBorders>
              <w:top w:val="single" w:sz="4" w:space="0" w:color="FFFFFF" w:themeColor="background1"/>
              <w:right w:val="single" w:sz="4" w:space="0" w:color="FFFFFF" w:themeColor="background1"/>
            </w:tcBorders>
            <w:vAlign w:val="bottom"/>
          </w:tcPr>
          <w:p w14:paraId="78DBB12A" w14:textId="36D3E759" w:rsidR="00F50440" w:rsidRPr="00A51D14" w:rsidRDefault="00320087" w:rsidP="00320087">
            <w:pPr>
              <w:spacing w:line="20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目標管理水準</w:t>
            </w:r>
          </w:p>
        </w:tc>
      </w:tr>
      <w:tr w:rsidR="00F50440" w:rsidRPr="00A51D14" w14:paraId="5CCF2EA3" w14:textId="364CFA76" w:rsidTr="00320087">
        <w:trPr>
          <w:trHeight w:val="643"/>
        </w:trPr>
        <w:tc>
          <w:tcPr>
            <w:tcW w:w="1276" w:type="dxa"/>
            <w:vAlign w:val="center"/>
          </w:tcPr>
          <w:p w14:paraId="00D6638F"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健全度３</w:t>
            </w:r>
          </w:p>
        </w:tc>
        <w:tc>
          <w:tcPr>
            <w:tcW w:w="6062" w:type="dxa"/>
            <w:vAlign w:val="center"/>
          </w:tcPr>
          <w:p w14:paraId="537223AB" w14:textId="389815F3"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主要部品などの摩耗、発錆、腐食等が更に進行し、大規模補修が必要な状態</w:t>
            </w:r>
          </w:p>
        </w:tc>
        <w:tc>
          <w:tcPr>
            <w:tcW w:w="1701" w:type="dxa"/>
            <w:tcBorders>
              <w:bottom w:val="single" w:sz="4" w:space="0" w:color="FFFFFF" w:themeColor="background1"/>
              <w:right w:val="single" w:sz="4" w:space="0" w:color="FFFFFF" w:themeColor="background1"/>
            </w:tcBorders>
            <w:vAlign w:val="center"/>
          </w:tcPr>
          <w:p w14:paraId="423154F0" w14:textId="77777777" w:rsidR="00F50440" w:rsidRPr="00A51D14" w:rsidRDefault="00F50440" w:rsidP="00F50440">
            <w:pPr>
              <w:widowControl/>
              <w:adjustRightInd w:val="0"/>
              <w:snapToGrid w:val="0"/>
              <w:rPr>
                <w:rFonts w:ascii="HG丸ｺﾞｼｯｸM-PRO" w:eastAsia="HG丸ｺﾞｼｯｸM-PRO" w:hAnsi="HG丸ｺﾞｼｯｸM-PRO" w:cs="ＭＳ Ｐゴシック"/>
                <w:color w:val="000000"/>
                <w:kern w:val="0"/>
                <w:sz w:val="20"/>
                <w:szCs w:val="20"/>
              </w:rPr>
            </w:pPr>
          </w:p>
        </w:tc>
      </w:tr>
      <w:tr w:rsidR="00F50440" w:rsidRPr="00A51D14" w14:paraId="1E742D19" w14:textId="13232808" w:rsidTr="00320087">
        <w:trPr>
          <w:trHeight w:val="643"/>
        </w:trPr>
        <w:tc>
          <w:tcPr>
            <w:tcW w:w="1276" w:type="dxa"/>
            <w:vAlign w:val="center"/>
          </w:tcPr>
          <w:p w14:paraId="133D030D"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健全度２</w:t>
            </w:r>
          </w:p>
        </w:tc>
        <w:tc>
          <w:tcPr>
            <w:tcW w:w="6062" w:type="dxa"/>
            <w:vAlign w:val="center"/>
          </w:tcPr>
          <w:p w14:paraId="00FDAA20" w14:textId="7CF7BE48"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根幹部品などの補修や部分更新では対応できない箇所で腐食、摩耗等の劣化が著しい</w:t>
            </w:r>
          </w:p>
        </w:tc>
        <w:tc>
          <w:tcPr>
            <w:tcW w:w="1701" w:type="dxa"/>
            <w:tcBorders>
              <w:top w:val="single" w:sz="4" w:space="0" w:color="FFFFFF" w:themeColor="background1"/>
              <w:right w:val="single" w:sz="4" w:space="0" w:color="FFFFFF" w:themeColor="background1"/>
            </w:tcBorders>
            <w:vAlign w:val="bottom"/>
          </w:tcPr>
          <w:p w14:paraId="46C3762D" w14:textId="17836958" w:rsidR="00F50440" w:rsidRPr="00A51D14" w:rsidRDefault="00320087" w:rsidP="00320087">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限界管理水準</w:t>
            </w:r>
          </w:p>
        </w:tc>
      </w:tr>
      <w:tr w:rsidR="00F50440" w14:paraId="3734D620" w14:textId="4FF07FE1" w:rsidTr="00320087">
        <w:trPr>
          <w:trHeight w:val="643"/>
        </w:trPr>
        <w:tc>
          <w:tcPr>
            <w:tcW w:w="1276" w:type="dxa"/>
            <w:vAlign w:val="center"/>
          </w:tcPr>
          <w:p w14:paraId="69F2D6A5"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健全度１</w:t>
            </w:r>
          </w:p>
        </w:tc>
        <w:tc>
          <w:tcPr>
            <w:tcW w:w="6062" w:type="dxa"/>
            <w:vAlign w:val="center"/>
          </w:tcPr>
          <w:p w14:paraId="1928398F" w14:textId="0E3B1301" w:rsidR="00F50440" w:rsidRPr="00A51D14" w:rsidRDefault="00320087" w:rsidP="00320087">
            <w:pPr>
              <w:widowControl/>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動かない（機能停止）又は、主機の仕様変更により使用不可</w:t>
            </w:r>
          </w:p>
        </w:tc>
        <w:tc>
          <w:tcPr>
            <w:tcW w:w="1701" w:type="dxa"/>
            <w:tcBorders>
              <w:bottom w:val="single" w:sz="4" w:space="0" w:color="FFFFFF" w:themeColor="background1"/>
              <w:right w:val="single" w:sz="4" w:space="0" w:color="FFFFFF" w:themeColor="background1"/>
            </w:tcBorders>
            <w:vAlign w:val="center"/>
          </w:tcPr>
          <w:p w14:paraId="5866B972" w14:textId="77777777" w:rsidR="00F50440" w:rsidRPr="00A51D14" w:rsidRDefault="00F50440" w:rsidP="00F50440">
            <w:pPr>
              <w:widowControl/>
              <w:spacing w:line="200" w:lineRule="exact"/>
              <w:rPr>
                <w:rFonts w:ascii="HG丸ｺﾞｼｯｸM-PRO" w:eastAsia="HG丸ｺﾞｼｯｸM-PRO" w:hAnsi="HG丸ｺﾞｼｯｸM-PRO" w:cs="ＭＳ Ｐゴシック"/>
                <w:color w:val="000000"/>
                <w:kern w:val="0"/>
                <w:sz w:val="20"/>
                <w:szCs w:val="20"/>
              </w:rPr>
            </w:pPr>
          </w:p>
        </w:tc>
      </w:tr>
    </w:tbl>
    <w:p w14:paraId="307A6641" w14:textId="60663CD2" w:rsidR="00C404F4" w:rsidRDefault="00C404F4" w:rsidP="001E7745">
      <w:pPr>
        <w:widowControl/>
        <w:spacing w:line="140" w:lineRule="atLeas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ADC8199" w14:textId="7E3E27AF" w:rsidR="004B5761" w:rsidRPr="00567AAE" w:rsidRDefault="00DE1E92" w:rsidP="00D80C5F">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1F14FC" w:rsidRPr="00A51D14">
        <w:rPr>
          <w:rFonts w:ascii="HG丸ｺﾞｼｯｸM-PRO" w:eastAsia="HG丸ｺﾞｼｯｸM-PRO" w:hAnsi="HG丸ｺﾞｼｯｸM-PRO" w:hint="eastAsia"/>
        </w:rPr>
        <w:t>設備については、</w:t>
      </w:r>
      <w:r w:rsidR="00D80C5F" w:rsidRPr="00A51D14">
        <w:rPr>
          <w:rFonts w:ascii="HG丸ｺﾞｼｯｸM-PRO" w:eastAsia="HG丸ｺﾞｼｯｸM-PRO" w:hAnsi="HG丸ｺﾞｼｯｸM-PRO" w:hint="eastAsia"/>
        </w:rPr>
        <w:t>原則として、LCC比較を実施の上で改築手法を選定するが、機器点数が膨大であるため、まずはLCC比較対象機器を</w:t>
      </w:r>
      <w:r w:rsidR="004B5761" w:rsidRPr="00A51D14">
        <w:rPr>
          <w:rFonts w:ascii="HG丸ｺﾞｼｯｸM-PRO" w:eastAsia="HG丸ｺﾞｼｯｸM-PRO" w:hAnsi="HG丸ｺﾞｼｯｸM-PRO" w:hint="eastAsia"/>
        </w:rPr>
        <w:t>選定</w:t>
      </w:r>
      <w:r w:rsidR="00D80C5F" w:rsidRPr="00A51D14">
        <w:rPr>
          <w:rFonts w:ascii="HG丸ｺﾞｼｯｸM-PRO" w:eastAsia="HG丸ｺﾞｼｯｸM-PRO" w:hAnsi="HG丸ｺﾞｼｯｸM-PRO" w:hint="eastAsia"/>
        </w:rPr>
        <w:t>する</w:t>
      </w:r>
      <w:r w:rsidR="00075C30" w:rsidRPr="00A51D14">
        <w:rPr>
          <w:rFonts w:ascii="HG丸ｺﾞｼｯｸM-PRO" w:eastAsia="HG丸ｺﾞｼｯｸM-PRO" w:hAnsi="HG丸ｺﾞｼｯｸM-PRO" w:hint="eastAsia"/>
        </w:rPr>
        <w:t>必要がある</w:t>
      </w:r>
      <w:r w:rsidR="00D80C5F" w:rsidRPr="00A51D14">
        <w:rPr>
          <w:rFonts w:ascii="HG丸ｺﾞｼｯｸM-PRO" w:eastAsia="HG丸ｺﾞｼｯｸM-PRO" w:hAnsi="HG丸ｺﾞｼｯｸM-PRO" w:hint="eastAsia"/>
        </w:rPr>
        <w:t>。</w:t>
      </w:r>
      <w:r w:rsidR="004B5761" w:rsidRPr="00A51D14">
        <w:rPr>
          <w:rFonts w:ascii="HG丸ｺﾞｼｯｸM-PRO" w:eastAsia="HG丸ｺﾞｼｯｸM-PRO" w:hAnsi="HG丸ｺﾞｼｯｸM-PRO" w:hint="eastAsia"/>
        </w:rPr>
        <w:t>その選定フローは以下に示すものを基本とする。</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39872" behindDoc="0" locked="0" layoutInCell="1" allowOverlap="1" wp14:anchorId="3DA07790" wp14:editId="47655066">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582855" w:rsidRPr="00787D4E"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47" style="position:absolute;left:0;text-align:left;margin-left:48.35pt;margin-top:.35pt;width:328.4pt;height:393.4pt;z-index:252239872;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">
                <v:roundrect id="_x0000_s1448"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49"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50"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1"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52"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582855" w:rsidRPr="00787D4E"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3"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54"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10ADAD21"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w:t>
      </w:r>
      <w:r w:rsidR="00DE1E92"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選定</w:t>
      </w:r>
      <w:r w:rsidRPr="00567AAE">
        <w:rPr>
          <w:rFonts w:ascii="HG丸ｺﾞｼｯｸM-PRO" w:eastAsia="HG丸ｺﾞｼｯｸM-PRO" w:hAnsi="HG丸ｺﾞｼｯｸM-PRO" w:hint="eastAsia"/>
        </w:rPr>
        <w:t>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31854D40" w:rsidR="00787D4E" w:rsidRPr="00A51D14"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w:t>
      </w:r>
      <w:r w:rsidR="00DE1E92" w:rsidRPr="00A51D14">
        <w:rPr>
          <w:rFonts w:ascii="HG丸ｺﾞｼｯｸM-PRO" w:eastAsia="HG丸ｺﾞｼｯｸM-PRO" w:hAnsi="HG丸ｺﾞｼｯｸM-PRO" w:hint="eastAsia"/>
        </w:rPr>
        <w:t>機械電気</w:t>
      </w:r>
      <w:r w:rsidR="00787D4E" w:rsidRPr="00A51D14">
        <w:rPr>
          <w:rFonts w:ascii="HG丸ｺﾞｼｯｸM-PRO" w:eastAsia="HG丸ｺﾞｼｯｸM-PRO" w:hAnsi="HG丸ｺﾞｼｯｸM-PRO" w:hint="eastAsia"/>
        </w:rPr>
        <w:t>設備における改築計画策定に必要となる</w:t>
      </w:r>
      <w:r w:rsidR="00EC143C" w:rsidRPr="00A51D14">
        <w:rPr>
          <w:rFonts w:ascii="HG丸ｺﾞｼｯｸM-PRO" w:eastAsia="HG丸ｺﾞｼｯｸM-PRO" w:hAnsi="HG丸ｺﾞｼｯｸM-PRO" w:hint="eastAsia"/>
        </w:rPr>
        <w:t>指標等の</w:t>
      </w:r>
      <w:r w:rsidR="00787D4E" w:rsidRPr="00A51D14">
        <w:rPr>
          <w:rFonts w:ascii="HG丸ｺﾞｼｯｸM-PRO" w:eastAsia="HG丸ｺﾞｼｯｸM-PRO" w:hAnsi="HG丸ｺﾞｼｯｸM-PRO" w:hint="eastAsia"/>
        </w:rPr>
        <w:t>定義を</w:t>
      </w:r>
      <w:r w:rsidR="00081E8C" w:rsidRPr="00A51D14">
        <w:rPr>
          <w:rFonts w:ascii="HG丸ｺﾞｼｯｸM-PRO" w:eastAsia="HG丸ｺﾞｼｯｸM-PRO" w:hAnsi="HG丸ｺﾞｼｯｸM-PRO" w:hint="eastAsia"/>
        </w:rPr>
        <w:t>次</w:t>
      </w:r>
      <w:r w:rsidR="00787D4E" w:rsidRPr="00A51D14">
        <w:rPr>
          <w:rFonts w:ascii="HG丸ｺﾞｼｯｸM-PRO" w:eastAsia="HG丸ｺﾞｼｯｸM-PRO" w:hAnsi="HG丸ｺﾞｼｯｸM-PRO" w:hint="eastAsia"/>
        </w:rPr>
        <w:t>に示す。</w:t>
      </w:r>
    </w:p>
    <w:p w14:paraId="3DA071D4" w14:textId="77777777" w:rsidR="00787D4E" w:rsidRPr="00A51D14"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A51D14">
        <w:rPr>
          <w:rFonts w:ascii="HG丸ｺﾞｼｯｸM-PRO" w:eastAsia="HG丸ｺﾞｼｯｸM-PRO" w:hAnsi="HG丸ｺﾞｼｯｸM-PRO" w:hint="eastAsia"/>
          <w:color w:val="000000" w:themeColor="text1"/>
          <w:kern w:val="24"/>
          <w:szCs w:val="21"/>
        </w:rPr>
        <w:t>①選別</w:t>
      </w:r>
      <w:r w:rsidRPr="00A51D14">
        <w:rPr>
          <w:rFonts w:ascii="HG丸ｺﾞｼｯｸM-PRO" w:eastAsia="HG丸ｺﾞｼｯｸM-PRO" w:hAnsi="HG丸ｺﾞｼｯｸM-PRO" w:hint="eastAsia"/>
        </w:rPr>
        <w:t>単位である、</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中分類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小分類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の定義は次の通り。</w:t>
      </w:r>
    </w:p>
    <w:p w14:paraId="3DA071D5" w14:textId="267F9535"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・中分類は、機能を発揮する最小単位の</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設備群とする。</w:t>
      </w:r>
    </w:p>
    <w:p w14:paraId="3DA071D6" w14:textId="77777777"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★以下</w:t>
      </w:r>
      <w:r w:rsidR="00787D4E" w:rsidRPr="00A51D14">
        <w:rPr>
          <w:rFonts w:ascii="HG丸ｺﾞｼｯｸM-PRO" w:eastAsia="HG丸ｺﾞｼｯｸM-PRO" w:hAnsi="HG丸ｺﾞｼｯｸM-PRO" w:hint="eastAsia"/>
        </w:rPr>
        <w:t>に示すポンプの例では、ポンプの目的である</w:t>
      </w:r>
      <w:r w:rsidR="00787D4E" w:rsidRPr="00567AAE">
        <w:rPr>
          <w:rFonts w:ascii="HG丸ｺﾞｼｯｸM-PRO" w:eastAsia="HG丸ｺﾞｼｯｸM-PRO" w:hAnsi="HG丸ｺﾞｼｯｸM-PRO" w:hint="eastAsia"/>
        </w:rPr>
        <w:t>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3DA07792" wp14:editId="14CA416F">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582855" w:rsidRPr="005B5EA4" w:rsidRDefault="00582855"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55" type="#_x0000_t202" style="position:absolute;left:0;text-align:left;margin-left:352.85pt;margin-top:4.85pt;width:71.2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ylOt9+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582855" w:rsidRPr="005B5EA4" w:rsidRDefault="00582855"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DA07798" wp14:editId="2E3CF3C7">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34752" behindDoc="0" locked="0" layoutInCell="1" allowOverlap="1" wp14:anchorId="7675BFC1" wp14:editId="7360D2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34752;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3DA0779A" wp14:editId="6476E968">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229.1pt;margin-top:17.6pt;width:71.25pt;height: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" filled="f" strokecolor="red" strokeweight="2.25pt">
                <v:textbox>
                  <w:txbxContent>
                    <w:p w14:paraId="3DA07939"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DA0779C" wp14:editId="40E5343E">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06.1pt;margin-top:17.6pt;width:71.25pt;height: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" filled="f" strokecolor="red" strokeweight="2.25pt">
                <v:textbox>
                  <w:txbxContent>
                    <w:p w14:paraId="3DA0793A"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DA0779E" wp14:editId="3411F2DC">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4.1pt;margin-top:17.6pt;width:71.25pt;height:4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A37P+L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31680" behindDoc="0" locked="0" layoutInCell="1" allowOverlap="1" wp14:anchorId="2BAE3C77" wp14:editId="2F9EAE93">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31680;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8608" behindDoc="0" locked="0" layoutInCell="1" allowOverlap="1" wp14:anchorId="3DA077AA" wp14:editId="759C1045">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59" type="#_x0000_t62" style="position:absolute;left:0;text-align:left;margin-left:216.35pt;margin-top:16.85pt;width:93pt;height:29.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" adj="10468,49464" fillcolor="#92cddc [1944]" strokecolor="red" strokeweight="2pt">
                <v:textbox>
                  <w:txbxContent>
                    <w:p w14:paraId="3DA0793E"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3DA077A8" wp14:editId="7F292338">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60" type="#_x0000_t62" style="position:absolute;left:0;text-align:left;margin-left:124.1pt;margin-top:16.85pt;width:1in;height:30.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" adj="9477,43472" fillcolor="#92cddc [1944]" strokecolor="red" strokeweight="2pt">
                <v:textbox>
                  <w:txbxContent>
                    <w:p w14:paraId="3DA0793D"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DA077A6" wp14:editId="68391ACB">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61" type="#_x0000_t62" style="position:absolute;left:0;text-align:left;margin-left:13.85pt;margin-top:16.85pt;width:81pt;height:29.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59sY4K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25536" behindDoc="0" locked="0" layoutInCell="1" allowOverlap="1" wp14:anchorId="3DA077AC" wp14:editId="71C5DCE6">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582855" w:rsidRDefault="00582855"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582855" w:rsidRDefault="00582855"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582855" w:rsidRDefault="00582855"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582855" w:rsidRDefault="00582855"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582855" w:rsidRDefault="00582855"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582855" w:rsidRDefault="00582855"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582855" w:rsidRDefault="00582855"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582855" w:rsidRDefault="00582855"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582855" w:rsidRDefault="00582855"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582855" w:rsidRDefault="00582855"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582855" w:rsidRDefault="00582855"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582855" w:rsidRDefault="00582855"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582855" w:rsidRDefault="00582855"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582855" w:rsidRDefault="00582855"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582855" w:rsidRDefault="00582855"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582855" w:rsidRDefault="00582855"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582855" w:rsidRDefault="00582855"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582855" w:rsidRDefault="00582855"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582855" w:rsidRDefault="00582855"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582855" w:rsidRDefault="00582855"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62" style="position:absolute;left:0;text-align:left;margin-left:16.1pt;margin-top:2.6pt;width:430.8pt;height:226.75pt;z-index:252225536;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">
                <v:oval id="Oval 167" o:spid="_x0000_s1463"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582855" w:rsidRDefault="00582855" w:rsidP="00787D4E"/>
                    </w:txbxContent>
                  </v:textbox>
                </v:oval>
                <v:rect id="正方形/長方形 3429" o:spid="_x0000_s1464"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582855" w:rsidRDefault="00582855" w:rsidP="00787D4E"/>
                    </w:txbxContent>
                  </v:textbox>
                </v:rect>
                <v:rect id="Rectangle 143" o:spid="_x0000_s1465"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582855" w:rsidRDefault="00582855" w:rsidP="00787D4E"/>
                    </w:txbxContent>
                  </v:textbox>
                </v:rect>
                <v:rect id="Rectangle 147" o:spid="_x0000_s1466"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582855" w:rsidRDefault="00582855" w:rsidP="00787D4E"/>
                    </w:txbxContent>
                  </v:textbox>
                </v:rect>
                <v:shape id="Freeform 149" o:spid="_x0000_s1467"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582855" w:rsidRDefault="00582855" w:rsidP="00787D4E"/>
                    </w:txbxContent>
                  </v:textbox>
                </v:shape>
                <v:shape id="Freeform 154" o:spid="_x0000_s1468"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582855" w:rsidRDefault="00582855" w:rsidP="00787D4E"/>
                    </w:txbxContent>
                  </v:textbox>
                </v:shape>
                <v:shape id="Freeform 156" o:spid="_x0000_s1469"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582855" w:rsidRDefault="00582855" w:rsidP="00787D4E"/>
                    </w:txbxContent>
                  </v:textbox>
                </v:shape>
                <v:rect id="Rectangle 161" o:spid="_x0000_s1470"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582855" w:rsidRDefault="00582855" w:rsidP="00787D4E"/>
                    </w:txbxContent>
                  </v:textbox>
                </v:rect>
                <v:rect id="_x0000_s1471"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582855" w:rsidRDefault="00582855" w:rsidP="00787D4E"/>
                    </w:txbxContent>
                  </v:textbox>
                </v:rect>
                <v:rect id="Rectangle 177" o:spid="_x0000_s1472"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582855" w:rsidRDefault="00582855" w:rsidP="00787D4E"/>
                    </w:txbxContent>
                  </v:textbox>
                </v:rect>
                <v:shape id="Freeform 179" o:spid="_x0000_s1473"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582855" w:rsidRDefault="00582855" w:rsidP="00787D4E"/>
                    </w:txbxContent>
                  </v:textbox>
                </v:shape>
                <v:rect id="Rectangle 125" o:spid="_x0000_s1474"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582855" w:rsidRDefault="00582855" w:rsidP="00787D4E"/>
                    </w:txbxContent>
                  </v:textbox>
                </v:rect>
                <v:rect id="Rectangle 127" o:spid="_x0000_s1475"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582855" w:rsidRDefault="00582855" w:rsidP="00787D4E"/>
                    </w:txbxContent>
                  </v:textbox>
                </v:rect>
                <v:rect id="Rectangle 129" o:spid="_x0000_s1476"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582855" w:rsidRDefault="00582855" w:rsidP="00787D4E"/>
                    </w:txbxContent>
                  </v:textbox>
                </v:rect>
                <v:rect id="Rectangle 131" o:spid="_x0000_s1477"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582855" w:rsidRDefault="00582855" w:rsidP="00787D4E"/>
                    </w:txbxContent>
                  </v:textbox>
                </v:rect>
                <v:rect id="Rectangle 133" o:spid="_x0000_s1478"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582855" w:rsidRDefault="00582855" w:rsidP="00787D4E"/>
                    </w:txbxContent>
                  </v:textbox>
                </v:rect>
                <v:rect id="Rectangle 135" o:spid="_x0000_s1479"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582855" w:rsidRDefault="00582855" w:rsidP="00787D4E"/>
                    </w:txbxContent>
                  </v:textbox>
                </v:rect>
                <v:rect id="Rectangle 137" o:spid="_x0000_s1480"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582855" w:rsidRDefault="00582855" w:rsidP="00787D4E"/>
                    </w:txbxContent>
                  </v:textbox>
                </v:rect>
                <v:rect id="Rectangle 139" o:spid="_x0000_s1481"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582855" w:rsidRDefault="00582855" w:rsidP="00787D4E"/>
                    </w:txbxContent>
                  </v:textbox>
                </v:rect>
                <v:rect id="正方形/長方形 3448" o:spid="_x0000_s1482"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582855" w:rsidRDefault="00582855" w:rsidP="00787D4E"/>
                    </w:txbxContent>
                  </v:textbox>
                </v:rect>
                <v:line id="直線コネクタ 3449" o:spid="_x0000_s1483"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84"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85"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86"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87"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88"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89"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90"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91"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92"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93"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94"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95"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4852EFB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表5.1-6～表5.1-8に示す</w:t>
      </w:r>
      <w:r w:rsidR="00081E8C">
        <w:rPr>
          <w:rFonts w:ascii="HG丸ｺﾞｼｯｸM-PRO" w:eastAsia="HG丸ｺﾞｼｯｸM-PRO" w:hAnsi="HG丸ｺﾞｼｯｸM-PRO" w:hint="eastAsia"/>
        </w:rPr>
        <w:t>も</w:t>
      </w:r>
      <w:r w:rsidR="00075C30">
        <w:rPr>
          <w:rFonts w:ascii="HG丸ｺﾞｼｯｸM-PRO" w:eastAsia="HG丸ｺﾞｼｯｸM-PRO" w:hAnsi="HG丸ｺﾞｼｯｸM-PRO" w:hint="eastAsia"/>
        </w:rPr>
        <w:t>のが望ましい</w:t>
      </w:r>
      <w:r w:rsidR="00262B48" w:rsidRPr="00567AAE">
        <w:rPr>
          <w:rFonts w:ascii="HG丸ｺﾞｼｯｸM-PRO" w:eastAsia="HG丸ｺﾞｼｯｸM-PRO" w:hAnsi="HG丸ｺﾞｼｯｸM-PRO" w:hint="eastAsia"/>
        </w:rPr>
        <w:t>。</w:t>
      </w:r>
    </w:p>
    <w:p w14:paraId="2434F1D3" w14:textId="77777777" w:rsidR="005C2A3B" w:rsidRPr="00567AAE"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3DA07284" w14:textId="15CA45B5"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w:t>
      </w:r>
      <w:r w:rsidR="00EC143C" w:rsidRPr="00567AAE">
        <w:rPr>
          <w:rFonts w:ascii="HG丸ｺﾞｼｯｸM-PRO" w:eastAsia="HG丸ｺﾞｼｯｸM-PRO" w:hAnsi="HG丸ｺﾞｼｯｸM-PRO" w:hint="eastAsia"/>
        </w:rPr>
        <w:t>具体的なLCC比較検討対象機器</w:t>
      </w:r>
      <w:r w:rsidR="00EC143C" w:rsidRPr="00A51D14">
        <w:rPr>
          <w:rFonts w:ascii="HG丸ｺﾞｼｯｸM-PRO" w:eastAsia="HG丸ｺﾞｼｯｸM-PRO" w:hAnsi="HG丸ｺﾞｼｯｸM-PRO" w:hint="eastAsia"/>
        </w:rPr>
        <w:t>選別</w:t>
      </w:r>
      <w:r w:rsidR="00A51D14">
        <w:rPr>
          <w:rFonts w:ascii="HG丸ｺﾞｼｯｸM-PRO" w:eastAsia="HG丸ｺﾞｼｯｸM-PRO" w:hAnsi="HG丸ｺﾞｼｯｸM-PRO" w:hint="eastAsia"/>
        </w:rPr>
        <w:t>フ</w:t>
      </w:r>
      <w:r w:rsidR="00A62D2A" w:rsidRPr="00A51D14">
        <w:rPr>
          <w:rFonts w:ascii="HG丸ｺﾞｼｯｸM-PRO" w:eastAsia="HG丸ｺﾞｼｯｸM-PRO" w:hAnsi="HG丸ｺﾞｼｯｸM-PRO" w:hint="eastAsia"/>
        </w:rPr>
        <w:t>ロー</w:t>
      </w:r>
      <w:r w:rsidR="00081E8C" w:rsidRPr="00A51D14">
        <w:rPr>
          <w:rFonts w:ascii="HG丸ｺﾞｼｯｸM-PRO" w:eastAsia="HG丸ｺﾞｼｯｸM-PRO" w:hAnsi="HG丸ｺﾞｼｯｸM-PRO" w:hint="eastAsia"/>
        </w:rPr>
        <w:t>は次</w:t>
      </w:r>
      <w:r w:rsidR="00EC143C" w:rsidRPr="00A51D14">
        <w:rPr>
          <w:rFonts w:ascii="HG丸ｺﾞｼｯｸM-PRO" w:eastAsia="HG丸ｺﾞｼｯｸM-PRO" w:hAnsi="HG丸ｺﾞｼｯｸM-PRO" w:hint="eastAsia"/>
        </w:rPr>
        <w:t>に示す</w:t>
      </w:r>
      <w:r w:rsidR="00075C30" w:rsidRPr="00A51D14">
        <w:rPr>
          <w:rFonts w:ascii="HG丸ｺﾞｼｯｸM-PRO" w:eastAsia="HG丸ｺﾞｼｯｸM-PRO" w:hAnsi="HG丸ｺﾞｼｯｸM-PRO" w:hint="eastAsia"/>
        </w:rPr>
        <w:t>もの</w:t>
      </w:r>
      <w:r w:rsidR="00A62D2A" w:rsidRPr="00A51D14">
        <w:rPr>
          <w:rFonts w:ascii="HG丸ｺﾞｼｯｸM-PRO" w:eastAsia="HG丸ｺﾞｼｯｸM-PRO" w:hAnsi="HG丸ｺﾞｼｯｸM-PRO" w:hint="eastAsia"/>
        </w:rPr>
        <w:t>を基本とする</w:t>
      </w:r>
      <w:r w:rsidR="00EC143C" w:rsidRPr="00A51D14">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0176" behindDoc="0" locked="0" layoutInCell="1" allowOverlap="1" wp14:anchorId="3DA077B0" wp14:editId="4EB846C2">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582855" w:rsidRPr="004627D2" w:rsidRDefault="00582855"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582855" w:rsidRPr="004627D2" w:rsidRDefault="00582855"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582855" w:rsidRPr="00A00C74" w:rsidRDefault="00582855"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582855" w:rsidRPr="00313B1C" w:rsidRDefault="00582855"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582855" w:rsidRPr="00A00C74" w:rsidRDefault="00582855"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96" style="position:absolute;left:0;text-align:left;margin-left:25.85pt;margin-top:10.85pt;width:424.5pt;height:438.05pt;z-index:252210176;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">
                <v:shape id="AutoShape 123" o:spid="_x0000_s1497"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498"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499"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500"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501"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582855" w:rsidRPr="004627D2" w:rsidRDefault="00582855"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AutoShape 128" o:spid="_x0000_s1502"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503"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504"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582855" w:rsidRPr="004627D2" w:rsidRDefault="00582855"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505"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506"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507"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508"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582855" w:rsidRPr="00A00C74" w:rsidRDefault="00582855"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509"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510"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511"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582855" w:rsidRPr="00313B1C" w:rsidRDefault="00582855"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512"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513"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514"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515"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516"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517"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518"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519"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520"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521"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522"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523"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24"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25"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582855" w:rsidRPr="00A00C74" w:rsidRDefault="00582855"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3DA077B2" wp14:editId="0E7F6D33">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582855" w:rsidRDefault="00582855"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26" type="#_x0000_t62" style="position:absolute;left:0;text-align:left;margin-left:-.4pt;margin-top:16.1pt;width:37.1pt;height:2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" adj="47097,-13552" fillcolor="yellow" strokecolor="red" strokeweight="2pt">
                <v:textbox>
                  <w:txbxContent>
                    <w:p w14:paraId="3DA07976" w14:textId="77777777" w:rsidR="00582855" w:rsidRDefault="00582855"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3DA077B4" wp14:editId="498D0682">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27" type="#_x0000_t62" style="position:absolute;left:0;text-align:left;margin-left:312.35pt;margin-top:7.1pt;width:106.35pt;height:36.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" adj="2873,-21880" fillcolor="yellow" strokecolor="red" strokeweight="2pt">
                <v:textbox>
                  <w:txbxContent>
                    <w:p w14:paraId="3DA07977"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0BE0F265"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4272" behindDoc="0" locked="0" layoutInCell="1" allowOverlap="1" wp14:anchorId="3DA077B6" wp14:editId="423F7FEB">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582855" w:rsidRPr="00780BEB" w:rsidRDefault="00582855"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582855"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582855" w:rsidRPr="00313B1C" w:rsidRDefault="00582855"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28" style="position:absolute;left:0;text-align:left;margin-left:29.6pt;margin-top:2.6pt;width:423pt;height:507.65pt;z-index:252214272;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">
                <v:shape id="AutoShape 215" o:spid="_x0000_s1529"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30"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31"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32"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33"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34"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35"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36"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582855" w:rsidRPr="00780BEB" w:rsidRDefault="00582855"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37"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582855"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38"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39"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40"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41"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42"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582855" w:rsidRPr="00313B1C" w:rsidRDefault="00582855"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43"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44"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45"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46"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47"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48"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49"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50"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51"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52"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53"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54"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55"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56"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57"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58"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59"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60"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4FBFC4AA"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8368" behindDoc="0" locked="0" layoutInCell="1" allowOverlap="1" wp14:anchorId="3DA077B8" wp14:editId="191B3A48">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582855" w:rsidRPr="00007D3A" w:rsidRDefault="00582855"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582855" w:rsidRPr="00A00C74" w:rsidRDefault="00582855"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582855" w:rsidRPr="00007D3A"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582855" w:rsidRDefault="00582855"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582855" w:rsidRPr="00007D3A" w:rsidRDefault="00582855"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582855" w:rsidRPr="00007D3A" w:rsidRDefault="00582855"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582855"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582855" w:rsidRPr="00007D3A" w:rsidRDefault="00582855"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582855" w:rsidRPr="00007D3A" w:rsidRDefault="00582855"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61" style="position:absolute;left:0;text-align:left;margin-left:4.85pt;margin-top:4.1pt;width:447pt;height:466.6pt;z-index:252218368;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">
                <v:shape id="AutoShape 3" o:spid="_x0000_s1562"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582855" w:rsidRPr="00007D3A" w:rsidRDefault="00582855"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63"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64"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65"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582855" w:rsidRPr="00A00C74" w:rsidRDefault="00582855"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66"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67"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68"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582855" w:rsidRPr="00007D3A"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69"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70"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71"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582855" w:rsidRDefault="00582855"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582855" w:rsidRPr="00007D3A" w:rsidRDefault="00582855"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72"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73"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74"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75"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76"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77"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78"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582855" w:rsidRPr="00007D3A" w:rsidRDefault="00582855"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79"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80"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582855"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582855" w:rsidRPr="00007D3A" w:rsidRDefault="00582855"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582855" w:rsidRPr="00007D3A" w:rsidRDefault="00582855" w:rsidP="00065DF8">
                        <w:pPr>
                          <w:ind w:left="420" w:hangingChars="200" w:hanging="420"/>
                          <w:rPr>
                            <w:rFonts w:ascii="HG丸ｺﾞｼｯｸM-PRO" w:eastAsia="HG丸ｺﾞｼｯｸM-PRO" w:hAnsi="HG丸ｺﾞｼｯｸM-PRO"/>
                            <w:szCs w:val="21"/>
                          </w:rPr>
                        </w:pPr>
                      </w:p>
                    </w:txbxContent>
                  </v:textbox>
                </v:shape>
                <v:line id="Line 22" o:spid="_x0000_s1581"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82"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83"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84"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3DA077BA" wp14:editId="4497A2D0">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5" type="#_x0000_t62" style="position:absolute;left:0;text-align:left;margin-left:181.85pt;margin-top:10.1pt;width:106.35pt;height:36.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" adj="-8551,-12905" fillcolor="yellow" strokecolor="red" strokeweight="2pt">
                <v:textbox>
                  <w:txbxContent>
                    <w:p w14:paraId="3DA079B1"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3DA077BC" wp14:editId="084DEA6B">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6" type="#_x0000_t62" style="position:absolute;left:0;text-align:left;margin-left:183.35pt;margin-top:15.35pt;width:106.35pt;height:67.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" adj="-10379,-3318" fillcolor="yellow" strokecolor="red" strokeweight="2pt">
                <v:textbox>
                  <w:txbxContent>
                    <w:p w14:paraId="3DA079B3"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9F2E98C" w14:textId="13D7FF14" w:rsidR="003452EB" w:rsidRPr="00A51D14" w:rsidRDefault="003452EB" w:rsidP="003452EB">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④選別した機器のLCC比較検討手法</w:t>
      </w:r>
      <w:r w:rsidRPr="00A51D14">
        <w:rPr>
          <w:rFonts w:ascii="HG丸ｺﾞｼｯｸM-PRO" w:eastAsia="HG丸ｺﾞｼｯｸM-PRO" w:hAnsi="HG丸ｺﾞｼｯｸM-PRO" w:hint="eastAsia"/>
          <w:color w:val="000000" w:themeColor="text1"/>
          <w:kern w:val="24"/>
          <w:szCs w:val="21"/>
        </w:rPr>
        <w:t>（ステップ４）</w:t>
      </w:r>
    </w:p>
    <w:p w14:paraId="3DA072EC" w14:textId="0D0D3EC2" w:rsidR="0039003A" w:rsidRPr="00A51D14" w:rsidRDefault="003452EB" w:rsidP="003452EB">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基本方針</w:t>
      </w:r>
    </w:p>
    <w:p w14:paraId="3DA072ED" w14:textId="77777777" w:rsidR="00D547E6" w:rsidRPr="00A51D14" w:rsidRDefault="00D547E6" w:rsidP="003452EB">
      <w:pPr>
        <w:pStyle w:val="40"/>
        <w:ind w:leftChars="600" w:left="126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A51D14" w:rsidRDefault="00D547E6" w:rsidP="002706BC">
      <w:pPr>
        <w:pStyle w:val="40"/>
        <w:ind w:leftChars="400" w:left="1050" w:hangingChars="100" w:hanging="210"/>
        <w:rPr>
          <w:rFonts w:ascii="HG丸ｺﾞｼｯｸM-PRO" w:eastAsia="HG丸ｺﾞｼｯｸM-PRO" w:hAnsi="HG丸ｺﾞｼｯｸM-PRO"/>
        </w:rPr>
      </w:pPr>
    </w:p>
    <w:p w14:paraId="3DA072EF" w14:textId="58E8167E"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アクション1：対象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の各部品について、どれか1つでも交換必要となった時点で、</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全体において求められる性能を十分に発揮できなくなることから、</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単位の更新を行う</w:t>
      </w:r>
    </w:p>
    <w:p w14:paraId="3DA072F0" w14:textId="3DCA57DA"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アクション2：対象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の各部品について、いずかの部品が交換必要となった時点でその部品のみ交換して健全度を回復させ</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単位の更新が必要な状態になるまで長寿命化させる</w:t>
      </w:r>
    </w:p>
    <w:p w14:paraId="3DA072F1" w14:textId="169919AB" w:rsidR="00D547E6" w:rsidRPr="00567AAE"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累積費用の算定期間：当該</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の設置から更</w:t>
      </w:r>
      <w:r w:rsidR="00D547E6" w:rsidRPr="00567AAE">
        <w:rPr>
          <w:rFonts w:ascii="HG丸ｺﾞｼｯｸM-PRO" w:eastAsia="HG丸ｺﾞｼｯｸM-PRO" w:hAnsi="HG丸ｺﾞｼｯｸM-PRO" w:hint="eastAsia"/>
        </w:rPr>
        <w:t>新までの年数（使用年数）とする）を評価年数とし、現時点から評価年数分経過するまでの期間</w:t>
      </w:r>
    </w:p>
    <w:p w14:paraId="3DA072F2" w14:textId="77777777" w:rsidR="00D547E6" w:rsidRPr="00567AAE" w:rsidRDefault="00D547E6" w:rsidP="003452EB">
      <w:pPr>
        <w:pStyle w:val="40"/>
        <w:ind w:leftChars="700" w:left="189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66D36B56" w14:textId="77777777" w:rsidR="003452EB" w:rsidRDefault="003452EB" w:rsidP="002706BC">
      <w:pPr>
        <w:pStyle w:val="40"/>
        <w:ind w:leftChars="400" w:left="1050" w:hangingChars="100" w:hanging="210"/>
        <w:rPr>
          <w:rFonts w:ascii="HG丸ｺﾞｼｯｸM-PRO" w:eastAsia="HG丸ｺﾞｼｯｸM-PRO" w:hAnsi="HG丸ｺﾞｼｯｸM-PRO"/>
        </w:rPr>
      </w:pPr>
    </w:p>
    <w:p w14:paraId="3DA072F4" w14:textId="77777777" w:rsidR="00D547E6" w:rsidRPr="00567AAE" w:rsidRDefault="00D547E6" w:rsidP="003452EB">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p>
    <w:p w14:paraId="3DA072F5" w14:textId="77777777" w:rsidR="004056B7"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ストックマネジメント手法を踏まえた下水道長寿命化計画策定に関する手引き（案）</w:t>
      </w:r>
    </w:p>
    <w:p w14:paraId="3DA072F6" w14:textId="77777777" w:rsidR="00D547E6"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（H25.9 </w:t>
      </w:r>
      <w:r w:rsidR="00D72A5D" w:rsidRPr="00567AAE">
        <w:rPr>
          <w:rFonts w:ascii="HG丸ｺﾞｼｯｸM-PRO" w:eastAsia="HG丸ｺﾞｼｯｸM-PRO" w:hAnsi="HG丸ｺﾞｼｯｸM-PRO" w:hint="eastAsia"/>
        </w:rPr>
        <w:t>国土交通省水管理・国土保全局下水道部</w:t>
      </w:r>
      <w:r w:rsidRPr="00567AAE">
        <w:rPr>
          <w:rFonts w:ascii="HG丸ｺﾞｼｯｸM-PRO" w:eastAsia="HG丸ｺﾞｼｯｸM-PRO" w:hAnsi="HG丸ｺﾞｼｯｸM-PRO" w:hint="eastAsia"/>
        </w:rPr>
        <w:t>）</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0834D434" w:rsidR="00B93CF8" w:rsidRPr="00567AAE" w:rsidRDefault="003452EB" w:rsidP="003452EB">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ケーススタディ</w:t>
      </w:r>
    </w:p>
    <w:p w14:paraId="3DA072F9" w14:textId="7CC7D192" w:rsidR="00B93CF8" w:rsidRPr="00567AAE" w:rsidRDefault="00B93CF8" w:rsidP="003452EB">
      <w:pPr>
        <w:pStyle w:val="40"/>
        <w:ind w:leftChars="600" w:left="126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代表機器の一つである自動除塵機について、LCC比較検討を行った結果、以下の通りとなった。</w:t>
      </w:r>
    </w:p>
    <w:p w14:paraId="3DA072FA" w14:textId="463AC778" w:rsidR="00294EB2"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00B93CF8"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6113E462" w:rsidR="004056B7"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3DA077C0" wp14:editId="3026D115">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C2" wp14:editId="5C2FCDA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582855" w:rsidRPr="009152F3" w:rsidRDefault="00582855"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98.25pt;margin-top:3.6pt;width:253.65pt;height: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" fillcolor="yellow" strokecolor="black [3213]" strokeweight="2.25pt">
                <v:textbox>
                  <w:txbxContent>
                    <w:p w14:paraId="3DA079B9" w14:textId="77777777" w:rsidR="00582855" w:rsidRPr="009152F3" w:rsidRDefault="00582855"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77777777" w:rsidR="0039003A" w:rsidRPr="00567AAE" w:rsidRDefault="0039003A">
      <w:pPr>
        <w:widowControl/>
        <w:jc w:val="left"/>
        <w:rPr>
          <w:rFonts w:ascii="HG丸ｺﾞｼｯｸM-PRO" w:eastAsia="HG丸ｺﾞｼｯｸM-PRO" w:hAnsi="HG丸ｺﾞｼｯｸM-PRO"/>
        </w:rPr>
      </w:pP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lastRenderedPageBreak/>
        <w:drawing>
          <wp:anchor distT="0" distB="0" distL="114300" distR="114300" simplePos="0" relativeHeight="252241920" behindDoc="0" locked="0" layoutInCell="1" allowOverlap="1" wp14:anchorId="3DA077C4" wp14:editId="30F21E6B">
            <wp:simplePos x="0" y="0"/>
            <wp:positionH relativeFrom="column">
              <wp:posOffset>13970</wp:posOffset>
            </wp:positionH>
            <wp:positionV relativeFrom="paragraph">
              <wp:posOffset>12272</wp:posOffset>
            </wp:positionV>
            <wp:extent cx="5736590" cy="3806190"/>
            <wp:effectExtent l="19050" t="19050" r="16510" b="2286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2944" behindDoc="0" locked="0" layoutInCell="1" allowOverlap="1" wp14:anchorId="3DA077C6" wp14:editId="5385CE07">
            <wp:simplePos x="0" y="0"/>
            <wp:positionH relativeFrom="column">
              <wp:posOffset>13970</wp:posOffset>
            </wp:positionH>
            <wp:positionV relativeFrom="paragraph">
              <wp:posOffset>34290</wp:posOffset>
            </wp:positionV>
            <wp:extent cx="5730875" cy="3907790"/>
            <wp:effectExtent l="19050" t="19050" r="22225" b="1651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43968" behindDoc="0" locked="0" layoutInCell="1" allowOverlap="1" wp14:anchorId="3DA077C8" wp14:editId="4F3DD69B">
            <wp:simplePos x="0" y="0"/>
            <wp:positionH relativeFrom="column">
              <wp:posOffset>22225</wp:posOffset>
            </wp:positionH>
            <wp:positionV relativeFrom="paragraph">
              <wp:posOffset>16672</wp:posOffset>
            </wp:positionV>
            <wp:extent cx="5730875" cy="3988435"/>
            <wp:effectExtent l="19050" t="19050" r="22225" b="12065"/>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42653CDF"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4D79FA2"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0F1403D7" w:rsidR="00D90C2D" w:rsidRPr="00567AAE" w:rsidRDefault="003D195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26368" behindDoc="0" locked="0" layoutInCell="1" allowOverlap="1" wp14:anchorId="15AC47A2" wp14:editId="37E69237">
            <wp:simplePos x="0" y="0"/>
            <wp:positionH relativeFrom="column">
              <wp:posOffset>13970</wp:posOffset>
            </wp:positionH>
            <wp:positionV relativeFrom="paragraph">
              <wp:posOffset>23495</wp:posOffset>
            </wp:positionV>
            <wp:extent cx="5743575" cy="4175760"/>
            <wp:effectExtent l="19050" t="19050" r="28575" b="15240"/>
            <wp:wrapNone/>
            <wp:docPr id="47381" name="図 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764CA240" w:rsidR="00F848C8"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）もしくは補修履歴を考慮した線形予測（図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r w:rsidR="0037541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4AB1B67" w14:textId="3BD475F2" w:rsidR="00BD141B" w:rsidRPr="00BD141B" w:rsidRDefault="007F1E59" w:rsidP="00902EE7">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1920" behindDoc="0" locked="0" layoutInCell="1" allowOverlap="1" wp14:anchorId="44B609A1" wp14:editId="6F8DBC14">
                <wp:simplePos x="0" y="0"/>
                <wp:positionH relativeFrom="column">
                  <wp:posOffset>471170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5" o:spid="_x0000_s1026" style="position:absolute;left:0;text-align:left;margin-left:37.1pt;margin-top:16.1pt;width:5pt;height: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" fillcolor="black [3213]" strokecolor="black [3213]" strokeweight="2pt">
                <v:textbox style="mso-fit-shape-to-text:t"/>
              </v:oval>
            </w:pict>
          </mc:Fallback>
        </mc:AlternateContent>
      </w:r>
      <w:r w:rsidR="00337654" w:rsidRPr="00692233">
        <w:rPr>
          <w:rFonts w:asciiTheme="majorEastAsia" w:eastAsiaTheme="majorEastAsia" w:hAnsiTheme="majorEastAsia"/>
          <w:noProof/>
          <w:sz w:val="18"/>
          <w:szCs w:val="18"/>
        </w:rPr>
        <mc:AlternateContent>
          <mc:Choice Requires="wps">
            <w:drawing>
              <wp:anchor distT="0" distB="0" distL="114300" distR="114300" simplePos="0" relativeHeight="253561856" behindDoc="0" locked="0" layoutInCell="1" allowOverlap="1" wp14:anchorId="0D7048DD" wp14:editId="60BD9336">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F37B22D" w14:textId="3B5511B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8" type="#_x0000_t202" style="position:absolute;left:0;text-align:left;margin-left:17.85pt;margin-top:9.1pt;width:20.75pt;height:110.55pt;z-index:2535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" filled="f" stroked="f">
                <v:textbox style="mso-fit-shape-to-text:t" inset="0,0,0,0">
                  <w:txbxContent>
                    <w:p w14:paraId="5F37B22D" w14:textId="3B5511B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9F496F" w14:paraId="237A2A43" w14:textId="77777777" w:rsidTr="00337654">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05CA1F9" w14:textId="4CC9378E" w:rsidR="009F496F" w:rsidRPr="009F496F" w:rsidRDefault="009F496F" w:rsidP="00CE4E8B">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4CBE7671" w14:textId="3A83529F" w:rsidR="009F496F" w:rsidRPr="009F496F" w:rsidRDefault="007F1E59"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6800" behindDoc="0" locked="0" layoutInCell="1" allowOverlap="1" wp14:anchorId="2FA67327" wp14:editId="12E5B6FC">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0" o:spid="_x0000_s1026" style="position:absolute;left:0;text-align:lef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" strokecolor="black [3213]"/>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71072" behindDoc="0" locked="0" layoutInCell="1" allowOverlap="1" wp14:anchorId="6A80F71F" wp14:editId="479ADCEC">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77300CA" w14:textId="7BE2760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9" type="#_x0000_t202" style="position:absolute;left:0;text-align:left;margin-left:-5.65pt;margin-top:133.1pt;width:20.75pt;height:110.55pt;z-index:2535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" filled="f" stroked="f">
                      <v:textbox style="mso-fit-shape-to-text:t" inset="0,0,0,0">
                        <w:txbxContent>
                          <w:p w14:paraId="377300CA" w14:textId="7BE2760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9024" behindDoc="0" locked="0" layoutInCell="1" allowOverlap="1" wp14:anchorId="6E20D36A" wp14:editId="44BF7FCC">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47E78C3" w14:textId="7A1FB00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left:0;text-align:left;margin-left:-5.65pt;margin-top:105.1pt;width:20.75pt;height:110.55pt;z-index:2535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pwR78igCAAAABAAADgAAAAAAAAAAAAAAAAAuAgAAZHJzL2Uyb0Rv&#10;Yy54bWxQSwECLQAUAAYACAAAACEAc1uX+NwAAAAKAQAADwAAAAAAAAAAAAAAAACCBAAAZHJzL2Rv&#10;d25yZXYueG1sUEsFBgAAAAAEAAQA8wAAAIsFAAAAAA==&#10;" filled="f" stroked="f">
                      <v:textbox style="mso-fit-shape-to-text:t" inset="0,0,0,0">
                        <w:txbxContent>
                          <w:p w14:paraId="447E78C3" w14:textId="7A1FB00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5952" behindDoc="0" locked="0" layoutInCell="1" allowOverlap="1" wp14:anchorId="3967F97D" wp14:editId="25E00B49">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4F95EAD" w14:textId="1F49EB9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1" type="#_x0000_t202" style="position:absolute;left:0;text-align:left;margin-left:-5.65pt;margin-top:47.1pt;width:20.75pt;height:110.55pt;z-index:2535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" filled="f" stroked="f">
                      <v:textbox style="mso-fit-shape-to-text:t" inset="0,0,0,0">
                        <w:txbxContent>
                          <w:p w14:paraId="64F95EAD" w14:textId="1F49EB9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6976" behindDoc="0" locked="0" layoutInCell="1" allowOverlap="1" wp14:anchorId="42A67091" wp14:editId="71686CF6">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F673B60" w14:textId="4A81CF59"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2" type="#_x0000_t202" style="position:absolute;left:0;text-align:left;margin-left:-5.65pt;margin-top:75.6pt;width:20.75pt;height:110.55pt;z-index:2535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BjwyMNJwIAAAAEAAAOAAAAAAAAAAAAAAAAAC4CAABkcnMvZTJvRG9j&#10;LnhtbFBLAQItABQABgAIAAAAIQDt2sUo3AAAAAoBAAAPAAAAAAAAAAAAAAAAAIEEAABkcnMvZG93&#10;bnJldi54bWxQSwUGAAAAAAQABADzAAAAigUAAAAA&#10;" filled="f" stroked="f">
                      <v:textbox style="mso-fit-shape-to-text:t" inset="0,0,0,0">
                        <w:txbxContent>
                          <w:p w14:paraId="3F673B60" w14:textId="4A81CF59"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3904" behindDoc="0" locked="0" layoutInCell="1" allowOverlap="1" wp14:anchorId="19625341" wp14:editId="5B05665E">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4B944305" w14:textId="1F737C62"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3" type="#_x0000_t202" style="position:absolute;left:0;text-align:left;margin-left:-5.65pt;margin-top:19.1pt;width:20.75pt;height:110.55pt;z-index:2535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z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" filled="f" stroked="f">
                      <v:textbox style="mso-fit-shape-to-text:t" inset="0,0,0,0">
                        <w:txbxContent>
                          <w:p w14:paraId="4B944305" w14:textId="1F737C62"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1D2B49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6752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5E19B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25F329" w14:textId="1CFA568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09EE3F5E" w14:textId="2D829348" w:rsidR="009F496F" w:rsidRPr="009F496F" w:rsidRDefault="003A14F0"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3968" behindDoc="0" locked="0" layoutInCell="1" allowOverlap="1" wp14:anchorId="0559048E" wp14:editId="3B654F38">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7A90" w14:textId="3F2E98FA" w:rsidR="00582855" w:rsidRPr="00CE4E8B" w:rsidRDefault="00582855"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6" o:spid="_x0000_s1594" type="#_x0000_t62" style="position:absolute;left:0;text-align:left;margin-left:1.85pt;margin-top:6.75pt;width:51pt;height:1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" adj="8424,12573" fillcolor="white [3212]" strokecolor="black [3213]" strokeweight=".5pt">
                      <v:textbox inset="1mm,0,1mm,0">
                        <w:txbxContent>
                          <w:p w14:paraId="582A7A90" w14:textId="3F2E98FA" w:rsidR="00582855" w:rsidRPr="00CE4E8B" w:rsidRDefault="00582855"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1401B9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2147F0C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FECD70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C025E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1FC5D02" w14:textId="51D4DBCA"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9872" behindDoc="0" locked="0" layoutInCell="1" allowOverlap="1" wp14:anchorId="4BCF0625" wp14:editId="3527117A">
                      <wp:simplePos x="0" y="0"/>
                      <wp:positionH relativeFrom="column">
                        <wp:posOffset>30480</wp:posOffset>
                      </wp:positionH>
                      <wp:positionV relativeFrom="paragraph">
                        <wp:posOffset>331470</wp:posOffset>
                      </wp:positionV>
                      <wp:extent cx="63500" cy="63500"/>
                      <wp:effectExtent l="0" t="0" r="12700" b="12700"/>
                      <wp:wrapNone/>
                      <wp:docPr id="1064" name="円/楕円 106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4" o:spid="_x0000_s1026" style="position:absolute;left:0;text-align:left;margin-left:2.4pt;margin-top:26.1pt;width:5pt;height: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" fillcolor="black [3213]" strokecolor="black [3213]" strokeweight="2pt">
                      <v:textbox style="mso-fit-shape-to-text:t"/>
                    </v:oval>
                  </w:pict>
                </mc:Fallback>
              </mc:AlternateContent>
            </w:r>
          </w:p>
        </w:tc>
        <w:tc>
          <w:tcPr>
            <w:tcW w:w="407" w:type="dxa"/>
            <w:tcBorders>
              <w:top w:val="single" w:sz="8" w:space="0" w:color="auto"/>
            </w:tcBorders>
          </w:tcPr>
          <w:p w14:paraId="6988CA7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FCC7F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33EF2D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0F71D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322CB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8E2DB8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20DB0F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24A365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1470B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6F3407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20B0D14F" w14:textId="77777777" w:rsidTr="00337654">
        <w:trPr>
          <w:trHeight w:val="562"/>
        </w:trPr>
        <w:tc>
          <w:tcPr>
            <w:tcW w:w="362" w:type="dxa"/>
            <w:vMerge/>
            <w:tcBorders>
              <w:left w:val="single" w:sz="8" w:space="0" w:color="FFFFFF" w:themeColor="background1"/>
              <w:right w:val="dotted" w:sz="4" w:space="0" w:color="FFFFFF" w:themeColor="background1"/>
            </w:tcBorders>
          </w:tcPr>
          <w:p w14:paraId="6EF27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71B607C" w14:textId="636BA7A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05150B0" w14:textId="24F2D19D"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7824" behindDoc="0" locked="0" layoutInCell="1" allowOverlap="1" wp14:anchorId="0385E5ED" wp14:editId="7FF7BCB0">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A716" w14:textId="14332C04" w:rsidR="00582855" w:rsidRPr="00CE4E8B" w:rsidRDefault="00582855"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2" o:spid="_x0000_s1595" type="#_x0000_t62" style="position:absolute;left:0;text-align:left;margin-left:6.65pt;margin-top:.3pt;width:61pt;height:19.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" adj="-3532,-27773" fillcolor="white [3212]" strokecolor="black [3213]" strokeweight="1.5pt">
                      <v:textbox inset="1mm,0,1mm,0">
                        <w:txbxContent>
                          <w:p w14:paraId="7E9FA716" w14:textId="14332C04" w:rsidR="00582855" w:rsidRPr="00CE4E8B" w:rsidRDefault="00582855"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6A912908" w14:textId="30AE2CA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E0017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A5A2E6" w14:textId="4F09FB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E673BE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970F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4DC0101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C3532F1" w14:textId="5BCD1F9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FF02E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C31F47F" w14:textId="6E00A9E0"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8848" behindDoc="0" locked="0" layoutInCell="1" allowOverlap="1" wp14:anchorId="500CE463" wp14:editId="3655A528">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3" o:spid="_x0000_s1026" style="position:absolute;left:0;text-align:lef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" strokecolor="red" strokeweight="3pt"/>
                  </w:pict>
                </mc:Fallback>
              </mc:AlternateContent>
            </w:r>
          </w:p>
        </w:tc>
        <w:tc>
          <w:tcPr>
            <w:tcW w:w="407" w:type="dxa"/>
          </w:tcPr>
          <w:p w14:paraId="637D91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33E85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0A12F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2A9C84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67625E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D984F4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27351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62C4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BAC220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A1BF9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B7E0C50" w14:textId="77777777" w:rsidTr="00337654">
        <w:trPr>
          <w:trHeight w:val="562"/>
        </w:trPr>
        <w:tc>
          <w:tcPr>
            <w:tcW w:w="362" w:type="dxa"/>
            <w:vMerge/>
            <w:tcBorders>
              <w:left w:val="single" w:sz="8" w:space="0" w:color="FFFFFF" w:themeColor="background1"/>
              <w:right w:val="dotted" w:sz="4" w:space="0" w:color="FFFFFF" w:themeColor="background1"/>
            </w:tcBorders>
          </w:tcPr>
          <w:p w14:paraId="2C4C52B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070DE218" w14:textId="6C4209A5"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3AA75B4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164B0B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DC501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4F98CF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4A207A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70C2106" w14:textId="0177EFBC"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6016" behindDoc="0" locked="0" layoutInCell="1" allowOverlap="1" wp14:anchorId="7134ABE0" wp14:editId="75342865">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6D9D" w14:textId="03561C6D"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7" o:spid="_x0000_s1596" type="#_x0000_t62" style="position:absolute;left:0;text-align:left;margin-left:11.9pt;margin-top:9.9pt;width:61pt;height:3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" adj="25598,-23917" fillcolor="yellow" strokecolor="black [3213]" strokeweight="1.5pt">
                      <v:textbox inset="1mm,0,1mm,0">
                        <w:txbxContent>
                          <w:p w14:paraId="07196D9D" w14:textId="03561C6D"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275BEC7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C8AC8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33F7B9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75250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A1B2B5B" w14:textId="7D2BCD18"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F5B0E6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344AF82" w14:textId="146806AF"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8064" behindDoc="0" locked="0" layoutInCell="1" allowOverlap="1" wp14:anchorId="4339004A" wp14:editId="083B4E31">
                      <wp:simplePos x="0" y="0"/>
                      <wp:positionH relativeFrom="column">
                        <wp:posOffset>114935</wp:posOffset>
                      </wp:positionH>
                      <wp:positionV relativeFrom="paragraph">
                        <wp:posOffset>138430</wp:posOffset>
                      </wp:positionV>
                      <wp:extent cx="1193800" cy="711200"/>
                      <wp:effectExtent l="19050" t="304800" r="25400" b="12700"/>
                      <wp:wrapNone/>
                      <wp:docPr id="1068" name="角丸四角形吹き出し 1068"/>
                      <wp:cNvGraphicFramePr/>
                      <a:graphic xmlns:a="http://schemas.openxmlformats.org/drawingml/2006/main">
                        <a:graphicData uri="http://schemas.microsoft.com/office/word/2010/wordprocessingShape">
                          <wps:wsp>
                            <wps:cNvSpPr/>
                            <wps:spPr>
                              <a:xfrm>
                                <a:off x="0" y="0"/>
                                <a:ext cx="1193800" cy="711200"/>
                              </a:xfrm>
                              <a:prstGeom prst="wedgeRoundRectCallout">
                                <a:avLst>
                                  <a:gd name="adj1" fmla="val -50639"/>
                                  <a:gd name="adj2" fmla="val -91978"/>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489" w14:textId="346AFC1F" w:rsidR="00582855" w:rsidRPr="00CE4E8B"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8" o:spid="_x0000_s1597" type="#_x0000_t62" style="position:absolute;left:0;text-align:left;margin-left:9.05pt;margin-top:10.9pt;width:94pt;height:5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" adj="-138,-9067" fillcolor="#f9f" strokecolor="black [3213]" strokeweight="1.5pt">
                      <v:textbox inset="1mm,0,1mm,0">
                        <w:txbxContent>
                          <w:p w14:paraId="6AE49489" w14:textId="346AFC1F" w:rsidR="00582855" w:rsidRPr="00CE4E8B"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v:textbox>
                    </v:shape>
                  </w:pict>
                </mc:Fallback>
              </mc:AlternateContent>
            </w:r>
          </w:p>
        </w:tc>
        <w:tc>
          <w:tcPr>
            <w:tcW w:w="408" w:type="dxa"/>
          </w:tcPr>
          <w:p w14:paraId="4D0DCE2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5AA129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898310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19EA5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4A85E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BFFDB1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4185CC7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5C289573" w14:textId="77777777" w:rsidTr="00337654">
        <w:trPr>
          <w:trHeight w:val="562"/>
        </w:trPr>
        <w:tc>
          <w:tcPr>
            <w:tcW w:w="362" w:type="dxa"/>
            <w:vMerge/>
            <w:tcBorders>
              <w:left w:val="single" w:sz="8" w:space="0" w:color="FFFFFF" w:themeColor="background1"/>
              <w:right w:val="dotted" w:sz="4" w:space="0" w:color="FFFFFF" w:themeColor="background1"/>
            </w:tcBorders>
          </w:tcPr>
          <w:p w14:paraId="217F8C3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5336F3A" w14:textId="20833A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113EDB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38948A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4B60CA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1073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3A595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81B6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65357FF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07BB88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56295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03431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231703E" w14:textId="21DB073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DABDE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8E53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02571C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78A75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5CC53C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AB5C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AEF3C4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6E79AD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7E2B6B3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6C38B899" w14:textId="77777777" w:rsidTr="00337654">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58C5342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206FAD58" w14:textId="37B0F14C"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759BA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4BD6D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07DAD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07AC3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0B709F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05DE7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13422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8137CE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EAB30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628B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78D9C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EAEBC1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730E4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08F7BC0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2F4D9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504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8C8B0F"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BF77D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465788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23CEA66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99C459C" w14:textId="77777777" w:rsidTr="00337654">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3B273AE1" w14:textId="77777777" w:rsidR="009F496F" w:rsidRDefault="009F496F" w:rsidP="00F848C8">
            <w:pPr>
              <w:pStyle w:val="40"/>
              <w:ind w:leftChars="0" w:left="0" w:firstLineChars="0" w:firstLine="0"/>
              <w:rPr>
                <w:rFonts w:ascii="HG丸ｺﾞｼｯｸM-PRO" w:eastAsia="HG丸ｺﾞｼｯｸM-PRO" w:hAnsi="HG丸ｺﾞｼｯｸM-PRO"/>
                <w:sz w:val="18"/>
                <w:szCs w:val="18"/>
              </w:rPr>
            </w:pPr>
          </w:p>
          <w:p w14:paraId="29DAC49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48B4213B" w14:textId="376B89BF" w:rsidR="009F496F" w:rsidRPr="009F496F" w:rsidRDefault="00692233" w:rsidP="00F848C8">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89152" behindDoc="0" locked="0" layoutInCell="1" allowOverlap="1" wp14:anchorId="40B75CD3" wp14:editId="3F44A7BE">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59624CC" w14:textId="5C9CB20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8" type="#_x0000_t202" style="position:absolute;left:0;text-align:left;margin-left:9.9pt;margin-top:-.65pt;width:13.25pt;height:110.55pt;z-index:2534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bt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AkixbtKQIAAAAEAAAOAAAAAAAAAAAAAAAAAC4CAABkcnMvZTJvRG9j&#10;LnhtbFBLAQItABQABgAIAAAAIQApDdHa2gAAAAgBAAAPAAAAAAAAAAAAAAAAAIMEAABkcnMvZG93&#10;bnJldi54bWxQSwUGAAAAAAQABADzAAAAigUAAAAA&#10;" filled="f" stroked="f">
                      <v:textbox style="mso-fit-shape-to-text:t" inset="0,0,0,0">
                        <w:txbxContent>
                          <w:p w14:paraId="459624CC" w14:textId="5C9CB20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031D1E3" w14:textId="774DCBF1" w:rsidR="009F496F" w:rsidRPr="00692233" w:rsidRDefault="00262C56" w:rsidP="00692233">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91200" behindDoc="0" locked="0" layoutInCell="1" allowOverlap="1" wp14:anchorId="7502D728" wp14:editId="75D54744">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29A3D9" w14:textId="7777777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9" type="#_x0000_t202" style="position:absolute;left:0;text-align:left;margin-left:8.1pt;margin-top:-.65pt;width:13.25pt;height:110.55pt;z-index:2534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6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" filled="f" stroked="f">
                      <v:textbox style="mso-fit-shape-to-text:t" inset="0,0,0,0">
                        <w:txbxContent>
                          <w:p w14:paraId="1629A3D9" w14:textId="7777777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3248" behindDoc="0" locked="0" layoutInCell="1" allowOverlap="1" wp14:anchorId="59A73E87" wp14:editId="48D30B7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B7EF8E" w14:textId="2EDFE11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0" type="#_x0000_t202" style="position:absolute;left:0;text-align:left;margin-left:28.1pt;margin-top:-.65pt;width:13.25pt;height:110.55pt;z-index:25349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" filled="f" stroked="f">
                      <v:textbox style="mso-fit-shape-to-text:t" inset="0,0,0,0">
                        <w:txbxContent>
                          <w:p w14:paraId="68B7EF8E" w14:textId="2EDFE11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4272" behindDoc="0" locked="0" layoutInCell="1" allowOverlap="1" wp14:anchorId="7DD086D0" wp14:editId="458E172E">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6E0581" w14:textId="43A7B08B"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1" type="#_x0000_t202" style="position:absolute;left:0;text-align:left;margin-left:48.6pt;margin-top:-.65pt;width:13.25pt;height:110.55pt;z-index:2534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oE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AifSgQpAgAAAAQAAA4AAAAAAAAAAAAAAAAALgIAAGRycy9lMm9E&#10;b2MueG1sUEsBAi0AFAAGAAgAAAAhAAHCo4zcAAAACQEAAA8AAAAAAAAAAAAAAAAAgwQAAGRycy9k&#10;b3ducmV2LnhtbFBLBQYAAAAABAAEAPMAAACMBQAAAAA=&#10;" filled="f" stroked="f">
                      <v:textbox style="mso-fit-shape-to-text:t" inset="0,0,0,0">
                        <w:txbxContent>
                          <w:p w14:paraId="736E0581" w14:textId="43A7B08B"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6320" behindDoc="0" locked="0" layoutInCell="1" allowOverlap="1" wp14:anchorId="32E18A13" wp14:editId="328FB769">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318E5B" w14:textId="5351A8B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69.1pt;margin-top:-.65pt;width:13.25pt;height:110.55pt;z-index:2534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8g0+OKQIAAAAEAAAOAAAAAAAAAAAAAAAAAC4CAABkcnMvZTJv&#10;RG9jLnhtbFBLAQItABQABgAIAAAAIQAwxnu03QAAAAoBAAAPAAAAAAAAAAAAAAAAAIMEAABkcnMv&#10;ZG93bnJldi54bWxQSwUGAAAAAAQABADzAAAAjQUAAAAA&#10;" filled="f" stroked="f">
                      <v:textbox style="mso-fit-shape-to-text:t" inset="0,0,0,0">
                        <w:txbxContent>
                          <w:p w14:paraId="36318E5B" w14:textId="5351A8B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7344" behindDoc="0" locked="0" layoutInCell="1" allowOverlap="1" wp14:anchorId="2F96B654" wp14:editId="7A67AD79">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62F0CFB" w14:textId="6CD1C2E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89.1pt;margin-top:-.65pt;width:13.25pt;height:110.55pt;z-index:2534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pH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A7gWpHKQIAAAAEAAAOAAAAAAAAAAAAAAAAAC4CAABkcnMvZTJv&#10;RG9jLnhtbFBLAQItABQABgAIAAAAIQCmnoRQ3QAAAAoBAAAPAAAAAAAAAAAAAAAAAIMEAABkcnMv&#10;ZG93bnJldi54bWxQSwUGAAAAAAQABADzAAAAjQUAAAAA&#10;" filled="f" stroked="f">
                      <v:textbox style="mso-fit-shape-to-text:t" inset="0,0,0,0">
                        <w:txbxContent>
                          <w:p w14:paraId="262F0CFB" w14:textId="6CD1C2E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8368" behindDoc="0" locked="0" layoutInCell="1" allowOverlap="1" wp14:anchorId="21CB575A" wp14:editId="7AC44DAA">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11BD71" w14:textId="442C311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109.6pt;margin-top:-.65pt;width:13.25pt;height:110.55pt;z-index:2534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k4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" filled="f" stroked="f">
                      <v:textbox style="mso-fit-shape-to-text:t" inset="0,0,0,0">
                        <w:txbxContent>
                          <w:p w14:paraId="7611BD71" w14:textId="442C311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0416" behindDoc="0" locked="0" layoutInCell="1" allowOverlap="1" wp14:anchorId="010B3A84" wp14:editId="4DCA3F88">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ED6FD" w14:textId="585B4E9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5" type="#_x0000_t202" style="position:absolute;left:0;text-align:left;margin-left:130.1pt;margin-top:-.65pt;width:13.2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hoKQIAAAAEAAAOAAAAZHJzL2Uyb0RvYy54bWysU8uO0zAU3SPxD5b3NGk7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CrVnhoKQIAAAAEAAAOAAAAAAAAAAAAAAAAAC4CAABkcnMvZTJv&#10;RG9jLnhtbFBLAQItABQABgAIAAAAIQD03PjJ3QAAAAoBAAAPAAAAAAAAAAAAAAAAAIMEAABkcnMv&#10;ZG93bnJldi54bWxQSwUGAAAAAAQABADzAAAAjQUAAAAA&#10;" filled="f" stroked="f">
                      <v:textbox style="mso-fit-shape-to-text:t" inset="0,0,0,0">
                        <w:txbxContent>
                          <w:p w14:paraId="362ED6FD" w14:textId="585B4E9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1440" behindDoc="0" locked="0" layoutInCell="1" allowOverlap="1" wp14:anchorId="2C1EABFF" wp14:editId="71A94214">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DFA802D" w14:textId="484F5A5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6" type="#_x0000_t202" style="position:absolute;left:0;text-align:left;margin-left:150.6pt;margin-top:-.65pt;width:13.25pt;height:110.55pt;z-index:25350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RFKgIAAAAEAAAOAAAAZHJzL2Uyb0RvYy54bWysU82O0zAQviPxDpbvNGm3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" filled="f" stroked="f">
                      <v:textbox style="mso-fit-shape-to-text:t" inset="0,0,0,0">
                        <w:txbxContent>
                          <w:p w14:paraId="3DFA802D" w14:textId="484F5A5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2464" behindDoc="0" locked="0" layoutInCell="1" allowOverlap="1" wp14:anchorId="6989B4AA" wp14:editId="2E5546E1">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E141723" w14:textId="6A7B8ED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7" type="#_x0000_t202" style="position:absolute;left:0;text-align:left;margin-left:170.6pt;margin-top:-.65pt;width:13.2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zd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6oWc3SkCAAAABAAADgAAAAAAAAAAAAAAAAAuAgAAZHJzL2Uy&#10;b0RvYy54bWxQSwECLQAUAAYACAAAACEAtdimhd4AAAAKAQAADwAAAAAAAAAAAAAAAACDBAAAZHJz&#10;L2Rvd25yZXYueG1sUEsFBgAAAAAEAAQA8wAAAI4FAAAAAA==&#10;" filled="f" stroked="f">
                      <v:textbox style="mso-fit-shape-to-text:t" inset="0,0,0,0">
                        <w:txbxContent>
                          <w:p w14:paraId="4E141723" w14:textId="6A7B8ED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3488" behindDoc="0" locked="0" layoutInCell="1" allowOverlap="1" wp14:anchorId="7F9B99BA" wp14:editId="68A1C6C1">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C87CEB" w14:textId="21234B2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8" type="#_x0000_t202" style="position:absolute;left:0;text-align:left;margin-left:191.1pt;margin-top:-.65pt;width:13.25pt;height:110.55pt;z-index:2535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qrg1OikCAAAABAAADgAAAAAAAAAAAAAAAAAuAgAAZHJzL2Uy&#10;b0RvYy54bWxQSwECLQAUAAYACAAAACEAZxQMe94AAAAKAQAADwAAAAAAAAAAAAAAAACDBAAAZHJz&#10;L2Rvd25yZXYueG1sUEsFBgAAAAAEAAQA8wAAAI4FAAAAAA==&#10;" filled="f" stroked="f">
                      <v:textbox style="mso-fit-shape-to-text:t" inset="0,0,0,0">
                        <w:txbxContent>
                          <w:p w14:paraId="73C87CEB" w14:textId="21234B2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4512" behindDoc="0" locked="0" layoutInCell="1" allowOverlap="1" wp14:anchorId="40C232BF" wp14:editId="54A2122C">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6D3017" w14:textId="287EB84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9" type="#_x0000_t202" style="position:absolute;left:0;text-align:left;margin-left:211.6pt;margin-top:-.65pt;width:13.2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" filled="f" stroked="f">
                      <v:textbox style="mso-fit-shape-to-text:t" inset="0,0,0,0">
                        <w:txbxContent>
                          <w:p w14:paraId="6D6D3017" w14:textId="287EB84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5536" behindDoc="0" locked="0" layoutInCell="1" allowOverlap="1" wp14:anchorId="28824298" wp14:editId="7F53EA9B">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0DAD1C7" w14:textId="60D14DF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0" type="#_x0000_t202" style="position:absolute;left:0;text-align:left;margin-left:231.6pt;margin-top:-.65pt;width:13.25pt;height:110.55pt;z-index:25350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" filled="f" stroked="f">
                      <v:textbox style="mso-fit-shape-to-text:t" inset="0,0,0,0">
                        <w:txbxContent>
                          <w:p w14:paraId="10DAD1C7" w14:textId="60D14DF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7584" behindDoc="0" locked="0" layoutInCell="1" allowOverlap="1" wp14:anchorId="72DEA011" wp14:editId="6579C52E">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810DFCD" w14:textId="2E36314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1" type="#_x0000_t202" style="position:absolute;left:0;text-align:left;margin-left:252.1pt;margin-top:-.65pt;width:13.25pt;height:110.55pt;z-index:2535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3KKQIAAAAEAAAOAAAAZHJzL2Uyb0RvYy54bWysU8GO0zAQvSPxD5bvNGm7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DAC9yikCAAAABAAADgAAAAAAAAAAAAAAAAAuAgAAZHJzL2Uy&#10;b0RvYy54bWxQSwECLQAUAAYACAAAACEARX7cNN4AAAAKAQAADwAAAAAAAAAAAAAAAACDBAAAZHJz&#10;L2Rvd25yZXYueG1sUEsFBgAAAAAEAAQA8wAAAI4FAAAAAA==&#10;" filled="f" stroked="f">
                      <v:textbox style="mso-fit-shape-to-text:t" inset="0,0,0,0">
                        <w:txbxContent>
                          <w:p w14:paraId="0810DFCD" w14:textId="2E36314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8608" behindDoc="0" locked="0" layoutInCell="1" allowOverlap="1" wp14:anchorId="27308821" wp14:editId="19F69EC3">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666D15" w14:textId="5E90598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2" type="#_x0000_t202" style="position:absolute;left:0;text-align:left;margin-left:272.6pt;margin-top:-.65pt;width:13.2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" filled="f" stroked="f">
                      <v:textbox style="mso-fit-shape-to-text:t" inset="0,0,0,0">
                        <w:txbxContent>
                          <w:p w14:paraId="0A666D15" w14:textId="5E90598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9632" behindDoc="0" locked="0" layoutInCell="1" allowOverlap="1" wp14:anchorId="2639BE56" wp14:editId="6DF79E14">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736C2E" w14:textId="7D128376"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3" type="#_x0000_t202" style="position:absolute;left:0;text-align:left;margin-left:293.1pt;margin-top:-.65pt;width:13.25pt;height:110.55pt;z-index:2535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" filled="f" stroked="f">
                      <v:textbox style="mso-fit-shape-to-text:t" inset="0,0,0,0">
                        <w:txbxContent>
                          <w:p w14:paraId="16736C2E" w14:textId="7D128376"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0656" behindDoc="0" locked="0" layoutInCell="1" allowOverlap="1" wp14:anchorId="29594DBB" wp14:editId="1A1E0497">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509D5B6" w14:textId="1D45B88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4" type="#_x0000_t202" style="position:absolute;left:0;text-align:left;margin-left:313.1pt;margin-top:-.65pt;width:13.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" filled="f" stroked="f">
                      <v:textbox style="mso-fit-shape-to-text:t" inset="0,0,0,0">
                        <w:txbxContent>
                          <w:p w14:paraId="6509D5B6" w14:textId="1D45B88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2704" behindDoc="0" locked="0" layoutInCell="1" allowOverlap="1" wp14:anchorId="4C662C81" wp14:editId="499C7181">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B14F67" w14:textId="4F9C0B9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5" type="#_x0000_t202" style="position:absolute;left:0;text-align:left;margin-left:333.6pt;margin-top:-.65pt;width:13.25pt;height:110.55pt;z-index:2535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ry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" filled="f" stroked="f">
                      <v:textbox style="mso-fit-shape-to-text:t" inset="0,0,0,0">
                        <w:txbxContent>
                          <w:p w14:paraId="47B14F67" w14:textId="4F9C0B9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3728" behindDoc="0" locked="0" layoutInCell="1" allowOverlap="1" wp14:anchorId="7B94CABB" wp14:editId="462C29CA">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400086" w14:textId="2C3DC2F1"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6" type="#_x0000_t202" style="position:absolute;left:0;text-align:left;margin-left:354.1pt;margin-top:-.65pt;width:13.25pt;height:110.55pt;z-index:2535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" filled="f" stroked="f">
                      <v:textbox style="mso-fit-shape-to-text:t" inset="0,0,0,0">
                        <w:txbxContent>
                          <w:p w14:paraId="78400086" w14:textId="2C3DC2F1"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009940BB" w:rsidRPr="00692233">
              <w:rPr>
                <w:rFonts w:asciiTheme="majorEastAsia" w:eastAsiaTheme="majorEastAsia" w:hAnsiTheme="majorEastAsia"/>
                <w:noProof/>
                <w:sz w:val="18"/>
                <w:szCs w:val="18"/>
              </w:rPr>
              <mc:AlternateContent>
                <mc:Choice Requires="wps">
                  <w:drawing>
                    <wp:anchor distT="0" distB="0" distL="114300" distR="114300" simplePos="0" relativeHeight="253514752" behindDoc="0" locked="0" layoutInCell="1" allowOverlap="1" wp14:anchorId="272254D8" wp14:editId="1E5106EC">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A611A47" w14:textId="30F36F5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7" type="#_x0000_t202" style="position:absolute;left:0;text-align:left;margin-left:374.1pt;margin-top:-.65pt;width:13.25pt;height:110.55pt;z-index:2535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5FtLASYCAAD/AwAADgAAAAAAAAAAAAAAAAAuAgAAZHJzL2Uyb0Rv&#10;Yy54bWxQSwECLQAUAAYACAAAACEAbAvx5t4AAAAKAQAADwAAAAAAAAAAAAAAAACABAAAZHJzL2Rv&#10;d25yZXYueG1sUEsFBgAAAAAEAAQA8wAAAIsFAAAAAA==&#10;" filled="f" stroked="f">
                      <v:textbox style="mso-fit-shape-to-text:t" inset="0,0,0,0">
                        <w:txbxContent>
                          <w:p w14:paraId="4A611A47" w14:textId="30F36F5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00902EE7" w:rsidRPr="00692233">
              <w:rPr>
                <w:rFonts w:asciiTheme="majorEastAsia" w:eastAsiaTheme="majorEastAsia" w:hAnsiTheme="majorEastAsia"/>
                <w:noProof/>
                <w:sz w:val="18"/>
                <w:szCs w:val="18"/>
              </w:rPr>
              <mc:AlternateContent>
                <mc:Choice Requires="wps">
                  <w:drawing>
                    <wp:anchor distT="0" distB="0" distL="114300" distR="114300" simplePos="0" relativeHeight="253515776" behindDoc="0" locked="0" layoutInCell="1" allowOverlap="1" wp14:anchorId="69FCCBDA" wp14:editId="7E95E07F">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39EA8A" w14:textId="555E644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8" type="#_x0000_t202" style="position:absolute;left:0;text-align:left;margin-left:395.1pt;margin-top:-.65pt;width:13.25pt;height:110.55pt;z-index:2535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E1MA/0nAgAA/wMAAA4AAAAAAAAAAAAAAAAALgIAAGRycy9lMm9E&#10;b2MueG1sUEsBAi0AFAAGAAgAAAAhAKuIXFTeAAAACgEAAA8AAAAAAAAAAAAAAAAAgQQAAGRycy9k&#10;b3ducmV2LnhtbFBLBQYAAAAABAAEAPMAAACMBQAAAAA=&#10;" filled="f" stroked="f">
                      <v:textbox style="mso-fit-shape-to-text:t" inset="0,0,0,0">
                        <w:txbxContent>
                          <w:p w14:paraId="0A39EA8A" w14:textId="555E644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20ECDB0D" w14:textId="297D975E" w:rsidR="009F496F" w:rsidRPr="009F496F" w:rsidRDefault="009F496F" w:rsidP="009F496F">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Default="000364F2" w:rsidP="000364F2">
      <w:pPr>
        <w:pStyle w:val="40"/>
        <w:ind w:leftChars="0" w:left="0" w:firstLineChars="0" w:firstLine="0"/>
        <w:jc w:val="center"/>
        <w:rPr>
          <w:rFonts w:ascii="HG丸ｺﾞｼｯｸM-PRO" w:eastAsia="HG丸ｺﾞｼｯｸM-PRO" w:hAnsi="HG丸ｺﾞｼｯｸM-PRO"/>
        </w:rPr>
      </w:pPr>
    </w:p>
    <w:p w14:paraId="2856D05B" w14:textId="77777777" w:rsidR="000B6032" w:rsidRDefault="000B6032" w:rsidP="000364F2">
      <w:pPr>
        <w:pStyle w:val="40"/>
        <w:ind w:leftChars="0" w:left="0" w:firstLineChars="0" w:firstLine="0"/>
        <w:jc w:val="center"/>
        <w:rPr>
          <w:rFonts w:ascii="HG丸ｺﾞｼｯｸM-PRO" w:eastAsia="HG丸ｺﾞｼｯｸM-PRO" w:hAnsi="HG丸ｺﾞｼｯｸM-PRO"/>
        </w:rPr>
      </w:pPr>
    </w:p>
    <w:p w14:paraId="7C76A04C" w14:textId="5F2D6F38" w:rsidR="00E12258" w:rsidRDefault="00E12258" w:rsidP="000364F2">
      <w:pPr>
        <w:pStyle w:val="40"/>
        <w:ind w:leftChars="0" w:left="0" w:firstLineChars="0" w:firstLine="0"/>
        <w:jc w:val="center"/>
        <w:rPr>
          <w:rFonts w:ascii="HG丸ｺﾞｼｯｸM-PRO" w:eastAsia="HG丸ｺﾞｼｯｸM-PRO" w:hAnsi="HG丸ｺﾞｼｯｸM-PRO"/>
        </w:rPr>
      </w:pPr>
    </w:p>
    <w:p w14:paraId="35A115F5" w14:textId="517F702D" w:rsidR="007F1E59" w:rsidRPr="00567AAE" w:rsidRDefault="00E12258" w:rsidP="000364F2">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1248" behindDoc="0" locked="0" layoutInCell="1" allowOverlap="1" wp14:anchorId="20FF55E7" wp14:editId="2478D940">
                <wp:simplePos x="0" y="0"/>
                <wp:positionH relativeFrom="column">
                  <wp:posOffset>3185299</wp:posOffset>
                </wp:positionH>
                <wp:positionV relativeFrom="paragraph">
                  <wp:posOffset>32286</wp:posOffset>
                </wp:positionV>
                <wp:extent cx="945515" cy="393700"/>
                <wp:effectExtent l="209550" t="0" r="26035" b="387350"/>
                <wp:wrapNone/>
                <wp:docPr id="47376" name="角丸四角形吹き出し 47376"/>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71522"/>
                            <a:gd name="adj2" fmla="val 139999"/>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F26" w14:textId="691216A5"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6" o:spid="_x0000_s1619" type="#_x0000_t62" style="position:absolute;left:0;text-align:left;margin-left:250.8pt;margin-top:2.55pt;width:74.45pt;height:31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" adj="-4649,41040" fillcolor="yellow" strokecolor="black [3213]" strokeweight="1.5pt">
                <v:textbox inset="1mm,0,1mm,0">
                  <w:txbxContent>
                    <w:p w14:paraId="03AC3F26" w14:textId="691216A5"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00768" behindDoc="0" locked="0" layoutInCell="1" allowOverlap="1" wp14:anchorId="08FFB3CC" wp14:editId="6F263DEF">
                <wp:simplePos x="0" y="0"/>
                <wp:positionH relativeFrom="column">
                  <wp:posOffset>1869198</wp:posOffset>
                </wp:positionH>
                <wp:positionV relativeFrom="paragraph">
                  <wp:posOffset>32286</wp:posOffset>
                </wp:positionV>
                <wp:extent cx="945515" cy="393700"/>
                <wp:effectExtent l="0" t="0" r="26035" b="368300"/>
                <wp:wrapNone/>
                <wp:docPr id="47347" name="角丸四角形吹き出し 47347"/>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43012"/>
                            <a:gd name="adj2" fmla="val 131944"/>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C297" w14:textId="7EC7ABF6"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7" o:spid="_x0000_s1620" type="#_x0000_t62" style="position:absolute;left:0;text-align:left;margin-left:147.2pt;margin-top:2.55pt;width:74.45pt;height:31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" adj="1509,39300" fillcolor="yellow" strokecolor="black [3213]" strokeweight="1.5pt">
                <v:textbox inset="1mm,0,1mm,0">
                  <w:txbxContent>
                    <w:p w14:paraId="5119C297" w14:textId="7EC7ABF6"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595648" behindDoc="0" locked="0" layoutInCell="1" allowOverlap="1" wp14:anchorId="33FDF32C" wp14:editId="20EFA0AD">
                <wp:simplePos x="0" y="0"/>
                <wp:positionH relativeFrom="column">
                  <wp:posOffset>727519</wp:posOffset>
                </wp:positionH>
                <wp:positionV relativeFrom="paragraph">
                  <wp:posOffset>27000</wp:posOffset>
                </wp:positionV>
                <wp:extent cx="774700" cy="247650"/>
                <wp:effectExtent l="152400" t="0" r="25400" b="190500"/>
                <wp:wrapNone/>
                <wp:docPr id="47345" name="角丸四角形吹き出し 47345"/>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8400"/>
                            <a:gd name="adj2" fmla="val 11382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F569" w14:textId="77777777" w:rsidR="00582855" w:rsidRPr="00CE4E8B" w:rsidRDefault="00582855"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5" o:spid="_x0000_s1621" type="#_x0000_t62" style="position:absolute;left:0;text-align:left;margin-left:57.3pt;margin-top:2.15pt;width:61pt;height:19.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" adj="-3974,35385" fillcolor="white [3212]" strokecolor="black [3213]" strokeweight="1.5pt">
                <v:textbox inset="1mm,0,1mm,0">
                  <w:txbxContent>
                    <w:p w14:paraId="75FEF569" w14:textId="77777777" w:rsidR="00582855" w:rsidRPr="00CE4E8B" w:rsidRDefault="00582855"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p w14:paraId="34CC18E7" w14:textId="77777777" w:rsidR="007F1E59" w:rsidRPr="00BD141B" w:rsidRDefault="007F1E59" w:rsidP="007F1E59">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8720" behindDoc="0" locked="0" layoutInCell="1" allowOverlap="1" wp14:anchorId="3171B8EE" wp14:editId="72D0558E">
                <wp:simplePos x="0" y="0"/>
                <wp:positionH relativeFrom="column">
                  <wp:posOffset>471170</wp:posOffset>
                </wp:positionH>
                <wp:positionV relativeFrom="paragraph">
                  <wp:posOffset>204470</wp:posOffset>
                </wp:positionV>
                <wp:extent cx="63500" cy="63500"/>
                <wp:effectExtent l="0" t="0" r="12700" b="12700"/>
                <wp:wrapNone/>
                <wp:docPr id="47335" name="円/楕円 473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35" o:spid="_x0000_s1026" style="position:absolute;left:0;text-align:left;margin-left:37.1pt;margin-top:16.1pt;width:5pt;height: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" fillcolor="black [3213]" strokecolor="black [3213]" strokeweight="2pt">
                <v:textbox style="mso-fit-shape-to-text:t"/>
              </v:oval>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2816" behindDoc="0" locked="0" layoutInCell="1" allowOverlap="1" wp14:anchorId="3D6F1349" wp14:editId="6943A42B">
                <wp:simplePos x="0" y="0"/>
                <wp:positionH relativeFrom="column">
                  <wp:posOffset>226695</wp:posOffset>
                </wp:positionH>
                <wp:positionV relativeFrom="paragraph">
                  <wp:posOffset>115570</wp:posOffset>
                </wp:positionV>
                <wp:extent cx="263526" cy="1403985"/>
                <wp:effectExtent l="0" t="0" r="3175" b="10160"/>
                <wp:wrapNone/>
                <wp:docPr id="47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219F71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2" type="#_x0000_t202" style="position:absolute;left:0;text-align:left;margin-left:17.85pt;margin-top:9.1pt;width:20.75pt;height:110.55pt;z-index:25360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jq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FQpCOopAgAAAAQAAA4AAAAAAAAAAAAAAAAALgIAAGRycy9lMm9E&#10;b2MueG1sUEsBAi0AFAAGAAgAAAAhABCt4n7cAAAACAEAAA8AAAAAAAAAAAAAAAAAgwQAAGRycy9k&#10;b3ducmV2LnhtbFBLBQYAAAAABAAEAPMAAACMBQAAAAA=&#10;" filled="f" stroked="f">
                <v:textbox style="mso-fit-shape-to-text:t" inset="0,0,0,0">
                  <w:txbxContent>
                    <w:p w14:paraId="5219F71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7F1E59" w14:paraId="00A00A9F" w14:textId="77777777" w:rsidTr="006236C0">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4E42545" w14:textId="77777777" w:rsidR="007F1E59" w:rsidRPr="009F496F" w:rsidRDefault="007F1E59" w:rsidP="006236C0">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0F7689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4624" behindDoc="0" locked="0" layoutInCell="1" allowOverlap="1" wp14:anchorId="62FDFEDA" wp14:editId="2A5B2FC9">
                      <wp:simplePos x="0" y="0"/>
                      <wp:positionH relativeFrom="column">
                        <wp:posOffset>203574</wp:posOffset>
                      </wp:positionH>
                      <wp:positionV relativeFrom="paragraph">
                        <wp:posOffset>3802</wp:posOffset>
                      </wp:positionV>
                      <wp:extent cx="1290258" cy="723666"/>
                      <wp:effectExtent l="0" t="0" r="24765" b="19685"/>
                      <wp:wrapNone/>
                      <wp:docPr id="47337" name="直線コネクタ 47337"/>
                      <wp:cNvGraphicFramePr/>
                      <a:graphic xmlns:a="http://schemas.openxmlformats.org/drawingml/2006/main">
                        <a:graphicData uri="http://schemas.microsoft.com/office/word/2010/wordprocessingShape">
                          <wps:wsp>
                            <wps:cNvCnPr/>
                            <wps:spPr>
                              <a:xfrm>
                                <a:off x="0" y="0"/>
                                <a:ext cx="1290258" cy="723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37"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pt" to="117.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" strokecolor="black [3213]"/>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7936" behindDoc="0" locked="0" layoutInCell="1" allowOverlap="1" wp14:anchorId="016C6EB7" wp14:editId="37E00DDD">
                      <wp:simplePos x="0" y="0"/>
                      <wp:positionH relativeFrom="column">
                        <wp:posOffset>-71755</wp:posOffset>
                      </wp:positionH>
                      <wp:positionV relativeFrom="paragraph">
                        <wp:posOffset>1690370</wp:posOffset>
                      </wp:positionV>
                      <wp:extent cx="263525" cy="1403985"/>
                      <wp:effectExtent l="0" t="0" r="3175" b="10160"/>
                      <wp:wrapNone/>
                      <wp:docPr id="47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92A230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3" type="#_x0000_t202" style="position:absolute;left:0;text-align:left;margin-left:-5.65pt;margin-top:133.1pt;width:20.75pt;height:110.55pt;z-index:25360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" filled="f" stroked="f">
                      <v:textbox style="mso-fit-shape-to-text:t" inset="0,0,0,0">
                        <w:txbxContent>
                          <w:p w14:paraId="492A230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6912" behindDoc="0" locked="0" layoutInCell="1" allowOverlap="1" wp14:anchorId="2980B7A5" wp14:editId="4A120A82">
                      <wp:simplePos x="0" y="0"/>
                      <wp:positionH relativeFrom="column">
                        <wp:posOffset>-71755</wp:posOffset>
                      </wp:positionH>
                      <wp:positionV relativeFrom="paragraph">
                        <wp:posOffset>1334770</wp:posOffset>
                      </wp:positionV>
                      <wp:extent cx="263525" cy="1403985"/>
                      <wp:effectExtent l="0" t="0" r="3175" b="10160"/>
                      <wp:wrapNone/>
                      <wp:docPr id="47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08E70F2"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4" type="#_x0000_t202" style="position:absolute;left:0;text-align:left;margin-left:-5.65pt;margin-top:105.1pt;width:20.75pt;height:110.55pt;z-index:2536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" filled="f" stroked="f">
                      <v:textbox style="mso-fit-shape-to-text:t" inset="0,0,0,0">
                        <w:txbxContent>
                          <w:p w14:paraId="708E70F2"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4864" behindDoc="0" locked="0" layoutInCell="1" allowOverlap="1" wp14:anchorId="312A07B3" wp14:editId="34763C23">
                      <wp:simplePos x="0" y="0"/>
                      <wp:positionH relativeFrom="column">
                        <wp:posOffset>-71755</wp:posOffset>
                      </wp:positionH>
                      <wp:positionV relativeFrom="paragraph">
                        <wp:posOffset>598170</wp:posOffset>
                      </wp:positionV>
                      <wp:extent cx="263525" cy="1403985"/>
                      <wp:effectExtent l="0" t="0" r="3175" b="10160"/>
                      <wp:wrapNone/>
                      <wp:docPr id="4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38FF6F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5.65pt;margin-top:47.1pt;width:20.75pt;height:110.55pt;z-index:2536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" filled="f" stroked="f">
                      <v:textbox style="mso-fit-shape-to-text:t" inset="0,0,0,0">
                        <w:txbxContent>
                          <w:p w14:paraId="238FF6F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5888" behindDoc="0" locked="0" layoutInCell="1" allowOverlap="1" wp14:anchorId="36EDE9F3" wp14:editId="6034E3F2">
                      <wp:simplePos x="0" y="0"/>
                      <wp:positionH relativeFrom="column">
                        <wp:posOffset>-71755</wp:posOffset>
                      </wp:positionH>
                      <wp:positionV relativeFrom="paragraph">
                        <wp:posOffset>960120</wp:posOffset>
                      </wp:positionV>
                      <wp:extent cx="263525" cy="1403985"/>
                      <wp:effectExtent l="0" t="0" r="3175" b="10160"/>
                      <wp:wrapNone/>
                      <wp:docPr id="47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5022FB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6" type="#_x0000_t202" style="position:absolute;left:0;text-align:left;margin-left:-5.65pt;margin-top:75.6pt;width:20.75pt;height:110.55pt;z-index:25360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CFzkmGJwIAAAAEAAAOAAAAAAAAAAAAAAAAAC4CAABkcnMvZTJvRG9j&#10;LnhtbFBLAQItABQABgAIAAAAIQDt2sUo3AAAAAoBAAAPAAAAAAAAAAAAAAAAAIEEAABkcnMvZG93&#10;bnJldi54bWxQSwUGAAAAAAQABADzAAAAigUAAAAA&#10;" filled="f" stroked="f">
                      <v:textbox style="mso-fit-shape-to-text:t" inset="0,0,0,0">
                        <w:txbxContent>
                          <w:p w14:paraId="65022FB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3840" behindDoc="0" locked="0" layoutInCell="1" allowOverlap="1" wp14:anchorId="68199E7E" wp14:editId="39E230F9">
                      <wp:simplePos x="0" y="0"/>
                      <wp:positionH relativeFrom="column">
                        <wp:posOffset>-71755</wp:posOffset>
                      </wp:positionH>
                      <wp:positionV relativeFrom="paragraph">
                        <wp:posOffset>242570</wp:posOffset>
                      </wp:positionV>
                      <wp:extent cx="263526" cy="1403985"/>
                      <wp:effectExtent l="0" t="0" r="3175" b="10160"/>
                      <wp:wrapNone/>
                      <wp:docPr id="4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1FEDF62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7" type="#_x0000_t202" style="position:absolute;left:0;text-align:left;margin-left:-5.65pt;margin-top:19.1pt;width:20.75pt;height:110.55pt;z-index:25360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" filled="f" stroked="f">
                      <v:textbox style="mso-fit-shape-to-text:t" inset="0,0,0,0">
                        <w:txbxContent>
                          <w:p w14:paraId="1FEDF62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517C5D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B1BDE01" w14:textId="04C6075C"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9744" behindDoc="0" locked="0" layoutInCell="1" allowOverlap="1" wp14:anchorId="357D9B32" wp14:editId="6D9447D8">
                      <wp:simplePos x="0" y="0"/>
                      <wp:positionH relativeFrom="column">
                        <wp:posOffset>-52987</wp:posOffset>
                      </wp:positionH>
                      <wp:positionV relativeFrom="paragraph">
                        <wp:posOffset>249555</wp:posOffset>
                      </wp:positionV>
                      <wp:extent cx="647700" cy="203200"/>
                      <wp:effectExtent l="0" t="0" r="19050" b="25400"/>
                      <wp:wrapNone/>
                      <wp:docPr id="47343" name="角丸四角形吹き出し 47343"/>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C1C9" w14:textId="0F8920F6"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3" o:spid="_x0000_s1628" type="#_x0000_t62" style="position:absolute;left:0;text-align:left;margin-left:-4.15pt;margin-top:19.65pt;width:51pt;height:1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" adj="8424,12573" fillcolor="white [3212]" strokecolor="black [3213]" strokeweight=".5pt">
                      <v:textbox inset="1mm,0,1mm,0">
                        <w:txbxContent>
                          <w:p w14:paraId="0708C1C9" w14:textId="0F8920F6"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v:textbox>
                    </v:shape>
                  </w:pict>
                </mc:Fallback>
              </mc:AlternateContent>
            </w:r>
          </w:p>
        </w:tc>
        <w:tc>
          <w:tcPr>
            <w:tcW w:w="407" w:type="dxa"/>
            <w:tcBorders>
              <w:top w:val="single" w:sz="8" w:space="0" w:color="auto"/>
            </w:tcBorders>
          </w:tcPr>
          <w:p w14:paraId="6720926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9E0CB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55A3C91" w14:textId="47CC542C"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1D26515" w14:textId="418DE521"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9200" behindDoc="0" locked="0" layoutInCell="1" allowOverlap="1" wp14:anchorId="7B9BEF56" wp14:editId="2839B9F8">
                      <wp:simplePos x="0" y="0"/>
                      <wp:positionH relativeFrom="column">
                        <wp:posOffset>39498</wp:posOffset>
                      </wp:positionH>
                      <wp:positionV relativeFrom="paragraph">
                        <wp:posOffset>310327</wp:posOffset>
                      </wp:positionV>
                      <wp:extent cx="63500" cy="63500"/>
                      <wp:effectExtent l="0" t="0" r="12700" b="12700"/>
                      <wp:wrapNone/>
                      <wp:docPr id="47375" name="円/楕円 4737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75" o:spid="_x0000_s1026" style="position:absolute;left:0;text-align:left;margin-left:3.1pt;margin-top:24.45pt;width:5pt;height: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" fillcolor="black [3213]" strokecolor="black [3213]" strokeweight="2pt">
                      <v:textbox style="mso-fit-shape-to-text:t"/>
                    </v:oval>
                  </w:pict>
                </mc:Fallback>
              </mc:AlternateContent>
            </w:r>
          </w:p>
        </w:tc>
        <w:tc>
          <w:tcPr>
            <w:tcW w:w="408" w:type="dxa"/>
            <w:tcBorders>
              <w:top w:val="single" w:sz="8" w:space="0" w:color="auto"/>
            </w:tcBorders>
          </w:tcPr>
          <w:p w14:paraId="5F7CD1B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28703D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0AB5A8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8BD87F8" w14:textId="58DB4682"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5344" behindDoc="0" locked="0" layoutInCell="1" allowOverlap="1" wp14:anchorId="565DC53C" wp14:editId="0520DF8E">
                      <wp:simplePos x="0" y="0"/>
                      <wp:positionH relativeFrom="column">
                        <wp:posOffset>30480</wp:posOffset>
                      </wp:positionH>
                      <wp:positionV relativeFrom="paragraph">
                        <wp:posOffset>331470</wp:posOffset>
                      </wp:positionV>
                      <wp:extent cx="63500" cy="63500"/>
                      <wp:effectExtent l="0" t="0" r="12700" b="12700"/>
                      <wp:wrapNone/>
                      <wp:docPr id="47344" name="円/楕円 4734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44" o:spid="_x0000_s1026" style="position:absolute;left:0;text-align:left;margin-left:2.4pt;margin-top:26.1pt;width:5pt;height: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" fillcolor="black [3213]" strokecolor="black [3213]" strokeweight="2pt">
                      <v:textbox style="mso-fit-shape-to-text:t"/>
                    </v:oval>
                  </w:pict>
                </mc:Fallback>
              </mc:AlternateContent>
            </w:r>
          </w:p>
        </w:tc>
        <w:tc>
          <w:tcPr>
            <w:tcW w:w="407" w:type="dxa"/>
            <w:tcBorders>
              <w:top w:val="single" w:sz="8" w:space="0" w:color="auto"/>
            </w:tcBorders>
          </w:tcPr>
          <w:p w14:paraId="4A1630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04F7E8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B7088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CCF991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3318E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F26625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E97F2C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649C59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2CF62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42EC5C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EEB937" w14:textId="77777777" w:rsidTr="006236C0">
        <w:trPr>
          <w:trHeight w:val="562"/>
        </w:trPr>
        <w:tc>
          <w:tcPr>
            <w:tcW w:w="362" w:type="dxa"/>
            <w:vMerge/>
            <w:tcBorders>
              <w:left w:val="single" w:sz="8" w:space="0" w:color="FFFFFF" w:themeColor="background1"/>
              <w:right w:val="dotted" w:sz="4" w:space="0" w:color="FFFFFF" w:themeColor="background1"/>
            </w:tcBorders>
          </w:tcPr>
          <w:p w14:paraId="16C4170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7BB45A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50F77ED7" w14:textId="12272C1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1C9CCB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BF03F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C08B84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9284FD" w14:textId="32EEC319"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9984" behindDoc="0" locked="0" layoutInCell="1" allowOverlap="1" wp14:anchorId="56342F2E" wp14:editId="5B553C7F">
                      <wp:simplePos x="0" y="0"/>
                      <wp:positionH relativeFrom="column">
                        <wp:posOffset>181889</wp:posOffset>
                      </wp:positionH>
                      <wp:positionV relativeFrom="paragraph">
                        <wp:posOffset>-1395</wp:posOffset>
                      </wp:positionV>
                      <wp:extent cx="142710" cy="357506"/>
                      <wp:effectExtent l="0" t="0" r="29210" b="23495"/>
                      <wp:wrapNone/>
                      <wp:docPr id="47370" name="直線コネクタ 47370"/>
                      <wp:cNvGraphicFramePr/>
                      <a:graphic xmlns:a="http://schemas.openxmlformats.org/drawingml/2006/main">
                        <a:graphicData uri="http://schemas.microsoft.com/office/word/2010/wordprocessingShape">
                          <wps:wsp>
                            <wps:cNvCnPr/>
                            <wps:spPr>
                              <a:xfrm flipV="1">
                                <a:off x="0" y="0"/>
                                <a:ext cx="142710" cy="357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0" o:spid="_x0000_s1026" style="position:absolute;left:0;text-align:left;flip:y;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pt" to="25.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" strokecolor="black [3213]"/>
                  </w:pict>
                </mc:Fallback>
              </mc:AlternateContent>
            </w:r>
          </w:p>
        </w:tc>
        <w:tc>
          <w:tcPr>
            <w:tcW w:w="407" w:type="dxa"/>
          </w:tcPr>
          <w:p w14:paraId="5104A7CA" w14:textId="504A162E"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7152" behindDoc="0" locked="0" layoutInCell="1" allowOverlap="1" wp14:anchorId="4541C47E" wp14:editId="1A0D222F">
                      <wp:simplePos x="0" y="0"/>
                      <wp:positionH relativeFrom="column">
                        <wp:posOffset>134477</wp:posOffset>
                      </wp:positionH>
                      <wp:positionV relativeFrom="paragraph">
                        <wp:posOffset>277466</wp:posOffset>
                      </wp:positionV>
                      <wp:extent cx="647700" cy="203200"/>
                      <wp:effectExtent l="0" t="0" r="19050" b="25400"/>
                      <wp:wrapNone/>
                      <wp:docPr id="47374" name="角丸四角形吹き出し 47374"/>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979F4" w14:textId="30DCC3B3"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4" o:spid="_x0000_s1629" type="#_x0000_t62" style="position:absolute;left:0;text-align:left;margin-left:10.6pt;margin-top:21.85pt;width:51pt;height:1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" adj="8424,12573" fillcolor="white [3212]" strokecolor="black [3213]" strokeweight=".5pt">
                      <v:textbox inset="1mm,0,1mm,0">
                        <w:txbxContent>
                          <w:p w14:paraId="152979F4" w14:textId="30DCC3B3"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12032" behindDoc="0" locked="0" layoutInCell="1" allowOverlap="1" wp14:anchorId="17EA0814" wp14:editId="3CBE2B4A">
                      <wp:simplePos x="0" y="0"/>
                      <wp:positionH relativeFrom="column">
                        <wp:posOffset>70691</wp:posOffset>
                      </wp:positionH>
                      <wp:positionV relativeFrom="paragraph">
                        <wp:posOffset>-6350</wp:posOffset>
                      </wp:positionV>
                      <wp:extent cx="755833" cy="729405"/>
                      <wp:effectExtent l="0" t="0" r="25400" b="33020"/>
                      <wp:wrapNone/>
                      <wp:docPr id="47371" name="直線コネクタ 47371"/>
                      <wp:cNvGraphicFramePr/>
                      <a:graphic xmlns:a="http://schemas.openxmlformats.org/drawingml/2006/main">
                        <a:graphicData uri="http://schemas.microsoft.com/office/word/2010/wordprocessingShape">
                          <wps:wsp>
                            <wps:cNvCnPr/>
                            <wps:spPr>
                              <a:xfrm flipH="1" flipV="1">
                                <a:off x="0" y="0"/>
                                <a:ext cx="755833" cy="729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1" o:spid="_x0000_s1026" style="position:absolute;left:0;text-align:left;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65.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" strokecolor="black [3213]"/>
                  </w:pict>
                </mc:Fallback>
              </mc:AlternateContent>
            </w:r>
          </w:p>
        </w:tc>
        <w:tc>
          <w:tcPr>
            <w:tcW w:w="408" w:type="dxa"/>
          </w:tcPr>
          <w:p w14:paraId="3AA5CDF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5DB77E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F941729" w14:textId="6C98B6CD"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5104" behindDoc="0" locked="0" layoutInCell="1" allowOverlap="1" wp14:anchorId="3A872B05" wp14:editId="4DC0F8D7">
                      <wp:simplePos x="0" y="0"/>
                      <wp:positionH relativeFrom="column">
                        <wp:posOffset>56515</wp:posOffset>
                      </wp:positionH>
                      <wp:positionV relativeFrom="paragraph">
                        <wp:posOffset>-6985</wp:posOffset>
                      </wp:positionV>
                      <wp:extent cx="264160" cy="727075"/>
                      <wp:effectExtent l="0" t="0" r="21590" b="15875"/>
                      <wp:wrapNone/>
                      <wp:docPr id="47373" name="直線コネクタ 47373"/>
                      <wp:cNvGraphicFramePr/>
                      <a:graphic xmlns:a="http://schemas.openxmlformats.org/drawingml/2006/main">
                        <a:graphicData uri="http://schemas.microsoft.com/office/word/2010/wordprocessingShape">
                          <wps:wsp>
                            <wps:cNvCnPr/>
                            <wps:spPr>
                              <a:xfrm flipV="1">
                                <a:off x="0" y="0"/>
                                <a:ext cx="264160" cy="727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3" o:spid="_x0000_s1026" style="position:absolute;left:0;text-align:lef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5pt" to="2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" strokecolor="black [3213]"/>
                  </w:pict>
                </mc:Fallback>
              </mc:AlternateContent>
            </w:r>
          </w:p>
        </w:tc>
        <w:tc>
          <w:tcPr>
            <w:tcW w:w="407" w:type="dxa"/>
          </w:tcPr>
          <w:p w14:paraId="7F4960D9" w14:textId="61D7F215"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4320" behindDoc="0" locked="0" layoutInCell="1" allowOverlap="1" wp14:anchorId="70E9DB85" wp14:editId="7A25AC11">
                      <wp:simplePos x="0" y="0"/>
                      <wp:positionH relativeFrom="column">
                        <wp:posOffset>62421</wp:posOffset>
                      </wp:positionH>
                      <wp:positionV relativeFrom="paragraph">
                        <wp:posOffset>2569</wp:posOffset>
                      </wp:positionV>
                      <wp:extent cx="2711039" cy="670766"/>
                      <wp:effectExtent l="19050" t="19050" r="13335" b="34290"/>
                      <wp:wrapNone/>
                      <wp:docPr id="47346" name="直線コネクタ 47346"/>
                      <wp:cNvGraphicFramePr/>
                      <a:graphic xmlns:a="http://schemas.openxmlformats.org/drawingml/2006/main">
                        <a:graphicData uri="http://schemas.microsoft.com/office/word/2010/wordprocessingShape">
                          <wps:wsp>
                            <wps:cNvCnPr/>
                            <wps:spPr>
                              <a:xfrm>
                                <a:off x="0" y="0"/>
                                <a:ext cx="2711039" cy="6707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46"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21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" strokecolor="red" strokeweight="3pt"/>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23296" behindDoc="0" locked="0" layoutInCell="1" allowOverlap="1" wp14:anchorId="35F884DC" wp14:editId="346EF4B5">
                      <wp:simplePos x="0" y="0"/>
                      <wp:positionH relativeFrom="column">
                        <wp:posOffset>57136</wp:posOffset>
                      </wp:positionH>
                      <wp:positionV relativeFrom="paragraph">
                        <wp:posOffset>-2716</wp:posOffset>
                      </wp:positionV>
                      <wp:extent cx="2711486" cy="676550"/>
                      <wp:effectExtent l="0" t="0" r="12700" b="28575"/>
                      <wp:wrapNone/>
                      <wp:docPr id="47377" name="直線コネクタ 47377"/>
                      <wp:cNvGraphicFramePr/>
                      <a:graphic xmlns:a="http://schemas.openxmlformats.org/drawingml/2006/main">
                        <a:graphicData uri="http://schemas.microsoft.com/office/word/2010/wordprocessingShape">
                          <wps:wsp>
                            <wps:cNvCnPr/>
                            <wps:spPr>
                              <a:xfrm flipH="1" flipV="1">
                                <a:off x="0" y="0"/>
                                <a:ext cx="2711486" cy="676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7" o:spid="_x0000_s1026" style="position:absolute;left:0;text-align:left;flip:x y;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1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" strokecolor="black [3213]"/>
                  </w:pict>
                </mc:Fallback>
              </mc:AlternateContent>
            </w:r>
          </w:p>
        </w:tc>
        <w:tc>
          <w:tcPr>
            <w:tcW w:w="407" w:type="dxa"/>
          </w:tcPr>
          <w:p w14:paraId="3D156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91119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FFF7F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27C78B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D313C5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E5B1A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ADCF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CCDA9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FEB538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1F17A5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4D95C5B7" w14:textId="77777777" w:rsidTr="006236C0">
        <w:trPr>
          <w:trHeight w:val="562"/>
        </w:trPr>
        <w:tc>
          <w:tcPr>
            <w:tcW w:w="362" w:type="dxa"/>
            <w:vMerge/>
            <w:tcBorders>
              <w:left w:val="single" w:sz="8" w:space="0" w:color="FFFFFF" w:themeColor="background1"/>
              <w:right w:val="dotted" w:sz="4" w:space="0" w:color="FFFFFF" w:themeColor="background1"/>
            </w:tcBorders>
          </w:tcPr>
          <w:p w14:paraId="0C443E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11EF5A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0BC35EF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1DF1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C302E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853A69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C2A0788" w14:textId="1C63924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36FB3BE" w14:textId="7A6A7B3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3F4F308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C048C5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88F0C0" w14:textId="1E4588A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88B4F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94337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862E3F" w14:textId="3432D870"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1792" behindDoc="0" locked="0" layoutInCell="1" allowOverlap="1" wp14:anchorId="4E25E415" wp14:editId="7EC1C8CD">
                      <wp:simplePos x="0" y="0"/>
                      <wp:positionH relativeFrom="column">
                        <wp:posOffset>58229</wp:posOffset>
                      </wp:positionH>
                      <wp:positionV relativeFrom="paragraph">
                        <wp:posOffset>183761</wp:posOffset>
                      </wp:positionV>
                      <wp:extent cx="1367790" cy="438150"/>
                      <wp:effectExtent l="0" t="323850" r="22860" b="19050"/>
                      <wp:wrapNone/>
                      <wp:docPr id="47348" name="角丸四角形吹き出し 47348"/>
                      <wp:cNvGraphicFramePr/>
                      <a:graphic xmlns:a="http://schemas.openxmlformats.org/drawingml/2006/main">
                        <a:graphicData uri="http://schemas.microsoft.com/office/word/2010/wordprocessingShape">
                          <wps:wsp>
                            <wps:cNvSpPr/>
                            <wps:spPr>
                              <a:xfrm>
                                <a:off x="0" y="0"/>
                                <a:ext cx="1367790" cy="438150"/>
                              </a:xfrm>
                              <a:prstGeom prst="wedgeRoundRectCallout">
                                <a:avLst>
                                  <a:gd name="adj1" fmla="val -29385"/>
                                  <a:gd name="adj2" fmla="val -119724"/>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C0F9" w14:textId="77777777" w:rsidR="00582855" w:rsidRPr="00CE4E8B" w:rsidRDefault="00582855"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8" o:spid="_x0000_s1630" type="#_x0000_t62" style="position:absolute;left:0;text-align:left;margin-left:4.6pt;margin-top:14.45pt;width:107.7pt;height:34.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" adj="4453,-15060" fillcolor="#f9f" strokecolor="black [3213]" strokeweight="1.5pt">
                      <v:textbox inset="1mm,0,1mm,0">
                        <w:txbxContent>
                          <w:p w14:paraId="2D7FC0F9" w14:textId="77777777" w:rsidR="00582855" w:rsidRPr="00CE4E8B" w:rsidRDefault="00582855"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llback>
              </mc:AlternateContent>
            </w:r>
          </w:p>
        </w:tc>
        <w:tc>
          <w:tcPr>
            <w:tcW w:w="407" w:type="dxa"/>
          </w:tcPr>
          <w:p w14:paraId="3AA90991" w14:textId="447E168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01E0E1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4A400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86872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FC191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35B887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98EC9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C765B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1AE8E81" w14:textId="77777777" w:rsidTr="006236C0">
        <w:trPr>
          <w:trHeight w:val="562"/>
        </w:trPr>
        <w:tc>
          <w:tcPr>
            <w:tcW w:w="362" w:type="dxa"/>
            <w:vMerge/>
            <w:tcBorders>
              <w:left w:val="single" w:sz="8" w:space="0" w:color="FFFFFF" w:themeColor="background1"/>
              <w:right w:val="dotted" w:sz="4" w:space="0" w:color="FFFFFF" w:themeColor="background1"/>
            </w:tcBorders>
          </w:tcPr>
          <w:p w14:paraId="05CEEC1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E437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C91B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98485E" w14:textId="42B0F65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1D1FD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65BE9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F069A0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5040D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0D404F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0D067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61BC0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1A8251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AA3936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05A01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7E534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F0E2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CB80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3202DB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486D4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393C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9EDCA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1782D83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04203E3" w14:textId="77777777" w:rsidTr="006236C0">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709DA56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6ADE751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33FFBE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AFBE6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92989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874A9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645573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D3013C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8738CB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3E91C2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0E99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CC4B9D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219C1B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129A98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9794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518EBCC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BEE427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E79A7D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C28319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D02D2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44343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0395434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743DC0" w14:textId="77777777" w:rsidTr="006236C0">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4F9BC4D3" w14:textId="77777777" w:rsidR="007F1E59" w:rsidRDefault="007F1E59" w:rsidP="006236C0">
            <w:pPr>
              <w:pStyle w:val="40"/>
              <w:ind w:leftChars="0" w:left="0" w:firstLineChars="0" w:firstLine="0"/>
              <w:rPr>
                <w:rFonts w:ascii="HG丸ｺﾞｼｯｸM-PRO" w:eastAsia="HG丸ｺﾞｼｯｸM-PRO" w:hAnsi="HG丸ｺﾞｼｯｸM-PRO"/>
                <w:sz w:val="18"/>
                <w:szCs w:val="18"/>
              </w:rPr>
            </w:pPr>
          </w:p>
          <w:p w14:paraId="25DAB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529F1DD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3120" behindDoc="0" locked="0" layoutInCell="1" allowOverlap="1" wp14:anchorId="40F6531A" wp14:editId="44DEE71C">
                      <wp:simplePos x="0" y="0"/>
                      <wp:positionH relativeFrom="column">
                        <wp:posOffset>125730</wp:posOffset>
                      </wp:positionH>
                      <wp:positionV relativeFrom="paragraph">
                        <wp:posOffset>-8255</wp:posOffset>
                      </wp:positionV>
                      <wp:extent cx="168275" cy="1403985"/>
                      <wp:effectExtent l="0" t="0" r="3175" b="10160"/>
                      <wp:wrapNone/>
                      <wp:docPr id="4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C7EA3A8"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1" type="#_x0000_t202" style="position:absolute;left:0;text-align:left;margin-left:9.9pt;margin-top:-.65pt;width:13.25pt;height:110.55pt;z-index:2535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" filled="f" stroked="f">
                      <v:textbox style="mso-fit-shape-to-text:t" inset="0,0,0,0">
                        <w:txbxContent>
                          <w:p w14:paraId="3C7EA3A8"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D4942EF" w14:textId="77777777" w:rsidR="007F1E59" w:rsidRPr="00692233" w:rsidRDefault="007F1E59" w:rsidP="006236C0">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4144" behindDoc="0" locked="0" layoutInCell="1" allowOverlap="1" wp14:anchorId="3654EEC5" wp14:editId="7358CDFC">
                      <wp:simplePos x="0" y="0"/>
                      <wp:positionH relativeFrom="column">
                        <wp:posOffset>102870</wp:posOffset>
                      </wp:positionH>
                      <wp:positionV relativeFrom="paragraph">
                        <wp:posOffset>-8255</wp:posOffset>
                      </wp:positionV>
                      <wp:extent cx="168275" cy="1403985"/>
                      <wp:effectExtent l="0" t="0" r="3175" b="10160"/>
                      <wp:wrapNone/>
                      <wp:docPr id="47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159357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2" type="#_x0000_t202" style="position:absolute;left:0;text-align:left;margin-left:8.1pt;margin-top:-.65pt;width:13.25pt;height:110.55pt;z-index:2535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XgJw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" filled="f" stroked="f">
                      <v:textbox style="mso-fit-shape-to-text:t" inset="0,0,0,0">
                        <w:txbxContent>
                          <w:p w14:paraId="6159357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5168" behindDoc="0" locked="0" layoutInCell="1" allowOverlap="1" wp14:anchorId="30E33542" wp14:editId="177EF06F">
                      <wp:simplePos x="0" y="0"/>
                      <wp:positionH relativeFrom="column">
                        <wp:posOffset>356870</wp:posOffset>
                      </wp:positionH>
                      <wp:positionV relativeFrom="paragraph">
                        <wp:posOffset>-8255</wp:posOffset>
                      </wp:positionV>
                      <wp:extent cx="168275" cy="1403985"/>
                      <wp:effectExtent l="0" t="0" r="3175" b="10160"/>
                      <wp:wrapNone/>
                      <wp:docPr id="47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65742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3" type="#_x0000_t202" style="position:absolute;left:0;text-align:left;margin-left:28.1pt;margin-top:-.65pt;width:13.25pt;height:110.55pt;z-index:2535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" filled="f" stroked="f">
                      <v:textbox style="mso-fit-shape-to-text:t" inset="0,0,0,0">
                        <w:txbxContent>
                          <w:p w14:paraId="3665742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6192" behindDoc="0" locked="0" layoutInCell="1" allowOverlap="1" wp14:anchorId="7BDA826D" wp14:editId="08CA80F8">
                      <wp:simplePos x="0" y="0"/>
                      <wp:positionH relativeFrom="column">
                        <wp:posOffset>617220</wp:posOffset>
                      </wp:positionH>
                      <wp:positionV relativeFrom="paragraph">
                        <wp:posOffset>-8255</wp:posOffset>
                      </wp:positionV>
                      <wp:extent cx="168275" cy="1403985"/>
                      <wp:effectExtent l="0" t="0" r="3175" b="10160"/>
                      <wp:wrapNone/>
                      <wp:docPr id="4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26703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4" type="#_x0000_t202" style="position:absolute;left:0;text-align:left;margin-left:48.6pt;margin-top:-.65pt;width:13.25pt;height:110.55pt;z-index:2535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Jv8pAspAgAAAAQAAA4AAAAAAAAAAAAAAAAALgIAAGRycy9lMm9E&#10;b2MueG1sUEsBAi0AFAAGAAgAAAAhAAHCo4zcAAAACQEAAA8AAAAAAAAAAAAAAAAAgwQAAGRycy9k&#10;b3ducmV2LnhtbFBLBQYAAAAABAAEAPMAAACMBQAAAAA=&#10;" filled="f" stroked="f">
                      <v:textbox style="mso-fit-shape-to-text:t" inset="0,0,0,0">
                        <w:txbxContent>
                          <w:p w14:paraId="6D26703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7216" behindDoc="0" locked="0" layoutInCell="1" allowOverlap="1" wp14:anchorId="5BC256D3" wp14:editId="4989C75A">
                      <wp:simplePos x="0" y="0"/>
                      <wp:positionH relativeFrom="column">
                        <wp:posOffset>877570</wp:posOffset>
                      </wp:positionH>
                      <wp:positionV relativeFrom="paragraph">
                        <wp:posOffset>-8255</wp:posOffset>
                      </wp:positionV>
                      <wp:extent cx="168275" cy="1403985"/>
                      <wp:effectExtent l="0" t="0" r="3175" b="10160"/>
                      <wp:wrapNone/>
                      <wp:docPr id="4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AB923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5" type="#_x0000_t202" style="position:absolute;left:0;text-align:left;margin-left:69.1pt;margin-top:-.65pt;width:13.25pt;height:110.55pt;z-index:2535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yTKQIAAAAEAAAOAAAAZHJzL2Uyb0RvYy54bWysU8uO0zAU3SPxD5b3NGk6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CLwfyTKQIAAAAEAAAOAAAAAAAAAAAAAAAAAC4CAABkcnMvZTJv&#10;RG9jLnhtbFBLAQItABQABgAIAAAAIQAwxnu03QAAAAoBAAAPAAAAAAAAAAAAAAAAAIMEAABkcnMv&#10;ZG93bnJldi54bWxQSwUGAAAAAAQABADzAAAAjQUAAAAA&#10;" filled="f" stroked="f">
                      <v:textbox style="mso-fit-shape-to-text:t" inset="0,0,0,0">
                        <w:txbxContent>
                          <w:p w14:paraId="76AB923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8240" behindDoc="0" locked="0" layoutInCell="1" allowOverlap="1" wp14:anchorId="45B19459" wp14:editId="4894ED34">
                      <wp:simplePos x="0" y="0"/>
                      <wp:positionH relativeFrom="column">
                        <wp:posOffset>1131570</wp:posOffset>
                      </wp:positionH>
                      <wp:positionV relativeFrom="paragraph">
                        <wp:posOffset>-8255</wp:posOffset>
                      </wp:positionV>
                      <wp:extent cx="168275" cy="1403985"/>
                      <wp:effectExtent l="0" t="0" r="3175" b="10160"/>
                      <wp:wrapNone/>
                      <wp:docPr id="4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16516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89.1pt;margin-top:-.65pt;width:13.25pt;height:110.55pt;z-index:2535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bsKQIAAAAEAAAOAAAAZHJzL2Uyb0RvYy54bWysU8uO0zAU3SPxD5b3NGmm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B5fpbsKQIAAAAEAAAOAAAAAAAAAAAAAAAAAC4CAABkcnMvZTJv&#10;RG9jLnhtbFBLAQItABQABgAIAAAAIQCmnoRQ3QAAAAoBAAAPAAAAAAAAAAAAAAAAAIMEAABkcnMv&#10;ZG93bnJldi54bWxQSwUGAAAAAAQABADzAAAAjQUAAAAA&#10;" filled="f" stroked="f">
                      <v:textbox style="mso-fit-shape-to-text:t" inset="0,0,0,0">
                        <w:txbxContent>
                          <w:p w14:paraId="2F16516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9264" behindDoc="0" locked="0" layoutInCell="1" allowOverlap="1" wp14:anchorId="145CB9B0" wp14:editId="444C4797">
                      <wp:simplePos x="0" y="0"/>
                      <wp:positionH relativeFrom="column">
                        <wp:posOffset>1391920</wp:posOffset>
                      </wp:positionH>
                      <wp:positionV relativeFrom="paragraph">
                        <wp:posOffset>-8255</wp:posOffset>
                      </wp:positionV>
                      <wp:extent cx="168275" cy="1403985"/>
                      <wp:effectExtent l="0" t="0" r="3175" b="10160"/>
                      <wp:wrapNone/>
                      <wp:docPr id="47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63EBB0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109.6pt;margin-top:-.65pt;width:13.25pt;height:110.55pt;z-index:2535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50KA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GlDznQoAgAAAAQAAA4AAAAAAAAAAAAAAAAALgIAAGRycy9lMm9E&#10;b2MueG1sUEsBAi0AFAAGAAgAAAAhAEpYfFfdAAAACgEAAA8AAAAAAAAAAAAAAAAAggQAAGRycy9k&#10;b3ducmV2LnhtbFBLBQYAAAAABAAEAPMAAACMBQAAAAA=&#10;" filled="f" stroked="f">
                      <v:textbox style="mso-fit-shape-to-text:t" inset="0,0,0,0">
                        <w:txbxContent>
                          <w:p w14:paraId="063EBB0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0288" behindDoc="0" locked="0" layoutInCell="1" allowOverlap="1" wp14:anchorId="3D633D9A" wp14:editId="233F1D4E">
                      <wp:simplePos x="0" y="0"/>
                      <wp:positionH relativeFrom="column">
                        <wp:posOffset>1652270</wp:posOffset>
                      </wp:positionH>
                      <wp:positionV relativeFrom="paragraph">
                        <wp:posOffset>-8255</wp:posOffset>
                      </wp:positionV>
                      <wp:extent cx="168275" cy="1403985"/>
                      <wp:effectExtent l="0" t="0" r="3175" b="10160"/>
                      <wp:wrapNone/>
                      <wp:docPr id="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99119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130.1pt;margin-top:-.65pt;width:13.25pt;height:110.55pt;z-index:2535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AYAlcHKQIAAAAEAAAOAAAAAAAAAAAAAAAAAC4CAABkcnMvZTJv&#10;RG9jLnhtbFBLAQItABQABgAIAAAAIQD03PjJ3QAAAAoBAAAPAAAAAAAAAAAAAAAAAIMEAABkcnMv&#10;ZG93bnJldi54bWxQSwUGAAAAAAQABADzAAAAjQUAAAAA&#10;" filled="f" stroked="f">
                      <v:textbox style="mso-fit-shape-to-text:t" inset="0,0,0,0">
                        <w:txbxContent>
                          <w:p w14:paraId="2F99119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1312" behindDoc="0" locked="0" layoutInCell="1" allowOverlap="1" wp14:anchorId="47540371" wp14:editId="7D14D22D">
                      <wp:simplePos x="0" y="0"/>
                      <wp:positionH relativeFrom="column">
                        <wp:posOffset>1912620</wp:posOffset>
                      </wp:positionH>
                      <wp:positionV relativeFrom="paragraph">
                        <wp:posOffset>-8255</wp:posOffset>
                      </wp:positionV>
                      <wp:extent cx="168275" cy="1403985"/>
                      <wp:effectExtent l="0" t="0" r="3175" b="10160"/>
                      <wp:wrapNone/>
                      <wp:docPr id="47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E44D43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150.6pt;margin-top:-.65pt;width:13.25pt;height:110.55pt;z-index:2535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CD8PnykCAAAABAAADgAAAAAAAAAAAAAAAAAuAgAAZHJzL2Uy&#10;b0RvYy54bWxQSwECLQAUAAYACAAAACEAQH+wCt4AAAAKAQAADwAAAAAAAAAAAAAAAACDBAAAZHJz&#10;L2Rvd25yZXYueG1sUEsFBgAAAAAEAAQA8wAAAI4FAAAAAA==&#10;" filled="f" stroked="f">
                      <v:textbox style="mso-fit-shape-to-text:t" inset="0,0,0,0">
                        <w:txbxContent>
                          <w:p w14:paraId="1E44D43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2336" behindDoc="0" locked="0" layoutInCell="1" allowOverlap="1" wp14:anchorId="22CFF72B" wp14:editId="1F49F8FA">
                      <wp:simplePos x="0" y="0"/>
                      <wp:positionH relativeFrom="column">
                        <wp:posOffset>2166620</wp:posOffset>
                      </wp:positionH>
                      <wp:positionV relativeFrom="paragraph">
                        <wp:posOffset>-8255</wp:posOffset>
                      </wp:positionV>
                      <wp:extent cx="168275" cy="1403985"/>
                      <wp:effectExtent l="0" t="0" r="3175" b="10160"/>
                      <wp:wrapNone/>
                      <wp:docPr id="47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18D9C8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170.6pt;margin-top:-.65pt;width:13.25pt;height:110.55pt;z-index:2535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H2C+SkCAAAABAAADgAAAAAAAAAAAAAAAAAuAgAAZHJzL2Uy&#10;b0RvYy54bWxQSwECLQAUAAYACAAAACEAtdimhd4AAAAKAQAADwAAAAAAAAAAAAAAAACDBAAAZHJz&#10;L2Rvd25yZXYueG1sUEsFBgAAAAAEAAQA8wAAAI4FAAAAAA==&#10;" filled="f" stroked="f">
                      <v:textbox style="mso-fit-shape-to-text:t" inset="0,0,0,0">
                        <w:txbxContent>
                          <w:p w14:paraId="518D9C8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3360" behindDoc="0" locked="0" layoutInCell="1" allowOverlap="1" wp14:anchorId="73E145D1" wp14:editId="24404934">
                      <wp:simplePos x="0" y="0"/>
                      <wp:positionH relativeFrom="column">
                        <wp:posOffset>2426970</wp:posOffset>
                      </wp:positionH>
                      <wp:positionV relativeFrom="paragraph">
                        <wp:posOffset>-8255</wp:posOffset>
                      </wp:positionV>
                      <wp:extent cx="168275" cy="1403985"/>
                      <wp:effectExtent l="0" t="0" r="3175" b="10160"/>
                      <wp:wrapNone/>
                      <wp:docPr id="47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0BA54B0"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191.1pt;margin-top:-.65pt;width:13.25pt;height:110.55pt;z-index:2535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7EDaYSkCAAAABAAADgAAAAAAAAAAAAAAAAAuAgAAZHJzL2Uy&#10;b0RvYy54bWxQSwECLQAUAAYACAAAACEAZxQMe94AAAAKAQAADwAAAAAAAAAAAAAAAACDBAAAZHJz&#10;L2Rvd25yZXYueG1sUEsFBgAAAAAEAAQA8wAAAI4FAAAAAA==&#10;" filled="f" stroked="f">
                      <v:textbox style="mso-fit-shape-to-text:t" inset="0,0,0,0">
                        <w:txbxContent>
                          <w:p w14:paraId="40BA54B0"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4384" behindDoc="0" locked="0" layoutInCell="1" allowOverlap="1" wp14:anchorId="5145277B" wp14:editId="6508807C">
                      <wp:simplePos x="0" y="0"/>
                      <wp:positionH relativeFrom="column">
                        <wp:posOffset>2687320</wp:posOffset>
                      </wp:positionH>
                      <wp:positionV relativeFrom="paragraph">
                        <wp:posOffset>-8255</wp:posOffset>
                      </wp:positionV>
                      <wp:extent cx="168275" cy="1403985"/>
                      <wp:effectExtent l="0" t="0" r="3175" b="10160"/>
                      <wp:wrapNone/>
                      <wp:docPr id="47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4FAA8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211.6pt;margin-top:-.65pt;width:13.25pt;height:110.55pt;z-index:2535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" filled="f" stroked="f">
                      <v:textbox style="mso-fit-shape-to-text:t" inset="0,0,0,0">
                        <w:txbxContent>
                          <w:p w14:paraId="474FAA8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5408" behindDoc="0" locked="0" layoutInCell="1" allowOverlap="1" wp14:anchorId="1235F6FB" wp14:editId="3B50BE2C">
                      <wp:simplePos x="0" y="0"/>
                      <wp:positionH relativeFrom="column">
                        <wp:posOffset>2941320</wp:posOffset>
                      </wp:positionH>
                      <wp:positionV relativeFrom="paragraph">
                        <wp:posOffset>-8255</wp:posOffset>
                      </wp:positionV>
                      <wp:extent cx="168275" cy="1403985"/>
                      <wp:effectExtent l="0" t="0" r="3175" b="10160"/>
                      <wp:wrapNone/>
                      <wp:docPr id="4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64D8E3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3" type="#_x0000_t202" style="position:absolute;left:0;text-align:left;margin-left:231.6pt;margin-top:-.65pt;width:13.25pt;height:110.55pt;z-index:25358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Xt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A36V7SkCAAAABAAADgAAAAAAAAAAAAAAAAAuAgAAZHJzL2Uy&#10;b0RvYy54bWxQSwECLQAUAAYACAAAACEAcKTsvt4AAAAKAQAADwAAAAAAAAAAAAAAAACDBAAAZHJz&#10;L2Rvd25yZXYueG1sUEsFBgAAAAAEAAQA8wAAAI4FAAAAAA==&#10;" filled="f" stroked="f">
                      <v:textbox style="mso-fit-shape-to-text:t" inset="0,0,0,0">
                        <w:txbxContent>
                          <w:p w14:paraId="564D8E3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6432" behindDoc="0" locked="0" layoutInCell="1" allowOverlap="1" wp14:anchorId="239C604C" wp14:editId="412713EF">
                      <wp:simplePos x="0" y="0"/>
                      <wp:positionH relativeFrom="column">
                        <wp:posOffset>3201670</wp:posOffset>
                      </wp:positionH>
                      <wp:positionV relativeFrom="paragraph">
                        <wp:posOffset>-8255</wp:posOffset>
                      </wp:positionV>
                      <wp:extent cx="168275" cy="1403985"/>
                      <wp:effectExtent l="0" t="0" r="3175" b="10160"/>
                      <wp:wrapNone/>
                      <wp:docPr id="47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552B3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4" type="#_x0000_t202" style="position:absolute;left:0;text-align:left;margin-left:252.1pt;margin-top:-.65pt;width:13.25pt;height:110.55pt;z-index:2535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cj8MnikCAAAABAAADgAAAAAAAAAAAAAAAAAuAgAAZHJzL2Uy&#10;b0RvYy54bWxQSwECLQAUAAYACAAAACEARX7cNN4AAAAKAQAADwAAAAAAAAAAAAAAAACDBAAAZHJz&#10;L2Rvd25yZXYueG1sUEsFBgAAAAAEAAQA8wAAAI4FAAAAAA==&#10;" filled="f" stroked="f">
                      <v:textbox style="mso-fit-shape-to-text:t" inset="0,0,0,0">
                        <w:txbxContent>
                          <w:p w14:paraId="78552B3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7456" behindDoc="0" locked="0" layoutInCell="1" allowOverlap="1" wp14:anchorId="133486E0" wp14:editId="61270B0D">
                      <wp:simplePos x="0" y="0"/>
                      <wp:positionH relativeFrom="column">
                        <wp:posOffset>3462020</wp:posOffset>
                      </wp:positionH>
                      <wp:positionV relativeFrom="paragraph">
                        <wp:posOffset>-8255</wp:posOffset>
                      </wp:positionV>
                      <wp:extent cx="168275" cy="1403985"/>
                      <wp:effectExtent l="0" t="0" r="3175" b="10160"/>
                      <wp:wrapNone/>
                      <wp:docPr id="4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67E45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272.6pt;margin-top:-.65pt;width:13.25pt;height:110.55pt;z-index:2535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QG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YgJUBikCAAAABAAADgAAAAAAAAAAAAAAAAAuAgAAZHJzL2Uy&#10;b0RvYy54bWxQSwECLQAUAAYACAAAACEAB5sEp94AAAAKAQAADwAAAAAAAAAAAAAAAACDBAAAZHJz&#10;L2Rvd25yZXYueG1sUEsFBgAAAAAEAAQA8wAAAI4FAAAAAA==&#10;" filled="f" stroked="f">
                      <v:textbox style="mso-fit-shape-to-text:t" inset="0,0,0,0">
                        <w:txbxContent>
                          <w:p w14:paraId="7667E45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8480" behindDoc="0" locked="0" layoutInCell="1" allowOverlap="1" wp14:anchorId="31DFDD19" wp14:editId="7431C6B8">
                      <wp:simplePos x="0" y="0"/>
                      <wp:positionH relativeFrom="column">
                        <wp:posOffset>3722370</wp:posOffset>
                      </wp:positionH>
                      <wp:positionV relativeFrom="paragraph">
                        <wp:posOffset>-8255</wp:posOffset>
                      </wp:positionV>
                      <wp:extent cx="168275" cy="1403985"/>
                      <wp:effectExtent l="0" t="0" r="3175" b="10160"/>
                      <wp:wrapNone/>
                      <wp:docPr id="4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B1196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293.1pt;margin-top:-.65pt;width:13.25pt;height:110.55pt;z-index:2535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" filled="f" stroked="f">
                      <v:textbox style="mso-fit-shape-to-text:t" inset="0,0,0,0">
                        <w:txbxContent>
                          <w:p w14:paraId="0AB1196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9504" behindDoc="0" locked="0" layoutInCell="1" allowOverlap="1" wp14:anchorId="34A17B5A" wp14:editId="320604F0">
                      <wp:simplePos x="0" y="0"/>
                      <wp:positionH relativeFrom="column">
                        <wp:posOffset>3976370</wp:posOffset>
                      </wp:positionH>
                      <wp:positionV relativeFrom="paragraph">
                        <wp:posOffset>-8255</wp:posOffset>
                      </wp:positionV>
                      <wp:extent cx="168275" cy="1403985"/>
                      <wp:effectExtent l="0" t="0" r="3175" b="10160"/>
                      <wp:wrapNone/>
                      <wp:docPr id="47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287F3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313.1pt;margin-top:-.65pt;width:13.25pt;height:110.55pt;z-index:2535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hKA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" filled="f" stroked="f">
                      <v:textbox style="mso-fit-shape-to-text:t" inset="0,0,0,0">
                        <w:txbxContent>
                          <w:p w14:paraId="47287F3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0528" behindDoc="0" locked="0" layoutInCell="1" allowOverlap="1" wp14:anchorId="2BF82B7A" wp14:editId="6AA8BB50">
                      <wp:simplePos x="0" y="0"/>
                      <wp:positionH relativeFrom="column">
                        <wp:posOffset>4236720</wp:posOffset>
                      </wp:positionH>
                      <wp:positionV relativeFrom="paragraph">
                        <wp:posOffset>-8255</wp:posOffset>
                      </wp:positionV>
                      <wp:extent cx="168275" cy="1403985"/>
                      <wp:effectExtent l="0" t="0" r="3175" b="10160"/>
                      <wp:wrapNone/>
                      <wp:docPr id="47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861489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8" type="#_x0000_t202" style="position:absolute;left:0;text-align:left;margin-left:333.6pt;margin-top:-.65pt;width:13.25pt;height:110.55pt;z-index:2535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" filled="f" stroked="f">
                      <v:textbox style="mso-fit-shape-to-text:t" inset="0,0,0,0">
                        <w:txbxContent>
                          <w:p w14:paraId="2861489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1552" behindDoc="0" locked="0" layoutInCell="1" allowOverlap="1" wp14:anchorId="6626DDA7" wp14:editId="7C123797">
                      <wp:simplePos x="0" y="0"/>
                      <wp:positionH relativeFrom="column">
                        <wp:posOffset>4497070</wp:posOffset>
                      </wp:positionH>
                      <wp:positionV relativeFrom="paragraph">
                        <wp:posOffset>-8255</wp:posOffset>
                      </wp:positionV>
                      <wp:extent cx="168275" cy="1403985"/>
                      <wp:effectExtent l="0" t="0" r="3175" b="10160"/>
                      <wp:wrapNone/>
                      <wp:docPr id="4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EADAC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9" type="#_x0000_t202" style="position:absolute;left:0;text-align:left;margin-left:354.1pt;margin-top:-.65pt;width:13.25pt;height:110.55pt;z-index:25359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4fynCikCAAAABAAADgAAAAAAAAAAAAAAAAAuAgAAZHJzL2Uy&#10;b0RvYy54bWxQSwECLQAUAAYACAAAACEAmaznad4AAAAKAQAADwAAAAAAAAAAAAAAAACDBAAAZHJz&#10;L2Rvd25yZXYueG1sUEsFBgAAAAAEAAQA8wAAAI4FAAAAAA==&#10;" filled="f" stroked="f">
                      <v:textbox style="mso-fit-shape-to-text:t" inset="0,0,0,0">
                        <w:txbxContent>
                          <w:p w14:paraId="73EADAC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2576" behindDoc="0" locked="0" layoutInCell="1" allowOverlap="1" wp14:anchorId="61EB9995" wp14:editId="266FE164">
                      <wp:simplePos x="0" y="0"/>
                      <wp:positionH relativeFrom="column">
                        <wp:posOffset>4751070</wp:posOffset>
                      </wp:positionH>
                      <wp:positionV relativeFrom="paragraph">
                        <wp:posOffset>-8255</wp:posOffset>
                      </wp:positionV>
                      <wp:extent cx="168275" cy="1403985"/>
                      <wp:effectExtent l="0" t="0" r="3175" b="10160"/>
                      <wp:wrapNone/>
                      <wp:docPr id="47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9A70E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0" type="#_x0000_t202" style="position:absolute;left:0;text-align:left;margin-left:374.1pt;margin-top:-.65pt;width:13.25pt;height:110.55pt;z-index:25359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p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" filled="f" stroked="f">
                      <v:textbox style="mso-fit-shape-to-text:t" inset="0,0,0,0">
                        <w:txbxContent>
                          <w:p w14:paraId="0A9A70E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3600" behindDoc="0" locked="0" layoutInCell="1" allowOverlap="1" wp14:anchorId="2D268143" wp14:editId="3939A934">
                      <wp:simplePos x="0" y="0"/>
                      <wp:positionH relativeFrom="column">
                        <wp:posOffset>5017770</wp:posOffset>
                      </wp:positionH>
                      <wp:positionV relativeFrom="paragraph">
                        <wp:posOffset>-8255</wp:posOffset>
                      </wp:positionV>
                      <wp:extent cx="168275" cy="1403985"/>
                      <wp:effectExtent l="0" t="0" r="3175" b="10160"/>
                      <wp:wrapNone/>
                      <wp:docPr id="4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3F5FC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1" type="#_x0000_t202" style="position:absolute;left:0;text-align:left;margin-left:395.1pt;margin-top:-.65pt;width:13.25pt;height:110.55pt;z-index:2535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" filled="f" stroked="f">
                      <v:textbox style="mso-fit-shape-to-text:t" inset="0,0,0,0">
                        <w:txbxContent>
                          <w:p w14:paraId="173F5FC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3E99A5A3" w14:textId="77777777" w:rsidR="007F1E59" w:rsidRPr="009F496F" w:rsidRDefault="007F1E59" w:rsidP="006236C0">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60" w14:textId="0D4BC4B1" w:rsidR="002E1572" w:rsidRPr="00567AAE" w:rsidRDefault="007F1E59" w:rsidP="0069459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r w:rsidR="00FB2205"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115968" behindDoc="0" locked="0" layoutInCell="1" allowOverlap="1" wp14:anchorId="3DA077D0" wp14:editId="25ACFBDB">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1596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lastRenderedPageBreak/>
        <w:t>改</w:t>
      </w:r>
      <w:r w:rsidRPr="00FA0AD4">
        <w:rPr>
          <w:rFonts w:hint="eastAsia"/>
          <w:color w:val="000000" w:themeColor="text1"/>
        </w:rPr>
        <w:t>築の考え方にあたっての留意事項</w:t>
      </w:r>
    </w:p>
    <w:p w14:paraId="213BE3B0" w14:textId="61F160A5" w:rsidR="002A778E" w:rsidRPr="00A51D14" w:rsidRDefault="00DE1E92" w:rsidP="002A778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設備の更新判定フローを踏まえ、具体的な</w:t>
      </w: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で改築を見極めるための詳細な点検や調査などをモデル的に実施する等、改築を見極めるためのデータを整理していくべきである。また、改築の見極めについては、概ね公会計上の耐用年数の前後にある施設等を対象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の健全性と機能性等をもとに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毎に改築が必要かどうかを検討する必要がある。また、必要に応じて</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毎に目標寿命の設定を行い、設定された目標寿命に応じた維持管理を行う必要がある。目標寿命の設定とあわせて、将来の改築の見極めにおける課題や、その対応について整理しておく必</w:t>
      </w:r>
      <w:r w:rsidR="002A778E" w:rsidRPr="00A51D14">
        <w:rPr>
          <w:rFonts w:ascii="HG丸ｺﾞｼｯｸM-PRO" w:eastAsia="HG丸ｺﾞｼｯｸM-PRO" w:hAnsi="HG丸ｺﾞｼｯｸM-PRO" w:hint="eastAsia"/>
        </w:rPr>
        <w:t>要がある。</w:t>
      </w:r>
    </w:p>
    <w:p w14:paraId="119AAC5C" w14:textId="41817632" w:rsidR="002A778E" w:rsidRPr="00A51D14" w:rsidRDefault="002A778E" w:rsidP="002A778E">
      <w:pPr>
        <w:pStyle w:val="aa"/>
      </w:pPr>
      <w:r w:rsidRPr="00A51D14">
        <w:rPr>
          <w:rFonts w:hint="eastAsia"/>
        </w:rPr>
        <w:t>表5.2-4 目標寿命の検討整理</w:t>
      </w:r>
    </w:p>
    <w:tbl>
      <w:tblPr>
        <w:tblW w:w="8961"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23"/>
        <w:gridCol w:w="3543"/>
        <w:gridCol w:w="2211"/>
      </w:tblGrid>
      <w:tr w:rsidR="002A778E" w:rsidRPr="00A51D14" w14:paraId="7641E380" w14:textId="77777777" w:rsidTr="006E455A">
        <w:trPr>
          <w:trHeight w:val="561"/>
          <w:jc w:val="center"/>
        </w:trPr>
        <w:tc>
          <w:tcPr>
            <w:tcW w:w="1384" w:type="dxa"/>
            <w:tcBorders>
              <w:bottom w:val="double" w:sz="4" w:space="0" w:color="auto"/>
            </w:tcBorders>
            <w:shd w:val="clear" w:color="auto" w:fill="D9D9D9" w:themeFill="background1" w:themeFillShade="D9"/>
            <w:vAlign w:val="center"/>
          </w:tcPr>
          <w:p w14:paraId="75D2FB98"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区　分</w:t>
            </w:r>
          </w:p>
        </w:tc>
        <w:tc>
          <w:tcPr>
            <w:tcW w:w="1823" w:type="dxa"/>
            <w:tcBorders>
              <w:bottom w:val="double" w:sz="4" w:space="0" w:color="auto"/>
            </w:tcBorders>
            <w:shd w:val="clear" w:color="auto" w:fill="D9D9D9" w:themeFill="background1" w:themeFillShade="D9"/>
            <w:vAlign w:val="center"/>
          </w:tcPr>
          <w:p w14:paraId="3A0ADC92" w14:textId="77777777" w:rsidR="002A778E" w:rsidRPr="00A51D14" w:rsidRDefault="002A778E" w:rsidP="00623A98">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目標寿命（年）</w:t>
            </w:r>
          </w:p>
          <w:p w14:paraId="5A0D0F64" w14:textId="737875C8" w:rsidR="002A778E" w:rsidRPr="00A51D14" w:rsidRDefault="002A778E" w:rsidP="006E455A">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w:t>
            </w:r>
            <w:r w:rsidR="006E455A" w:rsidRPr="00A51D1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対象施設名</w:t>
            </w:r>
          </w:p>
          <w:p w14:paraId="212AB292"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※例</w:t>
            </w:r>
          </w:p>
        </w:tc>
        <w:tc>
          <w:tcPr>
            <w:tcW w:w="2211" w:type="dxa"/>
            <w:tcBorders>
              <w:bottom w:val="double" w:sz="4" w:space="0" w:color="auto"/>
            </w:tcBorders>
            <w:shd w:val="clear" w:color="auto" w:fill="D9D9D9" w:themeFill="background1" w:themeFillShade="D9"/>
            <w:vAlign w:val="center"/>
          </w:tcPr>
          <w:p w14:paraId="7E113C43"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施設特性等</w:t>
            </w:r>
          </w:p>
        </w:tc>
      </w:tr>
      <w:tr w:rsidR="002A778E" w:rsidRPr="00A51D14" w14:paraId="246F9DE9" w14:textId="77777777" w:rsidTr="006E455A">
        <w:trPr>
          <w:trHeight w:val="644"/>
          <w:jc w:val="center"/>
        </w:trPr>
        <w:tc>
          <w:tcPr>
            <w:tcW w:w="1384" w:type="dxa"/>
            <w:shd w:val="clear" w:color="auto" w:fill="auto"/>
            <w:vAlign w:val="center"/>
          </w:tcPr>
          <w:p w14:paraId="5BE7B55C" w14:textId="77777777" w:rsidR="002A778E"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58C1ADCB" w14:textId="74B4CDCE" w:rsidR="008F2A2C"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w:t>
            </w:r>
          </w:p>
        </w:tc>
        <w:tc>
          <w:tcPr>
            <w:tcW w:w="1823" w:type="dxa"/>
            <w:shd w:val="clear" w:color="auto" w:fill="auto"/>
            <w:vAlign w:val="center"/>
          </w:tcPr>
          <w:p w14:paraId="03386B2C" w14:textId="0CAC29B1" w:rsidR="006E455A"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LCCによる</w:t>
            </w:r>
          </w:p>
          <w:p w14:paraId="28391744" w14:textId="74C3D0A8" w:rsidR="002A778E"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6699933B" w:rsidR="006E455A" w:rsidRPr="00A51D14" w:rsidRDefault="008F2A2C"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6DD5284D" w14:textId="77777777" w:rsidR="002A778E"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（更新よりもLCCが有利なもの）</w:t>
            </w:r>
          </w:p>
          <w:p w14:paraId="313E57E8" w14:textId="20D49599"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shd w:val="clear" w:color="auto" w:fill="auto"/>
            <w:vAlign w:val="center"/>
          </w:tcPr>
          <w:p w14:paraId="3FBF2EB5" w14:textId="13D39739" w:rsidR="002A778E" w:rsidRPr="00A51D14" w:rsidRDefault="008F2A2C" w:rsidP="006E455A">
            <w:pPr>
              <w:widowControl/>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A51D14" w14:paraId="50BF76CD" w14:textId="77777777" w:rsidTr="006E455A">
        <w:trPr>
          <w:trHeight w:val="702"/>
          <w:jc w:val="center"/>
        </w:trPr>
        <w:tc>
          <w:tcPr>
            <w:tcW w:w="1384" w:type="dxa"/>
            <w:vMerge w:val="restart"/>
            <w:shd w:val="clear" w:color="auto" w:fill="auto"/>
            <w:vAlign w:val="center"/>
          </w:tcPr>
          <w:p w14:paraId="16F31DDC"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6909CA69" w14:textId="74C399EE"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w:t>
            </w:r>
          </w:p>
        </w:tc>
        <w:tc>
          <w:tcPr>
            <w:tcW w:w="1823" w:type="dxa"/>
            <w:vMerge w:val="restart"/>
            <w:shd w:val="clear" w:color="auto" w:fill="auto"/>
            <w:vAlign w:val="center"/>
          </w:tcPr>
          <w:p w14:paraId="3D23DB57" w14:textId="0CE32DE2"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15～35年</w:t>
            </w:r>
          </w:p>
          <w:p w14:paraId="37A70506" w14:textId="5D2DB273"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6EDB4AE5"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07227A2B" w14:textId="77777777"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（長寿命化よりLCCが有利なもの）</w:t>
            </w:r>
          </w:p>
          <w:p w14:paraId="1D7879B8" w14:textId="50B5893B" w:rsidR="00DE1E92" w:rsidRPr="00A51D14" w:rsidRDefault="00DE1E92"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tcBorders>
              <w:bottom w:val="dotted" w:sz="4" w:space="0" w:color="auto"/>
            </w:tcBorders>
            <w:shd w:val="clear" w:color="auto" w:fill="auto"/>
            <w:vAlign w:val="center"/>
          </w:tcPr>
          <w:p w14:paraId="31E246B6" w14:textId="510A4BDD" w:rsidR="006E455A"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6E455A">
        <w:trPr>
          <w:trHeight w:val="712"/>
          <w:jc w:val="center"/>
        </w:trPr>
        <w:tc>
          <w:tcPr>
            <w:tcW w:w="1384" w:type="dxa"/>
            <w:vMerge/>
            <w:shd w:val="clear" w:color="auto" w:fill="auto"/>
            <w:vAlign w:val="center"/>
          </w:tcPr>
          <w:p w14:paraId="36503CCD"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p>
        </w:tc>
        <w:tc>
          <w:tcPr>
            <w:tcW w:w="1823" w:type="dxa"/>
            <w:vMerge/>
            <w:shd w:val="clear" w:color="auto" w:fill="auto"/>
            <w:vAlign w:val="center"/>
          </w:tcPr>
          <w:p w14:paraId="3F3960C9" w14:textId="77777777" w:rsidR="006E455A" w:rsidRPr="00A51D1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5F5E6C75" w14:textId="77777777" w:rsidR="006E455A" w:rsidRPr="00A51D14" w:rsidRDefault="006E455A" w:rsidP="00623A98">
            <w:pPr>
              <w:snapToGrid w:val="0"/>
              <w:spacing w:line="280" w:lineRule="exac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sz w:val="20"/>
                <w:szCs w:val="20"/>
              </w:rPr>
              <w:t>時間計画保全対象</w:t>
            </w:r>
            <w:r w:rsidR="00DE1E92" w:rsidRPr="00A51D14">
              <w:rPr>
                <w:rFonts w:ascii="HG丸ｺﾞｼｯｸM-PRO" w:eastAsia="HG丸ｺﾞｼｯｸM-PRO" w:hAnsi="HG丸ｺﾞｼｯｸM-PRO" w:hint="eastAsia"/>
                <w:color w:val="000000" w:themeColor="text1"/>
              </w:rPr>
              <w:t>機械電気設備</w:t>
            </w:r>
          </w:p>
          <w:p w14:paraId="1742DBEF" w14:textId="05F015A2"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※電気設備、雨水ポンプ駆動装置</w:t>
            </w:r>
          </w:p>
        </w:tc>
        <w:tc>
          <w:tcPr>
            <w:tcW w:w="2211"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7723B00D" w:rsidR="008531C0" w:rsidRPr="00A51D14" w:rsidRDefault="008645FF" w:rsidP="008531C0">
      <w:pPr>
        <w:pStyle w:val="4"/>
        <w:ind w:leftChars="200" w:left="902" w:hangingChars="200" w:hanging="482"/>
      </w:pPr>
      <w:r w:rsidRPr="00567AAE">
        <w:rPr>
          <w:rFonts w:hint="eastAsia"/>
        </w:rPr>
        <w:lastRenderedPageBreak/>
        <w:t>種々の</w:t>
      </w:r>
      <w:r w:rsidRPr="00A51D14">
        <w:rPr>
          <w:rFonts w:hint="eastAsia"/>
        </w:rPr>
        <w:t>観点からの</w:t>
      </w:r>
      <w:r w:rsidR="00DE1E92" w:rsidRPr="00A51D14">
        <w:rPr>
          <w:rFonts w:hint="eastAsia"/>
        </w:rPr>
        <w:t>機械電気</w:t>
      </w:r>
      <w:r w:rsidR="008A585F" w:rsidRPr="00A51D14">
        <w:rPr>
          <w:rFonts w:hint="eastAsia"/>
        </w:rPr>
        <w:t>設備</w:t>
      </w:r>
      <w:r w:rsidR="003C4EDF" w:rsidRPr="00A51D14">
        <w:rPr>
          <w:rFonts w:hint="eastAsia"/>
        </w:rPr>
        <w:t>の寿命</w:t>
      </w:r>
    </w:p>
    <w:p w14:paraId="3DA07362" w14:textId="2A71A409" w:rsidR="00B121BB" w:rsidRPr="00A51D14" w:rsidRDefault="00DE1E92"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B121BB" w:rsidRPr="00A51D14">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2A8CB6F2" w:rsidR="00B121BB" w:rsidRPr="00A51D14" w:rsidRDefault="00B121BB"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種々の観点からの</w:t>
      </w:r>
      <w:r w:rsidR="00DE1E92"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の寿命</w:t>
      </w:r>
      <w:r w:rsidR="0083382F" w:rsidRPr="00A51D14">
        <w:rPr>
          <w:rFonts w:ascii="HG丸ｺﾞｼｯｸM-PRO" w:eastAsia="HG丸ｺﾞｼｯｸM-PRO" w:hAnsi="HG丸ｺﾞｼｯｸM-PRO" w:hint="eastAsia"/>
        </w:rPr>
        <w:t>等</w:t>
      </w:r>
      <w:r w:rsidR="00081E8C" w:rsidRPr="00A51D14">
        <w:rPr>
          <w:rFonts w:ascii="HG丸ｺﾞｼｯｸM-PRO" w:eastAsia="HG丸ｺﾞｼｯｸM-PRO" w:hAnsi="HG丸ｺﾞｼｯｸM-PRO" w:hint="eastAsia"/>
        </w:rPr>
        <w:t>は次に示すものが望ましい。</w:t>
      </w:r>
    </w:p>
    <w:p w14:paraId="3DA07364" w14:textId="77777777" w:rsidR="00172FF0" w:rsidRPr="00A51D14"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A51D14" w:rsidRDefault="008645FF" w:rsidP="00172FF0">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kern w:val="24"/>
          <w:szCs w:val="21"/>
        </w:rPr>
        <w:t>表</w:t>
      </w:r>
      <w:r w:rsidR="009F557B" w:rsidRPr="00A51D14">
        <w:rPr>
          <w:rFonts w:ascii="HG丸ｺﾞｼｯｸM-PRO" w:eastAsia="HG丸ｺﾞｼｯｸM-PRO" w:hAnsi="HG丸ｺﾞｼｯｸM-PRO"/>
        </w:rPr>
        <w:t>5.2-</w:t>
      </w:r>
      <w:r w:rsidR="002A778E" w:rsidRPr="00A51D14">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color w:val="000000" w:themeColor="text1"/>
          <w:kern w:val="24"/>
          <w:szCs w:val="21"/>
        </w:rPr>
        <w:t xml:space="preserve"> </w:t>
      </w:r>
      <w:r w:rsidR="00172FF0" w:rsidRPr="00A51D14">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A51D14"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58A729A0" w:rsidR="00CA6226" w:rsidRPr="00A51D14" w:rsidRDefault="00DE1E92"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hint="eastAsia"/>
              </w:rPr>
              <w:t>機械電気設備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寿命の考え方（単位：年）</w:t>
            </w:r>
          </w:p>
        </w:tc>
      </w:tr>
      <w:tr w:rsidR="00CA6226" w:rsidRPr="00CA6226"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A51D14"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CA6226"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w:t>
            </w:r>
            <w:r w:rsidR="00DA535F" w:rsidRPr="00A51D14">
              <w:rPr>
                <w:rFonts w:ascii="HG丸ｺﾞｼｯｸM-PRO" w:eastAsia="HG丸ｺﾞｼｯｸM-PRO" w:hAnsi="HG丸ｺﾞｼｯｸM-PRO" w:cs="ＭＳ Ｐゴシック" w:hint="eastAsia"/>
                <w:color w:val="000000"/>
                <w:kern w:val="0"/>
                <w:sz w:val="20"/>
                <w:szCs w:val="20"/>
              </w:rPr>
              <w:t>寿命</w:t>
            </w:r>
          </w:p>
        </w:tc>
      </w:tr>
      <w:tr w:rsidR="00CA6226" w:rsidRPr="00CA6226"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r>
      <w:tr w:rsidR="00CA6226" w:rsidRPr="00CA6226"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※部会で決定</w:t>
            </w:r>
          </w:p>
        </w:tc>
      </w:tr>
      <w:tr w:rsidR="00CA6226" w:rsidRPr="00CA6226"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r>
      <w:tr w:rsidR="00CA6226" w:rsidRPr="00CA6226"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r>
      <w:tr w:rsidR="00CA6226" w:rsidRPr="00CA6226"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w:t>
      </w:r>
      <w:r w:rsidR="00CE3577" w:rsidRPr="00A51D14">
        <w:rPr>
          <w:rFonts w:ascii="HG丸ｺﾞｼｯｸM-PRO" w:eastAsia="HG丸ｺﾞｼｯｸM-PRO" w:hAnsi="HG丸ｺﾞｼｯｸM-PRO" w:hint="eastAsia"/>
        </w:rPr>
        <w:t>会計上：公会計上で定められた寿命</w:t>
      </w:r>
    </w:p>
    <w:p w14:paraId="3DA0737F"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E3577" w:rsidRPr="00A51D14">
        <w:rPr>
          <w:rFonts w:ascii="HG丸ｺﾞｼｯｸM-PRO" w:eastAsia="HG丸ｺﾞｼｯｸM-PRO" w:hAnsi="HG丸ｺﾞｼｯｸM-PRO" w:hint="eastAsia"/>
        </w:rPr>
        <w:t>国の基準等：国が定める手引きなどによって設定されている寿命</w:t>
      </w:r>
    </w:p>
    <w:p w14:paraId="3DA07380" w14:textId="41CF024A"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A585F" w:rsidRPr="00A51D14">
        <w:rPr>
          <w:rFonts w:ascii="HG丸ｺﾞｼｯｸM-PRO" w:eastAsia="HG丸ｺﾞｼｯｸM-PRO" w:hAnsi="HG丸ｺﾞｼｯｸM-PRO" w:hint="eastAsia"/>
        </w:rPr>
        <w:t>使用実績：府が管理する</w:t>
      </w:r>
      <w:r w:rsidR="00DE1E92" w:rsidRPr="00A51D14">
        <w:rPr>
          <w:rFonts w:ascii="HG丸ｺﾞｼｯｸM-PRO" w:eastAsia="HG丸ｺﾞｼｯｸM-PRO" w:hAnsi="HG丸ｺﾞｼｯｸM-PRO" w:hint="eastAsia"/>
        </w:rPr>
        <w:t>機械電気設備</w:t>
      </w:r>
      <w:r w:rsidR="00CE3577" w:rsidRPr="00A51D14">
        <w:rPr>
          <w:rFonts w:ascii="HG丸ｺﾞｼｯｸM-PRO" w:eastAsia="HG丸ｺﾞｼｯｸM-PRO" w:hAnsi="HG丸ｺﾞｼｯｸM-PRO" w:hint="eastAsia"/>
        </w:rPr>
        <w:t>の実績を基に設定した寿命</w:t>
      </w:r>
    </w:p>
    <w:p w14:paraId="3DA07381" w14:textId="51B20ABF"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F2A2C" w:rsidRPr="00A51D14">
        <w:rPr>
          <w:rFonts w:ascii="HG丸ｺﾞｼｯｸM-PRO" w:eastAsia="HG丸ｺﾞｼｯｸM-PRO" w:hAnsi="HG丸ｺﾞｼｯｸM-PRO" w:hint="eastAsia"/>
        </w:rPr>
        <w:t>目標寿命</w:t>
      </w:r>
      <w:r w:rsidR="008A585F" w:rsidRPr="00A51D14">
        <w:rPr>
          <w:rFonts w:ascii="HG丸ｺﾞｼｯｸM-PRO" w:eastAsia="HG丸ｺﾞｼｯｸM-PRO" w:hAnsi="HG丸ｺﾞｼｯｸM-PRO" w:hint="eastAsia"/>
        </w:rPr>
        <w:t>：</w:t>
      </w:r>
      <w:r w:rsidR="0046742C" w:rsidRPr="00A51D14">
        <w:rPr>
          <w:rFonts w:ascii="HG丸ｺﾞｼｯｸM-PRO" w:eastAsia="HG丸ｺﾞｼｯｸM-PRO" w:hAnsi="HG丸ｺﾞｼｯｸM-PRO" w:hint="eastAsia"/>
        </w:rPr>
        <w:t>府が管理する</w:t>
      </w:r>
      <w:r w:rsidR="00DE1E92" w:rsidRPr="00A51D14">
        <w:rPr>
          <w:rFonts w:ascii="HG丸ｺﾞｼｯｸM-PRO" w:eastAsia="HG丸ｺﾞｼｯｸM-PRO" w:hAnsi="HG丸ｺﾞｼｯｸM-PRO" w:hint="eastAsia"/>
        </w:rPr>
        <w:t>機械電気設備</w:t>
      </w:r>
      <w:r w:rsidR="0046742C" w:rsidRPr="00A51D14">
        <w:rPr>
          <w:rFonts w:ascii="HG丸ｺﾞｼｯｸM-PRO" w:eastAsia="HG丸ｺﾞｼｯｸM-PRO" w:hAnsi="HG丸ｺﾞｼｯｸM-PRO" w:hint="eastAsia"/>
        </w:rPr>
        <w:t>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4" w:name="_Toc404277334"/>
      <w:bookmarkStart w:id="55" w:name="_Toc410641565"/>
      <w:r w:rsidRPr="00567AAE">
        <w:rPr>
          <w:rFonts w:hint="eastAsia"/>
        </w:rPr>
        <w:lastRenderedPageBreak/>
        <w:t>重点化指標・優先順位の考え方</w:t>
      </w:r>
      <w:bookmarkEnd w:id="54"/>
      <w:bookmarkEnd w:id="55"/>
    </w:p>
    <w:p w14:paraId="3DA0738A" w14:textId="7EAE2AAD" w:rsidR="00591835" w:rsidRPr="00A51D14"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w:t>
      </w:r>
      <w:r w:rsidRPr="00A51D14">
        <w:rPr>
          <w:rFonts w:ascii="HG丸ｺﾞｼｯｸM-PRO" w:eastAsia="HG丸ｺﾞｼｯｸM-PRO" w:hAnsi="HG丸ｺﾞｼｯｸM-PRO" w:hint="eastAsia"/>
        </w:rPr>
        <w:t>源（予算・人員）の中で、維持管理を適切かつ的確に行うため</w:t>
      </w:r>
      <w:r w:rsidRPr="00A51D14">
        <w:rPr>
          <w:rFonts w:ascii="HG丸ｺﾞｼｯｸM-PRO" w:eastAsia="HG丸ｺﾞｼｯｸM-PRO" w:hAnsi="HG丸ｺﾞｼｯｸM-PRO" w:hint="eastAsia"/>
          <w:szCs w:val="21"/>
        </w:rPr>
        <w:t>府民の安全を確保することを最優先とし、</w:t>
      </w:r>
      <w:r w:rsidR="005977FE" w:rsidRPr="00A51D14">
        <w:rPr>
          <w:rFonts w:ascii="HG丸ｺﾞｼｯｸM-PRO" w:eastAsia="HG丸ｺﾞｼｯｸM-PRO" w:hAnsi="HG丸ｺﾞｼｯｸM-PRO" w:hint="eastAsia"/>
        </w:rPr>
        <w:t>機械電気設備</w:t>
      </w:r>
      <w:r w:rsidR="008C76B7" w:rsidRPr="00A51D14">
        <w:rPr>
          <w:rFonts w:ascii="HG丸ｺﾞｼｯｸM-PRO" w:eastAsia="HG丸ｺﾞｼｯｸM-PRO" w:hAnsi="HG丸ｺﾞｼｯｸM-PRO" w:hint="eastAsia"/>
        </w:rPr>
        <w:t>の</w:t>
      </w:r>
      <w:r w:rsidRPr="00A51D14">
        <w:rPr>
          <w:rFonts w:ascii="HG丸ｺﾞｼｯｸM-PRO" w:eastAsia="HG丸ｺﾞｼｯｸM-PRO" w:hAnsi="HG丸ｺﾞｼｯｸM-PRO" w:hint="eastAsia"/>
        </w:rPr>
        <w:t>特性や重要度などを踏まえ、不具合が発生した場合のリスク等に着目（特定・評価）し、</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毎の点検、補修、更新などの重点化指標（優先順位）を設定し、効率的・効果的な維持管理・更新を行う</w:t>
      </w:r>
      <w:r w:rsidR="007F6096"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。以下に、基本的な考え方を示す。</w:t>
      </w:r>
    </w:p>
    <w:p w14:paraId="3DA0738B" w14:textId="2DD5E2FE" w:rsidR="00591835" w:rsidRPr="00A51D14" w:rsidRDefault="00BF2BD6" w:rsidP="00A51CAB">
      <w:pPr>
        <w:pStyle w:val="4"/>
        <w:ind w:leftChars="200" w:left="420" w:firstLine="0"/>
      </w:pPr>
      <w:r w:rsidRPr="00A51D14">
        <w:rPr>
          <w:rFonts w:hint="eastAsia"/>
        </w:rPr>
        <w:t>基本的な考え方</w:t>
      </w:r>
    </w:p>
    <w:p w14:paraId="3DA0738C" w14:textId="0D5DCE20" w:rsidR="00591835" w:rsidRPr="00A51D14" w:rsidRDefault="00B62615" w:rsidP="00A51CAB">
      <w:pPr>
        <w:pStyle w:val="8"/>
        <w:numPr>
          <w:ilvl w:val="0"/>
          <w:numId w:val="0"/>
        </w:numPr>
        <w:ind w:leftChars="300" w:left="630"/>
      </w:pPr>
      <w:r w:rsidRPr="00A51D14">
        <w:rPr>
          <w:rFonts w:hint="eastAsia"/>
        </w:rPr>
        <w:t xml:space="preserve">1) </w:t>
      </w:r>
      <w:r w:rsidR="00591835" w:rsidRPr="00A51D14">
        <w:rPr>
          <w:rFonts w:hint="eastAsia"/>
        </w:rPr>
        <w:t>劣化、損傷が極めて著しく緊急対応が必要な</w:t>
      </w:r>
      <w:r w:rsidR="005977FE" w:rsidRPr="00A51D14">
        <w:rPr>
          <w:rFonts w:hint="eastAsia"/>
        </w:rPr>
        <w:t>機械電気設備</w:t>
      </w:r>
      <w:r w:rsidR="00591835" w:rsidRPr="00A51D14">
        <w:rPr>
          <w:rFonts w:hint="eastAsia"/>
        </w:rPr>
        <w:t>は最優先</w:t>
      </w:r>
      <w:r w:rsidR="00591835" w:rsidRPr="00A51D14">
        <w:rPr>
          <w:rFonts w:hint="eastAsia"/>
          <w:b/>
          <w:u w:val="single"/>
        </w:rPr>
        <w:t>（府民の安全確保）</w:t>
      </w:r>
    </w:p>
    <w:p w14:paraId="3DA0738D" w14:textId="4A6DB71F" w:rsidR="00591835" w:rsidRPr="00A51D14" w:rsidRDefault="00741657"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府民の生命と財産に甚大な影響がある雨水ポンプ設備の改築については、</w:t>
      </w:r>
      <w:r w:rsidR="00591835" w:rsidRPr="00A51D14">
        <w:rPr>
          <w:rFonts w:ascii="HG丸ｺﾞｼｯｸM-PRO" w:eastAsia="HG丸ｺﾞｼｯｸM-PRO" w:hAnsi="HG丸ｺﾞｼｯｸM-PRO" w:hint="eastAsia"/>
        </w:rPr>
        <w:t>短中期的な目標を掲げて最優先に実施</w:t>
      </w:r>
      <w:r w:rsidR="007F6096" w:rsidRPr="00A51D14">
        <w:rPr>
          <w:rFonts w:ascii="HG丸ｺﾞｼｯｸM-PRO" w:eastAsia="HG丸ｺﾞｼｯｸM-PRO" w:hAnsi="HG丸ｺﾞｼｯｸM-PRO" w:hint="eastAsia"/>
        </w:rPr>
        <w:t>する必要がある</w:t>
      </w:r>
      <w:r w:rsidR="00591835" w:rsidRPr="00A51D14">
        <w:rPr>
          <w:rFonts w:ascii="HG丸ｺﾞｼｯｸM-PRO" w:eastAsia="HG丸ｺﾞｼｯｸM-PRO" w:hAnsi="HG丸ｺﾞｼｯｸM-PRO" w:hint="eastAsia"/>
        </w:rPr>
        <w:t>。</w:t>
      </w:r>
    </w:p>
    <w:p w14:paraId="3DA0738E" w14:textId="340ADDD7" w:rsidR="00591835" w:rsidRPr="00A51D14" w:rsidRDefault="00B62615" w:rsidP="00A51CAB">
      <w:pPr>
        <w:pStyle w:val="8"/>
        <w:numPr>
          <w:ilvl w:val="0"/>
          <w:numId w:val="0"/>
        </w:numPr>
        <w:ind w:leftChars="300" w:left="630"/>
      </w:pPr>
      <w:r w:rsidRPr="00A51D14">
        <w:rPr>
          <w:rFonts w:hint="eastAsia"/>
        </w:rPr>
        <w:t xml:space="preserve">2) </w:t>
      </w:r>
      <w:r w:rsidR="00591835" w:rsidRPr="00A51D14">
        <w:rPr>
          <w:rFonts w:hint="eastAsia"/>
        </w:rPr>
        <w:t>リスク評価に着目した優先順位の決定</w:t>
      </w:r>
      <w:r w:rsidR="00591835" w:rsidRPr="00A51D14">
        <w:rPr>
          <w:rFonts w:hint="eastAsia"/>
          <w:b/>
          <w:u w:val="single"/>
        </w:rPr>
        <w:t>（効率的・効果的な維持管理）</w:t>
      </w:r>
    </w:p>
    <w:p w14:paraId="3DA0738F" w14:textId="3FFF66A2" w:rsidR="00591835" w:rsidRPr="00A51D14" w:rsidRDefault="00591835"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他の事業（工事）等の実施に併せて、補修、</w:t>
      </w:r>
      <w:r w:rsidR="00741657" w:rsidRPr="00A51D14">
        <w:rPr>
          <w:rFonts w:ascii="HG丸ｺﾞｼｯｸM-PRO" w:eastAsia="HG丸ｺﾞｼｯｸM-PRO" w:hAnsi="HG丸ｺﾞｼｯｸM-PRO" w:hint="eastAsia"/>
        </w:rPr>
        <w:t>改築</w:t>
      </w:r>
      <w:r w:rsidRPr="00A51D14">
        <w:rPr>
          <w:rFonts w:ascii="HG丸ｺﾞｼｯｸM-PRO" w:eastAsia="HG丸ｺﾞｼｯｸM-PRO" w:hAnsi="HG丸ｺﾞｼｯｸM-PRO" w:hint="eastAsia"/>
        </w:rPr>
        <w:t>を行うことが、予算の節約や工事に伴う影響を低減する等の視点で合理的である場合は、総合的に判断するなど柔軟に対応</w:t>
      </w:r>
      <w:r w:rsidR="007F6096" w:rsidRPr="00A51D14">
        <w:rPr>
          <w:rFonts w:ascii="HG丸ｺﾞｼｯｸM-PRO" w:eastAsia="HG丸ｺﾞｼｯｸM-PRO" w:hAnsi="HG丸ｺﾞｼｯｸM-PRO" w:hint="eastAsia"/>
        </w:rPr>
        <w:t>する必要がある。</w:t>
      </w:r>
    </w:p>
    <w:p w14:paraId="3DA07390" w14:textId="76481AE3" w:rsidR="00591835" w:rsidRPr="00A51D14" w:rsidRDefault="00591835" w:rsidP="00591835">
      <w:pPr>
        <w:pStyle w:val="30"/>
        <w:ind w:left="105" w:firstLine="210"/>
        <w:rPr>
          <w:rFonts w:ascii="HG丸ｺﾞｼｯｸM-PRO" w:eastAsia="HG丸ｺﾞｼｯｸM-PRO" w:hAnsi="HG丸ｺﾞｼｯｸM-PRO"/>
        </w:rPr>
      </w:pPr>
    </w:p>
    <w:p w14:paraId="3DA07391" w14:textId="29FBE3B0" w:rsidR="00591835" w:rsidRPr="00A51D14" w:rsidRDefault="00591835" w:rsidP="00A51CAB">
      <w:pPr>
        <w:pStyle w:val="4"/>
        <w:ind w:leftChars="200" w:left="420" w:firstLine="0"/>
      </w:pPr>
      <w:r w:rsidRPr="00A51D14">
        <w:rPr>
          <w:rFonts w:hint="eastAsia"/>
        </w:rPr>
        <w:t>リスクに着目した重点化</w:t>
      </w:r>
    </w:p>
    <w:p w14:paraId="3DA07392" w14:textId="5AD8DC13" w:rsidR="00597E40" w:rsidRPr="00A51D14" w:rsidRDefault="005977FE"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hint="eastAsia"/>
        </w:rPr>
        <w:t>の維持管理のリスクは</w:t>
      </w:r>
      <w:r w:rsidR="00591835" w:rsidRPr="00A51D14">
        <w:rPr>
          <w:rFonts w:ascii="HG丸ｺﾞｼｯｸM-PRO" w:eastAsia="HG丸ｺﾞｼｯｸM-PRO" w:hAnsi="HG丸ｺﾞｼｯｸM-PRO" w:cs="ＭＳ 明朝" w:hint="eastAsia"/>
        </w:rPr>
        <w:t>、劣化</w:t>
      </w:r>
      <w:r w:rsidR="00591835" w:rsidRPr="00A51D14">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。具体的には</w:t>
      </w:r>
      <w:r w:rsidR="00591835" w:rsidRPr="00A51D14">
        <w:rPr>
          <w:rFonts w:ascii="HG丸ｺﾞｼｯｸM-PRO" w:eastAsia="HG丸ｺﾞｼｯｸM-PRO" w:hAnsi="HG丸ｺﾞｼｯｸM-PRO" w:cs="ＭＳ 明朝" w:hint="eastAsia"/>
        </w:rPr>
        <w:t>、平時における</w:t>
      </w: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cs="ＭＳ 明朝" w:hint="eastAsia"/>
        </w:rPr>
        <w:t>の特性（構造等）や状態（健全度）、</w:t>
      </w:r>
      <w:r w:rsidR="00591835" w:rsidRPr="00A51D14">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w:t>
      </w:r>
    </w:p>
    <w:p w14:paraId="3DA07393" w14:textId="5AF622C9" w:rsidR="00597E40" w:rsidRPr="00567AAE" w:rsidRDefault="00591835"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よって、維持管理におけるリスクを</w:t>
      </w:r>
      <w:r w:rsidR="00BF2BD6" w:rsidRPr="00A51D14">
        <w:rPr>
          <w:rFonts w:ascii="HG丸ｺﾞｼｯｸM-PRO" w:eastAsia="HG丸ｺﾞｼｯｸM-PRO" w:hAnsi="HG丸ｺﾞｼｯｸM-PRO" w:hint="eastAsia"/>
        </w:rPr>
        <w:t>次</w:t>
      </w:r>
      <w:r w:rsidRPr="00A51D14">
        <w:rPr>
          <w:rFonts w:ascii="HG丸ｺﾞｼｯｸM-PRO" w:eastAsia="HG丸ｺﾞｼｯｸM-PRO" w:hAnsi="HG丸ｺﾞｼｯｸM-PRO" w:hint="eastAsia"/>
        </w:rPr>
        <w:t>のように２軸で考え、リスクを評価し、重点化を図っていく。なお、防災</w:t>
      </w:r>
      <w:r w:rsidR="008A585F" w:rsidRPr="00A51D14">
        <w:rPr>
          <w:rFonts w:ascii="HG丸ｺﾞｼｯｸM-PRO" w:eastAsia="HG丸ｺﾞｼｯｸM-PRO" w:hAnsi="HG丸ｺﾞｼｯｸM-PRO" w:hint="eastAsia"/>
        </w:rPr>
        <w:t>設備</w:t>
      </w:r>
      <w:r w:rsidR="00597E40" w:rsidRPr="00A51D14">
        <w:rPr>
          <w:rFonts w:ascii="HG丸ｺﾞｼｯｸM-PRO" w:eastAsia="HG丸ｺﾞｼｯｸM-PRO" w:hAnsi="HG丸ｺﾞｼｯｸM-PRO" w:hint="eastAsia"/>
        </w:rPr>
        <w:t>（雨水ポンプ）</w:t>
      </w:r>
      <w:r w:rsidRPr="00A51D14">
        <w:rPr>
          <w:rFonts w:ascii="HG丸ｺﾞｼｯｸM-PRO" w:eastAsia="HG丸ｺﾞｼｯｸM-PRO" w:hAnsi="HG丸ｺﾞｼｯｸM-PRO" w:hint="eastAsia"/>
        </w:rPr>
        <w:t>については、台風や高潮など非常時における</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等</w:t>
      </w:r>
      <w:r w:rsidRPr="00567AAE">
        <w:rPr>
          <w:rFonts w:ascii="HG丸ｺﾞｼｯｸM-PRO" w:eastAsia="HG丸ｺﾞｼｯｸM-PRO" w:hAnsi="HG丸ｺﾞｼｯｸM-PRO" w:hint="eastAsia"/>
        </w:rPr>
        <w:t>が機能しない場合の社会的影響度（被害を想定したリスク）を評価する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94" w14:textId="712D6AAF"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tbl>
      <w:tblPr>
        <w:tblStyle w:val="af3"/>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0624" behindDoc="0" locked="0" layoutInCell="1" allowOverlap="1" wp14:anchorId="72F2F671" wp14:editId="3CE3CB14">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02096AB0" w14:textId="3E4E999C"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2" type="#_x0000_t202" style="position:absolute;left:0;text-align:left;margin-left:11.4pt;margin-top:4.55pt;width:186.95pt;height:110.55pt;z-index:253210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" fillcolor="white [3212]">
                      <v:textbox style="mso-fit-shape-to-text:t" inset="1mm,1mm,1mm,1mm">
                        <w:txbxContent>
                          <w:p w14:paraId="02096AB0" w14:textId="3E4E999C"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2672" behindDoc="0" locked="0" layoutInCell="1" allowOverlap="1" wp14:anchorId="371644BF" wp14:editId="6444C26D">
                      <wp:simplePos x="0" y="0"/>
                      <wp:positionH relativeFrom="column">
                        <wp:posOffset>28590</wp:posOffset>
                      </wp:positionH>
                      <wp:positionV relativeFrom="paragraph">
                        <wp:posOffset>60782</wp:posOffset>
                      </wp:positionV>
                      <wp:extent cx="2374265" cy="404037"/>
                      <wp:effectExtent l="0" t="0" r="13335" b="266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4037"/>
                              </a:xfrm>
                              <a:prstGeom prst="rect">
                                <a:avLst/>
                              </a:prstGeom>
                              <a:solidFill>
                                <a:schemeClr val="bg1"/>
                              </a:solidFill>
                              <a:ln w="9525">
                                <a:solidFill>
                                  <a:srgbClr val="000000"/>
                                </a:solidFill>
                                <a:miter lim="800000"/>
                                <a:headEnd/>
                                <a:tailEnd/>
                              </a:ln>
                            </wps:spPr>
                            <wps:txbx>
                              <w:txbxContent>
                                <w:p w14:paraId="4301A649" w14:textId="26470D9B"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653" type="#_x0000_t202" style="position:absolute;left:0;text-align:left;margin-left:2.25pt;margin-top:4.8pt;width:186.95pt;height:31.8pt;z-index:2532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" fillcolor="white [3212]">
                      <v:textbox style="mso-fit-shape-to-text:t" inset="1mm,1mm,1mm,1mm">
                        <w:txbxContent>
                          <w:p w14:paraId="4301A649" w14:textId="26470D9B"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w:t>
            </w:r>
            <w:r w:rsidRPr="00A51D14">
              <w:rPr>
                <w:rFonts w:ascii="HG丸ｺﾞｼｯｸM-PRO" w:eastAsia="HG丸ｺﾞｼｯｸM-PRO" w:hAnsi="HG丸ｺﾞｼｯｸM-PRO" w:cs="Meiryo UI" w:hint="eastAsia"/>
                <w:color w:val="000000" w:themeColor="text1"/>
                <w:kern w:val="24"/>
                <w:sz w:val="21"/>
                <w:szCs w:val="21"/>
              </w:rPr>
              <w:t>復旧を求められる処理機能等）</w:t>
            </w:r>
          </w:p>
          <w:p w14:paraId="457192BE" w14:textId="5A1CFD4B"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A51D14">
              <w:rPr>
                <w:rFonts w:ascii="HG丸ｺﾞｼｯｸM-PRO" w:eastAsia="HG丸ｺﾞｼｯｸM-PRO" w:hAnsi="HG丸ｺﾞｼｯｸM-PRO" w:cs="Meiryo UI" w:hint="eastAsia"/>
                <w:color w:val="000000" w:themeColor="text1"/>
                <w:kern w:val="24"/>
                <w:sz w:val="21"/>
                <w:szCs w:val="21"/>
              </w:rPr>
              <w:t>・経済性評価（各</w:t>
            </w:r>
            <w:r w:rsidR="005977FE" w:rsidRPr="00A51D14">
              <w:rPr>
                <w:rFonts w:ascii="HG丸ｺﾞｼｯｸM-PRO" w:eastAsia="HG丸ｺﾞｼｯｸM-PRO" w:hAnsi="HG丸ｺﾞｼｯｸM-PRO" w:hint="eastAsia"/>
                <w:sz w:val="21"/>
                <w:szCs w:val="21"/>
              </w:rPr>
              <w:t>機械電気設備</w:t>
            </w:r>
            <w:r w:rsidRPr="00A51D14">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A51D14">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6768" behindDoc="0" locked="0" layoutInCell="1" allowOverlap="1" wp14:anchorId="3CD39A46" wp14:editId="09F2A54C">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CF2FA52" w14:textId="207A0969"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4" type="#_x0000_t202" style="position:absolute;left:0;text-align:left;margin-left:1.65pt;margin-top:5pt;width:186.95pt;height:110.55pt;z-index:253216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DKFWk6RwIA&#10;AF4EAAAOAAAAAAAAAAAAAAAAAC4CAABkcnMvZTJvRG9jLnhtbFBLAQItABQABgAIAAAAIQAWFKaA&#10;3QAAAAgBAAAPAAAAAAAAAAAAAAAAAKEEAABkcnMvZG93bnJldi54bWxQSwUGAAAAAAQABADzAAAA&#10;qwUAAAAA&#10;" fillcolor="white [3212]">
                      <v:textbox style="mso-fit-shape-to-text:t" inset="1mm,1mm,1mm,1mm">
                        <w:txbxContent>
                          <w:p w14:paraId="4CF2FA52" w14:textId="207A0969"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4720" behindDoc="0" locked="0" layoutInCell="1" allowOverlap="1" wp14:anchorId="0DDBFE4F" wp14:editId="415C0825">
                      <wp:simplePos x="0" y="0"/>
                      <wp:positionH relativeFrom="column">
                        <wp:posOffset>135728</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6867CDF0" w14:textId="71545FFA"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5" type="#_x0000_t202" style="position:absolute;left:0;text-align:left;margin-left:10.7pt;margin-top:5pt;width:186.95pt;height:110.55pt;z-index:253214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" fillcolor="white [3212]">
                      <v:textbox style="mso-fit-shape-to-text:t" inset="1mm,1mm,1mm,1mm">
                        <w:txbxContent>
                          <w:p w14:paraId="6867CDF0" w14:textId="71545FFA"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3DA073A2" w14:textId="161E69FB"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1122BAA6"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に示した</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の発生確率、社会的影響度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必要があり、次に示す通り整理するのが望ましい。</w:t>
      </w:r>
    </w:p>
    <w:p w14:paraId="2BE61642" w14:textId="4621A430"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A51D14" w:rsidRDefault="00A544C9" w:rsidP="00591835">
      <w:pPr>
        <w:pStyle w:val="aa"/>
        <w:spacing w:beforeLines="0" w:before="0"/>
      </w:pPr>
      <w:r w:rsidRPr="00A51D14">
        <w:rPr>
          <w:rFonts w:hint="eastAsia"/>
        </w:rPr>
        <w:t>表</w:t>
      </w:r>
      <w:r w:rsidR="004D78FE" w:rsidRPr="00A51D14">
        <w:rPr>
          <w:rFonts w:hint="eastAsia"/>
        </w:rPr>
        <w:t xml:space="preserve">5.3 </w:t>
      </w:r>
      <w:r w:rsidR="00591835" w:rsidRPr="00A51D14">
        <w:rPr>
          <w:rFonts w:hint="eastAsia"/>
        </w:rPr>
        <w:t>重点化指標の設定整理</w:t>
      </w:r>
      <w:r w:rsidRPr="00A51D14">
        <w:rPr>
          <w:rFonts w:hint="eastAsia"/>
        </w:rPr>
        <w:t>表</w:t>
      </w:r>
    </w:p>
    <w:tbl>
      <w:tblPr>
        <w:tblStyle w:val="af3"/>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FC2BB1" w:rsidRPr="00A51D14" w14:paraId="3DA073AD"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A6" w14:textId="1C5CC7EB" w:rsidR="00004CE2" w:rsidRPr="00A51D14" w:rsidRDefault="00004CE2"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3DA073A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A8"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1</w:t>
            </w:r>
          </w:p>
        </w:tc>
        <w:tc>
          <w:tcPr>
            <w:tcW w:w="1477" w:type="dxa"/>
            <w:tcBorders>
              <w:top w:val="single" w:sz="18" w:space="0" w:color="auto"/>
            </w:tcBorders>
            <w:vAlign w:val="center"/>
          </w:tcPr>
          <w:p w14:paraId="3DA073A9"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2</w:t>
            </w:r>
          </w:p>
        </w:tc>
        <w:tc>
          <w:tcPr>
            <w:tcW w:w="1477" w:type="dxa"/>
            <w:tcBorders>
              <w:top w:val="single" w:sz="18" w:space="0" w:color="auto"/>
            </w:tcBorders>
            <w:vAlign w:val="center"/>
          </w:tcPr>
          <w:p w14:paraId="3DA073AA"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3</w:t>
            </w:r>
          </w:p>
        </w:tc>
        <w:tc>
          <w:tcPr>
            <w:tcW w:w="1478" w:type="dxa"/>
            <w:tcBorders>
              <w:top w:val="single" w:sz="18" w:space="0" w:color="auto"/>
            </w:tcBorders>
            <w:vAlign w:val="center"/>
          </w:tcPr>
          <w:p w14:paraId="3DA073AB"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4</w:t>
            </w:r>
          </w:p>
        </w:tc>
        <w:tc>
          <w:tcPr>
            <w:tcW w:w="1478" w:type="dxa"/>
            <w:tcBorders>
              <w:top w:val="single" w:sz="18" w:space="0" w:color="auto"/>
              <w:right w:val="single" w:sz="18" w:space="0" w:color="auto"/>
            </w:tcBorders>
            <w:vAlign w:val="center"/>
          </w:tcPr>
          <w:p w14:paraId="3DA073AC"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5</w:t>
            </w:r>
          </w:p>
        </w:tc>
      </w:tr>
      <w:tr w:rsidR="00FC2BB1" w:rsidRPr="00A51D14" w14:paraId="3DA073B5" w14:textId="77777777" w:rsidTr="00004CE2">
        <w:trPr>
          <w:trHeight w:val="773"/>
        </w:trPr>
        <w:tc>
          <w:tcPr>
            <w:tcW w:w="567" w:type="dxa"/>
            <w:vMerge/>
            <w:tcBorders>
              <w:left w:val="single" w:sz="18" w:space="0" w:color="auto"/>
            </w:tcBorders>
            <w:vAlign w:val="center"/>
          </w:tcPr>
          <w:p w14:paraId="3DA073AE"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w:t>
            </w:r>
          </w:p>
        </w:tc>
        <w:tc>
          <w:tcPr>
            <w:tcW w:w="1477" w:type="dxa"/>
            <w:tcBorders>
              <w:bottom w:val="dotted" w:sz="4" w:space="0" w:color="auto"/>
            </w:tcBorders>
            <w:vAlign w:val="center"/>
          </w:tcPr>
          <w:p w14:paraId="3DA073B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健全度5</w:t>
            </w:r>
          </w:p>
        </w:tc>
        <w:tc>
          <w:tcPr>
            <w:tcW w:w="1477" w:type="dxa"/>
            <w:tcBorders>
              <w:bottom w:val="dotted" w:sz="4" w:space="0" w:color="auto"/>
            </w:tcBorders>
            <w:vAlign w:val="center"/>
          </w:tcPr>
          <w:p w14:paraId="3DA073B1"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健全度4</w:t>
            </w:r>
          </w:p>
        </w:tc>
        <w:tc>
          <w:tcPr>
            <w:tcW w:w="1477" w:type="dxa"/>
            <w:tcBorders>
              <w:bottom w:val="dotted" w:sz="4" w:space="0" w:color="auto"/>
            </w:tcBorders>
            <w:vAlign w:val="center"/>
          </w:tcPr>
          <w:p w14:paraId="3DA073B2"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健全度3</w:t>
            </w:r>
          </w:p>
        </w:tc>
        <w:tc>
          <w:tcPr>
            <w:tcW w:w="1478" w:type="dxa"/>
            <w:tcBorders>
              <w:bottom w:val="dotted" w:sz="4" w:space="0" w:color="auto"/>
            </w:tcBorders>
            <w:vAlign w:val="center"/>
          </w:tcPr>
          <w:p w14:paraId="3DA073B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478" w:type="dxa"/>
            <w:tcBorders>
              <w:bottom w:val="dotted" w:sz="4" w:space="0" w:color="auto"/>
              <w:right w:val="single" w:sz="18" w:space="0" w:color="auto"/>
            </w:tcBorders>
            <w:vAlign w:val="center"/>
          </w:tcPr>
          <w:p w14:paraId="3DA073B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健全度1</w:t>
            </w:r>
          </w:p>
        </w:tc>
      </w:tr>
      <w:tr w:rsidR="00FC2BB1" w:rsidRPr="00A51D14" w14:paraId="3DA073C1" w14:textId="77777777" w:rsidTr="00004CE2">
        <w:trPr>
          <w:trHeight w:val="773"/>
        </w:trPr>
        <w:tc>
          <w:tcPr>
            <w:tcW w:w="567" w:type="dxa"/>
            <w:vMerge/>
            <w:tcBorders>
              <w:left w:val="single" w:sz="18" w:space="0" w:color="auto"/>
              <w:bottom w:val="single" w:sz="18" w:space="0" w:color="auto"/>
            </w:tcBorders>
            <w:vAlign w:val="center"/>
          </w:tcPr>
          <w:p w14:paraId="3DA073B6"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経過年数</w:t>
            </w:r>
          </w:p>
        </w:tc>
        <w:tc>
          <w:tcPr>
            <w:tcW w:w="1477" w:type="dxa"/>
            <w:tcBorders>
              <w:top w:val="dotted" w:sz="4" w:space="0" w:color="auto"/>
              <w:bottom w:val="single" w:sz="18" w:space="0" w:color="auto"/>
            </w:tcBorders>
            <w:vAlign w:val="center"/>
          </w:tcPr>
          <w:p w14:paraId="3DA073B8"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処分制限</w:t>
            </w:r>
          </w:p>
          <w:p w14:paraId="3DA073B9"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A"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標準耐用</w:t>
            </w:r>
          </w:p>
          <w:p w14:paraId="3DA073B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C"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D"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8" w:type="dxa"/>
            <w:tcBorders>
              <w:top w:val="dotted" w:sz="4" w:space="0" w:color="auto"/>
              <w:bottom w:val="single" w:sz="18" w:space="0" w:color="auto"/>
            </w:tcBorders>
            <w:vAlign w:val="center"/>
          </w:tcPr>
          <w:p w14:paraId="3DA073BE"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F"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3DA073C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FC2BB1" w:rsidRPr="00A51D14" w14:paraId="3DA073C9"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C2" w14:textId="77777777" w:rsidR="00FC2BB1" w:rsidRPr="00A51D14" w:rsidRDefault="00FC2BB1"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C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A</w:t>
            </w:r>
          </w:p>
        </w:tc>
        <w:tc>
          <w:tcPr>
            <w:tcW w:w="1477" w:type="dxa"/>
            <w:tcBorders>
              <w:top w:val="single" w:sz="18" w:space="0" w:color="auto"/>
            </w:tcBorders>
            <w:vAlign w:val="center"/>
          </w:tcPr>
          <w:p w14:paraId="3DA073C5"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B</w:t>
            </w:r>
          </w:p>
        </w:tc>
        <w:tc>
          <w:tcPr>
            <w:tcW w:w="1477" w:type="dxa"/>
            <w:tcBorders>
              <w:top w:val="single" w:sz="18" w:space="0" w:color="auto"/>
            </w:tcBorders>
            <w:vAlign w:val="center"/>
          </w:tcPr>
          <w:p w14:paraId="3DA073C6"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C</w:t>
            </w:r>
          </w:p>
        </w:tc>
        <w:tc>
          <w:tcPr>
            <w:tcW w:w="1478" w:type="dxa"/>
            <w:tcBorders>
              <w:top w:val="single" w:sz="18" w:space="0" w:color="auto"/>
            </w:tcBorders>
            <w:vAlign w:val="center"/>
          </w:tcPr>
          <w:p w14:paraId="3DA073C7"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D</w:t>
            </w:r>
          </w:p>
        </w:tc>
        <w:tc>
          <w:tcPr>
            <w:tcW w:w="1478" w:type="dxa"/>
            <w:tcBorders>
              <w:top w:val="single" w:sz="18" w:space="0" w:color="auto"/>
              <w:right w:val="single" w:sz="18" w:space="0" w:color="auto"/>
            </w:tcBorders>
            <w:vAlign w:val="center"/>
          </w:tcPr>
          <w:p w14:paraId="3DA073C8"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E</w:t>
            </w:r>
          </w:p>
        </w:tc>
      </w:tr>
      <w:tr w:rsidR="00FC2BB1" w:rsidRPr="00A51D14" w14:paraId="3DA073D5" w14:textId="77777777" w:rsidTr="00004CE2">
        <w:trPr>
          <w:trHeight w:val="773"/>
        </w:trPr>
        <w:tc>
          <w:tcPr>
            <w:tcW w:w="567" w:type="dxa"/>
            <w:vMerge/>
            <w:tcBorders>
              <w:left w:val="single" w:sz="18" w:space="0" w:color="auto"/>
            </w:tcBorders>
            <w:vAlign w:val="center"/>
          </w:tcPr>
          <w:p w14:paraId="3DA073CA"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機能</w:t>
            </w:r>
          </w:p>
        </w:tc>
        <w:tc>
          <w:tcPr>
            <w:tcW w:w="1477" w:type="dxa"/>
            <w:tcBorders>
              <w:bottom w:val="dotted" w:sz="4" w:space="0" w:color="auto"/>
            </w:tcBorders>
            <w:vAlign w:val="center"/>
          </w:tcPr>
          <w:p w14:paraId="3DA073CC"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bottom w:val="dotted" w:sz="4" w:space="0" w:color="auto"/>
            </w:tcBorders>
            <w:vAlign w:val="center"/>
          </w:tcPr>
          <w:p w14:paraId="3DA073CD"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濃縮</w:t>
            </w:r>
          </w:p>
          <w:p w14:paraId="3DA073CE" w14:textId="77777777" w:rsidR="002D03F6" w:rsidRPr="00A51D14" w:rsidRDefault="002D03F6"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脱水</w:t>
            </w:r>
          </w:p>
          <w:p w14:paraId="3DA073CF"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c>
          <w:tcPr>
            <w:tcW w:w="1477" w:type="dxa"/>
            <w:tcBorders>
              <w:bottom w:val="dotted" w:sz="4" w:space="0" w:color="auto"/>
            </w:tcBorders>
            <w:vAlign w:val="center"/>
          </w:tcPr>
          <w:p w14:paraId="3DA073D0"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生物反応槽</w:t>
            </w:r>
          </w:p>
          <w:p w14:paraId="3DA073D1"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送風機</w:t>
            </w:r>
          </w:p>
          <w:p w14:paraId="3DA073D2"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032C92FA"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最初沈殿池</w:t>
            </w:r>
          </w:p>
          <w:p w14:paraId="3DA073D3" w14:textId="3B260C14" w:rsidR="00266654" w:rsidRPr="00A51D14" w:rsidRDefault="00266654"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3DA073D4" w14:textId="77777777" w:rsidR="008B4689" w:rsidRPr="00A51D14" w:rsidRDefault="000E48F8"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ポンプ</w:t>
            </w:r>
          </w:p>
        </w:tc>
      </w:tr>
      <w:tr w:rsidR="00004CE2" w:rsidRPr="00A51D14" w14:paraId="3DA073DB" w14:textId="557D0A2C" w:rsidTr="00004CE2">
        <w:trPr>
          <w:trHeight w:val="773"/>
        </w:trPr>
        <w:tc>
          <w:tcPr>
            <w:tcW w:w="567" w:type="dxa"/>
            <w:vMerge/>
            <w:tcBorders>
              <w:left w:val="single" w:sz="18" w:space="0" w:color="auto"/>
            </w:tcBorders>
            <w:vAlign w:val="center"/>
          </w:tcPr>
          <w:p w14:paraId="3DA073D6" w14:textId="77777777" w:rsidR="00004CE2" w:rsidRPr="00A51D14" w:rsidRDefault="00004CE2"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767BF9F8" w14:textId="66A6B80F"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焼却・溶融以外</w:t>
            </w:r>
          </w:p>
          <w:p w14:paraId="3DA073DA" w14:textId="0D318D3E" w:rsidR="00004CE2" w:rsidRPr="00A51D14" w:rsidRDefault="00004CE2" w:rsidP="00004CE2">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38FC0FA1" w14:textId="7868BAA9" w:rsidR="00004CE2" w:rsidRPr="00A51D14" w:rsidRDefault="00004CE2" w:rsidP="000E48F8">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r>
      <w:tr w:rsidR="00FC2BB1" w:rsidRPr="00A51D14" w14:paraId="3DA073E5" w14:textId="77777777" w:rsidTr="00004CE2">
        <w:trPr>
          <w:trHeight w:val="773"/>
        </w:trPr>
        <w:tc>
          <w:tcPr>
            <w:tcW w:w="567" w:type="dxa"/>
            <w:vMerge/>
            <w:tcBorders>
              <w:left w:val="single" w:sz="18" w:space="0" w:color="auto"/>
              <w:bottom w:val="single" w:sz="18" w:space="0" w:color="auto"/>
            </w:tcBorders>
            <w:vAlign w:val="center"/>
          </w:tcPr>
          <w:p w14:paraId="3DA073DC"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w:t>
            </w:r>
          </w:p>
          <w:p w14:paraId="3DA073DE"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状況</w:t>
            </w:r>
          </w:p>
        </w:tc>
        <w:tc>
          <w:tcPr>
            <w:tcW w:w="1477" w:type="dxa"/>
            <w:tcBorders>
              <w:top w:val="dotted" w:sz="4" w:space="0" w:color="auto"/>
              <w:bottom w:val="single" w:sz="18" w:space="0" w:color="auto"/>
            </w:tcBorders>
            <w:vAlign w:val="center"/>
          </w:tcPr>
          <w:p w14:paraId="3DA073DF"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問題なし</w:t>
            </w:r>
          </w:p>
        </w:tc>
        <w:tc>
          <w:tcPr>
            <w:tcW w:w="1477" w:type="dxa"/>
            <w:tcBorders>
              <w:top w:val="dotted" w:sz="4" w:space="0" w:color="auto"/>
              <w:bottom w:val="single" w:sz="18" w:space="0" w:color="auto"/>
            </w:tcBorders>
            <w:vAlign w:val="center"/>
          </w:tcPr>
          <w:p w14:paraId="3DA073E0"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top w:val="dotted" w:sz="4" w:space="0" w:color="auto"/>
              <w:bottom w:val="single" w:sz="18" w:space="0" w:color="auto"/>
            </w:tcBorders>
            <w:vAlign w:val="center"/>
          </w:tcPr>
          <w:p w14:paraId="3DA073E1"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8" w:type="dxa"/>
            <w:tcBorders>
              <w:top w:val="dotted" w:sz="4" w:space="0" w:color="auto"/>
              <w:bottom w:val="single" w:sz="18" w:space="0" w:color="auto"/>
            </w:tcBorders>
            <w:vAlign w:val="center"/>
          </w:tcPr>
          <w:p w14:paraId="3DA073E2"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供給に</w:t>
            </w:r>
          </w:p>
          <w:p w14:paraId="3DA073E3" w14:textId="77777777" w:rsidR="00186EDF"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3DA073E4"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供給不可</w:t>
            </w:r>
          </w:p>
        </w:tc>
      </w:tr>
    </w:tbl>
    <w:p w14:paraId="3DA073E6" w14:textId="0BA5D470" w:rsidR="00A544C9" w:rsidRPr="00567AAE" w:rsidRDefault="00AB5B47" w:rsidP="00A544C9">
      <w:pPr>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B4689" w:rsidRPr="00A51D14">
        <w:rPr>
          <w:rFonts w:ascii="HG丸ｺﾞｼｯｸM-PRO" w:eastAsia="HG丸ｺﾞｼｯｸM-PRO" w:hAnsi="HG丸ｺﾞｼｯｸM-PRO" w:hint="eastAsia"/>
        </w:rPr>
        <w:t>各項目の</w:t>
      </w:r>
      <w:r w:rsidR="005977FE" w:rsidRPr="00A51D14">
        <w:rPr>
          <w:rFonts w:ascii="HG丸ｺﾞｼｯｸM-PRO" w:eastAsia="HG丸ｺﾞｼｯｸM-PRO" w:hAnsi="HG丸ｺﾞｼｯｸM-PRO" w:hint="eastAsia"/>
        </w:rPr>
        <w:t>施設名称（「濃縮」「脱水」等）</w:t>
      </w:r>
      <w:r w:rsidR="008B4689" w:rsidRPr="00A51D14">
        <w:rPr>
          <w:rFonts w:ascii="HG丸ｺﾞｼｯｸM-PRO" w:eastAsia="HG丸ｺﾞｼｯｸM-PRO" w:hAnsi="HG丸ｺﾞｼｯｸM-PRO" w:hint="eastAsia"/>
        </w:rPr>
        <w:t>には、</w:t>
      </w:r>
      <w:r w:rsidR="005977FE" w:rsidRPr="00A51D14">
        <w:rPr>
          <w:rFonts w:ascii="HG丸ｺﾞｼｯｸM-PRO" w:eastAsia="HG丸ｺﾞｼｯｸM-PRO" w:hAnsi="HG丸ｺﾞｼｯｸM-PRO" w:hint="eastAsia"/>
        </w:rPr>
        <w:t>機械設備</w:t>
      </w:r>
      <w:r w:rsidR="008B4689" w:rsidRPr="00A51D14">
        <w:rPr>
          <w:rFonts w:ascii="HG丸ｺﾞｼｯｸM-PRO" w:eastAsia="HG丸ｺﾞｼｯｸM-PRO" w:hAnsi="HG丸ｺﾞｼｯｸM-PRO" w:hint="eastAsia"/>
        </w:rPr>
        <w:t>電気設備</w:t>
      </w:r>
      <w:r w:rsidR="005977FE" w:rsidRPr="00A51D14">
        <w:rPr>
          <w:rFonts w:ascii="HG丸ｺﾞｼｯｸM-PRO" w:eastAsia="HG丸ｺﾞｼｯｸM-PRO" w:hAnsi="HG丸ｺﾞｼｯｸM-PRO" w:hint="eastAsia"/>
        </w:rPr>
        <w:t>両方を</w:t>
      </w:r>
      <w:r w:rsidR="008B4689" w:rsidRPr="00A51D14">
        <w:rPr>
          <w:rFonts w:ascii="HG丸ｺﾞｼｯｸM-PRO" w:eastAsia="HG丸ｺﾞｼｯｸM-PRO" w:hAnsi="HG丸ｺﾞｼｯｸM-PRO" w:hint="eastAsia"/>
        </w:rPr>
        <w:t>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6" w:name="_日常的な維持管理の着実な実践"/>
      <w:bookmarkStart w:id="57" w:name="_Toc404277335"/>
      <w:bookmarkStart w:id="58" w:name="_Toc410641566"/>
      <w:bookmarkEnd w:id="56"/>
      <w:r w:rsidRPr="00567AAE">
        <w:rPr>
          <w:rFonts w:hint="eastAsia"/>
        </w:rPr>
        <w:lastRenderedPageBreak/>
        <w:t>日常的な維持管理の着実な実践</w:t>
      </w:r>
      <w:bookmarkEnd w:id="57"/>
      <w:bookmarkEnd w:id="58"/>
    </w:p>
    <w:p w14:paraId="3DA073EE" w14:textId="25A298D3" w:rsidR="00C53205" w:rsidRPr="00A51D14" w:rsidRDefault="00C74566"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大阪府では、</w:t>
      </w:r>
      <w:r w:rsidR="00C53205" w:rsidRPr="00A51D14">
        <w:rPr>
          <w:rFonts w:ascii="HG丸ｺﾞｼｯｸM-PRO" w:eastAsia="HG丸ｺﾞｼｯｸM-PRO" w:hAnsi="HG丸ｺﾞｼｯｸM-PRO" w:hint="eastAsia"/>
        </w:rPr>
        <w:t>日常的な維持管理</w:t>
      </w:r>
      <w:r w:rsidRPr="00A51D14">
        <w:rPr>
          <w:rFonts w:ascii="HG丸ｺﾞｼｯｸM-PRO" w:eastAsia="HG丸ｺﾞｼｯｸM-PRO" w:hAnsi="HG丸ｺﾞｼｯｸM-PRO" w:hint="eastAsia"/>
        </w:rPr>
        <w:t>において</w:t>
      </w:r>
      <w:r w:rsidR="00C53205"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w:t>
      </w:r>
      <w:r w:rsidR="008A585F" w:rsidRPr="00A51D14">
        <w:rPr>
          <w:rFonts w:ascii="HG丸ｺﾞｼｯｸM-PRO" w:eastAsia="HG丸ｺﾞｼｯｸM-PRO" w:hAnsi="HG丸ｺﾞｼｯｸM-PRO" w:hint="eastAsia"/>
        </w:rPr>
        <w:t>設備</w:t>
      </w:r>
      <w:r w:rsidR="00C53205" w:rsidRPr="00A51D14">
        <w:rPr>
          <w:rFonts w:ascii="HG丸ｺﾞｼｯｸM-PRO" w:eastAsia="HG丸ｺﾞｼｯｸM-PRO" w:hAnsi="HG丸ｺﾞｼｯｸM-PRO" w:hint="eastAsia"/>
        </w:rPr>
        <w:t>を常に良好な状態に保つよう、状態を的確に把握し、不具合の早期発見、早期対応や緊急的・突発的な事案、苦情・要望事項等への迅速な対応、不法・不正行為の</w:t>
      </w:r>
      <w:r w:rsidRPr="00A51D14">
        <w:rPr>
          <w:rFonts w:ascii="HG丸ｺﾞｼｯｸM-PRO" w:eastAsia="HG丸ｺﾞｼｯｸM-PRO" w:hAnsi="HG丸ｺﾞｼｯｸM-PRO" w:hint="eastAsia"/>
        </w:rPr>
        <w:t>防止に努め</w:t>
      </w:r>
      <w:r w:rsidR="00C53205" w:rsidRPr="00A51D14">
        <w:rPr>
          <w:rFonts w:ascii="HG丸ｺﾞｼｯｸM-PRO" w:eastAsia="HG丸ｺﾞｼｯｸM-PRO" w:hAnsi="HG丸ｺﾞｼｯｸM-PRO" w:hint="eastAsia"/>
        </w:rPr>
        <w:t>、府民の安全・安心の確保はもとより、府民サービスの向上に努め</w:t>
      </w:r>
      <w:r w:rsidRPr="00A51D14">
        <w:rPr>
          <w:rFonts w:ascii="HG丸ｺﾞｼｯｸM-PRO" w:eastAsia="HG丸ｺﾞｼｯｸM-PRO" w:hAnsi="HG丸ｺﾞｼｯｸM-PRO" w:hint="eastAsia"/>
        </w:rPr>
        <w:t>ており、これらの取組を引き続き着実に実施していくことが重要である</w:t>
      </w:r>
      <w:r w:rsidR="00C53205" w:rsidRPr="00A51D14">
        <w:rPr>
          <w:rFonts w:ascii="HG丸ｺﾞｼｯｸM-PRO" w:eastAsia="HG丸ｺﾞｼｯｸM-PRO" w:hAnsi="HG丸ｺﾞｼｯｸM-PRO" w:hint="eastAsia"/>
        </w:rPr>
        <w:t>。</w:t>
      </w:r>
    </w:p>
    <w:p w14:paraId="3DA073EF" w14:textId="4F717D26"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C74566" w:rsidRPr="00A51D14">
        <w:rPr>
          <w:rFonts w:ascii="HG丸ｺﾞｼｯｸM-PRO" w:eastAsia="HG丸ｺﾞｼｯｸM-PRO" w:hAnsi="HG丸ｺﾞｼｯｸM-PRO" w:hint="eastAsia"/>
        </w:rPr>
        <w:t>「劣化・損傷の原因を排除する」視点で、</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の適正利用や</w:t>
      </w:r>
      <w:r w:rsidR="002074D8" w:rsidRPr="00A51D14">
        <w:rPr>
          <w:rFonts w:ascii="HG丸ｺﾞｼｯｸM-PRO" w:eastAsia="HG丸ｺﾞｼｯｸM-PRO" w:hAnsi="HG丸ｺﾞｼｯｸM-PRO" w:hint="eastAsia"/>
        </w:rPr>
        <w:t>施設清掃などきめ</w:t>
      </w:r>
      <w:r w:rsidRPr="00A51D14">
        <w:rPr>
          <w:rFonts w:ascii="HG丸ｺﾞｼｯｸM-PRO" w:eastAsia="HG丸ｺﾞｼｯｸM-PRO" w:hAnsi="HG丸ｺﾞｼｯｸM-PRO" w:hint="eastAsia"/>
        </w:rPr>
        <w:t>細やかな維持管理</w:t>
      </w:r>
      <w:r w:rsidR="002074D8" w:rsidRPr="00A51D14">
        <w:rPr>
          <w:rFonts w:ascii="HG丸ｺﾞｼｯｸM-PRO" w:eastAsia="HG丸ｺﾞｼｯｸM-PRO" w:hAnsi="HG丸ｺﾞｼｯｸM-PRO" w:hint="eastAsia"/>
        </w:rPr>
        <w:t>作業</w:t>
      </w:r>
      <w:r w:rsidRPr="00A51D14">
        <w:rPr>
          <w:rFonts w:ascii="HG丸ｺﾞｼｯｸM-PRO" w:eastAsia="HG丸ｺﾞｼｯｸM-PRO" w:hAnsi="HG丸ｺﾞｼｯｸM-PRO" w:hint="eastAsia"/>
        </w:rPr>
        <w:t>等、</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の長寿命化に資する取組を</w:t>
      </w:r>
      <w:r w:rsidR="0050076D" w:rsidRPr="00A51D14">
        <w:rPr>
          <w:rFonts w:ascii="HG丸ｺﾞｼｯｸM-PRO" w:eastAsia="HG丸ｺﾞｼｯｸM-PRO" w:hAnsi="HG丸ｺﾞｼｯｸM-PRO" w:hint="eastAsia"/>
        </w:rPr>
        <w:t>実践していくことが重要である</w:t>
      </w:r>
      <w:r w:rsidRPr="00A51D14">
        <w:rPr>
          <w:rFonts w:ascii="HG丸ｺﾞｼｯｸM-PRO" w:eastAsia="HG丸ｺﾞｼｯｸM-PRO" w:hAnsi="HG丸ｺﾞｼｯｸM-PRO" w:hint="eastAsia"/>
        </w:rPr>
        <w:t>。</w:t>
      </w:r>
    </w:p>
    <w:p w14:paraId="3DA073F0" w14:textId="674007A0"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これらの取組を着実に実践していくために</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A51D14">
        <w:rPr>
          <w:rFonts w:ascii="HG丸ｺﾞｼｯｸM-PRO" w:eastAsia="HG丸ｺﾞｼｯｸM-PRO" w:hAnsi="HG丸ｺﾞｼｯｸM-PRO" w:hint="eastAsia"/>
        </w:rPr>
        <w:t>っていくこと</w:t>
      </w:r>
      <w:r w:rsidR="004450EC" w:rsidRPr="00A51D14">
        <w:rPr>
          <w:rFonts w:ascii="HG丸ｺﾞｼｯｸM-PRO" w:eastAsia="HG丸ｺﾞｼｯｸM-PRO" w:hAnsi="HG丸ｺﾞｼｯｸM-PRO" w:hint="eastAsia"/>
        </w:rPr>
        <w:t>必要</w:t>
      </w:r>
      <w:r w:rsidR="0050076D" w:rsidRPr="00A51D14">
        <w:rPr>
          <w:rFonts w:ascii="HG丸ｺﾞｼｯｸM-PRO" w:eastAsia="HG丸ｺﾞｼｯｸM-PRO" w:hAnsi="HG丸ｺﾞｼｯｸM-PRO" w:hint="eastAsia"/>
        </w:rPr>
        <w:t>で</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3F1" w14:textId="0FD2A0EB"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以下に主な日常的な維持管理業務の基本的な考え方を示す。</w:t>
      </w:r>
    </w:p>
    <w:p w14:paraId="3DA073F2" w14:textId="77777777" w:rsidR="00C41F46" w:rsidRPr="00A51D14"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A51D14" w:rsidRDefault="00153DE2" w:rsidP="009F486C">
      <w:pPr>
        <w:pStyle w:val="4"/>
        <w:ind w:leftChars="200" w:left="902" w:hangingChars="200" w:hanging="482"/>
      </w:pPr>
      <w:r w:rsidRPr="00A51D14">
        <w:rPr>
          <w:rFonts w:hint="eastAsia"/>
        </w:rPr>
        <w:t>日常巡視点検</w:t>
      </w:r>
    </w:p>
    <w:p w14:paraId="3DA073F4" w14:textId="4F1F5792" w:rsidR="00E72B3F" w:rsidRPr="00A51D14" w:rsidRDefault="00B62615" w:rsidP="00E72B3F">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1) </w:t>
      </w:r>
      <w:r w:rsidR="00E72B3F" w:rsidRPr="00A51D14">
        <w:rPr>
          <w:rFonts w:ascii="HG丸ｺﾞｼｯｸM-PRO" w:eastAsia="HG丸ｺﾞｼｯｸM-PRO" w:hAnsi="HG丸ｺﾞｼｯｸM-PRO" w:hint="eastAsia"/>
        </w:rPr>
        <w:t>実施方法</w:t>
      </w:r>
    </w:p>
    <w:p w14:paraId="3DA073F5" w14:textId="7EA297E8" w:rsidR="00F42234" w:rsidRPr="00567AAE" w:rsidRDefault="000170C3" w:rsidP="00E72B3F">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原則としてメンテナンス業者で</w:t>
      </w:r>
      <w:r w:rsidR="00F42234" w:rsidRPr="00A51D14">
        <w:rPr>
          <w:rFonts w:ascii="HG丸ｺﾞｼｯｸM-PRO" w:eastAsia="HG丸ｺﾞｼｯｸM-PRO" w:hAnsi="HG丸ｺﾞｼｯｸM-PRO" w:hint="eastAsia"/>
        </w:rPr>
        <w:t>実施する</w:t>
      </w:r>
      <w:r w:rsidR="004450EC" w:rsidRPr="00A51D14">
        <w:rPr>
          <w:rFonts w:ascii="HG丸ｺﾞｼｯｸM-PRO" w:eastAsia="HG丸ｺﾞｼｯｸM-PRO" w:hAnsi="HG丸ｺﾞｼｯｸM-PRO" w:hint="eastAsia"/>
        </w:rPr>
        <w:t>必要がある</w:t>
      </w:r>
      <w:r w:rsidR="00F42234"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機械電気設備</w:t>
      </w:r>
      <w:r w:rsidR="004A49B6" w:rsidRPr="00A51D14">
        <w:rPr>
          <w:rFonts w:ascii="HG丸ｺﾞｼｯｸM-PRO" w:eastAsia="HG丸ｺﾞｼｯｸM-PRO" w:hAnsi="HG丸ｺﾞｼｯｸM-PRO" w:hint="eastAsia"/>
        </w:rPr>
        <w:t>について、異常の有無や兆候を発見するため、原則として毎日実施する</w:t>
      </w:r>
      <w:r w:rsidR="004450EC" w:rsidRPr="00A51D14">
        <w:rPr>
          <w:rFonts w:ascii="HG丸ｺﾞｼｯｸM-PRO" w:eastAsia="HG丸ｺﾞｼｯｸM-PRO" w:hAnsi="HG丸ｺﾞｼｯｸM-PRO" w:hint="eastAsia"/>
        </w:rPr>
        <w:t>必要がある</w:t>
      </w:r>
      <w:r w:rsidR="004A49B6" w:rsidRPr="00A51D14">
        <w:rPr>
          <w:rFonts w:ascii="HG丸ｺﾞｼｯｸM-PRO" w:eastAsia="HG丸ｺﾞｼｯｸM-PRO" w:hAnsi="HG丸ｺﾞｼｯｸM-PRO" w:hint="eastAsia"/>
        </w:rPr>
        <w:t>。外観</w:t>
      </w:r>
      <w:r w:rsidR="0093639A" w:rsidRPr="00A51D14">
        <w:rPr>
          <w:rFonts w:ascii="HG丸ｺﾞｼｯｸM-PRO" w:eastAsia="HG丸ｺﾞｼｯｸM-PRO" w:hAnsi="HG丸ｺﾞｼｯｸM-PRO" w:hint="eastAsia"/>
        </w:rPr>
        <w:t>及び</w:t>
      </w:r>
      <w:r w:rsidR="004A49B6" w:rsidRPr="00A51D14">
        <w:rPr>
          <w:rFonts w:ascii="HG丸ｺﾞｼｯｸM-PRO" w:eastAsia="HG丸ｺﾞｼｯｸM-PRO" w:hAnsi="HG丸ｺﾞｼｯｸM-PRO" w:hint="eastAsia"/>
        </w:rPr>
        <w:t>五</w:t>
      </w:r>
      <w:r w:rsidR="004A49B6" w:rsidRPr="00567AAE">
        <w:rPr>
          <w:rFonts w:ascii="HG丸ｺﾞｼｯｸM-PRO" w:eastAsia="HG丸ｺﾞｼｯｸM-PRO" w:hAnsi="HG丸ｺﾞｼｯｸM-PRO" w:hint="eastAsia"/>
        </w:rPr>
        <w:t>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71C88B00"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77777777" w:rsidR="008531C0" w:rsidRPr="00567AAE" w:rsidRDefault="008531C0" w:rsidP="00D2637E">
      <w:pPr>
        <w:pStyle w:val="4"/>
        <w:ind w:leftChars="200" w:left="902" w:hangingChars="200" w:hanging="482"/>
      </w:pPr>
      <w:r w:rsidRPr="00567AAE">
        <w:rPr>
          <w:rFonts w:hint="eastAsia"/>
        </w:rPr>
        <w:t>維持管理・修繕作業</w:t>
      </w:r>
    </w:p>
    <w:p w14:paraId="3DA073FC" w14:textId="3E2E5EA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4450EC">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lastRenderedPageBreak/>
        <w:t>メンテナンス業者による点検結果等の確認</w:t>
      </w:r>
    </w:p>
    <w:p w14:paraId="2C8F9268" w14:textId="41A80723" w:rsidR="00DA364A" w:rsidRPr="00A51D1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上記の通り、</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の日常維持管理業務は原則としてメンテナンス業者で行うのが望ましいが、その点</w:t>
      </w:r>
      <w:r w:rsidR="00B93717" w:rsidRPr="00A51D14">
        <w:rPr>
          <w:rFonts w:ascii="HG丸ｺﾞｼｯｸM-PRO" w:eastAsia="HG丸ｺﾞｼｯｸM-PRO" w:hAnsi="HG丸ｺﾞｼｯｸM-PRO" w:hint="eastAsia"/>
        </w:rPr>
        <w:t>検</w:t>
      </w:r>
      <w:r w:rsidRPr="00A51D14">
        <w:rPr>
          <w:rFonts w:ascii="HG丸ｺﾞｼｯｸM-PRO" w:eastAsia="HG丸ｺﾞｼｯｸM-PRO" w:hAnsi="HG丸ｺﾞｼｯｸM-PRO" w:hint="eastAsia"/>
        </w:rPr>
        <w:t>結果等に</w:t>
      </w:r>
      <w:r w:rsidR="00CA38C4" w:rsidRPr="00A51D14">
        <w:rPr>
          <w:rFonts w:ascii="HG丸ｺﾞｼｯｸM-PRO" w:eastAsia="HG丸ｺﾞｼｯｸM-PRO" w:hAnsi="HG丸ｺﾞｼｯｸM-PRO" w:hint="eastAsia"/>
        </w:rPr>
        <w:t>ついては、大阪府の維持管理担当者が責任をもって内容を確認することが必要である。以下にその留意点を示す。</w:t>
      </w:r>
    </w:p>
    <w:p w14:paraId="62417ACE" w14:textId="77777777" w:rsidR="00CA38C4" w:rsidRPr="00A51D14" w:rsidRDefault="00DA364A" w:rsidP="00DA364A">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CA38C4" w:rsidRPr="00A51D14">
        <w:rPr>
          <w:rFonts w:ascii="HG丸ｺﾞｼｯｸM-PRO" w:eastAsia="HG丸ｺﾞｼｯｸM-PRO" w:hAnsi="HG丸ｺﾞｼｯｸM-PRO" w:hint="eastAsia"/>
        </w:rPr>
        <w:t>) 発注時の対応</w:t>
      </w:r>
    </w:p>
    <w:p w14:paraId="487E088D" w14:textId="5883706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しかしながら、発注者の意識と受注者の認識が同じとならないことが起こりうる。</w:t>
      </w:r>
    </w:p>
    <w:p w14:paraId="6264D61B"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29C090B0" w14:textId="281AFA80" w:rsidR="00DA364A"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3633E230" w14:textId="598CE1BB" w:rsidR="00CA38C4" w:rsidRPr="00A51D14" w:rsidRDefault="00CA38C4" w:rsidP="00CA38C4">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業務計画書の確認</w:t>
      </w:r>
    </w:p>
    <w:p w14:paraId="138ED72E"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69E1BD00" w14:textId="3C2A573C" w:rsidR="00CA38C4" w:rsidRPr="00FA0AD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業務計画書は、業務を実施するにあたり基準となるものであり、危険物に関係する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の点検についても、点検範囲、点検</w:t>
      </w:r>
      <w:r w:rsidRPr="00FA0AD4">
        <w:rPr>
          <w:rFonts w:ascii="HG丸ｺﾞｼｯｸM-PRO" w:eastAsia="HG丸ｺﾞｼｯｸM-PRO" w:hAnsi="HG丸ｺﾞｼｯｸM-PRO" w:hint="eastAsia"/>
        </w:rPr>
        <w:t>内容、点検頻度、点検に必要な資格などの記載を確認することが必要である。</w:t>
      </w:r>
    </w:p>
    <w:p w14:paraId="141C992C"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29DA553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9C68668"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w:t>
      </w:r>
    </w:p>
    <w:p w14:paraId="6F64C44D"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65E2D8D6" w14:textId="5F539F22"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さらに、報告書の確認を行うことにあわせて、月点検の臨場立会や抜き打ち立会などを行うことにより、書類での履行確認を補足する。</w:t>
      </w:r>
    </w:p>
    <w:p w14:paraId="2682E5CA" w14:textId="4FFDE16A"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また、大阪府職員が定期的に施設内の巡視確認を行うことにより、履行状況を把握する。</w:t>
      </w:r>
    </w:p>
    <w:p w14:paraId="1D257441" w14:textId="0645BA8E"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なお、緊急点検時には、発注者と受注者が共同で点検確認を行うことにより、点検個所漏れの防止を図る。</w:t>
      </w:r>
    </w:p>
    <w:p w14:paraId="576F0C72" w14:textId="629C13AE" w:rsidR="00E07B6B" w:rsidRPr="00CA38C4" w:rsidRDefault="00E07B6B" w:rsidP="00E07B6B">
      <w:pPr>
        <w:pStyle w:val="30"/>
        <w:ind w:leftChars="250" w:left="525"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1A7A31BD" w:rsidR="00E07B6B" w:rsidRPr="00A51D14"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w:t>
      </w:r>
      <w:r w:rsidRPr="00A51D14">
        <w:rPr>
          <w:rFonts w:ascii="HG丸ｺﾞｼｯｸM-PRO" w:eastAsia="HG丸ｺﾞｼｯｸM-PRO" w:hAnsi="HG丸ｺﾞｼｯｸM-PRO" w:hint="eastAsia"/>
        </w:rPr>
        <w:t>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劣化の誘発や終末処理場での水処理機能の低下が発生）</w:t>
      </w:r>
    </w:p>
    <w:p w14:paraId="009AEA69"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考えられる問題に対する対応 ： 流域関連公共下水道管理者等からの連絡、終末処理場、ポンプ場での水質監視</w:t>
      </w:r>
    </w:p>
    <w:p w14:paraId="521F687A"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3) 対応についての今後の進め方 </w:t>
      </w:r>
      <w:r w:rsidRPr="00A51D14">
        <w:rPr>
          <w:rFonts w:ascii="HG丸ｺﾞｼｯｸM-PRO" w:eastAsia="HG丸ｺﾞｼｯｸM-PRO" w:hAnsi="HG丸ｺﾞｼｯｸM-PRO" w:hint="eastAsia"/>
          <w:b/>
        </w:rPr>
        <w:t xml:space="preserve">： </w:t>
      </w:r>
      <w:r w:rsidRPr="00A51D14">
        <w:rPr>
          <w:rFonts w:ascii="HG丸ｺﾞｼｯｸM-PRO" w:eastAsia="HG丸ｺﾞｼｯｸM-PRO" w:hAnsi="HG丸ｺﾞｼｯｸM-PRO" w:hint="eastAsia"/>
        </w:rPr>
        <w:t>流域関連公共下水道管理者等との継続した連絡体制の構築、終末処理場やポンプ場での継続した水質監視</w:t>
      </w:r>
    </w:p>
    <w:p w14:paraId="19F80237" w14:textId="77777777" w:rsidR="00E07B6B" w:rsidRPr="00A51D14" w:rsidRDefault="00E07B6B" w:rsidP="00E07B6B">
      <w:pPr>
        <w:pStyle w:val="30"/>
        <w:ind w:leftChars="500" w:left="1260" w:hangingChars="100" w:hanging="210"/>
        <w:rPr>
          <w:rFonts w:ascii="HG丸ｺﾞｼｯｸM-PRO" w:eastAsia="HG丸ｺﾞｼｯｸM-PRO" w:hAnsi="HG丸ｺﾞｼｯｸM-PRO"/>
        </w:rPr>
      </w:pPr>
    </w:p>
    <w:p w14:paraId="5A79BA84" w14:textId="5E6A4E64" w:rsidR="00E07B6B" w:rsidRPr="00A51D14" w:rsidRDefault="00E07B6B" w:rsidP="00E07B6B">
      <w:pPr>
        <w:pStyle w:val="4"/>
        <w:ind w:leftChars="200" w:left="420" w:firstLine="0"/>
      </w:pPr>
      <w:r w:rsidRPr="00A51D14">
        <w:rPr>
          <w:rFonts w:hint="eastAsia"/>
        </w:rPr>
        <w:t>府職員</w:t>
      </w:r>
      <w:r w:rsidR="00021882" w:rsidRPr="00A51D14">
        <w:rPr>
          <w:rFonts w:hint="eastAsia"/>
        </w:rPr>
        <w:t>が</w:t>
      </w:r>
      <w:r w:rsidRPr="00A51D14">
        <w:rPr>
          <w:rFonts w:hint="eastAsia"/>
        </w:rPr>
        <w:t>直営で実施している維持管理・修繕作業</w:t>
      </w:r>
    </w:p>
    <w:p w14:paraId="0AF53F2F" w14:textId="245911D3"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既に実施しているもの</w:t>
      </w:r>
      <w:r w:rsidR="00021882" w:rsidRPr="00A51D14">
        <w:rPr>
          <w:rFonts w:ascii="HG丸ｺﾞｼｯｸM-PRO" w:eastAsia="HG丸ｺﾞｼｯｸM-PRO" w:hAnsi="HG丸ｺﾞｼｯｸM-PRO" w:hint="eastAsia"/>
        </w:rPr>
        <w:t xml:space="preserve"> ：</w:t>
      </w:r>
      <w:r w:rsidR="00B15C8E" w:rsidRPr="00A51D14">
        <w:rPr>
          <w:rFonts w:ascii="HG丸ｺﾞｼｯｸM-PRO" w:eastAsia="HG丸ｺﾞｼｯｸM-PRO" w:hAnsi="HG丸ｺﾞｼｯｸM-PRO" w:hint="eastAsia"/>
        </w:rPr>
        <w:t>機械電気設備</w:t>
      </w:r>
      <w:r w:rsidR="00021882" w:rsidRPr="00A51D14">
        <w:rPr>
          <w:rFonts w:ascii="HG丸ｺﾞｼｯｸM-PRO" w:eastAsia="HG丸ｺﾞｼｯｸM-PRO" w:hAnsi="HG丸ｺﾞｼｯｸM-PRO" w:hint="eastAsia"/>
        </w:rPr>
        <w:t>の概略健全度の把握</w:t>
      </w:r>
    </w:p>
    <w:p w14:paraId="7D85B0C2" w14:textId="4E93C7E8"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これから実施を考えてい</w:t>
      </w:r>
      <w:r w:rsidR="004450EC" w:rsidRPr="00A51D14">
        <w:rPr>
          <w:rFonts w:ascii="HG丸ｺﾞｼｯｸM-PRO" w:eastAsia="HG丸ｺﾞｼｯｸM-PRO" w:hAnsi="HG丸ｺﾞｼｯｸM-PRO" w:hint="eastAsia"/>
        </w:rPr>
        <w:t>くべき</w:t>
      </w:r>
      <w:r w:rsidRPr="00A51D14">
        <w:rPr>
          <w:rFonts w:ascii="HG丸ｺﾞｼｯｸM-PRO" w:eastAsia="HG丸ｺﾞｼｯｸM-PRO" w:hAnsi="HG丸ｺﾞｼｯｸM-PRO" w:hint="eastAsia"/>
        </w:rPr>
        <w:t>もの：</w:t>
      </w:r>
      <w:r w:rsidR="00021882" w:rsidRPr="00A51D14">
        <w:rPr>
          <w:rFonts w:ascii="HG丸ｺﾞｼｯｸM-PRO" w:eastAsia="HG丸ｺﾞｼｯｸM-PRO" w:hAnsi="HG丸ｺﾞｼｯｸM-PRO" w:hint="eastAsia"/>
        </w:rPr>
        <w:t>特になし</w:t>
      </w:r>
    </w:p>
    <w:p w14:paraId="3DA07401" w14:textId="77777777" w:rsidR="007F42DE" w:rsidRPr="00A51D14" w:rsidRDefault="007F42DE" w:rsidP="0093639A">
      <w:pPr>
        <w:pStyle w:val="40"/>
        <w:ind w:leftChars="400" w:left="840" w:firstLine="210"/>
        <w:rPr>
          <w:rFonts w:ascii="HG丸ｺﾞｼｯｸM-PRO" w:eastAsia="HG丸ｺﾞｼｯｸM-PRO" w:hAnsi="HG丸ｺﾞｼｯｸM-PRO"/>
        </w:rPr>
      </w:pPr>
    </w:p>
    <w:p w14:paraId="3DA07402" w14:textId="77777777" w:rsidR="008531C0" w:rsidRPr="00A51D14" w:rsidRDefault="008531C0" w:rsidP="009F486C">
      <w:pPr>
        <w:pStyle w:val="4"/>
        <w:ind w:leftChars="200" w:left="902" w:hangingChars="200" w:hanging="482"/>
      </w:pPr>
      <w:r w:rsidRPr="00A51D14">
        <w:rPr>
          <w:rFonts w:hint="eastAsia"/>
        </w:rPr>
        <w:t>データの蓄積・管理</w:t>
      </w:r>
    </w:p>
    <w:p w14:paraId="5735A7CF" w14:textId="77777777" w:rsidR="002074D8" w:rsidRPr="00A51D14" w:rsidRDefault="002074D8" w:rsidP="002074D8">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4073A7B6"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建設CALSシステム以外での管理</w:t>
      </w:r>
    </w:p>
    <w:p w14:paraId="3DA07403" w14:textId="7E1C9AF8" w:rsidR="00E35927" w:rsidRPr="00FA0AD4" w:rsidRDefault="002074D8" w:rsidP="00E35927">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1</w:t>
      </w:r>
      <w:r w:rsidRPr="00A51D14">
        <w:rPr>
          <w:rFonts w:ascii="HG丸ｺﾞｼｯｸM-PRO" w:eastAsia="HG丸ｺﾞｼｯｸM-PRO" w:hAnsi="HG丸ｺﾞｼｯｸM-PRO" w:hint="eastAsia"/>
        </w:rPr>
        <w:t>参照）。</w:t>
      </w:r>
      <w:r w:rsidR="00E367D2" w:rsidRPr="00A51D14">
        <w:rPr>
          <w:rFonts w:ascii="HG丸ｺﾞｼｯｸM-PRO" w:eastAsia="HG丸ｺﾞｼｯｸM-PRO" w:hAnsi="HG丸ｺﾞｼｯｸM-PRO" w:hint="eastAsia"/>
        </w:rPr>
        <w:t>将来的</w:t>
      </w:r>
      <w:r w:rsidR="00E367D2" w:rsidRPr="00FA0AD4">
        <w:rPr>
          <w:rFonts w:ascii="HG丸ｺﾞｼｯｸM-PRO" w:eastAsia="HG丸ｺﾞｼｯｸM-PRO" w:hAnsi="HG丸ｺﾞｼｯｸM-PRO" w:hint="eastAsia"/>
        </w:rPr>
        <w:t>には市販の維持管理ソフト導入等も視野に入れ、建設CALSと連携しながらデータ管理、活用方法を検討していくべきである。</w:t>
      </w:r>
    </w:p>
    <w:p w14:paraId="2A257C20" w14:textId="7E6E6D0D" w:rsidR="002074D8" w:rsidRPr="00A51D14" w:rsidRDefault="002074D8" w:rsidP="002074D8">
      <w:pPr>
        <w:keepLines/>
        <w:jc w:val="center"/>
        <w:rPr>
          <w:rFonts w:ascii="HG丸ｺﾞｼｯｸM-PRO" w:eastAsia="HG丸ｺﾞｼｯｸM-PRO" w:hAnsi="HG丸ｺﾞｼｯｸM-PRO"/>
          <w:bCs/>
          <w:color w:val="000000"/>
          <w:szCs w:val="20"/>
        </w:rPr>
      </w:pPr>
      <w:r w:rsidRPr="00A51D14">
        <w:rPr>
          <w:rFonts w:ascii="HG丸ｺﾞｼｯｸM-PRO" w:eastAsia="HG丸ｺﾞｼｯｸM-PRO" w:hAnsi="HG丸ｺﾞｼｯｸM-PRO" w:hint="eastAsia"/>
          <w:bCs/>
          <w:szCs w:val="20"/>
        </w:rPr>
        <w:t xml:space="preserve">表5.4-1 </w:t>
      </w:r>
      <w:r w:rsidRPr="00A51D14">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2074D8" w:rsidRPr="00A51D14" w14:paraId="7F9E4114" w14:textId="77777777" w:rsidTr="00375FB3">
        <w:trPr>
          <w:cantSplit/>
          <w:jc w:val="center"/>
        </w:trPr>
        <w:tc>
          <w:tcPr>
            <w:tcW w:w="1212" w:type="dxa"/>
            <w:tcBorders>
              <w:bottom w:val="double" w:sz="4" w:space="0" w:color="auto"/>
              <w:right w:val="single" w:sz="4" w:space="0" w:color="auto"/>
            </w:tcBorders>
            <w:shd w:val="clear" w:color="auto" w:fill="D9D9D9" w:themeFill="background1" w:themeFillShade="D9"/>
          </w:tcPr>
          <w:p w14:paraId="7B17B3C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57590FE4"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0EC390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内容および現状</w:t>
            </w:r>
          </w:p>
        </w:tc>
      </w:tr>
      <w:tr w:rsidR="002074D8" w:rsidRPr="00A51D14" w14:paraId="50F4163E" w14:textId="77777777" w:rsidTr="00375FB3">
        <w:trPr>
          <w:cantSplit/>
          <w:trHeight w:val="251"/>
          <w:jc w:val="center"/>
        </w:trPr>
        <w:tc>
          <w:tcPr>
            <w:tcW w:w="1212" w:type="dxa"/>
            <w:tcBorders>
              <w:top w:val="double" w:sz="4" w:space="0" w:color="auto"/>
            </w:tcBorders>
          </w:tcPr>
          <w:p w14:paraId="0E6D42AF"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機械電気</w:t>
            </w:r>
          </w:p>
          <w:p w14:paraId="7533902D" w14:textId="5F7C6F1A"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tcBorders>
          </w:tcPr>
          <w:p w14:paraId="562F0E8D" w14:textId="4BB64A4E"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機器台帳</w:t>
            </w:r>
          </w:p>
        </w:tc>
        <w:tc>
          <w:tcPr>
            <w:tcW w:w="4961" w:type="dxa"/>
            <w:tcBorders>
              <w:top w:val="double" w:sz="4" w:space="0" w:color="auto"/>
            </w:tcBorders>
          </w:tcPr>
          <w:p w14:paraId="664E08F8"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・施設概要データや点検、補修履歴</w:t>
            </w:r>
          </w:p>
          <w:p w14:paraId="5ABAF273" w14:textId="2FC21E4E" w:rsidR="002074D8" w:rsidRPr="00A51D14" w:rsidRDefault="002074D8" w:rsidP="002074D8">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・建設CALSや表計算ソフト等</w:t>
            </w:r>
          </w:p>
        </w:tc>
      </w:tr>
    </w:tbl>
    <w:p w14:paraId="3F063B04" w14:textId="77777777" w:rsidR="002074D8" w:rsidRPr="00A51D14" w:rsidRDefault="002074D8" w:rsidP="002074D8">
      <w:pPr>
        <w:pStyle w:val="50"/>
        <w:ind w:leftChars="300" w:left="630" w:firstLine="210"/>
        <w:rPr>
          <w:rFonts w:ascii="HG丸ｺﾞｼｯｸM-PRO" w:eastAsia="HG丸ｺﾞｼｯｸM-PRO" w:hAnsi="HG丸ｺﾞｼｯｸM-PRO"/>
        </w:rPr>
      </w:pPr>
    </w:p>
    <w:p w14:paraId="6D12D0E8" w14:textId="77777777" w:rsidR="002074D8" w:rsidRPr="00A51D14" w:rsidRDefault="002074D8" w:rsidP="002074D8">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上記事例のとおり、建設</w:t>
      </w:r>
      <w:r w:rsidRPr="00A51D14">
        <w:rPr>
          <w:rFonts w:ascii="HG丸ｺﾞｼｯｸM-PRO" w:eastAsia="HG丸ｺﾞｼｯｸM-PRO" w:hAnsi="HG丸ｺﾞｼｯｸM-PRO"/>
        </w:rPr>
        <w:t>CALSシステムで全てのデータが管理されているのではなく、今後データ管理の一元化</w:t>
      </w:r>
      <w:r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rPr>
        <w:t>必要である。</w:t>
      </w:r>
      <w:r w:rsidRPr="00A51D14">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Pr="00A51D14">
        <w:rPr>
          <w:rFonts w:ascii="HG丸ｺﾞｼｯｸM-PRO" w:eastAsia="HG丸ｺﾞｼｯｸM-PRO" w:hAnsi="HG丸ｺﾞｼｯｸM-PRO"/>
        </w:rPr>
        <w:t>CALSシステムと独立したシステムを関連付けていく</w:t>
      </w:r>
      <w:r w:rsidRPr="00A51D14">
        <w:rPr>
          <w:rFonts w:ascii="HG丸ｺﾞｼｯｸM-PRO" w:eastAsia="HG丸ｺﾞｼｯｸM-PRO" w:hAnsi="HG丸ｺﾞｼｯｸM-PRO" w:hint="eastAsia"/>
        </w:rPr>
        <w:t>とともに、それらのデータが維持管理・更新業務に活用しやすいシステムづくりが必要である</w:t>
      </w:r>
      <w:r w:rsidRPr="00A51D14">
        <w:rPr>
          <w:rFonts w:ascii="HG丸ｺﾞｼｯｸM-PRO" w:eastAsia="HG丸ｺﾞｼｯｸM-PRO" w:hAnsi="HG丸ｺﾞｼｯｸM-PRO"/>
        </w:rPr>
        <w:t>。また、建設CALSシステムに登録・入力できていない点検データについては、随時入力してい</w:t>
      </w:r>
      <w:r w:rsidRPr="00A51D14">
        <w:rPr>
          <w:rFonts w:ascii="HG丸ｺﾞｼｯｸM-PRO" w:eastAsia="HG丸ｺﾞｼｯｸM-PRO" w:hAnsi="HG丸ｺﾞｼｯｸM-PRO" w:hint="eastAsia"/>
        </w:rPr>
        <w:t>くべきである</w:t>
      </w:r>
      <w:r w:rsidRPr="00A51D14">
        <w:rPr>
          <w:rFonts w:ascii="HG丸ｺﾞｼｯｸM-PRO" w:eastAsia="HG丸ｺﾞｼｯｸM-PRO" w:hAnsi="HG丸ｺﾞｼｯｸM-PRO"/>
        </w:rPr>
        <w:t>。</w:t>
      </w:r>
    </w:p>
    <w:p w14:paraId="5634D91F" w14:textId="77777777" w:rsidR="002074D8" w:rsidRPr="00275502" w:rsidRDefault="002074D8" w:rsidP="002074D8">
      <w:pPr>
        <w:keepLines/>
        <w:jc w:val="center"/>
        <w:rPr>
          <w:rFonts w:ascii="HG丸ｺﾞｼｯｸM-PRO" w:eastAsia="HG丸ｺﾞｼｯｸM-PRO" w:hAnsi="HG丸ｺﾞｼｯｸM-PRO"/>
          <w:bCs/>
          <w:szCs w:val="20"/>
          <w:highlight w:val="green"/>
        </w:rPr>
      </w:pPr>
      <w:r w:rsidRPr="00275502">
        <w:rPr>
          <w:noProof/>
          <w:highlight w:val="green"/>
        </w:rPr>
        <w:lastRenderedPageBreak/>
        <w:drawing>
          <wp:anchor distT="0" distB="0" distL="114300" distR="114300" simplePos="0" relativeHeight="253645824" behindDoc="0" locked="0" layoutInCell="1" allowOverlap="1" wp14:anchorId="4E31E03C" wp14:editId="0EA90345">
            <wp:simplePos x="0" y="0"/>
            <wp:positionH relativeFrom="column">
              <wp:posOffset>1015456</wp:posOffset>
            </wp:positionH>
            <wp:positionV relativeFrom="paragraph">
              <wp:posOffset>-51344</wp:posOffset>
            </wp:positionV>
            <wp:extent cx="3801846" cy="2667000"/>
            <wp:effectExtent l="0" t="0" r="8255" b="0"/>
            <wp:wrapNone/>
            <wp:docPr id="47378" name="図 4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603" cy="2675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A6110"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25EA84BF"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0F35660"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02456331"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4531284F"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1F7E2178"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09E44295"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14DB067A" w14:textId="77777777" w:rsidR="00B86CC3" w:rsidRPr="00275502" w:rsidRDefault="00B86CC3" w:rsidP="002074D8">
      <w:pPr>
        <w:pStyle w:val="40"/>
        <w:ind w:leftChars="300" w:left="630" w:firstLine="210"/>
        <w:rPr>
          <w:rFonts w:ascii="HG丸ｺﾞｼｯｸM-PRO" w:eastAsia="HG丸ｺﾞｼｯｸM-PRO" w:hAnsi="HG丸ｺﾞｼｯｸM-PRO"/>
          <w:highlight w:val="green"/>
        </w:rPr>
      </w:pPr>
    </w:p>
    <w:p w14:paraId="3AFAF8C3"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49261FE4" w14:textId="77777777" w:rsidR="002074D8" w:rsidRPr="00275502" w:rsidRDefault="002074D8" w:rsidP="002074D8">
      <w:pPr>
        <w:keepLines/>
        <w:jc w:val="center"/>
        <w:rPr>
          <w:rFonts w:ascii="HG丸ｺﾞｼｯｸM-PRO" w:eastAsia="HG丸ｺﾞｼｯｸM-PRO" w:hAnsi="HG丸ｺﾞｼｯｸM-PRO"/>
          <w:bCs/>
          <w:szCs w:val="20"/>
          <w:highlight w:val="green"/>
        </w:rPr>
      </w:pPr>
    </w:p>
    <w:p w14:paraId="56A25082" w14:textId="5B17885C" w:rsidR="002074D8" w:rsidRDefault="002074D8" w:rsidP="002074D8">
      <w:pPr>
        <w:keepLines/>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図5.4-1 今後の建設CALSシステム（イメージ）</w:t>
      </w:r>
    </w:p>
    <w:p w14:paraId="214C5AD9"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0945FD45"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データ蓄積・管理ルールの確立</w:t>
      </w:r>
    </w:p>
    <w:p w14:paraId="5D11E9A6" w14:textId="77777777" w:rsidR="002074D8" w:rsidRPr="00A51D14" w:rsidRDefault="002074D8" w:rsidP="002074D8">
      <w:pPr>
        <w:pStyle w:val="5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133D7E3E"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・データは、事務所毎に施設ごと、業務ごとに分類し、管理・蓄積を行う。</w:t>
      </w:r>
    </w:p>
    <w:p w14:paraId="3920CA72"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4859A3CC"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p>
    <w:p w14:paraId="3A033A8D" w14:textId="78FACB5F" w:rsidR="002074D8" w:rsidRPr="00A51D14" w:rsidRDefault="002074D8" w:rsidP="002074D8">
      <w:pPr>
        <w:pStyle w:val="50"/>
        <w:ind w:leftChars="450" w:left="1155" w:hangingChars="100" w:hanging="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843"/>
        <w:gridCol w:w="1559"/>
        <w:gridCol w:w="1134"/>
        <w:gridCol w:w="992"/>
        <w:gridCol w:w="897"/>
        <w:gridCol w:w="898"/>
        <w:gridCol w:w="898"/>
      </w:tblGrid>
      <w:tr w:rsidR="002074D8" w:rsidRPr="00A51D14" w14:paraId="6DA5B4E5" w14:textId="77777777" w:rsidTr="002074D8">
        <w:trPr>
          <w:cantSplit/>
        </w:trPr>
        <w:tc>
          <w:tcPr>
            <w:tcW w:w="851" w:type="dxa"/>
            <w:tcBorders>
              <w:bottom w:val="double" w:sz="4" w:space="0" w:color="auto"/>
              <w:right w:val="single" w:sz="4" w:space="0" w:color="auto"/>
            </w:tcBorders>
            <w:shd w:val="clear" w:color="auto" w:fill="D9D9D9" w:themeFill="background1" w:themeFillShade="D9"/>
            <w:vAlign w:val="center"/>
          </w:tcPr>
          <w:p w14:paraId="28EA037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vAlign w:val="center"/>
          </w:tcPr>
          <w:p w14:paraId="3494010A"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データ</w:t>
            </w:r>
          </w:p>
          <w:p w14:paraId="2CF8AC6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　容</w:t>
            </w:r>
          </w:p>
        </w:tc>
        <w:tc>
          <w:tcPr>
            <w:tcW w:w="1559" w:type="dxa"/>
            <w:tcBorders>
              <w:left w:val="single" w:sz="4" w:space="0" w:color="auto"/>
              <w:bottom w:val="double" w:sz="4" w:space="0" w:color="auto"/>
              <w:right w:val="single" w:sz="4" w:space="0" w:color="auto"/>
            </w:tcBorders>
            <w:shd w:val="clear" w:color="auto" w:fill="D9D9D9" w:themeFill="background1" w:themeFillShade="D9"/>
            <w:vAlign w:val="center"/>
          </w:tcPr>
          <w:p w14:paraId="5AFBE2F5"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w:t>
            </w:r>
          </w:p>
          <w:p w14:paraId="0C3EB988"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5D6058CB"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w:t>
            </w:r>
          </w:p>
          <w:p w14:paraId="543B3B0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頻度</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7F54B98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管理者</w:t>
            </w:r>
          </w:p>
          <w:p w14:paraId="705F955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蓄積担当</w:t>
            </w:r>
          </w:p>
        </w:tc>
        <w:tc>
          <w:tcPr>
            <w:tcW w:w="897" w:type="dxa"/>
            <w:tcBorders>
              <w:left w:val="single" w:sz="4" w:space="0" w:color="auto"/>
              <w:bottom w:val="double" w:sz="4" w:space="0" w:color="auto"/>
              <w:right w:val="single" w:sz="4" w:space="0" w:color="auto"/>
            </w:tcBorders>
            <w:shd w:val="clear" w:color="auto" w:fill="D9D9D9" w:themeFill="background1" w:themeFillShade="D9"/>
            <w:vAlign w:val="center"/>
          </w:tcPr>
          <w:p w14:paraId="1DF1F8B7"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66DF358E"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確認</w:t>
            </w:r>
          </w:p>
          <w:p w14:paraId="1C1687D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76520B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備考</w:t>
            </w:r>
          </w:p>
        </w:tc>
      </w:tr>
      <w:tr w:rsidR="002074D8" w:rsidRPr="00A51D14" w14:paraId="328E6D46" w14:textId="77777777" w:rsidTr="002074D8">
        <w:trPr>
          <w:cantSplit/>
          <w:trHeight w:val="1417"/>
        </w:trPr>
        <w:tc>
          <w:tcPr>
            <w:tcW w:w="851" w:type="dxa"/>
            <w:tcBorders>
              <w:top w:val="double" w:sz="4" w:space="0" w:color="auto"/>
              <w:bottom w:val="single" w:sz="4" w:space="0" w:color="000000" w:themeColor="text1"/>
            </w:tcBorders>
            <w:vAlign w:val="center"/>
          </w:tcPr>
          <w:p w14:paraId="786C9D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w:t>
            </w:r>
          </w:p>
          <w:p w14:paraId="77FEA13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電気</w:t>
            </w:r>
          </w:p>
          <w:p w14:paraId="0919A4EA" w14:textId="7E7B81C9"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bottom w:val="single" w:sz="4" w:space="0" w:color="000000" w:themeColor="text1"/>
            </w:tcBorders>
            <w:vAlign w:val="center"/>
          </w:tcPr>
          <w:p w14:paraId="37D851E4"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w:t>
            </w:r>
          </w:p>
          <w:p w14:paraId="00CA6A1B"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・点検、補修履歴</w:t>
            </w:r>
          </w:p>
        </w:tc>
        <w:tc>
          <w:tcPr>
            <w:tcW w:w="1559" w:type="dxa"/>
            <w:tcBorders>
              <w:top w:val="double" w:sz="4" w:space="0" w:color="auto"/>
              <w:bottom w:val="single" w:sz="4" w:space="0" w:color="000000" w:themeColor="text1"/>
            </w:tcBorders>
            <w:vAlign w:val="center"/>
          </w:tcPr>
          <w:p w14:paraId="0E80442F" w14:textId="6441B8C1"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w:t>
            </w:r>
            <w:r w:rsidRPr="00A51D14">
              <w:rPr>
                <w:rFonts w:ascii="HG丸ｺﾞｼｯｸM-PRO" w:eastAsia="HG丸ｺﾞｼｯｸM-PRO" w:hAnsi="HG丸ｺﾞｼｯｸM-PRO"/>
                <w:color w:val="000000" w:themeColor="text1"/>
                <w:sz w:val="20"/>
                <w:szCs w:val="20"/>
              </w:rPr>
              <w:t>CALS</w:t>
            </w:r>
          </w:p>
        </w:tc>
        <w:tc>
          <w:tcPr>
            <w:tcW w:w="1134" w:type="dxa"/>
            <w:tcBorders>
              <w:top w:val="double" w:sz="4" w:space="0" w:color="auto"/>
              <w:bottom w:val="single" w:sz="4" w:space="0" w:color="000000" w:themeColor="text1"/>
            </w:tcBorders>
            <w:vAlign w:val="center"/>
          </w:tcPr>
          <w:p w14:paraId="69C472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年度末</w:t>
            </w:r>
          </w:p>
        </w:tc>
        <w:tc>
          <w:tcPr>
            <w:tcW w:w="992" w:type="dxa"/>
            <w:tcBorders>
              <w:top w:val="double" w:sz="4" w:space="0" w:color="auto"/>
              <w:bottom w:val="single" w:sz="4" w:space="0" w:color="000000" w:themeColor="text1"/>
            </w:tcBorders>
            <w:vAlign w:val="center"/>
          </w:tcPr>
          <w:p w14:paraId="307C9C1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事務所</w:t>
            </w:r>
          </w:p>
        </w:tc>
        <w:tc>
          <w:tcPr>
            <w:tcW w:w="897" w:type="dxa"/>
            <w:tcBorders>
              <w:top w:val="double" w:sz="4" w:space="0" w:color="auto"/>
              <w:bottom w:val="single" w:sz="4" w:space="0" w:color="000000" w:themeColor="text1"/>
            </w:tcBorders>
            <w:vAlign w:val="center"/>
          </w:tcPr>
          <w:p w14:paraId="377E11E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日常</w:t>
            </w:r>
          </w:p>
          <w:p w14:paraId="7A82819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p w14:paraId="7BB19B0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67951F0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5ED528E3"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tc>
      </w:tr>
    </w:tbl>
    <w:p w14:paraId="5B2F9106" w14:textId="77777777" w:rsidR="002074D8" w:rsidRPr="00782149" w:rsidRDefault="002074D8" w:rsidP="002074D8">
      <w:pPr>
        <w:widowControl/>
        <w:jc w:val="lef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4ADB794E"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60C99547"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3) データ蓄積・管理体制の確立</w:t>
      </w:r>
    </w:p>
    <w:p w14:paraId="081BFEAC" w14:textId="31944093" w:rsidR="00A51D14" w:rsidRDefault="002074D8" w:rsidP="00B86CC3">
      <w:pPr>
        <w:pStyle w:val="5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r w:rsidR="00A51D14">
        <w:rPr>
          <w:rFonts w:ascii="HG丸ｺﾞｼｯｸM-PRO" w:eastAsia="HG丸ｺﾞｼｯｸM-PRO" w:hAnsi="HG丸ｺﾞｼｯｸM-PRO"/>
        </w:rPr>
        <w:br w:type="page"/>
      </w:r>
    </w:p>
    <w:p w14:paraId="3DA07405" w14:textId="2AF37302" w:rsidR="008531C0" w:rsidRPr="00FA0AD4" w:rsidRDefault="008531C0" w:rsidP="009F486C">
      <w:pPr>
        <w:pStyle w:val="4"/>
        <w:ind w:leftChars="200" w:left="902" w:hangingChars="200" w:hanging="482"/>
      </w:pPr>
      <w:r w:rsidRPr="00FA0AD4">
        <w:rPr>
          <w:rFonts w:hint="eastAsia"/>
        </w:rPr>
        <w:lastRenderedPageBreak/>
        <w:t>ＰＤＣＡによる継続したマネジメント</w:t>
      </w:r>
    </w:p>
    <w:p w14:paraId="3DA07406" w14:textId="2E1EAF58" w:rsidR="007F42DE" w:rsidRPr="00567AAE" w:rsidRDefault="007F42DE" w:rsidP="007F42DE">
      <w:pPr>
        <w:pStyle w:val="40"/>
        <w:ind w:leftChars="300" w:left="63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B62615">
      <w:pPr>
        <w:pStyle w:val="5"/>
        <w:numPr>
          <w:ilvl w:val="0"/>
          <w:numId w:val="0"/>
        </w:numPr>
        <w:ind w:left="630"/>
      </w:pPr>
      <w:r>
        <w:rPr>
          <w:rFonts w:hint="eastAsia"/>
        </w:rPr>
        <w:t xml:space="preserve">1) </w:t>
      </w:r>
      <w:r w:rsidR="007F42DE" w:rsidRPr="00567AAE">
        <w:rPr>
          <w:rFonts w:hint="eastAsia"/>
        </w:rPr>
        <w:t>実施状況の検証</w:t>
      </w:r>
    </w:p>
    <w:p w14:paraId="3DA07408" w14:textId="230E5FFF"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t xml:space="preserve">2) </w:t>
      </w:r>
      <w:r w:rsidR="007F42DE" w:rsidRPr="00FA0AD4">
        <w:rPr>
          <w:rFonts w:hint="eastAsia"/>
        </w:rPr>
        <w:t>実施結果の検証</w:t>
      </w:r>
    </w:p>
    <w:p w14:paraId="3DA0740A" w14:textId="76633163"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A51D14">
        <w:rPr>
          <w:rFonts w:ascii="HG丸ｺﾞｼｯｸM-PRO" w:eastAsia="HG丸ｺﾞｼｯｸM-PRO" w:hAnsi="HG丸ｺﾞｼｯｸM-PRO" w:hint="eastAsia"/>
          <w:color w:val="000000" w:themeColor="text1"/>
        </w:rPr>
        <w:t>より、</w:t>
      </w:r>
      <w:r w:rsidR="00B15C8E" w:rsidRPr="00A51D14">
        <w:rPr>
          <w:rFonts w:ascii="HG丸ｺﾞｼｯｸM-PRO" w:eastAsia="HG丸ｺﾞｼｯｸM-PRO" w:hAnsi="HG丸ｺﾞｼｯｸM-PRO" w:hint="eastAsia"/>
        </w:rPr>
        <w:t>機械電気設</w:t>
      </w:r>
      <w:r w:rsidR="00B15C8E">
        <w:rPr>
          <w:rFonts w:ascii="HG丸ｺﾞｼｯｸM-PRO" w:eastAsia="HG丸ｺﾞｼｯｸM-PRO" w:hAnsi="HG丸ｺﾞｼｯｸM-PRO" w:hint="eastAsia"/>
        </w:rPr>
        <w:t>備</w:t>
      </w:r>
      <w:r w:rsidRPr="00FA0AD4">
        <w:rPr>
          <w:rFonts w:ascii="HG丸ｺﾞｼｯｸM-PRO" w:eastAsia="HG丸ｺﾞｼｯｸM-PRO" w:hAnsi="HG丸ｺﾞｼｯｸM-PRO" w:hint="eastAsia"/>
          <w:color w:val="000000" w:themeColor="text1"/>
        </w:rPr>
        <w:t>に不具合の発生状況を評価し、重点化方針の再評価を行う</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3A706118"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008BA1D9" w:rsidR="004D78FE" w:rsidRDefault="004D78FE" w:rsidP="004D78FE">
      <w:pPr>
        <w:pStyle w:val="1"/>
      </w:pPr>
      <w:bookmarkStart w:id="59" w:name="_Toc404277336"/>
      <w:bookmarkStart w:id="60" w:name="_Toc410641567"/>
      <w:r w:rsidRPr="00567AAE">
        <w:rPr>
          <w:rFonts w:hint="eastAsia"/>
        </w:rPr>
        <w:lastRenderedPageBreak/>
        <w:t>効率的・効果的な維持管理手法の確立</w:t>
      </w:r>
      <w:r>
        <w:rPr>
          <w:rFonts w:hint="eastAsia"/>
        </w:rPr>
        <w:t>（共通編）</w:t>
      </w:r>
      <w:bookmarkEnd w:id="59"/>
      <w:bookmarkEnd w:id="60"/>
    </w:p>
    <w:p w14:paraId="3DA0740F" w14:textId="04499C15" w:rsidR="008D15A5" w:rsidRPr="00567AAE" w:rsidRDefault="008D15A5" w:rsidP="0022291A">
      <w:pPr>
        <w:pStyle w:val="2"/>
        <w:ind w:left="709"/>
      </w:pPr>
      <w:bookmarkStart w:id="61" w:name="_Toc404277337"/>
      <w:bookmarkStart w:id="62" w:name="_Toc410641568"/>
      <w:r w:rsidRPr="00567AAE">
        <w:rPr>
          <w:rFonts w:hint="eastAsia"/>
        </w:rPr>
        <w:t>維持管理を見通した新設工事上の工夫</w:t>
      </w:r>
      <w:bookmarkEnd w:id="61"/>
      <w:bookmarkEnd w:id="62"/>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50A9E0E8"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w:t>
      </w:r>
      <w:r w:rsidRPr="00A51D14">
        <w:rPr>
          <w:rFonts w:ascii="HG丸ｺﾞｼｯｸM-PRO" w:eastAsia="HG丸ｺﾞｼｯｸM-PRO" w:hAnsi="HG丸ｺﾞｼｯｸM-PRO" w:hint="eastAsia"/>
        </w:rPr>
        <w:t>、</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3"/>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6D9E10E7" w:rsidR="001E4BF8" w:rsidRPr="00A51D1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w:t>
      </w:r>
      <w:r w:rsidRPr="00A51D14">
        <w:rPr>
          <w:rFonts w:ascii="HG丸ｺﾞｼｯｸM-PRO" w:eastAsia="HG丸ｺﾞｼｯｸM-PRO" w:hAnsi="HG丸ｺﾞｼｯｸM-PRO" w:hint="eastAsia"/>
        </w:rPr>
        <w:t>工夫により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の劣化を防ぎ、またはグレードアップすることにより長寿命化につなげていく</w:t>
      </w:r>
      <w:r w:rsidR="00DF2D9C" w:rsidRPr="00A51D14">
        <w:rPr>
          <w:rFonts w:ascii="HG丸ｺﾞｼｯｸM-PRO" w:eastAsia="HG丸ｺﾞｼｯｸM-PRO" w:hAnsi="HG丸ｺﾞｼｯｸM-PRO" w:hint="eastAsia"/>
        </w:rPr>
        <w:t>ことが重要</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797CC921" w14:textId="611B4328" w:rsidR="00CF5993" w:rsidRPr="00A51D14" w:rsidRDefault="00CF5993" w:rsidP="00CF5993">
      <w:pPr>
        <w:pStyle w:val="40"/>
        <w:ind w:leftChars="300" w:left="630" w:firstLine="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表6.1-</w:t>
      </w:r>
      <w:r w:rsidR="00E436EA" w:rsidRPr="00A51D14">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w:t>
      </w:r>
      <w:r w:rsidR="00D41456" w:rsidRPr="00A51D14">
        <w:rPr>
          <w:rFonts w:ascii="HG丸ｺﾞｼｯｸM-PRO" w:eastAsia="HG丸ｺﾞｼｯｸM-PRO" w:hAnsi="HG丸ｺﾞｼｯｸM-PRO" w:hint="eastAsia"/>
        </w:rPr>
        <w:t>維持管理に関する工夫</w:t>
      </w:r>
      <w:r w:rsidRPr="00A51D14">
        <w:rPr>
          <w:rFonts w:ascii="HG丸ｺﾞｼｯｸM-PRO" w:eastAsia="HG丸ｺﾞｼｯｸM-PRO" w:hAnsi="HG丸ｺﾞｼｯｸM-PRO" w:hint="eastAsia"/>
        </w:rPr>
        <w:t>の具体例</w:t>
      </w:r>
    </w:p>
    <w:tbl>
      <w:tblPr>
        <w:tblStyle w:val="af3"/>
        <w:tblW w:w="0" w:type="auto"/>
        <w:tblInd w:w="959" w:type="dxa"/>
        <w:tblLook w:val="04A0" w:firstRow="1" w:lastRow="0" w:firstColumn="1" w:lastColumn="0" w:noHBand="0" w:noVBand="1"/>
      </w:tblPr>
      <w:tblGrid>
        <w:gridCol w:w="2693"/>
        <w:gridCol w:w="5387"/>
      </w:tblGrid>
      <w:tr w:rsidR="00CF5993" w:rsidRPr="00A51D14" w14:paraId="1CE2B117" w14:textId="77777777" w:rsidTr="00CF5993">
        <w:tc>
          <w:tcPr>
            <w:tcW w:w="2693" w:type="dxa"/>
          </w:tcPr>
          <w:p w14:paraId="4153AE54"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項目</w:t>
            </w:r>
          </w:p>
        </w:tc>
        <w:tc>
          <w:tcPr>
            <w:tcW w:w="5387" w:type="dxa"/>
          </w:tcPr>
          <w:p w14:paraId="42539E0A"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効果</w:t>
            </w:r>
          </w:p>
        </w:tc>
      </w:tr>
      <w:tr w:rsidR="00CF5993" w:rsidRPr="00A51D14" w14:paraId="7B7AC8A2" w14:textId="77777777" w:rsidTr="00CF5993">
        <w:trPr>
          <w:trHeight w:val="720"/>
        </w:trPr>
        <w:tc>
          <w:tcPr>
            <w:tcW w:w="2693" w:type="dxa"/>
            <w:vAlign w:val="center"/>
          </w:tcPr>
          <w:p w14:paraId="3FB06F76"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強度アップによる交換頻度低減</w:t>
            </w:r>
          </w:p>
          <w:p w14:paraId="0FB05A09"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破断リスクや補修費削減、機器長寿命化</w:t>
            </w:r>
          </w:p>
        </w:tc>
      </w:tr>
      <w:tr w:rsidR="00CF5993" w:rsidRPr="00A51D14" w14:paraId="5C97EE56" w14:textId="77777777" w:rsidTr="00CF5993">
        <w:trPr>
          <w:trHeight w:val="720"/>
        </w:trPr>
        <w:tc>
          <w:tcPr>
            <w:tcW w:w="2693" w:type="dxa"/>
            <w:vAlign w:val="center"/>
          </w:tcPr>
          <w:p w14:paraId="306FE5FD"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結露起因の腐食防止</w:t>
            </w:r>
          </w:p>
          <w:p w14:paraId="035E881A"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39415136" w:rsidR="00CF5993" w:rsidRPr="00A51D14" w:rsidRDefault="00CF5993" w:rsidP="00A51D14">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各種</w:t>
            </w:r>
            <w:r w:rsidR="00B15C8E"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63BD1521"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CF5993" w:rsidRPr="00FA0AD4">
        <w:rPr>
          <w:rFonts w:hint="eastAsia"/>
        </w:rPr>
        <w:t>および</w:t>
      </w:r>
      <w:r w:rsidRPr="00567AAE">
        <w:rPr>
          <w:rFonts w:hint="eastAsia"/>
        </w:rPr>
        <w:t>標準化</w:t>
      </w:r>
    </w:p>
    <w:p w14:paraId="3DA07444" w14:textId="262307E1"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建設・更新時に配慮すべき事項の一つである「機種の選定」については、府の流域下水道における「標準機種」を定めること</w:t>
      </w:r>
      <w:r w:rsidR="004450EC">
        <w:rPr>
          <w:rFonts w:ascii="HG丸ｺﾞｼｯｸM-PRO" w:eastAsia="HG丸ｺﾞｼｯｸM-PRO" w:hAnsi="HG丸ｺﾞｼｯｸM-PRO" w:hint="eastAsia"/>
        </w:rPr>
        <w:t>が望ましい</w:t>
      </w:r>
      <w:r w:rsidRPr="00567AAE">
        <w:rPr>
          <w:rFonts w:ascii="HG丸ｺﾞｼｯｸM-PRO" w:eastAsia="HG丸ｺﾞｼｯｸM-PRO" w:hAnsi="HG丸ｺﾞｼｯｸM-PRO" w:hint="eastAsia"/>
        </w:rPr>
        <w:t>。</w:t>
      </w:r>
    </w:p>
    <w:p w14:paraId="3DA07445" w14:textId="00CBE04D"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することが重要で</w:t>
      </w:r>
      <w:r w:rsidR="004450EC" w:rsidRPr="00FA0AD4">
        <w:rPr>
          <w:rFonts w:ascii="HG丸ｺﾞｼｯｸM-PRO" w:eastAsia="HG丸ｺﾞｼｯｸM-PRO" w:hAnsi="HG丸ｺﾞｼｯｸM-PRO" w:hint="eastAsia"/>
        </w:rPr>
        <w:t>あ</w:t>
      </w:r>
      <w:r w:rsidR="00F26453" w:rsidRPr="00FA0AD4">
        <w:rPr>
          <w:rFonts w:ascii="HG丸ｺﾞｼｯｸM-PRO" w:eastAsia="HG丸ｺﾞｼｯｸM-PRO" w:hAnsi="HG丸ｺﾞｼｯｸM-PRO" w:hint="eastAsia"/>
        </w:rPr>
        <w:t>る。（下水分野以外の事例も含む）</w:t>
      </w:r>
    </w:p>
    <w:p w14:paraId="3DA07446" w14:textId="3A40F676" w:rsidR="00324903" w:rsidRPr="00567AAE" w:rsidRDefault="00324903" w:rsidP="00F26453">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また、下水処理場に特化した省エネ対策については情報共有し、取組み展開を図る</w:t>
      </w:r>
      <w:r w:rsidR="004450EC"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0565B891"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表6.1.3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48512" behindDoc="0" locked="0" layoutInCell="1" allowOverlap="1" wp14:anchorId="0B80246A" wp14:editId="47F5E64A">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4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3" w:name="_Toc404277338"/>
      <w:bookmarkStart w:id="64" w:name="_Toc410641569"/>
      <w:r w:rsidRPr="00567AAE">
        <w:rPr>
          <w:rFonts w:hint="eastAsia"/>
          <w:noProof/>
        </w:rPr>
        <w:lastRenderedPageBreak/>
        <w:t>新たな技術、材料、工法の活用と促進策</w:t>
      </w:r>
      <w:bookmarkEnd w:id="63"/>
      <w:bookmarkEnd w:id="64"/>
    </w:p>
    <w:p w14:paraId="1E0FD7BE" w14:textId="1EC538F0"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下水道において</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w:t>
      </w:r>
      <w:r w:rsidR="00CC5F93" w:rsidRPr="00A51D14">
        <w:rPr>
          <w:rFonts w:ascii="HG丸ｺﾞｼｯｸM-PRO" w:eastAsia="HG丸ｺﾞｼｯｸM-PRO" w:hAnsi="HG丸ｺﾞｼｯｸM-PRO" w:hint="eastAsia"/>
        </w:rPr>
        <w:t>新技術の採用フローは以下に示すものを基本とする。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DE0C77F" wp14:editId="3F908817">
                <wp:simplePos x="0" y="0"/>
                <wp:positionH relativeFrom="column">
                  <wp:posOffset>404484</wp:posOffset>
                </wp:positionH>
                <wp:positionV relativeFrom="paragraph">
                  <wp:posOffset>1030</wp:posOffset>
                </wp:positionV>
                <wp:extent cx="4561048" cy="595424"/>
                <wp:effectExtent l="0" t="0" r="1143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048" cy="595424"/>
                        </a:xfrm>
                        <a:prstGeom prst="roundRect">
                          <a:avLst>
                            <a:gd name="adj" fmla="val 16667"/>
                          </a:avLst>
                        </a:prstGeom>
                        <a:noFill/>
                        <a:ln w="9525" algn="ctr">
                          <a:solidFill>
                            <a:srgbClr val="000000"/>
                          </a:solidFill>
                          <a:round/>
                          <a:headEnd/>
                          <a:tailEnd/>
                        </a:ln>
                        <a:effectLst/>
                        <a:extLst/>
                      </wps:spPr>
                      <wps:txbx>
                        <w:txbxContent>
                          <w:p w14:paraId="31CC9EF9"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582855" w:rsidRPr="00F3568A"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89" o:spid="_x0000_s1656" style="position:absolute;left:0;text-align:left;margin-left:31.85pt;margin-top:.1pt;width:359.15pt;height:46.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" filled="f">
                <v:textbox inset="0,0,0,0">
                  <w:txbxContent>
                    <w:p w14:paraId="31CC9EF9"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582855" w:rsidRPr="00F3568A"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64DEAA2F" wp14:editId="26C1A0B7">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30FBFBD" wp14:editId="6D3F557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582855" w:rsidRPr="00DC1D00" w:rsidRDefault="00582855"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7" type="#_x0000_t202" style="position:absolute;left:0;text-align:left;margin-left:227.2pt;margin-top:1.2pt;width:186.95pt;height:110.55pt;z-index:252645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qPMAIAAA4EAAAOAAAAZHJzL2Uyb0RvYy54bWysU82O0zAQviPxDpbvNGma7r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" filled="f" stroked="f">
                <v:textbox style="mso-fit-shape-to-text:t">
                  <w:txbxContent>
                    <w:p w14:paraId="78ADDE5E" w14:textId="77777777" w:rsidR="00582855" w:rsidRPr="00DC1D00" w:rsidRDefault="00582855"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6D8158BB" wp14:editId="31BE668F">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noFill/>
                        <a:ln w="9525" algn="ctr">
                          <a:solidFill>
                            <a:srgbClr val="000000"/>
                          </a:solidFill>
                          <a:round/>
                          <a:headEnd/>
                          <a:tailEnd/>
                        </a:ln>
                        <a:effectLst/>
                        <a:extLst/>
                      </wps:spPr>
                      <wps:txbx>
                        <w:txbxContent>
                          <w:p w14:paraId="4138B5C2"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582855" w:rsidRPr="002825D5"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658" style="position:absolute;left:0;text-align:left;margin-left:48.8pt;margin-top:3.15pt;width:326.9pt;height:46.9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" filled="f">
                <v:textbox inset="0,0,0,0">
                  <w:txbxContent>
                    <w:p w14:paraId="4138B5C2"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582855" w:rsidRPr="002825D5"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2E219062" wp14:editId="70715BEE">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77B49186" wp14:editId="47E0AD73">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9" type="#_x0000_t202" style="position:absolute;left:0;text-align:left;margin-left:227.2pt;margin-top:2.45pt;width:186.95pt;height:110.55pt;z-index:252646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" filled="f" stroked="f">
                <v:textbox style="mso-fit-shape-to-text:t">
                  <w:txbxContent>
                    <w:p w14:paraId="4F635B08"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5A796736" wp14:editId="116AF583">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31A81168" w14:textId="77777777" w:rsidR="00582855" w:rsidRPr="00EC736C" w:rsidRDefault="00582855"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660" style="position:absolute;left:0;text-align:left;margin-left:48.8pt;margin-top:7.75pt;width:326.9pt;height:34.3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" filled="f">
                <v:textbox inset="0,0,0,0">
                  <w:txbxContent>
                    <w:p w14:paraId="31A81168" w14:textId="77777777" w:rsidR="00582855" w:rsidRPr="00EC736C" w:rsidRDefault="00582855"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12FC0DBC" wp14:editId="4F59692C">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4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0496" behindDoc="0" locked="0" layoutInCell="1" allowOverlap="1" wp14:anchorId="3E908814" wp14:editId="34249ADF">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noFill/>
                        <a:ln w="9525" algn="ctr">
                          <a:solidFill>
                            <a:srgbClr val="000000"/>
                          </a:solidFill>
                          <a:round/>
                          <a:headEnd/>
                          <a:tailEnd/>
                        </a:ln>
                        <a:effectLst/>
                        <a:extLst/>
                      </wps:spPr>
                      <wps:txbx>
                        <w:txbxContent>
                          <w:p w14:paraId="17B091E9" w14:textId="77777777" w:rsidR="0058285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582855" w:rsidRPr="002825D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661" style="position:absolute;left:0;text-align:left;margin-left:22.85pt;margin-top:2.35pt;width:378.05pt;height:47.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" filled="f">
                <v:textbox inset="0,0,0,0">
                  <w:txbxContent>
                    <w:p w14:paraId="17B091E9" w14:textId="77777777" w:rsidR="0058285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582855" w:rsidRPr="002825D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1520" behindDoc="0" locked="0" layoutInCell="1" allowOverlap="1" wp14:anchorId="16EE2ED8" wp14:editId="7B562756">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2" type="#_x0000_t202" style="position:absolute;left:0;text-align:left;margin-left:227.2pt;margin-top:4.1pt;width:186.95pt;height:110.55pt;z-index:25265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" filled="f" stroked="f">
                <v:textbox style="mso-fit-shape-to-text:t">
                  <w:txbxContent>
                    <w:p w14:paraId="2F6CC25A"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52544" behindDoc="0" locked="0" layoutInCell="1" allowOverlap="1" wp14:anchorId="57E5CB60" wp14:editId="333015A4">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9472" behindDoc="0" locked="0" layoutInCell="1" allowOverlap="1" wp14:anchorId="20629495" wp14:editId="56BAF0BF">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7A68B5B5" w14:textId="77777777" w:rsidR="00582855" w:rsidRPr="002B1451" w:rsidRDefault="00582855"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663" style="position:absolute;left:0;text-align:left;margin-left:48.8pt;margin-top:10.15pt;width:326.9pt;height:34.3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" filled="f">
                <v:textbox inset="0,0,0,0">
                  <w:txbxContent>
                    <w:p w14:paraId="7A68B5B5" w14:textId="77777777" w:rsidR="00582855" w:rsidRPr="002B1451" w:rsidRDefault="00582855"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a"/>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207780B6" w14:textId="33B45B04" w:rsidR="00D3641F" w:rsidRPr="00A51D14" w:rsidRDefault="00D3641F" w:rsidP="00D3641F">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5C1B57" w:rsidRPr="00A51D14">
        <w:rPr>
          <w:rFonts w:ascii="HG丸ｺﾞｼｯｸM-PRO" w:eastAsia="HG丸ｺﾞｼｯｸM-PRO" w:hAnsi="HG丸ｺﾞｼｯｸM-PRO" w:hint="eastAsia"/>
        </w:rPr>
        <w:t xml:space="preserve"> </w:t>
      </w:r>
      <w:r w:rsidRPr="00A51D14">
        <w:rPr>
          <w:rFonts w:ascii="HG丸ｺﾞｼｯｸM-PRO" w:eastAsia="HG丸ｺﾞｼｯｸM-PRO" w:hAnsi="HG丸ｺﾞｼｯｸM-PRO" w:hint="eastAsia"/>
          <w:color w:val="000000" w:themeColor="text1"/>
        </w:rPr>
        <w:t>公益</w:t>
      </w:r>
      <w:r w:rsidRPr="00A51D14">
        <w:rPr>
          <w:rFonts w:ascii="HG丸ｺﾞｼｯｸM-PRO" w:eastAsia="HG丸ｺﾞｼｯｸM-PRO" w:hAnsi="HG丸ｺﾞｼｯｸM-PRO" w:hint="eastAsia"/>
        </w:rPr>
        <w:t>財団法人日本下水道新技術機構による建設技術審査証明なども参考にすることができる。</w:t>
      </w:r>
    </w:p>
    <w:p w14:paraId="58029801" w14:textId="5F632349" w:rsidR="0023453A" w:rsidRPr="00C157E7" w:rsidRDefault="002968F9" w:rsidP="0023453A">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5C1B57" w:rsidRPr="00A51D14">
        <w:rPr>
          <w:rFonts w:ascii="HG丸ｺﾞｼｯｸM-PRO" w:eastAsia="HG丸ｺﾞｼｯｸM-PRO" w:hAnsi="HG丸ｺﾞｼｯｸM-PRO" w:hint="eastAsia"/>
        </w:rPr>
        <w:t xml:space="preserve">2 </w:t>
      </w:r>
      <w:r w:rsidRPr="00A51D14">
        <w:rPr>
          <w:rFonts w:ascii="HG丸ｺﾞｼｯｸM-PRO" w:eastAsia="HG丸ｺﾞｼｯｸM-PRO" w:hAnsi="HG丸ｺﾞｼｯｸM-PRO" w:hint="eastAsia"/>
        </w:rPr>
        <w:t>大阪府流域下水道</w:t>
      </w:r>
      <w:r w:rsidRPr="00567AAE">
        <w:rPr>
          <w:rFonts w:ascii="HG丸ｺﾞｼｯｸM-PRO" w:eastAsia="HG丸ｺﾞｼｯｸM-PRO" w:hAnsi="HG丸ｺﾞｼｯｸM-PRO" w:hint="eastAsia"/>
        </w:rPr>
        <w:t>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9F496F">
          <w:headerReference w:type="default" r:id="rId43"/>
          <w:footerReference w:type="default" r:id="rId44"/>
          <w:pgSz w:w="11906" w:h="16838" w:code="9"/>
          <w:pgMar w:top="1418" w:right="1418" w:bottom="1418" w:left="1418" w:header="851" w:footer="567" w:gutter="0"/>
          <w:cols w:space="425"/>
          <w:docGrid w:type="lines" w:linePitch="360" w:charSpace="5874"/>
        </w:sectPr>
      </w:pPr>
    </w:p>
    <w:p w14:paraId="3DA074C3" w14:textId="4581C1F4" w:rsidR="00AE73E0" w:rsidRDefault="00AE73E0" w:rsidP="00AE73E0">
      <w:pPr>
        <w:pStyle w:val="1"/>
      </w:pPr>
      <w:bookmarkStart w:id="65" w:name="_Toc404277339"/>
      <w:bookmarkStart w:id="66" w:name="_Toc410641570"/>
      <w:r w:rsidRPr="00567AAE">
        <w:rPr>
          <w:rFonts w:hint="eastAsia"/>
        </w:rPr>
        <w:lastRenderedPageBreak/>
        <w:t>持続可能な維持管理の仕組みづくり</w:t>
      </w:r>
      <w:bookmarkEnd w:id="65"/>
      <w:bookmarkEnd w:id="66"/>
    </w:p>
    <w:p w14:paraId="2FE633EE" w14:textId="77777777" w:rsidR="00CA28C8" w:rsidRDefault="00CA28C8" w:rsidP="00CA28C8">
      <w:pPr>
        <w:pStyle w:val="10"/>
        <w:spacing w:line="140" w:lineRule="exact"/>
        <w:ind w:firstLine="210"/>
      </w:pPr>
    </w:p>
    <w:tbl>
      <w:tblPr>
        <w:tblStyle w:val="af3"/>
        <w:tblW w:w="0" w:type="auto"/>
        <w:tblInd w:w="392" w:type="dxa"/>
        <w:tblLook w:val="04A0" w:firstRow="1" w:lastRow="0" w:firstColumn="1" w:lastColumn="0" w:noHBand="0" w:noVBand="1"/>
      </w:tblPr>
      <w:tblGrid>
        <w:gridCol w:w="8647"/>
      </w:tblGrid>
      <w:tr w:rsidR="00CA28C8" w14:paraId="3E78869C" w14:textId="77777777" w:rsidTr="00CA28C8">
        <w:tc>
          <w:tcPr>
            <w:tcW w:w="8647" w:type="dxa"/>
          </w:tcPr>
          <w:p w14:paraId="30D0DDB9" w14:textId="77777777" w:rsidR="00CA28C8" w:rsidRPr="00A51D14" w:rsidRDefault="00CA28C8" w:rsidP="00CA28C8">
            <w:pPr>
              <w:pStyle w:val="20"/>
              <w:ind w:leftChars="0" w:left="0" w:firstLineChars="0" w:firstLine="0"/>
              <w:rPr>
                <w:rFonts w:ascii="HG丸ｺﾞｼｯｸM-PRO" w:eastAsia="HG丸ｺﾞｼｯｸM-PRO" w:hAnsi="HG丸ｺﾞｼｯｸM-PRO"/>
                <w:sz w:val="24"/>
              </w:rPr>
            </w:pPr>
            <w:r w:rsidRPr="00A51D14">
              <w:rPr>
                <w:rFonts w:ascii="HG丸ｺﾞｼｯｸM-PRO" w:eastAsia="HG丸ｺﾞｼｯｸM-PRO" w:hAnsi="HG丸ｺﾞｼｯｸM-PRO" w:hint="eastAsia"/>
                <w:sz w:val="24"/>
              </w:rPr>
              <w:t>【取組方針】</w:t>
            </w:r>
          </w:p>
          <w:p w14:paraId="092DA503" w14:textId="77777777"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・前章で示された効率的・効果的な維持管理を持続可能なものにしていくためには、必要な仕組みとともに、具体的な目標や取組、ロードマップを明確にすることが重要である。</w:t>
            </w:r>
          </w:p>
          <w:p w14:paraId="439B78DD" w14:textId="27852D4B"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・大阪府として仕組みを構築するだけでなく、市町村および国等の他管理者や近隣大学などとも連携を強化し、加えて府民や企業とも連携・協働するなど、多様な主体と一体となり、</w:t>
            </w:r>
            <w:r w:rsidRPr="00A51D14">
              <w:rPr>
                <w:rFonts w:ascii="HG丸ｺﾞｼｯｸM-PRO" w:eastAsia="HG丸ｺﾞｼｯｸM-PRO" w:hAnsi="HG丸ｺﾞｼｯｸM-PRO"/>
              </w:rPr>
              <w:t>次世代に良好な都市基盤施設を</w:t>
            </w:r>
            <w:r w:rsidRPr="00A51D14">
              <w:rPr>
                <w:rFonts w:ascii="HG丸ｺﾞｼｯｸM-PRO" w:eastAsia="HG丸ｺﾞｼｯｸM-PRO" w:hAnsi="HG丸ｺﾞｼｯｸM-PRO" w:hint="eastAsia"/>
              </w:rPr>
              <w:t>継承していく必要がある。</w:t>
            </w:r>
          </w:p>
        </w:tc>
      </w:tr>
    </w:tbl>
    <w:p w14:paraId="1E414E74" w14:textId="77777777" w:rsidR="00CA28C8" w:rsidRDefault="00CA28C8" w:rsidP="00CA28C8">
      <w:pPr>
        <w:pStyle w:val="10"/>
        <w:ind w:firstLine="210"/>
      </w:pPr>
    </w:p>
    <w:p w14:paraId="6DAA60C3" w14:textId="7FD8A769" w:rsidR="00610F49" w:rsidRDefault="00AA34CB" w:rsidP="00CA28C8">
      <w:pPr>
        <w:pStyle w:val="10"/>
        <w:ind w:firstLine="210"/>
      </w:pPr>
      <w:r w:rsidRPr="00AA34CB">
        <w:rPr>
          <w:noProof/>
        </w:rPr>
        <w:drawing>
          <wp:inline distT="0" distB="0" distL="0" distR="0" wp14:anchorId="196F4908" wp14:editId="6453983C">
            <wp:extent cx="5759450" cy="2034650"/>
            <wp:effectExtent l="0" t="0" r="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034650"/>
                    </a:xfrm>
                    <a:prstGeom prst="rect">
                      <a:avLst/>
                    </a:prstGeom>
                    <a:noFill/>
                    <a:ln>
                      <a:noFill/>
                    </a:ln>
                  </pic:spPr>
                </pic:pic>
              </a:graphicData>
            </a:graphic>
          </wp:inline>
        </w:drawing>
      </w:r>
    </w:p>
    <w:p w14:paraId="6130315E" w14:textId="43CF2FEB" w:rsidR="00610F49" w:rsidRDefault="00610F49" w:rsidP="00610F49">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Pr>
          <w:rFonts w:ascii="HG丸ｺﾞｼｯｸM-PRO" w:eastAsia="HG丸ｺﾞｼｯｸM-PRO" w:hAnsi="HG丸ｺﾞｼｯｸM-PRO" w:hint="eastAsia"/>
        </w:rPr>
        <w:t xml:space="preserve"> 主な取組のロードマップ</w:t>
      </w:r>
    </w:p>
    <w:p w14:paraId="7E6E26E7" w14:textId="77777777" w:rsidR="00610F49" w:rsidRPr="00610F49" w:rsidRDefault="00610F49" w:rsidP="00610F49">
      <w:pPr>
        <w:pStyle w:val="10"/>
        <w:ind w:firstLine="210"/>
        <w:jc w:val="center"/>
        <w:rPr>
          <w:rFonts w:ascii="HG丸ｺﾞｼｯｸM-PRO" w:eastAsia="HG丸ｺﾞｼｯｸM-PRO" w:hAnsi="HG丸ｺﾞｼｯｸM-PRO"/>
        </w:rPr>
      </w:pPr>
    </w:p>
    <w:p w14:paraId="2252DA75" w14:textId="5F83B84A" w:rsidR="00EF5802" w:rsidRPr="00567AAE" w:rsidRDefault="00EF5802" w:rsidP="00FC4675">
      <w:pPr>
        <w:pStyle w:val="2"/>
        <w:ind w:leftChars="100" w:left="783" w:hanging="573"/>
      </w:pPr>
      <w:bookmarkStart w:id="67" w:name="_Toc410641571"/>
      <w:r w:rsidRPr="00567AAE">
        <w:rPr>
          <w:rFonts w:hint="eastAsia"/>
        </w:rPr>
        <w:t>人材の育成と確保、技術力の向上と継承</w:t>
      </w:r>
      <w:bookmarkEnd w:id="67"/>
    </w:p>
    <w:p w14:paraId="3660E205" w14:textId="10D1E033" w:rsidR="00FC4675" w:rsidRPr="00567AAE" w:rsidRDefault="00FC4675" w:rsidP="00DF6D07">
      <w:pPr>
        <w:pStyle w:val="3"/>
        <w:ind w:leftChars="150" w:left="315" w:firstLine="0"/>
      </w:pPr>
      <w:bookmarkStart w:id="68" w:name="_Toc404277341"/>
      <w:bookmarkStart w:id="69" w:name="_Toc410641572"/>
      <w:bookmarkStart w:id="70" w:name="_Toc392102179"/>
      <w:r w:rsidRPr="00567AAE">
        <w:rPr>
          <w:rFonts w:hint="eastAsia"/>
        </w:rPr>
        <w:t>取組の背景</w:t>
      </w:r>
      <w:bookmarkEnd w:id="68"/>
      <w:bookmarkEnd w:id="69"/>
    </w:p>
    <w:p w14:paraId="445D49C3" w14:textId="381DF56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職員数の減少、多岐にわたる業務内容、多忙が続く業務量などにより、年々若手職員の技術力の習得の環境は厳しくなる一方である。</w:t>
      </w:r>
    </w:p>
    <w:p w14:paraId="470C0FFE" w14:textId="3F86FA91" w:rsidR="00FC4675" w:rsidRPr="00A51D14"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そこで、若手・中堅職員の技術力向上に向けた取組が必要とされている。</w:t>
      </w:r>
    </w:p>
    <w:p w14:paraId="38DA7B6E" w14:textId="77777777" w:rsidR="00DF6D07" w:rsidRPr="00A51D14" w:rsidRDefault="00DF6D07" w:rsidP="00DF6D07">
      <w:pPr>
        <w:pStyle w:val="30"/>
        <w:ind w:leftChars="200" w:left="420" w:firstLine="210"/>
        <w:rPr>
          <w:rFonts w:ascii="HG丸ｺﾞｼｯｸM-PRO" w:eastAsia="HG丸ｺﾞｼｯｸM-PRO" w:hAnsi="HG丸ｺﾞｼｯｸM-PRO"/>
        </w:rPr>
      </w:pPr>
    </w:p>
    <w:p w14:paraId="5F938116" w14:textId="431095C5" w:rsidR="00EF5802" w:rsidRPr="00A51D14" w:rsidRDefault="001266E0" w:rsidP="00DF6D07">
      <w:pPr>
        <w:pStyle w:val="3"/>
        <w:ind w:leftChars="150" w:left="315" w:firstLine="0"/>
      </w:pPr>
      <w:bookmarkStart w:id="71" w:name="_Toc404277342"/>
      <w:bookmarkStart w:id="72" w:name="_Toc410641573"/>
      <w:r w:rsidRPr="00A51D14">
        <w:rPr>
          <w:rFonts w:hint="eastAsia"/>
        </w:rPr>
        <w:t>実施</w:t>
      </w:r>
      <w:r w:rsidR="00FC4675" w:rsidRPr="00A51D14">
        <w:rPr>
          <w:rFonts w:hint="eastAsia"/>
        </w:rPr>
        <w:t>方針</w:t>
      </w:r>
      <w:bookmarkEnd w:id="70"/>
      <w:bookmarkEnd w:id="71"/>
      <w:bookmarkEnd w:id="72"/>
    </w:p>
    <w:p w14:paraId="640C8E14" w14:textId="172A375E" w:rsidR="00DF6D07" w:rsidRPr="00567AAE"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新たな組織を形成する</w:t>
      </w:r>
      <w:r w:rsidRPr="00567AAE">
        <w:rPr>
          <w:rFonts w:ascii="HG丸ｺﾞｼｯｸM-PRO" w:eastAsia="HG丸ｺﾞｼｯｸM-PRO" w:hAnsi="HG丸ｺﾞｼｯｸM-PRO" w:hint="eastAsia"/>
        </w:rPr>
        <w:t>のは、組織の現状からもかなり厳しいので、既存の技術組織である流域下水道技術委員会と促進協議会の技術部会の活動の充実・強化を図り、府及び市町村職員の技術力の向上を図る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3D75FF5" w14:textId="558B9E3E"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取組みにあたっては、次を意識する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68429E24"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これらについて、将来にわたって継続できるようにするため、PDCAサイクルも意識して、年々充実化を図っていく</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FF25AEB" w14:textId="77777777" w:rsidR="006926B0" w:rsidRPr="00567AAE" w:rsidRDefault="006926B0" w:rsidP="006926B0">
      <w:pPr>
        <w:pStyle w:val="30"/>
        <w:ind w:leftChars="200" w:left="420" w:firstLine="210"/>
        <w:rPr>
          <w:rFonts w:ascii="HG丸ｺﾞｼｯｸM-PRO" w:eastAsia="HG丸ｺﾞｼｯｸM-PRO" w:hAnsi="HG丸ｺﾞｼｯｸM-PRO"/>
        </w:rPr>
      </w:pPr>
    </w:p>
    <w:p w14:paraId="3F96D4D2" w14:textId="77777777" w:rsidR="006926B0" w:rsidRPr="006926B0" w:rsidRDefault="006926B0" w:rsidP="006926B0">
      <w:pPr>
        <w:pStyle w:val="3"/>
        <w:ind w:leftChars="150" w:left="315" w:firstLine="0"/>
      </w:pPr>
      <w:bookmarkStart w:id="73" w:name="_Toc404277343"/>
      <w:bookmarkStart w:id="74" w:name="_Toc410639000"/>
      <w:bookmarkStart w:id="75" w:name="_Toc410641574"/>
      <w:r w:rsidRPr="006926B0">
        <w:rPr>
          <w:rFonts w:hint="eastAsia"/>
        </w:rPr>
        <w:t>実施体制</w:t>
      </w:r>
      <w:bookmarkEnd w:id="73"/>
      <w:bookmarkEnd w:id="74"/>
      <w:bookmarkEnd w:id="75"/>
    </w:p>
    <w:p w14:paraId="186F41E6" w14:textId="43A0ACAC" w:rsidR="006926B0" w:rsidRPr="00FA0AD4" w:rsidRDefault="006926B0" w:rsidP="006926B0">
      <w:pPr>
        <w:pStyle w:val="30"/>
        <w:ind w:leftChars="200" w:left="42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既存組織で対応する下水道技術の分野については、「計画」「土木工事」「機械電気設備工事」「施設運転管理」「水質管理」「水質規制」としているが、更なる体制の強化を図り活動を充実させる必要がある。また、それぞれに対応する組織を明確にしておく必要がある。</w:t>
      </w:r>
    </w:p>
    <w:p w14:paraId="768FF408" w14:textId="77777777" w:rsidR="00C157E7" w:rsidRPr="00A51D14" w:rsidRDefault="00C157E7" w:rsidP="00C157E7">
      <w:pPr>
        <w:ind w:left="220" w:hangingChars="100" w:hanging="220"/>
        <w:jc w:val="center"/>
        <w:rPr>
          <w:rFonts w:ascii="HG丸ｺﾞｼｯｸM-PRO" w:eastAsia="HG丸ｺﾞｼｯｸM-PRO" w:hAnsi="HG丸ｺﾞｼｯｸM-PRO"/>
          <w:sz w:val="22"/>
        </w:rPr>
      </w:pPr>
      <w:r w:rsidRPr="00A51D14">
        <w:rPr>
          <w:rFonts w:ascii="HG丸ｺﾞｼｯｸM-PRO" w:eastAsia="HG丸ｺﾞｼｯｸM-PRO" w:hAnsi="HG丸ｺﾞｼｯｸM-PRO" w:hint="eastAsia"/>
          <w:sz w:val="22"/>
        </w:rPr>
        <w:t>表7.1 担当組織表</w:t>
      </w:r>
    </w:p>
    <w:tbl>
      <w:tblPr>
        <w:tblStyle w:val="af3"/>
        <w:tblW w:w="0" w:type="auto"/>
        <w:jc w:val="center"/>
        <w:tblLook w:val="04A0" w:firstRow="1" w:lastRow="0" w:firstColumn="1" w:lastColumn="0" w:noHBand="0" w:noVBand="1"/>
      </w:tblPr>
      <w:tblGrid>
        <w:gridCol w:w="1809"/>
        <w:gridCol w:w="2476"/>
        <w:gridCol w:w="2477"/>
        <w:gridCol w:w="1985"/>
      </w:tblGrid>
      <w:tr w:rsidR="00C157E7" w:rsidRPr="00A51D14" w14:paraId="5C6D8EDC" w14:textId="77777777" w:rsidTr="00E43374">
        <w:trPr>
          <w:jc w:val="center"/>
        </w:trPr>
        <w:tc>
          <w:tcPr>
            <w:tcW w:w="1809" w:type="dxa"/>
            <w:vMerge w:val="restart"/>
          </w:tcPr>
          <w:p w14:paraId="0B91C787"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分　野</w:t>
            </w:r>
          </w:p>
        </w:tc>
        <w:tc>
          <w:tcPr>
            <w:tcW w:w="4953" w:type="dxa"/>
            <w:gridSpan w:val="2"/>
          </w:tcPr>
          <w:p w14:paraId="72A039D1"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担当組織</w:t>
            </w:r>
          </w:p>
        </w:tc>
        <w:tc>
          <w:tcPr>
            <w:tcW w:w="1985" w:type="dxa"/>
            <w:vMerge w:val="restart"/>
          </w:tcPr>
          <w:p w14:paraId="07D6F47A"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備　考</w:t>
            </w:r>
          </w:p>
        </w:tc>
      </w:tr>
      <w:tr w:rsidR="00C157E7" w:rsidRPr="00A51D14" w14:paraId="5CDA0DE6" w14:textId="77777777" w:rsidTr="00E43374">
        <w:trPr>
          <w:jc w:val="center"/>
        </w:trPr>
        <w:tc>
          <w:tcPr>
            <w:tcW w:w="1809" w:type="dxa"/>
            <w:vMerge/>
          </w:tcPr>
          <w:p w14:paraId="720E8402" w14:textId="77777777" w:rsidR="00C157E7" w:rsidRPr="00A51D14" w:rsidRDefault="00C157E7" w:rsidP="00E43374">
            <w:pPr>
              <w:rPr>
                <w:rFonts w:ascii="HG丸ｺﾞｼｯｸM-PRO" w:eastAsia="HG丸ｺﾞｼｯｸM-PRO" w:hAnsi="HG丸ｺﾞｼｯｸM-PRO"/>
                <w:szCs w:val="21"/>
              </w:rPr>
            </w:pPr>
          </w:p>
        </w:tc>
        <w:tc>
          <w:tcPr>
            <w:tcW w:w="2476" w:type="dxa"/>
          </w:tcPr>
          <w:p w14:paraId="31EB24C2"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技術委員会</w:t>
            </w:r>
          </w:p>
        </w:tc>
        <w:tc>
          <w:tcPr>
            <w:tcW w:w="2477" w:type="dxa"/>
          </w:tcPr>
          <w:p w14:paraId="24EDECD6"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促進協議会</w:t>
            </w:r>
          </w:p>
        </w:tc>
        <w:tc>
          <w:tcPr>
            <w:tcW w:w="1985" w:type="dxa"/>
            <w:vMerge/>
          </w:tcPr>
          <w:p w14:paraId="56A396B9" w14:textId="77777777" w:rsidR="00C157E7" w:rsidRPr="00A51D14" w:rsidRDefault="00C157E7" w:rsidP="00E43374">
            <w:pPr>
              <w:rPr>
                <w:rFonts w:ascii="HG丸ｺﾞｼｯｸM-PRO" w:eastAsia="HG丸ｺﾞｼｯｸM-PRO" w:hAnsi="HG丸ｺﾞｼｯｸM-PRO"/>
                <w:szCs w:val="21"/>
              </w:rPr>
            </w:pPr>
          </w:p>
        </w:tc>
      </w:tr>
      <w:tr w:rsidR="00C157E7" w:rsidRPr="00A51D14" w14:paraId="3923930B" w14:textId="77777777" w:rsidTr="00E43374">
        <w:trPr>
          <w:jc w:val="center"/>
        </w:trPr>
        <w:tc>
          <w:tcPr>
            <w:tcW w:w="1809" w:type="dxa"/>
          </w:tcPr>
          <w:p w14:paraId="345410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計画</w:t>
            </w:r>
          </w:p>
        </w:tc>
        <w:tc>
          <w:tcPr>
            <w:tcW w:w="2476" w:type="dxa"/>
          </w:tcPr>
          <w:p w14:paraId="18086BE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基本計画分会</w:t>
            </w:r>
          </w:p>
        </w:tc>
        <w:tc>
          <w:tcPr>
            <w:tcW w:w="2477" w:type="dxa"/>
          </w:tcPr>
          <w:p w14:paraId="161FC852"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5C54B7FF"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A51D14" w14:paraId="34F61280" w14:textId="77777777" w:rsidTr="00E43374">
        <w:trPr>
          <w:jc w:val="center"/>
        </w:trPr>
        <w:tc>
          <w:tcPr>
            <w:tcW w:w="1809" w:type="dxa"/>
          </w:tcPr>
          <w:p w14:paraId="24CCEBEF"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w:t>
            </w:r>
          </w:p>
        </w:tc>
        <w:tc>
          <w:tcPr>
            <w:tcW w:w="2476" w:type="dxa"/>
          </w:tcPr>
          <w:p w14:paraId="6483E89E"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土木工事設計積算分会</w:t>
            </w:r>
          </w:p>
        </w:tc>
        <w:tc>
          <w:tcPr>
            <w:tcW w:w="2477" w:type="dxa"/>
          </w:tcPr>
          <w:p w14:paraId="337FE9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公共下水道部会</w:t>
            </w:r>
          </w:p>
        </w:tc>
        <w:tc>
          <w:tcPr>
            <w:tcW w:w="1985" w:type="dxa"/>
            <w:vAlign w:val="center"/>
          </w:tcPr>
          <w:p w14:paraId="4D2C3B91"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促進協は、設計積算分科会が活動</w:t>
            </w:r>
          </w:p>
        </w:tc>
      </w:tr>
      <w:tr w:rsidR="00C157E7" w:rsidRPr="00FA0AD4" w14:paraId="667EBF07" w14:textId="77777777" w:rsidTr="00E43374">
        <w:trPr>
          <w:jc w:val="center"/>
        </w:trPr>
        <w:tc>
          <w:tcPr>
            <w:tcW w:w="1809" w:type="dxa"/>
          </w:tcPr>
          <w:p w14:paraId="5F3096C2" w14:textId="0B939F69" w:rsidR="00C157E7" w:rsidRPr="00A51D14" w:rsidRDefault="00B15C8E"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rPr>
              <w:t>機械電気設備</w:t>
            </w:r>
            <w:r w:rsidR="00C157E7" w:rsidRPr="00A51D14">
              <w:rPr>
                <w:rFonts w:ascii="HG丸ｺﾞｼｯｸM-PRO" w:eastAsia="HG丸ｺﾞｼｯｸM-PRO" w:hAnsi="HG丸ｺﾞｼｯｸM-PRO" w:hint="eastAsia"/>
                <w:szCs w:val="21"/>
              </w:rPr>
              <w:t>工事</w:t>
            </w:r>
          </w:p>
        </w:tc>
        <w:tc>
          <w:tcPr>
            <w:tcW w:w="2476" w:type="dxa"/>
          </w:tcPr>
          <w:p w14:paraId="66147DA5"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設備工事設計積算分会</w:t>
            </w:r>
          </w:p>
          <w:p w14:paraId="3B2515BB"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施設保全分会</w:t>
            </w:r>
          </w:p>
        </w:tc>
        <w:tc>
          <w:tcPr>
            <w:tcW w:w="2477" w:type="dxa"/>
          </w:tcPr>
          <w:p w14:paraId="18BF8B4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074E6B80" w14:textId="77777777" w:rsidR="00C157E7" w:rsidRPr="00FA0AD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FA0AD4" w14:paraId="24C57CA5" w14:textId="77777777" w:rsidTr="00E43374">
        <w:trPr>
          <w:jc w:val="center"/>
        </w:trPr>
        <w:tc>
          <w:tcPr>
            <w:tcW w:w="1809" w:type="dxa"/>
          </w:tcPr>
          <w:p w14:paraId="27734BDB"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施設運転管理</w:t>
            </w:r>
          </w:p>
        </w:tc>
        <w:tc>
          <w:tcPr>
            <w:tcW w:w="2476" w:type="dxa"/>
          </w:tcPr>
          <w:p w14:paraId="0D31E202"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施設保全分会</w:t>
            </w:r>
          </w:p>
          <w:p w14:paraId="4DB82B36"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運転管理分会</w:t>
            </w:r>
          </w:p>
        </w:tc>
        <w:tc>
          <w:tcPr>
            <w:tcW w:w="2477" w:type="dxa"/>
            <w:vAlign w:val="center"/>
          </w:tcPr>
          <w:p w14:paraId="2D5E9135"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処理場部会</w:t>
            </w:r>
          </w:p>
        </w:tc>
        <w:tc>
          <w:tcPr>
            <w:tcW w:w="1985" w:type="dxa"/>
          </w:tcPr>
          <w:p w14:paraId="1FF568E3" w14:textId="77777777" w:rsidR="00C157E7" w:rsidRPr="00FA0AD4" w:rsidRDefault="00C157E7" w:rsidP="00E43374">
            <w:pPr>
              <w:rPr>
                <w:rFonts w:ascii="HG丸ｺﾞｼｯｸM-PRO" w:eastAsia="HG丸ｺﾞｼｯｸM-PRO" w:hAnsi="HG丸ｺﾞｼｯｸM-PRO"/>
                <w:szCs w:val="21"/>
              </w:rPr>
            </w:pPr>
          </w:p>
        </w:tc>
      </w:tr>
      <w:tr w:rsidR="00C157E7" w:rsidRPr="00FA0AD4" w14:paraId="2762E33D" w14:textId="77777777" w:rsidTr="00E43374">
        <w:trPr>
          <w:jc w:val="center"/>
        </w:trPr>
        <w:tc>
          <w:tcPr>
            <w:tcW w:w="1809" w:type="dxa"/>
          </w:tcPr>
          <w:p w14:paraId="474B97EA"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処理場水質管理</w:t>
            </w:r>
          </w:p>
        </w:tc>
        <w:tc>
          <w:tcPr>
            <w:tcW w:w="2476" w:type="dxa"/>
          </w:tcPr>
          <w:p w14:paraId="3A0FBAE8"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水質管理分会</w:t>
            </w:r>
          </w:p>
        </w:tc>
        <w:tc>
          <w:tcPr>
            <w:tcW w:w="2477" w:type="dxa"/>
          </w:tcPr>
          <w:p w14:paraId="08823A6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0706B538" w14:textId="77777777" w:rsidR="00C157E7" w:rsidRPr="00FA0AD4" w:rsidRDefault="00C157E7" w:rsidP="00E43374">
            <w:pPr>
              <w:rPr>
                <w:rFonts w:ascii="HG丸ｺﾞｼｯｸM-PRO" w:eastAsia="HG丸ｺﾞｼｯｸM-PRO" w:hAnsi="HG丸ｺﾞｼｯｸM-PRO"/>
                <w:szCs w:val="21"/>
              </w:rPr>
            </w:pPr>
          </w:p>
        </w:tc>
      </w:tr>
      <w:tr w:rsidR="00C157E7" w:rsidRPr="00567AAE" w14:paraId="6B5E1B48" w14:textId="77777777" w:rsidTr="00E43374">
        <w:trPr>
          <w:jc w:val="center"/>
        </w:trPr>
        <w:tc>
          <w:tcPr>
            <w:tcW w:w="1809" w:type="dxa"/>
          </w:tcPr>
          <w:p w14:paraId="17B44FFD"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476"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477" w:type="dxa"/>
          </w:tcPr>
          <w:p w14:paraId="2C0513E3" w14:textId="77777777" w:rsidR="00C157E7" w:rsidRPr="00567AAE"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3E8EBEA3" w14:textId="77777777" w:rsidR="006926B0" w:rsidRDefault="006926B0" w:rsidP="006926B0">
      <w:pPr>
        <w:pStyle w:val="30"/>
        <w:ind w:leftChars="100" w:left="430" w:hangingChars="100" w:hanging="220"/>
        <w:rPr>
          <w:rFonts w:ascii="HG丸ｺﾞｼｯｸM-PRO" w:eastAsia="HG丸ｺﾞｼｯｸM-PRO" w:hAnsi="HG丸ｺﾞｼｯｸM-PRO"/>
          <w:sz w:val="22"/>
        </w:rPr>
      </w:pPr>
      <w:r w:rsidRPr="006926B0">
        <w:rPr>
          <w:rFonts w:ascii="HG丸ｺﾞｼｯｸM-PRO" w:eastAsia="HG丸ｺﾞｼｯｸM-PRO" w:hAnsi="HG丸ｺﾞｼｯｸM-PRO" w:hint="eastAsia"/>
          <w:sz w:val="22"/>
        </w:rPr>
        <w:t>※技術委員会と促進協議会は、現場や地域を重視した維持管理の実践も兼ねている。従って、組織の詳細については7.2でまとめて記載する。</w:t>
      </w:r>
    </w:p>
    <w:p w14:paraId="52B2D8E1" w14:textId="0EDF727D" w:rsidR="00C411FD" w:rsidRPr="006926B0"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6" w:name="_Toc404277344"/>
      <w:bookmarkStart w:id="77" w:name="_Toc410641575"/>
      <w:r w:rsidRPr="00567AAE">
        <w:rPr>
          <w:rFonts w:hint="eastAsia"/>
        </w:rPr>
        <w:t>各活動における業務改善（討議内容の見える化）</w:t>
      </w:r>
      <w:bookmarkEnd w:id="76"/>
      <w:bookmarkEnd w:id="77"/>
    </w:p>
    <w:p w14:paraId="16143AD5" w14:textId="6903E851"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またはどんな方針としたか）」を行ってきたかの内容が見えない状況にあり、活動内容が不明確となっているものが多い。</w:t>
      </w:r>
    </w:p>
    <w:p w14:paraId="52854946" w14:textId="4FEDC497"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必要がある。</w:t>
      </w:r>
    </w:p>
    <w:p w14:paraId="27482034" w14:textId="59200ACF"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Pr="00FA0AD4">
        <w:rPr>
          <w:rFonts w:ascii="HG丸ｺﾞｼｯｸM-PRO" w:eastAsia="HG丸ｺﾞｼｯｸM-PRO" w:hAnsi="HG丸ｺﾞｼｯｸM-PRO" w:hint="eastAsia"/>
        </w:rPr>
        <w:t>た、現場事務所における活動と重複しないよう、関連性を整理しておく必要がある。</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78" w:name="_Toc404884403"/>
      <w:bookmarkStart w:id="79" w:name="_Toc410641576"/>
      <w:r w:rsidRPr="00FA0AD4">
        <w:rPr>
          <w:rFonts w:hint="eastAsia"/>
        </w:rPr>
        <w:t>事務所の技術指導チームの活動との関連性</w:t>
      </w:r>
      <w:bookmarkEnd w:id="78"/>
      <w:bookmarkEnd w:id="79"/>
    </w:p>
    <w:p w14:paraId="191B7D5D" w14:textId="7C1DC411"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各下水道事務所において技術指導チームが編成され、事務所毎に独自の取組みがなされている。</w:t>
      </w:r>
    </w:p>
    <w:p w14:paraId="4EA51840" w14:textId="77777777"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みについては、研修・施設見学・講習会・設計審査会・施工計画検討会などがあるが、基本的には重複しない内容とし、また技術の伝承の推進で作成された内容を技術指導チームの活動に用いるのも有効な方法であ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0980C2B9" w14:textId="20C23E20" w:rsidR="00DF6D07" w:rsidRPr="00567AAE" w:rsidRDefault="002F61C1" w:rsidP="00DF6D07">
      <w:pPr>
        <w:pStyle w:val="2"/>
        <w:ind w:leftChars="100" w:left="783" w:hanging="573"/>
      </w:pPr>
      <w:bookmarkStart w:id="80" w:name="_Toc404277346"/>
      <w:bookmarkStart w:id="81" w:name="_Toc410641577"/>
      <w:r w:rsidRPr="00567AAE">
        <w:rPr>
          <w:rFonts w:hint="eastAsia"/>
        </w:rPr>
        <w:lastRenderedPageBreak/>
        <w:t>現場や地域を重視した維持管理の実践</w:t>
      </w:r>
      <w:bookmarkEnd w:id="80"/>
      <w:bookmarkEnd w:id="81"/>
    </w:p>
    <w:p w14:paraId="79146CAF" w14:textId="4971D577" w:rsidR="00CB57D4" w:rsidRPr="00FA0AD4" w:rsidRDefault="00CB57D4" w:rsidP="00DF6D07">
      <w:pPr>
        <w:pStyle w:val="3"/>
        <w:ind w:leftChars="150" w:left="315" w:firstLine="0"/>
      </w:pPr>
      <w:bookmarkStart w:id="82" w:name="_Toc410641578"/>
      <w:bookmarkStart w:id="83" w:name="_Toc404277347"/>
      <w:r w:rsidRPr="00FA0AD4">
        <w:rPr>
          <w:rFonts w:hint="eastAsia"/>
        </w:rPr>
        <w:t>府内全体の維持管理連携モデルの構築</w:t>
      </w:r>
      <w:bookmarkEnd w:id="82"/>
    </w:p>
    <w:p w14:paraId="22900A1C" w14:textId="44C67BDA" w:rsidR="00CB57D4" w:rsidRDefault="00A21DD7" w:rsidP="00CB57D4">
      <w:pPr>
        <w:pStyle w:val="30"/>
        <w:ind w:leftChars="250" w:left="525" w:firstLine="210"/>
        <w:rPr>
          <w:rFonts w:ascii="HG丸ｺﾞｼｯｸM-PRO" w:eastAsia="HG丸ｺﾞｼｯｸM-PRO" w:hAnsi="HG丸ｺﾞｼｯｸM-PRO"/>
        </w:rPr>
      </w:pPr>
      <w:r w:rsidRPr="00782149">
        <w:rPr>
          <w:rFonts w:ascii="HG丸ｺﾞｼｯｸM-PRO" w:eastAsia="HG丸ｺﾞｼｯｸM-PRO" w:hAnsi="HG丸ｺﾞｼｯｸM-PRO"/>
          <w:noProof/>
        </w:rPr>
        <w:drawing>
          <wp:anchor distT="0" distB="0" distL="114300" distR="114300" simplePos="0" relativeHeight="253658112" behindDoc="0" locked="0" layoutInCell="1" allowOverlap="1" wp14:anchorId="18DC8DDF" wp14:editId="51F3B408">
            <wp:simplePos x="0" y="0"/>
            <wp:positionH relativeFrom="column">
              <wp:posOffset>286113</wp:posOffset>
            </wp:positionH>
            <wp:positionV relativeFrom="paragraph">
              <wp:posOffset>1124313</wp:posOffset>
            </wp:positionV>
            <wp:extent cx="5306867" cy="2993571"/>
            <wp:effectExtent l="0" t="0" r="8255"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4000" cy="299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076" w:rsidRPr="00FA0AD4">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r w:rsidR="00EF4962" w:rsidRPr="00FC54B6">
        <w:rPr>
          <w:rFonts w:ascii="HG丸ｺﾞｼｯｸM-PRO" w:eastAsia="HG丸ｺﾞｼｯｸM-PRO" w:hAnsi="HG丸ｺﾞｼｯｸM-PRO" w:hint="eastAsia"/>
        </w:rPr>
        <w:t>また、各分野の考え方がバラバラにならないよう、情報共有の場や統一的な考え方をする場として、大阪府維持管理連携プラットフォーム事務局を設置するとともに、大阪府都市基盤施設維持管理技術審議会等の場を活用する。</w:t>
      </w:r>
    </w:p>
    <w:p w14:paraId="0650F279" w14:textId="1D328C16" w:rsidR="0077659C" w:rsidRPr="00163076" w:rsidRDefault="0077659C" w:rsidP="0077659C">
      <w:pPr>
        <w:pStyle w:val="30"/>
        <w:ind w:leftChars="250" w:left="525" w:firstLine="210"/>
        <w:rPr>
          <w:rFonts w:ascii="HG丸ｺﾞｼｯｸM-PRO" w:eastAsia="HG丸ｺﾞｼｯｸM-PRO" w:hAnsi="HG丸ｺﾞｼｯｸM-PRO"/>
        </w:rPr>
      </w:pPr>
    </w:p>
    <w:p w14:paraId="6A72CBA5" w14:textId="77777777" w:rsidR="0077659C" w:rsidRDefault="0077659C" w:rsidP="0077659C">
      <w:pPr>
        <w:pStyle w:val="aa"/>
        <w:spacing w:beforeLines="0" w:before="0"/>
        <w:rPr>
          <w:highlight w:val="cyan"/>
        </w:rPr>
      </w:pPr>
    </w:p>
    <w:p w14:paraId="50FB61EA" w14:textId="77777777" w:rsidR="0077659C" w:rsidRDefault="0077659C" w:rsidP="0077659C">
      <w:pPr>
        <w:rPr>
          <w:highlight w:val="cyan"/>
        </w:rPr>
      </w:pPr>
    </w:p>
    <w:p w14:paraId="56E83A34" w14:textId="77777777" w:rsidR="0077659C" w:rsidRDefault="0077659C" w:rsidP="0077659C">
      <w:pPr>
        <w:rPr>
          <w:highlight w:val="cyan"/>
        </w:rPr>
      </w:pPr>
    </w:p>
    <w:p w14:paraId="260DC1D2" w14:textId="77777777" w:rsidR="0077659C" w:rsidRDefault="0077659C" w:rsidP="0077659C">
      <w:pPr>
        <w:rPr>
          <w:highlight w:val="cyan"/>
        </w:rPr>
      </w:pPr>
    </w:p>
    <w:p w14:paraId="78D16276" w14:textId="77777777" w:rsidR="0077659C" w:rsidRDefault="0077659C" w:rsidP="0077659C">
      <w:pPr>
        <w:rPr>
          <w:highlight w:val="cyan"/>
        </w:rPr>
      </w:pPr>
    </w:p>
    <w:p w14:paraId="13BB4C85" w14:textId="77777777" w:rsidR="0077659C" w:rsidRDefault="0077659C" w:rsidP="0077659C">
      <w:pPr>
        <w:rPr>
          <w:highlight w:val="cyan"/>
        </w:rPr>
      </w:pPr>
    </w:p>
    <w:p w14:paraId="13734357" w14:textId="77777777" w:rsidR="0077659C" w:rsidRDefault="0077659C" w:rsidP="0077659C">
      <w:pPr>
        <w:rPr>
          <w:highlight w:val="cyan"/>
        </w:rPr>
      </w:pPr>
    </w:p>
    <w:p w14:paraId="47EB1CD9" w14:textId="77777777" w:rsidR="0077659C" w:rsidRDefault="0077659C" w:rsidP="0077659C">
      <w:pPr>
        <w:rPr>
          <w:highlight w:val="cyan"/>
        </w:rPr>
      </w:pPr>
    </w:p>
    <w:p w14:paraId="21BE8C2C" w14:textId="77777777" w:rsidR="0077659C" w:rsidRDefault="0077659C" w:rsidP="0077659C">
      <w:pPr>
        <w:rPr>
          <w:highlight w:val="cyan"/>
        </w:rPr>
      </w:pPr>
    </w:p>
    <w:p w14:paraId="26143792" w14:textId="77777777" w:rsidR="0077659C" w:rsidRDefault="0077659C" w:rsidP="0077659C">
      <w:pPr>
        <w:rPr>
          <w:highlight w:val="cyan"/>
        </w:rPr>
      </w:pPr>
    </w:p>
    <w:p w14:paraId="70A4AFBB" w14:textId="77777777" w:rsidR="0077659C" w:rsidRDefault="0077659C" w:rsidP="0077659C">
      <w:pPr>
        <w:rPr>
          <w:highlight w:val="cyan"/>
        </w:rPr>
      </w:pPr>
    </w:p>
    <w:p w14:paraId="78F69503" w14:textId="77777777" w:rsidR="0077659C" w:rsidRDefault="0077659C" w:rsidP="0077659C">
      <w:pPr>
        <w:rPr>
          <w:highlight w:val="cyan"/>
        </w:rPr>
      </w:pPr>
    </w:p>
    <w:p w14:paraId="01183602" w14:textId="77777777" w:rsidR="0077659C" w:rsidRDefault="0077659C" w:rsidP="0077659C">
      <w:pPr>
        <w:pStyle w:val="aa"/>
        <w:spacing w:beforeLines="0" w:before="0"/>
      </w:pPr>
      <w:r w:rsidRPr="00FA0AD4">
        <w:rPr>
          <w:rFonts w:hint="eastAsia"/>
        </w:rPr>
        <w:t>図7.2 維持管理連携モデル（イメージ）</w:t>
      </w:r>
    </w:p>
    <w:p w14:paraId="36AAE77E" w14:textId="77777777" w:rsidR="00A21DD7" w:rsidRPr="00A21DD7" w:rsidRDefault="00A21DD7" w:rsidP="00A21DD7"/>
    <w:p w14:paraId="3E3BAE67" w14:textId="77777777" w:rsidR="006926B0" w:rsidRPr="006926B0" w:rsidRDefault="006926B0" w:rsidP="00DF6D07">
      <w:pPr>
        <w:pStyle w:val="3"/>
        <w:ind w:leftChars="150" w:left="315" w:firstLine="0"/>
      </w:pPr>
      <w:bookmarkStart w:id="84" w:name="_Toc410641579"/>
      <w:r w:rsidRPr="006926B0">
        <w:rPr>
          <w:rFonts w:hint="eastAsia"/>
        </w:rPr>
        <w:t>大阪府流域下水道技術委員会</w:t>
      </w:r>
      <w:bookmarkEnd w:id="84"/>
    </w:p>
    <w:p w14:paraId="65487B5D" w14:textId="77777777" w:rsidR="006926B0" w:rsidRPr="006926B0" w:rsidRDefault="006926B0" w:rsidP="006926B0">
      <w:pPr>
        <w:pStyle w:val="4"/>
        <w:ind w:leftChars="200" w:left="902" w:hangingChars="200" w:hanging="482"/>
      </w:pPr>
      <w:r w:rsidRPr="006926B0">
        <w:rPr>
          <w:rFonts w:hint="eastAsia"/>
        </w:rPr>
        <w:t>事業目的、内容</w:t>
      </w:r>
    </w:p>
    <w:p w14:paraId="28B181FE" w14:textId="77777777" w:rsidR="006926B0" w:rsidRPr="006926B0" w:rsidRDefault="006926B0" w:rsidP="006926B0">
      <w:pPr>
        <w:pStyle w:val="30"/>
        <w:ind w:leftChars="300" w:left="63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する。</w:t>
      </w:r>
    </w:p>
    <w:p w14:paraId="3CD4B3A2"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p>
    <w:p w14:paraId="46FC16D5" w14:textId="77777777" w:rsidR="006926B0" w:rsidRPr="006926B0" w:rsidRDefault="006926B0" w:rsidP="006926B0">
      <w:pPr>
        <w:pStyle w:val="4"/>
        <w:ind w:leftChars="200" w:left="902" w:hangingChars="200" w:hanging="482"/>
      </w:pPr>
      <w:r w:rsidRPr="006926B0">
        <w:rPr>
          <w:rFonts w:hint="eastAsia"/>
        </w:rPr>
        <w:t>各部会の構成</w:t>
      </w:r>
    </w:p>
    <w:p w14:paraId="5004C012" w14:textId="5E7C46E6"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・基本計画分会</w:t>
      </w:r>
    </w:p>
    <w:p w14:paraId="61495272"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計画の基本に関する諸問題について検討を行う。</w:t>
      </w:r>
    </w:p>
    <w:p w14:paraId="54ECCC6F"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・資源有効利用分会</w:t>
      </w:r>
    </w:p>
    <w:p w14:paraId="1B6BA32E"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エネルギー利用を含めた下水資源の有効利用を推進するために、各種方策、技術等の検討とエネルギー政策の進め方の考え方を整理する。</w:t>
      </w:r>
    </w:p>
    <w:p w14:paraId="0B5FE1EC" w14:textId="7DD4A114"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・土木工事設計積算分会</w:t>
      </w:r>
      <w:r w:rsidR="00A47F5C">
        <w:rPr>
          <w:rFonts w:ascii="HG丸ｺﾞｼｯｸM-PRO" w:eastAsia="HG丸ｺﾞｼｯｸM-PRO" w:hAnsi="HG丸ｺﾞｼｯｸM-PRO" w:hint="eastAsia"/>
        </w:rPr>
        <w:t>、建築工事設計積算分会、設備工事設計積算分会</w:t>
      </w:r>
    </w:p>
    <w:p w14:paraId="786AD5C6" w14:textId="68FE7B7F" w:rsidR="006926B0" w:rsidRPr="006926B0" w:rsidRDefault="00096134" w:rsidP="00096134">
      <w:pPr>
        <w:pStyle w:val="40"/>
        <w:ind w:leftChars="500" w:left="1050" w:firstLine="210"/>
        <w:rPr>
          <w:rFonts w:ascii="HG丸ｺﾞｼｯｸM-PRO" w:eastAsia="HG丸ｺﾞｼｯｸM-PRO" w:hAnsi="HG丸ｺﾞｼｯｸM-PRO"/>
        </w:rPr>
      </w:pPr>
      <w:r>
        <w:rPr>
          <w:rFonts w:ascii="HG丸ｺﾞｼｯｸM-PRO" w:eastAsia="HG丸ｺﾞｼｯｸM-PRO" w:hAnsi="HG丸ｺﾞｼｯｸM-PRO" w:hint="eastAsia"/>
        </w:rPr>
        <w:t>各種</w:t>
      </w:r>
      <w:r w:rsidR="006926B0" w:rsidRPr="006926B0">
        <w:rPr>
          <w:rFonts w:ascii="HG丸ｺﾞｼｯｸM-PRO" w:eastAsia="HG丸ｺﾞｼｯｸM-PRO" w:hAnsi="HG丸ｺﾞｼｯｸM-PRO" w:hint="eastAsia"/>
        </w:rPr>
        <w:t>工事における設計の標準化と、積算及び施工管理についての運用の統一を行う。また、</w:t>
      </w:r>
      <w:r>
        <w:rPr>
          <w:rFonts w:ascii="HG丸ｺﾞｼｯｸM-PRO" w:eastAsia="HG丸ｺﾞｼｯｸM-PRO" w:hAnsi="HG丸ｺﾞｼｯｸM-PRO" w:hint="eastAsia"/>
        </w:rPr>
        <w:t>土木分野では</w:t>
      </w:r>
      <w:r w:rsidR="006926B0" w:rsidRPr="006926B0">
        <w:rPr>
          <w:rFonts w:ascii="HG丸ｺﾞｼｯｸM-PRO" w:eastAsia="HG丸ｺﾞｼｯｸM-PRO" w:hAnsi="HG丸ｺﾞｼｯｸM-PRO" w:hint="eastAsia"/>
        </w:rPr>
        <w:t>下水道施設耐震対策の検討を行う。</w:t>
      </w:r>
    </w:p>
    <w:p w14:paraId="3A053AD3"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lastRenderedPageBreak/>
        <w:t>・新技術検討分会</w:t>
      </w:r>
    </w:p>
    <w:p w14:paraId="75AE925B"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新技術、工法にかかる研修会の開催等を行う。</w:t>
      </w:r>
    </w:p>
    <w:p w14:paraId="4531A7DE"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・施設保全分会</w:t>
      </w:r>
    </w:p>
    <w:p w14:paraId="1D01BE67"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施設の保全管理に係る設計の標準化及び積算、施工管理に関する事項、下水道施設の改築更新に関する事項等について検討を行う。</w:t>
      </w:r>
    </w:p>
    <w:p w14:paraId="66F22538"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・運転管理分会</w:t>
      </w:r>
    </w:p>
    <w:p w14:paraId="728AD133"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運転管理の標準化に関する事項、最適な運転管理手法に関する事項等について検討を行う。</w:t>
      </w:r>
    </w:p>
    <w:p w14:paraId="52887508"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・水質管理分会</w:t>
      </w:r>
    </w:p>
    <w:p w14:paraId="57FE9623"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水質管理の標準化に関する事項、水質管理に関する技術の伝承、その他、水質管理に関する事項について検討を行う。</w:t>
      </w:r>
    </w:p>
    <w:p w14:paraId="5CD29B93"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p>
    <w:p w14:paraId="16A72E99" w14:textId="77777777" w:rsidR="006926B0" w:rsidRPr="006926B0" w:rsidRDefault="006926B0" w:rsidP="006926B0">
      <w:pPr>
        <w:pStyle w:val="4"/>
        <w:ind w:leftChars="200" w:left="902" w:hangingChars="200" w:hanging="482"/>
      </w:pPr>
      <w:r w:rsidRPr="006926B0">
        <w:rPr>
          <w:rFonts w:hint="eastAsia"/>
        </w:rPr>
        <w:t>具体的な取組事例</w:t>
      </w:r>
    </w:p>
    <w:p w14:paraId="26B34F0B" w14:textId="2E08AF88"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・府流域下水道で統一することが望ましい内容に関しての諮問</w:t>
      </w:r>
    </w:p>
    <w:p w14:paraId="47EC19F5"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・各種計画の策定方針等についての諮問</w:t>
      </w:r>
    </w:p>
    <w:p w14:paraId="129E7DB0" w14:textId="77777777" w:rsidR="006926B0" w:rsidRPr="006926B0" w:rsidRDefault="006926B0" w:rsidP="006926B0">
      <w:pPr>
        <w:pStyle w:val="30"/>
        <w:ind w:left="105" w:firstLine="210"/>
      </w:pPr>
    </w:p>
    <w:p w14:paraId="2BBADD8B" w14:textId="04855AF5" w:rsidR="00DF6D07" w:rsidRPr="00567AAE" w:rsidRDefault="00CB57D4" w:rsidP="00DF6D07">
      <w:pPr>
        <w:pStyle w:val="3"/>
        <w:ind w:leftChars="150" w:left="315" w:firstLine="0"/>
      </w:pPr>
      <w:bookmarkStart w:id="85" w:name="_Toc410641580"/>
      <w:r w:rsidRPr="00567AAE">
        <w:rPr>
          <w:rFonts w:hint="eastAsia"/>
        </w:rPr>
        <w:t>大阪府下水道事業促進協議会</w:t>
      </w:r>
      <w:bookmarkEnd w:id="83"/>
      <w:bookmarkEnd w:id="85"/>
    </w:p>
    <w:p w14:paraId="1232F956" w14:textId="5C56D44A" w:rsidR="00266311" w:rsidRPr="00567AAE" w:rsidRDefault="00AC60A6" w:rsidP="00266311">
      <w:pPr>
        <w:pStyle w:val="4"/>
        <w:ind w:leftChars="200" w:left="902" w:hangingChars="200" w:hanging="482"/>
      </w:pPr>
      <w:r w:rsidRPr="00567AAE">
        <w:rPr>
          <w:rFonts w:hint="eastAsia"/>
        </w:rPr>
        <w:t>事業目的、内容</w:t>
      </w:r>
    </w:p>
    <w:p w14:paraId="0558F5EE" w14:textId="7FE4BB98" w:rsidR="009C74B7" w:rsidRPr="00567AAE" w:rsidRDefault="00B72A68" w:rsidP="009C74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w:t>
      </w:r>
      <w:r w:rsidR="009C74B7" w:rsidRPr="00567AAE">
        <w:rPr>
          <w:rFonts w:ascii="HG丸ｺﾞｼｯｸM-PRO" w:eastAsia="HG丸ｺﾞｼｯｸM-PRO" w:hAnsi="HG丸ｺﾞｼｯｸM-PRO" w:hint="eastAsia"/>
        </w:rPr>
        <w:t>府内下水道の普及整備に資することを目的とし、以下の事業を行っている。</w:t>
      </w:r>
    </w:p>
    <w:p w14:paraId="00898CFE" w14:textId="3B596AE7"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37F295EF" w14:textId="36831BF0"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706ECB5D" w14:textId="5ED39BAE"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657C9669" w14:textId="770845B6"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2BD1D6CD" w14:textId="77777777" w:rsidR="00544232" w:rsidRPr="00567AAE" w:rsidRDefault="00544232" w:rsidP="009C74B7">
      <w:pPr>
        <w:pStyle w:val="40"/>
        <w:ind w:leftChars="300" w:left="840" w:hangingChars="100" w:hanging="210"/>
        <w:rPr>
          <w:rFonts w:ascii="HG丸ｺﾞｼｯｸM-PRO" w:eastAsia="HG丸ｺﾞｼｯｸM-PRO" w:hAnsi="HG丸ｺﾞｼｯｸM-PRO"/>
        </w:rPr>
      </w:pPr>
    </w:p>
    <w:p w14:paraId="01164194" w14:textId="2ADF60C6" w:rsidR="009C74B7" w:rsidRPr="00567AAE" w:rsidRDefault="00B72A68" w:rsidP="00266311">
      <w:pPr>
        <w:pStyle w:val="4"/>
        <w:ind w:leftChars="200" w:left="902" w:hangingChars="200" w:hanging="482"/>
      </w:pPr>
      <w:r w:rsidRPr="00567AAE">
        <w:rPr>
          <w:rFonts w:hint="eastAsia"/>
        </w:rPr>
        <w:t>各部会の</w:t>
      </w:r>
      <w:r w:rsidR="00E960AF" w:rsidRPr="00567AAE">
        <w:rPr>
          <w:rFonts w:hint="eastAsia"/>
        </w:rPr>
        <w:t>構成</w:t>
      </w:r>
    </w:p>
    <w:p w14:paraId="1819CF76" w14:textId="51A9BD78" w:rsidR="00083E55" w:rsidRPr="00567AAE" w:rsidRDefault="00083E55" w:rsidP="00544232">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w:t>
      </w:r>
      <w:r w:rsidR="001266E0" w:rsidRPr="00567AAE">
        <w:rPr>
          <w:rFonts w:ascii="HG丸ｺﾞｼｯｸM-PRO" w:eastAsia="HG丸ｺﾞｼｯｸM-PRO" w:hAnsi="HG丸ｺﾞｼｯｸM-PRO" w:hint="eastAsia"/>
        </w:rPr>
        <w:t>取組</w:t>
      </w:r>
      <w:r w:rsidR="00E960AF" w:rsidRPr="00567AAE">
        <w:rPr>
          <w:rFonts w:ascii="HG丸ｺﾞｼｯｸM-PRO" w:eastAsia="HG丸ｺﾞｼｯｸM-PRO" w:hAnsi="HG丸ｺﾞｼｯｸM-PRO" w:hint="eastAsia"/>
        </w:rPr>
        <w:t>内容</w:t>
      </w:r>
      <w:r w:rsidRPr="00567AAE">
        <w:rPr>
          <w:rFonts w:ascii="HG丸ｺﾞｼｯｸM-PRO" w:eastAsia="HG丸ｺﾞｼｯｸM-PRO" w:hAnsi="HG丸ｺﾞｼｯｸM-PRO" w:hint="eastAsia"/>
        </w:rPr>
        <w:t>は次の通り</w:t>
      </w:r>
    </w:p>
    <w:p w14:paraId="5740A6BF" w14:textId="77777777" w:rsidR="00096134" w:rsidRDefault="00083E55"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p>
    <w:p w14:paraId="30AD7899" w14:textId="3097CB7D" w:rsidR="00083E55" w:rsidRPr="00567AAE" w:rsidRDefault="00083E55"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府内の公共下水道事業に関する事業全般に対し、会員及び担当職員が適正な事務処理が行えることを目的とし</w:t>
      </w:r>
      <w:r w:rsidR="00E960AF" w:rsidRPr="00567AAE">
        <w:rPr>
          <w:rFonts w:ascii="HG丸ｺﾞｼｯｸM-PRO" w:eastAsia="HG丸ｺﾞｼｯｸM-PRO" w:hAnsi="HG丸ｺﾞｼｯｸM-PRO" w:hint="eastAsia"/>
        </w:rPr>
        <w:t>、調査検討や研修会等を行う。</w:t>
      </w:r>
    </w:p>
    <w:p w14:paraId="38B75EDF" w14:textId="77777777" w:rsidR="00096134" w:rsidRDefault="00083E55"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p>
    <w:p w14:paraId="580FE9A4" w14:textId="4A664124" w:rsidR="00E960AF" w:rsidRPr="00567AAE" w:rsidRDefault="00E960AF"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会員相互の密接な連絡を図り府内の下水道普及整備に資することを目的とし、調査・研究及び研修会等を行う。</w:t>
      </w:r>
    </w:p>
    <w:p w14:paraId="6159770D" w14:textId="77777777" w:rsidR="00096134" w:rsidRDefault="00E960AF"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083E55" w:rsidRPr="00567AAE">
        <w:rPr>
          <w:rFonts w:ascii="HG丸ｺﾞｼｯｸM-PRO" w:eastAsia="HG丸ｺﾞｼｯｸM-PRO" w:hAnsi="HG丸ｺﾞｼｯｸM-PRO" w:hint="eastAsia"/>
        </w:rPr>
        <w:t>水質管理部会</w:t>
      </w:r>
    </w:p>
    <w:p w14:paraId="09032ADC" w14:textId="0FFC7902" w:rsidR="00B72A68" w:rsidRPr="00567AAE" w:rsidRDefault="00E960AF"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57AD9196" w14:textId="77777777" w:rsidR="00E960AF" w:rsidRPr="00567AAE" w:rsidRDefault="00E960AF" w:rsidP="00E960AF">
      <w:pPr>
        <w:pStyle w:val="40"/>
        <w:ind w:leftChars="300" w:left="840" w:hangingChars="100" w:hanging="210"/>
        <w:rPr>
          <w:rFonts w:ascii="HG丸ｺﾞｼｯｸM-PRO" w:eastAsia="HG丸ｺﾞｼｯｸM-PRO" w:hAnsi="HG丸ｺﾞｼｯｸM-PRO"/>
        </w:rPr>
      </w:pPr>
    </w:p>
    <w:p w14:paraId="38B6FBCA" w14:textId="7B0DB65F" w:rsidR="00E960AF" w:rsidRPr="00567AAE" w:rsidRDefault="00B72A68" w:rsidP="00E960AF">
      <w:pPr>
        <w:pStyle w:val="4"/>
        <w:ind w:leftChars="200" w:left="902" w:hangingChars="200" w:hanging="482"/>
      </w:pPr>
      <w:r w:rsidRPr="00567AAE">
        <w:rPr>
          <w:rFonts w:hint="eastAsia"/>
        </w:rPr>
        <w:lastRenderedPageBreak/>
        <w:t>具体的な取組事例</w:t>
      </w:r>
    </w:p>
    <w:p w14:paraId="403EF023" w14:textId="77777777" w:rsidR="00B72A68" w:rsidRPr="00567AAE" w:rsidRDefault="00B72A68" w:rsidP="00096134">
      <w:pPr>
        <w:pStyle w:val="3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19DEA229" w14:textId="77777777" w:rsidR="00B72A68" w:rsidRPr="00567AAE" w:rsidRDefault="00B72A68"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785B7FF6" w14:textId="0C2C55FF" w:rsidR="00B72A68" w:rsidRPr="00567AAE" w:rsidRDefault="00B72A68" w:rsidP="00096134">
      <w:pPr>
        <w:pStyle w:val="3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3A0E144C" w14:textId="0911D9EB" w:rsidR="00AA4ABF" w:rsidRPr="00567AAE" w:rsidRDefault="00E960AF"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w:t>
      </w:r>
      <w:r w:rsidR="00AC60A6" w:rsidRPr="00567AAE">
        <w:rPr>
          <w:rFonts w:ascii="HG丸ｺﾞｼｯｸM-PRO" w:eastAsia="HG丸ｺﾞｼｯｸM-PRO" w:hAnsi="HG丸ｺﾞｼｯｸM-PRO" w:hint="eastAsia"/>
        </w:rPr>
        <w:t>として平成25年度の公共下水道部会における実施状況を表</w:t>
      </w:r>
      <w:r w:rsidR="00B3571E">
        <w:rPr>
          <w:rFonts w:ascii="HG丸ｺﾞｼｯｸM-PRO" w:eastAsia="HG丸ｺﾞｼｯｸM-PRO" w:hAnsi="HG丸ｺﾞｼｯｸM-PRO" w:hint="eastAsia"/>
        </w:rPr>
        <w:t>7</w:t>
      </w:r>
      <w:r w:rsidR="00AC60A6" w:rsidRPr="00567AAE">
        <w:rPr>
          <w:rFonts w:ascii="HG丸ｺﾞｼｯｸM-PRO" w:eastAsia="HG丸ｺﾞｼｯｸM-PRO" w:hAnsi="HG丸ｺﾞｼｯｸM-PRO" w:hint="eastAsia"/>
        </w:rPr>
        <w:t>.2に示す。</w:t>
      </w:r>
    </w:p>
    <w:p w14:paraId="13F80E84" w14:textId="318B97D1" w:rsidR="00163076" w:rsidRDefault="00163076">
      <w:pPr>
        <w:widowControl/>
        <w:jc w:val="left"/>
        <w:rPr>
          <w:rFonts w:ascii="HG丸ｺﾞｼｯｸM-PRO" w:eastAsia="HG丸ｺﾞｼｯｸM-PRO" w:hAnsi="HG丸ｺﾞｼｯｸM-PRO"/>
          <w:szCs w:val="16"/>
        </w:rPr>
      </w:pPr>
    </w:p>
    <w:p w14:paraId="025C986D" w14:textId="2D666020" w:rsidR="00AC60A6" w:rsidRPr="00567AAE" w:rsidRDefault="00AC60A6" w:rsidP="00AC60A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w:t>
      </w:r>
      <w:r w:rsidR="00837D4F" w:rsidRPr="00567AAE">
        <w:rPr>
          <w:rFonts w:ascii="HG丸ｺﾞｼｯｸM-PRO" w:eastAsia="HG丸ｺﾞｼｯｸM-PRO" w:hAnsi="HG丸ｺﾞｼｯｸM-PRO" w:hint="eastAsia"/>
        </w:rPr>
        <w:t>（H25年度）</w:t>
      </w:r>
    </w:p>
    <w:tbl>
      <w:tblPr>
        <w:tblW w:w="9087" w:type="dxa"/>
        <w:tblInd w:w="84" w:type="dxa"/>
        <w:tblCellMar>
          <w:left w:w="99" w:type="dxa"/>
          <w:right w:w="99" w:type="dxa"/>
        </w:tblCellMar>
        <w:tblLook w:val="04A0" w:firstRow="1" w:lastRow="0" w:firstColumn="1" w:lastColumn="0" w:noHBand="0" w:noVBand="1"/>
      </w:tblPr>
      <w:tblGrid>
        <w:gridCol w:w="1291"/>
        <w:gridCol w:w="1418"/>
        <w:gridCol w:w="5244"/>
        <w:gridCol w:w="1134"/>
      </w:tblGrid>
      <w:tr w:rsidR="008F5D2F" w:rsidRPr="00567AAE" w14:paraId="7BDD75D8" w14:textId="77777777" w:rsidTr="00694597">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DA944F6" w14:textId="1F925A7E"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会議名</w:t>
            </w:r>
          </w:p>
        </w:tc>
        <w:tc>
          <w:tcPr>
            <w:tcW w:w="1418" w:type="dxa"/>
            <w:tcBorders>
              <w:top w:val="single" w:sz="8" w:space="0" w:color="auto"/>
              <w:left w:val="nil"/>
              <w:bottom w:val="double" w:sz="6" w:space="0" w:color="auto"/>
              <w:right w:val="single" w:sz="4" w:space="0" w:color="auto"/>
            </w:tcBorders>
            <w:shd w:val="clear" w:color="auto" w:fill="auto"/>
            <w:noWrap/>
            <w:vAlign w:val="center"/>
            <w:hideMark/>
          </w:tcPr>
          <w:p w14:paraId="31C74598"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年　月　日</w:t>
            </w:r>
          </w:p>
        </w:tc>
        <w:tc>
          <w:tcPr>
            <w:tcW w:w="5244" w:type="dxa"/>
            <w:tcBorders>
              <w:top w:val="single" w:sz="8" w:space="0" w:color="auto"/>
              <w:left w:val="nil"/>
              <w:bottom w:val="double" w:sz="6" w:space="0" w:color="auto"/>
              <w:right w:val="nil"/>
            </w:tcBorders>
            <w:shd w:val="clear" w:color="auto" w:fill="auto"/>
            <w:noWrap/>
            <w:vAlign w:val="center"/>
            <w:hideMark/>
          </w:tcPr>
          <w:p w14:paraId="44C5A2D9"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内　　容</w:t>
            </w:r>
          </w:p>
        </w:tc>
        <w:tc>
          <w:tcPr>
            <w:tcW w:w="1134"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6D05355F"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出席者数</w:t>
            </w:r>
          </w:p>
        </w:tc>
      </w:tr>
      <w:tr w:rsidR="008F5D2F" w:rsidRPr="00567AAE" w14:paraId="5ABF0457" w14:textId="77777777" w:rsidTr="00975E49">
        <w:trPr>
          <w:trHeight w:val="153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2A814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79FED4BA" w14:textId="152BDA3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033EE1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H25.09.30</w:t>
            </w:r>
          </w:p>
        </w:tc>
        <w:tc>
          <w:tcPr>
            <w:tcW w:w="5244" w:type="dxa"/>
            <w:tcBorders>
              <w:top w:val="nil"/>
              <w:left w:val="nil"/>
              <w:bottom w:val="single" w:sz="4" w:space="0" w:color="auto"/>
              <w:right w:val="nil"/>
            </w:tcBorders>
            <w:shd w:val="clear" w:color="auto" w:fill="auto"/>
            <w:vAlign w:val="center"/>
            <w:hideMark/>
          </w:tcPr>
          <w:p w14:paraId="667EA38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31031758"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・鉄蓋及びマンホールの計画的維持管理について</w:t>
            </w:r>
          </w:p>
          <w:p w14:paraId="6B6324A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・下水道管路施設の計画的かつ効率的な維持管理</w:t>
            </w:r>
          </w:p>
          <w:p w14:paraId="12BE7B2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について</w:t>
            </w:r>
          </w:p>
          <w:p w14:paraId="2342A2D5" w14:textId="48EE2228"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・液状化現象によるマンホールの浮上抑制技術</w:t>
            </w:r>
            <w:r w:rsidRPr="00567AAE">
              <w:rPr>
                <w:rFonts w:ascii="HG丸ｺﾞｼｯｸM-PRO" w:eastAsia="HG丸ｺﾞｼｯｸM-PRO" w:hAnsi="HG丸ｺﾞｼｯｸM-PRO" w:cs="ＭＳ Ｐゴシック" w:hint="eastAsia"/>
                <w:kern w:val="0"/>
                <w:sz w:val="20"/>
                <w:szCs w:val="20"/>
              </w:rPr>
              <w:br/>
              <w:t xml:space="preserve">　　（フロートレス工法）について</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4E6D861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63</w:t>
            </w:r>
          </w:p>
        </w:tc>
      </w:tr>
      <w:tr w:rsidR="008F5D2F" w:rsidRPr="00567AAE" w14:paraId="1C1C0ADD" w14:textId="77777777" w:rsidTr="00975E49">
        <w:trPr>
          <w:trHeight w:val="56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E5F9AF7"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D165678" w14:textId="44C8E2E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D0023C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H25.11.01</w:t>
            </w:r>
          </w:p>
        </w:tc>
        <w:tc>
          <w:tcPr>
            <w:tcW w:w="5244" w:type="dxa"/>
            <w:tcBorders>
              <w:top w:val="nil"/>
              <w:left w:val="nil"/>
              <w:bottom w:val="single" w:sz="4" w:space="0" w:color="auto"/>
              <w:right w:val="nil"/>
            </w:tcBorders>
            <w:shd w:val="clear" w:color="auto" w:fill="auto"/>
            <w:vAlign w:val="center"/>
            <w:hideMark/>
          </w:tcPr>
          <w:p w14:paraId="5968FEE0"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管更生工法のデモ施工研修</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C06CE1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66</w:t>
            </w:r>
          </w:p>
        </w:tc>
      </w:tr>
      <w:tr w:rsidR="008F5D2F" w:rsidRPr="00567AAE" w14:paraId="56856BF9" w14:textId="77777777" w:rsidTr="00975E49">
        <w:trPr>
          <w:trHeight w:val="56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9B5845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7AD98BF6" w14:textId="73A3084B"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6DB47B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H25.11.15</w:t>
            </w:r>
          </w:p>
        </w:tc>
        <w:tc>
          <w:tcPr>
            <w:tcW w:w="5244" w:type="dxa"/>
            <w:tcBorders>
              <w:top w:val="nil"/>
              <w:left w:val="nil"/>
              <w:bottom w:val="single" w:sz="4" w:space="0" w:color="auto"/>
              <w:right w:val="nil"/>
            </w:tcBorders>
            <w:shd w:val="clear" w:color="auto" w:fill="auto"/>
            <w:vAlign w:val="center"/>
            <w:hideMark/>
          </w:tcPr>
          <w:p w14:paraId="72A12F5F" w14:textId="1A0AE50A"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現場見学</w:t>
            </w:r>
          </w:p>
          <w:p w14:paraId="255C02BE" w14:textId="0D75B0D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・安威川ダム転流工</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5E1E7C6"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50</w:t>
            </w:r>
          </w:p>
        </w:tc>
      </w:tr>
      <w:tr w:rsidR="008F5D2F" w:rsidRPr="00567AAE" w14:paraId="070B4D60" w14:textId="77777777" w:rsidTr="00975E49">
        <w:trPr>
          <w:trHeight w:val="102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0822D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第4回</w:t>
            </w:r>
          </w:p>
          <w:p w14:paraId="578C0F84" w14:textId="2D229018"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333C0F8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H26.01.20</w:t>
            </w:r>
          </w:p>
        </w:tc>
        <w:tc>
          <w:tcPr>
            <w:tcW w:w="5244" w:type="dxa"/>
            <w:tcBorders>
              <w:top w:val="nil"/>
              <w:left w:val="nil"/>
              <w:bottom w:val="single" w:sz="4" w:space="0" w:color="auto"/>
              <w:right w:val="nil"/>
            </w:tcBorders>
            <w:shd w:val="clear" w:color="auto" w:fill="auto"/>
            <w:vAlign w:val="center"/>
            <w:hideMark/>
          </w:tcPr>
          <w:p w14:paraId="64A6899E"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p>
          <w:p w14:paraId="1A5AD82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・会計検査について</w:t>
            </w:r>
          </w:p>
          <w:p w14:paraId="6DAE553E"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・建設業法と施工体制について</w:t>
            </w:r>
          </w:p>
          <w:p w14:paraId="222D4A79" w14:textId="7BE2B2B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・施工計画書の作成手引きについて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E8ECAEA"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87</w:t>
            </w:r>
          </w:p>
        </w:tc>
      </w:tr>
      <w:tr w:rsidR="008F5D2F" w:rsidRPr="00567AAE" w14:paraId="7E8B4A3E" w14:textId="77777777" w:rsidTr="00975E49">
        <w:trPr>
          <w:trHeight w:val="204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21FEC50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第5回</w:t>
            </w:r>
          </w:p>
          <w:p w14:paraId="57A41199" w14:textId="45D9955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C43FD7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H25.03.07</w:t>
            </w:r>
          </w:p>
        </w:tc>
        <w:tc>
          <w:tcPr>
            <w:tcW w:w="5244" w:type="dxa"/>
            <w:tcBorders>
              <w:top w:val="nil"/>
              <w:left w:val="nil"/>
              <w:bottom w:val="single" w:sz="4" w:space="0" w:color="auto"/>
              <w:right w:val="nil"/>
            </w:tcBorders>
            <w:shd w:val="clear" w:color="auto" w:fill="auto"/>
            <w:vAlign w:val="center"/>
            <w:hideMark/>
          </w:tcPr>
          <w:p w14:paraId="67CD7A30"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p>
          <w:p w14:paraId="28B8073B"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・機場が浸水しても運転可能な立軸ポンプについて</w:t>
            </w:r>
          </w:p>
          <w:p w14:paraId="15078DD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・ポンプ本体による渦の抑制技術について</w:t>
            </w:r>
          </w:p>
          <w:p w14:paraId="44DD29C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・長寿命化支援制度において鉄蓋診断及び</w:t>
            </w:r>
          </w:p>
          <w:p w14:paraId="7B9952ED" w14:textId="77777777" w:rsidR="00694597"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データベース作成について</w:t>
            </w:r>
          </w:p>
          <w:p w14:paraId="1B4CC55C" w14:textId="77777777" w:rsidR="00694597"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・ゲート更新工法について</w:t>
            </w:r>
          </w:p>
          <w:p w14:paraId="1E42CA80" w14:textId="77777777" w:rsidR="00975E49"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・下水道事業積算施工適正化会議</w:t>
            </w:r>
          </w:p>
          <w:p w14:paraId="67607541" w14:textId="6A22105B" w:rsidR="008F5D2F" w:rsidRPr="00567AAE" w:rsidRDefault="00975E49" w:rsidP="00694597">
            <w:pPr>
              <w:widowControl/>
              <w:spacing w:line="240" w:lineRule="exact"/>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　　　　　　　</w:t>
            </w:r>
            <w:r w:rsidR="008F5D2F" w:rsidRPr="00567AAE">
              <w:rPr>
                <w:rFonts w:ascii="HG丸ｺﾞｼｯｸM-PRO" w:eastAsia="HG丸ｺﾞｼｯｸM-PRO" w:hAnsi="HG丸ｺﾞｼｯｸM-PRO" w:cs="ＭＳ Ｐゴシック" w:hint="eastAsia"/>
                <w:kern w:val="0"/>
                <w:sz w:val="20"/>
                <w:szCs w:val="20"/>
              </w:rPr>
              <w:t>近畿ブロック総会について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A7F3E7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30</w:t>
            </w:r>
          </w:p>
        </w:tc>
      </w:tr>
      <w:tr w:rsidR="008F5D2F" w:rsidRPr="00567AAE" w14:paraId="56646187" w14:textId="77777777" w:rsidTr="00975E49">
        <w:trPr>
          <w:trHeight w:val="79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743888B"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40AC1A98" w14:textId="04DA171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25850C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H25.07.05</w:t>
            </w:r>
          </w:p>
        </w:tc>
        <w:tc>
          <w:tcPr>
            <w:tcW w:w="5244" w:type="dxa"/>
            <w:tcBorders>
              <w:top w:val="nil"/>
              <w:left w:val="nil"/>
              <w:bottom w:val="single" w:sz="4" w:space="0" w:color="auto"/>
              <w:right w:val="nil"/>
            </w:tcBorders>
            <w:shd w:val="clear" w:color="auto" w:fill="auto"/>
            <w:vAlign w:val="center"/>
            <w:hideMark/>
          </w:tcPr>
          <w:p w14:paraId="1630127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3B89AF84"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・雨水流出量解析</w:t>
            </w:r>
          </w:p>
          <w:p w14:paraId="7C41C33D" w14:textId="440B237D"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・下水道における雨水排除計画及び演習</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01EC040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96</w:t>
            </w:r>
          </w:p>
        </w:tc>
      </w:tr>
      <w:tr w:rsidR="008F5D2F" w:rsidRPr="00567AAE" w14:paraId="4DBCA766" w14:textId="77777777" w:rsidTr="00975E49">
        <w:trPr>
          <w:trHeight w:val="102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DB4719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3FE6D15" w14:textId="4E77B74E"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32ABA4D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H25.08.07</w:t>
            </w:r>
          </w:p>
        </w:tc>
        <w:tc>
          <w:tcPr>
            <w:tcW w:w="5244" w:type="dxa"/>
            <w:tcBorders>
              <w:top w:val="nil"/>
              <w:left w:val="nil"/>
              <w:bottom w:val="single" w:sz="4" w:space="0" w:color="auto"/>
              <w:right w:val="nil"/>
            </w:tcBorders>
            <w:shd w:val="clear" w:color="auto" w:fill="auto"/>
            <w:vAlign w:val="center"/>
            <w:hideMark/>
          </w:tcPr>
          <w:p w14:paraId="6693D852"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55EF1D99"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w:t>
            </w:r>
            <w:r w:rsidRPr="00A51D14">
              <w:rPr>
                <w:rFonts w:ascii="HG丸ｺﾞｼｯｸM-PRO" w:eastAsia="HG丸ｺﾞｼｯｸM-PRO" w:hAnsi="HG丸ｺﾞｼｯｸM-PRO" w:cs="ＭＳ Ｐゴシック" w:hint="eastAsia"/>
                <w:kern w:val="0"/>
                <w:sz w:val="20"/>
                <w:szCs w:val="20"/>
              </w:rPr>
              <w:t>耐震指針改定（中間骨子案）について</w:t>
            </w:r>
          </w:p>
          <w:p w14:paraId="12EFDC32"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 xml:space="preserve">　・</w:t>
            </w:r>
            <w:r w:rsidR="00934088" w:rsidRPr="00A51D14">
              <w:rPr>
                <w:rFonts w:ascii="HG丸ｺﾞｼｯｸM-PRO" w:eastAsia="HG丸ｺﾞｼｯｸM-PRO" w:hAnsi="HG丸ｺﾞｼｯｸM-PRO" w:cs="ＭＳ Ｐゴシック" w:hint="eastAsia"/>
                <w:kern w:val="0"/>
                <w:sz w:val="20"/>
                <w:szCs w:val="20"/>
              </w:rPr>
              <w:t>下水道</w:t>
            </w:r>
            <w:r w:rsidRPr="00A51D14">
              <w:rPr>
                <w:rFonts w:ascii="HG丸ｺﾞｼｯｸM-PRO" w:eastAsia="HG丸ｺﾞｼｯｸM-PRO" w:hAnsi="HG丸ｺﾞｼｯｸM-PRO" w:cs="ＭＳ Ｐゴシック" w:hint="eastAsia"/>
                <w:kern w:val="0"/>
                <w:sz w:val="20"/>
                <w:szCs w:val="20"/>
              </w:rPr>
              <w:t>維持管理指針改定（中間骨子案）について</w:t>
            </w:r>
          </w:p>
          <w:p w14:paraId="7DDF4FEC" w14:textId="06E8C09E"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 xml:space="preserve">　・下水道財政に</w:t>
            </w:r>
            <w:r w:rsidRPr="00567AAE">
              <w:rPr>
                <w:rFonts w:ascii="HG丸ｺﾞｼｯｸM-PRO" w:eastAsia="HG丸ｺﾞｼｯｸM-PRO" w:hAnsi="HG丸ｺﾞｼｯｸM-PRO" w:cs="ＭＳ Ｐゴシック" w:hint="eastAsia"/>
                <w:kern w:val="0"/>
                <w:sz w:val="20"/>
                <w:szCs w:val="20"/>
              </w:rPr>
              <w:t>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B0A1B0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141</w:t>
            </w:r>
          </w:p>
        </w:tc>
      </w:tr>
      <w:tr w:rsidR="008F5D2F" w:rsidRPr="00567AAE" w14:paraId="58D3DBE7" w14:textId="77777777" w:rsidTr="00975E49">
        <w:trPr>
          <w:trHeight w:val="794"/>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61BFFD4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596EE0A0" w14:textId="1D658E9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8" w:space="0" w:color="auto"/>
              <w:right w:val="single" w:sz="4" w:space="0" w:color="auto"/>
            </w:tcBorders>
            <w:shd w:val="clear" w:color="auto" w:fill="auto"/>
            <w:vAlign w:val="center"/>
            <w:hideMark/>
          </w:tcPr>
          <w:p w14:paraId="0DAC3B89"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H25.10.25</w:t>
            </w:r>
          </w:p>
        </w:tc>
        <w:tc>
          <w:tcPr>
            <w:tcW w:w="5244" w:type="dxa"/>
            <w:tcBorders>
              <w:top w:val="nil"/>
              <w:left w:val="nil"/>
              <w:bottom w:val="single" w:sz="8" w:space="0" w:color="auto"/>
              <w:right w:val="nil"/>
            </w:tcBorders>
            <w:shd w:val="clear" w:color="auto" w:fill="auto"/>
            <w:vAlign w:val="center"/>
            <w:hideMark/>
          </w:tcPr>
          <w:p w14:paraId="2A322A2B" w14:textId="046DB91F"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00639755"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・下水道長寿命化計画―管渠編―</w:t>
            </w:r>
          </w:p>
          <w:p w14:paraId="2374AF58" w14:textId="37DB514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・下水道長寿命化計画―施設編―</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4E777B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108</w:t>
            </w:r>
          </w:p>
        </w:tc>
      </w:tr>
    </w:tbl>
    <w:p w14:paraId="3B14EC35" w14:textId="559EFC30" w:rsidR="008F3D31" w:rsidRDefault="008F3D31" w:rsidP="00A47EBD">
      <w:pPr>
        <w:pStyle w:val="20"/>
        <w:ind w:leftChars="150" w:left="315" w:firstLine="210"/>
        <w:rPr>
          <w:rFonts w:ascii="HG丸ｺﾞｼｯｸM-PRO" w:eastAsia="HG丸ｺﾞｼｯｸM-PRO" w:hAnsi="HG丸ｺﾞｼｯｸM-PRO"/>
        </w:rPr>
      </w:pPr>
    </w:p>
    <w:p w14:paraId="4F3DAF7A" w14:textId="77777777" w:rsidR="008F3D31" w:rsidRDefault="008F3D3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236A147" w14:textId="77777777" w:rsidR="007A4966" w:rsidRPr="00567AAE" w:rsidRDefault="00A47EBD" w:rsidP="007A4966">
      <w:pPr>
        <w:pStyle w:val="3"/>
        <w:ind w:leftChars="150" w:left="315" w:firstLine="0"/>
      </w:pPr>
      <w:bookmarkStart w:id="86" w:name="_Toc404277348"/>
      <w:bookmarkStart w:id="87" w:name="_Toc410641581"/>
      <w:r w:rsidRPr="00567AAE">
        <w:rPr>
          <w:rFonts w:hint="eastAsia"/>
        </w:rPr>
        <w:lastRenderedPageBreak/>
        <w:t>大阪府下水道技術研究会</w:t>
      </w:r>
      <w:bookmarkEnd w:id="86"/>
      <w:bookmarkEnd w:id="87"/>
    </w:p>
    <w:p w14:paraId="54D5D518" w14:textId="77777777" w:rsidR="007A4966" w:rsidRPr="00567AAE" w:rsidRDefault="007A4966" w:rsidP="007A4966">
      <w:pPr>
        <w:pStyle w:val="4"/>
        <w:ind w:leftChars="200" w:left="902" w:hangingChars="200" w:hanging="482"/>
      </w:pPr>
      <w:r w:rsidRPr="00567AAE">
        <w:rPr>
          <w:rFonts w:hint="eastAsia"/>
        </w:rPr>
        <w:t>事業目的、内容</w:t>
      </w:r>
    </w:p>
    <w:p w14:paraId="7438B431" w14:textId="07A07556" w:rsidR="00A47EBD"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2EBA1F24" w14:textId="3329ED3D" w:rsidR="007A4966"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33CF4640" w14:textId="77777777" w:rsidR="007A4966" w:rsidRPr="00567AAE" w:rsidRDefault="007A4966" w:rsidP="007A4966">
      <w:pPr>
        <w:pStyle w:val="3"/>
        <w:numPr>
          <w:ilvl w:val="0"/>
          <w:numId w:val="0"/>
        </w:numPr>
        <w:ind w:left="315"/>
      </w:pPr>
    </w:p>
    <w:p w14:paraId="31C6C863" w14:textId="05FA3186" w:rsidR="007A4966" w:rsidRPr="00567AAE" w:rsidRDefault="007A4966" w:rsidP="007A4966">
      <w:pPr>
        <w:pStyle w:val="4"/>
        <w:ind w:leftChars="200" w:left="902" w:hangingChars="200" w:hanging="482"/>
      </w:pPr>
      <w:r w:rsidRPr="00567AAE">
        <w:rPr>
          <w:rFonts w:hint="eastAsia"/>
        </w:rPr>
        <w:t>具体的な取組事例</w:t>
      </w:r>
    </w:p>
    <w:p w14:paraId="2180A2F0" w14:textId="017DB856" w:rsidR="007A4966" w:rsidRPr="00567AAE" w:rsidRDefault="00A366B7"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4BACE2E8"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3946EFE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716EA01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3C00D2D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0980841"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1381A13F"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F13BC7C" w14:textId="17388C0B" w:rsidR="00A366B7" w:rsidRPr="00567AAE" w:rsidRDefault="009D61FE"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A366B7" w:rsidRPr="00567AAE">
        <w:rPr>
          <w:rFonts w:ascii="HG丸ｺﾞｼｯｸM-PRO" w:eastAsia="HG丸ｺﾞｼｯｸM-PRO" w:hAnsi="HG丸ｺﾞｼｯｸM-PRO" w:hint="eastAsia"/>
        </w:rPr>
        <w:t>焼却炉からのPM2.5排出調査、および灰中重金属の溶出挙動・抑制に関する研究」</w:t>
      </w:r>
    </w:p>
    <w:p w14:paraId="23382279" w14:textId="77777777" w:rsidR="00A366B7" w:rsidRDefault="00A366B7" w:rsidP="007A4966">
      <w:pPr>
        <w:pStyle w:val="30"/>
        <w:ind w:leftChars="300" w:left="630" w:firstLine="210"/>
        <w:rPr>
          <w:rFonts w:ascii="HG丸ｺﾞｼｯｸM-PRO" w:eastAsia="HG丸ｺﾞｼｯｸM-PRO" w:hAnsi="HG丸ｺﾞｼｯｸM-PRO"/>
        </w:rPr>
      </w:pPr>
    </w:p>
    <w:p w14:paraId="702D81AD" w14:textId="77777777" w:rsidR="006D6C87" w:rsidRPr="006D6C87" w:rsidRDefault="006D6C87" w:rsidP="006D6C87">
      <w:pPr>
        <w:pStyle w:val="3"/>
        <w:ind w:left="993"/>
      </w:pPr>
      <w:bookmarkStart w:id="88" w:name="_Toc407004751"/>
      <w:bookmarkStart w:id="89" w:name="_Toc410641582"/>
      <w:r w:rsidRPr="006D6C87">
        <w:rPr>
          <w:rFonts w:hint="eastAsia"/>
        </w:rPr>
        <w:t>下水道事業について府民への情報発信</w:t>
      </w:r>
      <w:bookmarkEnd w:id="88"/>
      <w:bookmarkEnd w:id="89"/>
    </w:p>
    <w:p w14:paraId="09031314" w14:textId="055B8F4A"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55FFA7C0" w14:textId="4BB04109"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以下のような</w:t>
      </w:r>
      <w:r w:rsidR="001266E0" w:rsidRPr="00567AAE">
        <w:rPr>
          <w:rFonts w:ascii="HG丸ｺﾞｼｯｸM-PRO" w:eastAsia="HG丸ｺﾞｼｯｸM-PRO" w:hAnsi="HG丸ｺﾞｼｯｸM-PRO" w:hint="eastAsia"/>
        </w:rPr>
        <w:t>取組</w:t>
      </w:r>
      <w:r w:rsidRPr="00AC43BB">
        <w:rPr>
          <w:rFonts w:ascii="HG丸ｺﾞｼｯｸM-PRO" w:eastAsia="HG丸ｺﾞｼｯｸM-PRO" w:hAnsi="HG丸ｺﾞｼｯｸM-PRO" w:hint="eastAsia"/>
          <w:szCs w:val="24"/>
        </w:rPr>
        <w:t>が必要と考える。</w:t>
      </w:r>
    </w:p>
    <w:p w14:paraId="4BD36783" w14:textId="3AA98223"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水みらいセンター施設見学</w:t>
      </w:r>
    </w:p>
    <w:p w14:paraId="0836E29C" w14:textId="13F25C86"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水みらいセンターでのイベント開催</w:t>
      </w:r>
    </w:p>
    <w:p w14:paraId="3CA0423B" w14:textId="53D4320E"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各種イベントでの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ブース出展</w:t>
      </w:r>
    </w:p>
    <w:p w14:paraId="6B1996D1" w14:textId="0E9137D4"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下水道出前講座</w:t>
      </w:r>
    </w:p>
    <w:p w14:paraId="73AD82AB" w14:textId="74177357" w:rsidR="006D6C87" w:rsidRPr="006D6C87" w:rsidRDefault="00AC43BB" w:rsidP="00466B9D">
      <w:pPr>
        <w:pStyle w:val="30"/>
        <w:numPr>
          <w:ilvl w:val="0"/>
          <w:numId w:val="10"/>
        </w:numPr>
        <w:ind w:leftChars="0" w:firstLineChars="0"/>
        <w:rPr>
          <w:rFonts w:ascii="HG丸ｺﾞｼｯｸM-PRO" w:eastAsia="HG丸ｺﾞｼｯｸM-PRO" w:hAnsi="HG丸ｺﾞｼｯｸM-PRO"/>
        </w:rPr>
      </w:pPr>
      <w:r w:rsidRPr="00AC43BB">
        <w:rPr>
          <w:rFonts w:ascii="HG丸ｺﾞｼｯｸM-PRO" w:eastAsia="HG丸ｺﾞｼｯｸM-PRO" w:hAnsi="HG丸ｺﾞｼｯｸM-PRO"/>
          <w:szCs w:val="24"/>
        </w:rPr>
        <w:t>Web</w:t>
      </w:r>
      <w:r w:rsidRPr="00AC43BB">
        <w:rPr>
          <w:rFonts w:ascii="HG丸ｺﾞｼｯｸM-PRO" w:eastAsia="HG丸ｺﾞｼｯｸM-PRO" w:hAnsi="HG丸ｺﾞｼｯｸM-PRO" w:hint="eastAsia"/>
          <w:szCs w:val="24"/>
        </w:rPr>
        <w:t>を活用した下水道施策の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0193798F" w14:textId="77777777" w:rsidR="00A366B7" w:rsidRPr="00567AAE" w:rsidRDefault="00A366B7">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69A0C340" w14:textId="2B93CB91" w:rsidR="002F61C1" w:rsidRPr="00567AAE" w:rsidRDefault="002F61C1" w:rsidP="002F61C1">
      <w:pPr>
        <w:pStyle w:val="2"/>
        <w:ind w:leftChars="100" w:left="783" w:hanging="573"/>
      </w:pPr>
      <w:bookmarkStart w:id="90" w:name="_Toc404277349"/>
      <w:bookmarkStart w:id="91" w:name="_Toc410641583"/>
      <w:r w:rsidRPr="00567AAE">
        <w:rPr>
          <w:rFonts w:hint="eastAsia"/>
        </w:rPr>
        <w:lastRenderedPageBreak/>
        <w:t>維持管理業務の改善</w:t>
      </w:r>
      <w:bookmarkEnd w:id="90"/>
      <w:bookmarkEnd w:id="91"/>
    </w:p>
    <w:p w14:paraId="36259EFE" w14:textId="77777777" w:rsidR="003F4CAA" w:rsidRPr="00567AAE" w:rsidRDefault="00F37398" w:rsidP="003F4CAA">
      <w:pPr>
        <w:pStyle w:val="3"/>
        <w:ind w:leftChars="150" w:left="555" w:hangingChars="100" w:hanging="240"/>
      </w:pPr>
      <w:bookmarkStart w:id="92" w:name="_Toc404277350"/>
      <w:bookmarkStart w:id="93" w:name="_Toc410641584"/>
      <w:r w:rsidRPr="00567AAE">
        <w:rPr>
          <w:rFonts w:hint="eastAsia"/>
        </w:rPr>
        <w:t>新技術の活用</w:t>
      </w:r>
      <w:bookmarkEnd w:id="92"/>
      <w:bookmarkEnd w:id="93"/>
    </w:p>
    <w:p w14:paraId="5C514E63" w14:textId="1A648EBB" w:rsidR="003F4CAA" w:rsidRPr="00567AAE" w:rsidRDefault="0026614D" w:rsidP="00F627A0">
      <w:pPr>
        <w:pStyle w:val="4"/>
        <w:ind w:leftChars="200" w:left="885"/>
      </w:pPr>
      <w:r w:rsidRPr="00567AAE">
        <w:rPr>
          <w:rFonts w:hint="eastAsia"/>
        </w:rPr>
        <w:t>取組</w:t>
      </w:r>
      <w:r w:rsidR="003F4CAA" w:rsidRPr="00567AAE">
        <w:rPr>
          <w:rFonts w:hint="eastAsia"/>
        </w:rPr>
        <w:t>の方向性</w:t>
      </w:r>
    </w:p>
    <w:p w14:paraId="162A38DD" w14:textId="77777777" w:rsidR="0026614D"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・これまでの取組みとしては、下水の水処理や汚泥処理に係る技術、及び下水道資源の有効利用を図るための技術などについて、民間企業との共同研究を実施している。</w:t>
      </w:r>
    </w:p>
    <w:p w14:paraId="71FD269C" w14:textId="77777777" w:rsidR="00D50D71"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EFC7E35" w14:textId="77777777"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6F794E23" w14:textId="30721633"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今後とも引続き、共同研究により技術開発に努めるとともに、環境部局の施策として、</w:t>
      </w:r>
      <w:r w:rsidRPr="00353DFD">
        <w:rPr>
          <w:rFonts w:ascii="HG丸ｺﾞｼｯｸM-PRO" w:eastAsia="HG丸ｺﾞｼｯｸM-PRO" w:hAnsi="HG丸ｺﾞｼｯｸM-PRO" w:hint="eastAsia"/>
          <w:szCs w:val="21"/>
        </w:rPr>
        <w:t>平成24</w:t>
      </w:r>
      <w:r w:rsidR="0026614D" w:rsidRPr="00353DFD">
        <w:rPr>
          <w:rFonts w:ascii="HG丸ｺﾞｼｯｸM-PRO" w:eastAsia="HG丸ｺﾞｼｯｸM-PRO" w:hAnsi="HG丸ｺﾞｼｯｸM-PRO" w:hint="eastAsia"/>
          <w:szCs w:val="21"/>
        </w:rPr>
        <w:t>年度の知事重点事業に位置づけられた「都市インフラを活用した企業技術支援事業」において、実験フィールドを提供するなど民間企業の技術開発の支援にも努めて</w:t>
      </w:r>
      <w:r w:rsidRPr="00353DFD">
        <w:rPr>
          <w:rFonts w:ascii="HG丸ｺﾞｼｯｸM-PRO" w:eastAsia="HG丸ｺﾞｼｯｸM-PRO" w:hAnsi="HG丸ｺﾞｼｯｸM-PRO" w:hint="eastAsia"/>
          <w:szCs w:val="21"/>
        </w:rPr>
        <w:t>いく。</w:t>
      </w:r>
    </w:p>
    <w:p w14:paraId="7765D618" w14:textId="4D10874F" w:rsidR="0026614D"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さらに、これまでも府及び市町村の下水道職員を対象に、メーカーが開発した新技術</w:t>
      </w:r>
      <w:r w:rsidRPr="00353DFD">
        <w:rPr>
          <w:rFonts w:ascii="HG丸ｺﾞｼｯｸM-PRO" w:eastAsia="HG丸ｺﾞｼｯｸM-PRO" w:hAnsi="HG丸ｺﾞｼｯｸM-PRO" w:hint="eastAsia"/>
          <w:szCs w:val="21"/>
        </w:rPr>
        <w:t>等の検討会を年に2</w:t>
      </w:r>
      <w:r w:rsidR="0026614D" w:rsidRPr="00353DFD">
        <w:rPr>
          <w:rFonts w:ascii="HG丸ｺﾞｼｯｸM-PRO" w:eastAsia="HG丸ｺﾞｼｯｸM-PRO" w:hAnsi="HG丸ｺﾞｼｯｸM-PRO" w:hint="eastAsia"/>
          <w:szCs w:val="21"/>
        </w:rPr>
        <w:t>回開催しており、下水道関連の新技術の把握に努めるとともに、その導入にも取り組んでいく。</w:t>
      </w:r>
      <w:r w:rsidRPr="00353DFD">
        <w:rPr>
          <w:rFonts w:ascii="HG丸ｺﾞｼｯｸM-PRO" w:eastAsia="HG丸ｺﾞｼｯｸM-PRO" w:hAnsi="HG丸ｺﾞｼｯｸM-PRO" w:hint="eastAsia"/>
          <w:szCs w:val="21"/>
        </w:rPr>
        <w:t>但し、流域下</w:t>
      </w:r>
      <w:r w:rsidRPr="00A51D14">
        <w:rPr>
          <w:rFonts w:ascii="HG丸ｺﾞｼｯｸM-PRO" w:eastAsia="HG丸ｺﾞｼｯｸM-PRO" w:hAnsi="HG丸ｺﾞｼｯｸM-PRO" w:hint="eastAsia"/>
          <w:szCs w:val="21"/>
        </w:rPr>
        <w:t>水道事業の性質上、導入する技術については、その信頼性確保が最優先であるため、本格的な導入に先立ち、試行導入による十分な検証を行った上で本格採用</w:t>
      </w:r>
      <w:r w:rsidR="00173353" w:rsidRPr="00A51D14">
        <w:rPr>
          <w:rFonts w:ascii="HG丸ｺﾞｼｯｸM-PRO" w:eastAsia="HG丸ｺﾞｼｯｸM-PRO" w:hAnsi="HG丸ｺﾞｼｯｸM-PRO" w:hint="eastAsia"/>
          <w:szCs w:val="21"/>
        </w:rPr>
        <w:t>する。詳細については</w:t>
      </w:r>
      <w:r w:rsidR="00D01769" w:rsidRPr="00A51D14">
        <w:rPr>
          <w:rFonts w:ascii="HG丸ｺﾞｼｯｸM-PRO" w:eastAsia="HG丸ｺﾞｼｯｸM-PRO" w:hAnsi="HG丸ｺﾞｼｯｸM-PRO" w:hint="eastAsia"/>
          <w:szCs w:val="21"/>
        </w:rPr>
        <w:t xml:space="preserve"> 6.2</w:t>
      </w:r>
      <w:r w:rsidRPr="00A51D14">
        <w:rPr>
          <w:rFonts w:ascii="HG丸ｺﾞｼｯｸM-PRO" w:eastAsia="HG丸ｺﾞｼｯｸM-PRO" w:hAnsi="HG丸ｺﾞｼｯｸM-PRO" w:hint="eastAsia"/>
          <w:szCs w:val="21"/>
        </w:rPr>
        <w:t>に示す通り。</w:t>
      </w:r>
    </w:p>
    <w:p w14:paraId="36391D2F" w14:textId="77777777" w:rsidR="003F4CAA" w:rsidRPr="00567AAE" w:rsidRDefault="003F4CAA" w:rsidP="003F4CAA">
      <w:pPr>
        <w:pStyle w:val="3"/>
        <w:numPr>
          <w:ilvl w:val="0"/>
          <w:numId w:val="0"/>
        </w:numPr>
        <w:ind w:left="555"/>
      </w:pPr>
    </w:p>
    <w:p w14:paraId="48215928" w14:textId="34C2A017" w:rsidR="003F4CAA" w:rsidRPr="00567AAE" w:rsidRDefault="003F4CAA" w:rsidP="00F627A0">
      <w:pPr>
        <w:pStyle w:val="4"/>
        <w:ind w:leftChars="200" w:left="885"/>
      </w:pPr>
      <w:r w:rsidRPr="00567AAE">
        <w:rPr>
          <w:rFonts w:hint="eastAsia"/>
        </w:rPr>
        <w:t>具体的な検討内容</w:t>
      </w:r>
    </w:p>
    <w:p w14:paraId="565D412C" w14:textId="49709A78" w:rsidR="003F4CAA" w:rsidRPr="00567AAE" w:rsidRDefault="003F4CAA" w:rsidP="003F4CA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w:t>
      </w:r>
      <w:r w:rsidR="00D50D71" w:rsidRPr="00567AAE">
        <w:rPr>
          <w:rFonts w:ascii="HG丸ｺﾞｼｯｸM-PRO" w:eastAsia="HG丸ｺﾞｼｯｸM-PRO" w:hAnsi="HG丸ｺﾞｼｯｸM-PRO" w:hint="eastAsia"/>
        </w:rPr>
        <w:t>実施した新技術</w:t>
      </w:r>
      <w:r w:rsidRPr="00567AAE">
        <w:rPr>
          <w:rFonts w:ascii="HG丸ｺﾞｼｯｸM-PRO" w:eastAsia="HG丸ｺﾞｼｯｸM-PRO" w:hAnsi="HG丸ｺﾞｼｯｸM-PRO" w:hint="eastAsia"/>
        </w:rPr>
        <w:t>検討会</w:t>
      </w:r>
      <w:r w:rsidR="00D50D71"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テーマを</w:t>
      </w:r>
      <w:r w:rsidR="00D50D71" w:rsidRPr="00567AAE">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7.3-1</w:t>
      </w:r>
      <w:r w:rsidRPr="00567AAE">
        <w:rPr>
          <w:rFonts w:ascii="HG丸ｺﾞｼｯｸM-PRO" w:eastAsia="HG丸ｺﾞｼｯｸM-PRO" w:hAnsi="HG丸ｺﾞｼｯｸM-PRO" w:hint="eastAsia"/>
        </w:rPr>
        <w:t>に示す。</w:t>
      </w:r>
    </w:p>
    <w:p w14:paraId="260F62D4" w14:textId="24770FC5" w:rsidR="00A85EB2" w:rsidRPr="00567AAE" w:rsidRDefault="00A85EB2">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6A4BAF5" w14:textId="720FEF96" w:rsidR="00D50D71" w:rsidRPr="00567AAE" w:rsidRDefault="00A85EB2" w:rsidP="00A85EB2">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sidR="001C0E89">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270EFC" w:rsidRPr="00567AAE" w14:paraId="70EBC25F" w14:textId="77777777" w:rsidTr="00692F7D">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974A"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F9FC35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F15585C"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270EFC" w:rsidRPr="00567AAE" w14:paraId="638FE61B" w14:textId="77777777" w:rsidTr="00692F7D">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F8CA79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205B659"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56B0A252"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60316F83" w14:textId="51501000"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270EFC" w:rsidRPr="00567AAE" w14:paraId="4813F11B" w14:textId="77777777" w:rsidTr="00692F7D">
        <w:trPr>
          <w:trHeight w:val="900"/>
        </w:trPr>
        <w:tc>
          <w:tcPr>
            <w:tcW w:w="1280" w:type="dxa"/>
            <w:vMerge/>
            <w:tcBorders>
              <w:top w:val="nil"/>
              <w:left w:val="single" w:sz="4" w:space="0" w:color="auto"/>
              <w:bottom w:val="nil"/>
              <w:right w:val="single" w:sz="4" w:space="0" w:color="auto"/>
            </w:tcBorders>
            <w:vAlign w:val="center"/>
            <w:hideMark/>
          </w:tcPr>
          <w:p w14:paraId="227B7AC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6218CB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0DD97CDE"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BD9B4E9"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w:t>
            </w:r>
            <w:r w:rsidR="00692F7D" w:rsidRPr="00567AAE">
              <w:rPr>
                <w:rFonts w:ascii="HG丸ｺﾞｼｯｸM-PRO" w:eastAsia="HG丸ｺﾞｼｯｸM-PRO" w:hAnsi="HG丸ｺﾞｼｯｸM-PRO" w:cs="ＭＳ Ｐゴシック" w:hint="eastAsia"/>
                <w:kern w:val="0"/>
                <w:szCs w:val="21"/>
              </w:rPr>
              <w:t>低減</w:t>
            </w:r>
            <w:r w:rsidRPr="00567AAE">
              <w:rPr>
                <w:rFonts w:ascii="HG丸ｺﾞｼｯｸM-PRO" w:eastAsia="HG丸ｺﾞｼｯｸM-PRO" w:hAnsi="HG丸ｺﾞｼｯｸM-PRO" w:cs="ＭＳ Ｐゴシック" w:hint="eastAsia"/>
                <w:kern w:val="0"/>
                <w:szCs w:val="21"/>
              </w:rPr>
              <w:t>（K形並の管路布設コスト）</w:t>
            </w:r>
          </w:p>
          <w:p w14:paraId="001F33D4" w14:textId="69FE5B95"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270EFC" w:rsidRPr="00567AAE" w14:paraId="3F617ABA" w14:textId="77777777" w:rsidTr="00692F7D">
        <w:trPr>
          <w:trHeight w:val="450"/>
        </w:trPr>
        <w:tc>
          <w:tcPr>
            <w:tcW w:w="1280" w:type="dxa"/>
            <w:tcBorders>
              <w:top w:val="nil"/>
              <w:left w:val="single" w:sz="4" w:space="0" w:color="auto"/>
              <w:bottom w:val="nil"/>
              <w:right w:val="single" w:sz="4" w:space="0" w:color="auto"/>
            </w:tcBorders>
            <w:shd w:val="clear" w:color="auto" w:fill="auto"/>
            <w:vAlign w:val="center"/>
            <w:hideMark/>
          </w:tcPr>
          <w:p w14:paraId="40156F47"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115AD03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63F1694C" w14:textId="1A62DB8A"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A85EB2" w:rsidRPr="00567AAE" w14:paraId="40E28724" w14:textId="77777777" w:rsidTr="00692F7D">
        <w:trPr>
          <w:trHeight w:val="675"/>
        </w:trPr>
        <w:tc>
          <w:tcPr>
            <w:tcW w:w="1280" w:type="dxa"/>
            <w:vMerge w:val="restart"/>
            <w:tcBorders>
              <w:top w:val="nil"/>
              <w:left w:val="single" w:sz="4" w:space="0" w:color="auto"/>
              <w:right w:val="single" w:sz="4" w:space="0" w:color="auto"/>
            </w:tcBorders>
            <w:shd w:val="clear" w:color="auto" w:fill="auto"/>
            <w:hideMark/>
          </w:tcPr>
          <w:p w14:paraId="29AB73F5" w14:textId="6C011595"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00A5EF57"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9ADFD8D" w14:textId="1BAEB63C"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42E4C4B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CA3E8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5D5C818B" w14:textId="071F314B"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A85EB2" w:rsidRPr="00567AAE" w14:paraId="71E88D3E" w14:textId="77777777" w:rsidTr="00692F7D">
        <w:trPr>
          <w:trHeight w:val="450"/>
        </w:trPr>
        <w:tc>
          <w:tcPr>
            <w:tcW w:w="1280" w:type="dxa"/>
            <w:vMerge/>
            <w:tcBorders>
              <w:left w:val="single" w:sz="4" w:space="0" w:color="auto"/>
              <w:right w:val="single" w:sz="4" w:space="0" w:color="auto"/>
            </w:tcBorders>
            <w:shd w:val="clear" w:color="auto" w:fill="auto"/>
            <w:vAlign w:val="center"/>
            <w:hideMark/>
          </w:tcPr>
          <w:p w14:paraId="4D673B28" w14:textId="3D881C1E"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0C554786"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3EA598ED" w14:textId="2D815B40"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A85EB2" w:rsidRPr="00567AAE" w14:paraId="68A8BC55" w14:textId="77777777" w:rsidTr="00692F7D">
        <w:trPr>
          <w:trHeight w:val="900"/>
        </w:trPr>
        <w:tc>
          <w:tcPr>
            <w:tcW w:w="1280" w:type="dxa"/>
            <w:vMerge/>
            <w:tcBorders>
              <w:left w:val="single" w:sz="4" w:space="0" w:color="auto"/>
              <w:bottom w:val="single" w:sz="4" w:space="0" w:color="000000"/>
              <w:right w:val="single" w:sz="4" w:space="0" w:color="auto"/>
            </w:tcBorders>
            <w:vAlign w:val="center"/>
            <w:hideMark/>
          </w:tcPr>
          <w:p w14:paraId="017F78D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124C7AFF" w14:textId="0383145B" w:rsidR="00A85EB2" w:rsidRPr="00567AAE" w:rsidRDefault="00A85EB2" w:rsidP="00692F7D">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7E228F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1B1751C5" w14:textId="3251EA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270EFC" w:rsidRPr="00567AAE" w14:paraId="26BFC7E7" w14:textId="77777777" w:rsidTr="00692F7D">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C4DEF32"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4DE190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72B613" w14:textId="37C2ECF6"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270EFC" w:rsidRPr="00567AAE" w14:paraId="2886E646" w14:textId="77777777" w:rsidTr="00692F7D">
        <w:trPr>
          <w:trHeight w:val="360"/>
        </w:trPr>
        <w:tc>
          <w:tcPr>
            <w:tcW w:w="1280" w:type="dxa"/>
            <w:vMerge/>
            <w:tcBorders>
              <w:top w:val="nil"/>
              <w:left w:val="single" w:sz="4" w:space="0" w:color="auto"/>
              <w:bottom w:val="nil"/>
              <w:right w:val="single" w:sz="4" w:space="0" w:color="auto"/>
            </w:tcBorders>
            <w:vAlign w:val="center"/>
            <w:hideMark/>
          </w:tcPr>
          <w:p w14:paraId="2664A9F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7ED8E8F4"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626DC762" w14:textId="77777777"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270EFC" w:rsidRPr="00567AAE" w14:paraId="7E096FC5" w14:textId="77777777" w:rsidTr="00692F7D">
        <w:trPr>
          <w:trHeight w:val="285"/>
        </w:trPr>
        <w:tc>
          <w:tcPr>
            <w:tcW w:w="1280" w:type="dxa"/>
            <w:tcBorders>
              <w:top w:val="nil"/>
              <w:left w:val="single" w:sz="4" w:space="0" w:color="auto"/>
              <w:bottom w:val="nil"/>
              <w:right w:val="single" w:sz="4" w:space="0" w:color="auto"/>
            </w:tcBorders>
            <w:shd w:val="clear" w:color="auto" w:fill="auto"/>
            <w:vAlign w:val="center"/>
            <w:hideMark/>
          </w:tcPr>
          <w:p w14:paraId="5A3CE5F1"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4E3892"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D3A10" w14:textId="20A9D488"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A85EB2" w:rsidRPr="00567AAE" w14:paraId="504F1577" w14:textId="77777777" w:rsidTr="00692F7D">
        <w:trPr>
          <w:trHeight w:val="360"/>
        </w:trPr>
        <w:tc>
          <w:tcPr>
            <w:tcW w:w="1280" w:type="dxa"/>
            <w:vMerge w:val="restart"/>
            <w:tcBorders>
              <w:top w:val="nil"/>
              <w:left w:val="single" w:sz="4" w:space="0" w:color="auto"/>
              <w:right w:val="single" w:sz="4" w:space="0" w:color="auto"/>
            </w:tcBorders>
            <w:shd w:val="clear" w:color="auto" w:fill="auto"/>
            <w:hideMark/>
          </w:tcPr>
          <w:p w14:paraId="543A7278" w14:textId="68F822B6"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2E82E392"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4B11D16D" w14:textId="6E612EBB"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059C1BF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50EA8722" w14:textId="777777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A85EB2" w:rsidRPr="00567AAE" w14:paraId="32E04E42" w14:textId="77777777" w:rsidTr="00692F7D">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04F76893" w14:textId="1254A494"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227389EC"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457EF741" w14:textId="2E4B3774" w:rsidR="00A85EB2"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A85EB2"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反応タンクに有機平膜ユニットを設置して水処理を行う方式であり、最終沈殿池および砂ろ過池の省略が可能</w:t>
            </w:r>
          </w:p>
        </w:tc>
      </w:tr>
    </w:tbl>
    <w:p w14:paraId="10650BA0" w14:textId="0C0671BD" w:rsidR="00F37398" w:rsidRPr="00567AAE" w:rsidRDefault="00F37398" w:rsidP="003F4CAA">
      <w:pPr>
        <w:pStyle w:val="3"/>
        <w:numPr>
          <w:ilvl w:val="0"/>
          <w:numId w:val="0"/>
        </w:numPr>
        <w:ind w:left="555"/>
      </w:pPr>
    </w:p>
    <w:p w14:paraId="6E461947" w14:textId="77777777" w:rsidR="00F37398" w:rsidRPr="00567AAE" w:rsidRDefault="00F37398" w:rsidP="00F37398">
      <w:pPr>
        <w:pStyle w:val="30"/>
        <w:ind w:left="105" w:firstLine="210"/>
        <w:rPr>
          <w:rFonts w:ascii="HG丸ｺﾞｼｯｸM-PRO" w:eastAsia="HG丸ｺﾞｼｯｸM-PRO" w:hAnsi="HG丸ｺﾞｼｯｸM-PRO"/>
        </w:rPr>
      </w:pPr>
    </w:p>
    <w:p w14:paraId="3DF61457" w14:textId="77777777" w:rsidR="00A85EB2" w:rsidRPr="00567AAE" w:rsidRDefault="00A85EB2">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4" w:name="_Toc404277351"/>
      <w:bookmarkStart w:id="95" w:name="_Toc410641585"/>
      <w:r w:rsidRPr="00567AAE">
        <w:rPr>
          <w:rFonts w:hint="eastAsia"/>
        </w:rPr>
        <w:lastRenderedPageBreak/>
        <w:t>入札契約制度の改善</w:t>
      </w:r>
      <w:bookmarkEnd w:id="94"/>
      <w:bookmarkEnd w:id="95"/>
    </w:p>
    <w:p w14:paraId="71482463" w14:textId="23C384DD" w:rsidR="00AB41DE" w:rsidRPr="00A51D14" w:rsidRDefault="00AB41DE" w:rsidP="00F627A0">
      <w:pPr>
        <w:pStyle w:val="4"/>
        <w:ind w:leftChars="200" w:left="885"/>
      </w:pPr>
      <w:r w:rsidRPr="00A51D14">
        <w:rPr>
          <w:rFonts w:hint="eastAsia"/>
        </w:rPr>
        <w:t>基本認識</w:t>
      </w:r>
    </w:p>
    <w:p w14:paraId="41657369" w14:textId="6E269809"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6C095B08" w14:textId="14DD01ED"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機械電気設備の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77A8EC0A" w14:textId="6C9CA50F" w:rsidR="00AB41DE" w:rsidRPr="00AB41DE"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14:paraId="298CBCD7" w14:textId="77777777" w:rsidR="00AB41DE" w:rsidRDefault="00AB41DE" w:rsidP="00AB41DE">
      <w:pPr>
        <w:pStyle w:val="4"/>
        <w:numPr>
          <w:ilvl w:val="0"/>
          <w:numId w:val="0"/>
        </w:numPr>
        <w:ind w:left="885"/>
      </w:pPr>
    </w:p>
    <w:p w14:paraId="3DA074C9" w14:textId="3A01CECB" w:rsidR="002408C2" w:rsidRPr="00A51D14" w:rsidRDefault="00AB41DE" w:rsidP="00F627A0">
      <w:pPr>
        <w:pStyle w:val="4"/>
        <w:ind w:leftChars="200" w:left="885"/>
      </w:pPr>
      <w:r w:rsidRPr="00A51D14">
        <w:rPr>
          <w:rFonts w:hint="eastAsia"/>
        </w:rPr>
        <w:t>基本的な考え方</w:t>
      </w:r>
    </w:p>
    <w:p w14:paraId="3DA074CB" w14:textId="74EE2573" w:rsidR="002408C2" w:rsidRPr="00A51D14" w:rsidRDefault="002408C2" w:rsidP="002408C2">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0038786E" w:rsidRPr="00A51D14">
        <w:rPr>
          <w:rFonts w:ascii="HG丸ｺﾞｼｯｸM-PRO" w:eastAsia="HG丸ｺﾞｼｯｸM-PRO" w:hAnsi="HG丸ｺﾞｼｯｸM-PRO" w:hint="eastAsia"/>
        </w:rPr>
        <w:t>適切な</w:t>
      </w:r>
      <w:r w:rsidRPr="00A51D14">
        <w:rPr>
          <w:rFonts w:ascii="HG丸ｺﾞｼｯｸM-PRO" w:eastAsia="HG丸ｺﾞｼｯｸM-PRO" w:hAnsi="HG丸ｺﾞｼｯｸM-PRO" w:hint="eastAsia"/>
        </w:rPr>
        <w:t>維持管理を持続的に行っていくには、実施体制が重要であり、その基本的な考え方を</w:t>
      </w:r>
      <w:r w:rsidR="00205344" w:rsidRPr="00A51D14">
        <w:rPr>
          <w:rFonts w:ascii="HG丸ｺﾞｼｯｸM-PRO" w:eastAsia="HG丸ｺﾞｼｯｸM-PRO" w:hAnsi="HG丸ｺﾞｼｯｸM-PRO" w:hint="eastAsia"/>
        </w:rPr>
        <w:t>以下に</w:t>
      </w:r>
      <w:r w:rsidRPr="00A51D14">
        <w:rPr>
          <w:rFonts w:ascii="HG丸ｺﾞｼｯｸM-PRO" w:eastAsia="HG丸ｺﾞｼｯｸM-PRO" w:hAnsi="HG丸ｺﾞｼｯｸM-PRO" w:hint="eastAsia"/>
        </w:rPr>
        <w:t>示す。</w:t>
      </w:r>
    </w:p>
    <w:p w14:paraId="3DA074CC" w14:textId="77777777" w:rsidR="002408C2" w:rsidRPr="00A51D14"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A51D14" w:rsidRDefault="00FB227C" w:rsidP="002408C2">
      <w:pPr>
        <w:pStyle w:val="6"/>
        <w:numPr>
          <w:ilvl w:val="0"/>
          <w:numId w:val="0"/>
        </w:numPr>
        <w:ind w:leftChars="350" w:left="1155" w:hangingChars="200" w:hanging="420"/>
      </w:pPr>
      <w:r w:rsidRPr="00A51D14">
        <w:rPr>
          <w:rFonts w:hint="eastAsia"/>
        </w:rPr>
        <w:t xml:space="preserve">1) </w:t>
      </w:r>
      <w:r w:rsidR="002408C2" w:rsidRPr="00A51D14">
        <w:rPr>
          <w:rFonts w:hint="eastAsia"/>
        </w:rPr>
        <w:t>維持管理業務の実施体制</w:t>
      </w:r>
    </w:p>
    <w:p w14:paraId="3DA074CE" w14:textId="6B3C7D7B" w:rsidR="00652B3B" w:rsidRDefault="002408C2"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A51D14">
        <w:rPr>
          <w:rFonts w:ascii="HG丸ｺﾞｼｯｸM-PRO" w:eastAsia="HG丸ｺﾞｼｯｸM-PRO" w:hAnsi="HG丸ｺﾞｼｯｸM-PRO" w:hint="eastAsia"/>
        </w:rPr>
        <w:t>があり、</w:t>
      </w:r>
      <w:r w:rsidR="00AB41DE" w:rsidRPr="00A51D14">
        <w:rPr>
          <w:rFonts w:ascii="HG丸ｺﾞｼｯｸM-PRO" w:eastAsia="HG丸ｺﾞｼｯｸM-PRO" w:hAnsi="HG丸ｺﾞｼｯｸM-PRO" w:hint="eastAsia"/>
        </w:rPr>
        <w:t>技術職員が維持管理及びマネジメント等の責任を担った上で</w:t>
      </w:r>
      <w:r w:rsidR="00652B3B" w:rsidRPr="00A51D14">
        <w:rPr>
          <w:rFonts w:ascii="HG丸ｺﾞｼｯｸM-PRO" w:eastAsia="HG丸ｺﾞｼｯｸM-PRO" w:hAnsi="HG丸ｺﾞｼｯｸM-PRO" w:hint="eastAsia"/>
        </w:rPr>
        <w:t>各々</w:t>
      </w:r>
      <w:r w:rsidR="00652B3B" w:rsidRPr="00567AAE">
        <w:rPr>
          <w:rFonts w:ascii="HG丸ｺﾞｼｯｸM-PRO" w:eastAsia="HG丸ｺﾞｼｯｸM-PRO" w:hAnsi="HG丸ｺﾞｼｯｸM-PRO" w:hint="eastAsia"/>
        </w:rPr>
        <w:t>事業特性、業務内容に応じて実施する</w:t>
      </w:r>
      <w:r w:rsidR="00F137BD">
        <w:rPr>
          <w:rFonts w:ascii="HG丸ｺﾞｼｯｸM-PRO" w:eastAsia="HG丸ｺﾞｼｯｸM-PRO" w:hAnsi="HG丸ｺﾞｼｯｸM-PRO" w:hint="eastAsia"/>
        </w:rPr>
        <w:t>必要がある</w:t>
      </w:r>
      <w:r w:rsidR="00353DFD">
        <w:rPr>
          <w:rFonts w:ascii="HG丸ｺﾞｼｯｸM-PRO" w:eastAsia="HG丸ｺﾞｼｯｸM-PRO" w:hAnsi="HG丸ｺﾞｼｯｸM-PRO" w:hint="eastAsia"/>
        </w:rPr>
        <w:t>。</w:t>
      </w:r>
    </w:p>
    <w:p w14:paraId="3DA074CF" w14:textId="6F1FB179" w:rsidR="002408C2" w:rsidRPr="00A51D14"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00F137BD">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AB41DE" w:rsidRPr="00A51D14">
        <w:rPr>
          <w:rFonts w:ascii="HG丸ｺﾞｼｯｸM-PRO" w:eastAsia="HG丸ｺﾞｼｯｸM-PRO" w:hAnsi="HG丸ｺﾞｼｯｸM-PRO" w:hint="eastAsia"/>
        </w:rPr>
        <w:t>な仕組みづくりが必要である</w:t>
      </w:r>
      <w:r w:rsidR="002408C2" w:rsidRPr="00A51D14">
        <w:rPr>
          <w:rFonts w:ascii="HG丸ｺﾞｼｯｸM-PRO" w:eastAsia="HG丸ｺﾞｼｯｸM-PRO" w:hAnsi="HG丸ｺﾞｼｯｸM-PRO" w:hint="eastAsia"/>
        </w:rPr>
        <w:t>。</w:t>
      </w:r>
    </w:p>
    <w:p w14:paraId="3DA074D0" w14:textId="77777777" w:rsidR="00652B3B" w:rsidRPr="00A51D14"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A51D14" w:rsidRDefault="00FB227C" w:rsidP="00652B3B">
      <w:pPr>
        <w:pStyle w:val="6"/>
        <w:numPr>
          <w:ilvl w:val="0"/>
          <w:numId w:val="0"/>
        </w:numPr>
        <w:ind w:leftChars="350" w:left="1155" w:hangingChars="200" w:hanging="420"/>
      </w:pPr>
      <w:r w:rsidRPr="00A51D14">
        <w:rPr>
          <w:rFonts w:hint="eastAsia"/>
        </w:rPr>
        <w:t xml:space="preserve">2) </w:t>
      </w:r>
      <w:r w:rsidR="00652B3B" w:rsidRPr="00A51D14">
        <w:rPr>
          <w:rFonts w:hint="eastAsia"/>
        </w:rPr>
        <w:t>維持管理業務の外部委託</w:t>
      </w:r>
    </w:p>
    <w:p w14:paraId="3DA074D2" w14:textId="51558D07" w:rsidR="00652B3B" w:rsidRPr="00A51D14" w:rsidRDefault="00B15C8E"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652B3B" w:rsidRPr="00A51D14">
        <w:rPr>
          <w:rFonts w:ascii="HG丸ｺﾞｼｯｸM-PRO" w:eastAsia="HG丸ｺﾞｼｯｸM-PRO" w:hAnsi="HG丸ｺﾞｼｯｸM-PRO" w:hint="eastAsia"/>
        </w:rPr>
        <w:t>の維持管理業務</w:t>
      </w:r>
      <w:r w:rsidR="00AB41DE" w:rsidRPr="00A51D14">
        <w:rPr>
          <w:rFonts w:ascii="HG丸ｺﾞｼｯｸM-PRO" w:eastAsia="HG丸ｺﾞｼｯｸM-PRO" w:hAnsi="HG丸ｺﾞｼｯｸM-PRO" w:hint="eastAsia"/>
        </w:rPr>
        <w:t>において</w:t>
      </w:r>
      <w:r w:rsidR="002408C2" w:rsidRPr="00A51D14">
        <w:rPr>
          <w:rFonts w:ascii="HG丸ｺﾞｼｯｸM-PRO" w:eastAsia="HG丸ｺﾞｼｯｸM-PRO" w:hAnsi="HG丸ｺﾞｼｯｸM-PRO" w:hint="eastAsia"/>
        </w:rPr>
        <w:t>は、各</w:t>
      </w:r>
      <w:r w:rsidR="00652B3B" w:rsidRPr="00A51D14">
        <w:rPr>
          <w:rFonts w:ascii="HG丸ｺﾞｼｯｸM-PRO" w:eastAsia="HG丸ｺﾞｼｯｸM-PRO" w:hAnsi="HG丸ｺﾞｼｯｸM-PRO" w:hint="eastAsia"/>
        </w:rPr>
        <w:t>部</w:t>
      </w:r>
      <w:r w:rsidR="002408C2" w:rsidRPr="00A51D14">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FE2D691" w:rsidR="00652B3B" w:rsidRPr="00A51D14" w:rsidRDefault="002408C2" w:rsidP="00652B3B">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rPr>
        <w:t>そのため、これら維持管理業務を外部委託する場合には、業務内容に応じた業者等</w:t>
      </w:r>
      <w:r w:rsidRPr="00A51D14">
        <w:rPr>
          <w:rFonts w:ascii="HG丸ｺﾞｼｯｸM-PRO" w:eastAsia="HG丸ｺﾞｼｯｸM-PRO" w:hAnsi="HG丸ｺﾞｼｯｸM-PRO" w:hint="eastAsia"/>
          <w:color w:val="000000" w:themeColor="text1"/>
        </w:rPr>
        <w:t>の選定を適切に行うことが必要である。特に、損傷評価、精密点検、</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の分解整備等といった業務においては、これら</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を製作したときの設計思想や非常に高度な知識が必要であると考えられ</w:t>
      </w:r>
      <w:r w:rsidR="001E0324" w:rsidRPr="00A51D14">
        <w:rPr>
          <w:rFonts w:ascii="HG丸ｺﾞｼｯｸM-PRO" w:eastAsia="HG丸ｺﾞｼｯｸM-PRO" w:hAnsi="HG丸ｺﾞｼｯｸM-PRO" w:hint="eastAsia"/>
          <w:color w:val="000000" w:themeColor="text1"/>
        </w:rPr>
        <w:t>ることから</w:t>
      </w:r>
      <w:r w:rsidRPr="00A51D14">
        <w:rPr>
          <w:rFonts w:ascii="HG丸ｺﾞｼｯｸM-PRO" w:eastAsia="HG丸ｺﾞｼｯｸM-PRO" w:hAnsi="HG丸ｺﾞｼｯｸM-PRO" w:hint="eastAsia"/>
          <w:color w:val="000000" w:themeColor="text1"/>
        </w:rPr>
        <w:t>、製作会社等への随意契約による委託も</w:t>
      </w:r>
      <w:r w:rsidR="00F137BD" w:rsidRPr="00A51D14">
        <w:rPr>
          <w:rFonts w:ascii="HG丸ｺﾞｼｯｸM-PRO" w:eastAsia="HG丸ｺﾞｼｯｸM-PRO" w:hAnsi="HG丸ｺﾞｼｯｸM-PRO" w:hint="eastAsia"/>
          <w:color w:val="000000" w:themeColor="text1"/>
        </w:rPr>
        <w:t>必要</w:t>
      </w:r>
      <w:r w:rsidR="00B5194F" w:rsidRPr="00A51D14">
        <w:rPr>
          <w:rFonts w:ascii="HG丸ｺﾞｼｯｸM-PRO" w:eastAsia="HG丸ｺﾞｼｯｸM-PRO" w:hAnsi="HG丸ｺﾞｼｯｸM-PRO" w:hint="eastAsia"/>
          <w:color w:val="000000" w:themeColor="text1"/>
        </w:rPr>
        <w:t>で</w:t>
      </w:r>
      <w:r w:rsidR="00F137BD" w:rsidRPr="00A51D14">
        <w:rPr>
          <w:rFonts w:ascii="HG丸ｺﾞｼｯｸM-PRO" w:eastAsia="HG丸ｺﾞｼｯｸM-PRO" w:hAnsi="HG丸ｺﾞｼｯｸM-PRO" w:hint="eastAsia"/>
          <w:color w:val="000000" w:themeColor="text1"/>
        </w:rPr>
        <w:t>ある。</w:t>
      </w:r>
    </w:p>
    <w:p w14:paraId="6DE01DA0" w14:textId="77777777" w:rsidR="00A51D14" w:rsidRDefault="002408C2" w:rsidP="00B5194F">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また、競争入札にて業者選定を行う場合、業務の継続性等から、</w:t>
      </w:r>
      <w:r w:rsidR="00B5194F" w:rsidRPr="00A51D14">
        <w:rPr>
          <w:rFonts w:ascii="HG丸ｺﾞｼｯｸM-PRO" w:eastAsia="HG丸ｺﾞｼｯｸM-PRO" w:hAnsi="HG丸ｺﾞｼｯｸM-PRO" w:hint="eastAsia"/>
          <w:color w:val="000000" w:themeColor="text1"/>
        </w:rPr>
        <w:t>ある</w:t>
      </w:r>
      <w:r w:rsidRPr="00A51D14">
        <w:rPr>
          <w:rFonts w:ascii="HG丸ｺﾞｼｯｸM-PRO" w:eastAsia="HG丸ｺﾞｼｯｸM-PRO" w:hAnsi="HG丸ｺﾞｼｯｸM-PRO" w:hint="eastAsia"/>
          <w:color w:val="000000" w:themeColor="text1"/>
        </w:rPr>
        <w:t>一定期間</w:t>
      </w:r>
      <w:r w:rsidR="00B5194F" w:rsidRPr="00A51D14">
        <w:rPr>
          <w:rFonts w:ascii="HG丸ｺﾞｼｯｸM-PRO" w:eastAsia="HG丸ｺﾞｼｯｸM-PRO" w:hAnsi="HG丸ｺﾞｼｯｸM-PRO" w:hint="eastAsia"/>
          <w:color w:val="000000" w:themeColor="text1"/>
        </w:rPr>
        <w:t>継続して</w:t>
      </w:r>
      <w:r w:rsidR="00DF2D9C" w:rsidRPr="00A51D14">
        <w:rPr>
          <w:rFonts w:ascii="HG丸ｺﾞｼｯｸM-PRO" w:eastAsia="HG丸ｺﾞｼｯｸM-PRO" w:hAnsi="HG丸ｺﾞｼｯｸM-PRO" w:hint="eastAsia"/>
          <w:color w:val="000000" w:themeColor="text1"/>
        </w:rPr>
        <w:t>契約を行うことは、持続可能な維持管理体制として有効な</w:t>
      </w:r>
      <w:r w:rsidR="00B5194F" w:rsidRPr="00A51D14">
        <w:rPr>
          <w:rFonts w:ascii="HG丸ｺﾞｼｯｸM-PRO" w:eastAsia="HG丸ｺﾞｼｯｸM-PRO" w:hAnsi="HG丸ｺﾞｼｯｸM-PRO" w:hint="eastAsia"/>
          <w:color w:val="000000" w:themeColor="text1"/>
        </w:rPr>
        <w:t>手法</w:t>
      </w:r>
      <w:r w:rsidR="00DF2D9C" w:rsidRPr="00A51D14">
        <w:rPr>
          <w:rFonts w:ascii="HG丸ｺﾞｼｯｸM-PRO" w:eastAsia="HG丸ｺﾞｼｯｸM-PRO" w:hAnsi="HG丸ｺﾞｼｯｸM-PRO" w:hint="eastAsia"/>
          <w:color w:val="000000" w:themeColor="text1"/>
        </w:rPr>
        <w:t>と言える</w:t>
      </w:r>
      <w:r w:rsidRPr="00A51D14">
        <w:rPr>
          <w:rFonts w:ascii="HG丸ｺﾞｼｯｸM-PRO" w:eastAsia="HG丸ｺﾞｼｯｸM-PRO" w:hAnsi="HG丸ｺﾞｼｯｸM-PRO" w:hint="eastAsia"/>
          <w:color w:val="000000" w:themeColor="text1"/>
        </w:rPr>
        <w:t>。</w:t>
      </w:r>
    </w:p>
    <w:p w14:paraId="3DA074D5" w14:textId="49DD7072" w:rsidR="00652B3B" w:rsidRPr="00567AAE" w:rsidRDefault="00B5194F" w:rsidP="00B5194F">
      <w:pPr>
        <w:pStyle w:val="6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p>
    <w:p w14:paraId="3DA074D6" w14:textId="5217FEC7" w:rsidR="002408C2" w:rsidRPr="00567AAE" w:rsidRDefault="002408C2" w:rsidP="002408C2">
      <w:pPr>
        <w:pStyle w:val="aa"/>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3"/>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A75C4B">
        <w:tc>
          <w:tcPr>
            <w:tcW w:w="3232" w:type="dxa"/>
            <w:gridSpan w:val="2"/>
            <w:tcBorders>
              <w:bottom w:val="double" w:sz="4" w:space="0" w:color="auto"/>
            </w:tcBorders>
            <w:shd w:val="clear" w:color="auto" w:fill="D9D9D9" w:themeFill="background1" w:themeFillShade="D9"/>
          </w:tcPr>
          <w:p w14:paraId="3DA074D7"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14:paraId="3DA074D8"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14:paraId="3DA074D9"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契約手法</w:t>
            </w:r>
          </w:p>
        </w:tc>
      </w:tr>
      <w:tr w:rsidR="002408C2" w:rsidRPr="00567AAE" w14:paraId="3DA074E0" w14:textId="77777777" w:rsidTr="00A75C4B">
        <w:tc>
          <w:tcPr>
            <w:tcW w:w="1106" w:type="dxa"/>
            <w:vMerge w:val="restart"/>
            <w:tcBorders>
              <w:top w:val="double" w:sz="4" w:space="0" w:color="auto"/>
            </w:tcBorders>
            <w:vAlign w:val="center"/>
          </w:tcPr>
          <w:p w14:paraId="3DA074DB"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保守業務</w:t>
            </w:r>
          </w:p>
        </w:tc>
        <w:tc>
          <w:tcPr>
            <w:tcW w:w="2126" w:type="dxa"/>
            <w:tcBorders>
              <w:top w:val="double" w:sz="4" w:space="0" w:color="auto"/>
            </w:tcBorders>
          </w:tcPr>
          <w:p w14:paraId="3DA074D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3DA074DD"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日常保守業務</w:t>
            </w:r>
          </w:p>
          <w:p w14:paraId="3DA074DE" w14:textId="77777777" w:rsidR="002408C2" w:rsidRPr="00567AAE" w:rsidRDefault="002408C2" w:rsidP="00A75C4B">
            <w:pPr>
              <w:pStyle w:val="40"/>
              <w:ind w:leftChars="95" w:left="199"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機器清掃、給脂、簡易点検、簡易修繕、　動作確認など</w:t>
            </w:r>
          </w:p>
        </w:tc>
        <w:tc>
          <w:tcPr>
            <w:tcW w:w="2527" w:type="dxa"/>
            <w:tcBorders>
              <w:top w:val="double" w:sz="4" w:space="0" w:color="auto"/>
            </w:tcBorders>
          </w:tcPr>
          <w:p w14:paraId="3DA074D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r w:rsidR="002408C2" w:rsidRPr="00567AAE" w14:paraId="3DA074E7" w14:textId="77777777" w:rsidTr="00A75C4B">
        <w:tc>
          <w:tcPr>
            <w:tcW w:w="1106" w:type="dxa"/>
            <w:vMerge/>
            <w:vAlign w:val="center"/>
          </w:tcPr>
          <w:p w14:paraId="3DA074E1"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p>
        </w:tc>
        <w:tc>
          <w:tcPr>
            <w:tcW w:w="2126" w:type="dxa"/>
          </w:tcPr>
          <w:p w14:paraId="3DA074E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②特殊メンテナンス</w:t>
            </w:r>
          </w:p>
        </w:tc>
        <w:tc>
          <w:tcPr>
            <w:tcW w:w="2959" w:type="dxa"/>
          </w:tcPr>
          <w:p w14:paraId="3DA074E3"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特殊保守業務</w:t>
            </w:r>
          </w:p>
          <w:p w14:paraId="3DA074E4" w14:textId="77777777" w:rsidR="002408C2" w:rsidRPr="00A51D14" w:rsidRDefault="002408C2" w:rsidP="00A75C4B">
            <w:pPr>
              <w:pStyle w:val="40"/>
              <w:ind w:leftChars="0" w:left="21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精密点検、オーバーホールなど</w:t>
            </w:r>
          </w:p>
        </w:tc>
        <w:tc>
          <w:tcPr>
            <w:tcW w:w="2527" w:type="dxa"/>
          </w:tcPr>
          <w:p w14:paraId="3DA074E5"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（製作会社への）</w:t>
            </w:r>
          </w:p>
          <w:p w14:paraId="3DA074E6"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0" w14:textId="77777777" w:rsidTr="00A75C4B">
        <w:tc>
          <w:tcPr>
            <w:tcW w:w="1106" w:type="dxa"/>
            <w:vMerge w:val="restart"/>
            <w:vAlign w:val="center"/>
          </w:tcPr>
          <w:p w14:paraId="3DA074E8"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補修業務</w:t>
            </w:r>
          </w:p>
        </w:tc>
        <w:tc>
          <w:tcPr>
            <w:tcW w:w="2126" w:type="dxa"/>
          </w:tcPr>
          <w:p w14:paraId="3DA074E9"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③主要機器</w:t>
            </w:r>
          </w:p>
          <w:p w14:paraId="3DA074EA"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（特殊機器）</w:t>
            </w:r>
          </w:p>
        </w:tc>
        <w:tc>
          <w:tcPr>
            <w:tcW w:w="2959" w:type="dxa"/>
          </w:tcPr>
          <w:p w14:paraId="3DA074EB"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機器の補修業務</w:t>
            </w:r>
          </w:p>
          <w:p w14:paraId="3DA074EC"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システム機器の補修、特殊</w:t>
            </w:r>
          </w:p>
          <w:p w14:paraId="3DA074ED" w14:textId="77777777" w:rsidR="002408C2" w:rsidRPr="00A51D14" w:rsidRDefault="002408C2" w:rsidP="00A75C4B">
            <w:pPr>
              <w:pStyle w:val="40"/>
              <w:ind w:leftChars="0" w:left="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機器の補修など</w:t>
            </w:r>
          </w:p>
        </w:tc>
        <w:tc>
          <w:tcPr>
            <w:tcW w:w="2527" w:type="dxa"/>
          </w:tcPr>
          <w:p w14:paraId="3DA074EE" w14:textId="20597C41" w:rsidR="002408C2" w:rsidRPr="00A51D14" w:rsidRDefault="00D01769"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製作会社への）</w:t>
            </w:r>
          </w:p>
          <w:p w14:paraId="3DA074EF"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8" w14:textId="77777777" w:rsidTr="00A75C4B">
        <w:tc>
          <w:tcPr>
            <w:tcW w:w="1106" w:type="dxa"/>
            <w:vMerge/>
          </w:tcPr>
          <w:p w14:paraId="3DA074F1"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p>
        </w:tc>
        <w:tc>
          <w:tcPr>
            <w:tcW w:w="2126" w:type="dxa"/>
          </w:tcPr>
          <w:p w14:paraId="3DA074F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④その他機器</w:t>
            </w:r>
          </w:p>
          <w:p w14:paraId="3DA074F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（汎用機器）</w:t>
            </w:r>
          </w:p>
        </w:tc>
        <w:tc>
          <w:tcPr>
            <w:tcW w:w="2959" w:type="dxa"/>
          </w:tcPr>
          <w:p w14:paraId="3DA074F4"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F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消耗部品の交換、汎用機</w:t>
            </w:r>
          </w:p>
          <w:p w14:paraId="3DA074F6"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器の取替など</w:t>
            </w:r>
          </w:p>
        </w:tc>
        <w:tc>
          <w:tcPr>
            <w:tcW w:w="2527" w:type="dxa"/>
          </w:tcPr>
          <w:p w14:paraId="3DA074F7"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bl>
    <w:p w14:paraId="3DA074F9" w14:textId="77777777" w:rsidR="002408C2" w:rsidRPr="00567AAE" w:rsidRDefault="002408C2" w:rsidP="00B5194F">
      <w:pPr>
        <w:pStyle w:val="60"/>
        <w:ind w:leftChars="200" w:left="42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B" w14:textId="337DE309" w:rsidR="002408C2" w:rsidRPr="00AF6D1F" w:rsidRDefault="00B5194F" w:rsidP="00B5194F">
      <w:pPr>
        <w:pStyle w:val="8"/>
        <w:numPr>
          <w:ilvl w:val="0"/>
          <w:numId w:val="0"/>
        </w:numPr>
        <w:ind w:leftChars="300" w:left="630"/>
      </w:pPr>
      <w:r w:rsidRPr="00AF6D1F">
        <w:rPr>
          <w:rFonts w:hint="eastAsia"/>
        </w:rPr>
        <w:t xml:space="preserve">① </w:t>
      </w:r>
      <w:r w:rsidR="002408C2" w:rsidRPr="00AF6D1F">
        <w:rPr>
          <w:rFonts w:hint="eastAsia"/>
        </w:rPr>
        <w:t>必要な業務内容等を整理、検討する。</w:t>
      </w:r>
    </w:p>
    <w:p w14:paraId="3DA074FC" w14:textId="03999C53" w:rsidR="002408C2" w:rsidRPr="00AF6D1F" w:rsidRDefault="00B5194F" w:rsidP="00B5194F">
      <w:pPr>
        <w:pStyle w:val="8"/>
        <w:numPr>
          <w:ilvl w:val="0"/>
          <w:numId w:val="0"/>
        </w:numPr>
        <w:ind w:leftChars="300" w:left="630"/>
      </w:pPr>
      <w:r w:rsidRPr="00AF6D1F">
        <w:rPr>
          <w:rFonts w:hint="eastAsia"/>
        </w:rPr>
        <w:t xml:space="preserve">② </w:t>
      </w:r>
      <w:r w:rsidR="002408C2" w:rsidRPr="00AF6D1F">
        <w:rPr>
          <w:rFonts w:hint="eastAsia"/>
        </w:rPr>
        <w:t>業務内容に応じた業者選定（契約手法）を選択する。</w:t>
      </w:r>
    </w:p>
    <w:p w14:paraId="33B2FC56" w14:textId="69B48277" w:rsidR="00B5194F" w:rsidRPr="00AF6D1F" w:rsidRDefault="00B5194F" w:rsidP="00B5194F">
      <w:pPr>
        <w:pStyle w:val="80"/>
        <w:ind w:leftChars="300" w:left="63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③ 点検の継続性を考慮し、長期継続契約を検討する。</w:t>
      </w:r>
    </w:p>
    <w:p w14:paraId="12F269AC" w14:textId="0BF03AE3" w:rsidR="00224E43" w:rsidRPr="00F4186A" w:rsidRDefault="00B5194F" w:rsidP="002408C2">
      <w:pPr>
        <w:pStyle w:val="80"/>
        <w:ind w:left="945"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ただし、</w:t>
      </w:r>
      <w:r w:rsidR="002408C2" w:rsidRPr="00AF6D1F">
        <w:rPr>
          <w:rFonts w:ascii="HG丸ｺﾞｼｯｸM-PRO" w:eastAsia="HG丸ｺﾞｼｯｸM-PRO" w:hAnsi="HG丸ｺﾞｼｯｸM-PRO" w:hint="eastAsia"/>
        </w:rPr>
        <w:t>特命随意契約を選択する場合においては、</w:t>
      </w:r>
      <w:r w:rsidR="00205344" w:rsidRPr="00AF6D1F">
        <w:rPr>
          <w:rFonts w:ascii="HG丸ｺﾞｼｯｸM-PRO" w:eastAsia="HG丸ｺﾞｼｯｸM-PRO" w:hAnsi="HG丸ｺﾞｼｯｸM-PRO" w:hint="eastAsia"/>
        </w:rPr>
        <w:t>業務内容を整理し、特定者に委託せざるを得ない</w:t>
      </w:r>
      <w:r w:rsidR="00205344" w:rsidRPr="00F4186A">
        <w:rPr>
          <w:rFonts w:ascii="HG丸ｺﾞｼｯｸM-PRO" w:eastAsia="HG丸ｺﾞｼｯｸM-PRO" w:hAnsi="HG丸ｺﾞｼｯｸM-PRO" w:hint="eastAsia"/>
        </w:rPr>
        <w:t>ことを</w:t>
      </w:r>
      <w:r w:rsidR="002408C2" w:rsidRPr="00F4186A">
        <w:rPr>
          <w:rFonts w:ascii="HG丸ｺﾞｼｯｸM-PRO" w:eastAsia="HG丸ｺﾞｼｯｸM-PRO" w:hAnsi="HG丸ｺﾞｼｯｸM-PRO" w:hint="eastAsia"/>
        </w:rPr>
        <w:t>第三者に説明が行えるように</w:t>
      </w:r>
      <w:r w:rsidR="00205344" w:rsidRPr="00F4186A">
        <w:rPr>
          <w:rFonts w:ascii="HG丸ｺﾞｼｯｸM-PRO" w:eastAsia="HG丸ｺﾞｼｯｸM-PRO" w:hAnsi="HG丸ｺﾞｼｯｸM-PRO" w:hint="eastAsia"/>
        </w:rPr>
        <w:t>しておく</w:t>
      </w:r>
      <w:r w:rsidR="009F66C8" w:rsidRPr="00F4186A">
        <w:rPr>
          <w:rFonts w:ascii="HG丸ｺﾞｼｯｸM-PRO" w:eastAsia="HG丸ｺﾞｼｯｸM-PRO" w:hAnsi="HG丸ｺﾞｼｯｸM-PRO" w:hint="eastAsia"/>
        </w:rPr>
        <w:t>必要がある</w:t>
      </w:r>
      <w:r w:rsidR="002408C2" w:rsidRPr="00F4186A">
        <w:rPr>
          <w:rFonts w:ascii="HG丸ｺﾞｼｯｸM-PRO" w:eastAsia="HG丸ｺﾞｼｯｸM-PRO" w:hAnsi="HG丸ｺﾞｼｯｸM-PRO" w:hint="eastAsia"/>
        </w:rPr>
        <w:t>。</w:t>
      </w:r>
    </w:p>
    <w:p w14:paraId="3DA0750E" w14:textId="1A0FD0C3" w:rsidR="00AE73E0" w:rsidRPr="00567AAE" w:rsidRDefault="00AE73E0" w:rsidP="008E01CF">
      <w:pPr>
        <w:pStyle w:val="40"/>
        <w:spacing w:line="220" w:lineRule="exact"/>
        <w:ind w:leftChars="400" w:left="1050" w:hangingChars="100" w:hanging="210"/>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6" w:name="_Toc398136489"/>
      <w:bookmarkStart w:id="97" w:name="_Toc404277352"/>
      <w:bookmarkStart w:id="98" w:name="_Toc410641586"/>
      <w:r w:rsidRPr="00CE4E39">
        <w:rPr>
          <w:rFonts w:hint="eastAsia"/>
        </w:rPr>
        <w:lastRenderedPageBreak/>
        <w:t>維持管理マネジメント</w:t>
      </w:r>
      <w:bookmarkEnd w:id="96"/>
      <w:bookmarkEnd w:id="97"/>
      <w:bookmarkEnd w:id="98"/>
    </w:p>
    <w:p w14:paraId="014BE136" w14:textId="66F3D839" w:rsidR="00470A3A" w:rsidRDefault="00470A3A" w:rsidP="00470A3A">
      <w:pPr>
        <w:pStyle w:val="2"/>
        <w:ind w:left="680"/>
      </w:pPr>
      <w:bookmarkStart w:id="99" w:name="_Toc398136490"/>
      <w:bookmarkStart w:id="100" w:name="_Ref394484020"/>
      <w:bookmarkStart w:id="101" w:name="_Ref394484026"/>
      <w:bookmarkStart w:id="102" w:name="_Toc404277353"/>
      <w:bookmarkStart w:id="103" w:name="_Toc410641587"/>
      <w:r w:rsidRPr="00122BB4">
        <w:rPr>
          <w:rFonts w:hint="eastAsia"/>
        </w:rPr>
        <w:t>マネジメント体制</w:t>
      </w:r>
      <w:bookmarkEnd w:id="99"/>
      <w:bookmarkEnd w:id="100"/>
      <w:bookmarkEnd w:id="101"/>
      <w:bookmarkEnd w:id="102"/>
      <w:bookmarkEnd w:id="103"/>
    </w:p>
    <w:tbl>
      <w:tblPr>
        <w:tblStyle w:val="af3"/>
        <w:tblW w:w="0" w:type="auto"/>
        <w:tblInd w:w="392" w:type="dxa"/>
        <w:tblLook w:val="04A0" w:firstRow="1" w:lastRow="0" w:firstColumn="1" w:lastColumn="0" w:noHBand="0" w:noVBand="1"/>
      </w:tblPr>
      <w:tblGrid>
        <w:gridCol w:w="8647"/>
      </w:tblGrid>
      <w:tr w:rsidR="008E01CF" w14:paraId="1FA1B031" w14:textId="77777777" w:rsidTr="00375FB3">
        <w:tc>
          <w:tcPr>
            <w:tcW w:w="8647" w:type="dxa"/>
          </w:tcPr>
          <w:p w14:paraId="153A2CF0" w14:textId="6B44B207" w:rsidR="008E01CF" w:rsidRPr="00AF6D1F" w:rsidRDefault="008E01CF" w:rsidP="00375FB3">
            <w:pPr>
              <w:pStyle w:val="20"/>
              <w:ind w:leftChars="0" w:left="0" w:firstLineChars="0" w:firstLine="0"/>
              <w:rPr>
                <w:rFonts w:ascii="HG丸ｺﾞｼｯｸM-PRO" w:eastAsia="HG丸ｺﾞｼｯｸM-PRO" w:hAnsi="HG丸ｺﾞｼｯｸM-PRO"/>
                <w:sz w:val="24"/>
              </w:rPr>
            </w:pPr>
            <w:r w:rsidRPr="000D1853">
              <w:rPr>
                <w:rFonts w:ascii="HG丸ｺﾞｼｯｸM-PRO" w:eastAsia="HG丸ｺﾞｼｯｸM-PRO" w:hAnsi="HG丸ｺﾞｼｯｸM-PRO" w:hint="eastAsia"/>
                <w:sz w:val="24"/>
              </w:rPr>
              <w:t>【</w:t>
            </w:r>
            <w:r w:rsidRPr="00AF6D1F">
              <w:rPr>
                <w:rFonts w:ascii="HG丸ｺﾞｼｯｸM-PRO" w:eastAsia="HG丸ｺﾞｼｯｸM-PRO" w:hAnsi="HG丸ｺﾞｼｯｸM-PRO" w:hint="eastAsia"/>
                <w:sz w:val="24"/>
              </w:rPr>
              <w:t>取組方針】</w:t>
            </w:r>
          </w:p>
          <w:p w14:paraId="7B5AAB38" w14:textId="456EAD9B" w:rsidR="008E01CF" w:rsidRPr="00AF6D1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メンテナンスマネジメント委員会については、本計画の8.1(3)参照）</w:t>
            </w:r>
          </w:p>
          <w:p w14:paraId="60676BCB" w14:textId="6286739C" w:rsidR="008E01CF" w:rsidRPr="008E01C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必要がある。（※日常的維持管理・計画的維持管理については、本計画の8.1(2)参照）</w:t>
            </w:r>
          </w:p>
          <w:p w14:paraId="2535E512" w14:textId="4948E7B3" w:rsidR="008E01CF" w:rsidRPr="00CA28C8" w:rsidRDefault="00182377" w:rsidP="008E01CF">
            <w:pPr>
              <w:pStyle w:val="2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E01CF" w:rsidRPr="008E01CF">
              <w:rPr>
                <w:rFonts w:ascii="HG丸ｺﾞｼｯｸM-PRO" w:eastAsia="HG丸ｺﾞｼｯｸM-PRO" w:hAnsi="HG丸ｺﾞｼｯｸM-PRO" w:hint="eastAsia"/>
              </w:rPr>
              <w:t>本計画の目標（方針）を共有することにより、職員が一体となってその達成に取り組むことが重要である。</w:t>
            </w:r>
          </w:p>
        </w:tc>
      </w:tr>
    </w:tbl>
    <w:p w14:paraId="18F11AAD" w14:textId="251B53ED" w:rsidR="008E01CF" w:rsidRDefault="00182377" w:rsidP="008E01CF">
      <w:pPr>
        <w:pStyle w:val="10"/>
        <w:ind w:firstLine="210"/>
      </w:pPr>
      <w:r w:rsidRPr="00F4186A">
        <w:rPr>
          <w:rFonts w:hint="eastAsia"/>
          <w:noProof/>
        </w:rPr>
        <mc:AlternateContent>
          <mc:Choice Requires="wpg">
            <w:drawing>
              <wp:anchor distT="0" distB="0" distL="114300" distR="114300" simplePos="0" relativeHeight="252892160" behindDoc="0" locked="0" layoutInCell="1" allowOverlap="1" wp14:anchorId="71EBAF85" wp14:editId="18ADE343">
                <wp:simplePos x="0" y="0"/>
                <wp:positionH relativeFrom="column">
                  <wp:posOffset>223520</wp:posOffset>
                </wp:positionH>
                <wp:positionV relativeFrom="paragraph">
                  <wp:posOffset>123987</wp:posOffset>
                </wp:positionV>
                <wp:extent cx="5524500" cy="1803400"/>
                <wp:effectExtent l="0" t="0" r="19050" b="25400"/>
                <wp:wrapNone/>
                <wp:docPr id="74" name="グループ化 74"/>
                <wp:cNvGraphicFramePr/>
                <a:graphic xmlns:a="http://schemas.openxmlformats.org/drawingml/2006/main">
                  <a:graphicData uri="http://schemas.microsoft.com/office/word/2010/wordprocessingGroup">
                    <wpg:wgp>
                      <wpg:cNvGrpSpPr/>
                      <wpg:grpSpPr>
                        <a:xfrm>
                          <a:off x="0" y="0"/>
                          <a:ext cx="5524500" cy="1803400"/>
                          <a:chOff x="0" y="0"/>
                          <a:chExt cx="5524500" cy="1803400"/>
                        </a:xfrm>
                      </wpg:grpSpPr>
                      <wps:wsp>
                        <wps:cNvPr id="259" name="二等辺三角形 50"/>
                        <wps:cNvSpPr/>
                        <wps:spPr>
                          <a:xfrm>
                            <a:off x="2209800" y="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260" name="台形 52"/>
                        <wps:cNvSpPr/>
                        <wps:spPr>
                          <a:xfrm>
                            <a:off x="1019175" y="1371600"/>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41FF4" w14:textId="4E19510F"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66" name="台形 56"/>
                        <wps:cNvSpPr/>
                        <wps:spPr>
                          <a:xfrm>
                            <a:off x="1419225" y="93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C4B5C" w14:textId="3B127E65"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2" name="台形 57"/>
                        <wps:cNvSpPr/>
                        <wps:spPr>
                          <a:xfrm>
                            <a:off x="1809750" y="50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4F03" w14:textId="5F05FFD3"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3" name="テキスト ボックス 2"/>
                        <wps:cNvSpPr txBox="1">
                          <a:spLocks noChangeArrowheads="1"/>
                        </wps:cNvSpPr>
                        <wps:spPr bwMode="auto">
                          <a:xfrm>
                            <a:off x="1906267" y="104775"/>
                            <a:ext cx="1484634" cy="314324"/>
                          </a:xfrm>
                          <a:prstGeom prst="rect">
                            <a:avLst/>
                          </a:prstGeom>
                          <a:solidFill>
                            <a:srgbClr val="FFFFFF"/>
                          </a:solidFill>
                          <a:ln w="9525">
                            <a:solidFill>
                              <a:srgbClr val="000000"/>
                            </a:solidFill>
                            <a:miter lim="800000"/>
                            <a:headEnd/>
                            <a:tailEnd/>
                          </a:ln>
                        </wps:spPr>
                        <wps:txbx>
                          <w:txbxContent>
                            <w:p w14:paraId="11283390" w14:textId="13333BB3"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wps:txbx>
                        <wps:bodyPr rot="0" vert="horz" wrap="square" lIns="91440" tIns="0" rIns="91440" bIns="0" anchor="t" anchorCtr="0">
                          <a:spAutoFit/>
                        </wps:bodyPr>
                      </wps:wsp>
                      <wps:wsp>
                        <wps:cNvPr id="279" name="上下矢印 59"/>
                        <wps:cNvSpPr/>
                        <wps:spPr>
                          <a:xfrm>
                            <a:off x="1057275" y="571500"/>
                            <a:ext cx="454025" cy="1130935"/>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285" name="円/楕円 61"/>
                        <wps:cNvSpPr/>
                        <wps:spPr>
                          <a:xfrm>
                            <a:off x="857250" y="914400"/>
                            <a:ext cx="866594" cy="377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1887F" w14:textId="392930A2"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286" name="円/楕円 63"/>
                        <wps:cNvSpPr/>
                        <wps:spPr>
                          <a:xfrm>
                            <a:off x="0" y="146685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121" w14:textId="2988D31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6" name="円/楕円 64"/>
                        <wps:cNvSpPr/>
                        <wps:spPr>
                          <a:xfrm>
                            <a:off x="0" y="86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0E190" w14:textId="76AA08D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8" name="下矢印 65"/>
                        <wps:cNvSpPr/>
                        <wps:spPr>
                          <a:xfrm flipV="1">
                            <a:off x="238125" y="1143000"/>
                            <a:ext cx="385445"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3072" name="テキスト ボックス 2"/>
                        <wps:cNvSpPr txBox="1">
                          <a:spLocks noChangeArrowheads="1"/>
                        </wps:cNvSpPr>
                        <wps:spPr bwMode="auto">
                          <a:xfrm>
                            <a:off x="4419600" y="1400175"/>
                            <a:ext cx="1104900" cy="314325"/>
                          </a:xfrm>
                          <a:prstGeom prst="rect">
                            <a:avLst/>
                          </a:prstGeom>
                          <a:solidFill>
                            <a:srgbClr val="FFFFFF"/>
                          </a:solidFill>
                          <a:ln w="9525">
                            <a:solidFill>
                              <a:srgbClr val="000000"/>
                            </a:solidFill>
                            <a:prstDash val="sysDash"/>
                            <a:miter lim="800000"/>
                            <a:headEnd/>
                            <a:tailEnd/>
                          </a:ln>
                        </wps:spPr>
                        <wps:txbx>
                          <w:txbxContent>
                            <w:p w14:paraId="52189E48" w14:textId="5E6D609C"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wps:txbx>
                        <wps:bodyPr rot="0" vert="horz" wrap="square" lIns="91440" tIns="0" rIns="91440" bIns="0" anchor="t" anchorCtr="0">
                          <a:spAutoFit/>
                        </wps:bodyPr>
                      </wps:wsp>
                      <wps:wsp>
                        <wps:cNvPr id="3073" name="テキスト ボックス 2"/>
                        <wps:cNvSpPr txBox="1">
                          <a:spLocks noChangeArrowheads="1"/>
                        </wps:cNvSpPr>
                        <wps:spPr bwMode="auto">
                          <a:xfrm>
                            <a:off x="4419600" y="942975"/>
                            <a:ext cx="1104900" cy="314325"/>
                          </a:xfrm>
                          <a:prstGeom prst="rect">
                            <a:avLst/>
                          </a:prstGeom>
                          <a:solidFill>
                            <a:srgbClr val="FFFFFF"/>
                          </a:solidFill>
                          <a:ln w="9525">
                            <a:solidFill>
                              <a:srgbClr val="000000"/>
                            </a:solidFill>
                            <a:prstDash val="sysDash"/>
                            <a:miter lim="800000"/>
                            <a:headEnd/>
                            <a:tailEnd/>
                          </a:ln>
                        </wps:spPr>
                        <wps:txbx>
                          <w:txbxContent>
                            <w:p w14:paraId="5992BD1D" w14:textId="756EC6A1"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wps:txbx>
                        <wps:bodyPr rot="0" vert="horz" wrap="square" lIns="91440" tIns="0" rIns="91440" bIns="0" anchor="t" anchorCtr="0">
                          <a:spAutoFit/>
                        </wps:bodyPr>
                      </wps:wsp>
                      <wps:wsp>
                        <wps:cNvPr id="3074" name="テキスト ボックス 2"/>
                        <wps:cNvSpPr txBox="1">
                          <a:spLocks noChangeArrowheads="1"/>
                        </wps:cNvSpPr>
                        <wps:spPr bwMode="auto">
                          <a:xfrm>
                            <a:off x="4419600" y="495300"/>
                            <a:ext cx="1104900" cy="314325"/>
                          </a:xfrm>
                          <a:prstGeom prst="rect">
                            <a:avLst/>
                          </a:prstGeom>
                          <a:solidFill>
                            <a:srgbClr val="FFFFFF"/>
                          </a:solidFill>
                          <a:ln w="9525">
                            <a:solidFill>
                              <a:srgbClr val="000000"/>
                            </a:solidFill>
                            <a:prstDash val="sysDash"/>
                            <a:miter lim="800000"/>
                            <a:headEnd/>
                            <a:tailEnd/>
                          </a:ln>
                        </wps:spPr>
                        <wps:txbx>
                          <w:txbxContent>
                            <w:p w14:paraId="644653EF" w14:textId="271DB587"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wps:txbx>
                        <wps:bodyPr rot="0" vert="horz" wrap="square" lIns="91440" tIns="0" rIns="91440" bIns="0" anchor="t" anchorCtr="0">
                          <a:spAutoFit/>
                        </wps:bodyPr>
                      </wps:wsp>
                      <wps:wsp>
                        <wps:cNvPr id="3075" name="直線矢印コネクタ 70"/>
                        <wps:cNvCnPr/>
                        <wps:spPr>
                          <a:xfrm>
                            <a:off x="3257550" y="65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6" name="直線矢印コネクタ 71"/>
                        <wps:cNvCnPr/>
                        <wps:spPr>
                          <a:xfrm>
                            <a:off x="3571875" y="109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9" name="直線矢印コネクタ 72"/>
                        <wps:cNvCnPr/>
                        <wps:spPr>
                          <a:xfrm>
                            <a:off x="3867150" y="155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74" o:spid="_x0000_s1664" style="position:absolute;left:0;text-align:left;margin-left:17.6pt;margin-top:9.75pt;width:435pt;height:142pt;z-index:252892160;mso-position-horizontal-relative:text;mso-position-vertical-relative:text" coordsize="55245,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665" type="#_x0000_t5" style="position:absolute;left:22098;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HcUA&#10;AADcAAAADwAAAGRycy9kb3ducmV2LnhtbESPQWvCQBSE74X+h+UVequbWioaXaVYIvVoFMTbI/tM&#10;gtm3afbVpP++WxA8DjPzDbNYDa5RV+pC7dnA6ygBRVx4W3Np4LDPXqaggiBbbDyTgV8KsFo+Piww&#10;tb7nHV1zKVWEcEjRQCXSplqHoiKHYeRb4uidfedQouxKbTvsI9w1epwkE+2w5rhQYUvriopL/uMM&#10;vH02x42sszzpt6dN+T05ZFu5GPP8NHzMQQkNcg/f2l/WwPh9B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d4dxQAAANwAAAAPAAAAAAAAAAAAAAAAAJgCAABkcnMv&#10;ZG93bnJldi54bWxQSwUGAAAAAAQABAD1AAAAigMAAAAA&#10;" adj="10646" fillcolor="#92d050" strokecolor="black [3213]" strokeweight="1.5pt"/>
                <v:shape id="台形 52" o:spid="_x0000_s1666" style="position:absolute;left:10191;top:1371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fL0A&#10;AADcAAAADwAAAGRycy9kb3ducmV2LnhtbERPzQ7BQBC+S7zDZiRubIkgZYkI0ThRHmDSHW2jO9t0&#10;F+Xp7UHi+OX7X65bU4knNa60rGA0jEAQZ1aXnCu4XvaDOQjnkTVWlknBmxysV93OEmNtX3ymZ+pz&#10;EULYxaig8L6OpXRZQQbd0NbEgbvZxqAPsMmlbvAVwk0lx1E0lQZLDg0F1rQtKLunD6Pgc3h8jsms&#10;Su2uzEeXd51kdJoo1e+1mwUIT63/i3/uRCs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5ibfL0AAADcAAAADwAAAAAAAAAAAAAAAACYAgAAZHJzL2Rvd25yZXYu&#10;eG1sUEsFBgAAAAAEAAQA9QAAAIIDA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50A41FF4" w14:textId="4E19510F"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v:textbox>
                </v:shape>
                <v:shape id="台形 56" o:spid="_x0000_s1667" style="position:absolute;left:14192;top:93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4eMQA&#10;AADcAAAADwAAAGRycy9kb3ducmV2LnhtbESPMW/CMBSEd6T+B+tVYgOnDIGmGFQVIRhYCCzdXuPX&#10;JGr8nNqGuP++RkJiPN3dd7rlOppOXMn51rKCl2kGgriyuuVawfm0nSxA+ICssbNMCv7Iw3r1NFpi&#10;oe3AR7qWoRYJwr5ABU0IfSGlrxoy6Ke2J07et3UGQ5KultrhkOCmk7Msy6XBltNCgz19NFT9lBej&#10;YPcVN+3roSqdLj/7eTzg8NuhUuPn+P4GIlAMj/C9vdcKZnk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OHjEAAAA3AAAAA8AAAAAAAAAAAAAAAAAmAIAAGRycy9k&#10;b3ducmV2LnhtbFBLBQYAAAAABAAEAPUAAACJAw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19FC4B5C" w14:textId="3B127E65"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v:textbox>
                </v:shape>
                <v:shape id="台形 57" o:spid="_x0000_s1668" style="position:absolute;left:18097;top:50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QA&#10;AADcAAAADwAAAGRycy9kb3ducmV2LnhtbESPQWvCQBSE7wX/w/KE3uquOWhJXUVailJ6sNEf8Mi+&#10;JqHZt2t2Ncm/7wqCx2FmvmFWm8G24kpdaBxrmM8UCOLSmYYrDafj58sriBCRDbaOScNIATbrydMK&#10;c+N6/qFrESuRIBxy1FDH6HMpQ1mTxTBznjh5v66zGJPsKmk67BPctjJTaiEtNpwWavT0XlP5V1ys&#10;hq9qHDOz3RWn/vuj8Aev/OGstH6eDts3EJGG+Ajf23ujIVt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G/rEAAAA3AAAAA8AAAAAAAAAAAAAAAAAmAIAAGRycy9k&#10;b3ducmV2LnhtbFBLBQYAAAAABAAEAPUAAACJAw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7A234F03" w14:textId="5F05FFD3"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v:textbox>
                </v:shape>
                <v:shape id="_x0000_s1669" type="#_x0000_t202" style="position:absolute;left:19062;top:1047;width:148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pYcQA&#10;AADcAAAADwAAAGRycy9kb3ducmV2LnhtbESPT2vCQBTE7wW/w/KE3uqmFkwbXUUES65qEbw9sq/J&#10;2uzbmN386bd3hUKPw8z8hlltRluLnlpvHCt4nSUgiAunDZcKvk77l3cQPiBrrB2Tgl/ysFlPnlaY&#10;aTfwgfpjKEWEsM9QQRVCk0npi4os+plriKP37VqLIcq2lLrFIcJtLedJspAWDceFChvaVVT8HDur&#10;4FaecnvG9OPyadL9Oe0uV7NtlHqejtsliEBj+A//tXOtYJ6+we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aWHEAAAA3AAAAA8AAAAAAAAAAAAAAAAAmAIAAGRycy9k&#10;b3ducmV2LnhtbFBLBQYAAAAABAAEAPUAAACJAwAAAAA=&#10;">
                  <v:textbox style="mso-fit-shape-to-text:t" inset=",0,,0">
                    <w:txbxContent>
                      <w:p w14:paraId="11283390" w14:textId="13333BB3"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9" o:spid="_x0000_s1670" type="#_x0000_t70" style="position:absolute;left:10572;top:5715;width:4541;height:113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osQA&#10;AADcAAAADwAAAGRycy9kb3ducmV2LnhtbESP3YrCMBSE7xd8h3AEb2RN/UF3q1FEUFzv1H2AQ3Ns&#10;i81JSaK2Pr0RFvZymJlvmMWqMZW4k/OlZQXDQQKCOLO65FzB73n7+QXCB2SNlWVS0JKH1bLzscBU&#10;2wcf6X4KuYgQ9ikqKEKoUyl9VpBBP7A1cfQu1hkMUbpcaoePCDeVHCXJVBosOS4UWNOmoOx6uhkF&#10;z6Tpj9usPUw33u38RNZXs/5Rqtdt1nMQgZrwH/5r77WC0ewb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xKLEAAAA3AAAAA8AAAAAAAAAAAAAAAAAmAIAAGRycy9k&#10;b3ducmV2LnhtbFBLBQYAAAAABAAEAPUAAACJAwAAAAA=&#10;" adj=",4336" fillcolor="yellow" strokecolor="black [3213]" strokeweight="1.5pt"/>
                <v:oval id="円/楕円 61" o:spid="_x0000_s1671" style="position:absolute;left:8572;top:9144;width:8666;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D8MA&#10;AADcAAAADwAAAGRycy9kb3ducmV2LnhtbESPwWrDMBBE74X+g9hCbrWc0ATjRA6hUMi1SUrxbWtt&#10;LGNr5Vqq7fx9VCj0OMzMG2a3n20nRhp841jBMklBEFdON1wruJzfnjMQPiBr7ByTght52BePDzvM&#10;tZv4ncZTqEWEsM9RgQmhz6X0lSGLPnE9cfSubrAYohxqqQecItx2cpWmG2mx4bhgsKdXQ1V7+rEK&#10;ZMlGf39ePy7kj+XLV4vLsN4otXiaD1sQgebwH/5rH7WCVbaG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aND8MAAADcAAAADwAAAAAAAAAAAAAAAACYAgAAZHJzL2Rv&#10;d25yZXYueG1sUEsFBgAAAAAEAAQA9QAAAIgDAAAAAA==&#10;" fillcolor="yellow" strokecolor="black [3213]" strokeweight="1pt">
                  <v:textbox style="mso-fit-shape-to-text:t" inset=",0,,0">
                    <w:txbxContent>
                      <w:p w14:paraId="3D21887F" w14:textId="392930A2"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v:textbox>
                </v:oval>
                <v:oval id="円/楕円 63" o:spid="_x0000_s1672" style="position:absolute;top:14668;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TeMIA&#10;AADcAAAADwAAAGRycy9kb3ducmV2LnhtbESPT4vCMBTE78J+h/AW9qapshbpNsoiCF79h3h72zyb&#10;0ual20St394IgsdhZn7D5IveNuJKna8cKxiPEhDEhdMVlwr2u9VwBsIHZI2NY1JwJw+L+ccgx0y7&#10;G2/oug2liBD2GSowIbSZlL4wZNGPXEscvbPrLIYou1LqDm8Rbhs5SZJUWqw4LhhsaWmoqLcXq0Ce&#10;2Oj/4/mwJ78+ff/VOA7TVKmvz/73B0SgPrzDr/ZaK5jM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BN4wgAAANwAAAAPAAAAAAAAAAAAAAAAAJgCAABkcnMvZG93&#10;bnJldi54bWxQSwUGAAAAAAQABAD1AAAAhwMAAAAA&#10;" fillcolor="yellow" strokecolor="black [3213]" strokeweight="1pt">
                  <v:textbox style="mso-fit-shape-to-text:t" inset=",0,,0">
                    <w:txbxContent>
                      <w:p w14:paraId="189E3121" w14:textId="2988D31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v:textbox>
                </v:oval>
                <v:oval id="円/楕円 64" o:spid="_x0000_s1673" style="position:absolute;top:86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v8IA&#10;AADcAAAADwAAAGRycy9kb3ducmV2LnhtbESPW4vCMBSE3wX/QzgLvmnqrSxdo8iC4Ks3pG9nm2NT&#10;bE66TdTuv98Igo/DzHzDLFadrcWdWl85VjAeJSCIC6crLhUcD5vhJwgfkDXWjknBH3lYLfu9BWba&#10;PXhH930oRYSwz1CBCaHJpPSFIYt+5Bri6F1cazFE2ZZSt/iIcFvLSZKk0mLFccFgQ9+Giuv+ZhXI&#10;nI3+PV9OR/LbfPZzxXGYp0oNPrr1F4hAXXiHX+2tVjBNUn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wgAAANwAAAAPAAAAAAAAAAAAAAAAAJgCAABkcnMvZG93&#10;bnJldi54bWxQSwUGAAAAAAQABAD1AAAAhwMAAAAA&#10;" fillcolor="yellow" strokecolor="black [3213]" strokeweight="1pt">
                  <v:textbox style="mso-fit-shape-to-text:t" inset=",0,,0">
                    <w:txbxContent>
                      <w:p w14:paraId="3BB0E190" w14:textId="76AA08D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v:textbox>
                </v:oval>
                <v:shape id="下矢印 65" o:spid="_x0000_s1674" type="#_x0000_t67" style="position:absolute;left:2381;top:11430;width:3854;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dsMA&#10;AADcAAAADwAAAGRycy9kb3ducmV2LnhtbERPy2rCQBTdF/yH4Qrd1YkKpaSZSJCW+sBF04LbS+aa&#10;RDN3YmZM4t93FgWXh/NOVqNpRE+dqy0rmM8iEMSF1TWXCn5/Pl/eQDiPrLGxTAru5GCVTp4SjLUd&#10;+Jv63JcihLCLUUHlfRtL6YqKDLqZbYkDd7KdQR9gV0rd4RDCTSMXUfQqDdYcGipsaV1RcclvRsH1&#10;dthl+d3nm/32fNjbj2NGyy+lnqdj9g7C0+gf4n/3RitYR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HdsMAAADcAAAADwAAAAAAAAAAAAAAAACYAgAAZHJzL2Rv&#10;d25yZXYueG1sUEsFBgAAAAAEAAQA9QAAAIgDAAAAAA==&#10;" adj="10800" fillcolor="yellow" strokecolor="black [3213]" strokeweight="1.5pt"/>
                <v:shape id="_x0000_s1675" type="#_x0000_t202" style="position:absolute;left:44196;top:140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A8UA&#10;AADdAAAADwAAAGRycy9kb3ducmV2LnhtbESPzWrCQBSF9wXfYbhCdzoxYpXoKCIEXBSktqDLa+aa&#10;RDN3YmY08e07BaHLw/n5OItVZyrxoMaVlhWMhhEI4szqknMFP9/pYAbCeWSNlWVS8CQHq2XvbYGJ&#10;ti1/0WPvcxFG2CWooPC+TqR0WUEG3dDWxME728agD7LJpW6wDeOmknEUfUiDJQdCgTVtCsqu+7sJ&#10;3F1qb3F62J1G57b+bO9HM7kclXrvd+s5CE+d/w+/2lutYBxN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aoDxQAAAN0AAAAPAAAAAAAAAAAAAAAAAJgCAABkcnMv&#10;ZG93bnJldi54bWxQSwUGAAAAAAQABAD1AAAAigMAAAAA&#10;">
                  <v:stroke dashstyle="3 1"/>
                  <v:textbox style="mso-fit-shape-to-text:t" inset=",0,,0">
                    <w:txbxContent>
                      <w:p w14:paraId="52189E48" w14:textId="5E6D609C"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v:textbox>
                </v:shape>
                <v:shape id="_x0000_s1676" type="#_x0000_t202" style="position:absolute;left:44196;top:94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PmMUA&#10;AADdAAAADwAAAGRycy9kb3ducmV2LnhtbESPS4vCMBSF98L8h3AHZqepijpUo4hQcDEgPmBcXptr&#10;25nmpjbR1n9vBMHl4Tw+zmzRmlLcqHaFZQX9XgSCOLW64EzBYZ90v0E4j6yxtEwK7uRgMf/ozDDW&#10;tuEt3XY+E2GEXYwKcu+rWEqX5mTQ9WxFHLyzrQ36IOtM6hqbMG5KOYiisTRYcCDkWNEqp/R/dzWB&#10;u0nsZZD8bk79c1P9NNejGf0dlfr6bJdTEJ5a/w6/2mutYBhN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YxQAAAN0AAAAPAAAAAAAAAAAAAAAAAJgCAABkcnMv&#10;ZG93bnJldi54bWxQSwUGAAAAAAQABAD1AAAAigMAAAAA&#10;">
                  <v:stroke dashstyle="3 1"/>
                  <v:textbox style="mso-fit-shape-to-text:t" inset=",0,,0">
                    <w:txbxContent>
                      <w:p w14:paraId="5992BD1D" w14:textId="756EC6A1"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v:textbox>
                </v:shape>
                <v:shape id="_x0000_s1677" type="#_x0000_t202" style="position:absolute;left:44196;top:49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X7MYA&#10;AADdAAAADwAAAGRycy9kb3ducmV2LnhtbESPS2vCQBSF9wX/w3CF7upEbVWio4gQ6KIgPkCX18w1&#10;iWbuxMxo0n/fEYQuD+fxcWaL1pTiQbUrLCvo9yIQxKnVBWcK9rvkYwLCeWSNpWVS8EsOFvPO2wxj&#10;bRve0GPrMxFG2MWoIPe+iqV0aU4GXc9WxME729qgD7LOpK6xCeOmlIMoGkmDBQdCjhWtckqv27sJ&#10;3HVib4PksD71z03109yP5utyVOq92y6nIDy1/j/8an9rBcNo/An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X7MYAAADdAAAADwAAAAAAAAAAAAAAAACYAgAAZHJz&#10;L2Rvd25yZXYueG1sUEsFBgAAAAAEAAQA9QAAAIsDAAAAAA==&#10;">
                  <v:stroke dashstyle="3 1"/>
                  <v:textbox style="mso-fit-shape-to-text:t" inset=",0,,0">
                    <w:txbxContent>
                      <w:p w14:paraId="644653EF" w14:textId="271DB587"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v:textbox>
                </v:shape>
                <v:shape id="直線矢印コネクタ 70" o:spid="_x0000_s1678" type="#_x0000_t32" style="position:absolute;left:32575;top:65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9MYAAADdAAAADwAAAGRycy9kb3ducmV2LnhtbESPQWvCQBSE7wX/w/IEL6VutNRqdBW1&#10;FCoFIWm9P7LPJJh9G7JbXf31bqHQ4zAz3zCLVTCNOFPnassKRsMEBHFhdc2lgu+v96cpCOeRNTaW&#10;ScGVHKyWvYcFptpeOKNz7ksRIexSVFB536ZSuqIig25oW+LoHW1n0EfZlVJ3eIlw08hxkkykwZrj&#10;QoUtbSsqTvmPURA22+l1PzM3/bY75Fn2GHafOig16If1HISn4P/Df+0PreA5eX2B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w/TGAAAA3QAAAA8AAAAAAAAA&#10;AAAAAAAAoQIAAGRycy9kb3ducmV2LnhtbFBLBQYAAAAABAAEAPkAAACUAwAAAAA=&#10;" strokecolor="black [3213]" strokeweight="3pt">
                  <v:stroke endarrow="open"/>
                </v:shape>
                <v:shape id="直線矢印コネクタ 71" o:spid="_x0000_s1679" type="#_x0000_t32" style="position:absolute;left:35718;top:109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g8YAAADdAAAADwAAAGRycy9kb3ducmV2LnhtbESPQWvCQBSE74L/YXmCl6KbWlAbXcVa&#10;CkqhkLS9P7LPJJh9G7JbXf31rlDwOMzMN8xyHUwjTtS52rKC53ECgriwuuZSwc/3x2gOwnlkjY1l&#10;UnAhB+tVv7fEVNszZ3TKfSkihF2KCirv21RKV1Rk0I1tSxy9g+0M+ii7UuoOzxFuGjlJkqk0WHNc&#10;qLClbUXFMf8zCsLbdn75ejVX/b7/zbPsKew/dVBqOAibBQhPwT/C/+2dVvCSzK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XYPGAAAA3QAAAA8AAAAAAAAA&#10;AAAAAAAAoQIAAGRycy9kb3ducmV2LnhtbFBLBQYAAAAABAAEAPkAAACUAwAAAAA=&#10;" strokecolor="black [3213]" strokeweight="3pt">
                  <v:stroke endarrow="open"/>
                </v:shape>
                <v:shape id="直線矢印コネクタ 72" o:spid="_x0000_s1680" type="#_x0000_t32" style="position:absolute;left:38671;top:155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J8cYAAADdAAAADwAAAGRycy9kb3ducmV2LnhtbESPQWvCQBSE7wX/w/KEXopubEFjdBVr&#10;KVQKhUS9P7LPJJh9G7JbXfvru0Khx2FmvmGW62BacaHeNZYVTMYJCOLS6oYrBYf9+ygF4TyyxtYy&#10;KbiRg/Vq8LDETNsr53QpfCUihF2GCmrvu0xKV9Zk0I1tRxy9k+0N+ij7SuoerxFuWvmcJFNpsOG4&#10;UGNH25rKc/FtFITXbXr7mpsf/bY7Fnn+FHafOij1OAybBQhPwf+H/9ofWsFLMpvD/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yfHGAAAA3QAAAA8AAAAAAAAA&#10;AAAAAAAAoQIAAGRycy9kb3ducmV2LnhtbFBLBQYAAAAABAAEAPkAAACUAwAAAAA=&#10;" strokecolor="black [3213]" strokeweight="3pt">
                  <v:stroke endarrow="open"/>
                </v:shape>
              </v:group>
            </w:pict>
          </mc:Fallback>
        </mc:AlternateContent>
      </w:r>
    </w:p>
    <w:p w14:paraId="180EEADF" w14:textId="3A6DE5F2" w:rsidR="00F90633" w:rsidRDefault="00F90633" w:rsidP="00182377">
      <w:pPr>
        <w:pStyle w:val="20"/>
        <w:ind w:leftChars="300" w:left="630" w:firstLine="210"/>
      </w:pPr>
    </w:p>
    <w:p w14:paraId="28D4FDE5" w14:textId="266A5BC2" w:rsidR="00470A3A" w:rsidRDefault="00470A3A" w:rsidP="00470A3A"/>
    <w:p w14:paraId="0E1D02E0" w14:textId="33764060" w:rsidR="00470A3A" w:rsidRDefault="00470A3A" w:rsidP="00470A3A"/>
    <w:p w14:paraId="0A040633" w14:textId="6F6265A8" w:rsidR="00470A3A" w:rsidRPr="00122BB4" w:rsidRDefault="00470A3A" w:rsidP="00470A3A"/>
    <w:p w14:paraId="576E7631" w14:textId="2366AF1B" w:rsidR="00470A3A" w:rsidRPr="00122BB4" w:rsidRDefault="00470A3A" w:rsidP="00470A3A"/>
    <w:p w14:paraId="43B92153" w14:textId="7315A2E8" w:rsidR="00470A3A" w:rsidRPr="00122BB4" w:rsidRDefault="00470A3A" w:rsidP="00470A3A"/>
    <w:p w14:paraId="304039BB" w14:textId="71873546" w:rsidR="00470A3A" w:rsidRPr="00122BB4" w:rsidRDefault="00470A3A" w:rsidP="00470A3A"/>
    <w:p w14:paraId="2AF386D6" w14:textId="40D19F90" w:rsidR="00470A3A" w:rsidRPr="00122BB4" w:rsidRDefault="00470A3A" w:rsidP="00470A3A"/>
    <w:p w14:paraId="227B9AAC" w14:textId="06BAF0B6" w:rsidR="00470A3A" w:rsidRDefault="00470A3A" w:rsidP="00470A3A">
      <w:pPr>
        <w:pStyle w:val="aa"/>
        <w:spacing w:beforeLines="0" w:before="0"/>
      </w:pPr>
      <w:r w:rsidRPr="00122BB4">
        <w:rPr>
          <w:rFonts w:hint="eastAsia"/>
        </w:rPr>
        <w:t>図</w:t>
      </w:r>
      <w:r w:rsidR="00F4059F">
        <w:rPr>
          <w:rFonts w:hint="eastAsia"/>
        </w:rPr>
        <w:t xml:space="preserve">8.1-1 </w:t>
      </w:r>
      <w:r w:rsidRPr="00122BB4">
        <w:rPr>
          <w:rFonts w:hint="eastAsia"/>
        </w:rPr>
        <w:t>マネジメントイメージ</w:t>
      </w:r>
    </w:p>
    <w:p w14:paraId="086872F8" w14:textId="63A807FF" w:rsidR="007053D6" w:rsidRDefault="007053D6" w:rsidP="007053D6">
      <w:r w:rsidRPr="007D2698">
        <w:rPr>
          <w:noProof/>
        </w:rPr>
        <w:drawing>
          <wp:anchor distT="0" distB="0" distL="114300" distR="114300" simplePos="0" relativeHeight="253307904" behindDoc="0" locked="0" layoutInCell="1" allowOverlap="1" wp14:anchorId="60738106" wp14:editId="52F3633D">
            <wp:simplePos x="0" y="0"/>
            <wp:positionH relativeFrom="column">
              <wp:posOffset>1332407</wp:posOffset>
            </wp:positionH>
            <wp:positionV relativeFrom="paragraph">
              <wp:posOffset>1314</wp:posOffset>
            </wp:positionV>
            <wp:extent cx="3051544" cy="2341473"/>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44E31CB2" w:rsidR="007053D6" w:rsidRDefault="00643252" w:rsidP="007053D6">
      <w:r>
        <w:rPr>
          <w:noProof/>
        </w:rPr>
        <mc:AlternateContent>
          <mc:Choice Requires="wps">
            <w:drawing>
              <wp:anchor distT="0" distB="0" distL="114300" distR="114300" simplePos="0" relativeHeight="253647872" behindDoc="0" locked="0" layoutInCell="1" allowOverlap="1" wp14:anchorId="58579D9B" wp14:editId="2F7B38D4">
                <wp:simplePos x="0" y="0"/>
                <wp:positionH relativeFrom="column">
                  <wp:posOffset>3322955</wp:posOffset>
                </wp:positionH>
                <wp:positionV relativeFrom="paragraph">
                  <wp:posOffset>131445</wp:posOffset>
                </wp:positionV>
                <wp:extent cx="989965" cy="292735"/>
                <wp:effectExtent l="0" t="0" r="635" b="0"/>
                <wp:wrapNone/>
                <wp:docPr id="234" name="テキスト ボックス 234"/>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9EF7"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234" o:spid="_x0000_s1681" type="#_x0000_t202" style="position:absolute;left:0;text-align:left;margin-left:261.65pt;margin-top:10.35pt;width:77.95pt;height:23.0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" fillcolor="white [3201]" stroked="f" strokeweight=".5pt">
                <v:textbox inset=",0,,0">
                  <w:txbxContent>
                    <w:p w14:paraId="37BD9EF7"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69D581EA" w14:textId="77777777" w:rsidR="007053D6" w:rsidRDefault="007053D6" w:rsidP="007053D6"/>
    <w:p w14:paraId="36336198" w14:textId="1574C4DA" w:rsidR="00744BE2" w:rsidRDefault="007053D6" w:rsidP="007053D6">
      <w:pPr>
        <w:pStyle w:val="aa"/>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4"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4"/>
    </w:p>
    <w:p w14:paraId="637C0489" w14:textId="277EAEAA"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、事業管理室が実施していく維持管理業務の役割分担を、表8.1-1</w:t>
      </w:r>
      <w:r w:rsidRPr="00F4186A">
        <w:rPr>
          <w:rFonts w:ascii="HG丸ｺﾞｼｯｸM-PRO" w:eastAsia="HG丸ｺﾞｼｯｸM-PRO" w:hAnsi="HG丸ｺﾞｼｯｸM-PRO" w:hint="eastAsia"/>
          <w:color w:val="000000" w:themeColor="text1"/>
        </w:rPr>
        <w:t>に示す。維持管</w:t>
      </w:r>
      <w:r w:rsidRPr="00AF6D1F">
        <w:rPr>
          <w:rFonts w:ascii="HG丸ｺﾞｼｯｸM-PRO" w:eastAsia="HG丸ｺﾞｼｯｸM-PRO" w:hAnsi="HG丸ｺﾞｼｯｸM-PRO" w:hint="eastAsia"/>
          <w:color w:val="000000" w:themeColor="text1"/>
        </w:rPr>
        <w:t>理業務を、日常的なパトロールや維持</w:t>
      </w:r>
      <w:r w:rsidR="00902469" w:rsidRPr="00AF6D1F">
        <w:rPr>
          <w:rFonts w:ascii="HG丸ｺﾞｼｯｸM-PRO" w:eastAsia="HG丸ｺﾞｼｯｸM-PRO" w:hAnsi="HG丸ｺﾞｼｯｸM-PRO" w:hint="eastAsia"/>
          <w:color w:val="000000" w:themeColor="text1"/>
        </w:rPr>
        <w:t>管理</w:t>
      </w:r>
      <w:r w:rsidRPr="00AF6D1F">
        <w:rPr>
          <w:rFonts w:ascii="HG丸ｺﾞｼｯｸM-PRO" w:eastAsia="HG丸ｺﾞｼｯｸM-PRO" w:hAnsi="HG丸ｺﾞｼｯｸM-PRO" w:hint="eastAsia"/>
          <w:color w:val="000000" w:themeColor="text1"/>
        </w:rPr>
        <w:t>作業などの</w:t>
      </w:r>
      <w:r w:rsidRPr="00AF6D1F">
        <w:rPr>
          <w:rFonts w:ascii="HG丸ｺﾞｼｯｸM-PRO" w:eastAsia="HG丸ｺﾞｼｯｸM-PRO" w:hAnsi="HG丸ｺﾞｼｯｸM-PRO" w:cs="ＭＳ 明朝" w:hint="eastAsia"/>
          <w:color w:val="000000" w:themeColor="text1"/>
        </w:rPr>
        <w:t>「日常的維持管理」と、計画的な</w:t>
      </w:r>
      <w:r w:rsidR="00902469" w:rsidRPr="00AF6D1F">
        <w:rPr>
          <w:rFonts w:ascii="HG丸ｺﾞｼｯｸM-PRO" w:eastAsia="HG丸ｺﾞｼｯｸM-PRO" w:hAnsi="HG丸ｺﾞｼｯｸM-PRO" w:cs="ＭＳ 明朝" w:hint="eastAsia"/>
          <w:color w:val="000000" w:themeColor="text1"/>
        </w:rPr>
        <w:t>維持管理</w:t>
      </w:r>
      <w:r w:rsidRPr="00AF6D1F">
        <w:rPr>
          <w:rFonts w:ascii="HG丸ｺﾞｼｯｸM-PRO" w:eastAsia="HG丸ｺﾞｼｯｸM-PRO" w:hAnsi="HG丸ｺﾞｼｯｸM-PRO" w:cs="ＭＳ 明朝" w:hint="eastAsia"/>
          <w:color w:val="000000" w:themeColor="text1"/>
        </w:rPr>
        <w:t>、更新など</w:t>
      </w:r>
      <w:r w:rsidRPr="00F4186A">
        <w:rPr>
          <w:rFonts w:ascii="HG丸ｺﾞｼｯｸM-PRO" w:eastAsia="HG丸ｺﾞｼｯｸM-PRO" w:hAnsi="HG丸ｺﾞｼｯｸM-PRO" w:cs="ＭＳ 明朝" w:hint="eastAsia"/>
          <w:color w:val="000000" w:themeColor="text1"/>
        </w:rPr>
        <w:t>の</w:t>
      </w:r>
      <w:r w:rsidRPr="00F4186A">
        <w:rPr>
          <w:rFonts w:ascii="HG丸ｺﾞｼｯｸM-PRO" w:eastAsia="HG丸ｺﾞｼｯｸM-PRO" w:hAnsi="HG丸ｺﾞｼｯｸM-PRO" w:hint="eastAsia"/>
          <w:color w:val="000000" w:themeColor="text1"/>
        </w:rPr>
        <w:t>「計画的維持管理」に分類する。</w:t>
      </w:r>
    </w:p>
    <w:p w14:paraId="29CF7BE8" w14:textId="291C6B93"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w:t>
      </w:r>
      <w:r w:rsidR="00145974">
        <w:rPr>
          <w:rFonts w:ascii="HG丸ｺﾞｼｯｸM-PRO" w:eastAsia="HG丸ｺﾞｼｯｸM-PRO" w:hAnsi="HG丸ｺﾞｼｯｸM-PRO" w:hint="eastAsia"/>
          <w:color w:val="000000" w:themeColor="text1"/>
        </w:rPr>
        <w:t>（案）</w:t>
      </w:r>
      <w:r w:rsidRPr="00F4186A">
        <w:rPr>
          <w:rFonts w:ascii="HG丸ｺﾞｼｯｸM-PRO" w:eastAsia="HG丸ｺﾞｼｯｸM-PRO" w:hAnsi="HG丸ｺﾞｼｯｸM-PRO" w:hint="eastAsia"/>
          <w:color w:val="000000" w:themeColor="text1"/>
        </w:rPr>
        <w:t>（基本方針）」に基づき、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a"/>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●「大阪府都市基盤施設長寿命化計画（基本方針）」の策定および評価・改善（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0AB04A78"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w:t>
            </w:r>
            <w:r w:rsidR="00145974">
              <w:rPr>
                <w:rFonts w:ascii="HG丸ｺﾞｼｯｸM-PRO" w:eastAsia="HG丸ｺﾞｼｯｸM-PRO" w:hAnsi="HG丸ｺﾞｼｯｸM-PRO" w:hint="eastAsia"/>
                <w:color w:val="000000" w:themeColor="text1"/>
                <w:sz w:val="20"/>
                <w:szCs w:val="20"/>
              </w:rPr>
              <w:t>（案）</w:t>
            </w:r>
            <w:r w:rsidRPr="00F4186A">
              <w:rPr>
                <w:rFonts w:ascii="HG丸ｺﾞｼｯｸM-PRO" w:eastAsia="HG丸ｺﾞｼｯｸM-PRO" w:hAnsi="HG丸ｺﾞｼｯｸM-PRO" w:hint="eastAsia"/>
                <w:color w:val="000000" w:themeColor="text1"/>
                <w:sz w:val="20"/>
                <w:szCs w:val="20"/>
              </w:rPr>
              <w:t>（行動計画）」および各事務所策定の「事務所行動計画」のフォローアップ等（分野横断的な視点）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1B1EF33F"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長寿命化計画（行動計画）」の策定および評価・改善（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●「事務所行動計画」の策定および評価・改善（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2D7F33D7" w:rsidR="00470A3A" w:rsidRPr="00AF6D1F"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MM委員会お</w:t>
      </w:r>
      <w:r w:rsidRPr="00AF6D1F">
        <w:rPr>
          <w:rFonts w:ascii="HG丸ｺﾞｼｯｸM-PRO" w:eastAsia="HG丸ｺﾞｼｯｸM-PRO" w:hAnsi="HG丸ｺﾞｼｯｸM-PRO"/>
        </w:rPr>
        <w:t>よび</w:t>
      </w:r>
      <w:r w:rsidR="00A71858" w:rsidRPr="00AF6D1F">
        <w:rPr>
          <w:rFonts w:ascii="HG丸ｺﾞｼｯｸM-PRO" w:eastAsia="HG丸ｺﾞｼｯｸM-PRO" w:hAnsi="HG丸ｺﾞｼｯｸM-PRO" w:hint="eastAsia"/>
        </w:rPr>
        <w:t>流域下水道</w:t>
      </w:r>
      <w:r w:rsidRPr="00AF6D1F">
        <w:rPr>
          <w:rFonts w:ascii="HG丸ｺﾞｼｯｸM-PRO" w:eastAsia="HG丸ｺﾞｼｯｸM-PRO" w:hAnsi="HG丸ｺﾞｼｯｸM-PRO"/>
        </w:rPr>
        <w:t>事務所MM委員会設立の目的は、以下の3点である。</w:t>
      </w:r>
    </w:p>
    <w:p w14:paraId="6624F082"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維持管理方針（目標）の明確化・共有</w:t>
      </w:r>
    </w:p>
    <w:p w14:paraId="5664ED2C"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本計画の検証・評価・改善検討</w:t>
      </w:r>
    </w:p>
    <w:p w14:paraId="76E6EFEE" w14:textId="7F730FBC" w:rsidR="00470A3A"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維持管理に関する情報の共有</w:t>
      </w:r>
    </w:p>
    <w:p w14:paraId="148F658A" w14:textId="77777777" w:rsidR="00470A3A" w:rsidRPr="00AF6D1F" w:rsidRDefault="00470A3A" w:rsidP="00470A3A">
      <w:pPr>
        <w:pStyle w:val="40"/>
        <w:ind w:left="420" w:firstLine="210"/>
        <w:rPr>
          <w:rFonts w:ascii="HG丸ｺﾞｼｯｸM-PRO" w:eastAsia="HG丸ｺﾞｼｯｸM-PRO" w:hAnsi="HG丸ｺﾞｼｯｸM-PRO"/>
        </w:rPr>
      </w:pPr>
    </w:p>
    <w:p w14:paraId="10C057C0" w14:textId="0860AC5A" w:rsidR="006B65F4" w:rsidRPr="00AF6D1F" w:rsidRDefault="00470A3A"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都市整備部</w:t>
      </w:r>
      <w:r w:rsidRPr="00AF6D1F">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AF6D1F">
        <w:rPr>
          <w:rFonts w:ascii="HG丸ｺﾞｼｯｸM-PRO" w:eastAsia="HG丸ｺﾞｼｯｸM-PRO" w:hAnsi="HG丸ｺﾞｼｯｸM-PRO" w:hint="eastAsia"/>
        </w:rPr>
        <w:t>大阪府</w:t>
      </w:r>
      <w:r w:rsidRPr="00AF6D1F">
        <w:rPr>
          <w:rFonts w:ascii="HG丸ｺﾞｼｯｸM-PRO" w:eastAsia="HG丸ｺﾞｼｯｸM-PRO" w:hAnsi="HG丸ｺﾞｼｯｸM-PRO"/>
        </w:rPr>
        <w:t>都市基盤施設長寿命化計画（行動計画）」について報告する</w:t>
      </w:r>
      <w:r w:rsidR="0061409B" w:rsidRPr="00AF6D1F">
        <w:rPr>
          <w:rFonts w:ascii="HG丸ｺﾞｼｯｸM-PRO" w:eastAsia="HG丸ｺﾞｼｯｸM-PRO" w:hAnsi="HG丸ｺﾞｼｯｸM-PRO" w:hint="eastAsia"/>
        </w:rPr>
        <w:t>こととする</w:t>
      </w:r>
      <w:r w:rsidRPr="00AF6D1F">
        <w:rPr>
          <w:rFonts w:ascii="HG丸ｺﾞｼｯｸM-PRO" w:eastAsia="HG丸ｺﾞｼｯｸM-PRO" w:hAnsi="HG丸ｺﾞｼｯｸM-PRO"/>
        </w:rPr>
        <w:t>。</w:t>
      </w:r>
    </w:p>
    <w:p w14:paraId="498C686D" w14:textId="022F1131" w:rsidR="00470A3A" w:rsidRPr="00122BB4" w:rsidRDefault="006B65F4"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hint="eastAsia"/>
        </w:rPr>
        <w:t>事務所</w:t>
      </w:r>
      <w:r w:rsidR="00470A3A" w:rsidRPr="00AF6D1F">
        <w:rPr>
          <w:rFonts w:ascii="HG丸ｺﾞｼｯｸM-PRO" w:eastAsia="HG丸ｺﾞｼｯｸM-PRO" w:hAnsi="HG丸ｺﾞｼｯｸM-PRO"/>
        </w:rPr>
        <w:t>MM委員会（事務局：各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事務所維持管理課）は、委員長を各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AF6D1F">
        <w:rPr>
          <w:rFonts w:ascii="HG丸ｺﾞｼｯｸM-PRO" w:eastAsia="HG丸ｺﾞｼｯｸM-PRO" w:hAnsi="HG丸ｺﾞｼｯｸM-PRO" w:hint="eastAsia"/>
        </w:rPr>
        <w:t>・評価</w:t>
      </w:r>
      <w:r w:rsidR="00470A3A" w:rsidRPr="00AF6D1F">
        <w:rPr>
          <w:rFonts w:ascii="HG丸ｺﾞｼｯｸM-PRO" w:eastAsia="HG丸ｺﾞｼｯｸM-PRO" w:hAnsi="HG丸ｺﾞｼｯｸM-PRO"/>
        </w:rPr>
        <w:t>と長寿命化についての検討や、建設と一体となった維持管理に向けての取組等についても検討</w:t>
      </w:r>
      <w:r w:rsidR="00470A3A" w:rsidRPr="00F4186A">
        <w:rPr>
          <w:rFonts w:ascii="HG丸ｺﾞｼｯｸM-PRO" w:eastAsia="HG丸ｺﾞｼｯｸM-PRO" w:hAnsi="HG丸ｺﾞｼｯｸM-PRO"/>
        </w:rPr>
        <w:t>を行う</w:t>
      </w:r>
      <w:r w:rsidR="0061409B" w:rsidRPr="00F4186A">
        <w:rPr>
          <w:rFonts w:ascii="HG丸ｺﾞｼｯｸM-PRO" w:eastAsia="HG丸ｺﾞｼｯｸM-PRO" w:hAnsi="HG丸ｺﾞｼｯｸM-PRO" w:hint="eastAsia"/>
        </w:rPr>
        <w:t>必要がある</w:t>
      </w:r>
      <w:r w:rsidR="00470A3A" w:rsidRPr="00F4186A">
        <w:rPr>
          <w:rFonts w:ascii="HG丸ｺﾞｼｯｸM-PRO" w:eastAsia="HG丸ｺﾞｼｯｸM-PRO" w:hAnsi="HG丸ｺﾞｼｯｸM-PRO"/>
        </w:rPr>
        <w:t>。</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4208" behindDoc="0" locked="0" layoutInCell="1" allowOverlap="1" wp14:anchorId="69FB5269" wp14:editId="50253E7A">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582855" w:rsidRPr="006B65F4"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2" type="#_x0000_t202" style="position:absolute;left:0;text-align:left;margin-left:42.35pt;margin-top:13.1pt;width:367.5pt;height:8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4DaQ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" fillcolor="#548dd4 [1951]">
                <v:textbox>
                  <w:txbxContent>
                    <w:p w14:paraId="73C8B44B" w14:textId="5A9E039B" w:rsidR="00582855" w:rsidRPr="006B65F4"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3463B1AE" wp14:editId="3FDAAED4">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3" type="#_x0000_t202" style="position:absolute;left:0;text-align:left;margin-left:225.35pt;margin-top:16.1pt;width:181.5pt;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" fillcolor="white [3212]">
                <v:textbox>
                  <w:txbxContent>
                    <w:p w14:paraId="62577BEB" w14:textId="4441CB8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710B4EE" wp14:editId="4371D3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582855"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4" type="#_x0000_t202" style="position:absolute;left:0;text-align:left;margin-left:42.35pt;margin-top:97.85pt;width:367.5pt;height:81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oaQ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" fillcolor="#548dd4 [1951]">
                <v:textbox>
                  <w:txbxContent>
                    <w:p w14:paraId="20C92358" w14:textId="216ABA3D"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582855"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9328" behindDoc="0" locked="0" layoutInCell="1" allowOverlap="1" wp14:anchorId="3CE71CEC" wp14:editId="00BAAA57">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left:0;text-align:left;margin-left:225.35pt;margin-top:10.85pt;width:181.5pt;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AC&#10;jmEHSgIAAGAEAAAOAAAAAAAAAAAAAAAAAC4CAABkcnMvZTJvRG9jLnhtbFBLAQItABQABgAIAAAA&#10;IQDzOCEl4AAAAAoBAAAPAAAAAAAAAAAAAAAAAKQEAABkcnMvZG93bnJldi54bWxQSwUGAAAAAAQA&#10;BADzAAAAsQUAAAAA&#10;" fillcolor="white [3212]">
                <v:textbox>
                  <w:txbxContent>
                    <w:p w14:paraId="7D5B83AA" w14:textId="7B24C8D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a"/>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356EFD2D"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w:t>
      </w:r>
      <w:r w:rsidR="003459C5">
        <w:rPr>
          <w:rFonts w:ascii="HG丸ｺﾞｼｯｸM-PRO" w:eastAsia="HG丸ｺﾞｼｯｸM-PRO" w:hAnsi="HG丸ｺﾞｼｯｸM-PRO" w:hint="eastAsia"/>
        </w:rPr>
        <w:t>・</w:t>
      </w:r>
      <w:r w:rsidRPr="00122BB4">
        <w:rPr>
          <w:rFonts w:ascii="HG丸ｺﾞｼｯｸM-PRO" w:eastAsia="HG丸ｺﾞｼｯｸM-PRO" w:hAnsi="HG丸ｺﾞｼｯｸM-PRO" w:hint="eastAsia"/>
        </w:rPr>
        <w:t>修繕作業などについて行動計画を作成し、実施する</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w:t>
      </w:r>
    </w:p>
    <w:p w14:paraId="39687773" w14:textId="7FC0ADBE"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52224" behindDoc="0" locked="0" layoutInCell="1" allowOverlap="1" wp14:anchorId="5624C285" wp14:editId="14256E7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686" type="#_x0000_t202" style="position:absolute;left:0;text-align:left;margin-left:262.1pt;margin-top:47.95pt;width:116.25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" fillcolor="white [3201]" stroked="f" strokeweight=".5pt">
                <v:textbox>
                  <w:txbxContent>
                    <w:p w14:paraId="4806925E"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8128" behindDoc="0" locked="0" layoutInCell="1" allowOverlap="1" wp14:anchorId="567A18F2" wp14:editId="7B0AF702">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1200" behindDoc="0" locked="0" layoutInCell="1" allowOverlap="1" wp14:anchorId="393D0F44" wp14:editId="6EB30D22">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687" type="#_x0000_t202" style="position:absolute;left:0;text-align:left;margin-left:75.35pt;margin-top:48.7pt;width:116.25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KtKhryxAgAApgUA&#10;AA4AAAAAAAAAAAAAAAAALgIAAGRycy9lMm9Eb2MueG1sUEsBAi0AFAAGAAgAAAAhAD3tCCbhAAAA&#10;CgEAAA8AAAAAAAAAAAAAAAAACwUAAGRycy9kb3ducmV2LnhtbFBLBQYAAAAABAAEAPMAAAAZBgAA&#10;AAA=&#10;" fillcolor="white [3201]" stroked="f" strokeweight=".5pt">
                <v:textbox>
                  <w:txbxContent>
                    <w:p w14:paraId="3F29EA1A"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0176" behindDoc="0" locked="0" layoutInCell="1" allowOverlap="1" wp14:anchorId="148FC8B4" wp14:editId="660BCE1B">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9152" behindDoc="0" locked="0" layoutInCell="1" allowOverlap="1" wp14:anchorId="6337F174" wp14:editId="6DEECC47">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7104" behindDoc="0" locked="0" layoutInCell="1" allowOverlap="1" wp14:anchorId="75085402" wp14:editId="7D1FC443">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6B943F0">
            <wp:extent cx="5684520" cy="2536190"/>
            <wp:effectExtent l="0" t="0" r="0" b="0"/>
            <wp:docPr id="830" name="図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a"/>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1DD642F1"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13D0BBF0" w14:textId="3FD2E733"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49C69C36" w14:textId="18FC6C9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rPr>
        <w:t>。</w:t>
      </w:r>
    </w:p>
    <w:p w14:paraId="63639C08" w14:textId="26DEA743"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2C568336" wp14:editId="4C7022EE">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582855" w:rsidRPr="00FC1D2D" w:rsidRDefault="00582855"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688" type="#_x0000_t202" style="position:absolute;left:0;text-align:left;margin-left:234.65pt;margin-top:175.2pt;width:98.75pt;height:17.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" fillcolor="white [3201]" strokecolor="black [3213]" strokeweight=".5pt">
                <v:textbox>
                  <w:txbxContent>
                    <w:p w14:paraId="4606CC00" w14:textId="77777777" w:rsidR="00582855" w:rsidRPr="00FC1D2D" w:rsidRDefault="00582855"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74EDD2AC" wp14:editId="04F8EF03">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689" type="#_x0000_t202" style="position:absolute;left:0;text-align:left;margin-left:290.95pt;margin-top:28.75pt;width:127.5pt;height:22.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" fillcolor="white [3201]" stroked="f" strokeweight=".5pt">
                <v:textbox>
                  <w:txbxContent>
                    <w:p w14:paraId="0DCCECB3"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4634D1D9" wp14:editId="5CF604CE">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690" type="#_x0000_t202" style="position:absolute;left:0;text-align:left;margin-left:148.8pt;margin-top:28.75pt;width:127.5pt;height:21.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" fillcolor="white [3201]" stroked="f" strokeweight=".5pt">
                <v:textbox>
                  <w:txbxContent>
                    <w:p w14:paraId="09A15A8F"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3248" behindDoc="0" locked="0" layoutInCell="1" allowOverlap="1" wp14:anchorId="43AE3368" wp14:editId="65232DF2">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691" type="#_x0000_t202" style="position:absolute;left:0;text-align:left;margin-left:10.45pt;margin-top:28.8pt;width:127.5pt;height:21.9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qdVqxrECAACqBQAA&#10;DgAAAAAAAAAAAAAAAAAuAgAAZHJzL2Uyb0RvYy54bWxQSwECLQAUAAYACAAAACEAGM8zoOAAAAAJ&#10;AQAADwAAAAAAAAAAAAAAAAALBQAAZHJzL2Rvd25yZXYueG1sUEsFBgAAAAAEAAQA8wAAABgGAAAA&#10;AA==&#10;" fillcolor="white [3201]" stroked="f" strokeweight=".5pt">
                <v:textbox>
                  <w:txbxContent>
                    <w:p w14:paraId="0E1BD706"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78A80BB5" wp14:editId="11A69853">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6DA537CD" wp14:editId="3F2E61D9">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0EE2BA16" wp14:editId="716C966C">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2985F59D" wp14:editId="6DD3B035">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23A61A3F" wp14:editId="6D1BCE92">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41FD29BB" wp14:editId="5ED0B7D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4272" behindDoc="0" locked="0" layoutInCell="1" allowOverlap="1" wp14:anchorId="57D1757B" wp14:editId="0829963D">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3E75618D">
            <wp:extent cx="6117658" cy="2476500"/>
            <wp:effectExtent l="0" t="0" r="0" b="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a"/>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438B14E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7" w14:textId="49AE5EF3"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8" w14:textId="417D797A"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020BA714"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05AA1810"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6969D003"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27C2CB6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。点検・調査計画及び改築・修繕計画について検討しなければ定めることが困難な場合は、仮定的な前提条件として設定し、各計画の検討後に再検証し、精度向上を図る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6F55E893"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w:t>
      </w:r>
      <w:r w:rsidR="00057F4A">
        <w:rPr>
          <w:rFonts w:ascii="HG丸ｺﾞｼｯｸM-PRO" w:eastAsia="HG丸ｺﾞｼｯｸM-PRO" w:hAnsi="HG丸ｺﾞｼｯｸM-PRO" w:hint="eastAsia"/>
        </w:rPr>
        <w:t>1-</w:t>
      </w:r>
      <w:r w:rsidRPr="00F4186A">
        <w:rPr>
          <w:rFonts w:ascii="HG丸ｺﾞｼｯｸM-PRO" w:eastAsia="HG丸ｺﾞｼｯｸM-PRO" w:hAnsi="HG丸ｺﾞｼｯｸM-PRO" w:hint="eastAsia"/>
        </w:rPr>
        <w:t>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3"/>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計画</w:t>
            </w:r>
          </w:p>
        </w:tc>
        <w:tc>
          <w:tcPr>
            <w:tcW w:w="709" w:type="dxa"/>
          </w:tcPr>
          <w:p w14:paraId="4B354281" w14:textId="7BE97C39" w:rsidR="00122DB1" w:rsidRPr="00AF6D1F" w:rsidRDefault="00B15C8E"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hint="eastAsia"/>
              </w:rPr>
              <w:t>機械電気設備</w:t>
            </w:r>
          </w:p>
        </w:tc>
        <w:tc>
          <w:tcPr>
            <w:tcW w:w="1843" w:type="dxa"/>
          </w:tcPr>
          <w:p w14:paraId="58851B14" w14:textId="02BC4579"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tc>
        <w:tc>
          <w:tcPr>
            <w:tcW w:w="3827" w:type="dxa"/>
          </w:tcPr>
          <w:p w14:paraId="056CC0FC" w14:textId="7AEAC3B0" w:rsidR="00904E4D" w:rsidRPr="00AF6D1F" w:rsidRDefault="00895CA2"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雨水ポンプエンジンの分解整備及び改築</w:t>
            </w:r>
            <w:r w:rsidR="00894AD5" w:rsidRPr="00AF6D1F">
              <w:rPr>
                <w:rFonts w:ascii="HG丸ｺﾞｼｯｸM-PRO" w:eastAsia="HG丸ｺﾞｼｯｸM-PRO" w:hAnsi="HG丸ｺﾞｼｯｸM-PRO" w:cs="Meiryo UI" w:hint="eastAsia"/>
              </w:rPr>
              <w:t>を着実に実施する</w:t>
            </w:r>
          </w:p>
          <w:p w14:paraId="2EFFF0F7" w14:textId="5B2EDD79"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・8年毎に分解整備</w:t>
            </w:r>
          </w:p>
          <w:p w14:paraId="6DDA9F72" w14:textId="5C7DF61C" w:rsidR="00904E4D"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AF6D1F" w:rsidRDefault="00904E4D"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w:t>
            </w:r>
            <w:r w:rsidR="00894AD5" w:rsidRPr="00AF6D1F">
              <w:rPr>
                <w:rFonts w:ascii="HG丸ｺﾞｼｯｸM-PRO" w:eastAsia="HG丸ｺﾞｼｯｸM-PRO" w:hAnsi="HG丸ｺﾞｼｯｸM-PRO" w:cs="Meiryo UI" w:hint="eastAsia"/>
              </w:rPr>
              <w:t>点検計画、</w:t>
            </w:r>
            <w:r w:rsidRPr="00AF6D1F">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計画</w:t>
            </w:r>
          </w:p>
        </w:tc>
        <w:tc>
          <w:tcPr>
            <w:tcW w:w="709" w:type="dxa"/>
          </w:tcPr>
          <w:p w14:paraId="45A70461" w14:textId="513E0125" w:rsidR="00894AD5" w:rsidRPr="00AF6D1F" w:rsidRDefault="00B15C8E"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hint="eastAsia"/>
              </w:rPr>
              <w:t>機械電気設備</w:t>
            </w:r>
          </w:p>
        </w:tc>
        <w:tc>
          <w:tcPr>
            <w:tcW w:w="1843" w:type="dxa"/>
          </w:tcPr>
          <w:p w14:paraId="199880B0" w14:textId="77777777" w:rsidR="00894AD5" w:rsidRPr="00AF6D1F"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p w14:paraId="7C6F4718" w14:textId="0A8D936B"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w:t>
            </w:r>
          </w:p>
        </w:tc>
        <w:tc>
          <w:tcPr>
            <w:tcW w:w="3827" w:type="dxa"/>
          </w:tcPr>
          <w:p w14:paraId="276A5B1B" w14:textId="0F414FE6" w:rsidR="00894AD5" w:rsidRPr="00AF6D1F" w:rsidRDefault="00894AD5" w:rsidP="00894AD5">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状態監視保全を行っている</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の健全度を一定以上に保った上で、使用年数を標準耐用年数の概ね2倍を目標寿命とする</w:t>
            </w:r>
          </w:p>
          <w:p w14:paraId="03B2E594" w14:textId="1FB0B91F"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・目標寿命未満の</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は原則長寿命化（但し、更新した方がLCCが有利な場合は除く）</w:t>
            </w:r>
          </w:p>
          <w:p w14:paraId="37F6447C" w14:textId="67A81D21" w:rsidR="00894AD5" w:rsidRPr="00AF6D1F" w:rsidRDefault="00894AD5" w:rsidP="00AF6D1F">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・目標寿命を超えた</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は原則更新</w:t>
            </w:r>
          </w:p>
        </w:tc>
        <w:tc>
          <w:tcPr>
            <w:tcW w:w="2268" w:type="dxa"/>
          </w:tcPr>
          <w:p w14:paraId="1D044A10" w14:textId="032B5399" w:rsidR="00894AD5" w:rsidRPr="00AF6D1F" w:rsidRDefault="00894AD5" w:rsidP="00894AD5">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6D8D1245" w14:textId="53942956" w:rsidR="00902469" w:rsidRPr="00AF6D1F" w:rsidRDefault="00E33646" w:rsidP="00902469">
      <w:pPr>
        <w:pStyle w:val="4"/>
        <w:ind w:leftChars="200" w:left="902" w:hangingChars="200" w:hanging="482"/>
      </w:pPr>
      <w:bookmarkStart w:id="105" w:name="_Toc392102173"/>
      <w:bookmarkStart w:id="106" w:name="_Toc404277354"/>
      <w:r>
        <w:rPr>
          <w:rFonts w:hint="eastAsia"/>
        </w:rPr>
        <w:lastRenderedPageBreak/>
        <w:t>維持管理・更新等の費用算定</w:t>
      </w:r>
    </w:p>
    <w:p w14:paraId="6C0FFB5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長期的な維持管理・更新費の見通しを示すことは、長寿命化対策など維持管理・更新の今後の戦略を立案する上で極めて重要な取組である。</w:t>
      </w:r>
    </w:p>
    <w:p w14:paraId="3C2B02B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14:paraId="5802CD09" w14:textId="5914F256" w:rsidR="00902469" w:rsidRPr="00567AAE"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14:paraId="29E25D18" w14:textId="4470C748" w:rsidR="00A13E5E" w:rsidRDefault="00A13E5E">
      <w:pPr>
        <w:widowControl/>
        <w:jc w:val="left"/>
        <w:rPr>
          <w:rFonts w:ascii="HG丸ｺﾞｼｯｸM-PRO" w:eastAsia="HG丸ｺﾞｼｯｸM-PRO" w:hAnsi="HG丸ｺﾞｼｯｸM-PRO"/>
          <w:szCs w:val="16"/>
        </w:rPr>
      </w:pPr>
    </w:p>
    <w:bookmarkEnd w:id="105"/>
    <w:bookmarkEnd w:id="106"/>
    <w:p w14:paraId="4F0ABD12" w14:textId="2A2BC6DF" w:rsidR="001774CF" w:rsidRPr="00AF6D1F" w:rsidRDefault="001774CF" w:rsidP="00A13E5E">
      <w:pPr>
        <w:pStyle w:val="40"/>
        <w:ind w:leftChars="300" w:left="945"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1) 維持管理</w:t>
      </w:r>
      <w:r w:rsidR="00A13E5E" w:rsidRPr="00AF6D1F">
        <w:rPr>
          <w:rFonts w:ascii="HG丸ｺﾞｼｯｸM-PRO" w:eastAsia="HG丸ｺﾞｼｯｸM-PRO" w:hAnsi="HG丸ｺﾞｼｯｸM-PRO" w:hint="eastAsia"/>
        </w:rPr>
        <w:t>・改築等の費用算定方法</w:t>
      </w:r>
    </w:p>
    <w:p w14:paraId="1DBBB9A6" w14:textId="1124B0A6" w:rsidR="00A13E5E"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① 維持管理費・改築費の定義</w:t>
      </w:r>
    </w:p>
    <w:tbl>
      <w:tblPr>
        <w:tblStyle w:val="af3"/>
        <w:tblW w:w="0" w:type="auto"/>
        <w:tblInd w:w="1101" w:type="dxa"/>
        <w:tblLook w:val="04A0" w:firstRow="1" w:lastRow="0" w:firstColumn="1" w:lastColumn="0" w:noHBand="0" w:noVBand="1"/>
      </w:tblPr>
      <w:tblGrid>
        <w:gridCol w:w="1417"/>
        <w:gridCol w:w="6662"/>
      </w:tblGrid>
      <w:tr w:rsidR="004D78FE" w:rsidRPr="00AF6D1F" w14:paraId="785E2D03" w14:textId="77777777" w:rsidTr="00422C50">
        <w:tc>
          <w:tcPr>
            <w:tcW w:w="1417" w:type="dxa"/>
          </w:tcPr>
          <w:p w14:paraId="60D595BD"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維持管理費</w:t>
            </w:r>
          </w:p>
        </w:tc>
        <w:tc>
          <w:tcPr>
            <w:tcW w:w="6662" w:type="dxa"/>
          </w:tcPr>
          <w:p w14:paraId="7CDE548A" w14:textId="2308C123" w:rsidR="004D78FE" w:rsidRPr="00AF6D1F" w:rsidRDefault="004D78FE" w:rsidP="008A585F">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施設</w:t>
            </w:r>
            <w:r w:rsidR="00F85BA6" w:rsidRPr="00AF6D1F">
              <w:rPr>
                <w:rFonts w:ascii="HG丸ｺﾞｼｯｸM-PRO" w:eastAsia="HG丸ｺﾞｼｯｸM-PRO" w:hAnsi="HG丸ｺﾞｼｯｸM-PRO" w:hint="eastAsia"/>
              </w:rPr>
              <w:t>、設備、構造物等（以下「施設等」）</w:t>
            </w:r>
            <w:r w:rsidRPr="00AF6D1F">
              <w:rPr>
                <w:rFonts w:ascii="HG丸ｺﾞｼｯｸM-PRO" w:eastAsia="HG丸ｺﾞｼｯｸM-PRO" w:hAnsi="HG丸ｺﾞｼｯｸM-PRO" w:hint="eastAsia"/>
              </w:rPr>
              <w:t>の機能の維持のために必要となる点検・調査、補修・修繕、部分更新などに要する費用。</w:t>
            </w:r>
          </w:p>
        </w:tc>
      </w:tr>
      <w:tr w:rsidR="004D78FE" w:rsidRPr="00AF6D1F" w14:paraId="68E6AF99" w14:textId="77777777" w:rsidTr="00422C50">
        <w:tc>
          <w:tcPr>
            <w:tcW w:w="1417" w:type="dxa"/>
          </w:tcPr>
          <w:p w14:paraId="4FF1C818"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改築費</w:t>
            </w:r>
          </w:p>
        </w:tc>
        <w:tc>
          <w:tcPr>
            <w:tcW w:w="6662" w:type="dxa"/>
          </w:tcPr>
          <w:p w14:paraId="4D988CD9" w14:textId="578CE6CA" w:rsidR="00422C50" w:rsidRPr="00AF6D1F" w:rsidRDefault="009355E4" w:rsidP="00422C50">
            <w:pPr>
              <w:pStyle w:val="10"/>
              <w:ind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高齢化等に伴い機能が低下した施設等の</w:t>
            </w:r>
            <w:r w:rsidR="00422C50" w:rsidRPr="00AF6D1F">
              <w:rPr>
                <w:rFonts w:ascii="HG丸ｺﾞｼｯｸM-PRO" w:eastAsia="HG丸ｺﾞｼｯｸM-PRO" w:hAnsi="HG丸ｺﾞｼｯｸM-PRO" w:hint="eastAsia"/>
              </w:rPr>
              <w:t>全部又は一部の再建設あるいは取り替えを行うこと。</w:t>
            </w:r>
          </w:p>
          <w:p w14:paraId="70602DB5" w14:textId="77777777" w:rsidR="00422C50" w:rsidRPr="00AF6D1F" w:rsidRDefault="00422C50" w:rsidP="00422C50">
            <w:pPr>
              <w:pStyle w:val="10"/>
              <w:ind w:left="21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①更新：改築のうち、「対象施設」の全部の再建設あるいは取り替え</w:t>
            </w:r>
          </w:p>
          <w:p w14:paraId="621208C1" w14:textId="34C66088" w:rsidR="004D78FE" w:rsidRPr="00AF6D1F" w:rsidRDefault="00422C50" w:rsidP="00422C50">
            <w:pPr>
              <w:widowControl/>
              <w:ind w:left="210" w:hangingChars="100" w:hanging="210"/>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②長寿命化対策：改築のうち、「対象施設」の一部の再建設あるいは取り替えを行うことであって、耐用年数の延伸に寄与するもの。</w:t>
            </w:r>
          </w:p>
        </w:tc>
      </w:tr>
    </w:tbl>
    <w:p w14:paraId="08795F0D" w14:textId="10FB7957" w:rsidR="004D78FE" w:rsidRPr="00AF6D1F" w:rsidRDefault="004D78FE" w:rsidP="00422C50">
      <w:pPr>
        <w:pStyle w:val="4"/>
        <w:numPr>
          <w:ilvl w:val="0"/>
          <w:numId w:val="0"/>
        </w:numPr>
        <w:ind w:left="710"/>
      </w:pPr>
    </w:p>
    <w:p w14:paraId="13CBEACD" w14:textId="3AE37E4B" w:rsidR="00422C50"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②</w:t>
      </w:r>
      <w:r w:rsidR="00422C50" w:rsidRPr="00AF6D1F">
        <w:rPr>
          <w:rFonts w:ascii="HG丸ｺﾞｼｯｸM-PRO" w:eastAsia="HG丸ｺﾞｼｯｸM-PRO" w:hAnsi="HG丸ｺﾞｼｯｸM-PRO" w:hint="eastAsia"/>
        </w:rPr>
        <w:t xml:space="preserve"> </w:t>
      </w:r>
      <w:r w:rsidRPr="00AF6D1F">
        <w:rPr>
          <w:rFonts w:ascii="HG丸ｺﾞｼｯｸM-PRO" w:eastAsia="HG丸ｺﾞｼｯｸM-PRO" w:hAnsi="HG丸ｺﾞｼｯｸM-PRO" w:hint="eastAsia"/>
        </w:rPr>
        <w:t>費用</w:t>
      </w:r>
      <w:r w:rsidR="00422C50" w:rsidRPr="00AF6D1F">
        <w:rPr>
          <w:rFonts w:ascii="HG丸ｺﾞｼｯｸM-PRO" w:eastAsia="HG丸ｺﾞｼｯｸM-PRO" w:hAnsi="HG丸ｺﾞｼｯｸM-PRO" w:hint="eastAsia"/>
        </w:rPr>
        <w:t>算定の前提条件</w:t>
      </w:r>
    </w:p>
    <w:tbl>
      <w:tblPr>
        <w:tblStyle w:val="af3"/>
        <w:tblW w:w="0" w:type="auto"/>
        <w:tblInd w:w="1101" w:type="dxa"/>
        <w:tblLook w:val="04A0" w:firstRow="1" w:lastRow="0" w:firstColumn="1" w:lastColumn="0" w:noHBand="0" w:noVBand="1"/>
      </w:tblPr>
      <w:tblGrid>
        <w:gridCol w:w="1984"/>
        <w:gridCol w:w="6095"/>
      </w:tblGrid>
      <w:tr w:rsidR="004D78FE" w:rsidRPr="0071566C" w14:paraId="3E8918AD" w14:textId="77777777" w:rsidTr="00422C50">
        <w:tc>
          <w:tcPr>
            <w:tcW w:w="1984" w:type="dxa"/>
          </w:tcPr>
          <w:p w14:paraId="3EFAE0E4"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対象範囲</w:t>
            </w:r>
          </w:p>
        </w:tc>
        <w:tc>
          <w:tcPr>
            <w:tcW w:w="6095" w:type="dxa"/>
          </w:tcPr>
          <w:p w14:paraId="399259BA" w14:textId="77777777" w:rsidR="004D78FE" w:rsidRPr="0071566C"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大阪府が管理する下水道施設</w:t>
            </w:r>
          </w:p>
        </w:tc>
      </w:tr>
      <w:tr w:rsidR="004D78FE" w:rsidRPr="0071566C" w14:paraId="327E776E" w14:textId="77777777" w:rsidTr="00422C50">
        <w:tc>
          <w:tcPr>
            <w:tcW w:w="1984" w:type="dxa"/>
          </w:tcPr>
          <w:p w14:paraId="2C84721A"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対象期間</w:t>
            </w:r>
          </w:p>
        </w:tc>
        <w:tc>
          <w:tcPr>
            <w:tcW w:w="6095" w:type="dxa"/>
          </w:tcPr>
          <w:p w14:paraId="701A0D55"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平成27年度から36年度までの10年間</w:t>
            </w:r>
          </w:p>
        </w:tc>
      </w:tr>
      <w:tr w:rsidR="004D78FE" w:rsidRPr="00567AAE" w14:paraId="17D8FF8E" w14:textId="77777777" w:rsidTr="00422C50">
        <w:tc>
          <w:tcPr>
            <w:tcW w:w="1984" w:type="dxa"/>
          </w:tcPr>
          <w:p w14:paraId="38B8930C"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推計の考え方</w:t>
            </w:r>
          </w:p>
        </w:tc>
        <w:tc>
          <w:tcPr>
            <w:tcW w:w="6095" w:type="dxa"/>
          </w:tcPr>
          <w:p w14:paraId="1BEE1644" w14:textId="1D34E2C9" w:rsidR="004D78FE" w:rsidRPr="00567AAE" w:rsidRDefault="004D78FE" w:rsidP="0071566C">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建設年度毎の施設量を把握し、過去の維持管理、</w:t>
            </w:r>
            <w:r w:rsidR="00305FAB" w:rsidRPr="0071566C">
              <w:rPr>
                <w:rFonts w:ascii="HG丸ｺﾞｼｯｸM-PRO" w:eastAsia="HG丸ｺﾞｼｯｸM-PRO" w:hAnsi="HG丸ｺﾞｼｯｸM-PRO" w:hint="eastAsia"/>
              </w:rPr>
              <w:t>改築</w:t>
            </w:r>
            <w:r w:rsidRPr="0071566C">
              <w:rPr>
                <w:rFonts w:ascii="HG丸ｺﾞｼｯｸM-PRO" w:eastAsia="HG丸ｺﾞｼｯｸM-PRO" w:hAnsi="HG丸ｺﾞｼｯｸM-PRO" w:hint="eastAsia"/>
              </w:rPr>
              <w:t>実績等を踏まえ、将来の維持管理費、改築単価・時期を分野・主な施設毎に設定</w:t>
            </w:r>
          </w:p>
        </w:tc>
      </w:tr>
      <w:tr w:rsidR="004D78FE" w:rsidRPr="00567AAE" w14:paraId="5EE2660E" w14:textId="77777777" w:rsidTr="00422C50">
        <w:tc>
          <w:tcPr>
            <w:tcW w:w="1984" w:type="dxa"/>
          </w:tcPr>
          <w:p w14:paraId="7AD09DAF"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将来の新設や除去の取り扱い</w:t>
            </w:r>
          </w:p>
        </w:tc>
        <w:tc>
          <w:tcPr>
            <w:tcW w:w="6095" w:type="dxa"/>
          </w:tcPr>
          <w:p w14:paraId="303E3E22"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大阪府都市整備中期計画を踏まえて、新規施設の増加等を考慮</w:t>
            </w:r>
          </w:p>
        </w:tc>
      </w:tr>
      <w:tr w:rsidR="004D78FE" w:rsidRPr="00567AAE" w14:paraId="28288E68" w14:textId="77777777" w:rsidTr="00422C50">
        <w:tc>
          <w:tcPr>
            <w:tcW w:w="1984" w:type="dxa"/>
          </w:tcPr>
          <w:p w14:paraId="2E7220C5"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施設更新時の機能向上</w:t>
            </w:r>
          </w:p>
        </w:tc>
        <w:tc>
          <w:tcPr>
            <w:tcW w:w="6095" w:type="dxa"/>
          </w:tcPr>
          <w:p w14:paraId="6B5FFEC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基本的には、現状と同等の機能で更新</w:t>
            </w:r>
          </w:p>
          <w:p w14:paraId="5CBF0B7C"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ただし、更新時の現行の耐震基準など既存不適格については対応</w:t>
            </w:r>
          </w:p>
        </w:tc>
      </w:tr>
      <w:tr w:rsidR="004D78FE" w:rsidRPr="00567AAE" w14:paraId="0249B10A" w14:textId="77777777" w:rsidTr="00422C50">
        <w:tc>
          <w:tcPr>
            <w:tcW w:w="1984" w:type="dxa"/>
          </w:tcPr>
          <w:p w14:paraId="36EBF703"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改築時期</w:t>
            </w:r>
          </w:p>
        </w:tc>
        <w:tc>
          <w:tcPr>
            <w:tcW w:w="6095" w:type="dxa"/>
          </w:tcPr>
          <w:p w14:paraId="156FEFA8"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実績や予測式または法令に基づく耐用年数等を考慮して設定</w:t>
            </w:r>
          </w:p>
        </w:tc>
      </w:tr>
      <w:tr w:rsidR="004D78FE" w:rsidRPr="00567AAE" w14:paraId="152B0D74" w14:textId="77777777" w:rsidTr="00422C50">
        <w:tc>
          <w:tcPr>
            <w:tcW w:w="1984" w:type="dxa"/>
          </w:tcPr>
          <w:p w14:paraId="6019782A"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095" w:type="dxa"/>
          </w:tcPr>
          <w:p w14:paraId="4C23D18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用地費、補償費、災害復旧費は含まない</w:t>
            </w:r>
          </w:p>
        </w:tc>
      </w:tr>
    </w:tbl>
    <w:p w14:paraId="0908F8E2" w14:textId="77777777" w:rsidR="004D78FE" w:rsidRPr="00567AAE" w:rsidRDefault="004D78FE" w:rsidP="004D78FE">
      <w:pPr>
        <w:widowControl/>
        <w:jc w:val="left"/>
        <w:rPr>
          <w:rFonts w:ascii="HG丸ｺﾞｼｯｸM-PRO" w:eastAsia="HG丸ｺﾞｼｯｸM-PRO" w:hAnsi="HG丸ｺﾞｼｯｸM-PRO"/>
        </w:rPr>
      </w:pPr>
    </w:p>
    <w:p w14:paraId="38409918" w14:textId="77777777"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54" w14:textId="7F1DF2DC" w:rsidR="00E16A2C" w:rsidRPr="00567AAE" w:rsidRDefault="00E16A2C" w:rsidP="00E16A2C">
      <w:pPr>
        <w:pStyle w:val="2"/>
        <w:numPr>
          <w:ilvl w:val="0"/>
          <w:numId w:val="0"/>
        </w:numPr>
      </w:pPr>
      <w:bookmarkStart w:id="107" w:name="_Toc404277355"/>
      <w:bookmarkStart w:id="108" w:name="_Toc41064158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07"/>
      <w:bookmarkEnd w:id="108"/>
    </w:p>
    <w:p w14:paraId="3DA07655" w14:textId="6F392DD6" w:rsidR="00E16A2C" w:rsidRPr="00567AAE"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DA07656" w14:textId="098B7C2A" w:rsidR="00E16A2C" w:rsidRPr="00567AAE" w:rsidRDefault="00E16A2C" w:rsidP="00E16A2C">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用語の定義</w:t>
      </w:r>
    </w:p>
    <w:tbl>
      <w:tblPr>
        <w:tblW w:w="9087" w:type="dxa"/>
        <w:tblInd w:w="84" w:type="dxa"/>
        <w:tblCellMar>
          <w:left w:w="99" w:type="dxa"/>
          <w:right w:w="99" w:type="dxa"/>
        </w:tblCellMar>
        <w:tblLook w:val="04A0" w:firstRow="1" w:lastRow="0" w:firstColumn="1" w:lastColumn="0" w:noHBand="0" w:noVBand="1"/>
      </w:tblPr>
      <w:tblGrid>
        <w:gridCol w:w="1060"/>
        <w:gridCol w:w="3350"/>
        <w:gridCol w:w="3118"/>
        <w:gridCol w:w="1559"/>
      </w:tblGrid>
      <w:tr w:rsidR="00E26D19" w:rsidRPr="00E26D19" w14:paraId="4C9833CB" w14:textId="77777777" w:rsidTr="00D0377C">
        <w:trPr>
          <w:trHeight w:val="307"/>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DEE943A"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 xml:space="preserve">　</w:t>
            </w:r>
          </w:p>
        </w:tc>
        <w:tc>
          <w:tcPr>
            <w:tcW w:w="3350" w:type="dxa"/>
            <w:tcBorders>
              <w:top w:val="single" w:sz="4" w:space="0" w:color="auto"/>
              <w:left w:val="nil"/>
              <w:bottom w:val="single" w:sz="4" w:space="0" w:color="auto"/>
              <w:right w:val="single" w:sz="4" w:space="0" w:color="auto"/>
            </w:tcBorders>
            <w:shd w:val="clear" w:color="000000" w:fill="D9D9D9"/>
            <w:vAlign w:val="center"/>
            <w:hideMark/>
          </w:tcPr>
          <w:p w14:paraId="74B96E9A"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説明【一般】</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08D4FB9D"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説明【下水道施設】</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DC57EA3"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事例</w:t>
            </w:r>
          </w:p>
        </w:tc>
      </w:tr>
      <w:tr w:rsidR="00E26D19" w:rsidRPr="00E26D19" w14:paraId="13C25178" w14:textId="77777777" w:rsidTr="00D0377C">
        <w:trPr>
          <w:trHeight w:val="964"/>
        </w:trPr>
        <w:tc>
          <w:tcPr>
            <w:tcW w:w="1060" w:type="dxa"/>
            <w:tcBorders>
              <w:top w:val="nil"/>
              <w:left w:val="single" w:sz="4" w:space="0" w:color="auto"/>
              <w:bottom w:val="single" w:sz="4" w:space="0" w:color="auto"/>
              <w:right w:val="single" w:sz="4" w:space="0" w:color="auto"/>
            </w:tcBorders>
            <w:shd w:val="clear" w:color="auto" w:fill="auto"/>
            <w:hideMark/>
          </w:tcPr>
          <w:p w14:paraId="0607C0E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3350" w:type="dxa"/>
            <w:tcBorders>
              <w:top w:val="nil"/>
              <w:left w:val="nil"/>
              <w:bottom w:val="single" w:sz="4" w:space="0" w:color="auto"/>
              <w:right w:val="single" w:sz="4" w:space="0" w:color="auto"/>
            </w:tcBorders>
            <w:shd w:val="clear" w:color="auto" w:fill="auto"/>
            <w:hideMark/>
          </w:tcPr>
          <w:p w14:paraId="727FFC5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118" w:type="dxa"/>
            <w:tcBorders>
              <w:top w:val="nil"/>
              <w:left w:val="nil"/>
              <w:bottom w:val="single" w:sz="4" w:space="0" w:color="auto"/>
              <w:right w:val="single" w:sz="4" w:space="0" w:color="auto"/>
            </w:tcBorders>
            <w:shd w:val="clear" w:color="000000" w:fill="FFFFFF"/>
            <w:hideMark/>
          </w:tcPr>
          <w:p w14:paraId="330065B4"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c>
          <w:tcPr>
            <w:tcW w:w="1559" w:type="dxa"/>
            <w:tcBorders>
              <w:top w:val="nil"/>
              <w:left w:val="nil"/>
              <w:bottom w:val="single" w:sz="4" w:space="0" w:color="auto"/>
              <w:right w:val="single" w:sz="4" w:space="0" w:color="auto"/>
            </w:tcBorders>
            <w:shd w:val="clear" w:color="auto" w:fill="auto"/>
            <w:hideMark/>
          </w:tcPr>
          <w:p w14:paraId="4E9FDAC1"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・運転操作</w:t>
            </w:r>
          </w:p>
          <w:p w14:paraId="14F60BA6"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・点検</w:t>
            </w:r>
          </w:p>
          <w:p w14:paraId="314A8AF9" w14:textId="3E298944"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・清掃</w:t>
            </w:r>
          </w:p>
        </w:tc>
      </w:tr>
      <w:tr w:rsidR="00E26D19" w:rsidRPr="00E26D19" w14:paraId="037F4FC8"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20BC285C"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3350" w:type="dxa"/>
            <w:tcBorders>
              <w:top w:val="nil"/>
              <w:left w:val="nil"/>
              <w:bottom w:val="single" w:sz="4" w:space="0" w:color="auto"/>
              <w:right w:val="single" w:sz="4" w:space="0" w:color="auto"/>
            </w:tcBorders>
            <w:shd w:val="clear" w:color="auto" w:fill="auto"/>
            <w:hideMark/>
          </w:tcPr>
          <w:p w14:paraId="6D651B00" w14:textId="6B26B780"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施設の機能および構造の保持を目的とする日常的な行為（点検、巡視、清掃、小修繕など）</w:t>
            </w:r>
          </w:p>
        </w:tc>
        <w:tc>
          <w:tcPr>
            <w:tcW w:w="3118" w:type="dxa"/>
            <w:tcBorders>
              <w:top w:val="nil"/>
              <w:left w:val="nil"/>
              <w:bottom w:val="single" w:sz="4" w:space="0" w:color="auto"/>
              <w:right w:val="single" w:sz="4" w:space="0" w:color="auto"/>
            </w:tcBorders>
            <w:shd w:val="clear" w:color="000000" w:fill="FFFFFF"/>
            <w:hideMark/>
          </w:tcPr>
          <w:p w14:paraId="5AC9B713" w14:textId="7E57034E"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c>
          <w:tcPr>
            <w:tcW w:w="1559" w:type="dxa"/>
            <w:tcBorders>
              <w:top w:val="nil"/>
              <w:left w:val="nil"/>
              <w:bottom w:val="single" w:sz="4" w:space="0" w:color="auto"/>
              <w:right w:val="single" w:sz="4" w:space="0" w:color="auto"/>
            </w:tcBorders>
            <w:shd w:val="clear" w:color="auto" w:fill="auto"/>
            <w:vAlign w:val="center"/>
            <w:hideMark/>
          </w:tcPr>
          <w:p w14:paraId="07813949"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12CF5776"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4624703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3350" w:type="dxa"/>
            <w:tcBorders>
              <w:top w:val="nil"/>
              <w:left w:val="nil"/>
              <w:bottom w:val="single" w:sz="4" w:space="0" w:color="auto"/>
              <w:right w:val="single" w:sz="4" w:space="0" w:color="auto"/>
            </w:tcBorders>
            <w:shd w:val="clear" w:color="auto" w:fill="auto"/>
            <w:hideMark/>
          </w:tcPr>
          <w:p w14:paraId="501BDAFB"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4C72A60C"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付加的に必要な機能および構造の強化を目的とする行為</w:t>
            </w:r>
          </w:p>
          <w:p w14:paraId="7EF1CF89" w14:textId="6558FDA3"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（施設等の劣化・損傷部分の補修・補強・部分更新、構造補強など）</w:t>
            </w:r>
          </w:p>
        </w:tc>
        <w:tc>
          <w:tcPr>
            <w:tcW w:w="3118" w:type="dxa"/>
            <w:tcBorders>
              <w:top w:val="nil"/>
              <w:left w:val="nil"/>
              <w:bottom w:val="single" w:sz="4" w:space="0" w:color="auto"/>
              <w:right w:val="single" w:sz="4" w:space="0" w:color="auto"/>
            </w:tcBorders>
            <w:shd w:val="clear" w:color="000000" w:fill="FFFFFF"/>
            <w:hideMark/>
          </w:tcPr>
          <w:p w14:paraId="1DB3A7A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c>
          <w:tcPr>
            <w:tcW w:w="1559" w:type="dxa"/>
            <w:tcBorders>
              <w:top w:val="nil"/>
              <w:left w:val="nil"/>
              <w:bottom w:val="single" w:sz="4" w:space="0" w:color="auto"/>
              <w:right w:val="single" w:sz="4" w:space="0" w:color="auto"/>
            </w:tcBorders>
            <w:shd w:val="clear" w:color="auto" w:fill="auto"/>
            <w:hideMark/>
          </w:tcPr>
          <w:p w14:paraId="10331593" w14:textId="4D9CAF6D"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消耗部品、破損部品の交換による機能回復</w:t>
            </w:r>
          </w:p>
        </w:tc>
      </w:tr>
      <w:tr w:rsidR="00E26D19" w:rsidRPr="00E26D19" w14:paraId="7329D4D3" w14:textId="77777777" w:rsidTr="00D0377C">
        <w:trPr>
          <w:trHeight w:val="2211"/>
        </w:trPr>
        <w:tc>
          <w:tcPr>
            <w:tcW w:w="1060" w:type="dxa"/>
            <w:tcBorders>
              <w:top w:val="nil"/>
              <w:left w:val="single" w:sz="4" w:space="0" w:color="auto"/>
              <w:bottom w:val="single" w:sz="4" w:space="0" w:color="auto"/>
              <w:right w:val="single" w:sz="4" w:space="0" w:color="auto"/>
            </w:tcBorders>
            <w:shd w:val="clear" w:color="auto" w:fill="auto"/>
            <w:hideMark/>
          </w:tcPr>
          <w:p w14:paraId="375B000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3350" w:type="dxa"/>
            <w:tcBorders>
              <w:top w:val="nil"/>
              <w:left w:val="nil"/>
              <w:bottom w:val="single" w:sz="4" w:space="0" w:color="auto"/>
              <w:right w:val="single" w:sz="4" w:space="0" w:color="auto"/>
            </w:tcBorders>
            <w:shd w:val="clear" w:color="auto" w:fill="auto"/>
            <w:hideMark/>
          </w:tcPr>
          <w:p w14:paraId="7B33C2FE"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劣化した部材あるいは構造物の今後の劣化進行を抑制し、耐久性の回復・向上と第三者影響度の除去または低減を目的とした対策。</w:t>
            </w:r>
          </w:p>
          <w:p w14:paraId="086491C4"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FFFFFF"/>
            <w:hideMark/>
          </w:tcPr>
          <w:p w14:paraId="37DE5308" w14:textId="427E5DC6"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6724359E"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43A909C2"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26D6881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3350" w:type="dxa"/>
            <w:tcBorders>
              <w:top w:val="nil"/>
              <w:left w:val="nil"/>
              <w:bottom w:val="single" w:sz="4" w:space="0" w:color="auto"/>
              <w:right w:val="single" w:sz="4" w:space="0" w:color="auto"/>
            </w:tcBorders>
            <w:shd w:val="clear" w:color="auto" w:fill="auto"/>
            <w:hideMark/>
          </w:tcPr>
          <w:p w14:paraId="0F304B67"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部材あるいは構造物の耐荷性や剛性などの力学的な性能低下を回復または向上させることを目的とした対策。</w:t>
            </w:r>
            <w:r w:rsidRPr="00AF6D1F">
              <w:rPr>
                <w:rFonts w:ascii="HG丸ｺﾞｼｯｸM-PRO" w:eastAsia="HG丸ｺﾞｼｯｸM-PRO" w:hAnsi="HG丸ｺﾞｼｯｸM-PRO" w:cs="Meiryo UI" w:hint="eastAsia"/>
                <w:color w:val="000000"/>
                <w:kern w:val="0"/>
                <w:sz w:val="18"/>
                <w:szCs w:val="18"/>
              </w:rPr>
              <w:br/>
              <w:t>建設時に</w:t>
            </w:r>
            <w:r w:rsidRPr="00AF6D1F">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AF6D1F">
              <w:rPr>
                <w:rFonts w:ascii="HG丸ｺﾞｼｯｸM-PRO" w:eastAsia="HG丸ｺﾞｼｯｸM-PRO" w:hAnsi="HG丸ｺﾞｼｯｸM-PRO" w:cs="Meiryo UI" w:hint="eastAsia"/>
                <w:color w:val="000000"/>
                <w:kern w:val="0"/>
                <w:sz w:val="18"/>
                <w:szCs w:val="18"/>
              </w:rPr>
              <w:t>、力学的な</w:t>
            </w:r>
            <w:r w:rsidRPr="00AF6D1F">
              <w:rPr>
                <w:rFonts w:ascii="HG丸ｺﾞｼｯｸM-PRO" w:eastAsia="HG丸ｺﾞｼｯｸM-PRO" w:hAnsi="HG丸ｺﾞｼｯｸM-PRO" w:cs="Meiryo UI" w:hint="eastAsia"/>
                <w:color w:val="000000"/>
                <w:kern w:val="0"/>
                <w:sz w:val="18"/>
                <w:szCs w:val="18"/>
                <w:u w:val="single"/>
              </w:rPr>
              <w:t>性能を向上させる</w:t>
            </w:r>
            <w:r w:rsidRPr="00AF6D1F">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E4DFEC"/>
            <w:hideMark/>
          </w:tcPr>
          <w:p w14:paraId="4AC96EDB"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c>
          <w:tcPr>
            <w:tcW w:w="1559" w:type="dxa"/>
            <w:tcBorders>
              <w:top w:val="nil"/>
              <w:left w:val="nil"/>
              <w:bottom w:val="single" w:sz="4" w:space="0" w:color="auto"/>
              <w:right w:val="single" w:sz="4" w:space="0" w:color="auto"/>
            </w:tcBorders>
            <w:shd w:val="clear" w:color="auto" w:fill="auto"/>
            <w:hideMark/>
          </w:tcPr>
          <w:p w14:paraId="2CAEA97E" w14:textId="0F02D08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耐震補強（アンカーボルトの補強等）</w:t>
            </w:r>
          </w:p>
        </w:tc>
      </w:tr>
      <w:tr w:rsidR="00E26D19" w:rsidRPr="00E26D19" w14:paraId="7AC2BBE2" w14:textId="77777777" w:rsidTr="00D0377C">
        <w:trPr>
          <w:trHeight w:val="1020"/>
        </w:trPr>
        <w:tc>
          <w:tcPr>
            <w:tcW w:w="1060" w:type="dxa"/>
            <w:tcBorders>
              <w:top w:val="nil"/>
              <w:left w:val="single" w:sz="4" w:space="0" w:color="auto"/>
              <w:bottom w:val="single" w:sz="4" w:space="0" w:color="auto"/>
              <w:right w:val="single" w:sz="4" w:space="0" w:color="auto"/>
            </w:tcBorders>
            <w:shd w:val="clear" w:color="auto" w:fill="auto"/>
            <w:hideMark/>
          </w:tcPr>
          <w:p w14:paraId="46E8402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3350" w:type="dxa"/>
            <w:tcBorders>
              <w:top w:val="nil"/>
              <w:left w:val="nil"/>
              <w:bottom w:val="single" w:sz="4" w:space="0" w:color="auto"/>
              <w:right w:val="single" w:sz="4" w:space="0" w:color="auto"/>
            </w:tcBorders>
            <w:shd w:val="clear" w:color="auto" w:fill="auto"/>
            <w:hideMark/>
          </w:tcPr>
          <w:p w14:paraId="56F1E87D" w14:textId="4193B2B6"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w:t>
            </w:r>
            <w:r w:rsidRPr="00AF6D1F">
              <w:rPr>
                <w:rFonts w:ascii="HG丸ｺﾞｼｯｸM-PRO" w:eastAsia="HG丸ｺﾞｼｯｸM-PRO" w:hAnsi="HG丸ｺﾞｼｯｸM-PRO" w:cs="Meiryo UI" w:hint="eastAsia"/>
                <w:color w:val="000000"/>
                <w:kern w:val="0"/>
                <w:sz w:val="18"/>
                <w:szCs w:val="18"/>
              </w:rPr>
              <w:t>設備等の</w:t>
            </w:r>
            <w:r w:rsidRPr="00AF6D1F">
              <w:rPr>
                <w:rFonts w:ascii="HG丸ｺﾞｼｯｸM-PRO" w:eastAsia="HG丸ｺﾞｼｯｸM-PRO" w:hAnsi="HG丸ｺﾞｼｯｸM-PRO" w:cs="Meiryo UI" w:hint="eastAsia"/>
                <w:color w:val="000000"/>
                <w:kern w:val="0"/>
                <w:sz w:val="18"/>
                <w:szCs w:val="18"/>
                <w:u w:val="single"/>
              </w:rPr>
              <w:t>一部を取り替え</w:t>
            </w:r>
            <w:r w:rsidRPr="00AF6D1F">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118" w:type="dxa"/>
            <w:tcBorders>
              <w:top w:val="nil"/>
              <w:left w:val="nil"/>
              <w:bottom w:val="single" w:sz="4" w:space="0" w:color="auto"/>
              <w:right w:val="single" w:sz="4" w:space="0" w:color="auto"/>
            </w:tcBorders>
            <w:shd w:val="clear" w:color="000000" w:fill="FFFFFF"/>
            <w:hideMark/>
          </w:tcPr>
          <w:p w14:paraId="1970F8D3" w14:textId="533E31D4"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sidR="00D0377C">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sidR="00D0377C">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1E06825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0B01A75D"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1BAED879"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3350" w:type="dxa"/>
            <w:tcBorders>
              <w:top w:val="nil"/>
              <w:left w:val="nil"/>
              <w:bottom w:val="single" w:sz="4" w:space="0" w:color="auto"/>
              <w:right w:val="single" w:sz="4" w:space="0" w:color="auto"/>
            </w:tcBorders>
            <w:shd w:val="clear" w:color="auto" w:fill="auto"/>
            <w:hideMark/>
          </w:tcPr>
          <w:p w14:paraId="1DB347BE"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118" w:type="dxa"/>
            <w:tcBorders>
              <w:top w:val="nil"/>
              <w:left w:val="nil"/>
              <w:bottom w:val="single" w:sz="4" w:space="0" w:color="auto"/>
              <w:right w:val="single" w:sz="4" w:space="0" w:color="auto"/>
            </w:tcBorders>
            <w:shd w:val="clear" w:color="000000" w:fill="FFFFFF"/>
            <w:hideMark/>
          </w:tcPr>
          <w:p w14:paraId="01D3F6D4" w14:textId="53CF0EE6" w:rsidR="00E26D19" w:rsidRPr="00E26D19" w:rsidRDefault="00D0377C"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3BB0DC56"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79092CE0" w14:textId="77777777" w:rsidTr="00D0377C">
        <w:trPr>
          <w:trHeight w:val="1247"/>
        </w:trPr>
        <w:tc>
          <w:tcPr>
            <w:tcW w:w="1060" w:type="dxa"/>
            <w:tcBorders>
              <w:top w:val="nil"/>
              <w:left w:val="single" w:sz="4" w:space="0" w:color="auto"/>
              <w:bottom w:val="single" w:sz="4" w:space="0" w:color="auto"/>
              <w:right w:val="single" w:sz="4" w:space="0" w:color="auto"/>
            </w:tcBorders>
            <w:shd w:val="clear" w:color="auto" w:fill="auto"/>
            <w:hideMark/>
          </w:tcPr>
          <w:p w14:paraId="597E564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3350" w:type="dxa"/>
            <w:tcBorders>
              <w:top w:val="nil"/>
              <w:left w:val="nil"/>
              <w:bottom w:val="single" w:sz="4" w:space="0" w:color="auto"/>
              <w:right w:val="single" w:sz="4" w:space="0" w:color="auto"/>
            </w:tcBorders>
            <w:shd w:val="clear" w:color="auto" w:fill="auto"/>
            <w:hideMark/>
          </w:tcPr>
          <w:p w14:paraId="5EC0C42C" w14:textId="2C0FDE1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機械電気</w:t>
            </w:r>
            <w:r w:rsidRPr="00AF6D1F">
              <w:rPr>
                <w:rFonts w:ascii="HG丸ｺﾞｼｯｸM-PRO" w:eastAsia="HG丸ｺﾞｼｯｸM-PRO" w:hAnsi="HG丸ｺﾞｼｯｸM-PRO" w:cs="Meiryo UI" w:hint="eastAsia"/>
                <w:color w:val="000000"/>
                <w:kern w:val="0"/>
                <w:sz w:val="18"/>
                <w:szCs w:val="18"/>
              </w:rPr>
              <w:t>設備</w:t>
            </w:r>
            <w:r w:rsidRPr="00AF6D1F">
              <w:rPr>
                <w:rFonts w:ascii="HG丸ｺﾞｼｯｸM-PRO" w:eastAsia="HG丸ｺﾞｼｯｸM-PRO" w:hAnsi="HG丸ｺﾞｼｯｸM-PRO" w:cs="Meiryo UI" w:hint="eastAsia"/>
                <w:color w:val="000000"/>
                <w:kern w:val="0"/>
                <w:sz w:val="18"/>
                <w:szCs w:val="18"/>
                <w:u w:val="single"/>
              </w:rPr>
              <w:t>全体を取り替え</w:t>
            </w:r>
            <w:r w:rsidRPr="00AF6D1F">
              <w:rPr>
                <w:rFonts w:ascii="HG丸ｺﾞｼｯｸM-PRO" w:eastAsia="HG丸ｺﾞｼｯｸM-PRO" w:hAnsi="HG丸ｺﾞｼｯｸM-PRO" w:cs="Meiryo UI" w:hint="eastAsia"/>
                <w:color w:val="000000"/>
                <w:kern w:val="0"/>
                <w:sz w:val="18"/>
                <w:szCs w:val="18"/>
              </w:rPr>
              <w:t>、同程度の機能に再整備すること。または、耐震基準等の改正等への対応に伴い、施設全体を取り替えること。</w:t>
            </w:r>
          </w:p>
        </w:tc>
        <w:tc>
          <w:tcPr>
            <w:tcW w:w="3118" w:type="dxa"/>
            <w:tcBorders>
              <w:top w:val="nil"/>
              <w:left w:val="nil"/>
              <w:bottom w:val="single" w:sz="4" w:space="0" w:color="auto"/>
              <w:right w:val="single" w:sz="4" w:space="0" w:color="auto"/>
            </w:tcBorders>
            <w:shd w:val="clear" w:color="000000" w:fill="FFFFFF"/>
            <w:hideMark/>
          </w:tcPr>
          <w:p w14:paraId="2432B8C8"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c>
          <w:tcPr>
            <w:tcW w:w="1559" w:type="dxa"/>
            <w:tcBorders>
              <w:top w:val="nil"/>
              <w:left w:val="nil"/>
              <w:bottom w:val="single" w:sz="4" w:space="0" w:color="auto"/>
              <w:right w:val="single" w:sz="4" w:space="0" w:color="auto"/>
            </w:tcBorders>
            <w:shd w:val="clear" w:color="auto" w:fill="auto"/>
            <w:hideMark/>
          </w:tcPr>
          <w:p w14:paraId="48E7A09B" w14:textId="61CB606A"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健全度低下による機器の全面更新</w:t>
            </w:r>
          </w:p>
        </w:tc>
      </w:tr>
      <w:tr w:rsidR="00E26D19" w:rsidRPr="00E26D19" w14:paraId="47D4845A"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700B940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3350" w:type="dxa"/>
            <w:tcBorders>
              <w:top w:val="nil"/>
              <w:left w:val="nil"/>
              <w:bottom w:val="single" w:sz="4" w:space="0" w:color="auto"/>
              <w:right w:val="single" w:sz="4" w:space="0" w:color="auto"/>
            </w:tcBorders>
            <w:shd w:val="clear" w:color="auto" w:fill="auto"/>
            <w:hideMark/>
          </w:tcPr>
          <w:p w14:paraId="073A6D6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hideMark/>
          </w:tcPr>
          <w:p w14:paraId="67836C9E"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c>
          <w:tcPr>
            <w:tcW w:w="1559" w:type="dxa"/>
            <w:tcBorders>
              <w:top w:val="nil"/>
              <w:left w:val="nil"/>
              <w:bottom w:val="single" w:sz="4" w:space="0" w:color="auto"/>
              <w:right w:val="single" w:sz="4" w:space="0" w:color="auto"/>
            </w:tcBorders>
            <w:shd w:val="clear" w:color="auto" w:fill="auto"/>
            <w:hideMark/>
          </w:tcPr>
          <w:p w14:paraId="37EADAB1" w14:textId="7A0A75D2"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主要部品（機器毎に定義）の交換</w:t>
            </w:r>
          </w:p>
        </w:tc>
      </w:tr>
      <w:tr w:rsidR="00E26D19" w:rsidRPr="00E26D19" w14:paraId="6771998C" w14:textId="77777777" w:rsidTr="00D0377C">
        <w:trPr>
          <w:trHeight w:val="397"/>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EE6588C"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3350" w:type="dxa"/>
            <w:tcBorders>
              <w:top w:val="nil"/>
              <w:left w:val="nil"/>
              <w:bottom w:val="single" w:sz="4" w:space="0" w:color="auto"/>
              <w:right w:val="single" w:sz="4" w:space="0" w:color="auto"/>
            </w:tcBorders>
            <w:shd w:val="clear" w:color="auto" w:fill="auto"/>
            <w:vAlign w:val="center"/>
            <w:hideMark/>
          </w:tcPr>
          <w:p w14:paraId="25DFC34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vAlign w:val="center"/>
            <w:hideMark/>
          </w:tcPr>
          <w:p w14:paraId="145290FF"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c>
          <w:tcPr>
            <w:tcW w:w="1559" w:type="dxa"/>
            <w:tcBorders>
              <w:top w:val="nil"/>
              <w:left w:val="nil"/>
              <w:bottom w:val="single" w:sz="4" w:space="0" w:color="auto"/>
              <w:right w:val="single" w:sz="4" w:space="0" w:color="auto"/>
            </w:tcBorders>
            <w:shd w:val="clear" w:color="auto" w:fill="auto"/>
            <w:vAlign w:val="center"/>
            <w:hideMark/>
          </w:tcPr>
          <w:p w14:paraId="3E914E3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上記２つの総称</w:t>
            </w:r>
          </w:p>
        </w:tc>
      </w:tr>
    </w:tbl>
    <w:p w14:paraId="3DA0767C" w14:textId="77777777"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790336" behindDoc="0" locked="0" layoutInCell="1" allowOverlap="1" wp14:anchorId="3DA0785A" wp14:editId="6A2D7F07">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79033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9F496F">
      <w:headerReference w:type="default" r:id="rId50"/>
      <w:footerReference w:type="default" r:id="rId51"/>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582855" w:rsidRDefault="00582855">
      <w:r>
        <w:separator/>
      </w:r>
    </w:p>
  </w:endnote>
  <w:endnote w:type="continuationSeparator" w:id="0">
    <w:p w14:paraId="248DDC83" w14:textId="77777777" w:rsidR="00582855" w:rsidRDefault="005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582855" w:rsidRDefault="0058285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582855" w:rsidRDefault="00582855">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93"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3DA07868" w14:textId="77777777" w:rsidR="00582855" w:rsidRDefault="00582855">
    <w:pPr>
      <w:pStyle w:val="a5"/>
    </w:pPr>
  </w:p>
  <w:p w14:paraId="3DA07869" w14:textId="77777777" w:rsidR="00582855" w:rsidRDefault="005828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21</w:t>
    </w:r>
    <w:r w:rsidRPr="003A5F2B">
      <w:rPr>
        <w:rFonts w:ascii="Arial Unicode MS" w:eastAsia="Arial Unicode MS" w:hAnsi="Arial Unicode MS" w:cs="Arial Unicode MS"/>
        <w:sz w:val="32"/>
        <w:szCs w:val="32"/>
      </w:rPr>
      <w:fldChar w:fldCharType="end"/>
    </w:r>
  </w:p>
  <w:p w14:paraId="118AD74A" w14:textId="77777777" w:rsidR="00582855" w:rsidRDefault="00582855">
    <w:pPr>
      <w:pStyle w:val="a5"/>
    </w:pPr>
  </w:p>
  <w:p w14:paraId="1671F505" w14:textId="77777777" w:rsidR="00582855" w:rsidRDefault="0058285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23</w:t>
    </w:r>
    <w:r w:rsidRPr="003A5F2B">
      <w:rPr>
        <w:rFonts w:ascii="Arial Unicode MS" w:eastAsia="Arial Unicode MS" w:hAnsi="Arial Unicode MS" w:cs="Arial Unicode MS"/>
        <w:sz w:val="32"/>
        <w:szCs w:val="32"/>
      </w:rPr>
      <w:fldChar w:fldCharType="end"/>
    </w:r>
  </w:p>
  <w:p w14:paraId="4F22C60A" w14:textId="77777777" w:rsidR="00582855" w:rsidRDefault="00582855">
    <w:pPr>
      <w:pStyle w:val="a5"/>
    </w:pPr>
  </w:p>
  <w:p w14:paraId="04143F02" w14:textId="77777777" w:rsidR="00582855" w:rsidRDefault="005828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7"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1D9A08EA" w14:textId="77777777" w:rsidR="00582855" w:rsidRDefault="00582855">
    <w:pPr>
      <w:pStyle w:val="a5"/>
    </w:pPr>
  </w:p>
  <w:p w14:paraId="3954CD01" w14:textId="77777777" w:rsidR="00582855" w:rsidRDefault="0058285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9"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53</w:t>
    </w:r>
    <w:r w:rsidRPr="003A5F2B">
      <w:rPr>
        <w:rFonts w:ascii="Arial Unicode MS" w:eastAsia="Arial Unicode MS" w:hAnsi="Arial Unicode MS" w:cs="Arial Unicode MS"/>
        <w:sz w:val="32"/>
        <w:szCs w:val="32"/>
      </w:rPr>
      <w:fldChar w:fldCharType="end"/>
    </w:r>
  </w:p>
  <w:p w14:paraId="5496D8BF" w14:textId="77777777" w:rsidR="00582855" w:rsidRDefault="00582855">
    <w:pPr>
      <w:pStyle w:val="a5"/>
    </w:pPr>
  </w:p>
  <w:p w14:paraId="3A05FF8A" w14:textId="77777777" w:rsidR="00582855" w:rsidRDefault="0058285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1"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78</w:t>
    </w:r>
    <w:r w:rsidRPr="003A5F2B">
      <w:rPr>
        <w:rFonts w:ascii="Arial Unicode MS" w:eastAsia="Arial Unicode MS" w:hAnsi="Arial Unicode MS" w:cs="Arial Unicode MS"/>
        <w:sz w:val="32"/>
        <w:szCs w:val="32"/>
      </w:rPr>
      <w:fldChar w:fldCharType="end"/>
    </w:r>
  </w:p>
  <w:p w14:paraId="3ED38005" w14:textId="77777777" w:rsidR="00582855" w:rsidRDefault="00582855">
    <w:pPr>
      <w:pStyle w:val="a5"/>
    </w:pPr>
  </w:p>
  <w:p w14:paraId="52E31ED3" w14:textId="77777777" w:rsidR="00582855" w:rsidRDefault="0058285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D8D" w:rsidRPr="00800D8D">
      <w:rPr>
        <w:rFonts w:ascii="Arial Unicode MS" w:eastAsia="Arial Unicode MS" w:hAnsi="Arial Unicode MS" w:cs="Arial Unicode MS"/>
        <w:noProof/>
        <w:sz w:val="32"/>
        <w:szCs w:val="32"/>
        <w:lang w:val="ja-JP"/>
      </w:rPr>
      <w:t>97</w:t>
    </w:r>
    <w:r w:rsidRPr="003A5F2B">
      <w:rPr>
        <w:rFonts w:ascii="Arial Unicode MS" w:eastAsia="Arial Unicode MS" w:hAnsi="Arial Unicode MS" w:cs="Arial Unicode MS"/>
        <w:sz w:val="32"/>
        <w:szCs w:val="32"/>
      </w:rPr>
      <w:fldChar w:fldCharType="end"/>
    </w:r>
  </w:p>
  <w:p w14:paraId="3DA0786C" w14:textId="77777777" w:rsidR="00582855" w:rsidRDefault="005828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582855" w:rsidRDefault="00582855">
      <w:r>
        <w:separator/>
      </w:r>
    </w:p>
  </w:footnote>
  <w:footnote w:type="continuationSeparator" w:id="0">
    <w:p w14:paraId="1205F8B6" w14:textId="77777777" w:rsidR="00582855" w:rsidRDefault="005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582855" w:rsidRDefault="00582855">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92"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3DA07866" w14:textId="77777777" w:rsidR="00582855" w:rsidRDefault="005828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582855" w:rsidRDefault="00582855">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5"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20D3E6E3" w14:textId="763B0BAE" w:rsidR="00582855" w:rsidRDefault="0058285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582855" w:rsidRDefault="00582855">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66A21BFF" w14:textId="77777777" w:rsidR="00582855" w:rsidRDefault="0058285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582855" w:rsidRDefault="00582855">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8"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4D0E86F6" w14:textId="77777777" w:rsidR="00582855" w:rsidRDefault="0058285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582855" w:rsidRDefault="00582855">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0D280DE8" w14:textId="77777777" w:rsidR="00582855" w:rsidRDefault="0058285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582855" w:rsidRDefault="00582855">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7C4127A0"/>
    <w:multiLevelType w:val="multilevel"/>
    <w:tmpl w:val="C08C7322"/>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9">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8"/>
  </w:num>
  <w:num w:numId="2">
    <w:abstractNumId w:val="7"/>
  </w:num>
  <w:num w:numId="3">
    <w:abstractNumId w:val="5"/>
  </w:num>
  <w:num w:numId="4">
    <w:abstractNumId w:val="1"/>
  </w:num>
  <w:num w:numId="5">
    <w:abstractNumId w:val="6"/>
  </w:num>
  <w:num w:numId="6">
    <w:abstractNumId w:val="9"/>
  </w:num>
  <w:num w:numId="7">
    <w:abstractNumId w:val="2"/>
  </w:num>
  <w:num w:numId="8">
    <w:abstractNumId w:val="4"/>
  </w:num>
  <w:num w:numId="9">
    <w:abstractNumId w:val="3"/>
  </w:num>
  <w:num w:numId="10">
    <w:abstractNumId w:val="0"/>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4CE2"/>
    <w:rsid w:val="00005842"/>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53A8"/>
    <w:rsid w:val="00025ADC"/>
    <w:rsid w:val="00036381"/>
    <w:rsid w:val="000364F2"/>
    <w:rsid w:val="00036B40"/>
    <w:rsid w:val="00036E98"/>
    <w:rsid w:val="00040C68"/>
    <w:rsid w:val="000424B9"/>
    <w:rsid w:val="00043190"/>
    <w:rsid w:val="00043BD7"/>
    <w:rsid w:val="00044A21"/>
    <w:rsid w:val="000476F7"/>
    <w:rsid w:val="0005244A"/>
    <w:rsid w:val="0005256F"/>
    <w:rsid w:val="00053BD7"/>
    <w:rsid w:val="00057F4A"/>
    <w:rsid w:val="00063C75"/>
    <w:rsid w:val="00065171"/>
    <w:rsid w:val="00065DF8"/>
    <w:rsid w:val="000669E7"/>
    <w:rsid w:val="00067C8D"/>
    <w:rsid w:val="00073272"/>
    <w:rsid w:val="00075C30"/>
    <w:rsid w:val="00077191"/>
    <w:rsid w:val="00080557"/>
    <w:rsid w:val="000805CF"/>
    <w:rsid w:val="00081E8C"/>
    <w:rsid w:val="00083E55"/>
    <w:rsid w:val="00084CF9"/>
    <w:rsid w:val="00084D37"/>
    <w:rsid w:val="00086A2D"/>
    <w:rsid w:val="00087CDE"/>
    <w:rsid w:val="0009149C"/>
    <w:rsid w:val="0009496D"/>
    <w:rsid w:val="00094DEC"/>
    <w:rsid w:val="000952B6"/>
    <w:rsid w:val="00096134"/>
    <w:rsid w:val="000969CF"/>
    <w:rsid w:val="0009724D"/>
    <w:rsid w:val="000A08CC"/>
    <w:rsid w:val="000A2AE8"/>
    <w:rsid w:val="000A3C83"/>
    <w:rsid w:val="000A4658"/>
    <w:rsid w:val="000A5730"/>
    <w:rsid w:val="000A7E51"/>
    <w:rsid w:val="000B0FCC"/>
    <w:rsid w:val="000B32AB"/>
    <w:rsid w:val="000B33ED"/>
    <w:rsid w:val="000B3403"/>
    <w:rsid w:val="000B3B4F"/>
    <w:rsid w:val="000B4C3A"/>
    <w:rsid w:val="000B6032"/>
    <w:rsid w:val="000B7B52"/>
    <w:rsid w:val="000B7E48"/>
    <w:rsid w:val="000C2161"/>
    <w:rsid w:val="000C54B2"/>
    <w:rsid w:val="000C6B18"/>
    <w:rsid w:val="000C7AFF"/>
    <w:rsid w:val="000D14EA"/>
    <w:rsid w:val="000D1853"/>
    <w:rsid w:val="000D247A"/>
    <w:rsid w:val="000D3CE5"/>
    <w:rsid w:val="000D4850"/>
    <w:rsid w:val="000D559F"/>
    <w:rsid w:val="000D5A14"/>
    <w:rsid w:val="000D62E0"/>
    <w:rsid w:val="000D6C51"/>
    <w:rsid w:val="000D7941"/>
    <w:rsid w:val="000E05A8"/>
    <w:rsid w:val="000E1C06"/>
    <w:rsid w:val="000E1FEA"/>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7025"/>
    <w:rsid w:val="0011785D"/>
    <w:rsid w:val="00121708"/>
    <w:rsid w:val="0012174D"/>
    <w:rsid w:val="00121F2C"/>
    <w:rsid w:val="00122DB1"/>
    <w:rsid w:val="00123135"/>
    <w:rsid w:val="00124FBB"/>
    <w:rsid w:val="00126476"/>
    <w:rsid w:val="001266E0"/>
    <w:rsid w:val="00127223"/>
    <w:rsid w:val="00127AE5"/>
    <w:rsid w:val="00130B3D"/>
    <w:rsid w:val="00130ED2"/>
    <w:rsid w:val="0013447C"/>
    <w:rsid w:val="00135DD5"/>
    <w:rsid w:val="001363B5"/>
    <w:rsid w:val="00137575"/>
    <w:rsid w:val="00137FB7"/>
    <w:rsid w:val="001401E6"/>
    <w:rsid w:val="0014295A"/>
    <w:rsid w:val="00142977"/>
    <w:rsid w:val="00142BD2"/>
    <w:rsid w:val="00143CEE"/>
    <w:rsid w:val="00145452"/>
    <w:rsid w:val="00145974"/>
    <w:rsid w:val="00151D5F"/>
    <w:rsid w:val="00153DE2"/>
    <w:rsid w:val="0015477B"/>
    <w:rsid w:val="00154B93"/>
    <w:rsid w:val="001555D5"/>
    <w:rsid w:val="0015580D"/>
    <w:rsid w:val="00157D21"/>
    <w:rsid w:val="00160628"/>
    <w:rsid w:val="00161561"/>
    <w:rsid w:val="00162057"/>
    <w:rsid w:val="00163076"/>
    <w:rsid w:val="001665CE"/>
    <w:rsid w:val="0016678B"/>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F88"/>
    <w:rsid w:val="00181FF1"/>
    <w:rsid w:val="00182377"/>
    <w:rsid w:val="00183B00"/>
    <w:rsid w:val="00183C9B"/>
    <w:rsid w:val="001848F2"/>
    <w:rsid w:val="00185D75"/>
    <w:rsid w:val="001868AC"/>
    <w:rsid w:val="00186EDF"/>
    <w:rsid w:val="00187400"/>
    <w:rsid w:val="00192D37"/>
    <w:rsid w:val="001941F0"/>
    <w:rsid w:val="00195062"/>
    <w:rsid w:val="001950EA"/>
    <w:rsid w:val="00196B66"/>
    <w:rsid w:val="001A030C"/>
    <w:rsid w:val="001A1FA8"/>
    <w:rsid w:val="001A4233"/>
    <w:rsid w:val="001A6310"/>
    <w:rsid w:val="001B230B"/>
    <w:rsid w:val="001B2381"/>
    <w:rsid w:val="001B354A"/>
    <w:rsid w:val="001B3ABB"/>
    <w:rsid w:val="001B3DD1"/>
    <w:rsid w:val="001B4FBD"/>
    <w:rsid w:val="001B7C67"/>
    <w:rsid w:val="001C0E89"/>
    <w:rsid w:val="001C57E5"/>
    <w:rsid w:val="001C6678"/>
    <w:rsid w:val="001C6E0D"/>
    <w:rsid w:val="001D2342"/>
    <w:rsid w:val="001E0324"/>
    <w:rsid w:val="001E037F"/>
    <w:rsid w:val="001E1F4B"/>
    <w:rsid w:val="001E2004"/>
    <w:rsid w:val="001E2DFB"/>
    <w:rsid w:val="001E3458"/>
    <w:rsid w:val="001E4BF8"/>
    <w:rsid w:val="001E5F94"/>
    <w:rsid w:val="001E65EF"/>
    <w:rsid w:val="001E72FF"/>
    <w:rsid w:val="001E7745"/>
    <w:rsid w:val="001F0407"/>
    <w:rsid w:val="001F14FC"/>
    <w:rsid w:val="001F1624"/>
    <w:rsid w:val="001F5CD3"/>
    <w:rsid w:val="001F643C"/>
    <w:rsid w:val="001F6A42"/>
    <w:rsid w:val="0020010E"/>
    <w:rsid w:val="00201C0F"/>
    <w:rsid w:val="00202108"/>
    <w:rsid w:val="0020384E"/>
    <w:rsid w:val="00203B30"/>
    <w:rsid w:val="00203E51"/>
    <w:rsid w:val="00205344"/>
    <w:rsid w:val="0020607C"/>
    <w:rsid w:val="00206369"/>
    <w:rsid w:val="0020716C"/>
    <w:rsid w:val="002074D8"/>
    <w:rsid w:val="00210199"/>
    <w:rsid w:val="002136AF"/>
    <w:rsid w:val="00217A8A"/>
    <w:rsid w:val="00222109"/>
    <w:rsid w:val="002225AB"/>
    <w:rsid w:val="0022291A"/>
    <w:rsid w:val="0022335C"/>
    <w:rsid w:val="0022404F"/>
    <w:rsid w:val="00224E43"/>
    <w:rsid w:val="00225902"/>
    <w:rsid w:val="00225AE6"/>
    <w:rsid w:val="00226ECF"/>
    <w:rsid w:val="00227229"/>
    <w:rsid w:val="00227799"/>
    <w:rsid w:val="00233AA0"/>
    <w:rsid w:val="0023453A"/>
    <w:rsid w:val="002408C2"/>
    <w:rsid w:val="002430FD"/>
    <w:rsid w:val="002436DA"/>
    <w:rsid w:val="00244F7E"/>
    <w:rsid w:val="00245144"/>
    <w:rsid w:val="00246A0F"/>
    <w:rsid w:val="00246D15"/>
    <w:rsid w:val="0025290B"/>
    <w:rsid w:val="002529E8"/>
    <w:rsid w:val="00253840"/>
    <w:rsid w:val="00253BCF"/>
    <w:rsid w:val="00253CA8"/>
    <w:rsid w:val="00256C97"/>
    <w:rsid w:val="0026021C"/>
    <w:rsid w:val="00262B48"/>
    <w:rsid w:val="00262C56"/>
    <w:rsid w:val="00263AC4"/>
    <w:rsid w:val="00263C2A"/>
    <w:rsid w:val="00264D03"/>
    <w:rsid w:val="00264F9B"/>
    <w:rsid w:val="00265F74"/>
    <w:rsid w:val="0026614D"/>
    <w:rsid w:val="00266311"/>
    <w:rsid w:val="00266654"/>
    <w:rsid w:val="00267AC0"/>
    <w:rsid w:val="00267D82"/>
    <w:rsid w:val="00267E03"/>
    <w:rsid w:val="002706BC"/>
    <w:rsid w:val="00270DC7"/>
    <w:rsid w:val="00270DEA"/>
    <w:rsid w:val="00270EFC"/>
    <w:rsid w:val="00271444"/>
    <w:rsid w:val="00272875"/>
    <w:rsid w:val="00272A32"/>
    <w:rsid w:val="00274C88"/>
    <w:rsid w:val="00275502"/>
    <w:rsid w:val="00275942"/>
    <w:rsid w:val="00275E17"/>
    <w:rsid w:val="00276A68"/>
    <w:rsid w:val="002771AA"/>
    <w:rsid w:val="00280382"/>
    <w:rsid w:val="002825D5"/>
    <w:rsid w:val="00282EF7"/>
    <w:rsid w:val="00283404"/>
    <w:rsid w:val="002834C9"/>
    <w:rsid w:val="00283971"/>
    <w:rsid w:val="002839F3"/>
    <w:rsid w:val="00283CD3"/>
    <w:rsid w:val="00286543"/>
    <w:rsid w:val="00287BDC"/>
    <w:rsid w:val="00291301"/>
    <w:rsid w:val="002926BD"/>
    <w:rsid w:val="00293BF4"/>
    <w:rsid w:val="00294EB2"/>
    <w:rsid w:val="00294F05"/>
    <w:rsid w:val="00295668"/>
    <w:rsid w:val="002968F9"/>
    <w:rsid w:val="002A11DB"/>
    <w:rsid w:val="002A182C"/>
    <w:rsid w:val="002A2F84"/>
    <w:rsid w:val="002A3C9D"/>
    <w:rsid w:val="002A778E"/>
    <w:rsid w:val="002B0A32"/>
    <w:rsid w:val="002B0AD8"/>
    <w:rsid w:val="002B1451"/>
    <w:rsid w:val="002B16DB"/>
    <w:rsid w:val="002B3B99"/>
    <w:rsid w:val="002B4A8B"/>
    <w:rsid w:val="002B7FC4"/>
    <w:rsid w:val="002C19F3"/>
    <w:rsid w:val="002C3F7A"/>
    <w:rsid w:val="002C46C7"/>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60A6"/>
    <w:rsid w:val="002E798F"/>
    <w:rsid w:val="002E7B3F"/>
    <w:rsid w:val="002F0A24"/>
    <w:rsid w:val="002F2E98"/>
    <w:rsid w:val="002F404E"/>
    <w:rsid w:val="002F4EDD"/>
    <w:rsid w:val="002F61C1"/>
    <w:rsid w:val="002F704F"/>
    <w:rsid w:val="002F7491"/>
    <w:rsid w:val="0030051E"/>
    <w:rsid w:val="00300D22"/>
    <w:rsid w:val="00300ECC"/>
    <w:rsid w:val="003010F4"/>
    <w:rsid w:val="003019BF"/>
    <w:rsid w:val="00301B49"/>
    <w:rsid w:val="0030208C"/>
    <w:rsid w:val="003021ED"/>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4474"/>
    <w:rsid w:val="00324903"/>
    <w:rsid w:val="00327349"/>
    <w:rsid w:val="00330EA8"/>
    <w:rsid w:val="00331C99"/>
    <w:rsid w:val="00332DC5"/>
    <w:rsid w:val="00333BEF"/>
    <w:rsid w:val="00334220"/>
    <w:rsid w:val="00334BE6"/>
    <w:rsid w:val="003364DA"/>
    <w:rsid w:val="00337654"/>
    <w:rsid w:val="003400CC"/>
    <w:rsid w:val="00342C20"/>
    <w:rsid w:val="00344544"/>
    <w:rsid w:val="003452EB"/>
    <w:rsid w:val="003459C5"/>
    <w:rsid w:val="003466AA"/>
    <w:rsid w:val="0034767F"/>
    <w:rsid w:val="00351130"/>
    <w:rsid w:val="0035234C"/>
    <w:rsid w:val="00352647"/>
    <w:rsid w:val="0035303D"/>
    <w:rsid w:val="00353DFD"/>
    <w:rsid w:val="0035496D"/>
    <w:rsid w:val="003605DA"/>
    <w:rsid w:val="0036077F"/>
    <w:rsid w:val="00363946"/>
    <w:rsid w:val="00363B2B"/>
    <w:rsid w:val="00367A0D"/>
    <w:rsid w:val="003733D9"/>
    <w:rsid w:val="00373EB8"/>
    <w:rsid w:val="0037541E"/>
    <w:rsid w:val="00375FB3"/>
    <w:rsid w:val="003760B3"/>
    <w:rsid w:val="003778B7"/>
    <w:rsid w:val="0038359D"/>
    <w:rsid w:val="00384403"/>
    <w:rsid w:val="00384969"/>
    <w:rsid w:val="003859A1"/>
    <w:rsid w:val="003863D6"/>
    <w:rsid w:val="00386696"/>
    <w:rsid w:val="00386EF3"/>
    <w:rsid w:val="0038742A"/>
    <w:rsid w:val="0038786E"/>
    <w:rsid w:val="0039003A"/>
    <w:rsid w:val="00393546"/>
    <w:rsid w:val="00394744"/>
    <w:rsid w:val="00394AE2"/>
    <w:rsid w:val="003A0666"/>
    <w:rsid w:val="003A09EB"/>
    <w:rsid w:val="003A0D21"/>
    <w:rsid w:val="003A14F0"/>
    <w:rsid w:val="003A4F3C"/>
    <w:rsid w:val="003A5F2B"/>
    <w:rsid w:val="003B005E"/>
    <w:rsid w:val="003B1D05"/>
    <w:rsid w:val="003B403C"/>
    <w:rsid w:val="003B5ACB"/>
    <w:rsid w:val="003B7338"/>
    <w:rsid w:val="003B7D08"/>
    <w:rsid w:val="003C0EE2"/>
    <w:rsid w:val="003C408F"/>
    <w:rsid w:val="003C4EDF"/>
    <w:rsid w:val="003C5948"/>
    <w:rsid w:val="003C6458"/>
    <w:rsid w:val="003D1956"/>
    <w:rsid w:val="003D24B2"/>
    <w:rsid w:val="003D33A2"/>
    <w:rsid w:val="003D4057"/>
    <w:rsid w:val="003D7319"/>
    <w:rsid w:val="003D775A"/>
    <w:rsid w:val="003E09B0"/>
    <w:rsid w:val="003E0C57"/>
    <w:rsid w:val="003E1563"/>
    <w:rsid w:val="003E2196"/>
    <w:rsid w:val="003E3A2D"/>
    <w:rsid w:val="003E47C7"/>
    <w:rsid w:val="003E6C81"/>
    <w:rsid w:val="003F4CAA"/>
    <w:rsid w:val="003F65CF"/>
    <w:rsid w:val="00404593"/>
    <w:rsid w:val="004056B7"/>
    <w:rsid w:val="0040652A"/>
    <w:rsid w:val="00407121"/>
    <w:rsid w:val="004114DA"/>
    <w:rsid w:val="00411B71"/>
    <w:rsid w:val="00413D09"/>
    <w:rsid w:val="00414054"/>
    <w:rsid w:val="00414D26"/>
    <w:rsid w:val="004164FB"/>
    <w:rsid w:val="00422C50"/>
    <w:rsid w:val="00425D14"/>
    <w:rsid w:val="0043071B"/>
    <w:rsid w:val="00432228"/>
    <w:rsid w:val="00434E12"/>
    <w:rsid w:val="00437950"/>
    <w:rsid w:val="004405B8"/>
    <w:rsid w:val="00441AEB"/>
    <w:rsid w:val="00442E18"/>
    <w:rsid w:val="004436F8"/>
    <w:rsid w:val="0044396D"/>
    <w:rsid w:val="004445F4"/>
    <w:rsid w:val="004449B7"/>
    <w:rsid w:val="004449E4"/>
    <w:rsid w:val="00444EF1"/>
    <w:rsid w:val="004450EC"/>
    <w:rsid w:val="00445620"/>
    <w:rsid w:val="00445A04"/>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929A0"/>
    <w:rsid w:val="00492B46"/>
    <w:rsid w:val="00492F8F"/>
    <w:rsid w:val="004930DE"/>
    <w:rsid w:val="0049398C"/>
    <w:rsid w:val="00494154"/>
    <w:rsid w:val="0049510E"/>
    <w:rsid w:val="00495874"/>
    <w:rsid w:val="00497375"/>
    <w:rsid w:val="00497921"/>
    <w:rsid w:val="004A0171"/>
    <w:rsid w:val="004A0508"/>
    <w:rsid w:val="004A0E06"/>
    <w:rsid w:val="004A1388"/>
    <w:rsid w:val="004A4823"/>
    <w:rsid w:val="004A49B6"/>
    <w:rsid w:val="004A4A7F"/>
    <w:rsid w:val="004A526A"/>
    <w:rsid w:val="004A5FC5"/>
    <w:rsid w:val="004A771D"/>
    <w:rsid w:val="004B1E02"/>
    <w:rsid w:val="004B330C"/>
    <w:rsid w:val="004B344C"/>
    <w:rsid w:val="004B40D0"/>
    <w:rsid w:val="004B5761"/>
    <w:rsid w:val="004B5AD0"/>
    <w:rsid w:val="004B60F2"/>
    <w:rsid w:val="004B6664"/>
    <w:rsid w:val="004C0297"/>
    <w:rsid w:val="004C1B76"/>
    <w:rsid w:val="004C1FA4"/>
    <w:rsid w:val="004C2077"/>
    <w:rsid w:val="004C4A51"/>
    <w:rsid w:val="004C4ED7"/>
    <w:rsid w:val="004C78C5"/>
    <w:rsid w:val="004D09CA"/>
    <w:rsid w:val="004D12D9"/>
    <w:rsid w:val="004D19CF"/>
    <w:rsid w:val="004D3B45"/>
    <w:rsid w:val="004D41EC"/>
    <w:rsid w:val="004D78FE"/>
    <w:rsid w:val="004E36F5"/>
    <w:rsid w:val="004E4B40"/>
    <w:rsid w:val="004F01D3"/>
    <w:rsid w:val="004F174E"/>
    <w:rsid w:val="004F18D4"/>
    <w:rsid w:val="004F21CD"/>
    <w:rsid w:val="004F5FEC"/>
    <w:rsid w:val="0050073F"/>
    <w:rsid w:val="0050076D"/>
    <w:rsid w:val="00501A4F"/>
    <w:rsid w:val="00504121"/>
    <w:rsid w:val="0050436E"/>
    <w:rsid w:val="00510BFE"/>
    <w:rsid w:val="00512540"/>
    <w:rsid w:val="00514594"/>
    <w:rsid w:val="00514E04"/>
    <w:rsid w:val="00514F95"/>
    <w:rsid w:val="0051516C"/>
    <w:rsid w:val="00515E1C"/>
    <w:rsid w:val="00520470"/>
    <w:rsid w:val="00522352"/>
    <w:rsid w:val="00524F4F"/>
    <w:rsid w:val="00524FCC"/>
    <w:rsid w:val="00525823"/>
    <w:rsid w:val="00527B6F"/>
    <w:rsid w:val="00530728"/>
    <w:rsid w:val="00531048"/>
    <w:rsid w:val="00532562"/>
    <w:rsid w:val="00540862"/>
    <w:rsid w:val="00542266"/>
    <w:rsid w:val="00542BC9"/>
    <w:rsid w:val="00544232"/>
    <w:rsid w:val="00545670"/>
    <w:rsid w:val="00545888"/>
    <w:rsid w:val="005468B5"/>
    <w:rsid w:val="005502C0"/>
    <w:rsid w:val="00550305"/>
    <w:rsid w:val="00550991"/>
    <w:rsid w:val="005511B8"/>
    <w:rsid w:val="00553680"/>
    <w:rsid w:val="005540B0"/>
    <w:rsid w:val="005548F7"/>
    <w:rsid w:val="00560ED9"/>
    <w:rsid w:val="0056380D"/>
    <w:rsid w:val="00563977"/>
    <w:rsid w:val="00563BBC"/>
    <w:rsid w:val="005640B7"/>
    <w:rsid w:val="005643DD"/>
    <w:rsid w:val="00564C70"/>
    <w:rsid w:val="00567182"/>
    <w:rsid w:val="00567AAE"/>
    <w:rsid w:val="00577CA9"/>
    <w:rsid w:val="00580141"/>
    <w:rsid w:val="00582855"/>
    <w:rsid w:val="0058544C"/>
    <w:rsid w:val="00585902"/>
    <w:rsid w:val="00585D49"/>
    <w:rsid w:val="00586E06"/>
    <w:rsid w:val="00590080"/>
    <w:rsid w:val="00591835"/>
    <w:rsid w:val="00591923"/>
    <w:rsid w:val="00591C53"/>
    <w:rsid w:val="00592F63"/>
    <w:rsid w:val="00593945"/>
    <w:rsid w:val="00596706"/>
    <w:rsid w:val="005977FE"/>
    <w:rsid w:val="00597E40"/>
    <w:rsid w:val="005A0655"/>
    <w:rsid w:val="005A12CB"/>
    <w:rsid w:val="005A191D"/>
    <w:rsid w:val="005A37D9"/>
    <w:rsid w:val="005A52E9"/>
    <w:rsid w:val="005A6D6E"/>
    <w:rsid w:val="005A77FE"/>
    <w:rsid w:val="005B4A46"/>
    <w:rsid w:val="005B4C23"/>
    <w:rsid w:val="005B5109"/>
    <w:rsid w:val="005B5EA4"/>
    <w:rsid w:val="005C1B57"/>
    <w:rsid w:val="005C2A3B"/>
    <w:rsid w:val="005C3B45"/>
    <w:rsid w:val="005C4C7B"/>
    <w:rsid w:val="005C70F4"/>
    <w:rsid w:val="005D0D66"/>
    <w:rsid w:val="005D6BF5"/>
    <w:rsid w:val="005D720D"/>
    <w:rsid w:val="005E0BA6"/>
    <w:rsid w:val="005E0FF9"/>
    <w:rsid w:val="005E35F1"/>
    <w:rsid w:val="005E6222"/>
    <w:rsid w:val="005E6380"/>
    <w:rsid w:val="005E7E7A"/>
    <w:rsid w:val="005F0F7D"/>
    <w:rsid w:val="005F2626"/>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0F49"/>
    <w:rsid w:val="0061409B"/>
    <w:rsid w:val="00617304"/>
    <w:rsid w:val="00617547"/>
    <w:rsid w:val="00620B88"/>
    <w:rsid w:val="00621347"/>
    <w:rsid w:val="006219C8"/>
    <w:rsid w:val="006236C0"/>
    <w:rsid w:val="00623A98"/>
    <w:rsid w:val="00624477"/>
    <w:rsid w:val="006256DB"/>
    <w:rsid w:val="00626395"/>
    <w:rsid w:val="00626C9D"/>
    <w:rsid w:val="006316D5"/>
    <w:rsid w:val="00631A09"/>
    <w:rsid w:val="0063230B"/>
    <w:rsid w:val="00633646"/>
    <w:rsid w:val="006343AD"/>
    <w:rsid w:val="0064156E"/>
    <w:rsid w:val="00641F72"/>
    <w:rsid w:val="00642216"/>
    <w:rsid w:val="00642A4D"/>
    <w:rsid w:val="00643252"/>
    <w:rsid w:val="00643A74"/>
    <w:rsid w:val="00645518"/>
    <w:rsid w:val="00647F35"/>
    <w:rsid w:val="00651468"/>
    <w:rsid w:val="006523CF"/>
    <w:rsid w:val="00652B3B"/>
    <w:rsid w:val="00654835"/>
    <w:rsid w:val="00654DF8"/>
    <w:rsid w:val="00654E78"/>
    <w:rsid w:val="0065679B"/>
    <w:rsid w:val="00656EF2"/>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233"/>
    <w:rsid w:val="006926B0"/>
    <w:rsid w:val="00692C10"/>
    <w:rsid w:val="00692F7D"/>
    <w:rsid w:val="00694294"/>
    <w:rsid w:val="00694597"/>
    <w:rsid w:val="00696591"/>
    <w:rsid w:val="00697B66"/>
    <w:rsid w:val="006A363D"/>
    <w:rsid w:val="006A42AE"/>
    <w:rsid w:val="006A7537"/>
    <w:rsid w:val="006A77FC"/>
    <w:rsid w:val="006B019C"/>
    <w:rsid w:val="006B082F"/>
    <w:rsid w:val="006B0D94"/>
    <w:rsid w:val="006B0F1A"/>
    <w:rsid w:val="006B0FFA"/>
    <w:rsid w:val="006B3B0E"/>
    <w:rsid w:val="006B47E8"/>
    <w:rsid w:val="006B4F59"/>
    <w:rsid w:val="006B5456"/>
    <w:rsid w:val="006B5954"/>
    <w:rsid w:val="006B5F24"/>
    <w:rsid w:val="006B65F4"/>
    <w:rsid w:val="006B69ED"/>
    <w:rsid w:val="006C3114"/>
    <w:rsid w:val="006C4E00"/>
    <w:rsid w:val="006C4E02"/>
    <w:rsid w:val="006C56C7"/>
    <w:rsid w:val="006C59BE"/>
    <w:rsid w:val="006C6A89"/>
    <w:rsid w:val="006C7F7E"/>
    <w:rsid w:val="006D00AF"/>
    <w:rsid w:val="006D0954"/>
    <w:rsid w:val="006D134B"/>
    <w:rsid w:val="006D1EE6"/>
    <w:rsid w:val="006D42DE"/>
    <w:rsid w:val="006D47F9"/>
    <w:rsid w:val="006D5E8D"/>
    <w:rsid w:val="006D5EAF"/>
    <w:rsid w:val="006D5EE8"/>
    <w:rsid w:val="006D6147"/>
    <w:rsid w:val="006D6C87"/>
    <w:rsid w:val="006D78E5"/>
    <w:rsid w:val="006D797C"/>
    <w:rsid w:val="006E0D3B"/>
    <w:rsid w:val="006E10B3"/>
    <w:rsid w:val="006E117C"/>
    <w:rsid w:val="006E21F9"/>
    <w:rsid w:val="006E22C1"/>
    <w:rsid w:val="006E2ACE"/>
    <w:rsid w:val="006E3080"/>
    <w:rsid w:val="006E35CC"/>
    <w:rsid w:val="006E4066"/>
    <w:rsid w:val="006E43C8"/>
    <w:rsid w:val="006E455A"/>
    <w:rsid w:val="006E6A82"/>
    <w:rsid w:val="006E7897"/>
    <w:rsid w:val="006F3BA6"/>
    <w:rsid w:val="006F47F9"/>
    <w:rsid w:val="006F663E"/>
    <w:rsid w:val="006F7D92"/>
    <w:rsid w:val="00700048"/>
    <w:rsid w:val="007003DB"/>
    <w:rsid w:val="00703231"/>
    <w:rsid w:val="007035E5"/>
    <w:rsid w:val="0070493E"/>
    <w:rsid w:val="00704A03"/>
    <w:rsid w:val="007053D6"/>
    <w:rsid w:val="00707E24"/>
    <w:rsid w:val="00712F0A"/>
    <w:rsid w:val="00712F0C"/>
    <w:rsid w:val="00714F76"/>
    <w:rsid w:val="00715234"/>
    <w:rsid w:val="0071566C"/>
    <w:rsid w:val="00715E85"/>
    <w:rsid w:val="007204BD"/>
    <w:rsid w:val="00720670"/>
    <w:rsid w:val="00720C31"/>
    <w:rsid w:val="00721F7B"/>
    <w:rsid w:val="00723444"/>
    <w:rsid w:val="007235A1"/>
    <w:rsid w:val="0072527A"/>
    <w:rsid w:val="00725F86"/>
    <w:rsid w:val="007278DE"/>
    <w:rsid w:val="00732B06"/>
    <w:rsid w:val="00732D6F"/>
    <w:rsid w:val="00733317"/>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61C42"/>
    <w:rsid w:val="007701AF"/>
    <w:rsid w:val="0077078E"/>
    <w:rsid w:val="00770DC7"/>
    <w:rsid w:val="0077241B"/>
    <w:rsid w:val="007735DD"/>
    <w:rsid w:val="00773D05"/>
    <w:rsid w:val="00774E00"/>
    <w:rsid w:val="007761D6"/>
    <w:rsid w:val="0077659C"/>
    <w:rsid w:val="00776B4C"/>
    <w:rsid w:val="00777C62"/>
    <w:rsid w:val="00780BEB"/>
    <w:rsid w:val="007832E5"/>
    <w:rsid w:val="00783A2F"/>
    <w:rsid w:val="00783C6B"/>
    <w:rsid w:val="00784460"/>
    <w:rsid w:val="007864D3"/>
    <w:rsid w:val="007874F3"/>
    <w:rsid w:val="00787C41"/>
    <w:rsid w:val="00787D4E"/>
    <w:rsid w:val="00790A4F"/>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4060"/>
    <w:rsid w:val="007D7D72"/>
    <w:rsid w:val="007E048C"/>
    <w:rsid w:val="007E0681"/>
    <w:rsid w:val="007E2E98"/>
    <w:rsid w:val="007E38B0"/>
    <w:rsid w:val="007E3FFB"/>
    <w:rsid w:val="007E757F"/>
    <w:rsid w:val="007F0375"/>
    <w:rsid w:val="007F1E59"/>
    <w:rsid w:val="007F2958"/>
    <w:rsid w:val="007F42DE"/>
    <w:rsid w:val="007F6096"/>
    <w:rsid w:val="007F6106"/>
    <w:rsid w:val="008002DD"/>
    <w:rsid w:val="00800D8D"/>
    <w:rsid w:val="00802386"/>
    <w:rsid w:val="00802A9E"/>
    <w:rsid w:val="00802CAF"/>
    <w:rsid w:val="00803A16"/>
    <w:rsid w:val="00804215"/>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5246"/>
    <w:rsid w:val="00855EEF"/>
    <w:rsid w:val="00856BBB"/>
    <w:rsid w:val="00857A7F"/>
    <w:rsid w:val="008602E5"/>
    <w:rsid w:val="008602F1"/>
    <w:rsid w:val="00860960"/>
    <w:rsid w:val="008628AA"/>
    <w:rsid w:val="00864219"/>
    <w:rsid w:val="008645FF"/>
    <w:rsid w:val="00871E29"/>
    <w:rsid w:val="0087453E"/>
    <w:rsid w:val="0087544B"/>
    <w:rsid w:val="00877E2A"/>
    <w:rsid w:val="00880638"/>
    <w:rsid w:val="008814EA"/>
    <w:rsid w:val="00882804"/>
    <w:rsid w:val="008830B3"/>
    <w:rsid w:val="0088405E"/>
    <w:rsid w:val="0088450F"/>
    <w:rsid w:val="00884AFF"/>
    <w:rsid w:val="008852C0"/>
    <w:rsid w:val="0088748B"/>
    <w:rsid w:val="00891FCA"/>
    <w:rsid w:val="0089458E"/>
    <w:rsid w:val="00894AD5"/>
    <w:rsid w:val="00895CA2"/>
    <w:rsid w:val="00896797"/>
    <w:rsid w:val="008A0DA8"/>
    <w:rsid w:val="008A1413"/>
    <w:rsid w:val="008A41BE"/>
    <w:rsid w:val="008A4DAA"/>
    <w:rsid w:val="008A585F"/>
    <w:rsid w:val="008A5AC4"/>
    <w:rsid w:val="008A5B2A"/>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BAA"/>
    <w:rsid w:val="008C7C83"/>
    <w:rsid w:val="008D040F"/>
    <w:rsid w:val="008D15A5"/>
    <w:rsid w:val="008D165D"/>
    <w:rsid w:val="008D196D"/>
    <w:rsid w:val="008D1F7F"/>
    <w:rsid w:val="008D36A7"/>
    <w:rsid w:val="008D3E49"/>
    <w:rsid w:val="008D3FB7"/>
    <w:rsid w:val="008D4F6E"/>
    <w:rsid w:val="008D5012"/>
    <w:rsid w:val="008D5E77"/>
    <w:rsid w:val="008D687E"/>
    <w:rsid w:val="008D7B95"/>
    <w:rsid w:val="008E01CF"/>
    <w:rsid w:val="008E09A7"/>
    <w:rsid w:val="008E1735"/>
    <w:rsid w:val="008E2C8C"/>
    <w:rsid w:val="008E4E77"/>
    <w:rsid w:val="008E5256"/>
    <w:rsid w:val="008F2A2C"/>
    <w:rsid w:val="008F3D31"/>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B4E"/>
    <w:rsid w:val="00904E4D"/>
    <w:rsid w:val="009052F8"/>
    <w:rsid w:val="00905467"/>
    <w:rsid w:val="00905F2D"/>
    <w:rsid w:val="00906ED7"/>
    <w:rsid w:val="00910C27"/>
    <w:rsid w:val="00912486"/>
    <w:rsid w:val="00914152"/>
    <w:rsid w:val="00914BEE"/>
    <w:rsid w:val="009152F3"/>
    <w:rsid w:val="00915913"/>
    <w:rsid w:val="0092003F"/>
    <w:rsid w:val="00920338"/>
    <w:rsid w:val="00920BF3"/>
    <w:rsid w:val="00921800"/>
    <w:rsid w:val="00923CE1"/>
    <w:rsid w:val="009257EE"/>
    <w:rsid w:val="00926827"/>
    <w:rsid w:val="00927F02"/>
    <w:rsid w:val="009304D6"/>
    <w:rsid w:val="00931DB5"/>
    <w:rsid w:val="0093246E"/>
    <w:rsid w:val="0093299F"/>
    <w:rsid w:val="00934088"/>
    <w:rsid w:val="009341D6"/>
    <w:rsid w:val="00934F68"/>
    <w:rsid w:val="00935407"/>
    <w:rsid w:val="009355E4"/>
    <w:rsid w:val="009359C0"/>
    <w:rsid w:val="0093639A"/>
    <w:rsid w:val="0094157F"/>
    <w:rsid w:val="00941DF7"/>
    <w:rsid w:val="009461CE"/>
    <w:rsid w:val="00946F4D"/>
    <w:rsid w:val="00947C2C"/>
    <w:rsid w:val="009507A9"/>
    <w:rsid w:val="00950AA0"/>
    <w:rsid w:val="009524FB"/>
    <w:rsid w:val="009527B4"/>
    <w:rsid w:val="00954220"/>
    <w:rsid w:val="00954C87"/>
    <w:rsid w:val="00960772"/>
    <w:rsid w:val="00960B0B"/>
    <w:rsid w:val="00961771"/>
    <w:rsid w:val="0096224C"/>
    <w:rsid w:val="00962418"/>
    <w:rsid w:val="00962AB5"/>
    <w:rsid w:val="00965220"/>
    <w:rsid w:val="009664D5"/>
    <w:rsid w:val="00966C3E"/>
    <w:rsid w:val="009676A3"/>
    <w:rsid w:val="00967B22"/>
    <w:rsid w:val="00972545"/>
    <w:rsid w:val="00973922"/>
    <w:rsid w:val="00974539"/>
    <w:rsid w:val="00975492"/>
    <w:rsid w:val="00975E49"/>
    <w:rsid w:val="00975FE0"/>
    <w:rsid w:val="0097759B"/>
    <w:rsid w:val="00977BAA"/>
    <w:rsid w:val="00977FAC"/>
    <w:rsid w:val="0098462C"/>
    <w:rsid w:val="00984A26"/>
    <w:rsid w:val="009903CB"/>
    <w:rsid w:val="0099257A"/>
    <w:rsid w:val="00993012"/>
    <w:rsid w:val="009940BB"/>
    <w:rsid w:val="009942DE"/>
    <w:rsid w:val="00994443"/>
    <w:rsid w:val="009950C0"/>
    <w:rsid w:val="009953DC"/>
    <w:rsid w:val="009961CB"/>
    <w:rsid w:val="00996755"/>
    <w:rsid w:val="009A0913"/>
    <w:rsid w:val="009A5884"/>
    <w:rsid w:val="009A6D1F"/>
    <w:rsid w:val="009B4AF3"/>
    <w:rsid w:val="009B58CF"/>
    <w:rsid w:val="009B62B0"/>
    <w:rsid w:val="009C3172"/>
    <w:rsid w:val="009C5614"/>
    <w:rsid w:val="009C6556"/>
    <w:rsid w:val="009C698A"/>
    <w:rsid w:val="009C747F"/>
    <w:rsid w:val="009C74B7"/>
    <w:rsid w:val="009D0CEF"/>
    <w:rsid w:val="009D1186"/>
    <w:rsid w:val="009D52B8"/>
    <w:rsid w:val="009D5C7E"/>
    <w:rsid w:val="009D60EC"/>
    <w:rsid w:val="009D61FE"/>
    <w:rsid w:val="009E13BD"/>
    <w:rsid w:val="009E1B4A"/>
    <w:rsid w:val="009E27C0"/>
    <w:rsid w:val="009E4A8A"/>
    <w:rsid w:val="009E4AB2"/>
    <w:rsid w:val="009E6919"/>
    <w:rsid w:val="009E6C9D"/>
    <w:rsid w:val="009F486C"/>
    <w:rsid w:val="009F496F"/>
    <w:rsid w:val="009F557B"/>
    <w:rsid w:val="009F6421"/>
    <w:rsid w:val="009F65A7"/>
    <w:rsid w:val="009F66C8"/>
    <w:rsid w:val="00A00C3D"/>
    <w:rsid w:val="00A00C74"/>
    <w:rsid w:val="00A013D0"/>
    <w:rsid w:val="00A01E06"/>
    <w:rsid w:val="00A03E5F"/>
    <w:rsid w:val="00A053B7"/>
    <w:rsid w:val="00A1173A"/>
    <w:rsid w:val="00A1288E"/>
    <w:rsid w:val="00A135F9"/>
    <w:rsid w:val="00A136E3"/>
    <w:rsid w:val="00A13E5E"/>
    <w:rsid w:val="00A15BDB"/>
    <w:rsid w:val="00A16A59"/>
    <w:rsid w:val="00A174DB"/>
    <w:rsid w:val="00A1765E"/>
    <w:rsid w:val="00A20361"/>
    <w:rsid w:val="00A20A2C"/>
    <w:rsid w:val="00A21486"/>
    <w:rsid w:val="00A21DD7"/>
    <w:rsid w:val="00A24DDC"/>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47F5C"/>
    <w:rsid w:val="00A5078F"/>
    <w:rsid w:val="00A50C38"/>
    <w:rsid w:val="00A5111D"/>
    <w:rsid w:val="00A51CAB"/>
    <w:rsid w:val="00A51D14"/>
    <w:rsid w:val="00A52D3A"/>
    <w:rsid w:val="00A544C9"/>
    <w:rsid w:val="00A5558C"/>
    <w:rsid w:val="00A55D2C"/>
    <w:rsid w:val="00A610B6"/>
    <w:rsid w:val="00A6240F"/>
    <w:rsid w:val="00A624DE"/>
    <w:rsid w:val="00A62D2A"/>
    <w:rsid w:val="00A635E6"/>
    <w:rsid w:val="00A64239"/>
    <w:rsid w:val="00A66BD3"/>
    <w:rsid w:val="00A671A2"/>
    <w:rsid w:val="00A71858"/>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C19"/>
    <w:rsid w:val="00AA122F"/>
    <w:rsid w:val="00AA1715"/>
    <w:rsid w:val="00AA286F"/>
    <w:rsid w:val="00AA2EFE"/>
    <w:rsid w:val="00AA34CB"/>
    <w:rsid w:val="00AA4ABF"/>
    <w:rsid w:val="00AB1809"/>
    <w:rsid w:val="00AB2FBA"/>
    <w:rsid w:val="00AB3CA1"/>
    <w:rsid w:val="00AB41DE"/>
    <w:rsid w:val="00AB5B47"/>
    <w:rsid w:val="00AB6384"/>
    <w:rsid w:val="00AC37EF"/>
    <w:rsid w:val="00AC43BB"/>
    <w:rsid w:val="00AC4DEE"/>
    <w:rsid w:val="00AC60A6"/>
    <w:rsid w:val="00AC6BBF"/>
    <w:rsid w:val="00AD0963"/>
    <w:rsid w:val="00AD1C3E"/>
    <w:rsid w:val="00AD229B"/>
    <w:rsid w:val="00AD237D"/>
    <w:rsid w:val="00AD2CB9"/>
    <w:rsid w:val="00AD38BE"/>
    <w:rsid w:val="00AD3BB9"/>
    <w:rsid w:val="00AD6892"/>
    <w:rsid w:val="00AD697A"/>
    <w:rsid w:val="00AE0B75"/>
    <w:rsid w:val="00AE151A"/>
    <w:rsid w:val="00AE24EC"/>
    <w:rsid w:val="00AE2DF3"/>
    <w:rsid w:val="00AE3897"/>
    <w:rsid w:val="00AE48B5"/>
    <w:rsid w:val="00AE73E0"/>
    <w:rsid w:val="00AE78B0"/>
    <w:rsid w:val="00AE7907"/>
    <w:rsid w:val="00AE7A26"/>
    <w:rsid w:val="00AE7FEB"/>
    <w:rsid w:val="00AF1413"/>
    <w:rsid w:val="00AF6D1F"/>
    <w:rsid w:val="00AF7408"/>
    <w:rsid w:val="00B005FF"/>
    <w:rsid w:val="00B006BE"/>
    <w:rsid w:val="00B03F76"/>
    <w:rsid w:val="00B04095"/>
    <w:rsid w:val="00B05BAB"/>
    <w:rsid w:val="00B1102A"/>
    <w:rsid w:val="00B11C9E"/>
    <w:rsid w:val="00B121BB"/>
    <w:rsid w:val="00B13531"/>
    <w:rsid w:val="00B15C8E"/>
    <w:rsid w:val="00B16266"/>
    <w:rsid w:val="00B16395"/>
    <w:rsid w:val="00B200B3"/>
    <w:rsid w:val="00B204A2"/>
    <w:rsid w:val="00B2557E"/>
    <w:rsid w:val="00B26073"/>
    <w:rsid w:val="00B30ADF"/>
    <w:rsid w:val="00B310D5"/>
    <w:rsid w:val="00B31526"/>
    <w:rsid w:val="00B323F0"/>
    <w:rsid w:val="00B33EBD"/>
    <w:rsid w:val="00B3571E"/>
    <w:rsid w:val="00B36A26"/>
    <w:rsid w:val="00B45183"/>
    <w:rsid w:val="00B50221"/>
    <w:rsid w:val="00B5194F"/>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2C91"/>
    <w:rsid w:val="00B83E81"/>
    <w:rsid w:val="00B86838"/>
    <w:rsid w:val="00B86CC3"/>
    <w:rsid w:val="00B87D00"/>
    <w:rsid w:val="00B92A0A"/>
    <w:rsid w:val="00B9332D"/>
    <w:rsid w:val="00B93717"/>
    <w:rsid w:val="00B93CF8"/>
    <w:rsid w:val="00B9467B"/>
    <w:rsid w:val="00B97A82"/>
    <w:rsid w:val="00BA180C"/>
    <w:rsid w:val="00BA1B6D"/>
    <w:rsid w:val="00BA2524"/>
    <w:rsid w:val="00BA38F2"/>
    <w:rsid w:val="00BA501A"/>
    <w:rsid w:val="00BA71E8"/>
    <w:rsid w:val="00BB0F12"/>
    <w:rsid w:val="00BB10D5"/>
    <w:rsid w:val="00BB2A68"/>
    <w:rsid w:val="00BB593D"/>
    <w:rsid w:val="00BB6016"/>
    <w:rsid w:val="00BB62A7"/>
    <w:rsid w:val="00BB6852"/>
    <w:rsid w:val="00BC022E"/>
    <w:rsid w:val="00BC1353"/>
    <w:rsid w:val="00BC195D"/>
    <w:rsid w:val="00BC217A"/>
    <w:rsid w:val="00BC262C"/>
    <w:rsid w:val="00BC3265"/>
    <w:rsid w:val="00BC44CF"/>
    <w:rsid w:val="00BC6354"/>
    <w:rsid w:val="00BC6F7A"/>
    <w:rsid w:val="00BC7DE5"/>
    <w:rsid w:val="00BD141B"/>
    <w:rsid w:val="00BD234F"/>
    <w:rsid w:val="00BD39EB"/>
    <w:rsid w:val="00BD4A09"/>
    <w:rsid w:val="00BD787D"/>
    <w:rsid w:val="00BD7D97"/>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CC0"/>
    <w:rsid w:val="00C03544"/>
    <w:rsid w:val="00C0388A"/>
    <w:rsid w:val="00C045AB"/>
    <w:rsid w:val="00C059A3"/>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315"/>
    <w:rsid w:val="00C3671B"/>
    <w:rsid w:val="00C404F4"/>
    <w:rsid w:val="00C411FD"/>
    <w:rsid w:val="00C41F46"/>
    <w:rsid w:val="00C41FC5"/>
    <w:rsid w:val="00C42924"/>
    <w:rsid w:val="00C43062"/>
    <w:rsid w:val="00C44B48"/>
    <w:rsid w:val="00C46006"/>
    <w:rsid w:val="00C4713D"/>
    <w:rsid w:val="00C50505"/>
    <w:rsid w:val="00C5151A"/>
    <w:rsid w:val="00C5192B"/>
    <w:rsid w:val="00C52608"/>
    <w:rsid w:val="00C53205"/>
    <w:rsid w:val="00C53639"/>
    <w:rsid w:val="00C55759"/>
    <w:rsid w:val="00C55A11"/>
    <w:rsid w:val="00C62A51"/>
    <w:rsid w:val="00C632A1"/>
    <w:rsid w:val="00C63D59"/>
    <w:rsid w:val="00C66EF1"/>
    <w:rsid w:val="00C72D22"/>
    <w:rsid w:val="00C74566"/>
    <w:rsid w:val="00C75C27"/>
    <w:rsid w:val="00C835E3"/>
    <w:rsid w:val="00C86E8E"/>
    <w:rsid w:val="00C86FBE"/>
    <w:rsid w:val="00C871C1"/>
    <w:rsid w:val="00C91634"/>
    <w:rsid w:val="00C9257A"/>
    <w:rsid w:val="00C93AAB"/>
    <w:rsid w:val="00C9519F"/>
    <w:rsid w:val="00CA28C8"/>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C5F93"/>
    <w:rsid w:val="00CC6A11"/>
    <w:rsid w:val="00CD167A"/>
    <w:rsid w:val="00CD17E6"/>
    <w:rsid w:val="00CD1D3C"/>
    <w:rsid w:val="00CD2489"/>
    <w:rsid w:val="00CD441C"/>
    <w:rsid w:val="00CD4C6B"/>
    <w:rsid w:val="00CD56D0"/>
    <w:rsid w:val="00CE02BF"/>
    <w:rsid w:val="00CE0943"/>
    <w:rsid w:val="00CE0D26"/>
    <w:rsid w:val="00CE15A5"/>
    <w:rsid w:val="00CE3577"/>
    <w:rsid w:val="00CE4E8B"/>
    <w:rsid w:val="00CE54CD"/>
    <w:rsid w:val="00CE5A32"/>
    <w:rsid w:val="00CE5B02"/>
    <w:rsid w:val="00CF0124"/>
    <w:rsid w:val="00CF058B"/>
    <w:rsid w:val="00CF3D2E"/>
    <w:rsid w:val="00CF5993"/>
    <w:rsid w:val="00CF5B4B"/>
    <w:rsid w:val="00CF5E4D"/>
    <w:rsid w:val="00D01769"/>
    <w:rsid w:val="00D019D9"/>
    <w:rsid w:val="00D01A22"/>
    <w:rsid w:val="00D01A5A"/>
    <w:rsid w:val="00D0377C"/>
    <w:rsid w:val="00D03D1D"/>
    <w:rsid w:val="00D03FF4"/>
    <w:rsid w:val="00D04779"/>
    <w:rsid w:val="00D04835"/>
    <w:rsid w:val="00D05130"/>
    <w:rsid w:val="00D06068"/>
    <w:rsid w:val="00D065DE"/>
    <w:rsid w:val="00D073F3"/>
    <w:rsid w:val="00D10CFB"/>
    <w:rsid w:val="00D12AB6"/>
    <w:rsid w:val="00D131AF"/>
    <w:rsid w:val="00D219F1"/>
    <w:rsid w:val="00D21D0B"/>
    <w:rsid w:val="00D23129"/>
    <w:rsid w:val="00D237D6"/>
    <w:rsid w:val="00D24122"/>
    <w:rsid w:val="00D25041"/>
    <w:rsid w:val="00D2637E"/>
    <w:rsid w:val="00D26A34"/>
    <w:rsid w:val="00D26BBA"/>
    <w:rsid w:val="00D26EA0"/>
    <w:rsid w:val="00D270E7"/>
    <w:rsid w:val="00D34405"/>
    <w:rsid w:val="00D355CA"/>
    <w:rsid w:val="00D3641F"/>
    <w:rsid w:val="00D401D4"/>
    <w:rsid w:val="00D40FD7"/>
    <w:rsid w:val="00D41456"/>
    <w:rsid w:val="00D41F67"/>
    <w:rsid w:val="00D42EA1"/>
    <w:rsid w:val="00D468BE"/>
    <w:rsid w:val="00D50D71"/>
    <w:rsid w:val="00D528CA"/>
    <w:rsid w:val="00D52B30"/>
    <w:rsid w:val="00D530F6"/>
    <w:rsid w:val="00D532DF"/>
    <w:rsid w:val="00D547E6"/>
    <w:rsid w:val="00D56291"/>
    <w:rsid w:val="00D56C20"/>
    <w:rsid w:val="00D56F62"/>
    <w:rsid w:val="00D57DB2"/>
    <w:rsid w:val="00D61CE6"/>
    <w:rsid w:val="00D62B29"/>
    <w:rsid w:val="00D62EA8"/>
    <w:rsid w:val="00D632F0"/>
    <w:rsid w:val="00D67B2B"/>
    <w:rsid w:val="00D70FC7"/>
    <w:rsid w:val="00D71ED8"/>
    <w:rsid w:val="00D72A5D"/>
    <w:rsid w:val="00D72FA0"/>
    <w:rsid w:val="00D73CFA"/>
    <w:rsid w:val="00D75A60"/>
    <w:rsid w:val="00D76936"/>
    <w:rsid w:val="00D76E82"/>
    <w:rsid w:val="00D76F5C"/>
    <w:rsid w:val="00D77ECF"/>
    <w:rsid w:val="00D80C5F"/>
    <w:rsid w:val="00D81541"/>
    <w:rsid w:val="00D823C9"/>
    <w:rsid w:val="00D82DC3"/>
    <w:rsid w:val="00D849D1"/>
    <w:rsid w:val="00D85634"/>
    <w:rsid w:val="00D856E6"/>
    <w:rsid w:val="00D85F1F"/>
    <w:rsid w:val="00D87F3A"/>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2A76"/>
    <w:rsid w:val="00DB3AEA"/>
    <w:rsid w:val="00DB7500"/>
    <w:rsid w:val="00DB7A57"/>
    <w:rsid w:val="00DC0588"/>
    <w:rsid w:val="00DC1C1E"/>
    <w:rsid w:val="00DC1D00"/>
    <w:rsid w:val="00DC1DDA"/>
    <w:rsid w:val="00DC3D33"/>
    <w:rsid w:val="00DC56EB"/>
    <w:rsid w:val="00DC6084"/>
    <w:rsid w:val="00DC6DDC"/>
    <w:rsid w:val="00DC7B9C"/>
    <w:rsid w:val="00DD12C0"/>
    <w:rsid w:val="00DD1D92"/>
    <w:rsid w:val="00DD3FE6"/>
    <w:rsid w:val="00DD5DD7"/>
    <w:rsid w:val="00DD7A68"/>
    <w:rsid w:val="00DE0370"/>
    <w:rsid w:val="00DE16CF"/>
    <w:rsid w:val="00DE1A9B"/>
    <w:rsid w:val="00DE1E92"/>
    <w:rsid w:val="00DE3C4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4231"/>
    <w:rsid w:val="00E06F75"/>
    <w:rsid w:val="00E07593"/>
    <w:rsid w:val="00E07B6B"/>
    <w:rsid w:val="00E1219C"/>
    <w:rsid w:val="00E12258"/>
    <w:rsid w:val="00E1241A"/>
    <w:rsid w:val="00E14F69"/>
    <w:rsid w:val="00E16A2C"/>
    <w:rsid w:val="00E171A3"/>
    <w:rsid w:val="00E1747C"/>
    <w:rsid w:val="00E227F8"/>
    <w:rsid w:val="00E2383A"/>
    <w:rsid w:val="00E23D55"/>
    <w:rsid w:val="00E2548E"/>
    <w:rsid w:val="00E25BEF"/>
    <w:rsid w:val="00E25CA2"/>
    <w:rsid w:val="00E26B55"/>
    <w:rsid w:val="00E26D19"/>
    <w:rsid w:val="00E27839"/>
    <w:rsid w:val="00E2794A"/>
    <w:rsid w:val="00E27F03"/>
    <w:rsid w:val="00E311FE"/>
    <w:rsid w:val="00E320DD"/>
    <w:rsid w:val="00E32C82"/>
    <w:rsid w:val="00E33646"/>
    <w:rsid w:val="00E35880"/>
    <w:rsid w:val="00E35927"/>
    <w:rsid w:val="00E35F78"/>
    <w:rsid w:val="00E367D2"/>
    <w:rsid w:val="00E4180D"/>
    <w:rsid w:val="00E42086"/>
    <w:rsid w:val="00E42F82"/>
    <w:rsid w:val="00E43374"/>
    <w:rsid w:val="00E436EA"/>
    <w:rsid w:val="00E43E64"/>
    <w:rsid w:val="00E444B5"/>
    <w:rsid w:val="00E4655C"/>
    <w:rsid w:val="00E55C96"/>
    <w:rsid w:val="00E61143"/>
    <w:rsid w:val="00E62368"/>
    <w:rsid w:val="00E63104"/>
    <w:rsid w:val="00E67EC4"/>
    <w:rsid w:val="00E70DAF"/>
    <w:rsid w:val="00E726E3"/>
    <w:rsid w:val="00E727B0"/>
    <w:rsid w:val="00E72A1E"/>
    <w:rsid w:val="00E72B3F"/>
    <w:rsid w:val="00E7483F"/>
    <w:rsid w:val="00E7497A"/>
    <w:rsid w:val="00E74C18"/>
    <w:rsid w:val="00E74E08"/>
    <w:rsid w:val="00E75295"/>
    <w:rsid w:val="00E808E0"/>
    <w:rsid w:val="00E82BDE"/>
    <w:rsid w:val="00E861B6"/>
    <w:rsid w:val="00E904A2"/>
    <w:rsid w:val="00E91072"/>
    <w:rsid w:val="00E92D61"/>
    <w:rsid w:val="00E960AF"/>
    <w:rsid w:val="00E9659C"/>
    <w:rsid w:val="00E97812"/>
    <w:rsid w:val="00E97C70"/>
    <w:rsid w:val="00EA0EA8"/>
    <w:rsid w:val="00EA15BF"/>
    <w:rsid w:val="00EA3CB0"/>
    <w:rsid w:val="00EA66AB"/>
    <w:rsid w:val="00EA67A8"/>
    <w:rsid w:val="00EB3C6F"/>
    <w:rsid w:val="00EB438F"/>
    <w:rsid w:val="00EB61EA"/>
    <w:rsid w:val="00EB66A2"/>
    <w:rsid w:val="00EC05EB"/>
    <w:rsid w:val="00EC143C"/>
    <w:rsid w:val="00EC1B66"/>
    <w:rsid w:val="00EC219D"/>
    <w:rsid w:val="00EC355A"/>
    <w:rsid w:val="00EC48CE"/>
    <w:rsid w:val="00EC6427"/>
    <w:rsid w:val="00EC736C"/>
    <w:rsid w:val="00ED0794"/>
    <w:rsid w:val="00ED4C49"/>
    <w:rsid w:val="00ED62E4"/>
    <w:rsid w:val="00ED7C6E"/>
    <w:rsid w:val="00EE2F87"/>
    <w:rsid w:val="00EE45A4"/>
    <w:rsid w:val="00EE56B4"/>
    <w:rsid w:val="00EF03D6"/>
    <w:rsid w:val="00EF338F"/>
    <w:rsid w:val="00EF3859"/>
    <w:rsid w:val="00EF4868"/>
    <w:rsid w:val="00EF4962"/>
    <w:rsid w:val="00EF566F"/>
    <w:rsid w:val="00EF5802"/>
    <w:rsid w:val="00EF60A4"/>
    <w:rsid w:val="00EF6C66"/>
    <w:rsid w:val="00EF6FB6"/>
    <w:rsid w:val="00F02295"/>
    <w:rsid w:val="00F050F1"/>
    <w:rsid w:val="00F05E4B"/>
    <w:rsid w:val="00F06304"/>
    <w:rsid w:val="00F11107"/>
    <w:rsid w:val="00F11D09"/>
    <w:rsid w:val="00F12912"/>
    <w:rsid w:val="00F137BD"/>
    <w:rsid w:val="00F13AE5"/>
    <w:rsid w:val="00F15B92"/>
    <w:rsid w:val="00F2071C"/>
    <w:rsid w:val="00F21197"/>
    <w:rsid w:val="00F24BAF"/>
    <w:rsid w:val="00F25738"/>
    <w:rsid w:val="00F25C45"/>
    <w:rsid w:val="00F25FFC"/>
    <w:rsid w:val="00F26453"/>
    <w:rsid w:val="00F34791"/>
    <w:rsid w:val="00F34867"/>
    <w:rsid w:val="00F3568A"/>
    <w:rsid w:val="00F367CD"/>
    <w:rsid w:val="00F37398"/>
    <w:rsid w:val="00F375FD"/>
    <w:rsid w:val="00F37BB3"/>
    <w:rsid w:val="00F37FCA"/>
    <w:rsid w:val="00F4059F"/>
    <w:rsid w:val="00F410AB"/>
    <w:rsid w:val="00F4186A"/>
    <w:rsid w:val="00F4208B"/>
    <w:rsid w:val="00F42234"/>
    <w:rsid w:val="00F50440"/>
    <w:rsid w:val="00F5170D"/>
    <w:rsid w:val="00F534A4"/>
    <w:rsid w:val="00F55EA5"/>
    <w:rsid w:val="00F611AA"/>
    <w:rsid w:val="00F61BF5"/>
    <w:rsid w:val="00F627A0"/>
    <w:rsid w:val="00F64B8E"/>
    <w:rsid w:val="00F64E6C"/>
    <w:rsid w:val="00F657A9"/>
    <w:rsid w:val="00F657EC"/>
    <w:rsid w:val="00F678FC"/>
    <w:rsid w:val="00F70113"/>
    <w:rsid w:val="00F70F09"/>
    <w:rsid w:val="00F711FB"/>
    <w:rsid w:val="00F71D56"/>
    <w:rsid w:val="00F72174"/>
    <w:rsid w:val="00F728E4"/>
    <w:rsid w:val="00F731DD"/>
    <w:rsid w:val="00F741FC"/>
    <w:rsid w:val="00F74411"/>
    <w:rsid w:val="00F74AD6"/>
    <w:rsid w:val="00F75AB4"/>
    <w:rsid w:val="00F7656B"/>
    <w:rsid w:val="00F772E8"/>
    <w:rsid w:val="00F82364"/>
    <w:rsid w:val="00F82557"/>
    <w:rsid w:val="00F829F8"/>
    <w:rsid w:val="00F848C8"/>
    <w:rsid w:val="00F856B5"/>
    <w:rsid w:val="00F85BA6"/>
    <w:rsid w:val="00F85DFD"/>
    <w:rsid w:val="00F860E3"/>
    <w:rsid w:val="00F87FC1"/>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57"/>
    <w:rsid w:val="00FC142F"/>
    <w:rsid w:val="00FC1DF0"/>
    <w:rsid w:val="00FC202F"/>
    <w:rsid w:val="00FC2BB1"/>
    <w:rsid w:val="00FC390F"/>
    <w:rsid w:val="00FC4675"/>
    <w:rsid w:val="00FC54B6"/>
    <w:rsid w:val="00FC5674"/>
    <w:rsid w:val="00FC646D"/>
    <w:rsid w:val="00FD4025"/>
    <w:rsid w:val="00FD41D4"/>
    <w:rsid w:val="00FD4C33"/>
    <w:rsid w:val="00FD7903"/>
    <w:rsid w:val="00FE2EF0"/>
    <w:rsid w:val="00FE4C9B"/>
    <w:rsid w:val="00FE7232"/>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0.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eader" Target="header3.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footer" Target="footer4.xml"/><Relationship Id="rId36" Type="http://schemas.openxmlformats.org/officeDocument/2006/relationships/image" Target="media/image12.emf"/><Relationship Id="rId49"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oleObject" Target="embeddings/oleObject2.bin"/><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header" Target="header5.xml"/><Relationship Id="rId48"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05701376"/>
        <c:axId val="105703296"/>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06309504"/>
        <c:axId val="106307584"/>
      </c:lineChart>
      <c:catAx>
        <c:axId val="105701376"/>
        <c:scaling>
          <c:orientation val="minMax"/>
        </c:scaling>
        <c:delete val="0"/>
        <c:axPos val="b"/>
        <c:title>
          <c:tx>
            <c:rich>
              <a:bodyPr/>
              <a:lstStyle/>
              <a:p>
                <a:pPr>
                  <a:defRPr/>
                </a:pPr>
                <a:r>
                  <a:rPr lang="ja-JP" altLang="en-US"/>
                  <a:t>年度</a:t>
                </a:r>
              </a:p>
            </c:rich>
          </c:tx>
          <c:overlay val="0"/>
        </c:title>
        <c:numFmt formatCode="General" sourceLinked="1"/>
        <c:majorTickMark val="out"/>
        <c:minorTickMark val="none"/>
        <c:tickLblPos val="nextTo"/>
        <c:crossAx val="105703296"/>
        <c:crosses val="autoZero"/>
        <c:auto val="1"/>
        <c:lblAlgn val="ctr"/>
        <c:lblOffset val="100"/>
        <c:noMultiLvlLbl val="0"/>
      </c:catAx>
      <c:valAx>
        <c:axId val="105703296"/>
        <c:scaling>
          <c:orientation val="minMax"/>
          <c:max val="500000"/>
        </c:scaling>
        <c:delete val="0"/>
        <c:axPos val="l"/>
        <c:majorGridlines/>
        <c:title>
          <c:tx>
            <c:rich>
              <a:bodyPr rot="-5400000" vert="horz"/>
              <a:lstStyle/>
              <a:p>
                <a:pPr>
                  <a:defRPr/>
                </a:pPr>
                <a:r>
                  <a:rPr lang="ja-JP" altLang="en-US"/>
                  <a:t>維持管理費（億円）</a:t>
                </a:r>
              </a:p>
            </c:rich>
          </c:tx>
          <c:overlay val="0"/>
        </c:title>
        <c:numFmt formatCode="##0," sourceLinked="0"/>
        <c:majorTickMark val="out"/>
        <c:minorTickMark val="none"/>
        <c:tickLblPos val="nextTo"/>
        <c:crossAx val="105701376"/>
        <c:crosses val="autoZero"/>
        <c:crossBetween val="between"/>
      </c:valAx>
      <c:valAx>
        <c:axId val="106307584"/>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06309504"/>
        <c:crosses val="max"/>
        <c:crossBetween val="between"/>
      </c:valAx>
      <c:catAx>
        <c:axId val="106309504"/>
        <c:scaling>
          <c:orientation val="minMax"/>
        </c:scaling>
        <c:delete val="1"/>
        <c:axPos val="b"/>
        <c:numFmt formatCode="General" sourceLinked="1"/>
        <c:majorTickMark val="out"/>
        <c:minorTickMark val="none"/>
        <c:tickLblPos val="nextTo"/>
        <c:crossAx val="106307584"/>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A1A69CF-C4EC-480D-B95B-A50674FE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Template>
  <TotalTime>1350</TotalTime>
  <Pages>100</Pages>
  <Words>57630</Words>
  <Characters>10440</Characters>
  <Application>Microsoft Office Word</Application>
  <DocSecurity>0</DocSecurity>
  <Lines>87</Lines>
  <Paragraphs>135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141</cp:revision>
  <cp:lastPrinted>2015-02-03T05:05:00Z</cp:lastPrinted>
  <dcterms:created xsi:type="dcterms:W3CDTF">2014-12-24T09:57:00Z</dcterms:created>
  <dcterms:modified xsi:type="dcterms:W3CDTF">2015-02-12T00:36:00Z</dcterms:modified>
</cp:coreProperties>
</file>