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59" w:rsidRDefault="00657603" w:rsidP="00BE7E59">
      <w:pPr>
        <w:autoSpaceDE w:val="0"/>
        <w:autoSpaceDN w:val="0"/>
        <w:adjustRightInd w:val="0"/>
        <w:rPr>
          <w:rFonts w:asciiTheme="majorEastAsia" w:eastAsiaTheme="majorEastAsia" w:hAnsiTheme="majorEastAsia" w:cs="ShinMGoPro-Regular"/>
          <w:b/>
          <w:kern w:val="0"/>
          <w:szCs w:val="28"/>
        </w:rPr>
      </w:pPr>
      <w:permStart w:id="198248388" w:edGrp="everyone"/>
      <w:r w:rsidRPr="00971DC9">
        <w:rPr>
          <w:rFonts w:asciiTheme="majorEastAsia" w:eastAsiaTheme="majorEastAsia" w:hAnsiTheme="majorEastAsia" w:cs="ShinMGoPro-Regular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C7C768" wp14:editId="59399FA5">
                <wp:simplePos x="0" y="0"/>
                <wp:positionH relativeFrom="column">
                  <wp:posOffset>4890770</wp:posOffset>
                </wp:positionH>
                <wp:positionV relativeFrom="paragraph">
                  <wp:posOffset>-75565</wp:posOffset>
                </wp:positionV>
                <wp:extent cx="1524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C9" w:rsidRPr="00401972" w:rsidRDefault="00971DC9" w:rsidP="00401972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permStart w:id="887897052" w:edGrp="everyone"/>
                            <w:r w:rsidRPr="0040197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大阪府</w:t>
                            </w:r>
                          </w:p>
                          <w:p w:rsidR="00971DC9" w:rsidRPr="00401972" w:rsidRDefault="00C247D3" w:rsidP="00401972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40197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(公社)</w:t>
                            </w:r>
                            <w:r w:rsidR="00971DC9" w:rsidRPr="0040197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関西経済連合会</w:t>
                            </w:r>
                          </w:p>
                          <w:p w:rsidR="00971DC9" w:rsidRPr="00401972" w:rsidRDefault="00971DC9" w:rsidP="00401972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40197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大阪府商工会議所連合会</w:t>
                            </w:r>
                            <w:permEnd w:id="8878970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1pt;margin-top:-5.95pt;width:120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" filled="f" stroked="f">
                <v:textbox style="mso-fit-shape-to-text:t">
                  <w:txbxContent>
                    <w:p w:rsidR="00971DC9" w:rsidRPr="00401972" w:rsidRDefault="00971DC9" w:rsidP="00401972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permStart w:id="887897052" w:edGrp="everyone"/>
                      <w:r w:rsidRPr="0040197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大阪府</w:t>
                      </w:r>
                    </w:p>
                    <w:p w:rsidR="00971DC9" w:rsidRPr="00401972" w:rsidRDefault="00C247D3" w:rsidP="00401972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40197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(公社)</w:t>
                      </w:r>
                      <w:r w:rsidR="00971DC9" w:rsidRPr="0040197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関西経済連合会</w:t>
                      </w:r>
                    </w:p>
                    <w:p w:rsidR="00971DC9" w:rsidRPr="00401972" w:rsidRDefault="00971DC9" w:rsidP="00401972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40197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大阪府商工会議所連合会</w:t>
                      </w:r>
                      <w:permEnd w:id="887897052"/>
                    </w:p>
                  </w:txbxContent>
                </v:textbox>
              </v:shape>
            </w:pict>
          </mc:Fallback>
        </mc:AlternateContent>
      </w:r>
      <w:permEnd w:id="198248388"/>
    </w:p>
    <w:p w:rsidR="003F389C" w:rsidRPr="003F389C" w:rsidRDefault="003F389C" w:rsidP="00BE7E5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ShinMGoPro-Regular"/>
          <w:b/>
          <w:kern w:val="0"/>
          <w:sz w:val="12"/>
          <w:szCs w:val="12"/>
        </w:rPr>
      </w:pPr>
    </w:p>
    <w:p w:rsidR="00CF5598" w:rsidRDefault="000E2D54" w:rsidP="00BE7E5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ShinMGoPro-Regular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ShinMGoPro-Regular" w:hint="eastAsia"/>
          <w:b/>
          <w:kern w:val="0"/>
          <w:sz w:val="28"/>
          <w:szCs w:val="28"/>
        </w:rPr>
        <w:t>大阪府北部を震源とする地震の状況</w:t>
      </w:r>
    </w:p>
    <w:p w:rsidR="000E2D54" w:rsidRPr="003F389C" w:rsidRDefault="000E2D54" w:rsidP="00BE7E5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ShinMGoPro-Regular"/>
          <w:b/>
          <w:kern w:val="0"/>
          <w:sz w:val="18"/>
          <w:szCs w:val="18"/>
        </w:rPr>
      </w:pPr>
    </w:p>
    <w:p w:rsidR="000E2D54" w:rsidRDefault="000E2D54" w:rsidP="00CF559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ShinMGoPro-Regular"/>
          <w:kern w:val="0"/>
          <w:sz w:val="20"/>
          <w:szCs w:val="20"/>
        </w:rPr>
      </w:pPr>
      <w:r w:rsidRPr="000E2D54">
        <w:rPr>
          <w:rFonts w:asciiTheme="majorEastAsia" w:eastAsiaTheme="majorEastAsia" w:hAnsiTheme="majorEastAsia" w:cs="ShinMGoPro-Regular" w:hint="eastAsia"/>
          <w:b/>
          <w:kern w:val="0"/>
          <w:sz w:val="24"/>
          <w:szCs w:val="24"/>
        </w:rPr>
        <w:t xml:space="preserve">　</w:t>
      </w:r>
      <w:r w:rsidRPr="003F389C">
        <w:rPr>
          <w:rFonts w:asciiTheme="majorEastAsia" w:eastAsiaTheme="majorEastAsia" w:hAnsiTheme="majorEastAsia" w:cs="ShinMGoPro-Regular" w:hint="eastAsia"/>
          <w:kern w:val="0"/>
          <w:sz w:val="20"/>
          <w:szCs w:val="20"/>
        </w:rPr>
        <w:t>平成30年6月18日（月）午前7時58分に発生した「大阪北部を震源とする地震」に対する貴社の対応状況について、下記の設問にご回答ください。</w:t>
      </w:r>
    </w:p>
    <w:p w:rsidR="003F389C" w:rsidRPr="003F389C" w:rsidRDefault="003F389C" w:rsidP="00CF559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ShinMGoPro-Regular"/>
          <w:kern w:val="0"/>
          <w:sz w:val="16"/>
          <w:szCs w:val="16"/>
        </w:rPr>
      </w:pPr>
      <w:bookmarkStart w:id="0" w:name="_GoBack"/>
      <w:bookmarkEnd w:id="0"/>
    </w:p>
    <w:p w:rsidR="00A52C53" w:rsidRDefault="00A52C53" w:rsidP="00A52C53">
      <w:pPr>
        <w:pStyle w:val="a3"/>
        <w:numPr>
          <w:ilvl w:val="0"/>
          <w:numId w:val="2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hinMGoPro-Regular"/>
          <w:kern w:val="0"/>
          <w:sz w:val="20"/>
          <w:szCs w:val="20"/>
        </w:rPr>
      </w:pPr>
      <w:r w:rsidRPr="0014361F">
        <w:rPr>
          <w:rFonts w:asciiTheme="majorEastAsia" w:eastAsiaTheme="majorEastAsia" w:hAnsiTheme="majorEastAsia" w:cs="ShinMGoPro-Regular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39E780" wp14:editId="6E7301DF">
                <wp:simplePos x="0" y="0"/>
                <wp:positionH relativeFrom="column">
                  <wp:posOffset>366395</wp:posOffset>
                </wp:positionH>
                <wp:positionV relativeFrom="paragraph">
                  <wp:posOffset>221615</wp:posOffset>
                </wp:positionV>
                <wp:extent cx="5553075" cy="2571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28.85pt;margin-top:17.45pt;width:437.25pt;height:2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" filled="f" strokecolor="windowText"/>
            </w:pict>
          </mc:Fallback>
        </mc:AlternateContent>
      </w:r>
      <w:r w:rsidR="000E2D54">
        <w:rPr>
          <w:rFonts w:asciiTheme="majorEastAsia" w:eastAsiaTheme="majorEastAsia" w:hAnsiTheme="majorEastAsia" w:cs="ShinMGoPro-Regular" w:hint="eastAsia"/>
          <w:kern w:val="0"/>
          <w:sz w:val="20"/>
          <w:szCs w:val="20"/>
        </w:rPr>
        <w:t>地震発生時、従業員の安否確認を実施しましたか。</w:t>
      </w:r>
      <w:r w:rsidR="000E2D54" w:rsidRPr="000E2D54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（○印は一つ）</w:t>
      </w:r>
    </w:p>
    <w:p w:rsidR="00A52C53" w:rsidRDefault="00A52C53" w:rsidP="00A52C53">
      <w:pPr>
        <w:pStyle w:val="a3"/>
        <w:autoSpaceDE w:val="0"/>
        <w:autoSpaceDN w:val="0"/>
        <w:adjustRightInd w:val="0"/>
        <w:ind w:leftChars="0" w:left="720"/>
        <w:jc w:val="left"/>
        <w:rPr>
          <w:rFonts w:asciiTheme="majorEastAsia" w:eastAsiaTheme="majorEastAsia" w:hAnsiTheme="majorEastAsia" w:cs="ShinMGoPro-Regular"/>
          <w:kern w:val="0"/>
          <w:sz w:val="18"/>
          <w:szCs w:val="18"/>
        </w:rPr>
      </w:pPr>
      <w:r w:rsidRPr="000E2D54">
        <w:rPr>
          <w:rFonts w:asciiTheme="majorEastAsia" w:eastAsiaTheme="majorEastAsia" w:hAnsiTheme="majorEastAsia" w:cs="ShinMGoPro-Regular" w:hint="eastAsia"/>
          <w:b/>
          <w:kern w:val="0"/>
          <w:sz w:val="18"/>
          <w:szCs w:val="18"/>
        </w:rPr>
        <w:t xml:space="preserve">　</w:t>
      </w:r>
      <w:r w:rsidR="000E2D54">
        <w:rPr>
          <w:rFonts w:asciiTheme="majorEastAsia" w:eastAsiaTheme="majorEastAsia" w:hAnsiTheme="majorEastAsia" w:cs="ShinMGoPro-Regular" w:hint="eastAsia"/>
          <w:b/>
          <w:kern w:val="0"/>
          <w:sz w:val="18"/>
          <w:szCs w:val="18"/>
        </w:rPr>
        <w:t xml:space="preserve">　</w:t>
      </w:r>
      <w:r w:rsidR="000E2D54" w:rsidRPr="000E2D54">
        <w:rPr>
          <w:rFonts w:asciiTheme="majorEastAsia" w:eastAsiaTheme="majorEastAsia" w:hAnsiTheme="majorEastAsia" w:cs="ShinMGoPro-Regular" w:hint="eastAsia"/>
          <w:b/>
          <w:kern w:val="0"/>
          <w:sz w:val="18"/>
          <w:szCs w:val="18"/>
        </w:rPr>
        <w:t>1．</w:t>
      </w:r>
      <w:r w:rsidR="000E2D54" w:rsidRPr="000E2D54">
        <w:rPr>
          <w:rFonts w:asciiTheme="majorEastAsia" w:eastAsiaTheme="majorEastAsia" w:hAnsiTheme="majorEastAsia" w:cs="ShinMGoPro-Regular" w:hint="eastAsia"/>
          <w:kern w:val="0"/>
          <w:sz w:val="18"/>
          <w:szCs w:val="18"/>
        </w:rPr>
        <w:t xml:space="preserve"> </w:t>
      </w:r>
      <w:r w:rsidR="000E2D54">
        <w:rPr>
          <w:rFonts w:asciiTheme="majorEastAsia" w:eastAsiaTheme="majorEastAsia" w:hAnsiTheme="majorEastAsia" w:cs="ShinMGoPro-Regular" w:hint="eastAsia"/>
          <w:kern w:val="0"/>
          <w:sz w:val="18"/>
          <w:szCs w:val="18"/>
        </w:rPr>
        <w:t xml:space="preserve">実施した　</w:t>
      </w:r>
      <w:r w:rsidR="000E2D54" w:rsidRPr="000E2D54">
        <w:rPr>
          <w:rFonts w:asciiTheme="majorEastAsia" w:eastAsiaTheme="majorEastAsia" w:hAnsiTheme="majorEastAsia" w:cs="ShinMGoPro-Regular" w:hint="eastAsia"/>
          <w:kern w:val="0"/>
          <w:sz w:val="18"/>
          <w:szCs w:val="18"/>
        </w:rPr>
        <w:t>→　問</w:t>
      </w:r>
      <w:r w:rsidR="000E2D54">
        <w:rPr>
          <w:rFonts w:asciiTheme="majorEastAsia" w:eastAsiaTheme="majorEastAsia" w:hAnsiTheme="majorEastAsia" w:cs="ShinMGoPro-Regular" w:hint="eastAsia"/>
          <w:kern w:val="0"/>
          <w:sz w:val="18"/>
          <w:szCs w:val="18"/>
        </w:rPr>
        <w:t>1</w:t>
      </w:r>
      <w:r w:rsidR="000E2D54" w:rsidRPr="000E2D54">
        <w:rPr>
          <w:rFonts w:asciiTheme="majorEastAsia" w:eastAsiaTheme="majorEastAsia" w:hAnsiTheme="majorEastAsia" w:cs="ShinMGoPro-Regular" w:hint="eastAsia"/>
          <w:kern w:val="0"/>
          <w:sz w:val="18"/>
          <w:szCs w:val="18"/>
        </w:rPr>
        <w:t xml:space="preserve">-2へ　　　　　　　　  </w:t>
      </w:r>
      <w:r w:rsidR="000E2D54" w:rsidRPr="000E2D54">
        <w:rPr>
          <w:rFonts w:asciiTheme="majorEastAsia" w:eastAsiaTheme="majorEastAsia" w:hAnsiTheme="majorEastAsia" w:cs="ShinMGoPro-Regular" w:hint="eastAsia"/>
          <w:b/>
          <w:kern w:val="0"/>
          <w:sz w:val="18"/>
          <w:szCs w:val="18"/>
        </w:rPr>
        <w:t>2．</w:t>
      </w:r>
      <w:r w:rsidR="000E2D54" w:rsidRPr="000E2D54">
        <w:rPr>
          <w:rFonts w:asciiTheme="majorEastAsia" w:eastAsiaTheme="majorEastAsia" w:hAnsiTheme="majorEastAsia" w:cs="ShinMGoPro-Regular" w:hint="eastAsia"/>
          <w:kern w:val="0"/>
          <w:sz w:val="18"/>
          <w:szCs w:val="18"/>
        </w:rPr>
        <w:t xml:space="preserve"> </w:t>
      </w:r>
      <w:r w:rsidR="000E2D54">
        <w:rPr>
          <w:rFonts w:asciiTheme="majorEastAsia" w:eastAsiaTheme="majorEastAsia" w:hAnsiTheme="majorEastAsia" w:cs="ShinMGoPro-Regular" w:hint="eastAsia"/>
          <w:kern w:val="0"/>
          <w:sz w:val="18"/>
          <w:szCs w:val="18"/>
        </w:rPr>
        <w:t>実施しなかった　→　問2へ</w:t>
      </w:r>
      <w:r w:rsidRPr="000E2D54">
        <w:rPr>
          <w:rFonts w:asciiTheme="majorEastAsia" w:eastAsiaTheme="majorEastAsia" w:hAnsiTheme="majorEastAsia" w:cs="ShinMGoPro-Regular" w:hint="eastAsia"/>
          <w:kern w:val="0"/>
          <w:sz w:val="18"/>
          <w:szCs w:val="18"/>
        </w:rPr>
        <w:t xml:space="preserve">　　　　　</w:t>
      </w:r>
      <w:r w:rsidR="00207CB4" w:rsidRPr="000E2D54">
        <w:rPr>
          <w:rFonts w:asciiTheme="majorEastAsia" w:eastAsiaTheme="majorEastAsia" w:hAnsiTheme="majorEastAsia" w:cs="ShinMGoPro-Regular" w:hint="eastAsia"/>
          <w:kern w:val="0"/>
          <w:sz w:val="18"/>
          <w:szCs w:val="18"/>
        </w:rPr>
        <w:t xml:space="preserve">　</w:t>
      </w:r>
      <w:r w:rsidRPr="000E2D54">
        <w:rPr>
          <w:rFonts w:asciiTheme="majorEastAsia" w:eastAsiaTheme="majorEastAsia" w:hAnsiTheme="majorEastAsia" w:cs="ShinMGoPro-Regular" w:hint="eastAsia"/>
          <w:kern w:val="0"/>
          <w:sz w:val="18"/>
          <w:szCs w:val="18"/>
        </w:rPr>
        <w:t xml:space="preserve">　</w:t>
      </w:r>
      <w:r w:rsidR="00207CB4" w:rsidRPr="000E2D54">
        <w:rPr>
          <w:rFonts w:asciiTheme="majorEastAsia" w:eastAsiaTheme="majorEastAsia" w:hAnsiTheme="majorEastAsia" w:cs="ShinMGoPro-Regular" w:hint="eastAsia"/>
          <w:kern w:val="0"/>
          <w:sz w:val="18"/>
          <w:szCs w:val="18"/>
        </w:rPr>
        <w:t xml:space="preserve">　　　</w:t>
      </w:r>
    </w:p>
    <w:p w:rsidR="00EA54B4" w:rsidRDefault="00EA54B4" w:rsidP="003F6CE1">
      <w:pPr>
        <w:autoSpaceDE w:val="0"/>
        <w:autoSpaceDN w:val="0"/>
        <w:adjustRightInd w:val="0"/>
        <w:ind w:firstLineChars="350" w:firstLine="703"/>
        <w:jc w:val="left"/>
        <w:rPr>
          <w:rFonts w:asciiTheme="majorEastAsia" w:eastAsiaTheme="majorEastAsia" w:hAnsiTheme="majorEastAsia" w:cs="UDShinGoPro-DeBold"/>
          <w:b/>
          <w:bCs/>
          <w:color w:val="000000"/>
          <w:kern w:val="0"/>
          <w:sz w:val="20"/>
          <w:szCs w:val="20"/>
        </w:rPr>
      </w:pPr>
    </w:p>
    <w:p w:rsidR="000E2D54" w:rsidRPr="00BE7E59" w:rsidRDefault="000E2D54" w:rsidP="003F6CE1">
      <w:pPr>
        <w:autoSpaceDE w:val="0"/>
        <w:autoSpaceDN w:val="0"/>
        <w:adjustRightInd w:val="0"/>
        <w:ind w:firstLineChars="350" w:firstLine="703"/>
        <w:jc w:val="left"/>
        <w:rPr>
          <w:rFonts w:asciiTheme="majorEastAsia" w:eastAsiaTheme="majorEastAsia" w:hAnsiTheme="majorEastAsia" w:cs="UDShinGoPro-DeBold"/>
          <w:bCs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UDShinGoPro-DeBold" w:hint="eastAsia"/>
          <w:b/>
          <w:bCs/>
          <w:color w:val="000000"/>
          <w:kern w:val="0"/>
          <w:sz w:val="20"/>
          <w:szCs w:val="20"/>
        </w:rPr>
        <w:t>問</w:t>
      </w:r>
      <w:r w:rsidR="003F6CE1">
        <w:rPr>
          <w:rFonts w:asciiTheme="majorEastAsia" w:eastAsiaTheme="majorEastAsia" w:hAnsiTheme="majorEastAsia" w:cs="UDShinGoPro-DeBold" w:hint="eastAsia"/>
          <w:b/>
          <w:bCs/>
          <w:color w:val="000000"/>
          <w:kern w:val="0"/>
          <w:sz w:val="20"/>
          <w:szCs w:val="20"/>
        </w:rPr>
        <w:t>1</w:t>
      </w:r>
      <w:r>
        <w:rPr>
          <w:rFonts w:asciiTheme="majorEastAsia" w:eastAsiaTheme="majorEastAsia" w:hAnsiTheme="majorEastAsia" w:cs="UDShinGoPro-DeBold" w:hint="eastAsia"/>
          <w:b/>
          <w:bCs/>
          <w:color w:val="000000"/>
          <w:kern w:val="0"/>
          <w:sz w:val="20"/>
          <w:szCs w:val="20"/>
        </w:rPr>
        <w:t>-2</w:t>
      </w:r>
      <w:r w:rsidRPr="000D528A">
        <w:rPr>
          <w:rFonts w:asciiTheme="majorEastAsia" w:eastAsiaTheme="majorEastAsia" w:hAnsiTheme="majorEastAsia" w:cs="UDShinGoPro-DeBold" w:hint="eastAsia"/>
          <w:b/>
          <w:bCs/>
          <w:color w:val="000000"/>
          <w:kern w:val="0"/>
          <w:sz w:val="20"/>
          <w:szCs w:val="20"/>
        </w:rPr>
        <w:t>．</w:t>
      </w:r>
      <w:r w:rsidR="003F6CE1" w:rsidRPr="003F6CE1">
        <w:rPr>
          <w:rFonts w:asciiTheme="majorEastAsia" w:eastAsiaTheme="majorEastAsia" w:hAnsiTheme="majorEastAsia" w:cs="UDShinGoPro-DeBold" w:hint="eastAsia"/>
          <w:bCs/>
          <w:color w:val="000000"/>
          <w:kern w:val="0"/>
          <w:sz w:val="20"/>
          <w:szCs w:val="20"/>
        </w:rPr>
        <w:t>安否確認の方法は何で</w:t>
      </w:r>
      <w:r w:rsidR="00EA54B4">
        <w:rPr>
          <w:rFonts w:asciiTheme="majorEastAsia" w:eastAsiaTheme="majorEastAsia" w:hAnsiTheme="majorEastAsia" w:cs="UDShinGoPro-DeBold" w:hint="eastAsia"/>
          <w:bCs/>
          <w:color w:val="000000"/>
          <w:kern w:val="0"/>
          <w:sz w:val="20"/>
          <w:szCs w:val="20"/>
        </w:rPr>
        <w:t>すか</w:t>
      </w:r>
      <w:r w:rsidRPr="003F6CE1">
        <w:rPr>
          <w:rFonts w:asciiTheme="majorEastAsia" w:eastAsiaTheme="majorEastAsia" w:hAnsiTheme="majorEastAsia" w:cs="ShinMGoPro-Regular" w:hint="eastAsia"/>
          <w:color w:val="000000"/>
          <w:kern w:val="0"/>
          <w:sz w:val="20"/>
          <w:szCs w:val="20"/>
        </w:rPr>
        <w:t>。</w:t>
      </w:r>
      <w:r w:rsidRPr="00BE7E59">
        <w:rPr>
          <w:rFonts w:asciiTheme="majorEastAsia" w:eastAsiaTheme="majorEastAsia" w:hAnsiTheme="majorEastAsia" w:cs="ShinMGoPro-Regular" w:hint="eastAsia"/>
          <w:b/>
          <w:color w:val="000000"/>
          <w:kern w:val="0"/>
          <w:sz w:val="20"/>
          <w:szCs w:val="20"/>
        </w:rPr>
        <w:t>（○印はいくつでも）</w:t>
      </w:r>
    </w:p>
    <w:p w:rsidR="000E2D54" w:rsidRPr="00BE7E59" w:rsidRDefault="000E2D54" w:rsidP="009B5561">
      <w:pPr>
        <w:autoSpaceDE w:val="0"/>
        <w:autoSpaceDN w:val="0"/>
        <w:adjustRightInd w:val="0"/>
        <w:ind w:firstLineChars="600" w:firstLine="1080"/>
        <w:jc w:val="left"/>
        <w:rPr>
          <w:rFonts w:asciiTheme="majorEastAsia" w:eastAsiaTheme="majorEastAsia" w:hAnsiTheme="majorEastAsia" w:cs="ShinMGoPro-Light"/>
          <w:color w:val="000000"/>
          <w:kern w:val="0"/>
          <w:sz w:val="18"/>
          <w:szCs w:val="17"/>
        </w:rPr>
      </w:pPr>
      <w:r w:rsidRPr="00BE7E59">
        <w:rPr>
          <w:rFonts w:asciiTheme="majorEastAsia" w:eastAsiaTheme="majorEastAsia" w:hAnsiTheme="majorEastAsia" w:cs="ShinMGoPro-Regular" w:hint="eastAsia"/>
          <w:noProof/>
          <w:kern w:val="0"/>
          <w:sz w:val="18"/>
          <w:szCs w:val="17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5F5DEC" wp14:editId="73A31733">
                <wp:simplePos x="0" y="0"/>
                <wp:positionH relativeFrom="column">
                  <wp:posOffset>366395</wp:posOffset>
                </wp:positionH>
                <wp:positionV relativeFrom="paragraph">
                  <wp:posOffset>2540</wp:posOffset>
                </wp:positionV>
                <wp:extent cx="5553075" cy="7429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742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28.85pt;margin-top:.2pt;width:437.25pt;height:5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" filled="f" strokecolor="windowText"/>
            </w:pict>
          </mc:Fallback>
        </mc:AlternateContent>
      </w:r>
      <w:r w:rsidRPr="00BE7E59">
        <w:rPr>
          <w:rFonts w:asciiTheme="majorEastAsia" w:eastAsiaTheme="majorEastAsia" w:hAnsiTheme="majorEastAsia" w:cs="ShinMGoPro-DeBold"/>
          <w:b/>
          <w:bCs/>
          <w:color w:val="000000"/>
          <w:kern w:val="0"/>
          <w:sz w:val="18"/>
          <w:szCs w:val="17"/>
        </w:rPr>
        <w:t>1</w:t>
      </w:r>
      <w:r w:rsidRPr="00BE7E59">
        <w:rPr>
          <w:rFonts w:asciiTheme="majorEastAsia" w:eastAsiaTheme="majorEastAsia" w:hAnsiTheme="majorEastAsia" w:cs="ShinMGoPro-DeBold" w:hint="eastAsia"/>
          <w:b/>
          <w:bCs/>
          <w:color w:val="000000"/>
          <w:kern w:val="0"/>
          <w:sz w:val="18"/>
          <w:szCs w:val="17"/>
        </w:rPr>
        <w:t>．</w:t>
      </w:r>
      <w:r w:rsidRPr="00BE7E59">
        <w:rPr>
          <w:rFonts w:asciiTheme="majorEastAsia" w:eastAsiaTheme="majorEastAsia" w:hAnsiTheme="majorEastAsia" w:cs="ShinMGoPro-DeBold"/>
          <w:b/>
          <w:bCs/>
          <w:color w:val="000000"/>
          <w:kern w:val="0"/>
          <w:sz w:val="18"/>
          <w:szCs w:val="17"/>
        </w:rPr>
        <w:t xml:space="preserve"> </w:t>
      </w:r>
      <w:r w:rsidR="003F6CE1" w:rsidRPr="003F6CE1">
        <w:rPr>
          <w:rFonts w:asciiTheme="majorEastAsia" w:eastAsiaTheme="majorEastAsia" w:hAnsiTheme="majorEastAsia" w:cs="ShinMGoPro-DeBold" w:hint="eastAsia"/>
          <w:bCs/>
          <w:color w:val="000000"/>
          <w:kern w:val="0"/>
          <w:sz w:val="18"/>
          <w:szCs w:val="17"/>
        </w:rPr>
        <w:t>電話</w:t>
      </w:r>
      <w:r w:rsidRPr="00BE7E59">
        <w:rPr>
          <w:rFonts w:asciiTheme="majorEastAsia" w:eastAsiaTheme="majorEastAsia" w:hAnsiTheme="majorEastAsia" w:cs="ShinMGoPro-Light"/>
          <w:color w:val="000000"/>
          <w:kern w:val="0"/>
          <w:sz w:val="18"/>
          <w:szCs w:val="17"/>
        </w:rPr>
        <w:t xml:space="preserve"> </w:t>
      </w:r>
      <w:r w:rsidRPr="00BE7E59">
        <w:rPr>
          <w:rFonts w:asciiTheme="majorEastAsia" w:eastAsiaTheme="majorEastAsia" w:hAnsiTheme="majorEastAsia" w:cs="ShinMGoPro-Light" w:hint="eastAsia"/>
          <w:color w:val="000000"/>
          <w:kern w:val="0"/>
          <w:sz w:val="18"/>
          <w:szCs w:val="17"/>
        </w:rPr>
        <w:t xml:space="preserve">      </w:t>
      </w:r>
      <w:r w:rsidR="003F6CE1">
        <w:rPr>
          <w:rFonts w:asciiTheme="majorEastAsia" w:eastAsiaTheme="majorEastAsia" w:hAnsiTheme="majorEastAsia" w:cs="ShinMGoPro-Light" w:hint="eastAsia"/>
          <w:color w:val="000000"/>
          <w:kern w:val="0"/>
          <w:sz w:val="18"/>
          <w:szCs w:val="17"/>
        </w:rPr>
        <w:t xml:space="preserve">　　　　　　　　　　　　　</w:t>
      </w:r>
      <w:r w:rsidR="009B5561">
        <w:rPr>
          <w:rFonts w:asciiTheme="majorEastAsia" w:eastAsiaTheme="majorEastAsia" w:hAnsiTheme="majorEastAsia" w:cs="ShinMGoPro-Light" w:hint="eastAsia"/>
          <w:color w:val="000000"/>
          <w:kern w:val="0"/>
          <w:sz w:val="18"/>
          <w:szCs w:val="17"/>
        </w:rPr>
        <w:t xml:space="preserve">  </w:t>
      </w:r>
      <w:r w:rsidR="000B7C58">
        <w:rPr>
          <w:rFonts w:asciiTheme="majorEastAsia" w:eastAsiaTheme="majorEastAsia" w:hAnsiTheme="majorEastAsia" w:cs="ShinMGoPro-DeBold" w:hint="eastAsia"/>
          <w:b/>
          <w:bCs/>
          <w:color w:val="000000"/>
          <w:kern w:val="0"/>
          <w:sz w:val="18"/>
          <w:szCs w:val="17"/>
        </w:rPr>
        <w:t>4</w:t>
      </w:r>
      <w:r w:rsidRPr="00BE7E59">
        <w:rPr>
          <w:rFonts w:asciiTheme="majorEastAsia" w:eastAsiaTheme="majorEastAsia" w:hAnsiTheme="majorEastAsia" w:cs="ShinMGoPro-DeBold" w:hint="eastAsia"/>
          <w:b/>
          <w:bCs/>
          <w:color w:val="000000"/>
          <w:kern w:val="0"/>
          <w:sz w:val="18"/>
          <w:szCs w:val="17"/>
        </w:rPr>
        <w:t>．</w:t>
      </w:r>
      <w:r w:rsidRPr="00BE7E59">
        <w:rPr>
          <w:rFonts w:asciiTheme="majorEastAsia" w:eastAsiaTheme="majorEastAsia" w:hAnsiTheme="majorEastAsia" w:cs="ShinMGoPro-DeBold"/>
          <w:b/>
          <w:bCs/>
          <w:color w:val="000000"/>
          <w:kern w:val="0"/>
          <w:sz w:val="18"/>
          <w:szCs w:val="17"/>
        </w:rPr>
        <w:t xml:space="preserve"> </w:t>
      </w:r>
      <w:r w:rsidR="003F6CE1">
        <w:rPr>
          <w:rFonts w:asciiTheme="majorEastAsia" w:eastAsiaTheme="majorEastAsia" w:hAnsiTheme="majorEastAsia" w:cs="ShinMGoPro-Light" w:hint="eastAsia"/>
          <w:color w:val="000000"/>
          <w:kern w:val="0"/>
          <w:sz w:val="18"/>
          <w:szCs w:val="17"/>
        </w:rPr>
        <w:t>ＬＩＮＥ等のＳＮＳ</w:t>
      </w:r>
    </w:p>
    <w:p w:rsidR="000E2D54" w:rsidRPr="00BE7E59" w:rsidRDefault="000E2D54" w:rsidP="009B5561">
      <w:pPr>
        <w:autoSpaceDE w:val="0"/>
        <w:autoSpaceDN w:val="0"/>
        <w:adjustRightInd w:val="0"/>
        <w:ind w:firstLineChars="600" w:firstLine="1084"/>
        <w:jc w:val="left"/>
        <w:rPr>
          <w:rFonts w:asciiTheme="majorEastAsia" w:eastAsiaTheme="majorEastAsia" w:hAnsiTheme="majorEastAsia" w:cs="ShinMGoPro-Light"/>
          <w:color w:val="000000"/>
          <w:kern w:val="0"/>
          <w:sz w:val="18"/>
          <w:szCs w:val="17"/>
        </w:rPr>
      </w:pPr>
      <w:r w:rsidRPr="00BE7E59">
        <w:rPr>
          <w:rFonts w:asciiTheme="majorEastAsia" w:eastAsiaTheme="majorEastAsia" w:hAnsiTheme="majorEastAsia" w:cs="ShinMGoPro-DeBold"/>
          <w:b/>
          <w:bCs/>
          <w:color w:val="000000"/>
          <w:kern w:val="0"/>
          <w:sz w:val="18"/>
          <w:szCs w:val="17"/>
        </w:rPr>
        <w:t>2</w:t>
      </w:r>
      <w:r w:rsidR="009B5561">
        <w:rPr>
          <w:rFonts w:asciiTheme="majorEastAsia" w:eastAsiaTheme="majorEastAsia" w:hAnsiTheme="majorEastAsia" w:cs="ShinMGoPro-DeBold" w:hint="eastAsia"/>
          <w:b/>
          <w:bCs/>
          <w:color w:val="000000"/>
          <w:kern w:val="0"/>
          <w:sz w:val="18"/>
          <w:szCs w:val="17"/>
        </w:rPr>
        <w:t xml:space="preserve">.　</w:t>
      </w:r>
      <w:r w:rsidR="009B5561" w:rsidRPr="009B5561">
        <w:rPr>
          <w:rFonts w:asciiTheme="majorEastAsia" w:eastAsiaTheme="majorEastAsia" w:hAnsiTheme="majorEastAsia" w:cs="ShinMGoPro-DeBold" w:hint="eastAsia"/>
          <w:bCs/>
          <w:color w:val="000000"/>
          <w:kern w:val="0"/>
          <w:sz w:val="18"/>
          <w:szCs w:val="17"/>
        </w:rPr>
        <w:t>メール</w:t>
      </w:r>
      <w:r w:rsidRPr="00BE7E59">
        <w:rPr>
          <w:rFonts w:asciiTheme="majorEastAsia" w:eastAsiaTheme="majorEastAsia" w:hAnsiTheme="majorEastAsia" w:cs="ShinMGoPro-Light" w:hint="eastAsia"/>
          <w:color w:val="000000"/>
          <w:kern w:val="0"/>
          <w:sz w:val="18"/>
          <w:szCs w:val="17"/>
        </w:rPr>
        <w:t xml:space="preserve">                            </w:t>
      </w:r>
      <w:r w:rsidR="003F6CE1">
        <w:rPr>
          <w:rFonts w:asciiTheme="majorEastAsia" w:eastAsiaTheme="majorEastAsia" w:hAnsiTheme="majorEastAsia" w:cs="ShinMGoPro-Light" w:hint="eastAsia"/>
          <w:color w:val="000000"/>
          <w:kern w:val="0"/>
          <w:sz w:val="18"/>
          <w:szCs w:val="17"/>
        </w:rPr>
        <w:t xml:space="preserve">　 </w:t>
      </w:r>
      <w:r w:rsidR="009B5561">
        <w:rPr>
          <w:rFonts w:asciiTheme="majorEastAsia" w:eastAsiaTheme="majorEastAsia" w:hAnsiTheme="majorEastAsia" w:cs="ShinMGoPro-Light" w:hint="eastAsia"/>
          <w:color w:val="000000"/>
          <w:kern w:val="0"/>
          <w:sz w:val="18"/>
          <w:szCs w:val="17"/>
        </w:rPr>
        <w:t xml:space="preserve">  </w:t>
      </w:r>
      <w:r w:rsidR="000B7C58">
        <w:rPr>
          <w:rFonts w:asciiTheme="majorEastAsia" w:eastAsiaTheme="majorEastAsia" w:hAnsiTheme="majorEastAsia" w:cs="ShinMGoPro-DeBold" w:hint="eastAsia"/>
          <w:b/>
          <w:bCs/>
          <w:color w:val="000000"/>
          <w:kern w:val="0"/>
          <w:sz w:val="18"/>
          <w:szCs w:val="17"/>
        </w:rPr>
        <w:t>5</w:t>
      </w:r>
      <w:r w:rsidRPr="00BE7E59">
        <w:rPr>
          <w:rFonts w:asciiTheme="majorEastAsia" w:eastAsiaTheme="majorEastAsia" w:hAnsiTheme="majorEastAsia" w:cs="ShinMGoPro-DeBold" w:hint="eastAsia"/>
          <w:b/>
          <w:bCs/>
          <w:color w:val="000000"/>
          <w:kern w:val="0"/>
          <w:sz w:val="18"/>
          <w:szCs w:val="17"/>
        </w:rPr>
        <w:t>．</w:t>
      </w:r>
      <w:r w:rsidRPr="00BE7E59">
        <w:rPr>
          <w:rFonts w:asciiTheme="majorEastAsia" w:eastAsiaTheme="majorEastAsia" w:hAnsiTheme="majorEastAsia" w:cs="ShinMGoPro-DeBold"/>
          <w:b/>
          <w:bCs/>
          <w:color w:val="000000"/>
          <w:kern w:val="0"/>
          <w:sz w:val="18"/>
          <w:szCs w:val="17"/>
        </w:rPr>
        <w:t xml:space="preserve"> </w:t>
      </w:r>
      <w:r w:rsidR="003F6CE1">
        <w:rPr>
          <w:rFonts w:asciiTheme="majorEastAsia" w:eastAsiaTheme="majorEastAsia" w:hAnsiTheme="majorEastAsia" w:cs="ShinMGoPro-Light" w:hint="eastAsia"/>
          <w:color w:val="000000"/>
          <w:kern w:val="0"/>
          <w:sz w:val="18"/>
          <w:szCs w:val="17"/>
        </w:rPr>
        <w:t>その他（　　　　　　　　　　　　　　　　　）</w:t>
      </w:r>
    </w:p>
    <w:p w:rsidR="000E2D54" w:rsidRDefault="000E2D54" w:rsidP="009B5561">
      <w:pPr>
        <w:autoSpaceDE w:val="0"/>
        <w:autoSpaceDN w:val="0"/>
        <w:adjustRightInd w:val="0"/>
        <w:ind w:firstLineChars="600" w:firstLine="1084"/>
        <w:jc w:val="left"/>
        <w:rPr>
          <w:rFonts w:asciiTheme="majorEastAsia" w:eastAsiaTheme="majorEastAsia" w:hAnsiTheme="majorEastAsia" w:cs="ShinMGoPro-Light"/>
          <w:color w:val="000000"/>
          <w:kern w:val="0"/>
          <w:sz w:val="18"/>
          <w:szCs w:val="17"/>
        </w:rPr>
      </w:pPr>
      <w:r w:rsidRPr="00BE7E59">
        <w:rPr>
          <w:rFonts w:asciiTheme="majorEastAsia" w:eastAsiaTheme="majorEastAsia" w:hAnsiTheme="majorEastAsia" w:cs="ShinMGoPro-DeBold"/>
          <w:b/>
          <w:bCs/>
          <w:color w:val="000000"/>
          <w:kern w:val="0"/>
          <w:sz w:val="18"/>
          <w:szCs w:val="17"/>
        </w:rPr>
        <w:t>3</w:t>
      </w:r>
      <w:r w:rsidRPr="00BE7E59">
        <w:rPr>
          <w:rFonts w:asciiTheme="majorEastAsia" w:eastAsiaTheme="majorEastAsia" w:hAnsiTheme="majorEastAsia" w:cs="ShinMGoPro-DeBold" w:hint="eastAsia"/>
          <w:b/>
          <w:bCs/>
          <w:color w:val="000000"/>
          <w:kern w:val="0"/>
          <w:sz w:val="18"/>
          <w:szCs w:val="17"/>
        </w:rPr>
        <w:t>．</w:t>
      </w:r>
      <w:r w:rsidRPr="00BE7E59">
        <w:rPr>
          <w:rFonts w:asciiTheme="majorEastAsia" w:eastAsiaTheme="majorEastAsia" w:hAnsiTheme="majorEastAsia" w:cs="ShinMGoPro-DeBold"/>
          <w:b/>
          <w:bCs/>
          <w:color w:val="000000"/>
          <w:kern w:val="0"/>
          <w:sz w:val="18"/>
          <w:szCs w:val="17"/>
        </w:rPr>
        <w:t xml:space="preserve"> </w:t>
      </w:r>
      <w:r w:rsidR="003F6CE1">
        <w:rPr>
          <w:rFonts w:asciiTheme="majorEastAsia" w:eastAsiaTheme="majorEastAsia" w:hAnsiTheme="majorEastAsia" w:cs="ShinMGoPro-Light" w:hint="eastAsia"/>
          <w:color w:val="000000"/>
          <w:kern w:val="0"/>
          <w:sz w:val="18"/>
          <w:szCs w:val="17"/>
        </w:rPr>
        <w:t>安否確認システム</w:t>
      </w:r>
      <w:r>
        <w:rPr>
          <w:rFonts w:asciiTheme="majorEastAsia" w:eastAsiaTheme="majorEastAsia" w:hAnsiTheme="majorEastAsia" w:cs="ShinMGoPro-Light" w:hint="eastAsia"/>
          <w:color w:val="000000"/>
          <w:kern w:val="0"/>
          <w:sz w:val="18"/>
          <w:szCs w:val="17"/>
        </w:rPr>
        <w:t xml:space="preserve">                           </w:t>
      </w:r>
    </w:p>
    <w:p w:rsidR="003F6CE1" w:rsidRDefault="003F6CE1" w:rsidP="003F6CE1">
      <w:pPr>
        <w:autoSpaceDE w:val="0"/>
        <w:autoSpaceDN w:val="0"/>
        <w:adjustRightInd w:val="0"/>
        <w:ind w:firstLineChars="500" w:firstLine="1004"/>
        <w:jc w:val="left"/>
        <w:rPr>
          <w:rFonts w:asciiTheme="majorEastAsia" w:eastAsiaTheme="majorEastAsia" w:hAnsiTheme="majorEastAsia" w:cs="ShinMGoPro-Regular"/>
          <w:b/>
          <w:kern w:val="0"/>
          <w:sz w:val="20"/>
          <w:szCs w:val="20"/>
        </w:rPr>
      </w:pPr>
    </w:p>
    <w:p w:rsidR="003F6CE1" w:rsidRDefault="009D6F0F" w:rsidP="009D6F0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ShinMGoPro-Regular"/>
          <w:kern w:val="0"/>
          <w:sz w:val="20"/>
          <w:szCs w:val="20"/>
        </w:rPr>
      </w:pPr>
      <w:r w:rsidRPr="009D6F0F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問</w:t>
      </w:r>
      <w:r w:rsidR="00A52C53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2</w:t>
      </w:r>
      <w:r w:rsidRPr="009D6F0F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．</w:t>
      </w:r>
      <w:r>
        <w:rPr>
          <w:rFonts w:asciiTheme="majorEastAsia" w:eastAsiaTheme="majorEastAsia" w:hAnsiTheme="majorEastAsia" w:cs="ShinMGoPro-Regular" w:hint="eastAsia"/>
          <w:kern w:val="0"/>
          <w:sz w:val="20"/>
          <w:szCs w:val="20"/>
        </w:rPr>
        <w:t xml:space="preserve">　</w:t>
      </w:r>
      <w:r w:rsidR="003F6CE1">
        <w:rPr>
          <w:rFonts w:asciiTheme="majorEastAsia" w:eastAsiaTheme="majorEastAsia" w:hAnsiTheme="majorEastAsia" w:cs="ShinMGoPro-Regular" w:hint="eastAsia"/>
          <w:kern w:val="0"/>
          <w:sz w:val="20"/>
          <w:szCs w:val="20"/>
        </w:rPr>
        <w:t>今回の地震は、通勤時間帯に発生しましたが、当日の従業員の出社</w:t>
      </w:r>
      <w:r w:rsidR="000B7C58">
        <w:rPr>
          <w:rFonts w:asciiTheme="majorEastAsia" w:eastAsiaTheme="majorEastAsia" w:hAnsiTheme="majorEastAsia" w:cs="ShinMGoPro-Regular" w:hint="eastAsia"/>
          <w:kern w:val="0"/>
          <w:sz w:val="20"/>
          <w:szCs w:val="20"/>
        </w:rPr>
        <w:t>についてご回答ください</w:t>
      </w:r>
      <w:r w:rsidR="00EF203B" w:rsidRPr="009D6F0F">
        <w:rPr>
          <w:rFonts w:asciiTheme="majorEastAsia" w:eastAsiaTheme="majorEastAsia" w:hAnsiTheme="majorEastAsia" w:cs="ShinMGoPro-Regular" w:hint="eastAsia"/>
          <w:kern w:val="0"/>
          <w:sz w:val="20"/>
          <w:szCs w:val="20"/>
        </w:rPr>
        <w:t>。</w:t>
      </w:r>
    </w:p>
    <w:p w:rsidR="00EF203B" w:rsidRPr="009D6F0F" w:rsidRDefault="003F6CE1" w:rsidP="003F6CE1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ShinMGoPro-Regular"/>
          <w:kern w:val="0"/>
          <w:sz w:val="20"/>
          <w:szCs w:val="20"/>
        </w:rPr>
      </w:pPr>
      <w:r w:rsidRPr="000D52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117478" wp14:editId="73AE293C">
                <wp:simplePos x="0" y="0"/>
                <wp:positionH relativeFrom="column">
                  <wp:posOffset>366395</wp:posOffset>
                </wp:positionH>
                <wp:positionV relativeFrom="paragraph">
                  <wp:posOffset>212090</wp:posOffset>
                </wp:positionV>
                <wp:extent cx="5429250" cy="1209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.85pt;margin-top:16.7pt;width:427.5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" filled="f" strokecolor="black [3213]"/>
            </w:pict>
          </mc:Fallback>
        </mc:AlternateContent>
      </w:r>
      <w:r w:rsidR="00727B2F" w:rsidRPr="00BE7E59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（</w:t>
      </w:r>
      <w:r w:rsidR="00EF203B" w:rsidRPr="00BE7E59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○印は一つ</w:t>
      </w:r>
      <w:r w:rsidR="00727B2F" w:rsidRPr="00BE7E59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）</w:t>
      </w:r>
    </w:p>
    <w:p w:rsidR="003F6CE1" w:rsidRDefault="00EF203B" w:rsidP="00C54A13">
      <w:pPr>
        <w:autoSpaceDE w:val="0"/>
        <w:autoSpaceDN w:val="0"/>
        <w:adjustRightInd w:val="0"/>
        <w:ind w:firstLineChars="600" w:firstLine="1084"/>
        <w:jc w:val="left"/>
        <w:rPr>
          <w:rFonts w:asciiTheme="majorEastAsia" w:eastAsiaTheme="majorEastAsia" w:hAnsiTheme="majorEastAsia" w:cs="ShinMGoPro-Light"/>
          <w:kern w:val="0"/>
          <w:sz w:val="18"/>
          <w:szCs w:val="18"/>
        </w:rPr>
      </w:pP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>1</w:t>
      </w:r>
      <w:r w:rsidRPr="00C54A13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．</w:t>
      </w: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 xml:space="preserve"> </w:t>
      </w:r>
      <w:r w:rsidR="003F6CE1" w:rsidRPr="003F6CE1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>全員出社させた</w:t>
      </w:r>
      <w:r w:rsidRPr="003F6CE1">
        <w:rPr>
          <w:rFonts w:asciiTheme="majorEastAsia" w:eastAsiaTheme="majorEastAsia" w:hAnsiTheme="majorEastAsia" w:cs="ShinMGoPro-Light"/>
          <w:kern w:val="0"/>
          <w:sz w:val="18"/>
          <w:szCs w:val="18"/>
        </w:rPr>
        <w:t xml:space="preserve"> </w:t>
      </w:r>
      <w:r w:rsidRPr="003F6CE1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</w:t>
      </w:r>
      <w:r w:rsidRPr="00C54A13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　　　　　　</w:t>
      </w:r>
      <w:r w:rsidR="00FD4A5F" w:rsidRPr="00C54A13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  </w:t>
      </w:r>
    </w:p>
    <w:p w:rsidR="00EF203B" w:rsidRPr="00C54A13" w:rsidRDefault="00EF203B" w:rsidP="003F6CE1">
      <w:pPr>
        <w:autoSpaceDE w:val="0"/>
        <w:autoSpaceDN w:val="0"/>
        <w:adjustRightInd w:val="0"/>
        <w:ind w:firstLineChars="600" w:firstLine="1084"/>
        <w:jc w:val="left"/>
        <w:rPr>
          <w:rFonts w:asciiTheme="majorEastAsia" w:eastAsiaTheme="majorEastAsia" w:hAnsiTheme="majorEastAsia" w:cs="ShinMGoPro-Light"/>
          <w:kern w:val="0"/>
          <w:sz w:val="18"/>
          <w:szCs w:val="18"/>
        </w:rPr>
      </w:pP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>2</w:t>
      </w:r>
      <w:r w:rsidRPr="00C54A13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．</w:t>
      </w: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 xml:space="preserve"> </w:t>
      </w:r>
      <w:r w:rsidR="003F6CE1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>出社できない一部の従業員を自宅待機させた</w:t>
      </w:r>
      <w:r w:rsidRPr="00C54A13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</w:t>
      </w:r>
      <w:r w:rsidR="00FD4A5F" w:rsidRPr="00C54A13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  </w:t>
      </w:r>
      <w:r w:rsidRPr="00C54A13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</w:t>
      </w:r>
      <w:r w:rsidRPr="00C54A13">
        <w:rPr>
          <w:rFonts w:asciiTheme="majorEastAsia" w:eastAsiaTheme="majorEastAsia" w:hAnsiTheme="majorEastAsia" w:cs="ShinMGoPro-Light"/>
          <w:kern w:val="0"/>
          <w:sz w:val="18"/>
          <w:szCs w:val="18"/>
        </w:rPr>
        <w:t xml:space="preserve"> </w:t>
      </w:r>
    </w:p>
    <w:p w:rsidR="00EF203B" w:rsidRPr="00C54A13" w:rsidRDefault="00EF203B" w:rsidP="00A52C53">
      <w:pPr>
        <w:autoSpaceDE w:val="0"/>
        <w:autoSpaceDN w:val="0"/>
        <w:adjustRightInd w:val="0"/>
        <w:ind w:firstLineChars="600" w:firstLine="1084"/>
        <w:jc w:val="left"/>
        <w:rPr>
          <w:rFonts w:asciiTheme="majorEastAsia" w:eastAsiaTheme="majorEastAsia" w:hAnsiTheme="majorEastAsia" w:cs="ShinMGoPro-Light"/>
          <w:kern w:val="0"/>
          <w:sz w:val="18"/>
          <w:szCs w:val="18"/>
        </w:rPr>
      </w:pP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>3</w:t>
      </w:r>
      <w:r w:rsidRPr="00C54A13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．</w:t>
      </w: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 xml:space="preserve"> </w:t>
      </w:r>
      <w:r w:rsidR="003F6CE1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>休業にして、全従業員を自宅待機させた</w:t>
      </w:r>
      <w:r w:rsidRPr="00C54A13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　　　　</w:t>
      </w:r>
      <w:r w:rsidR="00FD4A5F" w:rsidRPr="00C54A13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  </w:t>
      </w:r>
      <w:r w:rsidRPr="00C54A13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</w:t>
      </w:r>
    </w:p>
    <w:p w:rsidR="00EF203B" w:rsidRPr="00C54A13" w:rsidRDefault="00EF203B" w:rsidP="00C54A13">
      <w:pPr>
        <w:autoSpaceDE w:val="0"/>
        <w:autoSpaceDN w:val="0"/>
        <w:adjustRightInd w:val="0"/>
        <w:ind w:firstLineChars="600" w:firstLine="1084"/>
        <w:jc w:val="left"/>
        <w:rPr>
          <w:rFonts w:asciiTheme="majorEastAsia" w:eastAsiaTheme="majorEastAsia" w:hAnsiTheme="majorEastAsia" w:cs="ShinMGoPro-Light"/>
          <w:kern w:val="0"/>
          <w:sz w:val="18"/>
          <w:szCs w:val="18"/>
        </w:rPr>
      </w:pP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>4</w:t>
      </w:r>
      <w:r w:rsidRPr="00C54A13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．</w:t>
      </w: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 xml:space="preserve"> </w:t>
      </w:r>
      <w:r w:rsidR="003F6CE1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>従業員の自己判断に任せた</w:t>
      </w:r>
      <w:r w:rsidRPr="00C54A13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　　　　　　　</w:t>
      </w:r>
      <w:r w:rsidR="00FD4A5F" w:rsidRPr="00C54A13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  </w:t>
      </w:r>
      <w:r w:rsidRPr="00C54A13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</w:t>
      </w:r>
      <w:r w:rsidR="003F6CE1" w:rsidRPr="00C54A13">
        <w:rPr>
          <w:rFonts w:asciiTheme="majorEastAsia" w:eastAsiaTheme="majorEastAsia" w:hAnsiTheme="majorEastAsia" w:cs="ShinMGoPro-Light"/>
          <w:kern w:val="0"/>
          <w:sz w:val="18"/>
          <w:szCs w:val="18"/>
        </w:rPr>
        <w:t xml:space="preserve"> </w:t>
      </w:r>
    </w:p>
    <w:p w:rsidR="00EF203B" w:rsidRPr="00C54A13" w:rsidRDefault="00EF203B" w:rsidP="00C54A13">
      <w:pPr>
        <w:autoSpaceDE w:val="0"/>
        <w:autoSpaceDN w:val="0"/>
        <w:adjustRightInd w:val="0"/>
        <w:ind w:firstLineChars="600" w:firstLine="1084"/>
        <w:jc w:val="left"/>
        <w:rPr>
          <w:rFonts w:asciiTheme="majorEastAsia" w:eastAsiaTheme="majorEastAsia" w:hAnsiTheme="majorEastAsia" w:cs="ShinMGoPro-Light"/>
          <w:kern w:val="0"/>
          <w:sz w:val="18"/>
          <w:szCs w:val="18"/>
        </w:rPr>
      </w:pP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>5</w:t>
      </w:r>
      <w:r w:rsidRPr="00C54A13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．</w:t>
      </w: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 xml:space="preserve"> </w:t>
      </w:r>
      <w:r w:rsidR="003F6CE1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その他（　　　　　　　　　　　　　　　　</w:t>
      </w:r>
      <w:r w:rsidR="009B5561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　</w:t>
      </w:r>
      <w:r w:rsidR="000B7C58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　　　　　　　　　　　　　　　　　</w:t>
      </w:r>
      <w:r w:rsidR="003F6CE1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）</w:t>
      </w:r>
    </w:p>
    <w:p w:rsidR="0041687F" w:rsidRDefault="0041687F" w:rsidP="009D6F0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ShinMGoPro-Regular"/>
          <w:b/>
          <w:kern w:val="0"/>
          <w:sz w:val="20"/>
          <w:szCs w:val="20"/>
        </w:rPr>
      </w:pPr>
    </w:p>
    <w:p w:rsidR="00EF203B" w:rsidRPr="009D6F0F" w:rsidRDefault="00630467" w:rsidP="009D6F0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ShinMGoPro-Regular"/>
          <w:kern w:val="0"/>
          <w:sz w:val="20"/>
          <w:szCs w:val="20"/>
        </w:rPr>
      </w:pPr>
      <w:r w:rsidRPr="009D6F0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3171DE" wp14:editId="0DEA1829">
                <wp:simplePos x="0" y="0"/>
                <wp:positionH relativeFrom="column">
                  <wp:posOffset>366395</wp:posOffset>
                </wp:positionH>
                <wp:positionV relativeFrom="paragraph">
                  <wp:posOffset>202565</wp:posOffset>
                </wp:positionV>
                <wp:extent cx="5429250" cy="1219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219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8.85pt;margin-top:15.95pt;width:427.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" filled="f" strokecolor="windowText"/>
            </w:pict>
          </mc:Fallback>
        </mc:AlternateContent>
      </w:r>
      <w:r w:rsidR="009D6F0F" w:rsidRPr="009D6F0F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問</w:t>
      </w:r>
      <w:r w:rsidR="00A52C53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3</w:t>
      </w:r>
      <w:r w:rsidR="009D6F0F" w:rsidRPr="009D6F0F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．</w:t>
      </w:r>
      <w:r w:rsidR="009D6F0F">
        <w:rPr>
          <w:rFonts w:asciiTheme="majorEastAsia" w:eastAsiaTheme="majorEastAsia" w:hAnsiTheme="majorEastAsia" w:cs="ShinMGoPro-Regular" w:hint="eastAsia"/>
          <w:kern w:val="0"/>
          <w:sz w:val="20"/>
          <w:szCs w:val="20"/>
        </w:rPr>
        <w:t xml:space="preserve">　</w:t>
      </w:r>
      <w:r w:rsidR="000B7C58">
        <w:rPr>
          <w:rFonts w:asciiTheme="majorEastAsia" w:eastAsiaTheme="majorEastAsia" w:hAnsiTheme="majorEastAsia" w:cs="ShinMGoPro-Regular" w:hint="eastAsia"/>
          <w:kern w:val="0"/>
          <w:sz w:val="20"/>
          <w:szCs w:val="20"/>
        </w:rPr>
        <w:t>出社された従業員の帰宅に</w:t>
      </w:r>
      <w:r w:rsidR="009B5561">
        <w:rPr>
          <w:rFonts w:asciiTheme="majorEastAsia" w:eastAsiaTheme="majorEastAsia" w:hAnsiTheme="majorEastAsia" w:cs="ShinMGoPro-Regular" w:hint="eastAsia"/>
          <w:kern w:val="0"/>
          <w:sz w:val="20"/>
          <w:szCs w:val="20"/>
        </w:rPr>
        <w:t>ついて</w:t>
      </w:r>
      <w:r w:rsidR="000B7C58">
        <w:rPr>
          <w:rFonts w:asciiTheme="majorEastAsia" w:eastAsiaTheme="majorEastAsia" w:hAnsiTheme="majorEastAsia" w:cs="ShinMGoPro-Regular" w:hint="eastAsia"/>
          <w:kern w:val="0"/>
          <w:sz w:val="20"/>
          <w:szCs w:val="20"/>
        </w:rPr>
        <w:t>ご回答ください</w:t>
      </w:r>
      <w:r w:rsidR="00EF203B" w:rsidRPr="009D6F0F">
        <w:rPr>
          <w:rFonts w:asciiTheme="majorEastAsia" w:eastAsiaTheme="majorEastAsia" w:hAnsiTheme="majorEastAsia" w:cs="ShinMGoPro-Regular" w:hint="eastAsia"/>
          <w:kern w:val="0"/>
          <w:sz w:val="20"/>
          <w:szCs w:val="20"/>
        </w:rPr>
        <w:t>。</w:t>
      </w:r>
      <w:r w:rsidR="00727B2F" w:rsidRPr="00BE7E59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（</w:t>
      </w:r>
      <w:r w:rsidR="00EF203B" w:rsidRPr="00BE7E59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○印は一つ</w:t>
      </w:r>
      <w:r w:rsidR="00727B2F" w:rsidRPr="00BE7E59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）</w:t>
      </w:r>
    </w:p>
    <w:p w:rsidR="009B5561" w:rsidRPr="009B5561" w:rsidRDefault="009B5561" w:rsidP="009B5561">
      <w:pPr>
        <w:pStyle w:val="a3"/>
        <w:numPr>
          <w:ilvl w:val="0"/>
          <w:numId w:val="22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hinMGoPro-Light"/>
          <w:kern w:val="0"/>
          <w:sz w:val="18"/>
          <w:szCs w:val="18"/>
        </w:rPr>
      </w:pPr>
      <w:r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>いつも</w:t>
      </w:r>
      <w:r w:rsidRPr="009B5561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>より早めに帰宅させた</w:t>
      </w:r>
    </w:p>
    <w:p w:rsidR="009B5561" w:rsidRDefault="00E921C9" w:rsidP="009B5561">
      <w:pPr>
        <w:autoSpaceDE w:val="0"/>
        <w:autoSpaceDN w:val="0"/>
        <w:adjustRightInd w:val="0"/>
        <w:ind w:firstLineChars="600" w:firstLine="1084"/>
        <w:jc w:val="left"/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</w:pP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>2</w:t>
      </w:r>
      <w:r w:rsidRPr="00C54A13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．</w:t>
      </w:r>
      <w:r w:rsidR="009B5561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 xml:space="preserve"> </w:t>
      </w:r>
      <w:r w:rsidR="000B7C58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>いつも通り</w:t>
      </w:r>
      <w:r w:rsidR="002C65E5" w:rsidRPr="002C65E5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>に帰宅させた</w:t>
      </w:r>
    </w:p>
    <w:p w:rsidR="00E921C9" w:rsidRDefault="00E921C9" w:rsidP="009B5561">
      <w:pPr>
        <w:autoSpaceDE w:val="0"/>
        <w:autoSpaceDN w:val="0"/>
        <w:adjustRightInd w:val="0"/>
        <w:ind w:firstLineChars="600" w:firstLine="1084"/>
        <w:jc w:val="left"/>
        <w:rPr>
          <w:rFonts w:asciiTheme="majorEastAsia" w:eastAsiaTheme="majorEastAsia" w:hAnsiTheme="majorEastAsia" w:cs="ShinMGoPro-Light"/>
          <w:kern w:val="0"/>
          <w:sz w:val="18"/>
          <w:szCs w:val="18"/>
        </w:rPr>
      </w:pPr>
      <w:r w:rsidRPr="000F2C77">
        <w:rPr>
          <w:rFonts w:asciiTheme="majorEastAsia" w:eastAsiaTheme="majorEastAsia" w:hAnsiTheme="majorEastAsia" w:cs="ShinMGoPro-Light" w:hint="eastAsia"/>
          <w:b/>
          <w:kern w:val="0"/>
          <w:sz w:val="18"/>
          <w:szCs w:val="18"/>
        </w:rPr>
        <w:t>3．</w:t>
      </w:r>
      <w:r w:rsidR="009B5561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 </w:t>
      </w:r>
      <w:r w:rsidR="002C65E5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>鉄道が復旧するまで社内で待機させた</w:t>
      </w:r>
    </w:p>
    <w:p w:rsidR="009B5561" w:rsidRDefault="000F2C77" w:rsidP="00E921C9">
      <w:pPr>
        <w:autoSpaceDE w:val="0"/>
        <w:autoSpaceDN w:val="0"/>
        <w:adjustRightInd w:val="0"/>
        <w:ind w:firstLineChars="600" w:firstLine="1084"/>
        <w:jc w:val="left"/>
        <w:rPr>
          <w:rFonts w:asciiTheme="majorEastAsia" w:eastAsiaTheme="majorEastAsia" w:hAnsiTheme="majorEastAsia" w:cs="ShinMGoPro-Light"/>
          <w:kern w:val="0"/>
          <w:sz w:val="18"/>
          <w:szCs w:val="18"/>
        </w:rPr>
      </w:pPr>
      <w:r w:rsidRPr="00C54A13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 xml:space="preserve">4． </w:t>
      </w:r>
      <w:r w:rsidR="009B5561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>従業員の自己判断に任せた</w:t>
      </w:r>
      <w:r w:rsidR="00E921C9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　　</w:t>
      </w:r>
    </w:p>
    <w:p w:rsidR="000F2C77" w:rsidRPr="00E921C9" w:rsidRDefault="000F2C77" w:rsidP="009B5561">
      <w:pPr>
        <w:autoSpaceDE w:val="0"/>
        <w:autoSpaceDN w:val="0"/>
        <w:adjustRightInd w:val="0"/>
        <w:ind w:firstLineChars="600" w:firstLine="1084"/>
        <w:jc w:val="left"/>
        <w:rPr>
          <w:rFonts w:asciiTheme="majorEastAsia" w:eastAsiaTheme="majorEastAsia" w:hAnsiTheme="majorEastAsia" w:cs="ShinMGoPro-Light"/>
          <w:kern w:val="0"/>
          <w:sz w:val="18"/>
          <w:szCs w:val="18"/>
        </w:rPr>
      </w:pPr>
      <w:r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5</w:t>
      </w:r>
      <w:r w:rsidRPr="00C54A13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．</w:t>
      </w:r>
      <w:r w:rsidR="009B5561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 xml:space="preserve"> </w:t>
      </w:r>
      <w:r w:rsidR="009B5561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その他（　　　　　　　　　　　　　　　　　　</w:t>
      </w:r>
      <w:r w:rsidR="00D96694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　　</w:t>
      </w:r>
      <w:r w:rsidR="000B7C58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　　　　　　　　　　　　　　　　</w:t>
      </w:r>
      <w:r w:rsidR="009B5561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　）</w:t>
      </w:r>
    </w:p>
    <w:p w:rsidR="00EF203B" w:rsidRPr="00E921C9" w:rsidRDefault="00EF203B" w:rsidP="00EF203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ShinMGoPro-Light"/>
          <w:kern w:val="0"/>
          <w:sz w:val="18"/>
          <w:szCs w:val="18"/>
        </w:rPr>
      </w:pPr>
    </w:p>
    <w:p w:rsidR="00EF203B" w:rsidRPr="00416673" w:rsidRDefault="00EF203B" w:rsidP="00EF203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UDShinGoPro-DeBold"/>
          <w:b/>
          <w:bCs/>
          <w:kern w:val="0"/>
          <w:sz w:val="20"/>
          <w:szCs w:val="20"/>
        </w:rPr>
      </w:pPr>
      <w:r w:rsidRPr="000D528A">
        <w:rPr>
          <w:rFonts w:asciiTheme="majorEastAsia" w:eastAsiaTheme="majorEastAsia" w:hAnsiTheme="majorEastAsia" w:cs="UDShinGoPro-DeBold" w:hint="eastAsia"/>
          <w:b/>
          <w:bCs/>
          <w:kern w:val="0"/>
          <w:sz w:val="20"/>
          <w:szCs w:val="20"/>
        </w:rPr>
        <w:t>問</w:t>
      </w:r>
      <w:r w:rsidR="00A52C53">
        <w:rPr>
          <w:rFonts w:asciiTheme="majorEastAsia" w:eastAsiaTheme="majorEastAsia" w:hAnsiTheme="majorEastAsia" w:cs="UDShinGoPro-DeBold" w:hint="eastAsia"/>
          <w:b/>
          <w:bCs/>
          <w:kern w:val="0"/>
          <w:sz w:val="20"/>
          <w:szCs w:val="20"/>
        </w:rPr>
        <w:t>4</w:t>
      </w:r>
      <w:r w:rsidRPr="000D528A">
        <w:rPr>
          <w:rFonts w:asciiTheme="majorEastAsia" w:eastAsiaTheme="majorEastAsia" w:hAnsiTheme="majorEastAsia" w:cs="UDShinGoPro-DeBold" w:hint="eastAsia"/>
          <w:b/>
          <w:bCs/>
          <w:kern w:val="0"/>
          <w:sz w:val="20"/>
          <w:szCs w:val="20"/>
        </w:rPr>
        <w:t>．</w:t>
      </w:r>
      <w:r w:rsidR="009B5561" w:rsidRPr="009B5561">
        <w:rPr>
          <w:rFonts w:asciiTheme="majorEastAsia" w:eastAsiaTheme="majorEastAsia" w:hAnsiTheme="majorEastAsia" w:cs="UDShinGoPro-DeBold" w:hint="eastAsia"/>
          <w:bCs/>
          <w:kern w:val="0"/>
          <w:sz w:val="20"/>
          <w:szCs w:val="20"/>
        </w:rPr>
        <w:t>災害時における</w:t>
      </w:r>
      <w:r w:rsidRPr="009B5561">
        <w:rPr>
          <w:rFonts w:asciiTheme="majorEastAsia" w:eastAsiaTheme="majorEastAsia" w:hAnsiTheme="majorEastAsia" w:cs="UDShinGoPro-DeBold"/>
          <w:bCs/>
          <w:kern w:val="0"/>
          <w:sz w:val="20"/>
          <w:szCs w:val="20"/>
        </w:rPr>
        <w:t xml:space="preserve"> </w:t>
      </w:r>
      <w:r w:rsidR="009B5561" w:rsidRPr="009B5561">
        <w:rPr>
          <w:rFonts w:asciiTheme="majorEastAsia" w:eastAsiaTheme="majorEastAsia" w:hAnsiTheme="majorEastAsia" w:cs="UDShinGoPro-DeBold" w:hint="eastAsia"/>
          <w:bCs/>
          <w:kern w:val="0"/>
          <w:sz w:val="20"/>
          <w:szCs w:val="20"/>
        </w:rPr>
        <w:t>出社や帰宅</w:t>
      </w:r>
      <w:r w:rsidR="000B7C58">
        <w:rPr>
          <w:rFonts w:asciiTheme="majorEastAsia" w:eastAsiaTheme="majorEastAsia" w:hAnsiTheme="majorEastAsia" w:cs="UDShinGoPro-DeBold" w:hint="eastAsia"/>
          <w:bCs/>
          <w:kern w:val="0"/>
          <w:sz w:val="20"/>
          <w:szCs w:val="20"/>
        </w:rPr>
        <w:t>に関する規定や</w:t>
      </w:r>
      <w:r w:rsidR="009B5561" w:rsidRPr="009B5561">
        <w:rPr>
          <w:rFonts w:asciiTheme="majorEastAsia" w:eastAsiaTheme="majorEastAsia" w:hAnsiTheme="majorEastAsia" w:cs="UDShinGoPro-DeBold" w:hint="eastAsia"/>
          <w:bCs/>
          <w:kern w:val="0"/>
          <w:sz w:val="20"/>
          <w:szCs w:val="20"/>
        </w:rPr>
        <w:t>基準はあります</w:t>
      </w:r>
      <w:r w:rsidR="009B5561">
        <w:rPr>
          <w:rFonts w:asciiTheme="majorEastAsia" w:eastAsiaTheme="majorEastAsia" w:hAnsiTheme="majorEastAsia" w:cs="UDShinGoPro-DeBold" w:hint="eastAsia"/>
          <w:bCs/>
          <w:kern w:val="0"/>
          <w:sz w:val="20"/>
          <w:szCs w:val="20"/>
        </w:rPr>
        <w:t>か</w:t>
      </w:r>
      <w:r w:rsidRPr="000D528A">
        <w:rPr>
          <w:rFonts w:asciiTheme="majorEastAsia" w:eastAsiaTheme="majorEastAsia" w:hAnsiTheme="majorEastAsia" w:cs="ShinMGoPro-Regular" w:hint="eastAsia"/>
          <w:kern w:val="0"/>
          <w:sz w:val="20"/>
          <w:szCs w:val="20"/>
        </w:rPr>
        <w:t>。</w:t>
      </w:r>
      <w:r w:rsidR="00727B2F" w:rsidRPr="00BE7E59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（</w:t>
      </w:r>
      <w:r w:rsidRPr="00BE7E59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○印は一つ</w:t>
      </w:r>
      <w:r w:rsidR="00727B2F" w:rsidRPr="00BE7E59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）</w:t>
      </w:r>
    </w:p>
    <w:p w:rsidR="009B5561" w:rsidRDefault="00BE7E59" w:rsidP="00BE7E59">
      <w:pPr>
        <w:autoSpaceDE w:val="0"/>
        <w:autoSpaceDN w:val="0"/>
        <w:adjustRightInd w:val="0"/>
        <w:ind w:firstLineChars="600" w:firstLine="1080"/>
        <w:jc w:val="left"/>
        <w:rPr>
          <w:rFonts w:asciiTheme="majorEastAsia" w:eastAsiaTheme="majorEastAsia" w:hAnsiTheme="majorEastAsia" w:cs="ShinMGoPro-Light"/>
          <w:kern w:val="0"/>
          <w:sz w:val="18"/>
          <w:szCs w:val="18"/>
        </w:rPr>
      </w:pPr>
      <w:r w:rsidRPr="00BE7E59">
        <w:rPr>
          <w:rFonts w:asciiTheme="majorEastAsia" w:eastAsiaTheme="majorEastAsia" w:hAnsiTheme="majorEastAsia" w:cs="ShinMGoPro-Regular" w:hint="eastAsia"/>
          <w:noProof/>
          <w:kern w:val="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DE3AF" wp14:editId="45549102">
                <wp:simplePos x="0" y="0"/>
                <wp:positionH relativeFrom="column">
                  <wp:posOffset>366395</wp:posOffset>
                </wp:positionH>
                <wp:positionV relativeFrom="paragraph">
                  <wp:posOffset>2541</wp:posOffset>
                </wp:positionV>
                <wp:extent cx="5429250" cy="514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514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8.85pt;margin-top:.2pt;width:427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" filled="f" strokecolor="windowText"/>
            </w:pict>
          </mc:Fallback>
        </mc:AlternateContent>
      </w:r>
      <w:r w:rsidR="00EF203B"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>1</w:t>
      </w:r>
      <w:r w:rsidR="00EF203B" w:rsidRPr="00C54A13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．</w:t>
      </w:r>
      <w:r w:rsidR="00EF203B"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 xml:space="preserve"> </w:t>
      </w:r>
      <w:r w:rsidR="00416673" w:rsidRPr="00C54A13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 </w:t>
      </w:r>
      <w:r w:rsidR="009B5561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就業規則に規定している             </w:t>
      </w:r>
      <w:r w:rsidR="00EA54B4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 </w:t>
      </w:r>
      <w:r w:rsidR="009B5561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  </w:t>
      </w:r>
      <w:r w:rsidR="000B7C58">
        <w:rPr>
          <w:rFonts w:asciiTheme="majorEastAsia" w:eastAsiaTheme="majorEastAsia" w:hAnsiTheme="majorEastAsia" w:cs="ShinMGoPro-Light" w:hint="eastAsia"/>
          <w:b/>
          <w:kern w:val="0"/>
          <w:sz w:val="18"/>
          <w:szCs w:val="18"/>
        </w:rPr>
        <w:t>3</w:t>
      </w:r>
      <w:r w:rsidR="009B5561" w:rsidRPr="00EA54B4">
        <w:rPr>
          <w:rFonts w:asciiTheme="majorEastAsia" w:eastAsiaTheme="majorEastAsia" w:hAnsiTheme="majorEastAsia" w:cs="ShinMGoPro-Light" w:hint="eastAsia"/>
          <w:b/>
          <w:kern w:val="0"/>
          <w:sz w:val="18"/>
          <w:szCs w:val="18"/>
        </w:rPr>
        <w:t>.</w:t>
      </w:r>
      <w:r w:rsidR="009B5561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</w:t>
      </w:r>
      <w:r w:rsidR="00EA54B4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>基準は決まっていない</w:t>
      </w:r>
    </w:p>
    <w:p w:rsidR="009B5561" w:rsidRDefault="00E921C9" w:rsidP="009B5561">
      <w:pPr>
        <w:autoSpaceDE w:val="0"/>
        <w:autoSpaceDN w:val="0"/>
        <w:adjustRightInd w:val="0"/>
        <w:ind w:firstLineChars="600" w:firstLine="1084"/>
        <w:jc w:val="left"/>
        <w:rPr>
          <w:rFonts w:asciiTheme="majorEastAsia" w:eastAsiaTheme="majorEastAsia" w:hAnsiTheme="majorEastAsia" w:cs="ShinMGoPro-Light"/>
          <w:kern w:val="0"/>
          <w:sz w:val="18"/>
          <w:szCs w:val="18"/>
        </w:rPr>
      </w:pP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>2</w:t>
      </w:r>
      <w:r w:rsidRPr="00C54A13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．</w:t>
      </w: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 xml:space="preserve"> </w:t>
      </w:r>
      <w:r w:rsidRPr="00C54A13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 </w:t>
      </w:r>
      <w:r w:rsidR="0022172A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>マニュアルやＢＣＰに</w:t>
      </w:r>
      <w:r w:rsidR="009B5561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>規定している</w:t>
      </w:r>
      <w:r w:rsidR="00EA54B4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　</w:t>
      </w:r>
      <w:r w:rsidR="00EA54B4" w:rsidRPr="00EA54B4">
        <w:rPr>
          <w:rFonts w:asciiTheme="majorEastAsia" w:eastAsiaTheme="majorEastAsia" w:hAnsiTheme="majorEastAsia" w:cs="ShinMGoPro-Light" w:hint="eastAsia"/>
          <w:b/>
          <w:kern w:val="0"/>
          <w:sz w:val="18"/>
          <w:szCs w:val="18"/>
        </w:rPr>
        <w:t xml:space="preserve">　</w:t>
      </w:r>
      <w:r w:rsidR="000B7C58">
        <w:rPr>
          <w:rFonts w:asciiTheme="majorEastAsia" w:eastAsiaTheme="majorEastAsia" w:hAnsiTheme="majorEastAsia" w:cs="ShinMGoPro-Light" w:hint="eastAsia"/>
          <w:b/>
          <w:kern w:val="0"/>
          <w:sz w:val="18"/>
          <w:szCs w:val="18"/>
        </w:rPr>
        <w:t>4</w:t>
      </w:r>
      <w:r w:rsidR="00EA54B4" w:rsidRPr="00EA54B4">
        <w:rPr>
          <w:rFonts w:asciiTheme="majorEastAsia" w:eastAsiaTheme="majorEastAsia" w:hAnsiTheme="majorEastAsia" w:cs="ShinMGoPro-Light" w:hint="eastAsia"/>
          <w:b/>
          <w:kern w:val="0"/>
          <w:sz w:val="18"/>
          <w:szCs w:val="18"/>
        </w:rPr>
        <w:t>.</w:t>
      </w:r>
      <w:r w:rsidR="00EA54B4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その他（　　　　　　　　　　　  　　　）</w:t>
      </w:r>
    </w:p>
    <w:p w:rsidR="00E921C9" w:rsidRPr="0022172A" w:rsidRDefault="00E921C9" w:rsidP="000B7C58">
      <w:pPr>
        <w:autoSpaceDE w:val="0"/>
        <w:autoSpaceDN w:val="0"/>
        <w:adjustRightInd w:val="0"/>
        <w:ind w:firstLineChars="600" w:firstLine="1080"/>
        <w:jc w:val="left"/>
        <w:rPr>
          <w:rFonts w:asciiTheme="majorEastAsia" w:eastAsiaTheme="majorEastAsia" w:hAnsiTheme="majorEastAsia" w:cs="ShinMGoPro-Light"/>
          <w:kern w:val="0"/>
          <w:sz w:val="18"/>
          <w:szCs w:val="18"/>
        </w:rPr>
      </w:pPr>
    </w:p>
    <w:p w:rsidR="00EA54B4" w:rsidRPr="00EA54B4" w:rsidRDefault="00EA54B4" w:rsidP="000B7C5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UDShinGoPro-DeBold"/>
          <w:bCs/>
          <w:kern w:val="0"/>
          <w:sz w:val="20"/>
          <w:szCs w:val="20"/>
        </w:rPr>
      </w:pPr>
      <w:r w:rsidRPr="000D528A">
        <w:rPr>
          <w:rFonts w:asciiTheme="majorEastAsia" w:eastAsiaTheme="majorEastAsia" w:hAnsiTheme="majorEastAsia" w:cs="UDShinGoPro-DeBold" w:hint="eastAsia"/>
          <w:b/>
          <w:bCs/>
          <w:kern w:val="0"/>
          <w:sz w:val="20"/>
          <w:szCs w:val="20"/>
        </w:rPr>
        <w:t>問</w:t>
      </w:r>
      <w:r>
        <w:rPr>
          <w:rFonts w:asciiTheme="majorEastAsia" w:eastAsiaTheme="majorEastAsia" w:hAnsiTheme="majorEastAsia" w:cs="UDShinGoPro-DeBold" w:hint="eastAsia"/>
          <w:b/>
          <w:bCs/>
          <w:kern w:val="0"/>
          <w:sz w:val="20"/>
          <w:szCs w:val="20"/>
        </w:rPr>
        <w:t>5</w:t>
      </w:r>
      <w:r w:rsidRPr="000D528A">
        <w:rPr>
          <w:rFonts w:asciiTheme="majorEastAsia" w:eastAsiaTheme="majorEastAsia" w:hAnsiTheme="majorEastAsia" w:cs="UDShinGoPro-DeBold" w:hint="eastAsia"/>
          <w:b/>
          <w:bCs/>
          <w:kern w:val="0"/>
          <w:sz w:val="20"/>
          <w:szCs w:val="20"/>
        </w:rPr>
        <w:t>．</w:t>
      </w:r>
      <w:r w:rsidR="000B7C58">
        <w:rPr>
          <w:rFonts w:asciiTheme="majorEastAsia" w:eastAsiaTheme="majorEastAsia" w:hAnsiTheme="majorEastAsia" w:cs="UDShinGoPro-DeBold" w:hint="eastAsia"/>
          <w:bCs/>
          <w:kern w:val="0"/>
          <w:sz w:val="20"/>
          <w:szCs w:val="20"/>
        </w:rPr>
        <w:t>出社や帰宅を</w:t>
      </w:r>
      <w:r w:rsidRPr="009B5561">
        <w:rPr>
          <w:rFonts w:asciiTheme="majorEastAsia" w:eastAsiaTheme="majorEastAsia" w:hAnsiTheme="majorEastAsia" w:cs="UDShinGoPro-DeBold" w:hint="eastAsia"/>
          <w:bCs/>
          <w:kern w:val="0"/>
          <w:sz w:val="20"/>
          <w:szCs w:val="20"/>
        </w:rPr>
        <w:t>判断</w:t>
      </w:r>
      <w:r>
        <w:rPr>
          <w:rFonts w:asciiTheme="majorEastAsia" w:eastAsiaTheme="majorEastAsia" w:hAnsiTheme="majorEastAsia" w:cs="UDShinGoPro-DeBold" w:hint="eastAsia"/>
          <w:bCs/>
          <w:kern w:val="0"/>
          <w:sz w:val="20"/>
          <w:szCs w:val="20"/>
        </w:rPr>
        <w:t>するための情報をどこから入手しましたか</w:t>
      </w:r>
      <w:r w:rsidRPr="000D528A">
        <w:rPr>
          <w:rFonts w:asciiTheme="majorEastAsia" w:eastAsiaTheme="majorEastAsia" w:hAnsiTheme="majorEastAsia" w:cs="ShinMGoPro-Regular" w:hint="eastAsia"/>
          <w:kern w:val="0"/>
          <w:sz w:val="20"/>
          <w:szCs w:val="20"/>
        </w:rPr>
        <w:t>。</w:t>
      </w:r>
      <w:r w:rsidRPr="00BE7E59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（</w:t>
      </w:r>
      <w:r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○印はいくつでも</w:t>
      </w:r>
      <w:r w:rsidRPr="00BE7E59">
        <w:rPr>
          <w:rFonts w:asciiTheme="majorEastAsia" w:eastAsiaTheme="majorEastAsia" w:hAnsiTheme="majorEastAsia" w:cs="ShinMGoPro-Regular" w:hint="eastAsia"/>
          <w:b/>
          <w:kern w:val="0"/>
          <w:sz w:val="20"/>
          <w:szCs w:val="20"/>
        </w:rPr>
        <w:t>）</w:t>
      </w:r>
    </w:p>
    <w:p w:rsidR="00EA54B4" w:rsidRDefault="00EA54B4" w:rsidP="00EA54B4">
      <w:pPr>
        <w:autoSpaceDE w:val="0"/>
        <w:autoSpaceDN w:val="0"/>
        <w:adjustRightInd w:val="0"/>
        <w:ind w:firstLineChars="600" w:firstLine="1080"/>
        <w:jc w:val="left"/>
        <w:rPr>
          <w:rFonts w:asciiTheme="majorEastAsia" w:eastAsiaTheme="majorEastAsia" w:hAnsiTheme="majorEastAsia" w:cs="ShinMGoPro-Light"/>
          <w:kern w:val="0"/>
          <w:sz w:val="18"/>
          <w:szCs w:val="18"/>
        </w:rPr>
      </w:pPr>
      <w:r w:rsidRPr="00BE7E59">
        <w:rPr>
          <w:rFonts w:asciiTheme="majorEastAsia" w:eastAsiaTheme="majorEastAsia" w:hAnsiTheme="majorEastAsia" w:cs="ShinMGoPro-Regular" w:hint="eastAsia"/>
          <w:noProof/>
          <w:kern w:val="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E30306" wp14:editId="7EF800C0">
                <wp:simplePos x="0" y="0"/>
                <wp:positionH relativeFrom="column">
                  <wp:posOffset>366395</wp:posOffset>
                </wp:positionH>
                <wp:positionV relativeFrom="paragraph">
                  <wp:posOffset>2540</wp:posOffset>
                </wp:positionV>
                <wp:extent cx="5429250" cy="14192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419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28.85pt;margin-top:.2pt;width:427.5pt;height:111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" filled="f" strokecolor="windowText"/>
            </w:pict>
          </mc:Fallback>
        </mc:AlternateContent>
      </w: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>1</w:t>
      </w:r>
      <w:r w:rsidRPr="00C54A13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．</w:t>
      </w: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 xml:space="preserve"> </w:t>
      </w:r>
      <w:r w:rsidRPr="00C54A13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ラジオ               </w:t>
      </w:r>
      <w:r w:rsidR="003F389C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　　　　　　</w:t>
      </w:r>
      <w:r w:rsidR="003F389C" w:rsidRPr="00EC1026">
        <w:rPr>
          <w:rFonts w:asciiTheme="majorEastAsia" w:eastAsiaTheme="majorEastAsia" w:hAnsiTheme="majorEastAsia" w:cs="ShinMGoPro-Light" w:hint="eastAsia"/>
          <w:b/>
          <w:kern w:val="0"/>
          <w:sz w:val="18"/>
          <w:szCs w:val="18"/>
        </w:rPr>
        <w:t>7．</w:t>
      </w:r>
      <w:r w:rsidR="00EC1026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</w:t>
      </w:r>
      <w:r w:rsidR="00F7023D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>自治体の防災情報メールサービス</w:t>
      </w:r>
    </w:p>
    <w:p w:rsidR="00EA54B4" w:rsidRDefault="00EA54B4" w:rsidP="00EA54B4">
      <w:pPr>
        <w:autoSpaceDE w:val="0"/>
        <w:autoSpaceDN w:val="0"/>
        <w:adjustRightInd w:val="0"/>
        <w:ind w:firstLineChars="600" w:firstLine="1084"/>
        <w:jc w:val="left"/>
        <w:rPr>
          <w:rFonts w:asciiTheme="majorEastAsia" w:eastAsiaTheme="majorEastAsia" w:hAnsiTheme="majorEastAsia" w:cs="ShinMGoPro-Light"/>
          <w:kern w:val="0"/>
          <w:sz w:val="18"/>
          <w:szCs w:val="18"/>
        </w:rPr>
      </w:pP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>2</w:t>
      </w:r>
      <w:r w:rsidRPr="00C54A13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．</w:t>
      </w: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 xml:space="preserve"> </w:t>
      </w:r>
      <w:r w:rsidRPr="00C54A13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テレビ　</w:t>
      </w:r>
      <w:r w:rsidR="003F389C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　　　　　　　　　　　　 </w:t>
      </w:r>
      <w:r w:rsidR="003F389C" w:rsidRPr="00EC1026">
        <w:rPr>
          <w:rFonts w:asciiTheme="majorEastAsia" w:eastAsiaTheme="majorEastAsia" w:hAnsiTheme="majorEastAsia" w:cs="ShinMGoPro-Light" w:hint="eastAsia"/>
          <w:b/>
          <w:kern w:val="0"/>
          <w:sz w:val="18"/>
          <w:szCs w:val="18"/>
        </w:rPr>
        <w:t>8．</w:t>
      </w:r>
      <w:r w:rsidR="00EC1026"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 xml:space="preserve">　</w:t>
      </w:r>
      <w:r w:rsidR="00F7023D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>民間のホームページ（ヤフー、鉄道会社等）</w:t>
      </w:r>
    </w:p>
    <w:p w:rsidR="00EA54B4" w:rsidRDefault="00EA54B4" w:rsidP="00EA54B4">
      <w:pPr>
        <w:autoSpaceDE w:val="0"/>
        <w:autoSpaceDN w:val="0"/>
        <w:adjustRightInd w:val="0"/>
        <w:ind w:firstLineChars="600" w:firstLine="1084"/>
        <w:jc w:val="left"/>
        <w:rPr>
          <w:rFonts w:asciiTheme="majorEastAsia" w:eastAsiaTheme="majorEastAsia" w:hAnsiTheme="majorEastAsia" w:cs="ShinMGoPro-DeBold"/>
          <w:bCs/>
          <w:kern w:val="0"/>
          <w:sz w:val="18"/>
          <w:szCs w:val="18"/>
        </w:rPr>
      </w:pPr>
      <w:r w:rsidRPr="00C54A13">
        <w:rPr>
          <w:rFonts w:asciiTheme="majorEastAsia" w:eastAsiaTheme="majorEastAsia" w:hAnsiTheme="majorEastAsia" w:cs="ShinMGoPro-DeBold"/>
          <w:b/>
          <w:bCs/>
          <w:kern w:val="0"/>
          <w:sz w:val="18"/>
          <w:szCs w:val="18"/>
        </w:rPr>
        <w:t>3</w:t>
      </w:r>
      <w:r w:rsidRPr="00C54A13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．</w:t>
      </w:r>
      <w:r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 xml:space="preserve"> </w:t>
      </w:r>
      <w:r w:rsidRPr="009B5561">
        <w:rPr>
          <w:rFonts w:asciiTheme="majorEastAsia" w:eastAsiaTheme="majorEastAsia" w:hAnsiTheme="majorEastAsia" w:cs="ShinMGoPro-DeBold"/>
          <w:bCs/>
          <w:kern w:val="0"/>
          <w:sz w:val="18"/>
          <w:szCs w:val="18"/>
        </w:rPr>
        <w:t xml:space="preserve"> </w:t>
      </w:r>
      <w:r w:rsidR="00256862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>従業員</w:t>
      </w:r>
      <w:r w:rsidR="003F389C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>からの</w:t>
      </w:r>
      <w:r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>電話・メール</w:t>
      </w:r>
      <w:r w:rsidR="00EC1026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  </w:t>
      </w:r>
      <w:r w:rsidR="00256862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　　</w:t>
      </w:r>
      <w:r w:rsidR="00EC1026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  </w:t>
      </w:r>
      <w:r w:rsidR="003F389C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   </w:t>
      </w:r>
      <w:r w:rsidR="003F389C" w:rsidRPr="00EC1026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9.</w:t>
      </w:r>
      <w:r w:rsidR="00EC1026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 　</w:t>
      </w:r>
      <w:r w:rsidR="00F7023D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>ＳＮＳ(ツイッター、フェイスブック等)</w:t>
      </w:r>
    </w:p>
    <w:p w:rsidR="00EA54B4" w:rsidRPr="00EC1026" w:rsidRDefault="00EA54B4" w:rsidP="003F389C">
      <w:pPr>
        <w:autoSpaceDE w:val="0"/>
        <w:autoSpaceDN w:val="0"/>
        <w:adjustRightInd w:val="0"/>
        <w:ind w:firstLineChars="600" w:firstLine="1084"/>
        <w:jc w:val="left"/>
        <w:rPr>
          <w:rFonts w:asciiTheme="majorEastAsia" w:eastAsiaTheme="majorEastAsia" w:hAnsiTheme="majorEastAsia" w:cs="ShinMGoPro-DeBold"/>
          <w:bCs/>
          <w:kern w:val="0"/>
          <w:sz w:val="18"/>
          <w:szCs w:val="18"/>
        </w:rPr>
      </w:pPr>
      <w:r w:rsidRPr="003F389C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4．</w:t>
      </w:r>
      <w:r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　</w:t>
      </w:r>
      <w:r w:rsidR="003F389C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>近隣の事業所や地域の方</w:t>
      </w:r>
      <w:r w:rsidR="00D96694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　　</w:t>
      </w:r>
      <w:r w:rsidR="003F389C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      </w:t>
      </w:r>
      <w:r w:rsidR="00EC1026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 </w:t>
      </w:r>
      <w:r w:rsidR="003F389C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 </w:t>
      </w:r>
      <w:r w:rsidR="003F389C" w:rsidRPr="00EC1026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10.</w:t>
      </w:r>
      <w:r w:rsidR="00EC1026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　</w:t>
      </w:r>
      <w:r w:rsidR="00F7023D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 情報を入手していない</w:t>
      </w:r>
    </w:p>
    <w:p w:rsidR="00287FD4" w:rsidRDefault="003F389C" w:rsidP="00EC1026">
      <w:pPr>
        <w:autoSpaceDE w:val="0"/>
        <w:autoSpaceDN w:val="0"/>
        <w:adjustRightInd w:val="0"/>
        <w:ind w:firstLineChars="600" w:firstLine="1084"/>
        <w:jc w:val="left"/>
        <w:rPr>
          <w:rFonts w:asciiTheme="majorEastAsia" w:eastAsiaTheme="majorEastAsia" w:hAnsiTheme="majorEastAsia" w:cs="ShinMGoPro-DeBold"/>
          <w:bCs/>
          <w:kern w:val="0"/>
          <w:sz w:val="18"/>
          <w:szCs w:val="18"/>
        </w:rPr>
      </w:pPr>
      <w:r w:rsidRPr="00EC1026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5．</w:t>
      </w:r>
      <w:r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　</w:t>
      </w:r>
      <w:r w:rsidR="00F7023D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>自治体の</w:t>
      </w:r>
      <w:r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ホームページ </w:t>
      </w:r>
      <w:r w:rsidR="00EC1026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             </w:t>
      </w:r>
      <w:r w:rsidRPr="00EC1026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11.</w:t>
      </w:r>
      <w:r w:rsidR="00EC1026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　</w:t>
      </w:r>
      <w:r w:rsidR="00D96694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 </w:t>
      </w:r>
      <w:r w:rsidR="00EC1026"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>その他（　　　　　　　　　　　　　　　　）</w:t>
      </w:r>
    </w:p>
    <w:p w:rsidR="00F7023D" w:rsidRPr="00F7023D" w:rsidRDefault="00F7023D" w:rsidP="00F7023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ShinGoPro-Bold"/>
          <w:b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　　　　　　</w:t>
      </w:r>
      <w:r w:rsidRPr="00F7023D">
        <w:rPr>
          <w:rFonts w:asciiTheme="majorEastAsia" w:eastAsiaTheme="majorEastAsia" w:hAnsiTheme="majorEastAsia" w:cs="ShinMGoPro-DeBold" w:hint="eastAsia"/>
          <w:b/>
          <w:bCs/>
          <w:kern w:val="0"/>
          <w:sz w:val="18"/>
          <w:szCs w:val="18"/>
        </w:rPr>
        <w:t>6．</w:t>
      </w:r>
      <w:r>
        <w:rPr>
          <w:rFonts w:asciiTheme="majorEastAsia" w:eastAsiaTheme="majorEastAsia" w:hAnsiTheme="majorEastAsia" w:cs="ShinMGoPro-DeBold" w:hint="eastAsia"/>
          <w:bCs/>
          <w:kern w:val="0"/>
          <w:sz w:val="18"/>
          <w:szCs w:val="18"/>
        </w:rPr>
        <w:t xml:space="preserve">  </w:t>
      </w:r>
      <w:r>
        <w:rPr>
          <w:rFonts w:asciiTheme="majorEastAsia" w:eastAsiaTheme="majorEastAsia" w:hAnsiTheme="majorEastAsia" w:cs="ShinMGoPro-Light" w:hint="eastAsia"/>
          <w:kern w:val="0"/>
          <w:sz w:val="18"/>
          <w:szCs w:val="18"/>
        </w:rPr>
        <w:t>防災行政無線等の市町村広報</w:t>
      </w:r>
    </w:p>
    <w:sectPr w:rsidR="00F7023D" w:rsidRPr="00F7023D" w:rsidSect="003F389C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38" w:rsidRDefault="00A53F38" w:rsidP="0082278A">
      <w:r>
        <w:separator/>
      </w:r>
    </w:p>
  </w:endnote>
  <w:endnote w:type="continuationSeparator" w:id="0">
    <w:p w:rsidR="00A53F38" w:rsidRDefault="00A53F38" w:rsidP="0082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inMGoPro-De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ShinGoPro-De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M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38" w:rsidRDefault="00A53F38" w:rsidP="0082278A">
      <w:r>
        <w:separator/>
      </w:r>
    </w:p>
  </w:footnote>
  <w:footnote w:type="continuationSeparator" w:id="0">
    <w:p w:rsidR="00A53F38" w:rsidRDefault="00A53F38" w:rsidP="0082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851"/>
    <w:multiLevelType w:val="hybridMultilevel"/>
    <w:tmpl w:val="7E4E17AE"/>
    <w:lvl w:ilvl="0" w:tplc="AF2A7E4C">
      <w:start w:val="10"/>
      <w:numFmt w:val="decimal"/>
      <w:lvlText w:val="%1．"/>
      <w:lvlJc w:val="left"/>
      <w:pPr>
        <w:ind w:left="1329" w:hanging="390"/>
      </w:pPr>
      <w:rPr>
        <w:rFonts w:cs="ShinMGoPro-DeBold" w:hint="default"/>
        <w:b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7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ind w:left="2619" w:hanging="420"/>
      </w:pPr>
    </w:lvl>
    <w:lvl w:ilvl="4" w:tplc="04090017" w:tentative="1">
      <w:start w:val="1"/>
      <w:numFmt w:val="aiueoFullWidth"/>
      <w:lvlText w:val="(%5)"/>
      <w:lvlJc w:val="left"/>
      <w:pPr>
        <w:ind w:left="30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ind w:left="3879" w:hanging="420"/>
      </w:pPr>
    </w:lvl>
    <w:lvl w:ilvl="7" w:tplc="04090017" w:tentative="1">
      <w:start w:val="1"/>
      <w:numFmt w:val="aiueoFullWidth"/>
      <w:lvlText w:val="(%8)"/>
      <w:lvlJc w:val="left"/>
      <w:pPr>
        <w:ind w:left="42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9" w:hanging="420"/>
      </w:pPr>
    </w:lvl>
  </w:abstractNum>
  <w:abstractNum w:abstractNumId="1">
    <w:nsid w:val="14E3085A"/>
    <w:multiLevelType w:val="hybridMultilevel"/>
    <w:tmpl w:val="100CFD88"/>
    <w:lvl w:ilvl="0" w:tplc="FBAC9948">
      <w:start w:val="1"/>
      <w:numFmt w:val="decimal"/>
      <w:lvlText w:val="%1．"/>
      <w:lvlJc w:val="left"/>
      <w:pPr>
        <w:ind w:left="4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1B8C0CBB"/>
    <w:multiLevelType w:val="hybridMultilevel"/>
    <w:tmpl w:val="CCE04758"/>
    <w:lvl w:ilvl="0" w:tplc="73121796">
      <w:start w:val="1"/>
      <w:numFmt w:val="decimal"/>
      <w:lvlText w:val="%1．"/>
      <w:lvlJc w:val="left"/>
      <w:pPr>
        <w:ind w:left="109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>
    <w:nsid w:val="1CCD0F84"/>
    <w:multiLevelType w:val="hybridMultilevel"/>
    <w:tmpl w:val="66982E96"/>
    <w:lvl w:ilvl="0" w:tplc="95845B9E">
      <w:start w:val="1"/>
      <w:numFmt w:val="decimal"/>
      <w:lvlText w:val="%1．"/>
      <w:lvlJc w:val="left"/>
      <w:pPr>
        <w:ind w:left="4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260E15D9"/>
    <w:multiLevelType w:val="hybridMultilevel"/>
    <w:tmpl w:val="F5FC6DA2"/>
    <w:lvl w:ilvl="0" w:tplc="92CAE7FA">
      <w:start w:val="1"/>
      <w:numFmt w:val="decimal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>
    <w:nsid w:val="27AB018D"/>
    <w:multiLevelType w:val="hybridMultilevel"/>
    <w:tmpl w:val="0BA0494E"/>
    <w:lvl w:ilvl="0" w:tplc="843C95CC">
      <w:start w:val="1"/>
      <w:numFmt w:val="decimal"/>
      <w:lvlText w:val="%1．"/>
      <w:lvlJc w:val="left"/>
      <w:pPr>
        <w:ind w:left="4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>
    <w:nsid w:val="294573C1"/>
    <w:multiLevelType w:val="hybridMultilevel"/>
    <w:tmpl w:val="75C6CC0C"/>
    <w:lvl w:ilvl="0" w:tplc="8C948756">
      <w:start w:val="1"/>
      <w:numFmt w:val="decimal"/>
      <w:lvlText w:val="問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1047BD"/>
    <w:multiLevelType w:val="hybridMultilevel"/>
    <w:tmpl w:val="FB3011F6"/>
    <w:lvl w:ilvl="0" w:tplc="5D0AA0FA">
      <w:start w:val="1"/>
      <w:numFmt w:val="decimal"/>
      <w:lvlText w:val="%1．"/>
      <w:lvlJc w:val="left"/>
      <w:pPr>
        <w:ind w:left="4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>
    <w:nsid w:val="2D3507CD"/>
    <w:multiLevelType w:val="hybridMultilevel"/>
    <w:tmpl w:val="1B46921E"/>
    <w:lvl w:ilvl="0" w:tplc="18EED828">
      <w:start w:val="3"/>
      <w:numFmt w:val="decimal"/>
      <w:lvlText w:val="%1．"/>
      <w:lvlJc w:val="left"/>
      <w:pPr>
        <w:ind w:left="1384" w:hanging="360"/>
      </w:pPr>
      <w:rPr>
        <w:rFonts w:cs="ShinMGoPro-DeBold" w:hint="default"/>
        <w:b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9">
    <w:nsid w:val="2E3443EB"/>
    <w:multiLevelType w:val="hybridMultilevel"/>
    <w:tmpl w:val="22568EA0"/>
    <w:lvl w:ilvl="0" w:tplc="4000CAEA">
      <w:start w:val="9"/>
      <w:numFmt w:val="decimal"/>
      <w:lvlText w:val="%1．"/>
      <w:lvlJc w:val="left"/>
      <w:pPr>
        <w:ind w:left="1444" w:hanging="360"/>
      </w:pPr>
      <w:rPr>
        <w:rFonts w:cs="ShinMGoPro-DeBold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4" w:hanging="420"/>
      </w:pPr>
    </w:lvl>
  </w:abstractNum>
  <w:abstractNum w:abstractNumId="10">
    <w:nsid w:val="302B143C"/>
    <w:multiLevelType w:val="hybridMultilevel"/>
    <w:tmpl w:val="D3783CA6"/>
    <w:lvl w:ilvl="0" w:tplc="01A8FBA4">
      <w:start w:val="1"/>
      <w:numFmt w:val="decimalFullWidth"/>
      <w:lvlText w:val="問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3977246"/>
    <w:multiLevelType w:val="hybridMultilevel"/>
    <w:tmpl w:val="49603FB8"/>
    <w:lvl w:ilvl="0" w:tplc="73121796">
      <w:start w:val="1"/>
      <w:numFmt w:val="decimal"/>
      <w:lvlText w:val="%1．"/>
      <w:lvlJc w:val="left"/>
      <w:pPr>
        <w:ind w:left="109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2">
    <w:nsid w:val="36ED5A9F"/>
    <w:multiLevelType w:val="hybridMultilevel"/>
    <w:tmpl w:val="C8E0C3C2"/>
    <w:lvl w:ilvl="0" w:tplc="0764DF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E4405AD"/>
    <w:multiLevelType w:val="hybridMultilevel"/>
    <w:tmpl w:val="F092D16C"/>
    <w:lvl w:ilvl="0" w:tplc="AA7CD140">
      <w:start w:val="1"/>
      <w:numFmt w:val="decimal"/>
      <w:lvlText w:val="%1．"/>
      <w:lvlJc w:val="left"/>
      <w:pPr>
        <w:ind w:left="4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>
    <w:nsid w:val="426C5AB6"/>
    <w:multiLevelType w:val="hybridMultilevel"/>
    <w:tmpl w:val="0F20A258"/>
    <w:lvl w:ilvl="0" w:tplc="0924FA32">
      <w:start w:val="1"/>
      <w:numFmt w:val="decimal"/>
      <w:lvlText w:val="%1．"/>
      <w:lvlJc w:val="left"/>
      <w:pPr>
        <w:ind w:left="1444" w:hanging="360"/>
      </w:pPr>
      <w:rPr>
        <w:rFonts w:cs="ShinMGoPro-DeBold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4" w:hanging="420"/>
      </w:pPr>
    </w:lvl>
  </w:abstractNum>
  <w:abstractNum w:abstractNumId="15">
    <w:nsid w:val="47455AFD"/>
    <w:multiLevelType w:val="hybridMultilevel"/>
    <w:tmpl w:val="5032F9D4"/>
    <w:lvl w:ilvl="0" w:tplc="FC02685A">
      <w:start w:val="1"/>
      <w:numFmt w:val="decimal"/>
      <w:lvlText w:val="%1．"/>
      <w:lvlJc w:val="left"/>
      <w:pPr>
        <w:ind w:left="4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>
    <w:nsid w:val="6A383C54"/>
    <w:multiLevelType w:val="hybridMultilevel"/>
    <w:tmpl w:val="DAF20A84"/>
    <w:lvl w:ilvl="0" w:tplc="D5C8F0CE">
      <w:start w:val="1"/>
      <w:numFmt w:val="decimal"/>
      <w:lvlText w:val="%1．"/>
      <w:lvlJc w:val="left"/>
      <w:pPr>
        <w:ind w:left="4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>
    <w:nsid w:val="6BCA7F92"/>
    <w:multiLevelType w:val="hybridMultilevel"/>
    <w:tmpl w:val="9C48EB78"/>
    <w:lvl w:ilvl="0" w:tplc="E5D84F36">
      <w:start w:val="1"/>
      <w:numFmt w:val="decimal"/>
      <w:lvlText w:val="%1．"/>
      <w:lvlJc w:val="left"/>
      <w:pPr>
        <w:ind w:left="4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>
    <w:nsid w:val="6D4D71F8"/>
    <w:multiLevelType w:val="hybridMultilevel"/>
    <w:tmpl w:val="2790221C"/>
    <w:lvl w:ilvl="0" w:tplc="E1D2CA02">
      <w:start w:val="1"/>
      <w:numFmt w:val="decimal"/>
      <w:lvlText w:val="%1．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9">
    <w:nsid w:val="707A4C81"/>
    <w:multiLevelType w:val="hybridMultilevel"/>
    <w:tmpl w:val="71009370"/>
    <w:lvl w:ilvl="0" w:tplc="9FFAA154">
      <w:start w:val="1"/>
      <w:numFmt w:val="decimalFullWidth"/>
      <w:lvlText w:val="問%1．"/>
      <w:lvlJc w:val="left"/>
      <w:pPr>
        <w:ind w:left="720" w:hanging="720"/>
      </w:pPr>
      <w:rPr>
        <w:rFonts w:asciiTheme="majorEastAsia" w:eastAsiaTheme="majorEastAsia" w:hAnsiTheme="majorEastAsia" w:cs="UDShinGoPro-DeBold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77D53D0"/>
    <w:multiLevelType w:val="hybridMultilevel"/>
    <w:tmpl w:val="9312C5A2"/>
    <w:lvl w:ilvl="0" w:tplc="9ED83668">
      <w:start w:val="1"/>
      <w:numFmt w:val="decimal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>
    <w:nsid w:val="7C267E89"/>
    <w:multiLevelType w:val="hybridMultilevel"/>
    <w:tmpl w:val="09148BDE"/>
    <w:lvl w:ilvl="0" w:tplc="68E6DFBE">
      <w:start w:val="1"/>
      <w:numFmt w:val="decimal"/>
      <w:lvlText w:val="%1．"/>
      <w:lvlJc w:val="left"/>
      <w:pPr>
        <w:ind w:left="149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17"/>
  </w:num>
  <w:num w:numId="7">
    <w:abstractNumId w:val="5"/>
  </w:num>
  <w:num w:numId="8">
    <w:abstractNumId w:val="3"/>
  </w:num>
  <w:num w:numId="9">
    <w:abstractNumId w:val="21"/>
  </w:num>
  <w:num w:numId="10">
    <w:abstractNumId w:val="18"/>
  </w:num>
  <w:num w:numId="11">
    <w:abstractNumId w:val="15"/>
  </w:num>
  <w:num w:numId="12">
    <w:abstractNumId w:val="1"/>
  </w:num>
  <w:num w:numId="13">
    <w:abstractNumId w:val="20"/>
  </w:num>
  <w:num w:numId="14">
    <w:abstractNumId w:val="12"/>
  </w:num>
  <w:num w:numId="15">
    <w:abstractNumId w:val="11"/>
  </w:num>
  <w:num w:numId="16">
    <w:abstractNumId w:val="2"/>
  </w:num>
  <w:num w:numId="17">
    <w:abstractNumId w:val="4"/>
  </w:num>
  <w:num w:numId="18">
    <w:abstractNumId w:val="13"/>
  </w:num>
  <w:num w:numId="19">
    <w:abstractNumId w:val="9"/>
  </w:num>
  <w:num w:numId="20">
    <w:abstractNumId w:val="16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lPqAwZcFt0mfntMRWAmfmhZnccM=" w:salt="fVjgnjhjeaDOamqdmifiFw==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3B"/>
    <w:rsid w:val="00012015"/>
    <w:rsid w:val="000132E7"/>
    <w:rsid w:val="00027E74"/>
    <w:rsid w:val="000456C7"/>
    <w:rsid w:val="00077D59"/>
    <w:rsid w:val="000941EB"/>
    <w:rsid w:val="000B4B69"/>
    <w:rsid w:val="000B7C58"/>
    <w:rsid w:val="000C415A"/>
    <w:rsid w:val="000D1CD6"/>
    <w:rsid w:val="000D25D8"/>
    <w:rsid w:val="000D528A"/>
    <w:rsid w:val="000E2D54"/>
    <w:rsid w:val="000F2C77"/>
    <w:rsid w:val="00104AED"/>
    <w:rsid w:val="00111A3B"/>
    <w:rsid w:val="00141529"/>
    <w:rsid w:val="0014361F"/>
    <w:rsid w:val="001509A6"/>
    <w:rsid w:val="0018057A"/>
    <w:rsid w:val="00185A23"/>
    <w:rsid w:val="001A31D8"/>
    <w:rsid w:val="001B4577"/>
    <w:rsid w:val="001E0AD9"/>
    <w:rsid w:val="001E566D"/>
    <w:rsid w:val="001F1234"/>
    <w:rsid w:val="00207CB4"/>
    <w:rsid w:val="00216268"/>
    <w:rsid w:val="0022172A"/>
    <w:rsid w:val="00235684"/>
    <w:rsid w:val="00237867"/>
    <w:rsid w:val="00237885"/>
    <w:rsid w:val="00256862"/>
    <w:rsid w:val="00287FD4"/>
    <w:rsid w:val="0029086E"/>
    <w:rsid w:val="002B4348"/>
    <w:rsid w:val="002B6D22"/>
    <w:rsid w:val="002C65E5"/>
    <w:rsid w:val="002D15E1"/>
    <w:rsid w:val="002D739E"/>
    <w:rsid w:val="0030193B"/>
    <w:rsid w:val="003055AF"/>
    <w:rsid w:val="00306836"/>
    <w:rsid w:val="0032441A"/>
    <w:rsid w:val="00380DB3"/>
    <w:rsid w:val="00390857"/>
    <w:rsid w:val="00394AB8"/>
    <w:rsid w:val="003C021F"/>
    <w:rsid w:val="003D0F24"/>
    <w:rsid w:val="003F389C"/>
    <w:rsid w:val="003F6CE1"/>
    <w:rsid w:val="00401972"/>
    <w:rsid w:val="00416673"/>
    <w:rsid w:val="0041687F"/>
    <w:rsid w:val="00436BEB"/>
    <w:rsid w:val="0046278D"/>
    <w:rsid w:val="0047422E"/>
    <w:rsid w:val="00474EA8"/>
    <w:rsid w:val="00486A73"/>
    <w:rsid w:val="00495E37"/>
    <w:rsid w:val="004B0D14"/>
    <w:rsid w:val="004C7A81"/>
    <w:rsid w:val="004D6F41"/>
    <w:rsid w:val="00557260"/>
    <w:rsid w:val="005A6AF1"/>
    <w:rsid w:val="005D16C3"/>
    <w:rsid w:val="005D3EAD"/>
    <w:rsid w:val="00617E88"/>
    <w:rsid w:val="00630467"/>
    <w:rsid w:val="00634260"/>
    <w:rsid w:val="00635856"/>
    <w:rsid w:val="00654317"/>
    <w:rsid w:val="006554C5"/>
    <w:rsid w:val="006572E8"/>
    <w:rsid w:val="00657603"/>
    <w:rsid w:val="00657F57"/>
    <w:rsid w:val="00665ABC"/>
    <w:rsid w:val="006673D3"/>
    <w:rsid w:val="006A35DD"/>
    <w:rsid w:val="00726E29"/>
    <w:rsid w:val="00727B2F"/>
    <w:rsid w:val="00732350"/>
    <w:rsid w:val="007536B0"/>
    <w:rsid w:val="00764A43"/>
    <w:rsid w:val="007A7786"/>
    <w:rsid w:val="007C3F60"/>
    <w:rsid w:val="007C7FEC"/>
    <w:rsid w:val="0082278A"/>
    <w:rsid w:val="00823F6D"/>
    <w:rsid w:val="00842980"/>
    <w:rsid w:val="00843810"/>
    <w:rsid w:val="00863456"/>
    <w:rsid w:val="00863D7C"/>
    <w:rsid w:val="008736B3"/>
    <w:rsid w:val="008A2E62"/>
    <w:rsid w:val="008C0998"/>
    <w:rsid w:val="008D2D0F"/>
    <w:rsid w:val="0091560A"/>
    <w:rsid w:val="009358A5"/>
    <w:rsid w:val="00936D13"/>
    <w:rsid w:val="009418CB"/>
    <w:rsid w:val="0096074F"/>
    <w:rsid w:val="00971DC9"/>
    <w:rsid w:val="00994E10"/>
    <w:rsid w:val="009B2E19"/>
    <w:rsid w:val="009B5561"/>
    <w:rsid w:val="009C64C1"/>
    <w:rsid w:val="009D0614"/>
    <w:rsid w:val="009D16A5"/>
    <w:rsid w:val="009D6F0F"/>
    <w:rsid w:val="009E6B8D"/>
    <w:rsid w:val="00A13537"/>
    <w:rsid w:val="00A2153F"/>
    <w:rsid w:val="00A22930"/>
    <w:rsid w:val="00A25582"/>
    <w:rsid w:val="00A43908"/>
    <w:rsid w:val="00A5010F"/>
    <w:rsid w:val="00A52C53"/>
    <w:rsid w:val="00A53F38"/>
    <w:rsid w:val="00A54600"/>
    <w:rsid w:val="00A60A21"/>
    <w:rsid w:val="00A847F7"/>
    <w:rsid w:val="00A93753"/>
    <w:rsid w:val="00AA7009"/>
    <w:rsid w:val="00AB0CDF"/>
    <w:rsid w:val="00AB0EF8"/>
    <w:rsid w:val="00AC35DB"/>
    <w:rsid w:val="00AC7748"/>
    <w:rsid w:val="00B27AA0"/>
    <w:rsid w:val="00B35410"/>
    <w:rsid w:val="00B66B3B"/>
    <w:rsid w:val="00B73F77"/>
    <w:rsid w:val="00B7710F"/>
    <w:rsid w:val="00B87BCB"/>
    <w:rsid w:val="00B9292E"/>
    <w:rsid w:val="00BA1221"/>
    <w:rsid w:val="00BA63EB"/>
    <w:rsid w:val="00BC1CD8"/>
    <w:rsid w:val="00BD39F0"/>
    <w:rsid w:val="00BE7E59"/>
    <w:rsid w:val="00BF7947"/>
    <w:rsid w:val="00C247D3"/>
    <w:rsid w:val="00C50E7E"/>
    <w:rsid w:val="00C51AA9"/>
    <w:rsid w:val="00C54A13"/>
    <w:rsid w:val="00CA706F"/>
    <w:rsid w:val="00CB2069"/>
    <w:rsid w:val="00CD1936"/>
    <w:rsid w:val="00CD6732"/>
    <w:rsid w:val="00CE3379"/>
    <w:rsid w:val="00CF3B32"/>
    <w:rsid w:val="00CF5598"/>
    <w:rsid w:val="00D32E39"/>
    <w:rsid w:val="00D33B8A"/>
    <w:rsid w:val="00D44EFE"/>
    <w:rsid w:val="00D45677"/>
    <w:rsid w:val="00D60A8C"/>
    <w:rsid w:val="00D859F1"/>
    <w:rsid w:val="00D96694"/>
    <w:rsid w:val="00DB6A0F"/>
    <w:rsid w:val="00DC6088"/>
    <w:rsid w:val="00DD07CC"/>
    <w:rsid w:val="00E160F2"/>
    <w:rsid w:val="00E3035E"/>
    <w:rsid w:val="00E71E43"/>
    <w:rsid w:val="00E921C9"/>
    <w:rsid w:val="00EA54B4"/>
    <w:rsid w:val="00EB4998"/>
    <w:rsid w:val="00EC1026"/>
    <w:rsid w:val="00EC7B86"/>
    <w:rsid w:val="00EF203B"/>
    <w:rsid w:val="00F30939"/>
    <w:rsid w:val="00F37072"/>
    <w:rsid w:val="00F608D3"/>
    <w:rsid w:val="00F7023D"/>
    <w:rsid w:val="00F72473"/>
    <w:rsid w:val="00F72981"/>
    <w:rsid w:val="00F83898"/>
    <w:rsid w:val="00FA7256"/>
    <w:rsid w:val="00FD4A5F"/>
    <w:rsid w:val="00FD5DF6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3B"/>
    <w:pPr>
      <w:ind w:leftChars="400" w:left="840"/>
    </w:pPr>
  </w:style>
  <w:style w:type="paragraph" w:styleId="Web">
    <w:name w:val="Normal (Web)"/>
    <w:basedOn w:val="a"/>
    <w:uiPriority w:val="99"/>
    <w:unhideWhenUsed/>
    <w:rsid w:val="00F729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6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2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278A"/>
  </w:style>
  <w:style w:type="paragraph" w:styleId="a8">
    <w:name w:val="footer"/>
    <w:basedOn w:val="a"/>
    <w:link w:val="a9"/>
    <w:uiPriority w:val="99"/>
    <w:unhideWhenUsed/>
    <w:rsid w:val="008227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278A"/>
  </w:style>
  <w:style w:type="table" w:styleId="aa">
    <w:name w:val="Table Grid"/>
    <w:basedOn w:val="a1"/>
    <w:uiPriority w:val="59"/>
    <w:rsid w:val="0041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657603"/>
  </w:style>
  <w:style w:type="character" w:customStyle="1" w:styleId="ac">
    <w:name w:val="日付 (文字)"/>
    <w:basedOn w:val="a0"/>
    <w:link w:val="ab"/>
    <w:uiPriority w:val="99"/>
    <w:semiHidden/>
    <w:rsid w:val="00657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3B"/>
    <w:pPr>
      <w:ind w:leftChars="400" w:left="840"/>
    </w:pPr>
  </w:style>
  <w:style w:type="paragraph" w:styleId="Web">
    <w:name w:val="Normal (Web)"/>
    <w:basedOn w:val="a"/>
    <w:uiPriority w:val="99"/>
    <w:unhideWhenUsed/>
    <w:rsid w:val="00F729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6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2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278A"/>
  </w:style>
  <w:style w:type="paragraph" w:styleId="a8">
    <w:name w:val="footer"/>
    <w:basedOn w:val="a"/>
    <w:link w:val="a9"/>
    <w:uiPriority w:val="99"/>
    <w:unhideWhenUsed/>
    <w:rsid w:val="008227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278A"/>
  </w:style>
  <w:style w:type="table" w:styleId="aa">
    <w:name w:val="Table Grid"/>
    <w:basedOn w:val="a1"/>
    <w:uiPriority w:val="59"/>
    <w:rsid w:val="0041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657603"/>
  </w:style>
  <w:style w:type="character" w:customStyle="1" w:styleId="ac">
    <w:name w:val="日付 (文字)"/>
    <w:basedOn w:val="a0"/>
    <w:link w:val="ab"/>
    <w:uiPriority w:val="99"/>
    <w:semiHidden/>
    <w:rsid w:val="0065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A775-564F-4727-BF7E-9CFB0AE9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172</Words>
  <Characters>985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pref osaka</cp:lastModifiedBy>
  <cp:revision>12</cp:revision>
  <cp:lastPrinted>2018-07-24T05:20:00Z</cp:lastPrinted>
  <dcterms:created xsi:type="dcterms:W3CDTF">2018-07-19T06:05:00Z</dcterms:created>
  <dcterms:modified xsi:type="dcterms:W3CDTF">2018-10-10T06:02:00Z</dcterms:modified>
</cp:coreProperties>
</file>