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5305" w14:textId="77777777" w:rsidR="00E92924" w:rsidRDefault="0062491D" w:rsidP="00A51E6A">
      <w:pPr>
        <w:jc w:val="center"/>
        <w:rPr>
          <w:w w:val="95"/>
          <w:sz w:val="32"/>
          <w:szCs w:val="32"/>
        </w:rPr>
      </w:pPr>
      <w:r>
        <w:rPr>
          <w:rFonts w:hint="eastAsia"/>
          <w:w w:val="95"/>
          <w:sz w:val="32"/>
          <w:szCs w:val="32"/>
        </w:rPr>
        <w:t>令和</w:t>
      </w:r>
      <w:r w:rsidR="00E92924">
        <w:rPr>
          <w:rFonts w:hint="eastAsia"/>
          <w:w w:val="95"/>
          <w:sz w:val="32"/>
          <w:szCs w:val="32"/>
        </w:rPr>
        <w:t>５</w:t>
      </w:r>
      <w:r>
        <w:rPr>
          <w:rFonts w:hint="eastAsia"/>
          <w:w w:val="95"/>
          <w:sz w:val="32"/>
          <w:szCs w:val="32"/>
        </w:rPr>
        <w:t>年</w:t>
      </w:r>
      <w:r w:rsidR="00A81EE6">
        <w:rPr>
          <w:rFonts w:hint="eastAsia"/>
          <w:w w:val="95"/>
          <w:sz w:val="32"/>
          <w:szCs w:val="32"/>
        </w:rPr>
        <w:t>度</w:t>
      </w:r>
      <w:r w:rsidR="00030EB4">
        <w:rPr>
          <w:rFonts w:hint="eastAsia"/>
          <w:w w:val="95"/>
          <w:sz w:val="32"/>
          <w:szCs w:val="32"/>
        </w:rPr>
        <w:t xml:space="preserve">　</w:t>
      </w:r>
      <w:r w:rsidR="00A51E6A" w:rsidRPr="004036F7">
        <w:rPr>
          <w:rFonts w:hint="eastAsia"/>
          <w:w w:val="95"/>
          <w:sz w:val="32"/>
          <w:szCs w:val="32"/>
        </w:rPr>
        <w:t>発達障がい児者</w:t>
      </w:r>
      <w:r w:rsidR="004036F7" w:rsidRPr="004036F7">
        <w:rPr>
          <w:rFonts w:hint="eastAsia"/>
          <w:w w:val="95"/>
          <w:sz w:val="32"/>
          <w:szCs w:val="32"/>
        </w:rPr>
        <w:t>支援体制整備検討部会</w:t>
      </w:r>
    </w:p>
    <w:p w14:paraId="0451DE55" w14:textId="77777777" w:rsidR="00A51E6A" w:rsidRPr="004036F7" w:rsidRDefault="00E92924" w:rsidP="00E92924">
      <w:pPr>
        <w:jc w:val="left"/>
        <w:rPr>
          <w:w w:val="95"/>
          <w:sz w:val="32"/>
          <w:szCs w:val="32"/>
        </w:rPr>
      </w:pPr>
      <w:r>
        <w:rPr>
          <w:rFonts w:hint="eastAsia"/>
          <w:w w:val="95"/>
          <w:sz w:val="32"/>
          <w:szCs w:val="32"/>
        </w:rPr>
        <w:t xml:space="preserve">　　　こどもワーキンググループ</w:t>
      </w:r>
      <w:r w:rsidR="004036F7">
        <w:rPr>
          <w:rFonts w:hint="eastAsia"/>
          <w:w w:val="95"/>
          <w:sz w:val="32"/>
          <w:szCs w:val="32"/>
        </w:rPr>
        <w:t xml:space="preserve"> </w:t>
      </w:r>
      <w:r w:rsidR="00A51E6A" w:rsidRPr="004036F7">
        <w:rPr>
          <w:rFonts w:hint="eastAsia"/>
          <w:w w:val="95"/>
          <w:sz w:val="32"/>
          <w:szCs w:val="32"/>
        </w:rPr>
        <w:t>次第</w:t>
      </w:r>
    </w:p>
    <w:p w14:paraId="53CB0B7D" w14:textId="77777777" w:rsidR="00A51E6A" w:rsidRPr="00030EB4" w:rsidRDefault="00A51E6A"/>
    <w:p w14:paraId="2F84A57C" w14:textId="77777777" w:rsidR="008B45D0" w:rsidRDefault="00E92924" w:rsidP="00E92924">
      <w:pPr>
        <w:rPr>
          <w:sz w:val="22"/>
        </w:rPr>
      </w:pPr>
      <w:r>
        <w:rPr>
          <w:sz w:val="22"/>
        </w:rPr>
        <w:tab/>
      </w:r>
      <w:r>
        <w:rPr>
          <w:sz w:val="22"/>
        </w:rPr>
        <w:tab/>
      </w:r>
      <w:r>
        <w:rPr>
          <w:sz w:val="22"/>
        </w:rPr>
        <w:tab/>
      </w:r>
      <w:r>
        <w:rPr>
          <w:sz w:val="22"/>
        </w:rPr>
        <w:tab/>
      </w:r>
      <w:r>
        <w:rPr>
          <w:sz w:val="22"/>
        </w:rPr>
        <w:tab/>
      </w:r>
      <w:r w:rsidR="00A00660">
        <w:rPr>
          <w:rFonts w:hint="eastAsia"/>
          <w:sz w:val="22"/>
        </w:rPr>
        <w:t xml:space="preserve">日　時　</w:t>
      </w:r>
      <w:r w:rsidR="002F4EF9">
        <w:rPr>
          <w:rFonts w:hint="eastAsia"/>
          <w:sz w:val="22"/>
        </w:rPr>
        <w:t xml:space="preserve">　</w:t>
      </w:r>
      <w:r w:rsidR="0062491D">
        <w:rPr>
          <w:rFonts w:hint="eastAsia"/>
          <w:sz w:val="22"/>
        </w:rPr>
        <w:t>令和</w:t>
      </w:r>
      <w:r w:rsidR="0067011F">
        <w:rPr>
          <w:rFonts w:hint="eastAsia"/>
          <w:sz w:val="22"/>
        </w:rPr>
        <w:t>５</w:t>
      </w:r>
      <w:r w:rsidR="00A51E6A" w:rsidRPr="00A51E6A">
        <w:rPr>
          <w:rFonts w:hint="eastAsia"/>
          <w:sz w:val="22"/>
        </w:rPr>
        <w:t>年</w:t>
      </w:r>
      <w:r>
        <w:rPr>
          <w:rFonts w:hint="eastAsia"/>
          <w:sz w:val="22"/>
        </w:rPr>
        <w:t>７</w:t>
      </w:r>
      <w:r w:rsidR="004036F7">
        <w:rPr>
          <w:rFonts w:hint="eastAsia"/>
          <w:sz w:val="22"/>
        </w:rPr>
        <w:t>月</w:t>
      </w:r>
      <w:r>
        <w:rPr>
          <w:rFonts w:hint="eastAsia"/>
          <w:sz w:val="22"/>
        </w:rPr>
        <w:t>２７</w:t>
      </w:r>
      <w:r w:rsidR="00FB66E6">
        <w:rPr>
          <w:rFonts w:hint="eastAsia"/>
          <w:sz w:val="22"/>
        </w:rPr>
        <w:t>日</w:t>
      </w:r>
      <w:r w:rsidR="00A51E6A" w:rsidRPr="00A51E6A">
        <w:rPr>
          <w:rFonts w:hint="eastAsia"/>
          <w:sz w:val="22"/>
        </w:rPr>
        <w:t>（</w:t>
      </w:r>
      <w:r w:rsidR="00DA3155">
        <w:rPr>
          <w:rFonts w:hint="eastAsia"/>
          <w:sz w:val="22"/>
        </w:rPr>
        <w:t>木</w:t>
      </w:r>
      <w:r w:rsidR="00A51E6A" w:rsidRPr="00A51E6A">
        <w:rPr>
          <w:rFonts w:hint="eastAsia"/>
          <w:sz w:val="22"/>
        </w:rPr>
        <w:t>）</w:t>
      </w:r>
    </w:p>
    <w:p w14:paraId="0ECD4F2E" w14:textId="77777777" w:rsidR="00A51E6A" w:rsidRPr="00A51E6A" w:rsidRDefault="00E92924" w:rsidP="00E92924">
      <w:pPr>
        <w:rPr>
          <w:sz w:val="22"/>
        </w:rPr>
      </w:pPr>
      <w:r>
        <w:rPr>
          <w:sz w:val="22"/>
        </w:rPr>
        <w:tab/>
      </w:r>
      <w:r>
        <w:rPr>
          <w:sz w:val="22"/>
        </w:rPr>
        <w:tab/>
      </w:r>
      <w:r>
        <w:rPr>
          <w:sz w:val="22"/>
        </w:rPr>
        <w:tab/>
      </w:r>
      <w:r>
        <w:rPr>
          <w:sz w:val="22"/>
        </w:rPr>
        <w:tab/>
      </w:r>
      <w:r>
        <w:rPr>
          <w:sz w:val="22"/>
        </w:rPr>
        <w:tab/>
      </w:r>
      <w:r>
        <w:rPr>
          <w:sz w:val="22"/>
        </w:rPr>
        <w:tab/>
      </w:r>
      <w:r>
        <w:rPr>
          <w:rFonts w:hint="eastAsia"/>
          <w:sz w:val="22"/>
        </w:rPr>
        <w:t xml:space="preserve">　１０</w:t>
      </w:r>
      <w:r w:rsidR="00DA3155" w:rsidRPr="00A51E6A">
        <w:rPr>
          <w:rFonts w:hint="eastAsia"/>
          <w:sz w:val="22"/>
        </w:rPr>
        <w:t>：</w:t>
      </w:r>
      <w:r w:rsidR="00DA3155">
        <w:rPr>
          <w:rFonts w:hint="eastAsia"/>
          <w:sz w:val="22"/>
        </w:rPr>
        <w:t>００</w:t>
      </w:r>
      <w:r w:rsidR="00DA3155" w:rsidRPr="00A51E6A">
        <w:rPr>
          <w:rFonts w:hint="eastAsia"/>
          <w:sz w:val="22"/>
        </w:rPr>
        <w:t>～</w:t>
      </w:r>
      <w:r>
        <w:rPr>
          <w:rFonts w:hint="eastAsia"/>
          <w:sz w:val="22"/>
        </w:rPr>
        <w:t>１２</w:t>
      </w:r>
      <w:r w:rsidR="00DA3155">
        <w:rPr>
          <w:rFonts w:hint="eastAsia"/>
          <w:sz w:val="22"/>
        </w:rPr>
        <w:t>：００</w:t>
      </w:r>
    </w:p>
    <w:p w14:paraId="756355F9" w14:textId="77777777" w:rsidR="00E92924" w:rsidRPr="00E92924" w:rsidRDefault="00E92924" w:rsidP="00E92924">
      <w:pPr>
        <w:rPr>
          <w:rFonts w:ascii="ＭＳ 明朝" w:eastAsia="ＭＳ 明朝" w:hAnsi="ＭＳ 明朝"/>
          <w:sz w:val="20"/>
        </w:rPr>
      </w:pPr>
      <w:r>
        <w:rPr>
          <w:sz w:val="22"/>
        </w:rPr>
        <w:tab/>
      </w:r>
      <w:r>
        <w:rPr>
          <w:sz w:val="22"/>
        </w:rPr>
        <w:tab/>
      </w:r>
      <w:r>
        <w:rPr>
          <w:sz w:val="22"/>
        </w:rPr>
        <w:tab/>
      </w:r>
      <w:r>
        <w:rPr>
          <w:sz w:val="22"/>
        </w:rPr>
        <w:tab/>
      </w:r>
      <w:r>
        <w:rPr>
          <w:sz w:val="22"/>
        </w:rPr>
        <w:tab/>
      </w:r>
      <w:r w:rsidR="00A51E6A" w:rsidRPr="00A51E6A">
        <w:rPr>
          <w:rFonts w:hint="eastAsia"/>
          <w:sz w:val="22"/>
        </w:rPr>
        <w:t xml:space="preserve">場　所　</w:t>
      </w:r>
      <w:r w:rsidR="00A00660">
        <w:rPr>
          <w:rFonts w:hint="eastAsia"/>
          <w:sz w:val="22"/>
        </w:rPr>
        <w:t xml:space="preserve">　</w:t>
      </w:r>
      <w:r w:rsidRPr="00E92924">
        <w:rPr>
          <w:rFonts w:ascii="ＭＳ 明朝" w:eastAsia="ＭＳ 明朝" w:hAnsi="ＭＳ 明朝" w:hint="eastAsia"/>
          <w:sz w:val="20"/>
        </w:rPr>
        <w:t>大阪府立労働センター（エル・おおさか）</w:t>
      </w:r>
    </w:p>
    <w:p w14:paraId="7EE62F7C" w14:textId="77777777" w:rsidR="00A51E6A" w:rsidRPr="00E92924" w:rsidRDefault="00E92924" w:rsidP="00E92924">
      <w:r>
        <w:rPr>
          <w:rFonts w:ascii="ＭＳ 明朝" w:eastAsia="ＭＳ 明朝" w:hAnsi="ＭＳ 明朝"/>
          <w:sz w:val="20"/>
        </w:rPr>
        <w:tab/>
      </w:r>
      <w:r>
        <w:rPr>
          <w:rFonts w:ascii="ＭＳ 明朝" w:eastAsia="ＭＳ 明朝" w:hAnsi="ＭＳ 明朝"/>
          <w:sz w:val="20"/>
        </w:rPr>
        <w:tab/>
      </w:r>
      <w:r>
        <w:rPr>
          <w:rFonts w:ascii="ＭＳ 明朝" w:eastAsia="ＭＳ 明朝" w:hAnsi="ＭＳ 明朝"/>
          <w:sz w:val="20"/>
        </w:rPr>
        <w:tab/>
      </w:r>
      <w:r>
        <w:rPr>
          <w:rFonts w:ascii="ＭＳ 明朝" w:eastAsia="ＭＳ 明朝" w:hAnsi="ＭＳ 明朝"/>
          <w:sz w:val="20"/>
        </w:rPr>
        <w:tab/>
      </w:r>
      <w:r>
        <w:rPr>
          <w:rFonts w:ascii="ＭＳ 明朝" w:eastAsia="ＭＳ 明朝" w:hAnsi="ＭＳ 明朝"/>
          <w:sz w:val="20"/>
        </w:rPr>
        <w:tab/>
      </w:r>
      <w:r>
        <w:rPr>
          <w:rFonts w:ascii="ＭＳ 明朝" w:eastAsia="ＭＳ 明朝" w:hAnsi="ＭＳ 明朝" w:hint="eastAsia"/>
          <w:sz w:val="20"/>
        </w:rPr>
        <w:t xml:space="preserve">　　　　　 </w:t>
      </w:r>
      <w:r w:rsidRPr="00E92924">
        <w:rPr>
          <w:rFonts w:ascii="ＭＳ 明朝" w:eastAsia="ＭＳ 明朝" w:hAnsi="ＭＳ 明朝" w:hint="eastAsia"/>
          <w:sz w:val="20"/>
        </w:rPr>
        <w:t>本館６階　606号室</w:t>
      </w:r>
    </w:p>
    <w:p w14:paraId="5FB895F7" w14:textId="77777777" w:rsidR="00B90E62" w:rsidRPr="00DF577C" w:rsidRDefault="00B90E62" w:rsidP="00B90E62">
      <w:pPr>
        <w:jc w:val="left"/>
        <w:rPr>
          <w:sz w:val="22"/>
        </w:rPr>
      </w:pPr>
    </w:p>
    <w:p w14:paraId="475E108D" w14:textId="77777777" w:rsidR="00A51E6A" w:rsidRPr="002F4EF9" w:rsidRDefault="00A51E6A">
      <w:pPr>
        <w:rPr>
          <w:sz w:val="22"/>
        </w:rPr>
      </w:pPr>
      <w:r w:rsidRPr="002F4EF9">
        <w:rPr>
          <w:rFonts w:hint="eastAsia"/>
          <w:sz w:val="22"/>
        </w:rPr>
        <w:t>＜議　題＞</w:t>
      </w:r>
    </w:p>
    <w:p w14:paraId="7EADD9AB" w14:textId="77777777" w:rsidR="00A51E6A" w:rsidRPr="002F4EF9" w:rsidRDefault="00A51E6A">
      <w:pPr>
        <w:rPr>
          <w:sz w:val="22"/>
        </w:rPr>
      </w:pPr>
    </w:p>
    <w:p w14:paraId="6E847D43" w14:textId="77777777" w:rsidR="002E67FE" w:rsidRDefault="00FC0D4A" w:rsidP="00E01FC7">
      <w:pPr>
        <w:rPr>
          <w:sz w:val="22"/>
        </w:rPr>
      </w:pPr>
      <w:r>
        <w:rPr>
          <w:rFonts w:hint="eastAsia"/>
          <w:sz w:val="22"/>
        </w:rPr>
        <w:t>１</w:t>
      </w:r>
      <w:r w:rsidR="00DF577C">
        <w:rPr>
          <w:rFonts w:hint="eastAsia"/>
          <w:sz w:val="22"/>
        </w:rPr>
        <w:t>．</w:t>
      </w:r>
      <w:r w:rsidR="00E92924">
        <w:rPr>
          <w:rFonts w:ascii="ＭＳ 明朝" w:eastAsia="ＭＳ 明朝" w:hAnsi="ＭＳ 明朝" w:hint="eastAsia"/>
        </w:rPr>
        <w:t>令和５</w:t>
      </w:r>
      <w:r w:rsidR="00E92924" w:rsidRPr="001355AF">
        <w:rPr>
          <w:rFonts w:ascii="ＭＳ 明朝" w:eastAsia="ＭＳ 明朝" w:hAnsi="ＭＳ 明朝" w:hint="eastAsia"/>
        </w:rPr>
        <w:t>年度の主な検討内容について</w:t>
      </w:r>
    </w:p>
    <w:p w14:paraId="6BC67530" w14:textId="77777777" w:rsidR="000E7373" w:rsidRDefault="000E7373" w:rsidP="00FF3F16">
      <w:pPr>
        <w:rPr>
          <w:sz w:val="22"/>
        </w:rPr>
      </w:pPr>
    </w:p>
    <w:p w14:paraId="378AAA66" w14:textId="77777777" w:rsidR="00FC0D4A" w:rsidRDefault="00FC0D4A" w:rsidP="00FF3F16">
      <w:pPr>
        <w:rPr>
          <w:sz w:val="22"/>
        </w:rPr>
      </w:pPr>
    </w:p>
    <w:p w14:paraId="5DB7DD8D" w14:textId="77777777" w:rsidR="00FC0D4A" w:rsidRDefault="00FC0D4A" w:rsidP="00FF3F16">
      <w:pPr>
        <w:rPr>
          <w:sz w:val="22"/>
        </w:rPr>
      </w:pPr>
    </w:p>
    <w:p w14:paraId="71BB4389" w14:textId="77777777" w:rsidR="00E92924" w:rsidRDefault="00E92924" w:rsidP="00FF3F16">
      <w:pPr>
        <w:rPr>
          <w:sz w:val="22"/>
        </w:rPr>
      </w:pPr>
    </w:p>
    <w:p w14:paraId="381ACC64" w14:textId="77777777" w:rsidR="00FC0D4A" w:rsidRPr="00FF3F16" w:rsidRDefault="00FC0D4A" w:rsidP="00FF3F16">
      <w:pPr>
        <w:rPr>
          <w:sz w:val="22"/>
        </w:rPr>
      </w:pPr>
    </w:p>
    <w:p w14:paraId="771FE846" w14:textId="77777777" w:rsidR="00A51E6A" w:rsidRPr="00DF577C" w:rsidRDefault="00FC0D4A" w:rsidP="005B60DB">
      <w:pPr>
        <w:ind w:left="567" w:hanging="567"/>
        <w:rPr>
          <w:sz w:val="22"/>
        </w:rPr>
      </w:pPr>
      <w:r>
        <w:rPr>
          <w:rFonts w:hint="eastAsia"/>
          <w:sz w:val="22"/>
        </w:rPr>
        <w:t>２</w:t>
      </w:r>
      <w:r w:rsidR="00107113">
        <w:rPr>
          <w:rFonts w:hint="eastAsia"/>
          <w:sz w:val="22"/>
        </w:rPr>
        <w:t>．</w:t>
      </w:r>
      <w:r w:rsidR="00E92924" w:rsidRPr="00E00DD5">
        <w:rPr>
          <w:rFonts w:ascii="ＭＳ 明朝" w:eastAsia="ＭＳ 明朝" w:hAnsi="ＭＳ 明朝" w:hint="eastAsia"/>
        </w:rPr>
        <w:t>発達支援拠点と児童発達支援センターの連携について</w:t>
      </w:r>
    </w:p>
    <w:p w14:paraId="1E1EBE5E" w14:textId="77777777" w:rsidR="000E7373" w:rsidRDefault="000E7373" w:rsidP="002F4EF9">
      <w:pPr>
        <w:ind w:left="567" w:hanging="567"/>
        <w:rPr>
          <w:sz w:val="22"/>
        </w:rPr>
      </w:pPr>
    </w:p>
    <w:p w14:paraId="1C79D638" w14:textId="77777777" w:rsidR="00FC0D4A" w:rsidRDefault="00FC0D4A" w:rsidP="002F4EF9">
      <w:pPr>
        <w:ind w:left="567" w:hanging="567"/>
        <w:rPr>
          <w:sz w:val="22"/>
        </w:rPr>
      </w:pPr>
    </w:p>
    <w:p w14:paraId="091BF36B" w14:textId="77777777" w:rsidR="00FC0D4A" w:rsidRDefault="00FC0D4A" w:rsidP="002F4EF9">
      <w:pPr>
        <w:ind w:left="567" w:hanging="567"/>
        <w:rPr>
          <w:sz w:val="22"/>
        </w:rPr>
      </w:pPr>
    </w:p>
    <w:p w14:paraId="105617E1" w14:textId="77777777" w:rsidR="00FC0D4A" w:rsidRDefault="00FC0D4A" w:rsidP="002F4EF9">
      <w:pPr>
        <w:ind w:left="567" w:hanging="567"/>
        <w:rPr>
          <w:sz w:val="22"/>
        </w:rPr>
      </w:pPr>
    </w:p>
    <w:p w14:paraId="51DEDB91" w14:textId="77777777" w:rsidR="00FC0D4A" w:rsidRPr="00FF3F16" w:rsidRDefault="00FC0D4A" w:rsidP="002F4EF9">
      <w:pPr>
        <w:ind w:left="567" w:hanging="567"/>
        <w:rPr>
          <w:sz w:val="22"/>
        </w:rPr>
      </w:pPr>
    </w:p>
    <w:p w14:paraId="6D9A38CB" w14:textId="77777777" w:rsidR="00AF483F" w:rsidRPr="00E92924" w:rsidRDefault="00FC0D4A" w:rsidP="00E92924">
      <w:pPr>
        <w:rPr>
          <w:rFonts w:ascii="ＭＳ 明朝" w:eastAsia="ＭＳ 明朝" w:hAnsi="ＭＳ 明朝"/>
        </w:rPr>
      </w:pPr>
      <w:r>
        <w:rPr>
          <w:rFonts w:hint="eastAsia"/>
          <w:sz w:val="22"/>
        </w:rPr>
        <w:t>３</w:t>
      </w:r>
      <w:r w:rsidR="0067011F">
        <w:rPr>
          <w:rFonts w:hint="eastAsia"/>
          <w:sz w:val="22"/>
        </w:rPr>
        <w:t>．</w:t>
      </w:r>
      <w:r w:rsidR="00E92924" w:rsidRPr="00E92924">
        <w:rPr>
          <w:rFonts w:ascii="ＭＳ 明朝" w:eastAsia="ＭＳ 明朝" w:hAnsi="ＭＳ 明朝" w:hint="eastAsia"/>
        </w:rPr>
        <w:t>初診待機解消事業（拠点医療機関と登録医療機関の連携強化、拠点医療機関のアセスメント機能強化）について</w:t>
      </w:r>
    </w:p>
    <w:p w14:paraId="5081ABE5" w14:textId="77777777" w:rsidR="000E7373" w:rsidRDefault="000E7373" w:rsidP="002F4EF9">
      <w:pPr>
        <w:ind w:left="567" w:hanging="567"/>
        <w:rPr>
          <w:sz w:val="22"/>
        </w:rPr>
      </w:pPr>
    </w:p>
    <w:p w14:paraId="19AC5C9E" w14:textId="77777777" w:rsidR="00FC0D4A" w:rsidRDefault="00FC0D4A" w:rsidP="002F4EF9">
      <w:pPr>
        <w:ind w:left="567" w:hanging="567"/>
        <w:rPr>
          <w:sz w:val="22"/>
        </w:rPr>
      </w:pPr>
    </w:p>
    <w:p w14:paraId="0469C682" w14:textId="77777777" w:rsidR="00FC0D4A" w:rsidRDefault="00FC0D4A" w:rsidP="002F4EF9">
      <w:pPr>
        <w:ind w:left="567" w:hanging="567"/>
        <w:rPr>
          <w:sz w:val="22"/>
        </w:rPr>
      </w:pPr>
    </w:p>
    <w:p w14:paraId="11426812" w14:textId="039BEDCF" w:rsidR="00F82DE7" w:rsidRDefault="00F82DE7" w:rsidP="009B2A37">
      <w:pPr>
        <w:rPr>
          <w:sz w:val="22"/>
        </w:rPr>
      </w:pPr>
    </w:p>
    <w:p w14:paraId="0FFEC218" w14:textId="3B68C66B" w:rsidR="00ED3320" w:rsidRDefault="00ED3320" w:rsidP="009B2A37">
      <w:pPr>
        <w:rPr>
          <w:sz w:val="22"/>
        </w:rPr>
      </w:pPr>
    </w:p>
    <w:p w14:paraId="3D90DD73" w14:textId="77777777" w:rsidR="00ED3320" w:rsidRDefault="00ED3320" w:rsidP="009B2A37">
      <w:pPr>
        <w:rPr>
          <w:rFonts w:hint="eastAsia"/>
          <w:sz w:val="22"/>
        </w:rPr>
      </w:pPr>
    </w:p>
    <w:p w14:paraId="24BB2F36" w14:textId="77777777" w:rsidR="009B2A37" w:rsidRPr="00DC2D4A" w:rsidRDefault="009B2A37" w:rsidP="009B2A37">
      <w:pPr>
        <w:rPr>
          <w:rFonts w:ascii="ＭＳ 明朝" w:eastAsia="ＭＳ 明朝" w:hAnsi="ＭＳ 明朝"/>
          <w:sz w:val="20"/>
          <w:szCs w:val="20"/>
        </w:rPr>
      </w:pPr>
      <w:r w:rsidRPr="00DC2D4A">
        <w:rPr>
          <w:rFonts w:ascii="ＭＳ 明朝" w:eastAsia="ＭＳ 明朝" w:hAnsi="ＭＳ 明朝" w:hint="eastAsia"/>
          <w:sz w:val="20"/>
          <w:szCs w:val="20"/>
        </w:rPr>
        <w:t>＜配布資料＞</w:t>
      </w:r>
    </w:p>
    <w:p w14:paraId="3C0EE955" w14:textId="2C9BFF11" w:rsidR="009B2A37" w:rsidRDefault="00F82DE7" w:rsidP="00514725">
      <w:pPr>
        <w:ind w:leftChars="67" w:left="141"/>
        <w:rPr>
          <w:rFonts w:ascii="ＭＳ 明朝" w:eastAsia="ＭＳ 明朝" w:hAnsi="ＭＳ 明朝"/>
          <w:sz w:val="20"/>
          <w:szCs w:val="20"/>
        </w:rPr>
      </w:pPr>
      <w:r>
        <w:rPr>
          <w:rFonts w:ascii="ＭＳ 明朝" w:eastAsia="ＭＳ 明朝" w:hAnsi="ＭＳ 明朝" w:hint="eastAsia"/>
          <w:sz w:val="20"/>
          <w:szCs w:val="20"/>
        </w:rPr>
        <w:t>資料０：</w:t>
      </w:r>
      <w:r w:rsidR="00D544A7">
        <w:rPr>
          <w:rFonts w:ascii="ＭＳ 明朝" w:eastAsia="ＭＳ 明朝" w:hAnsi="ＭＳ 明朝" w:hint="eastAsia"/>
          <w:sz w:val="20"/>
          <w:szCs w:val="20"/>
        </w:rPr>
        <w:t xml:space="preserve"> </w:t>
      </w:r>
      <w:r w:rsidR="00E92924">
        <w:rPr>
          <w:rFonts w:ascii="ＭＳ 明朝" w:eastAsia="ＭＳ 明朝" w:hAnsi="ＭＳ 明朝" w:hint="eastAsia"/>
          <w:sz w:val="20"/>
          <w:szCs w:val="20"/>
        </w:rPr>
        <w:t>令和</w:t>
      </w:r>
      <w:r w:rsidR="00514725">
        <w:rPr>
          <w:rFonts w:ascii="ＭＳ 明朝" w:eastAsia="ＭＳ 明朝" w:hAnsi="ＭＳ 明朝" w:hint="eastAsia"/>
          <w:sz w:val="20"/>
          <w:szCs w:val="20"/>
        </w:rPr>
        <w:t>５</w:t>
      </w:r>
      <w:r w:rsidR="00E92924">
        <w:rPr>
          <w:rFonts w:ascii="ＭＳ 明朝" w:eastAsia="ＭＳ 明朝" w:hAnsi="ＭＳ 明朝" w:hint="eastAsia"/>
          <w:sz w:val="20"/>
          <w:szCs w:val="20"/>
        </w:rPr>
        <w:t>年度大阪府発達障がい児者支援体制整備検討部会の主な検討内容について</w:t>
      </w:r>
    </w:p>
    <w:p w14:paraId="231A3CFE" w14:textId="25064F6D" w:rsidR="00B927D9" w:rsidRPr="00B9292D" w:rsidRDefault="00B927D9" w:rsidP="009B2A37">
      <w:pPr>
        <w:ind w:leftChars="67" w:left="141"/>
        <w:rPr>
          <w:rFonts w:ascii="ＭＳ 明朝" w:eastAsia="ＭＳ 明朝" w:hAnsi="ＭＳ 明朝"/>
          <w:sz w:val="20"/>
          <w:szCs w:val="20"/>
        </w:rPr>
      </w:pPr>
      <w:r>
        <w:rPr>
          <w:rFonts w:ascii="ＭＳ 明朝" w:eastAsia="ＭＳ 明朝" w:hAnsi="ＭＳ 明朝" w:hint="eastAsia"/>
          <w:sz w:val="20"/>
          <w:szCs w:val="20"/>
        </w:rPr>
        <w:t>資料</w:t>
      </w:r>
      <w:r w:rsidR="00514725">
        <w:rPr>
          <w:rFonts w:ascii="ＭＳ 明朝" w:eastAsia="ＭＳ 明朝" w:hAnsi="ＭＳ 明朝" w:hint="eastAsia"/>
          <w:sz w:val="20"/>
          <w:szCs w:val="20"/>
        </w:rPr>
        <w:t>１</w:t>
      </w:r>
      <w:r>
        <w:rPr>
          <w:rFonts w:ascii="ＭＳ 明朝" w:eastAsia="ＭＳ 明朝" w:hAnsi="ＭＳ 明朝" w:hint="eastAsia"/>
          <w:sz w:val="20"/>
          <w:szCs w:val="20"/>
        </w:rPr>
        <w:t>：</w:t>
      </w:r>
      <w:r w:rsidR="00D544A7">
        <w:rPr>
          <w:rFonts w:ascii="ＭＳ 明朝" w:eastAsia="ＭＳ 明朝" w:hAnsi="ＭＳ 明朝" w:hint="eastAsia"/>
          <w:sz w:val="20"/>
          <w:szCs w:val="20"/>
        </w:rPr>
        <w:t xml:space="preserve"> </w:t>
      </w:r>
      <w:r>
        <w:rPr>
          <w:rFonts w:ascii="ＭＳ 明朝" w:eastAsia="ＭＳ 明朝" w:hAnsi="ＭＳ 明朝" w:hint="eastAsia"/>
          <w:sz w:val="20"/>
          <w:szCs w:val="20"/>
        </w:rPr>
        <w:t>大阪府の発達障がい児者支援に関する主な取組</w:t>
      </w:r>
    </w:p>
    <w:p w14:paraId="40A2B151" w14:textId="77777777" w:rsidR="008E4912" w:rsidRPr="00B9292D" w:rsidRDefault="00107113" w:rsidP="00AD0324">
      <w:pPr>
        <w:ind w:leftChars="67" w:left="141"/>
        <w:rPr>
          <w:rFonts w:ascii="ＭＳ 明朝" w:eastAsia="ＭＳ 明朝" w:hAnsi="ＭＳ 明朝"/>
          <w:sz w:val="20"/>
          <w:szCs w:val="20"/>
        </w:rPr>
      </w:pPr>
      <w:r w:rsidRPr="00B9292D">
        <w:rPr>
          <w:rFonts w:ascii="ＭＳ 明朝" w:eastAsia="ＭＳ 明朝" w:hAnsi="ＭＳ 明朝" w:hint="eastAsia"/>
          <w:sz w:val="20"/>
          <w:szCs w:val="20"/>
        </w:rPr>
        <w:t>資料</w:t>
      </w:r>
      <w:r w:rsidR="00514725">
        <w:rPr>
          <w:rFonts w:ascii="ＭＳ 明朝" w:eastAsia="ＭＳ 明朝" w:hAnsi="ＭＳ 明朝" w:hint="eastAsia"/>
          <w:sz w:val="20"/>
          <w:szCs w:val="20"/>
        </w:rPr>
        <w:t>２</w:t>
      </w:r>
      <w:r w:rsidR="008E4912" w:rsidRPr="00B9292D">
        <w:rPr>
          <w:rFonts w:ascii="ＭＳ 明朝" w:eastAsia="ＭＳ 明朝" w:hAnsi="ＭＳ 明朝" w:hint="eastAsia"/>
          <w:sz w:val="20"/>
          <w:szCs w:val="20"/>
        </w:rPr>
        <w:t>：</w:t>
      </w:r>
      <w:r w:rsidRPr="00B9292D">
        <w:rPr>
          <w:rFonts w:ascii="ＭＳ 明朝" w:eastAsia="ＭＳ 明朝" w:hAnsi="ＭＳ 明朝"/>
          <w:sz w:val="20"/>
          <w:szCs w:val="20"/>
        </w:rPr>
        <w:t xml:space="preserve"> </w:t>
      </w:r>
      <w:r w:rsidR="00E92924">
        <w:rPr>
          <w:rFonts w:ascii="ＭＳ 明朝" w:eastAsia="ＭＳ 明朝" w:hAnsi="ＭＳ 明朝" w:hint="eastAsia"/>
          <w:sz w:val="20"/>
          <w:szCs w:val="20"/>
        </w:rPr>
        <w:t>発達支援拠点と児童発達支援センターの連携について</w:t>
      </w:r>
    </w:p>
    <w:p w14:paraId="3C79507C" w14:textId="77777777" w:rsidR="00FF3F16" w:rsidRDefault="00107113" w:rsidP="00FF3F16">
      <w:pPr>
        <w:ind w:leftChars="67" w:left="141"/>
        <w:rPr>
          <w:rFonts w:ascii="ＭＳ 明朝" w:eastAsia="ＭＳ 明朝" w:hAnsi="ＭＳ 明朝"/>
          <w:sz w:val="20"/>
          <w:szCs w:val="20"/>
        </w:rPr>
      </w:pPr>
      <w:r w:rsidRPr="00B9292D">
        <w:rPr>
          <w:rFonts w:ascii="ＭＳ 明朝" w:eastAsia="ＭＳ 明朝" w:hAnsi="ＭＳ 明朝" w:hint="eastAsia"/>
          <w:sz w:val="20"/>
          <w:szCs w:val="20"/>
        </w:rPr>
        <w:t>資料</w:t>
      </w:r>
      <w:r w:rsidR="00514725">
        <w:rPr>
          <w:rFonts w:ascii="ＭＳ 明朝" w:eastAsia="ＭＳ 明朝" w:hAnsi="ＭＳ 明朝" w:hint="eastAsia"/>
          <w:sz w:val="20"/>
          <w:szCs w:val="20"/>
        </w:rPr>
        <w:t>３</w:t>
      </w:r>
      <w:r w:rsidR="005A30B3" w:rsidRPr="00B9292D">
        <w:rPr>
          <w:rFonts w:ascii="ＭＳ 明朝" w:eastAsia="ＭＳ 明朝" w:hAnsi="ＭＳ 明朝" w:hint="eastAsia"/>
          <w:sz w:val="20"/>
          <w:szCs w:val="20"/>
        </w:rPr>
        <w:t>：</w:t>
      </w:r>
      <w:r w:rsidRPr="00B9292D">
        <w:rPr>
          <w:rFonts w:ascii="ＭＳ 明朝" w:eastAsia="ＭＳ 明朝" w:hAnsi="ＭＳ 明朝"/>
          <w:sz w:val="20"/>
          <w:szCs w:val="20"/>
        </w:rPr>
        <w:t xml:space="preserve"> </w:t>
      </w:r>
      <w:r w:rsidR="00D8405B">
        <w:rPr>
          <w:rFonts w:ascii="ＭＳ 明朝" w:eastAsia="ＭＳ 明朝" w:hAnsi="ＭＳ 明朝" w:hint="eastAsia"/>
          <w:sz w:val="20"/>
          <w:szCs w:val="20"/>
        </w:rPr>
        <w:t>児童発達支援センターの確保等に関する市町村調査結果</w:t>
      </w:r>
    </w:p>
    <w:p w14:paraId="151179A5" w14:textId="77777777" w:rsidR="00DA3155" w:rsidRDefault="00DA3155" w:rsidP="00FF3F16">
      <w:pPr>
        <w:ind w:leftChars="67" w:left="141"/>
        <w:rPr>
          <w:rFonts w:ascii="ＭＳ 明朝" w:eastAsia="ＭＳ 明朝" w:hAnsi="ＭＳ 明朝"/>
          <w:sz w:val="20"/>
          <w:szCs w:val="20"/>
        </w:rPr>
      </w:pPr>
      <w:r w:rsidRPr="002578B8">
        <w:rPr>
          <w:rFonts w:ascii="ＭＳ 明朝" w:eastAsia="ＭＳ 明朝" w:hAnsi="ＭＳ 明朝" w:hint="eastAsia"/>
          <w:sz w:val="20"/>
          <w:szCs w:val="20"/>
        </w:rPr>
        <w:t>資料</w:t>
      </w:r>
      <w:r w:rsidR="00514725">
        <w:rPr>
          <w:rFonts w:ascii="ＭＳ 明朝" w:eastAsia="ＭＳ 明朝" w:hAnsi="ＭＳ 明朝" w:hint="eastAsia"/>
          <w:sz w:val="20"/>
          <w:szCs w:val="20"/>
        </w:rPr>
        <w:t>４</w:t>
      </w:r>
      <w:r w:rsidRPr="002578B8">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00D8405B">
        <w:rPr>
          <w:rFonts w:ascii="ＭＳ 明朝" w:eastAsia="ＭＳ 明朝" w:hAnsi="ＭＳ 明朝" w:hint="eastAsia"/>
          <w:sz w:val="20"/>
          <w:szCs w:val="20"/>
        </w:rPr>
        <w:t>児童発達支援センターおよび市所管課へのヒアリング</w:t>
      </w:r>
    </w:p>
    <w:p w14:paraId="5A746530" w14:textId="77777777" w:rsidR="00F61A73" w:rsidRDefault="00F61A73" w:rsidP="00F61A73">
      <w:pPr>
        <w:ind w:leftChars="67" w:left="141"/>
        <w:rPr>
          <w:rFonts w:ascii="ＭＳ 明朝" w:eastAsia="ＭＳ 明朝" w:hAnsi="ＭＳ 明朝"/>
          <w:sz w:val="20"/>
          <w:szCs w:val="20"/>
        </w:rPr>
      </w:pPr>
      <w:r w:rsidRPr="002578B8">
        <w:rPr>
          <w:rFonts w:ascii="ＭＳ 明朝" w:eastAsia="ＭＳ 明朝" w:hAnsi="ＭＳ 明朝" w:hint="eastAsia"/>
          <w:sz w:val="20"/>
          <w:szCs w:val="20"/>
        </w:rPr>
        <w:t>資料</w:t>
      </w:r>
      <w:r w:rsidR="00514725">
        <w:rPr>
          <w:rFonts w:ascii="ＭＳ 明朝" w:eastAsia="ＭＳ 明朝" w:hAnsi="ＭＳ 明朝" w:hint="eastAsia"/>
          <w:sz w:val="20"/>
          <w:szCs w:val="20"/>
        </w:rPr>
        <w:t>５</w:t>
      </w:r>
      <w:r w:rsidRPr="002578B8">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00E92924">
        <w:rPr>
          <w:rFonts w:ascii="ＭＳ 明朝" w:eastAsia="ＭＳ 明朝" w:hAnsi="ＭＳ 明朝" w:hint="eastAsia"/>
          <w:sz w:val="20"/>
          <w:szCs w:val="20"/>
        </w:rPr>
        <w:t>発達障がい医療機関初診待機解消事業について</w:t>
      </w:r>
    </w:p>
    <w:p w14:paraId="3E5ACFC2" w14:textId="1D0929F9" w:rsidR="00DA3155" w:rsidRDefault="00DA3155" w:rsidP="00FF3F16">
      <w:pPr>
        <w:ind w:leftChars="67" w:left="141"/>
        <w:rPr>
          <w:rFonts w:ascii="ＭＳ 明朝" w:eastAsia="ＭＳ 明朝" w:hAnsi="ＭＳ 明朝"/>
          <w:sz w:val="20"/>
          <w:szCs w:val="20"/>
        </w:rPr>
      </w:pPr>
      <w:r w:rsidRPr="002578B8">
        <w:rPr>
          <w:rFonts w:ascii="ＭＳ 明朝" w:eastAsia="ＭＳ 明朝" w:hAnsi="ＭＳ 明朝" w:hint="eastAsia"/>
          <w:sz w:val="20"/>
          <w:szCs w:val="20"/>
        </w:rPr>
        <w:t>資料</w:t>
      </w:r>
      <w:r w:rsidR="00ED3320">
        <w:rPr>
          <w:rFonts w:ascii="ＭＳ 明朝" w:eastAsia="ＭＳ 明朝" w:hAnsi="ＭＳ 明朝" w:hint="eastAsia"/>
          <w:sz w:val="20"/>
          <w:szCs w:val="20"/>
        </w:rPr>
        <w:t>６</w:t>
      </w:r>
      <w:r w:rsidRPr="002578B8">
        <w:rPr>
          <w:rFonts w:ascii="ＭＳ 明朝" w:eastAsia="ＭＳ 明朝" w:hAnsi="ＭＳ 明朝" w:hint="eastAsia"/>
          <w:sz w:val="20"/>
          <w:szCs w:val="20"/>
        </w:rPr>
        <w:t>：</w:t>
      </w:r>
      <w:r w:rsidR="00D8405B">
        <w:rPr>
          <w:rFonts w:ascii="ＭＳ 明朝" w:eastAsia="ＭＳ 明朝" w:hAnsi="ＭＳ 明朝" w:hint="eastAsia"/>
          <w:sz w:val="20"/>
          <w:szCs w:val="20"/>
        </w:rPr>
        <w:t xml:space="preserve"> </w:t>
      </w:r>
      <w:r w:rsidR="00E92924">
        <w:rPr>
          <w:rFonts w:ascii="ＭＳ 明朝" w:eastAsia="ＭＳ 明朝" w:hAnsi="ＭＳ 明朝" w:hint="eastAsia"/>
          <w:sz w:val="20"/>
          <w:szCs w:val="20"/>
        </w:rPr>
        <w:t>大阪母子医療センターにおけるアセスメント機能強化の取り組みについて</w:t>
      </w:r>
    </w:p>
    <w:p w14:paraId="3CE11FD7" w14:textId="7E21D53F" w:rsidR="00AB63E4" w:rsidRPr="00B9292D" w:rsidRDefault="00981A4D" w:rsidP="005A30B3">
      <w:pPr>
        <w:ind w:leftChars="67" w:left="141"/>
        <w:rPr>
          <w:rFonts w:ascii="ＭＳ 明朝" w:eastAsia="ＭＳ 明朝" w:hAnsi="ＭＳ 明朝"/>
          <w:sz w:val="20"/>
          <w:szCs w:val="20"/>
        </w:rPr>
      </w:pPr>
      <w:r w:rsidRPr="00B9292D">
        <w:rPr>
          <w:rFonts w:ascii="ＭＳ 明朝" w:eastAsia="ＭＳ 明朝" w:hAnsi="ＭＳ 明朝" w:hint="eastAsia"/>
          <w:sz w:val="20"/>
          <w:szCs w:val="20"/>
        </w:rPr>
        <w:t>参考資料：</w:t>
      </w:r>
      <w:r w:rsidR="00D544A7">
        <w:rPr>
          <w:rFonts w:ascii="ＭＳ 明朝" w:eastAsia="ＭＳ 明朝" w:hAnsi="ＭＳ 明朝" w:hint="eastAsia"/>
          <w:sz w:val="20"/>
          <w:szCs w:val="20"/>
        </w:rPr>
        <w:t xml:space="preserve"> </w:t>
      </w:r>
      <w:r w:rsidRPr="00B9292D">
        <w:rPr>
          <w:rFonts w:ascii="ＭＳ 明朝" w:eastAsia="ＭＳ 明朝" w:hAnsi="ＭＳ 明朝" w:hint="eastAsia"/>
          <w:sz w:val="20"/>
          <w:szCs w:val="20"/>
        </w:rPr>
        <w:t xml:space="preserve">発達障がい児者支援体制整備検討部会　</w:t>
      </w:r>
      <w:r w:rsidR="00BE46B8">
        <w:rPr>
          <w:rFonts w:ascii="ＭＳ 明朝" w:eastAsia="ＭＳ 明朝" w:hAnsi="ＭＳ 明朝" w:hint="eastAsia"/>
          <w:sz w:val="20"/>
          <w:szCs w:val="20"/>
        </w:rPr>
        <w:t xml:space="preserve">こどもワーキンググループ　</w:t>
      </w:r>
      <w:r w:rsidRPr="00B9292D">
        <w:rPr>
          <w:rFonts w:ascii="ＭＳ 明朝" w:eastAsia="ＭＳ 明朝" w:hAnsi="ＭＳ 明朝" w:hint="eastAsia"/>
          <w:sz w:val="20"/>
          <w:szCs w:val="20"/>
        </w:rPr>
        <w:t>委員名簿</w:t>
      </w:r>
    </w:p>
    <w:sectPr w:rsidR="00AB63E4" w:rsidRPr="00B9292D" w:rsidSect="00792F16">
      <w:pgSz w:w="11906" w:h="16838" w:code="9"/>
      <w:pgMar w:top="1418"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4356" w14:textId="77777777" w:rsidR="005D3CB8" w:rsidRDefault="005D3CB8" w:rsidP="005D3CB8">
      <w:r>
        <w:separator/>
      </w:r>
    </w:p>
  </w:endnote>
  <w:endnote w:type="continuationSeparator" w:id="0">
    <w:p w14:paraId="7FFF7882" w14:textId="77777777" w:rsidR="005D3CB8" w:rsidRDefault="005D3CB8" w:rsidP="005D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5732" w14:textId="77777777" w:rsidR="005D3CB8" w:rsidRDefault="005D3CB8" w:rsidP="005D3CB8">
      <w:r>
        <w:separator/>
      </w:r>
    </w:p>
  </w:footnote>
  <w:footnote w:type="continuationSeparator" w:id="0">
    <w:p w14:paraId="19E3519B" w14:textId="77777777" w:rsidR="005D3CB8" w:rsidRDefault="005D3CB8" w:rsidP="005D3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958E6"/>
    <w:multiLevelType w:val="hybridMultilevel"/>
    <w:tmpl w:val="DEE82508"/>
    <w:lvl w:ilvl="0" w:tplc="6A128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6A"/>
    <w:rsid w:val="0000754F"/>
    <w:rsid w:val="00030EB4"/>
    <w:rsid w:val="00031CF6"/>
    <w:rsid w:val="00044C8F"/>
    <w:rsid w:val="00062AFD"/>
    <w:rsid w:val="00075FB6"/>
    <w:rsid w:val="000E7373"/>
    <w:rsid w:val="00107113"/>
    <w:rsid w:val="001616BD"/>
    <w:rsid w:val="001C4065"/>
    <w:rsid w:val="00205A20"/>
    <w:rsid w:val="00217400"/>
    <w:rsid w:val="00256B7D"/>
    <w:rsid w:val="002A2817"/>
    <w:rsid w:val="002E67FE"/>
    <w:rsid w:val="002F4EF9"/>
    <w:rsid w:val="00306007"/>
    <w:rsid w:val="0033248D"/>
    <w:rsid w:val="004036F7"/>
    <w:rsid w:val="00422034"/>
    <w:rsid w:val="00485FA5"/>
    <w:rsid w:val="00491AFB"/>
    <w:rsid w:val="00497464"/>
    <w:rsid w:val="004D21F1"/>
    <w:rsid w:val="004F209D"/>
    <w:rsid w:val="00506C2F"/>
    <w:rsid w:val="00513A03"/>
    <w:rsid w:val="00514725"/>
    <w:rsid w:val="0053622B"/>
    <w:rsid w:val="00585B16"/>
    <w:rsid w:val="005A30B3"/>
    <w:rsid w:val="005B60DB"/>
    <w:rsid w:val="005D3CB8"/>
    <w:rsid w:val="00622C91"/>
    <w:rsid w:val="0062491D"/>
    <w:rsid w:val="0067011F"/>
    <w:rsid w:val="006A7154"/>
    <w:rsid w:val="006D13FA"/>
    <w:rsid w:val="00792F16"/>
    <w:rsid w:val="007D1A09"/>
    <w:rsid w:val="007D70E7"/>
    <w:rsid w:val="007E1F70"/>
    <w:rsid w:val="007E3245"/>
    <w:rsid w:val="007F2639"/>
    <w:rsid w:val="00847860"/>
    <w:rsid w:val="008A7EDD"/>
    <w:rsid w:val="008B45D0"/>
    <w:rsid w:val="008E4912"/>
    <w:rsid w:val="008F6858"/>
    <w:rsid w:val="00910D72"/>
    <w:rsid w:val="00981A4D"/>
    <w:rsid w:val="009B2A37"/>
    <w:rsid w:val="00A00660"/>
    <w:rsid w:val="00A072F8"/>
    <w:rsid w:val="00A45ED0"/>
    <w:rsid w:val="00A51E6A"/>
    <w:rsid w:val="00A76813"/>
    <w:rsid w:val="00A81EE6"/>
    <w:rsid w:val="00AB63E4"/>
    <w:rsid w:val="00AD0324"/>
    <w:rsid w:val="00AF483F"/>
    <w:rsid w:val="00B25F8D"/>
    <w:rsid w:val="00B36059"/>
    <w:rsid w:val="00B83838"/>
    <w:rsid w:val="00B90E62"/>
    <w:rsid w:val="00B927D9"/>
    <w:rsid w:val="00B9292D"/>
    <w:rsid w:val="00BD6DA6"/>
    <w:rsid w:val="00BE46B8"/>
    <w:rsid w:val="00C14DC7"/>
    <w:rsid w:val="00C43FB4"/>
    <w:rsid w:val="00C779DB"/>
    <w:rsid w:val="00CF203F"/>
    <w:rsid w:val="00CF3154"/>
    <w:rsid w:val="00CF3FE7"/>
    <w:rsid w:val="00D262E3"/>
    <w:rsid w:val="00D544A7"/>
    <w:rsid w:val="00D778FA"/>
    <w:rsid w:val="00D8405B"/>
    <w:rsid w:val="00DA3155"/>
    <w:rsid w:val="00DC2D4A"/>
    <w:rsid w:val="00DF577C"/>
    <w:rsid w:val="00E01FC7"/>
    <w:rsid w:val="00E579F5"/>
    <w:rsid w:val="00E92924"/>
    <w:rsid w:val="00EC737D"/>
    <w:rsid w:val="00ED2D85"/>
    <w:rsid w:val="00ED3320"/>
    <w:rsid w:val="00ED6782"/>
    <w:rsid w:val="00F2515F"/>
    <w:rsid w:val="00F433C7"/>
    <w:rsid w:val="00F566A0"/>
    <w:rsid w:val="00F61A73"/>
    <w:rsid w:val="00F673DE"/>
    <w:rsid w:val="00F75EB4"/>
    <w:rsid w:val="00F82DE7"/>
    <w:rsid w:val="00FB66E6"/>
    <w:rsid w:val="00FC0D4A"/>
    <w:rsid w:val="00FC4A91"/>
    <w:rsid w:val="00FF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2501A35"/>
  <w15:docId w15:val="{F6CEB5FB-6AFF-4A51-84CB-E6797DEA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1E6A"/>
  </w:style>
  <w:style w:type="character" w:customStyle="1" w:styleId="a4">
    <w:name w:val="日付 (文字)"/>
    <w:basedOn w:val="a0"/>
    <w:link w:val="a3"/>
    <w:uiPriority w:val="99"/>
    <w:semiHidden/>
    <w:rsid w:val="00A51E6A"/>
  </w:style>
  <w:style w:type="paragraph" w:styleId="a5">
    <w:name w:val="List Paragraph"/>
    <w:basedOn w:val="a"/>
    <w:uiPriority w:val="34"/>
    <w:qFormat/>
    <w:rsid w:val="00A51E6A"/>
    <w:pPr>
      <w:ind w:leftChars="400" w:left="840"/>
    </w:pPr>
  </w:style>
  <w:style w:type="paragraph" w:styleId="Web">
    <w:name w:val="Normal (Web)"/>
    <w:basedOn w:val="a"/>
    <w:uiPriority w:val="99"/>
    <w:semiHidden/>
    <w:unhideWhenUsed/>
    <w:rsid w:val="00161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D3CB8"/>
    <w:pPr>
      <w:tabs>
        <w:tab w:val="center" w:pos="4252"/>
        <w:tab w:val="right" w:pos="8504"/>
      </w:tabs>
      <w:snapToGrid w:val="0"/>
    </w:pPr>
  </w:style>
  <w:style w:type="character" w:customStyle="1" w:styleId="a7">
    <w:name w:val="ヘッダー (文字)"/>
    <w:basedOn w:val="a0"/>
    <w:link w:val="a6"/>
    <w:uiPriority w:val="99"/>
    <w:rsid w:val="005D3CB8"/>
  </w:style>
  <w:style w:type="paragraph" w:styleId="a8">
    <w:name w:val="footer"/>
    <w:basedOn w:val="a"/>
    <w:link w:val="a9"/>
    <w:uiPriority w:val="99"/>
    <w:unhideWhenUsed/>
    <w:rsid w:val="005D3CB8"/>
    <w:pPr>
      <w:tabs>
        <w:tab w:val="center" w:pos="4252"/>
        <w:tab w:val="right" w:pos="8504"/>
      </w:tabs>
      <w:snapToGrid w:val="0"/>
    </w:pPr>
  </w:style>
  <w:style w:type="character" w:customStyle="1" w:styleId="a9">
    <w:name w:val="フッター (文字)"/>
    <w:basedOn w:val="a0"/>
    <w:link w:val="a8"/>
    <w:uiPriority w:val="99"/>
    <w:rsid w:val="005D3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20400-09B3-49D5-A8F1-5EBCD28C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越後　絵里加</cp:lastModifiedBy>
  <cp:revision>11</cp:revision>
  <cp:lastPrinted>2023-11-08T11:36:00Z</cp:lastPrinted>
  <dcterms:created xsi:type="dcterms:W3CDTF">2023-03-17T00:32:00Z</dcterms:created>
  <dcterms:modified xsi:type="dcterms:W3CDTF">2023-11-08T11:49:00Z</dcterms:modified>
</cp:coreProperties>
</file>