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F430" w14:textId="72874493" w:rsidR="00F57C1B" w:rsidRPr="008B4B81" w:rsidRDefault="009E28AB" w:rsidP="00F57C1B">
      <w:pPr>
        <w:jc w:val="left"/>
        <w:rPr>
          <w:rFonts w:asciiTheme="majorEastAsia" w:eastAsiaTheme="majorEastAsia" w:hAnsiTheme="majorEastAsia"/>
          <w:sz w:val="20"/>
          <w:szCs w:val="20"/>
        </w:rPr>
      </w:pPr>
      <w:r w:rsidRPr="008B4B81">
        <w:rPr>
          <w:rFonts w:asciiTheme="majorEastAsia" w:eastAsiaTheme="majorEastAsia" w:hAnsiTheme="majorEastAsia" w:hint="eastAsia"/>
          <w:sz w:val="20"/>
          <w:szCs w:val="20"/>
        </w:rPr>
        <w:t>検定試験不正経理に関する内部通報関係文書公開請求拒否決定</w:t>
      </w:r>
      <w:r w:rsidR="004E1199" w:rsidRPr="008B4B81">
        <w:rPr>
          <w:rFonts w:asciiTheme="majorEastAsia" w:eastAsiaTheme="majorEastAsia" w:hAnsiTheme="majorEastAsia" w:hint="eastAsia"/>
          <w:sz w:val="20"/>
          <w:szCs w:val="20"/>
        </w:rPr>
        <w:t>審査請求事案</w:t>
      </w:r>
      <w:r w:rsidR="00756A82" w:rsidRPr="008B4B81">
        <w:rPr>
          <w:rFonts w:asciiTheme="majorEastAsia" w:eastAsiaTheme="majorEastAsia" w:hAnsiTheme="majorEastAsia" w:hint="eastAsia"/>
          <w:sz w:val="20"/>
          <w:szCs w:val="20"/>
        </w:rPr>
        <w:t>（番号</w:t>
      </w:r>
      <w:r w:rsidR="00050786" w:rsidRPr="008B4B81">
        <w:rPr>
          <w:rFonts w:asciiTheme="majorEastAsia" w:eastAsiaTheme="majorEastAsia" w:hAnsiTheme="majorEastAsia" w:hint="eastAsia"/>
          <w:sz w:val="20"/>
          <w:szCs w:val="20"/>
        </w:rPr>
        <w:t>5</w:t>
      </w:r>
      <w:r w:rsidRPr="008B4B81">
        <w:rPr>
          <w:rFonts w:asciiTheme="majorEastAsia" w:eastAsiaTheme="majorEastAsia" w:hAnsiTheme="majorEastAsia" w:hint="eastAsia"/>
          <w:sz w:val="20"/>
          <w:szCs w:val="20"/>
        </w:rPr>
        <w:t>5</w:t>
      </w:r>
      <w:r w:rsidR="00756A82" w:rsidRPr="008B4B81">
        <w:rPr>
          <w:rFonts w:asciiTheme="majorEastAsia" w:eastAsiaTheme="majorEastAsia" w:hAnsiTheme="majorEastAsia" w:hint="eastAsia"/>
          <w:sz w:val="20"/>
          <w:szCs w:val="20"/>
        </w:rPr>
        <w:t>）</w:t>
      </w:r>
    </w:p>
    <w:tbl>
      <w:tblPr>
        <w:tblStyle w:val="a3"/>
        <w:tblW w:w="9464" w:type="dxa"/>
        <w:tblLook w:val="04A0" w:firstRow="1" w:lastRow="0" w:firstColumn="1" w:lastColumn="0" w:noHBand="0" w:noVBand="1"/>
      </w:tblPr>
      <w:tblGrid>
        <w:gridCol w:w="665"/>
        <w:gridCol w:w="1056"/>
        <w:gridCol w:w="7743"/>
      </w:tblGrid>
      <w:tr w:rsidR="006779E3" w:rsidRPr="008B4B81" w14:paraId="45CBE150" w14:textId="77777777" w:rsidTr="006779E3">
        <w:tc>
          <w:tcPr>
            <w:tcW w:w="1721" w:type="dxa"/>
            <w:gridSpan w:val="2"/>
            <w:tcBorders>
              <w:top w:val="single" w:sz="12" w:space="0" w:color="auto"/>
              <w:left w:val="single" w:sz="12" w:space="0" w:color="auto"/>
              <w:bottom w:val="single" w:sz="12" w:space="0" w:color="auto"/>
              <w:right w:val="single" w:sz="12" w:space="0" w:color="auto"/>
            </w:tcBorders>
          </w:tcPr>
          <w:p w14:paraId="78ACA095" w14:textId="77777777" w:rsidR="006779E3" w:rsidRPr="008B4B81" w:rsidRDefault="006779E3" w:rsidP="005106CE">
            <w:pPr>
              <w:rPr>
                <w:rFonts w:asciiTheme="majorEastAsia" w:eastAsiaTheme="majorEastAsia" w:hAnsiTheme="majorEastAsia"/>
                <w:sz w:val="20"/>
                <w:szCs w:val="20"/>
              </w:rPr>
            </w:pPr>
            <w:r w:rsidRPr="008B4B81">
              <w:rPr>
                <w:rFonts w:asciiTheme="majorEastAsia" w:eastAsiaTheme="majorEastAsia" w:hAnsiTheme="majorEastAsia" w:hint="eastAsia"/>
                <w:sz w:val="20"/>
                <w:szCs w:val="20"/>
              </w:rPr>
              <w:t xml:space="preserve">　審査会の結論</w:t>
            </w:r>
          </w:p>
        </w:tc>
        <w:tc>
          <w:tcPr>
            <w:tcW w:w="7743" w:type="dxa"/>
            <w:tcBorders>
              <w:top w:val="single" w:sz="12" w:space="0" w:color="auto"/>
              <w:left w:val="single" w:sz="12" w:space="0" w:color="auto"/>
              <w:bottom w:val="single" w:sz="12" w:space="0" w:color="auto"/>
              <w:right w:val="single" w:sz="12" w:space="0" w:color="auto"/>
            </w:tcBorders>
          </w:tcPr>
          <w:p w14:paraId="11996BDE" w14:textId="276AB944" w:rsidR="006779E3" w:rsidRPr="008B4B81" w:rsidRDefault="001B0DA3" w:rsidP="0009159E">
            <w:pPr>
              <w:ind w:firstLineChars="100" w:firstLine="200"/>
              <w:jc w:val="left"/>
              <w:rPr>
                <w:rFonts w:asciiTheme="minorEastAsia" w:hAnsiTheme="minorEastAsia"/>
                <w:sz w:val="20"/>
                <w:szCs w:val="20"/>
              </w:rPr>
            </w:pPr>
            <w:r w:rsidRPr="008B4B81">
              <w:rPr>
                <w:rFonts w:asciiTheme="minorEastAsia" w:hAnsiTheme="minorEastAsia" w:hint="eastAsia"/>
                <w:sz w:val="20"/>
                <w:szCs w:val="20"/>
              </w:rPr>
              <w:t>諮問</w:t>
            </w:r>
            <w:r w:rsidR="006779E3" w:rsidRPr="008B4B81">
              <w:rPr>
                <w:rFonts w:asciiTheme="minorEastAsia" w:hAnsiTheme="minorEastAsia"/>
                <w:sz w:val="20"/>
                <w:szCs w:val="20"/>
              </w:rPr>
              <w:t>実施機関（大阪府</w:t>
            </w:r>
            <w:r w:rsidR="006779E3" w:rsidRPr="008B4B81">
              <w:rPr>
                <w:rFonts w:asciiTheme="minorEastAsia" w:hAnsiTheme="minorEastAsia" w:hint="eastAsia"/>
                <w:sz w:val="20"/>
                <w:szCs w:val="20"/>
              </w:rPr>
              <w:t>教育委員</w:t>
            </w:r>
            <w:r w:rsidR="006779E3" w:rsidRPr="008B4B81">
              <w:rPr>
                <w:rFonts w:asciiTheme="minorEastAsia" w:hAnsiTheme="minorEastAsia"/>
                <w:sz w:val="20"/>
                <w:szCs w:val="20"/>
              </w:rPr>
              <w:t>会）の判断は妥当である。</w:t>
            </w:r>
          </w:p>
        </w:tc>
      </w:tr>
      <w:tr w:rsidR="002D6A75" w:rsidRPr="008B4B81" w14:paraId="33C7BB7D"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665" w:type="dxa"/>
            <w:vMerge w:val="restart"/>
            <w:textDirection w:val="tbRlV"/>
            <w:vAlign w:val="center"/>
          </w:tcPr>
          <w:p w14:paraId="208FA1CB" w14:textId="77777777" w:rsidR="002D6A75" w:rsidRPr="008B4B81" w:rsidRDefault="002D6A75" w:rsidP="00F57C1B">
            <w:pPr>
              <w:ind w:left="113" w:right="113"/>
              <w:jc w:val="center"/>
              <w:rPr>
                <w:rFonts w:asciiTheme="majorEastAsia" w:eastAsiaTheme="majorEastAsia" w:hAnsiTheme="majorEastAsia"/>
                <w:sz w:val="20"/>
                <w:szCs w:val="20"/>
              </w:rPr>
            </w:pPr>
            <w:r w:rsidRPr="008B4B81">
              <w:rPr>
                <w:rFonts w:asciiTheme="majorEastAsia" w:eastAsiaTheme="majorEastAsia" w:hAnsiTheme="majorEastAsia" w:hint="eastAsia"/>
                <w:sz w:val="20"/>
                <w:szCs w:val="20"/>
              </w:rPr>
              <w:t>行政文書公開請求</w:t>
            </w:r>
          </w:p>
        </w:tc>
        <w:tc>
          <w:tcPr>
            <w:tcW w:w="1056" w:type="dxa"/>
            <w:vAlign w:val="center"/>
          </w:tcPr>
          <w:p w14:paraId="413E9FBE" w14:textId="77777777" w:rsidR="002D6A75" w:rsidRPr="008B4B81" w:rsidRDefault="002D6A75" w:rsidP="003767D3">
            <w:pPr>
              <w:jc w:val="center"/>
              <w:rPr>
                <w:rFonts w:asciiTheme="majorEastAsia" w:eastAsiaTheme="majorEastAsia" w:hAnsiTheme="majorEastAsia"/>
                <w:sz w:val="20"/>
                <w:szCs w:val="20"/>
              </w:rPr>
            </w:pPr>
            <w:r w:rsidRPr="008B4B81">
              <w:rPr>
                <w:rFonts w:asciiTheme="majorEastAsia" w:eastAsiaTheme="majorEastAsia" w:hAnsiTheme="majorEastAsia" w:hint="eastAsia"/>
                <w:sz w:val="20"/>
                <w:szCs w:val="20"/>
              </w:rPr>
              <w:t>請求日</w:t>
            </w:r>
          </w:p>
        </w:tc>
        <w:tc>
          <w:tcPr>
            <w:tcW w:w="7743" w:type="dxa"/>
          </w:tcPr>
          <w:p w14:paraId="1A83224E" w14:textId="4A71EEC9" w:rsidR="002D6A75" w:rsidRPr="008B4B81" w:rsidRDefault="002D6A75" w:rsidP="00050786">
            <w:pPr>
              <w:jc w:val="left"/>
              <w:rPr>
                <w:rFonts w:asciiTheme="minorEastAsia" w:hAnsiTheme="minorEastAsia"/>
                <w:sz w:val="20"/>
                <w:szCs w:val="20"/>
              </w:rPr>
            </w:pPr>
            <w:r w:rsidRPr="008B4B81">
              <w:rPr>
                <w:rFonts w:asciiTheme="minorEastAsia" w:hAnsiTheme="minorEastAsia" w:hint="eastAsia"/>
                <w:sz w:val="20"/>
                <w:szCs w:val="20"/>
              </w:rPr>
              <w:t>令和</w:t>
            </w:r>
            <w:r w:rsidR="00050786" w:rsidRPr="008B4B81">
              <w:rPr>
                <w:rFonts w:asciiTheme="minorEastAsia" w:hAnsiTheme="minorEastAsia" w:hint="eastAsia"/>
                <w:sz w:val="20"/>
                <w:szCs w:val="20"/>
              </w:rPr>
              <w:t>２</w:t>
            </w:r>
            <w:r w:rsidR="005B35C2" w:rsidRPr="008B4B81">
              <w:rPr>
                <w:rFonts w:asciiTheme="minorEastAsia" w:hAnsiTheme="minorEastAsia" w:hint="eastAsia"/>
                <w:sz w:val="20"/>
                <w:szCs w:val="20"/>
              </w:rPr>
              <w:t>年</w:t>
            </w:r>
            <w:r w:rsidR="00050786" w:rsidRPr="008B4B81">
              <w:rPr>
                <w:rFonts w:asciiTheme="minorEastAsia" w:hAnsiTheme="minorEastAsia" w:hint="eastAsia"/>
                <w:sz w:val="20"/>
                <w:szCs w:val="20"/>
              </w:rPr>
              <w:t>12</w:t>
            </w:r>
            <w:r w:rsidRPr="008B4B81">
              <w:rPr>
                <w:rFonts w:asciiTheme="minorEastAsia" w:hAnsiTheme="minorEastAsia" w:hint="eastAsia"/>
                <w:sz w:val="20"/>
                <w:szCs w:val="20"/>
              </w:rPr>
              <w:t>月</w:t>
            </w:r>
            <w:r w:rsidR="009E28AB" w:rsidRPr="008B4B81">
              <w:rPr>
                <w:rFonts w:asciiTheme="minorEastAsia" w:hAnsiTheme="minorEastAsia" w:hint="eastAsia"/>
                <w:sz w:val="20"/>
                <w:szCs w:val="20"/>
              </w:rPr>
              <w:t>11</w:t>
            </w:r>
            <w:r w:rsidRPr="008B4B81">
              <w:rPr>
                <w:rFonts w:asciiTheme="minorEastAsia" w:hAnsiTheme="minorEastAsia" w:hint="eastAsia"/>
                <w:sz w:val="20"/>
                <w:szCs w:val="20"/>
              </w:rPr>
              <w:t>日</w:t>
            </w:r>
          </w:p>
        </w:tc>
      </w:tr>
      <w:tr w:rsidR="002D6A75" w:rsidRPr="008B4B81" w14:paraId="71AA69C7"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665" w:type="dxa"/>
            <w:vMerge/>
            <w:textDirection w:val="tbRlV"/>
            <w:vAlign w:val="center"/>
          </w:tcPr>
          <w:p w14:paraId="10708A3F" w14:textId="77777777" w:rsidR="002D6A75" w:rsidRPr="008B4B81" w:rsidRDefault="002D6A75" w:rsidP="00F57C1B">
            <w:pPr>
              <w:ind w:left="113" w:right="113"/>
              <w:jc w:val="center"/>
              <w:rPr>
                <w:rFonts w:asciiTheme="majorEastAsia" w:eastAsiaTheme="majorEastAsia" w:hAnsiTheme="majorEastAsia"/>
                <w:sz w:val="20"/>
                <w:szCs w:val="20"/>
              </w:rPr>
            </w:pPr>
          </w:p>
        </w:tc>
        <w:tc>
          <w:tcPr>
            <w:tcW w:w="1056" w:type="dxa"/>
            <w:vAlign w:val="center"/>
          </w:tcPr>
          <w:p w14:paraId="48745293" w14:textId="77777777" w:rsidR="002D6A75" w:rsidRPr="008B4B81" w:rsidRDefault="002D6A75" w:rsidP="003767D3">
            <w:pPr>
              <w:jc w:val="center"/>
              <w:rPr>
                <w:rFonts w:asciiTheme="majorEastAsia" w:eastAsiaTheme="majorEastAsia" w:hAnsiTheme="majorEastAsia"/>
                <w:sz w:val="20"/>
                <w:szCs w:val="20"/>
              </w:rPr>
            </w:pPr>
            <w:r w:rsidRPr="008B4B81">
              <w:rPr>
                <w:rFonts w:asciiTheme="majorEastAsia" w:eastAsiaTheme="majorEastAsia" w:hAnsiTheme="majorEastAsia" w:hint="eastAsia"/>
                <w:sz w:val="20"/>
                <w:szCs w:val="20"/>
              </w:rPr>
              <w:t>請求内容</w:t>
            </w:r>
          </w:p>
        </w:tc>
        <w:tc>
          <w:tcPr>
            <w:tcW w:w="7743" w:type="dxa"/>
          </w:tcPr>
          <w:p w14:paraId="7A1F32DF" w14:textId="2FE11C6C" w:rsidR="009E28AB" w:rsidRPr="008B4B81" w:rsidRDefault="004A3598" w:rsidP="0009159E">
            <w:pPr>
              <w:ind w:leftChars="-1" w:left="-2" w:firstLineChars="101" w:firstLine="202"/>
              <w:rPr>
                <w:rFonts w:asciiTheme="minorEastAsia" w:hAnsiTheme="minorEastAsia"/>
                <w:sz w:val="20"/>
                <w:szCs w:val="20"/>
              </w:rPr>
            </w:pPr>
            <w:r w:rsidRPr="008B4B81">
              <w:rPr>
                <w:rFonts w:asciiTheme="minorEastAsia" w:hAnsiTheme="minorEastAsia" w:hint="eastAsia"/>
                <w:sz w:val="20"/>
                <w:szCs w:val="20"/>
              </w:rPr>
              <w:t>○○</w:t>
            </w:r>
            <w:r w:rsidR="009E28AB" w:rsidRPr="008B4B81">
              <w:rPr>
                <w:rFonts w:asciiTheme="minorEastAsia" w:hAnsiTheme="minorEastAsia" w:hint="eastAsia"/>
                <w:sz w:val="20"/>
                <w:szCs w:val="20"/>
              </w:rPr>
              <w:t>高校について、</w:t>
            </w:r>
          </w:p>
          <w:p w14:paraId="19EF92D2" w14:textId="77777777" w:rsidR="009E28AB" w:rsidRPr="008B4B81" w:rsidRDefault="009E28AB" w:rsidP="009E28AB">
            <w:pPr>
              <w:ind w:leftChars="-1" w:left="-2" w:firstLineChars="1" w:firstLine="2"/>
              <w:rPr>
                <w:rFonts w:asciiTheme="minorEastAsia" w:hAnsiTheme="minorEastAsia"/>
                <w:sz w:val="20"/>
                <w:szCs w:val="20"/>
              </w:rPr>
            </w:pPr>
            <w:r w:rsidRPr="008B4B81">
              <w:rPr>
                <w:rFonts w:asciiTheme="minorEastAsia" w:hAnsiTheme="minorEastAsia" w:hint="eastAsia"/>
                <w:sz w:val="20"/>
                <w:szCs w:val="20"/>
              </w:rPr>
              <w:t>１．検定試験の不正経理に関しての内部通報の内容がわかる資料</w:t>
            </w:r>
          </w:p>
          <w:p w14:paraId="16E034DE" w14:textId="77777777" w:rsidR="009E28AB" w:rsidRPr="008B4B81" w:rsidRDefault="009E28AB" w:rsidP="009E28AB">
            <w:pPr>
              <w:ind w:leftChars="-1" w:left="-2" w:firstLineChars="1" w:firstLine="2"/>
              <w:rPr>
                <w:rFonts w:asciiTheme="minorEastAsia" w:hAnsiTheme="minorEastAsia"/>
                <w:sz w:val="20"/>
                <w:szCs w:val="20"/>
              </w:rPr>
            </w:pPr>
            <w:r w:rsidRPr="008B4B81">
              <w:rPr>
                <w:rFonts w:asciiTheme="minorEastAsia" w:hAnsiTheme="minorEastAsia" w:hint="eastAsia"/>
                <w:sz w:val="20"/>
                <w:szCs w:val="20"/>
              </w:rPr>
              <w:t>２．上記１．についての調査経過がわかる資料</w:t>
            </w:r>
          </w:p>
          <w:p w14:paraId="454B37D9" w14:textId="3258F36E" w:rsidR="005217DE" w:rsidRPr="008B4B81" w:rsidRDefault="009E28AB" w:rsidP="009E28AB">
            <w:pPr>
              <w:ind w:leftChars="-1" w:left="-2" w:firstLineChars="1" w:firstLine="2"/>
              <w:rPr>
                <w:rFonts w:asciiTheme="minorEastAsia" w:hAnsiTheme="minorEastAsia"/>
                <w:sz w:val="20"/>
                <w:szCs w:val="20"/>
              </w:rPr>
            </w:pPr>
            <w:r w:rsidRPr="008B4B81">
              <w:rPr>
                <w:rFonts w:asciiTheme="minorEastAsia" w:hAnsiTheme="minorEastAsia" w:hint="eastAsia"/>
                <w:sz w:val="20"/>
                <w:szCs w:val="20"/>
              </w:rPr>
              <w:t>３．上記１．の検定試験についての帳簿</w:t>
            </w:r>
          </w:p>
        </w:tc>
      </w:tr>
      <w:tr w:rsidR="002D6A75" w:rsidRPr="008B4B81" w14:paraId="39BBC29F"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62"/>
        </w:trPr>
        <w:tc>
          <w:tcPr>
            <w:tcW w:w="665" w:type="dxa"/>
            <w:vMerge/>
          </w:tcPr>
          <w:p w14:paraId="31A8F15A" w14:textId="77777777" w:rsidR="002D6A75" w:rsidRPr="008B4B81" w:rsidRDefault="002D6A75" w:rsidP="00F57C1B">
            <w:pPr>
              <w:jc w:val="left"/>
              <w:rPr>
                <w:rFonts w:asciiTheme="majorEastAsia" w:eastAsiaTheme="majorEastAsia" w:hAnsiTheme="majorEastAsia"/>
                <w:sz w:val="20"/>
                <w:szCs w:val="20"/>
              </w:rPr>
            </w:pPr>
          </w:p>
        </w:tc>
        <w:tc>
          <w:tcPr>
            <w:tcW w:w="1056" w:type="dxa"/>
            <w:vAlign w:val="center"/>
          </w:tcPr>
          <w:p w14:paraId="393FDF7D" w14:textId="77777777" w:rsidR="002D6A75" w:rsidRPr="008B4B81" w:rsidRDefault="002D6A75" w:rsidP="00F57C1B">
            <w:pPr>
              <w:jc w:val="center"/>
              <w:rPr>
                <w:rFonts w:asciiTheme="majorEastAsia" w:eastAsiaTheme="majorEastAsia" w:hAnsiTheme="majorEastAsia"/>
                <w:sz w:val="20"/>
                <w:szCs w:val="20"/>
              </w:rPr>
            </w:pPr>
            <w:r w:rsidRPr="008B4B81">
              <w:rPr>
                <w:rFonts w:asciiTheme="majorEastAsia" w:eastAsiaTheme="majorEastAsia" w:hAnsiTheme="majorEastAsia" w:hint="eastAsia"/>
                <w:sz w:val="20"/>
                <w:szCs w:val="20"/>
              </w:rPr>
              <w:t>実施機関</w:t>
            </w:r>
          </w:p>
          <w:p w14:paraId="626D976C" w14:textId="77777777" w:rsidR="002D6A75" w:rsidRPr="008B4B81" w:rsidRDefault="002D6A75" w:rsidP="003A26EA">
            <w:pPr>
              <w:jc w:val="center"/>
              <w:rPr>
                <w:rFonts w:asciiTheme="majorEastAsia" w:eastAsiaTheme="majorEastAsia" w:hAnsiTheme="majorEastAsia"/>
                <w:sz w:val="20"/>
                <w:szCs w:val="20"/>
              </w:rPr>
            </w:pPr>
            <w:r w:rsidRPr="008B4B81">
              <w:rPr>
                <w:rFonts w:asciiTheme="majorEastAsia" w:eastAsiaTheme="majorEastAsia" w:hAnsiTheme="majorEastAsia" w:hint="eastAsia"/>
                <w:sz w:val="20"/>
                <w:szCs w:val="20"/>
              </w:rPr>
              <w:t>の決定</w:t>
            </w:r>
          </w:p>
        </w:tc>
        <w:tc>
          <w:tcPr>
            <w:tcW w:w="7743" w:type="dxa"/>
          </w:tcPr>
          <w:p w14:paraId="21570259" w14:textId="66C36DCF" w:rsidR="002D6A75" w:rsidRPr="008B4B81" w:rsidRDefault="002D6A75" w:rsidP="00B77CE6">
            <w:pPr>
              <w:jc w:val="left"/>
              <w:rPr>
                <w:rFonts w:asciiTheme="minorEastAsia" w:hAnsiTheme="minorEastAsia"/>
                <w:sz w:val="20"/>
                <w:szCs w:val="20"/>
              </w:rPr>
            </w:pPr>
            <w:r w:rsidRPr="008B4B81">
              <w:rPr>
                <w:rFonts w:asciiTheme="minorEastAsia" w:hAnsiTheme="minorEastAsia" w:hint="eastAsia"/>
                <w:sz w:val="20"/>
                <w:szCs w:val="20"/>
              </w:rPr>
              <w:t>令和</w:t>
            </w:r>
            <w:r w:rsidR="00050786" w:rsidRPr="008B4B81">
              <w:rPr>
                <w:rFonts w:asciiTheme="minorEastAsia" w:hAnsiTheme="minorEastAsia" w:hint="eastAsia"/>
                <w:sz w:val="20"/>
                <w:szCs w:val="20"/>
              </w:rPr>
              <w:t>３</w:t>
            </w:r>
            <w:r w:rsidRPr="008B4B81">
              <w:rPr>
                <w:rFonts w:asciiTheme="minorEastAsia" w:hAnsiTheme="minorEastAsia" w:hint="eastAsia"/>
                <w:sz w:val="20"/>
                <w:szCs w:val="20"/>
              </w:rPr>
              <w:t>年</w:t>
            </w:r>
            <w:r w:rsidR="00050786" w:rsidRPr="008B4B81">
              <w:rPr>
                <w:rFonts w:asciiTheme="minorEastAsia" w:hAnsiTheme="minorEastAsia" w:hint="eastAsia"/>
                <w:sz w:val="20"/>
                <w:szCs w:val="20"/>
              </w:rPr>
              <w:t>１</w:t>
            </w:r>
            <w:r w:rsidRPr="008B4B81">
              <w:rPr>
                <w:rFonts w:asciiTheme="minorEastAsia" w:hAnsiTheme="minorEastAsia" w:hint="eastAsia"/>
                <w:sz w:val="20"/>
                <w:szCs w:val="20"/>
              </w:rPr>
              <w:t>月</w:t>
            </w:r>
            <w:r w:rsidR="00050786" w:rsidRPr="008B4B81">
              <w:rPr>
                <w:rFonts w:asciiTheme="minorEastAsia" w:hAnsiTheme="minorEastAsia" w:hint="eastAsia"/>
                <w:sz w:val="20"/>
                <w:szCs w:val="20"/>
              </w:rPr>
              <w:t>1</w:t>
            </w:r>
            <w:r w:rsidR="009E28AB" w:rsidRPr="008B4B81">
              <w:rPr>
                <w:rFonts w:asciiTheme="minorEastAsia" w:hAnsiTheme="minorEastAsia" w:hint="eastAsia"/>
                <w:sz w:val="20"/>
                <w:szCs w:val="20"/>
              </w:rPr>
              <w:t>4</w:t>
            </w:r>
            <w:r w:rsidRPr="008B4B81">
              <w:rPr>
                <w:rFonts w:asciiTheme="minorEastAsia" w:hAnsiTheme="minorEastAsia" w:hint="eastAsia"/>
                <w:sz w:val="20"/>
                <w:szCs w:val="20"/>
              </w:rPr>
              <w:t>日付け</w:t>
            </w:r>
            <w:r w:rsidR="005217DE" w:rsidRPr="008B4B81">
              <w:rPr>
                <w:rFonts w:asciiTheme="minorEastAsia" w:hAnsiTheme="minorEastAsia" w:hint="eastAsia"/>
                <w:sz w:val="20"/>
                <w:szCs w:val="20"/>
              </w:rPr>
              <w:t>教</w:t>
            </w:r>
            <w:r w:rsidR="003A26EA" w:rsidRPr="008B4B81">
              <w:rPr>
                <w:rFonts w:asciiTheme="minorEastAsia" w:hAnsiTheme="minorEastAsia" w:hint="eastAsia"/>
                <w:sz w:val="20"/>
                <w:szCs w:val="20"/>
              </w:rPr>
              <w:t>高</w:t>
            </w:r>
            <w:r w:rsidR="005217DE" w:rsidRPr="008B4B81">
              <w:rPr>
                <w:rFonts w:asciiTheme="minorEastAsia" w:hAnsiTheme="minorEastAsia" w:hint="eastAsia"/>
                <w:sz w:val="20"/>
                <w:szCs w:val="20"/>
              </w:rPr>
              <w:t>第</w:t>
            </w:r>
            <w:r w:rsidR="009E28AB" w:rsidRPr="008B4B81">
              <w:rPr>
                <w:rFonts w:asciiTheme="minorEastAsia" w:hAnsiTheme="minorEastAsia" w:hint="eastAsia"/>
                <w:sz w:val="20"/>
                <w:szCs w:val="20"/>
              </w:rPr>
              <w:t>3408</w:t>
            </w:r>
            <w:r w:rsidR="00CD4C6E" w:rsidRPr="008B4B81">
              <w:rPr>
                <w:rFonts w:asciiTheme="minorEastAsia" w:hAnsiTheme="minorEastAsia" w:hint="eastAsia"/>
                <w:sz w:val="20"/>
                <w:szCs w:val="20"/>
              </w:rPr>
              <w:t>号</w:t>
            </w:r>
            <w:r w:rsidR="00785728" w:rsidRPr="008B4B81">
              <w:rPr>
                <w:rFonts w:asciiTheme="minorEastAsia" w:hAnsiTheme="minorEastAsia" w:hint="eastAsia"/>
                <w:sz w:val="20"/>
                <w:szCs w:val="20"/>
              </w:rPr>
              <w:t>による</w:t>
            </w:r>
            <w:r w:rsidRPr="008B4B81">
              <w:rPr>
                <w:rFonts w:asciiTheme="minorEastAsia" w:hAnsiTheme="minorEastAsia" w:hint="eastAsia"/>
                <w:sz w:val="20"/>
                <w:szCs w:val="20"/>
              </w:rPr>
              <w:t>公開</w:t>
            </w:r>
            <w:r w:rsidR="009E28AB" w:rsidRPr="008B4B81">
              <w:rPr>
                <w:rFonts w:asciiTheme="minorEastAsia" w:hAnsiTheme="minorEastAsia" w:hint="eastAsia"/>
                <w:sz w:val="20"/>
                <w:szCs w:val="20"/>
              </w:rPr>
              <w:t>請求拒否</w:t>
            </w:r>
            <w:r w:rsidRPr="008B4B81">
              <w:rPr>
                <w:rFonts w:asciiTheme="minorEastAsia" w:hAnsiTheme="minorEastAsia" w:hint="eastAsia"/>
                <w:sz w:val="20"/>
                <w:szCs w:val="20"/>
              </w:rPr>
              <w:t>決定</w:t>
            </w:r>
            <w:r w:rsidR="00785728" w:rsidRPr="008B4B81">
              <w:rPr>
                <w:rFonts w:asciiTheme="minorEastAsia" w:hAnsiTheme="minorEastAsia" w:hint="eastAsia"/>
                <w:sz w:val="20"/>
                <w:szCs w:val="20"/>
              </w:rPr>
              <w:t>。</w:t>
            </w:r>
          </w:p>
          <w:p w14:paraId="7AA2B4C4" w14:textId="77777777" w:rsidR="003A26EA" w:rsidRPr="008B4B81" w:rsidRDefault="00832829" w:rsidP="00050786">
            <w:pPr>
              <w:jc w:val="left"/>
              <w:rPr>
                <w:rFonts w:asciiTheme="minorEastAsia" w:hAnsiTheme="minorEastAsia"/>
                <w:sz w:val="20"/>
                <w:szCs w:val="20"/>
              </w:rPr>
            </w:pPr>
            <w:r w:rsidRPr="008B4B81">
              <w:rPr>
                <w:rFonts w:asciiTheme="minorEastAsia" w:hAnsiTheme="minorEastAsia" w:hint="eastAsia"/>
                <w:sz w:val="20"/>
                <w:szCs w:val="20"/>
              </w:rPr>
              <w:t>【</w:t>
            </w:r>
            <w:r w:rsidR="009E28AB" w:rsidRPr="008B4B81">
              <w:rPr>
                <w:rFonts w:asciiTheme="minorEastAsia" w:hAnsiTheme="minorEastAsia" w:hint="eastAsia"/>
                <w:sz w:val="20"/>
                <w:szCs w:val="20"/>
              </w:rPr>
              <w:t>公開請求を拒否する理由</w:t>
            </w:r>
            <w:r w:rsidRPr="008B4B81">
              <w:rPr>
                <w:rFonts w:asciiTheme="minorEastAsia" w:hAnsiTheme="minorEastAsia" w:hint="eastAsia"/>
                <w:sz w:val="20"/>
                <w:szCs w:val="20"/>
              </w:rPr>
              <w:t>】</w:t>
            </w:r>
          </w:p>
          <w:p w14:paraId="11FF287A" w14:textId="77777777" w:rsidR="009E28AB" w:rsidRPr="008B4B81" w:rsidRDefault="009E28AB" w:rsidP="00655E82">
            <w:pPr>
              <w:ind w:firstLineChars="100" w:firstLine="200"/>
              <w:jc w:val="left"/>
              <w:rPr>
                <w:rFonts w:asciiTheme="minorEastAsia" w:hAnsiTheme="minorEastAsia"/>
                <w:sz w:val="20"/>
                <w:szCs w:val="20"/>
              </w:rPr>
            </w:pPr>
            <w:r w:rsidRPr="008B4B81">
              <w:rPr>
                <w:rFonts w:asciiTheme="minorEastAsia" w:hAnsiTheme="minorEastAsia" w:hint="eastAsia"/>
                <w:sz w:val="20"/>
                <w:szCs w:val="20"/>
              </w:rPr>
              <w:t>本件請求文書の存否を明らかにすることにより、条例第８条第１項第４号に規定する適用除外事項によって保護される利益が</w:t>
            </w:r>
            <w:r w:rsidR="001B67C1" w:rsidRPr="008B4B81">
              <w:rPr>
                <w:rFonts w:asciiTheme="minorEastAsia" w:hAnsiTheme="minorEastAsia" w:hint="eastAsia"/>
                <w:sz w:val="20"/>
                <w:szCs w:val="20"/>
              </w:rPr>
              <w:t>害されることと</w:t>
            </w:r>
            <w:r w:rsidRPr="008B4B81">
              <w:rPr>
                <w:rFonts w:asciiTheme="minorEastAsia" w:hAnsiTheme="minorEastAsia" w:hint="eastAsia"/>
                <w:sz w:val="20"/>
                <w:szCs w:val="20"/>
              </w:rPr>
              <w:t>なるため。</w:t>
            </w:r>
          </w:p>
          <w:p w14:paraId="20B93AF4" w14:textId="77777777" w:rsidR="00B36811" w:rsidRPr="008B4B81" w:rsidRDefault="00B36811" w:rsidP="00B36811">
            <w:pPr>
              <w:jc w:val="left"/>
              <w:rPr>
                <w:rFonts w:asciiTheme="minorEastAsia" w:hAnsiTheme="minorEastAsia"/>
                <w:sz w:val="20"/>
                <w:szCs w:val="20"/>
              </w:rPr>
            </w:pPr>
            <w:r w:rsidRPr="008B4B81">
              <w:rPr>
                <w:rFonts w:asciiTheme="minorEastAsia" w:hAnsiTheme="minorEastAsia" w:hint="eastAsia"/>
                <w:sz w:val="20"/>
                <w:szCs w:val="20"/>
              </w:rPr>
              <w:t>【備考】</w:t>
            </w:r>
          </w:p>
          <w:p w14:paraId="2201CA54" w14:textId="260886EF" w:rsidR="00B36811" w:rsidRPr="008B4B81" w:rsidRDefault="00B36811" w:rsidP="00B36811">
            <w:pPr>
              <w:jc w:val="left"/>
              <w:rPr>
                <w:rFonts w:asciiTheme="minorEastAsia" w:hAnsiTheme="minorEastAsia"/>
                <w:sz w:val="20"/>
                <w:szCs w:val="20"/>
              </w:rPr>
            </w:pPr>
            <w:r w:rsidRPr="008B4B81">
              <w:rPr>
                <w:rFonts w:asciiTheme="minorEastAsia" w:hAnsiTheme="minorEastAsia" w:hint="eastAsia"/>
                <w:sz w:val="20"/>
                <w:szCs w:val="20"/>
              </w:rPr>
              <w:t xml:space="preserve">　当該決定は、12月15日付け教総第2653号補正通知書により令和３年１月２日にFAXでの回答を踏まえて、決定するものです。</w:t>
            </w:r>
          </w:p>
        </w:tc>
      </w:tr>
      <w:tr w:rsidR="00832829" w:rsidRPr="008B4B81" w14:paraId="653FDC5F"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val="restart"/>
            <w:textDirection w:val="tbRlV"/>
            <w:vAlign w:val="center"/>
          </w:tcPr>
          <w:p w14:paraId="732619E3" w14:textId="77777777" w:rsidR="00832829" w:rsidRPr="008B4B81" w:rsidRDefault="00832829" w:rsidP="00D7662A">
            <w:pPr>
              <w:ind w:left="113" w:right="113"/>
              <w:jc w:val="center"/>
              <w:rPr>
                <w:rFonts w:asciiTheme="majorEastAsia" w:eastAsiaTheme="majorEastAsia" w:hAnsiTheme="majorEastAsia"/>
                <w:sz w:val="20"/>
                <w:szCs w:val="20"/>
              </w:rPr>
            </w:pPr>
            <w:r w:rsidRPr="008B4B81">
              <w:rPr>
                <w:rFonts w:asciiTheme="majorEastAsia" w:eastAsiaTheme="majorEastAsia" w:hAnsiTheme="majorEastAsia" w:hint="eastAsia"/>
                <w:sz w:val="20"/>
                <w:szCs w:val="20"/>
              </w:rPr>
              <w:t>審査請求書</w:t>
            </w:r>
          </w:p>
        </w:tc>
        <w:tc>
          <w:tcPr>
            <w:tcW w:w="1056" w:type="dxa"/>
            <w:vAlign w:val="center"/>
          </w:tcPr>
          <w:p w14:paraId="17BC0849" w14:textId="77777777" w:rsidR="00832829" w:rsidRPr="008B4B81" w:rsidRDefault="00832829" w:rsidP="00F57C1B">
            <w:pPr>
              <w:jc w:val="center"/>
              <w:rPr>
                <w:rFonts w:asciiTheme="majorEastAsia" w:eastAsiaTheme="majorEastAsia" w:hAnsiTheme="majorEastAsia"/>
                <w:sz w:val="20"/>
                <w:szCs w:val="20"/>
              </w:rPr>
            </w:pPr>
            <w:r w:rsidRPr="008B4B81">
              <w:rPr>
                <w:rFonts w:asciiTheme="majorEastAsia" w:eastAsiaTheme="majorEastAsia" w:hAnsiTheme="majorEastAsia" w:hint="eastAsia"/>
                <w:sz w:val="20"/>
                <w:szCs w:val="20"/>
              </w:rPr>
              <w:t>請求日</w:t>
            </w:r>
          </w:p>
        </w:tc>
        <w:tc>
          <w:tcPr>
            <w:tcW w:w="7743" w:type="dxa"/>
          </w:tcPr>
          <w:p w14:paraId="2396A4E0" w14:textId="43FC4BFC" w:rsidR="00832829" w:rsidRPr="008B4B81" w:rsidRDefault="00832829" w:rsidP="00050786">
            <w:pPr>
              <w:jc w:val="left"/>
              <w:rPr>
                <w:rFonts w:asciiTheme="minorEastAsia" w:hAnsiTheme="minorEastAsia"/>
                <w:sz w:val="20"/>
                <w:szCs w:val="20"/>
              </w:rPr>
            </w:pPr>
            <w:r w:rsidRPr="008B4B81">
              <w:rPr>
                <w:rFonts w:asciiTheme="minorEastAsia" w:hAnsiTheme="minorEastAsia" w:hint="eastAsia"/>
                <w:sz w:val="20"/>
                <w:szCs w:val="20"/>
              </w:rPr>
              <w:t>令和</w:t>
            </w:r>
            <w:r w:rsidR="00050786" w:rsidRPr="008B4B81">
              <w:rPr>
                <w:rFonts w:asciiTheme="minorEastAsia" w:hAnsiTheme="minorEastAsia" w:hint="eastAsia"/>
                <w:sz w:val="20"/>
                <w:szCs w:val="20"/>
              </w:rPr>
              <w:t>３</w:t>
            </w:r>
            <w:r w:rsidRPr="008B4B81">
              <w:rPr>
                <w:rFonts w:asciiTheme="minorEastAsia" w:hAnsiTheme="minorEastAsia" w:hint="eastAsia"/>
                <w:sz w:val="20"/>
                <w:szCs w:val="20"/>
              </w:rPr>
              <w:t>年</w:t>
            </w:r>
            <w:r w:rsidR="00050786" w:rsidRPr="008B4B81">
              <w:rPr>
                <w:rFonts w:asciiTheme="minorEastAsia" w:hAnsiTheme="minorEastAsia" w:hint="eastAsia"/>
                <w:sz w:val="20"/>
                <w:szCs w:val="20"/>
              </w:rPr>
              <w:t>２</w:t>
            </w:r>
            <w:r w:rsidRPr="008B4B81">
              <w:rPr>
                <w:rFonts w:asciiTheme="minorEastAsia" w:hAnsiTheme="minorEastAsia" w:hint="eastAsia"/>
                <w:sz w:val="20"/>
                <w:szCs w:val="20"/>
              </w:rPr>
              <w:t>月</w:t>
            </w:r>
            <w:r w:rsidR="00050786" w:rsidRPr="008B4B81">
              <w:rPr>
                <w:rFonts w:asciiTheme="minorEastAsia" w:hAnsiTheme="minorEastAsia" w:hint="eastAsia"/>
                <w:sz w:val="20"/>
                <w:szCs w:val="20"/>
              </w:rPr>
              <w:t>８</w:t>
            </w:r>
            <w:r w:rsidRPr="008B4B81">
              <w:rPr>
                <w:rFonts w:asciiTheme="minorEastAsia" w:hAnsiTheme="minorEastAsia" w:hint="eastAsia"/>
                <w:sz w:val="20"/>
                <w:szCs w:val="20"/>
              </w:rPr>
              <w:t>日</w:t>
            </w:r>
          </w:p>
        </w:tc>
      </w:tr>
      <w:tr w:rsidR="00832829" w:rsidRPr="008B4B81" w14:paraId="297B9905"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textDirection w:val="tbRlV"/>
            <w:vAlign w:val="center"/>
          </w:tcPr>
          <w:p w14:paraId="5DF60ECA" w14:textId="77777777" w:rsidR="00832829" w:rsidRPr="008B4B81" w:rsidRDefault="00832829" w:rsidP="00D7662A">
            <w:pPr>
              <w:ind w:left="113" w:right="113"/>
              <w:jc w:val="center"/>
              <w:rPr>
                <w:rFonts w:asciiTheme="majorEastAsia" w:eastAsiaTheme="majorEastAsia" w:hAnsiTheme="majorEastAsia"/>
                <w:sz w:val="20"/>
                <w:szCs w:val="20"/>
              </w:rPr>
            </w:pPr>
          </w:p>
        </w:tc>
        <w:tc>
          <w:tcPr>
            <w:tcW w:w="1056" w:type="dxa"/>
            <w:vAlign w:val="center"/>
          </w:tcPr>
          <w:p w14:paraId="43A232E6" w14:textId="77777777" w:rsidR="00832829" w:rsidRPr="008B4B81" w:rsidRDefault="00832829" w:rsidP="00F57C1B">
            <w:pPr>
              <w:jc w:val="center"/>
              <w:rPr>
                <w:rFonts w:asciiTheme="majorEastAsia" w:eastAsiaTheme="majorEastAsia" w:hAnsiTheme="majorEastAsia"/>
                <w:sz w:val="20"/>
                <w:szCs w:val="20"/>
              </w:rPr>
            </w:pPr>
            <w:r w:rsidRPr="008B4B81">
              <w:rPr>
                <w:rFonts w:asciiTheme="majorEastAsia" w:eastAsiaTheme="majorEastAsia" w:hAnsiTheme="majorEastAsia" w:hint="eastAsia"/>
                <w:sz w:val="20"/>
                <w:szCs w:val="20"/>
              </w:rPr>
              <w:t>趣旨</w:t>
            </w:r>
          </w:p>
        </w:tc>
        <w:tc>
          <w:tcPr>
            <w:tcW w:w="7743" w:type="dxa"/>
          </w:tcPr>
          <w:p w14:paraId="40878163" w14:textId="2CB43AFA" w:rsidR="00832829" w:rsidRPr="008B4B81" w:rsidRDefault="00832829" w:rsidP="0009159E">
            <w:pPr>
              <w:ind w:firstLineChars="100" w:firstLine="200"/>
              <w:jc w:val="left"/>
              <w:rPr>
                <w:rFonts w:asciiTheme="minorEastAsia" w:hAnsiTheme="minorEastAsia"/>
                <w:sz w:val="20"/>
                <w:szCs w:val="20"/>
              </w:rPr>
            </w:pPr>
            <w:r w:rsidRPr="008B4B81">
              <w:rPr>
                <w:rFonts w:asciiTheme="minorEastAsia" w:hAnsiTheme="minorEastAsia" w:hint="eastAsia"/>
                <w:sz w:val="20"/>
                <w:szCs w:val="20"/>
              </w:rPr>
              <w:t>処分の取消しを求める。</w:t>
            </w:r>
            <w:r w:rsidR="00010005" w:rsidRPr="008B4B81">
              <w:rPr>
                <w:rFonts w:asciiTheme="minorEastAsia" w:hAnsiTheme="minorEastAsia" w:hint="eastAsia"/>
                <w:sz w:val="20"/>
                <w:szCs w:val="20"/>
              </w:rPr>
              <w:t>該当</w:t>
            </w:r>
            <w:r w:rsidRPr="008B4B81">
              <w:rPr>
                <w:rFonts w:asciiTheme="minorEastAsia" w:hAnsiTheme="minorEastAsia" w:hint="eastAsia"/>
                <w:sz w:val="20"/>
                <w:szCs w:val="20"/>
              </w:rPr>
              <w:t>文書の公開を求める。</w:t>
            </w:r>
          </w:p>
        </w:tc>
      </w:tr>
      <w:tr w:rsidR="00050786" w:rsidRPr="008B4B81" w14:paraId="1B45319E" w14:textId="77777777" w:rsidTr="00CD4C6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76"/>
        </w:trPr>
        <w:tc>
          <w:tcPr>
            <w:tcW w:w="665" w:type="dxa"/>
            <w:vMerge/>
            <w:textDirection w:val="tbRlV"/>
            <w:vAlign w:val="center"/>
          </w:tcPr>
          <w:p w14:paraId="05AA176E" w14:textId="77777777" w:rsidR="00050786" w:rsidRPr="008B4B81" w:rsidRDefault="00050786" w:rsidP="003767D3">
            <w:pPr>
              <w:ind w:left="113" w:right="113"/>
              <w:jc w:val="center"/>
              <w:rPr>
                <w:rFonts w:asciiTheme="majorEastAsia" w:eastAsiaTheme="majorEastAsia" w:hAnsiTheme="majorEastAsia"/>
                <w:sz w:val="20"/>
                <w:szCs w:val="20"/>
              </w:rPr>
            </w:pPr>
          </w:p>
        </w:tc>
        <w:tc>
          <w:tcPr>
            <w:tcW w:w="1056" w:type="dxa"/>
            <w:vAlign w:val="center"/>
          </w:tcPr>
          <w:p w14:paraId="69519CCB" w14:textId="525B2FB1" w:rsidR="00050786" w:rsidRPr="008B4B81" w:rsidRDefault="00050786" w:rsidP="00050786">
            <w:pPr>
              <w:jc w:val="center"/>
              <w:rPr>
                <w:rFonts w:asciiTheme="majorEastAsia" w:eastAsiaTheme="majorEastAsia" w:hAnsiTheme="majorEastAsia"/>
                <w:sz w:val="20"/>
                <w:szCs w:val="20"/>
              </w:rPr>
            </w:pPr>
            <w:r w:rsidRPr="008B4B81">
              <w:rPr>
                <w:rFonts w:asciiTheme="majorEastAsia" w:eastAsiaTheme="majorEastAsia" w:hAnsiTheme="majorEastAsia" w:hint="eastAsia"/>
                <w:sz w:val="20"/>
                <w:szCs w:val="20"/>
              </w:rPr>
              <w:t>理由</w:t>
            </w:r>
          </w:p>
        </w:tc>
        <w:tc>
          <w:tcPr>
            <w:tcW w:w="7743" w:type="dxa"/>
          </w:tcPr>
          <w:p w14:paraId="4E9CB194" w14:textId="68CCBC3C" w:rsidR="009E28AB" w:rsidRPr="008B4B81" w:rsidRDefault="00050786" w:rsidP="009E28AB">
            <w:pPr>
              <w:ind w:firstLineChars="100" w:firstLine="200"/>
              <w:jc w:val="left"/>
              <w:rPr>
                <w:rFonts w:asciiTheme="minorEastAsia" w:hAnsiTheme="minorEastAsia"/>
                <w:sz w:val="20"/>
                <w:szCs w:val="20"/>
              </w:rPr>
            </w:pPr>
            <w:r w:rsidRPr="008B4B81">
              <w:rPr>
                <w:rFonts w:asciiTheme="minorEastAsia" w:hAnsiTheme="minorEastAsia" w:hint="eastAsia"/>
                <w:sz w:val="20"/>
                <w:szCs w:val="20"/>
              </w:rPr>
              <w:t>請求文書について、</w:t>
            </w:r>
            <w:r w:rsidR="009E28AB" w:rsidRPr="008B4B81">
              <w:rPr>
                <w:rFonts w:asciiTheme="minorEastAsia" w:hAnsiTheme="minorEastAsia" w:hint="eastAsia"/>
                <w:sz w:val="20"/>
                <w:szCs w:val="20"/>
              </w:rPr>
              <w:t>条例第８条第１項第４号を根拠に、公開請求拒否決定をしているが、本件請求は、「府の機関又は国等の機関が行う取締り、監督、立入検査、許可、認可、試験、入札</w:t>
            </w:r>
            <w:r w:rsidR="00B36811" w:rsidRPr="008B4B81">
              <w:rPr>
                <w:rFonts w:asciiTheme="minorEastAsia" w:hAnsiTheme="minorEastAsia" w:hint="eastAsia"/>
                <w:sz w:val="20"/>
                <w:szCs w:val="20"/>
              </w:rPr>
              <w:t>、</w:t>
            </w:r>
            <w:r w:rsidR="009E28AB" w:rsidRPr="008B4B81">
              <w:rPr>
                <w:rFonts w:asciiTheme="minorEastAsia" w:hAnsiTheme="minorEastAsia" w:hint="eastAsia"/>
                <w:sz w:val="20"/>
                <w:szCs w:val="20"/>
              </w:rPr>
              <w:t>契約、交渉、渉外、争訟、調査研究、人事管理、企業経営等の事務に関する情報であって、公にすることにより、当該若しくは同種の事務の目的が達成できなくなり、又はこれらの事務の公正かつ適切な執行に著しい支障を及ぼすおそれのあるもの」に</w:t>
            </w:r>
            <w:r w:rsidR="001B67C1" w:rsidRPr="008B4B81">
              <w:rPr>
                <w:rFonts w:asciiTheme="minorEastAsia" w:hAnsiTheme="minorEastAsia" w:hint="eastAsia"/>
                <w:sz w:val="20"/>
                <w:szCs w:val="20"/>
              </w:rPr>
              <w:t>該当</w:t>
            </w:r>
            <w:r w:rsidR="009E28AB" w:rsidRPr="008B4B81">
              <w:rPr>
                <w:rFonts w:asciiTheme="minorEastAsia" w:hAnsiTheme="minorEastAsia" w:hint="eastAsia"/>
                <w:sz w:val="20"/>
                <w:szCs w:val="20"/>
              </w:rPr>
              <w:t>しないため。</w:t>
            </w:r>
          </w:p>
          <w:p w14:paraId="3D024606" w14:textId="77A9F804" w:rsidR="00050786" w:rsidRPr="008B4B81" w:rsidRDefault="00050786" w:rsidP="009E28AB">
            <w:pPr>
              <w:ind w:firstLineChars="100" w:firstLine="200"/>
              <w:jc w:val="left"/>
              <w:rPr>
                <w:rFonts w:asciiTheme="minorEastAsia" w:hAnsiTheme="minorEastAsia"/>
                <w:sz w:val="20"/>
                <w:szCs w:val="20"/>
              </w:rPr>
            </w:pPr>
            <w:r w:rsidRPr="008B4B81">
              <w:rPr>
                <w:rFonts w:asciiTheme="minorEastAsia" w:hAnsiTheme="minorEastAsia" w:hint="eastAsia"/>
                <w:sz w:val="20"/>
                <w:szCs w:val="20"/>
              </w:rPr>
              <w:t>よって不服である。</w:t>
            </w:r>
          </w:p>
        </w:tc>
      </w:tr>
      <w:tr w:rsidR="00050786" w:rsidRPr="008B4B81" w14:paraId="2A3279F8"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5592C166" w14:textId="097E8781" w:rsidR="00050786" w:rsidRPr="008B4B81" w:rsidRDefault="00050786" w:rsidP="00673B49">
            <w:pPr>
              <w:jc w:val="center"/>
              <w:rPr>
                <w:rFonts w:asciiTheme="majorEastAsia" w:eastAsiaTheme="majorEastAsia" w:hAnsiTheme="majorEastAsia"/>
                <w:sz w:val="20"/>
                <w:szCs w:val="20"/>
              </w:rPr>
            </w:pPr>
            <w:r w:rsidRPr="008B4B81">
              <w:rPr>
                <w:rFonts w:asciiTheme="majorEastAsia" w:eastAsiaTheme="majorEastAsia" w:hAnsiTheme="majorEastAsia" w:hint="eastAsia"/>
                <w:sz w:val="20"/>
                <w:szCs w:val="20"/>
              </w:rPr>
              <w:t>弁明書</w:t>
            </w:r>
          </w:p>
        </w:tc>
        <w:tc>
          <w:tcPr>
            <w:tcW w:w="7743" w:type="dxa"/>
          </w:tcPr>
          <w:p w14:paraId="7A1246C9" w14:textId="44571C96" w:rsidR="00050786" w:rsidRPr="008B4B81" w:rsidRDefault="00050786" w:rsidP="00010005">
            <w:pPr>
              <w:jc w:val="left"/>
              <w:rPr>
                <w:rFonts w:asciiTheme="minorEastAsia" w:hAnsiTheme="minorEastAsia"/>
                <w:sz w:val="20"/>
                <w:szCs w:val="20"/>
              </w:rPr>
            </w:pPr>
            <w:r w:rsidRPr="008B4B81">
              <w:rPr>
                <w:rFonts w:asciiTheme="minorEastAsia" w:hAnsiTheme="minorEastAsia" w:hint="eastAsia"/>
                <w:sz w:val="20"/>
                <w:szCs w:val="20"/>
              </w:rPr>
              <w:t xml:space="preserve">　</w:t>
            </w:r>
            <w:r w:rsidR="009E28AB" w:rsidRPr="008B4B81">
              <w:rPr>
                <w:rFonts w:asciiTheme="minorEastAsia" w:hAnsiTheme="minorEastAsia" w:hint="eastAsia"/>
                <w:sz w:val="20"/>
                <w:szCs w:val="20"/>
              </w:rPr>
              <w:t>条例第12条及び第８条第１項第４号の府の機関又は国等の機関が行う取締り、監督、立入検査、許可、認可、試験、入札</w:t>
            </w:r>
            <w:r w:rsidR="00B36811" w:rsidRPr="008B4B81">
              <w:rPr>
                <w:rFonts w:asciiTheme="minorEastAsia" w:hAnsiTheme="minorEastAsia" w:hint="eastAsia"/>
                <w:sz w:val="20"/>
                <w:szCs w:val="20"/>
              </w:rPr>
              <w:t>、</w:t>
            </w:r>
            <w:r w:rsidR="009E28AB" w:rsidRPr="008B4B81">
              <w:rPr>
                <w:rFonts w:asciiTheme="minorEastAsia" w:hAnsiTheme="minorEastAsia" w:hint="eastAsia"/>
                <w:sz w:val="20"/>
                <w:szCs w:val="20"/>
              </w:rPr>
              <w:t>契約、交渉、渉外、争訟、調査研究、人事管理、企業経営等の事務に関する情報であって、公にすることにより、当該若しくは同種の事務の目的が達成できなくなり、又はこれらの事務の公正かつ適切な執行に著しい支障を及ぼすおそれのある情報であると判断し、公開請求拒否決定とした</w:t>
            </w:r>
            <w:r w:rsidRPr="008B4B81">
              <w:rPr>
                <w:rFonts w:asciiTheme="minorEastAsia" w:hAnsiTheme="minorEastAsia" w:hint="eastAsia"/>
                <w:sz w:val="20"/>
                <w:szCs w:val="20"/>
              </w:rPr>
              <w:t>。</w:t>
            </w:r>
          </w:p>
        </w:tc>
      </w:tr>
      <w:tr w:rsidR="00B36811" w:rsidRPr="008B4B81" w14:paraId="16BC3087"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1326B748" w14:textId="70B05ACC" w:rsidR="00B36811" w:rsidRPr="008B4B81" w:rsidRDefault="00B36811" w:rsidP="00581582">
            <w:pPr>
              <w:jc w:val="center"/>
              <w:rPr>
                <w:rFonts w:asciiTheme="majorEastAsia" w:eastAsiaTheme="majorEastAsia" w:hAnsiTheme="majorEastAsia"/>
                <w:sz w:val="20"/>
                <w:szCs w:val="20"/>
              </w:rPr>
            </w:pPr>
            <w:r w:rsidRPr="008B4B81">
              <w:rPr>
                <w:rFonts w:asciiTheme="majorEastAsia" w:eastAsiaTheme="majorEastAsia" w:hAnsiTheme="majorEastAsia" w:hint="eastAsia"/>
                <w:sz w:val="20"/>
                <w:szCs w:val="20"/>
              </w:rPr>
              <w:t>判　断</w:t>
            </w:r>
          </w:p>
        </w:tc>
        <w:tc>
          <w:tcPr>
            <w:tcW w:w="7743" w:type="dxa"/>
          </w:tcPr>
          <w:p w14:paraId="6A074693" w14:textId="77777777" w:rsidR="00B36811" w:rsidRPr="008B4B81" w:rsidRDefault="00B36811" w:rsidP="00B36811">
            <w:pPr>
              <w:ind w:left="200" w:hangingChars="100" w:hanging="200"/>
              <w:rPr>
                <w:sz w:val="20"/>
              </w:rPr>
            </w:pPr>
            <w:r w:rsidRPr="008B4B81">
              <w:rPr>
                <w:rFonts w:hint="eastAsia"/>
                <w:sz w:val="20"/>
              </w:rPr>
              <w:t>１　条例第</w:t>
            </w:r>
            <w:r w:rsidRPr="008B4B81">
              <w:rPr>
                <w:rFonts w:asciiTheme="minorEastAsia" w:hAnsiTheme="minorEastAsia" w:hint="eastAsia"/>
                <w:sz w:val="20"/>
              </w:rPr>
              <w:t>12</w:t>
            </w:r>
            <w:r w:rsidRPr="008B4B81">
              <w:rPr>
                <w:rFonts w:hint="eastAsia"/>
                <w:sz w:val="20"/>
              </w:rPr>
              <w:t>条は、「公開請求に対し、当該公開請求に係る行政文書が存在しているか否かを答えるだけで、</w:t>
            </w:r>
            <w:r w:rsidRPr="008B4B81">
              <w:rPr>
                <w:sz w:val="20"/>
              </w:rPr>
              <w:t>第</w:t>
            </w:r>
            <w:r w:rsidRPr="008B4B81">
              <w:rPr>
                <w:rFonts w:asciiTheme="minorEastAsia" w:hAnsiTheme="minorEastAsia" w:hint="eastAsia"/>
                <w:sz w:val="20"/>
              </w:rPr>
              <w:t>10</w:t>
            </w:r>
            <w:r w:rsidRPr="008B4B81">
              <w:rPr>
                <w:sz w:val="20"/>
              </w:rPr>
              <w:t>条第１項各号又は第２項各号に</w:t>
            </w:r>
            <w:r w:rsidRPr="008B4B81">
              <w:rPr>
                <w:rFonts w:hint="eastAsia"/>
                <w:sz w:val="20"/>
              </w:rPr>
              <w:t>掲げる情報を公開することとなるときは、実施機関は、当該行政文書の存否を明らかにしないで、当該公開請求を拒否することができる。」と定めており、「</w:t>
            </w:r>
            <w:r w:rsidRPr="008B4B81">
              <w:rPr>
                <w:rFonts w:asciiTheme="minorEastAsia" w:hAnsiTheme="minorEastAsia"/>
                <w:sz w:val="20"/>
              </w:rPr>
              <w:t>第</w:t>
            </w:r>
            <w:r w:rsidRPr="008B4B81">
              <w:rPr>
                <w:rFonts w:asciiTheme="minorEastAsia" w:hAnsiTheme="minorEastAsia" w:hint="eastAsia"/>
                <w:sz w:val="20"/>
              </w:rPr>
              <w:t>10</w:t>
            </w:r>
            <w:r w:rsidRPr="008B4B81">
              <w:rPr>
                <w:sz w:val="20"/>
              </w:rPr>
              <w:t>条第１項各号又は第２項各号に</w:t>
            </w:r>
            <w:r w:rsidRPr="008B4B81">
              <w:rPr>
                <w:rFonts w:hint="eastAsia"/>
                <w:sz w:val="20"/>
              </w:rPr>
              <w:t>掲げる情報を公開することとなるとき」とは、</w:t>
            </w:r>
          </w:p>
          <w:p w14:paraId="342B64AC" w14:textId="77777777" w:rsidR="00B36811" w:rsidRPr="008B4B81" w:rsidRDefault="00B36811" w:rsidP="00B36811">
            <w:pPr>
              <w:ind w:leftChars="100" w:left="210"/>
              <w:rPr>
                <w:sz w:val="20"/>
              </w:rPr>
            </w:pPr>
            <w:r w:rsidRPr="008B4B81">
              <w:rPr>
                <w:rFonts w:hint="eastAsia"/>
                <w:sz w:val="20"/>
              </w:rPr>
              <w:t>・請求に係る行政文書の存否を明らかにすることにより、適用除外事項に該当する情報を公開することになり（以下「要件１」という。）、</w:t>
            </w:r>
          </w:p>
          <w:p w14:paraId="4F51F8A2" w14:textId="0C2121AE" w:rsidR="00B36811" w:rsidRPr="008B4B81" w:rsidRDefault="00B36811" w:rsidP="00B36811">
            <w:pPr>
              <w:ind w:leftChars="100" w:left="210"/>
              <w:rPr>
                <w:sz w:val="20"/>
              </w:rPr>
            </w:pPr>
            <w:r w:rsidRPr="008B4B81">
              <w:rPr>
                <w:rFonts w:hint="eastAsia"/>
                <w:sz w:val="20"/>
              </w:rPr>
              <w:t>・適用除外事項によって保護すべき利益が損なわれる場合（以下「要件２」という。）をいう。</w:t>
            </w:r>
          </w:p>
        </w:tc>
      </w:tr>
      <w:tr w:rsidR="00581582" w:rsidRPr="008B4B81" w14:paraId="1CF911C9"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1755F261" w14:textId="0DF932F6" w:rsidR="00581582" w:rsidRPr="008B4B81" w:rsidRDefault="00581582" w:rsidP="00581582">
            <w:pPr>
              <w:jc w:val="center"/>
              <w:rPr>
                <w:rFonts w:asciiTheme="majorEastAsia" w:eastAsiaTheme="majorEastAsia" w:hAnsiTheme="majorEastAsia"/>
                <w:sz w:val="20"/>
                <w:szCs w:val="20"/>
              </w:rPr>
            </w:pPr>
          </w:p>
          <w:p w14:paraId="51D81AA3" w14:textId="77777777" w:rsidR="00B36811" w:rsidRPr="008B4B81" w:rsidRDefault="00B36811" w:rsidP="00581582">
            <w:pPr>
              <w:jc w:val="center"/>
              <w:rPr>
                <w:rFonts w:asciiTheme="majorEastAsia" w:eastAsiaTheme="majorEastAsia" w:hAnsiTheme="majorEastAsia"/>
                <w:sz w:val="20"/>
                <w:szCs w:val="20"/>
              </w:rPr>
            </w:pPr>
          </w:p>
          <w:p w14:paraId="341EDE77" w14:textId="77777777" w:rsidR="00B36811" w:rsidRPr="008B4B81" w:rsidRDefault="00B36811" w:rsidP="00581582">
            <w:pPr>
              <w:jc w:val="center"/>
              <w:rPr>
                <w:rFonts w:asciiTheme="majorEastAsia" w:eastAsiaTheme="majorEastAsia" w:hAnsiTheme="majorEastAsia"/>
                <w:sz w:val="20"/>
                <w:szCs w:val="20"/>
              </w:rPr>
            </w:pPr>
          </w:p>
          <w:p w14:paraId="5AD2EAE6" w14:textId="77777777" w:rsidR="00B36811" w:rsidRPr="008B4B81" w:rsidRDefault="00B36811" w:rsidP="00581582">
            <w:pPr>
              <w:jc w:val="center"/>
              <w:rPr>
                <w:rFonts w:asciiTheme="majorEastAsia" w:eastAsiaTheme="majorEastAsia" w:hAnsiTheme="majorEastAsia"/>
                <w:sz w:val="20"/>
                <w:szCs w:val="20"/>
              </w:rPr>
            </w:pPr>
          </w:p>
          <w:p w14:paraId="21CA2C08" w14:textId="77777777" w:rsidR="00B36811" w:rsidRPr="008B4B81" w:rsidRDefault="00B36811" w:rsidP="00581582">
            <w:pPr>
              <w:jc w:val="center"/>
              <w:rPr>
                <w:rFonts w:asciiTheme="majorEastAsia" w:eastAsiaTheme="majorEastAsia" w:hAnsiTheme="majorEastAsia"/>
                <w:sz w:val="20"/>
                <w:szCs w:val="20"/>
              </w:rPr>
            </w:pPr>
          </w:p>
          <w:p w14:paraId="21616ECA" w14:textId="77777777" w:rsidR="00B36811" w:rsidRPr="008B4B81" w:rsidRDefault="00B36811" w:rsidP="00581582">
            <w:pPr>
              <w:jc w:val="center"/>
              <w:rPr>
                <w:rFonts w:asciiTheme="majorEastAsia" w:eastAsiaTheme="majorEastAsia" w:hAnsiTheme="majorEastAsia"/>
                <w:sz w:val="20"/>
                <w:szCs w:val="20"/>
              </w:rPr>
            </w:pPr>
          </w:p>
          <w:p w14:paraId="1082FD45" w14:textId="77777777" w:rsidR="00B36811" w:rsidRPr="008B4B81" w:rsidRDefault="00B36811" w:rsidP="00581582">
            <w:pPr>
              <w:jc w:val="center"/>
              <w:rPr>
                <w:rFonts w:asciiTheme="majorEastAsia" w:eastAsiaTheme="majorEastAsia" w:hAnsiTheme="majorEastAsia"/>
                <w:sz w:val="20"/>
                <w:szCs w:val="20"/>
              </w:rPr>
            </w:pPr>
          </w:p>
          <w:p w14:paraId="4CEE698C" w14:textId="77777777" w:rsidR="00B36811" w:rsidRPr="008B4B81" w:rsidRDefault="00B36811" w:rsidP="00581582">
            <w:pPr>
              <w:jc w:val="center"/>
              <w:rPr>
                <w:rFonts w:asciiTheme="majorEastAsia" w:eastAsiaTheme="majorEastAsia" w:hAnsiTheme="majorEastAsia"/>
                <w:sz w:val="20"/>
                <w:szCs w:val="20"/>
              </w:rPr>
            </w:pPr>
          </w:p>
          <w:p w14:paraId="3D825AFE" w14:textId="77777777" w:rsidR="00B36811" w:rsidRPr="008B4B81" w:rsidRDefault="00B36811" w:rsidP="00581582">
            <w:pPr>
              <w:jc w:val="center"/>
              <w:rPr>
                <w:rFonts w:asciiTheme="majorEastAsia" w:eastAsiaTheme="majorEastAsia" w:hAnsiTheme="majorEastAsia"/>
                <w:sz w:val="20"/>
                <w:szCs w:val="20"/>
              </w:rPr>
            </w:pPr>
          </w:p>
          <w:p w14:paraId="3972D212" w14:textId="77777777" w:rsidR="00B36811" w:rsidRPr="008B4B81" w:rsidRDefault="00B36811" w:rsidP="00581582">
            <w:pPr>
              <w:jc w:val="center"/>
              <w:rPr>
                <w:rFonts w:asciiTheme="majorEastAsia" w:eastAsiaTheme="majorEastAsia" w:hAnsiTheme="majorEastAsia"/>
                <w:sz w:val="20"/>
                <w:szCs w:val="20"/>
              </w:rPr>
            </w:pPr>
          </w:p>
          <w:p w14:paraId="4A24F6A8" w14:textId="77777777" w:rsidR="00B36811" w:rsidRPr="008B4B81" w:rsidRDefault="00B36811" w:rsidP="00581582">
            <w:pPr>
              <w:jc w:val="center"/>
              <w:rPr>
                <w:rFonts w:asciiTheme="majorEastAsia" w:eastAsiaTheme="majorEastAsia" w:hAnsiTheme="majorEastAsia"/>
                <w:sz w:val="20"/>
                <w:szCs w:val="20"/>
              </w:rPr>
            </w:pPr>
          </w:p>
          <w:p w14:paraId="25C524DC" w14:textId="77777777" w:rsidR="00B36811" w:rsidRPr="008B4B81" w:rsidRDefault="00B36811" w:rsidP="00581582">
            <w:pPr>
              <w:jc w:val="center"/>
              <w:rPr>
                <w:rFonts w:asciiTheme="majorEastAsia" w:eastAsiaTheme="majorEastAsia" w:hAnsiTheme="majorEastAsia"/>
                <w:sz w:val="20"/>
                <w:szCs w:val="20"/>
              </w:rPr>
            </w:pPr>
          </w:p>
          <w:p w14:paraId="55BC8C53" w14:textId="77777777" w:rsidR="00B36811" w:rsidRPr="008B4B81" w:rsidRDefault="00B36811" w:rsidP="00581582">
            <w:pPr>
              <w:jc w:val="center"/>
              <w:rPr>
                <w:rFonts w:asciiTheme="majorEastAsia" w:eastAsiaTheme="majorEastAsia" w:hAnsiTheme="majorEastAsia"/>
                <w:sz w:val="20"/>
                <w:szCs w:val="20"/>
              </w:rPr>
            </w:pPr>
          </w:p>
          <w:p w14:paraId="2C59560D" w14:textId="77777777" w:rsidR="00B36811" w:rsidRPr="008B4B81" w:rsidRDefault="00B36811" w:rsidP="00581582">
            <w:pPr>
              <w:jc w:val="center"/>
              <w:rPr>
                <w:rFonts w:asciiTheme="majorEastAsia" w:eastAsiaTheme="majorEastAsia" w:hAnsiTheme="majorEastAsia"/>
                <w:sz w:val="20"/>
                <w:szCs w:val="20"/>
              </w:rPr>
            </w:pPr>
          </w:p>
          <w:p w14:paraId="0FEEE4B3" w14:textId="77777777" w:rsidR="00B36811" w:rsidRPr="008B4B81" w:rsidRDefault="00B36811" w:rsidP="00581582">
            <w:pPr>
              <w:jc w:val="center"/>
              <w:rPr>
                <w:rFonts w:asciiTheme="majorEastAsia" w:eastAsiaTheme="majorEastAsia" w:hAnsiTheme="majorEastAsia"/>
                <w:sz w:val="20"/>
                <w:szCs w:val="20"/>
              </w:rPr>
            </w:pPr>
          </w:p>
          <w:p w14:paraId="52536366" w14:textId="77777777" w:rsidR="00B36811" w:rsidRPr="008B4B81" w:rsidRDefault="00B36811" w:rsidP="00581582">
            <w:pPr>
              <w:jc w:val="center"/>
              <w:rPr>
                <w:rFonts w:asciiTheme="majorEastAsia" w:eastAsiaTheme="majorEastAsia" w:hAnsiTheme="majorEastAsia"/>
                <w:sz w:val="20"/>
                <w:szCs w:val="20"/>
              </w:rPr>
            </w:pPr>
          </w:p>
          <w:p w14:paraId="32147717" w14:textId="77777777" w:rsidR="00B36811" w:rsidRPr="008B4B81" w:rsidRDefault="00B36811" w:rsidP="00581582">
            <w:pPr>
              <w:jc w:val="center"/>
              <w:rPr>
                <w:rFonts w:asciiTheme="majorEastAsia" w:eastAsiaTheme="majorEastAsia" w:hAnsiTheme="majorEastAsia"/>
                <w:sz w:val="20"/>
                <w:szCs w:val="20"/>
              </w:rPr>
            </w:pPr>
          </w:p>
          <w:p w14:paraId="0E6E864B" w14:textId="77777777" w:rsidR="00B36811" w:rsidRPr="008B4B81" w:rsidRDefault="00B36811" w:rsidP="00581582">
            <w:pPr>
              <w:jc w:val="center"/>
              <w:rPr>
                <w:rFonts w:asciiTheme="majorEastAsia" w:eastAsiaTheme="majorEastAsia" w:hAnsiTheme="majorEastAsia"/>
                <w:sz w:val="20"/>
                <w:szCs w:val="20"/>
              </w:rPr>
            </w:pPr>
          </w:p>
          <w:p w14:paraId="68A8AB72" w14:textId="1F3CEA3F" w:rsidR="00B36811" w:rsidRPr="008B4B81" w:rsidRDefault="00B36811" w:rsidP="00581582">
            <w:pPr>
              <w:jc w:val="center"/>
              <w:rPr>
                <w:rFonts w:asciiTheme="majorEastAsia" w:eastAsiaTheme="majorEastAsia" w:hAnsiTheme="majorEastAsia"/>
                <w:sz w:val="20"/>
                <w:szCs w:val="20"/>
              </w:rPr>
            </w:pPr>
            <w:r w:rsidRPr="008B4B81">
              <w:rPr>
                <w:rFonts w:asciiTheme="majorEastAsia" w:eastAsiaTheme="majorEastAsia" w:hAnsiTheme="majorEastAsia" w:hint="eastAsia"/>
                <w:sz w:val="20"/>
                <w:szCs w:val="20"/>
              </w:rPr>
              <w:t>判　断</w:t>
            </w:r>
          </w:p>
          <w:p w14:paraId="30DB05BB" w14:textId="77777777" w:rsidR="00B36811" w:rsidRPr="008B4B81" w:rsidRDefault="00B36811" w:rsidP="00581582">
            <w:pPr>
              <w:jc w:val="center"/>
              <w:rPr>
                <w:rFonts w:asciiTheme="majorEastAsia" w:eastAsiaTheme="majorEastAsia" w:hAnsiTheme="majorEastAsia"/>
                <w:sz w:val="20"/>
                <w:szCs w:val="20"/>
              </w:rPr>
            </w:pPr>
          </w:p>
          <w:p w14:paraId="527DBC58" w14:textId="77777777" w:rsidR="00B36811" w:rsidRPr="008B4B81" w:rsidRDefault="00B36811" w:rsidP="00581582">
            <w:pPr>
              <w:jc w:val="center"/>
              <w:rPr>
                <w:rFonts w:asciiTheme="majorEastAsia" w:eastAsiaTheme="majorEastAsia" w:hAnsiTheme="majorEastAsia"/>
                <w:sz w:val="20"/>
                <w:szCs w:val="20"/>
              </w:rPr>
            </w:pPr>
          </w:p>
          <w:p w14:paraId="2ED4A85A" w14:textId="77777777" w:rsidR="00B36811" w:rsidRPr="008B4B81" w:rsidRDefault="00B36811" w:rsidP="00581582">
            <w:pPr>
              <w:jc w:val="center"/>
              <w:rPr>
                <w:rFonts w:asciiTheme="majorEastAsia" w:eastAsiaTheme="majorEastAsia" w:hAnsiTheme="majorEastAsia"/>
                <w:sz w:val="20"/>
                <w:szCs w:val="20"/>
              </w:rPr>
            </w:pPr>
          </w:p>
          <w:p w14:paraId="7A0638F9" w14:textId="77777777" w:rsidR="00B36811" w:rsidRPr="008B4B81" w:rsidRDefault="00B36811" w:rsidP="00581582">
            <w:pPr>
              <w:jc w:val="center"/>
              <w:rPr>
                <w:rFonts w:asciiTheme="majorEastAsia" w:eastAsiaTheme="majorEastAsia" w:hAnsiTheme="majorEastAsia"/>
                <w:sz w:val="20"/>
                <w:szCs w:val="20"/>
              </w:rPr>
            </w:pPr>
          </w:p>
          <w:p w14:paraId="2053C67E" w14:textId="77777777" w:rsidR="00B36811" w:rsidRPr="008B4B81" w:rsidRDefault="00B36811" w:rsidP="00581582">
            <w:pPr>
              <w:jc w:val="center"/>
              <w:rPr>
                <w:rFonts w:asciiTheme="majorEastAsia" w:eastAsiaTheme="majorEastAsia" w:hAnsiTheme="majorEastAsia"/>
                <w:sz w:val="20"/>
                <w:szCs w:val="20"/>
              </w:rPr>
            </w:pPr>
          </w:p>
          <w:p w14:paraId="1BEC910D" w14:textId="77777777" w:rsidR="00B36811" w:rsidRPr="008B4B81" w:rsidRDefault="00B36811" w:rsidP="00581582">
            <w:pPr>
              <w:jc w:val="center"/>
              <w:rPr>
                <w:rFonts w:asciiTheme="majorEastAsia" w:eastAsiaTheme="majorEastAsia" w:hAnsiTheme="majorEastAsia"/>
                <w:sz w:val="20"/>
                <w:szCs w:val="20"/>
              </w:rPr>
            </w:pPr>
          </w:p>
          <w:p w14:paraId="627BD32B" w14:textId="77777777" w:rsidR="00B36811" w:rsidRPr="008B4B81" w:rsidRDefault="00B36811" w:rsidP="00581582">
            <w:pPr>
              <w:jc w:val="center"/>
              <w:rPr>
                <w:rFonts w:asciiTheme="majorEastAsia" w:eastAsiaTheme="majorEastAsia" w:hAnsiTheme="majorEastAsia"/>
                <w:sz w:val="20"/>
                <w:szCs w:val="20"/>
              </w:rPr>
            </w:pPr>
          </w:p>
          <w:p w14:paraId="79B2857E" w14:textId="77777777" w:rsidR="00B36811" w:rsidRPr="008B4B81" w:rsidRDefault="00B36811" w:rsidP="00581582">
            <w:pPr>
              <w:jc w:val="center"/>
              <w:rPr>
                <w:rFonts w:asciiTheme="majorEastAsia" w:eastAsiaTheme="majorEastAsia" w:hAnsiTheme="majorEastAsia"/>
                <w:sz w:val="20"/>
                <w:szCs w:val="20"/>
              </w:rPr>
            </w:pPr>
          </w:p>
          <w:p w14:paraId="44605FD0" w14:textId="77777777" w:rsidR="00B36811" w:rsidRPr="008B4B81" w:rsidRDefault="00B36811" w:rsidP="00581582">
            <w:pPr>
              <w:jc w:val="center"/>
              <w:rPr>
                <w:rFonts w:asciiTheme="majorEastAsia" w:eastAsiaTheme="majorEastAsia" w:hAnsiTheme="majorEastAsia"/>
                <w:sz w:val="20"/>
                <w:szCs w:val="20"/>
              </w:rPr>
            </w:pPr>
          </w:p>
          <w:p w14:paraId="39F34599" w14:textId="77777777" w:rsidR="00B36811" w:rsidRPr="008B4B81" w:rsidRDefault="00B36811" w:rsidP="00581582">
            <w:pPr>
              <w:jc w:val="center"/>
              <w:rPr>
                <w:rFonts w:asciiTheme="majorEastAsia" w:eastAsiaTheme="majorEastAsia" w:hAnsiTheme="majorEastAsia"/>
                <w:sz w:val="20"/>
                <w:szCs w:val="20"/>
              </w:rPr>
            </w:pPr>
          </w:p>
          <w:p w14:paraId="5C19D316" w14:textId="77777777" w:rsidR="00B36811" w:rsidRPr="008B4B81" w:rsidRDefault="00B36811" w:rsidP="00581582">
            <w:pPr>
              <w:jc w:val="center"/>
              <w:rPr>
                <w:rFonts w:asciiTheme="majorEastAsia" w:eastAsiaTheme="majorEastAsia" w:hAnsiTheme="majorEastAsia"/>
                <w:sz w:val="20"/>
                <w:szCs w:val="20"/>
              </w:rPr>
            </w:pPr>
          </w:p>
          <w:p w14:paraId="2478EED6" w14:textId="77777777" w:rsidR="00B36811" w:rsidRPr="008B4B81" w:rsidRDefault="00B36811" w:rsidP="00581582">
            <w:pPr>
              <w:jc w:val="center"/>
              <w:rPr>
                <w:rFonts w:asciiTheme="majorEastAsia" w:eastAsiaTheme="majorEastAsia" w:hAnsiTheme="majorEastAsia"/>
                <w:sz w:val="20"/>
                <w:szCs w:val="20"/>
              </w:rPr>
            </w:pPr>
          </w:p>
          <w:p w14:paraId="1F2263C8" w14:textId="77777777" w:rsidR="00B36811" w:rsidRPr="008B4B81" w:rsidRDefault="00B36811" w:rsidP="00581582">
            <w:pPr>
              <w:jc w:val="center"/>
              <w:rPr>
                <w:rFonts w:asciiTheme="majorEastAsia" w:eastAsiaTheme="majorEastAsia" w:hAnsiTheme="majorEastAsia"/>
                <w:sz w:val="20"/>
                <w:szCs w:val="20"/>
              </w:rPr>
            </w:pPr>
          </w:p>
          <w:p w14:paraId="0361A7CF" w14:textId="77777777" w:rsidR="00B36811" w:rsidRPr="008B4B81" w:rsidRDefault="00B36811" w:rsidP="00581582">
            <w:pPr>
              <w:jc w:val="center"/>
              <w:rPr>
                <w:rFonts w:asciiTheme="majorEastAsia" w:eastAsiaTheme="majorEastAsia" w:hAnsiTheme="majorEastAsia"/>
                <w:sz w:val="20"/>
                <w:szCs w:val="20"/>
              </w:rPr>
            </w:pPr>
          </w:p>
          <w:p w14:paraId="508C12CE" w14:textId="77777777" w:rsidR="00B36811" w:rsidRPr="008B4B81" w:rsidRDefault="00B36811" w:rsidP="00581582">
            <w:pPr>
              <w:jc w:val="center"/>
              <w:rPr>
                <w:rFonts w:asciiTheme="majorEastAsia" w:eastAsiaTheme="majorEastAsia" w:hAnsiTheme="majorEastAsia"/>
                <w:sz w:val="20"/>
                <w:szCs w:val="20"/>
              </w:rPr>
            </w:pPr>
          </w:p>
          <w:p w14:paraId="0B12EA3E" w14:textId="77777777" w:rsidR="00B36811" w:rsidRPr="008B4B81" w:rsidRDefault="00B36811" w:rsidP="00581582">
            <w:pPr>
              <w:jc w:val="center"/>
              <w:rPr>
                <w:rFonts w:asciiTheme="majorEastAsia" w:eastAsiaTheme="majorEastAsia" w:hAnsiTheme="majorEastAsia"/>
                <w:sz w:val="20"/>
                <w:szCs w:val="20"/>
              </w:rPr>
            </w:pPr>
          </w:p>
          <w:p w14:paraId="72A7C533" w14:textId="77777777" w:rsidR="00B36811" w:rsidRPr="008B4B81" w:rsidRDefault="00B36811" w:rsidP="00581582">
            <w:pPr>
              <w:jc w:val="center"/>
              <w:rPr>
                <w:rFonts w:asciiTheme="majorEastAsia" w:eastAsiaTheme="majorEastAsia" w:hAnsiTheme="majorEastAsia"/>
                <w:sz w:val="20"/>
                <w:szCs w:val="20"/>
              </w:rPr>
            </w:pPr>
          </w:p>
          <w:p w14:paraId="5AA1CCED" w14:textId="77777777" w:rsidR="00B36811" w:rsidRPr="008B4B81" w:rsidRDefault="00B36811" w:rsidP="00581582">
            <w:pPr>
              <w:jc w:val="center"/>
              <w:rPr>
                <w:rFonts w:asciiTheme="majorEastAsia" w:eastAsiaTheme="majorEastAsia" w:hAnsiTheme="majorEastAsia"/>
                <w:sz w:val="20"/>
                <w:szCs w:val="20"/>
              </w:rPr>
            </w:pPr>
          </w:p>
          <w:p w14:paraId="7D7A3839" w14:textId="77777777" w:rsidR="00B36811" w:rsidRPr="008B4B81" w:rsidRDefault="00B36811" w:rsidP="00581582">
            <w:pPr>
              <w:jc w:val="center"/>
              <w:rPr>
                <w:rFonts w:asciiTheme="majorEastAsia" w:eastAsiaTheme="majorEastAsia" w:hAnsiTheme="majorEastAsia"/>
                <w:sz w:val="20"/>
                <w:szCs w:val="20"/>
              </w:rPr>
            </w:pPr>
          </w:p>
          <w:p w14:paraId="2B3D484B" w14:textId="77777777" w:rsidR="00B36811" w:rsidRPr="008B4B81" w:rsidRDefault="00B36811" w:rsidP="00581582">
            <w:pPr>
              <w:jc w:val="center"/>
              <w:rPr>
                <w:rFonts w:asciiTheme="majorEastAsia" w:eastAsiaTheme="majorEastAsia" w:hAnsiTheme="majorEastAsia"/>
                <w:sz w:val="20"/>
                <w:szCs w:val="20"/>
              </w:rPr>
            </w:pPr>
          </w:p>
          <w:p w14:paraId="6F0A25F7" w14:textId="77777777" w:rsidR="00B36811" w:rsidRPr="008B4B81" w:rsidRDefault="00B36811" w:rsidP="00581582">
            <w:pPr>
              <w:jc w:val="center"/>
              <w:rPr>
                <w:rFonts w:asciiTheme="majorEastAsia" w:eastAsiaTheme="majorEastAsia" w:hAnsiTheme="majorEastAsia"/>
                <w:sz w:val="20"/>
                <w:szCs w:val="20"/>
              </w:rPr>
            </w:pPr>
          </w:p>
          <w:p w14:paraId="2C97CEB8" w14:textId="77777777" w:rsidR="00B36811" w:rsidRPr="008B4B81" w:rsidRDefault="00B36811" w:rsidP="00581582">
            <w:pPr>
              <w:jc w:val="center"/>
              <w:rPr>
                <w:rFonts w:asciiTheme="majorEastAsia" w:eastAsiaTheme="majorEastAsia" w:hAnsiTheme="majorEastAsia"/>
                <w:sz w:val="20"/>
                <w:szCs w:val="20"/>
              </w:rPr>
            </w:pPr>
          </w:p>
          <w:p w14:paraId="3DAFAD14" w14:textId="5CB57B91" w:rsidR="00B36811" w:rsidRPr="008B4B81" w:rsidRDefault="00B36811" w:rsidP="00581582">
            <w:pPr>
              <w:jc w:val="center"/>
              <w:rPr>
                <w:rFonts w:asciiTheme="majorEastAsia" w:eastAsiaTheme="majorEastAsia" w:hAnsiTheme="majorEastAsia"/>
                <w:sz w:val="20"/>
                <w:szCs w:val="20"/>
              </w:rPr>
            </w:pPr>
          </w:p>
          <w:p w14:paraId="395258F2" w14:textId="272B0BA4" w:rsidR="00B36811" w:rsidRPr="008B4B81" w:rsidRDefault="00B36811" w:rsidP="00581582">
            <w:pPr>
              <w:jc w:val="center"/>
              <w:rPr>
                <w:rFonts w:asciiTheme="majorEastAsia" w:eastAsiaTheme="majorEastAsia" w:hAnsiTheme="majorEastAsia"/>
                <w:sz w:val="20"/>
                <w:szCs w:val="20"/>
              </w:rPr>
            </w:pPr>
          </w:p>
          <w:p w14:paraId="396A503F" w14:textId="3E95472B" w:rsidR="00B36811" w:rsidRPr="008B4B81" w:rsidRDefault="00B36811" w:rsidP="00581582">
            <w:pPr>
              <w:jc w:val="center"/>
              <w:rPr>
                <w:rFonts w:asciiTheme="majorEastAsia" w:eastAsiaTheme="majorEastAsia" w:hAnsiTheme="majorEastAsia"/>
                <w:sz w:val="20"/>
                <w:szCs w:val="20"/>
              </w:rPr>
            </w:pPr>
          </w:p>
          <w:p w14:paraId="7FD824FE" w14:textId="22102574" w:rsidR="00B36811" w:rsidRPr="008B4B81" w:rsidRDefault="00B36811" w:rsidP="00581582">
            <w:pPr>
              <w:jc w:val="center"/>
              <w:rPr>
                <w:rFonts w:asciiTheme="majorEastAsia" w:eastAsiaTheme="majorEastAsia" w:hAnsiTheme="majorEastAsia"/>
                <w:sz w:val="20"/>
                <w:szCs w:val="20"/>
              </w:rPr>
            </w:pPr>
          </w:p>
          <w:p w14:paraId="60798C4F" w14:textId="3208A33E" w:rsidR="00B36811" w:rsidRPr="008B4B81" w:rsidRDefault="00B36811" w:rsidP="00581582">
            <w:pPr>
              <w:jc w:val="center"/>
              <w:rPr>
                <w:rFonts w:asciiTheme="majorEastAsia" w:eastAsiaTheme="majorEastAsia" w:hAnsiTheme="majorEastAsia"/>
                <w:sz w:val="20"/>
                <w:szCs w:val="20"/>
              </w:rPr>
            </w:pPr>
          </w:p>
          <w:p w14:paraId="106B549F" w14:textId="009A1C1A" w:rsidR="00B36811" w:rsidRPr="008B4B81" w:rsidRDefault="00B36811" w:rsidP="00581582">
            <w:pPr>
              <w:jc w:val="center"/>
              <w:rPr>
                <w:rFonts w:asciiTheme="majorEastAsia" w:eastAsiaTheme="majorEastAsia" w:hAnsiTheme="majorEastAsia"/>
                <w:sz w:val="20"/>
                <w:szCs w:val="20"/>
              </w:rPr>
            </w:pPr>
          </w:p>
          <w:p w14:paraId="3334B7BC" w14:textId="08797A2C" w:rsidR="00B36811" w:rsidRPr="008B4B81" w:rsidRDefault="00B36811" w:rsidP="00581582">
            <w:pPr>
              <w:jc w:val="center"/>
              <w:rPr>
                <w:rFonts w:asciiTheme="majorEastAsia" w:eastAsiaTheme="majorEastAsia" w:hAnsiTheme="majorEastAsia"/>
                <w:sz w:val="20"/>
                <w:szCs w:val="20"/>
              </w:rPr>
            </w:pPr>
          </w:p>
          <w:p w14:paraId="3750A4EB" w14:textId="2BD38CAC" w:rsidR="00B36811" w:rsidRPr="008B4B81" w:rsidRDefault="00B36811" w:rsidP="00581582">
            <w:pPr>
              <w:jc w:val="center"/>
              <w:rPr>
                <w:rFonts w:asciiTheme="majorEastAsia" w:eastAsiaTheme="majorEastAsia" w:hAnsiTheme="majorEastAsia"/>
                <w:sz w:val="20"/>
                <w:szCs w:val="20"/>
              </w:rPr>
            </w:pPr>
          </w:p>
          <w:p w14:paraId="2D9206C8" w14:textId="052D65CC" w:rsidR="00B36811" w:rsidRPr="008B4B81" w:rsidRDefault="00B36811" w:rsidP="00581582">
            <w:pPr>
              <w:jc w:val="center"/>
              <w:rPr>
                <w:rFonts w:asciiTheme="majorEastAsia" w:eastAsiaTheme="majorEastAsia" w:hAnsiTheme="majorEastAsia"/>
                <w:sz w:val="20"/>
                <w:szCs w:val="20"/>
              </w:rPr>
            </w:pPr>
          </w:p>
          <w:p w14:paraId="39A6E5BA" w14:textId="52C7E743" w:rsidR="00B36811" w:rsidRPr="008B4B81" w:rsidRDefault="00B36811" w:rsidP="00581582">
            <w:pPr>
              <w:jc w:val="center"/>
              <w:rPr>
                <w:rFonts w:asciiTheme="majorEastAsia" w:eastAsiaTheme="majorEastAsia" w:hAnsiTheme="majorEastAsia"/>
                <w:sz w:val="20"/>
                <w:szCs w:val="20"/>
              </w:rPr>
            </w:pPr>
          </w:p>
          <w:p w14:paraId="59FFD53F" w14:textId="46A4BEE8" w:rsidR="00B36811" w:rsidRPr="008B4B81" w:rsidRDefault="00B36811" w:rsidP="00581582">
            <w:pPr>
              <w:jc w:val="center"/>
              <w:rPr>
                <w:rFonts w:asciiTheme="majorEastAsia" w:eastAsiaTheme="majorEastAsia" w:hAnsiTheme="majorEastAsia"/>
                <w:sz w:val="20"/>
                <w:szCs w:val="20"/>
              </w:rPr>
            </w:pPr>
          </w:p>
          <w:p w14:paraId="393CAF23" w14:textId="77777777" w:rsidR="00B36811" w:rsidRPr="008B4B81" w:rsidRDefault="00B36811" w:rsidP="00581582">
            <w:pPr>
              <w:jc w:val="center"/>
              <w:rPr>
                <w:rFonts w:asciiTheme="majorEastAsia" w:eastAsiaTheme="majorEastAsia" w:hAnsiTheme="majorEastAsia"/>
                <w:sz w:val="20"/>
                <w:szCs w:val="20"/>
              </w:rPr>
            </w:pPr>
          </w:p>
          <w:p w14:paraId="7F1DC290" w14:textId="7B0728CF" w:rsidR="00B36811" w:rsidRPr="008B4B81" w:rsidRDefault="00B36811" w:rsidP="00581582">
            <w:pPr>
              <w:jc w:val="center"/>
              <w:rPr>
                <w:rFonts w:asciiTheme="majorEastAsia" w:eastAsiaTheme="majorEastAsia" w:hAnsiTheme="majorEastAsia"/>
                <w:sz w:val="20"/>
                <w:szCs w:val="20"/>
              </w:rPr>
            </w:pPr>
            <w:r w:rsidRPr="008B4B81">
              <w:rPr>
                <w:rFonts w:asciiTheme="majorEastAsia" w:eastAsiaTheme="majorEastAsia" w:hAnsiTheme="majorEastAsia" w:hint="eastAsia"/>
                <w:sz w:val="20"/>
                <w:szCs w:val="20"/>
              </w:rPr>
              <w:t>判　断</w:t>
            </w:r>
          </w:p>
          <w:p w14:paraId="1CB5B5E9" w14:textId="77777777" w:rsidR="00B36811" w:rsidRPr="008B4B81" w:rsidRDefault="00B36811" w:rsidP="00581582">
            <w:pPr>
              <w:jc w:val="center"/>
              <w:rPr>
                <w:rFonts w:asciiTheme="majorEastAsia" w:eastAsiaTheme="majorEastAsia" w:hAnsiTheme="majorEastAsia"/>
                <w:sz w:val="20"/>
                <w:szCs w:val="20"/>
              </w:rPr>
            </w:pPr>
          </w:p>
          <w:p w14:paraId="2457F20C" w14:textId="33BE0AEB" w:rsidR="00B36811" w:rsidRPr="008B4B81" w:rsidRDefault="00B36811" w:rsidP="00581582">
            <w:pPr>
              <w:jc w:val="center"/>
              <w:rPr>
                <w:rFonts w:asciiTheme="majorEastAsia" w:eastAsiaTheme="majorEastAsia" w:hAnsiTheme="majorEastAsia"/>
                <w:sz w:val="20"/>
                <w:szCs w:val="20"/>
              </w:rPr>
            </w:pPr>
          </w:p>
        </w:tc>
        <w:tc>
          <w:tcPr>
            <w:tcW w:w="7743" w:type="dxa"/>
          </w:tcPr>
          <w:p w14:paraId="4E9396E2" w14:textId="77777777" w:rsidR="00B36811" w:rsidRPr="008B4B81" w:rsidRDefault="00B36811" w:rsidP="00B36811">
            <w:pPr>
              <w:ind w:left="400" w:hangingChars="200" w:hanging="400"/>
              <w:rPr>
                <w:sz w:val="20"/>
              </w:rPr>
            </w:pPr>
            <w:r w:rsidRPr="008B4B81">
              <w:rPr>
                <w:rFonts w:hint="eastAsia"/>
                <w:sz w:val="20"/>
              </w:rPr>
              <w:lastRenderedPageBreak/>
              <w:t>２　本件請求１について</w:t>
            </w:r>
          </w:p>
          <w:p w14:paraId="5C9938A8" w14:textId="6E466F23" w:rsidR="0009159E" w:rsidRPr="008B4B81" w:rsidRDefault="00B36811" w:rsidP="00B36811">
            <w:pPr>
              <w:ind w:left="400" w:hangingChars="200" w:hanging="400"/>
              <w:rPr>
                <w:sz w:val="20"/>
              </w:rPr>
            </w:pPr>
            <w:r w:rsidRPr="008B4B81">
              <w:rPr>
                <w:rFonts w:hint="eastAsia"/>
                <w:sz w:val="20"/>
              </w:rPr>
              <w:t>（１）本件請求１は、「</w:t>
            </w:r>
            <w:r w:rsidR="004A3598" w:rsidRPr="008B4B81">
              <w:rPr>
                <w:rFonts w:hint="eastAsia"/>
                <w:sz w:val="20"/>
              </w:rPr>
              <w:t>○○</w:t>
            </w:r>
            <w:r w:rsidRPr="008B4B81">
              <w:rPr>
                <w:rFonts w:hint="eastAsia"/>
                <w:sz w:val="20"/>
              </w:rPr>
              <w:t>高校」における、</w:t>
            </w:r>
            <w:r w:rsidRPr="008B4B81">
              <w:rPr>
                <w:sz w:val="20"/>
              </w:rPr>
              <w:t>「</w:t>
            </w:r>
            <w:r w:rsidRPr="008B4B81">
              <w:rPr>
                <w:rFonts w:hint="eastAsia"/>
                <w:sz w:val="20"/>
              </w:rPr>
              <w:t>検定試験の不正経理に関して内部通報の内容がわかる資料」</w:t>
            </w:r>
            <w:r w:rsidRPr="008B4B81">
              <w:rPr>
                <w:sz w:val="20"/>
              </w:rPr>
              <w:t>の公開を求め</w:t>
            </w:r>
            <w:r w:rsidRPr="008B4B81">
              <w:rPr>
                <w:rFonts w:hint="eastAsia"/>
                <w:sz w:val="20"/>
              </w:rPr>
              <w:t>る</w:t>
            </w:r>
            <w:r w:rsidRPr="008B4B81">
              <w:rPr>
                <w:sz w:val="20"/>
              </w:rPr>
              <w:t>もので</w:t>
            </w:r>
            <w:r w:rsidRPr="008B4B81">
              <w:rPr>
                <w:rFonts w:hint="eastAsia"/>
                <w:sz w:val="20"/>
              </w:rPr>
              <w:t>、</w:t>
            </w:r>
            <w:r w:rsidRPr="008B4B81">
              <w:rPr>
                <w:sz w:val="20"/>
              </w:rPr>
              <w:t>個人を特定して</w:t>
            </w:r>
            <w:r w:rsidRPr="008B4B81">
              <w:rPr>
                <w:rFonts w:hint="eastAsia"/>
                <w:sz w:val="20"/>
              </w:rPr>
              <w:t>いないもの</w:t>
            </w:r>
            <w:r w:rsidR="009E28AB" w:rsidRPr="008B4B81">
              <w:rPr>
                <w:rFonts w:hint="eastAsia"/>
                <w:sz w:val="20"/>
              </w:rPr>
              <w:t>の</w:t>
            </w:r>
            <w:r w:rsidR="009E28AB" w:rsidRPr="008B4B81">
              <w:rPr>
                <w:sz w:val="20"/>
              </w:rPr>
              <w:t>、</w:t>
            </w:r>
            <w:r w:rsidR="0009159E" w:rsidRPr="008B4B81">
              <w:rPr>
                <w:rFonts w:hint="eastAsia"/>
                <w:sz w:val="20"/>
              </w:rPr>
              <w:t>本件請求１に係る行政文書の存否を明らかにすることにより、条第８条第１項第４</w:t>
            </w:r>
            <w:r w:rsidR="003B315F" w:rsidRPr="008B4B81">
              <w:rPr>
                <w:rFonts w:hint="eastAsia"/>
                <w:sz w:val="20"/>
              </w:rPr>
              <w:t>号に係る情報を公開することになり、同号</w:t>
            </w:r>
            <w:r w:rsidR="0009159E" w:rsidRPr="008B4B81">
              <w:rPr>
                <w:rFonts w:hint="eastAsia"/>
                <w:sz w:val="20"/>
              </w:rPr>
              <w:t>によって保護すべき利益</w:t>
            </w:r>
            <w:r w:rsidR="001B0DA3" w:rsidRPr="008B4B81">
              <w:rPr>
                <w:rFonts w:hint="eastAsia"/>
                <w:sz w:val="20"/>
              </w:rPr>
              <w:t>が</w:t>
            </w:r>
            <w:r w:rsidR="0009159E" w:rsidRPr="008B4B81">
              <w:rPr>
                <w:rFonts w:hint="eastAsia"/>
                <w:sz w:val="20"/>
              </w:rPr>
              <w:t>損なわれ</w:t>
            </w:r>
            <w:r w:rsidR="00502269" w:rsidRPr="008B4B81">
              <w:rPr>
                <w:rFonts w:hint="eastAsia"/>
                <w:sz w:val="20"/>
              </w:rPr>
              <w:t>ない</w:t>
            </w:r>
            <w:r w:rsidR="0009159E" w:rsidRPr="008B4B81">
              <w:rPr>
                <w:rFonts w:hint="eastAsia"/>
                <w:sz w:val="20"/>
              </w:rPr>
              <w:t>かを検討する。</w:t>
            </w:r>
          </w:p>
          <w:p w14:paraId="23B6B813" w14:textId="77777777" w:rsidR="0009159E" w:rsidRPr="008B4B81" w:rsidRDefault="0009159E" w:rsidP="00A5656C">
            <w:pPr>
              <w:ind w:leftChars="200" w:left="420" w:firstLineChars="100" w:firstLine="200"/>
              <w:rPr>
                <w:sz w:val="20"/>
              </w:rPr>
            </w:pPr>
            <w:r w:rsidRPr="008B4B81">
              <w:rPr>
                <w:rFonts w:hint="eastAsia"/>
                <w:sz w:val="20"/>
              </w:rPr>
              <w:t>同号は、</w:t>
            </w:r>
          </w:p>
          <w:p w14:paraId="440A48FD" w14:textId="4816E5D8" w:rsidR="0009159E" w:rsidRPr="008B4B81" w:rsidRDefault="0009159E" w:rsidP="00185451">
            <w:pPr>
              <w:ind w:leftChars="100" w:left="410" w:hangingChars="100" w:hanging="200"/>
              <w:jc w:val="left"/>
              <w:rPr>
                <w:rFonts w:asciiTheme="minorEastAsia" w:hAnsiTheme="minorEastAsia"/>
                <w:sz w:val="20"/>
                <w:szCs w:val="20"/>
              </w:rPr>
            </w:pPr>
            <w:r w:rsidRPr="008B4B81">
              <w:rPr>
                <w:rFonts w:hint="eastAsia"/>
                <w:sz w:val="20"/>
              </w:rPr>
              <w:t xml:space="preserve">　</w:t>
            </w:r>
            <w:r w:rsidRPr="008B4B81">
              <w:rPr>
                <w:rFonts w:asciiTheme="minorEastAsia" w:hAnsiTheme="minorEastAsia" w:hint="eastAsia"/>
                <w:sz w:val="20"/>
                <w:szCs w:val="20"/>
              </w:rPr>
              <w:t>・府の機関又は国等の機関が行う取締り、監督、立入検査 、許可、認可、試験、入札、契約、交渉、渉外、争訟、調査研究、人事管理、企業経営等の事務に関する情報であって（以下「要件ア」という。）、</w:t>
            </w:r>
          </w:p>
          <w:p w14:paraId="599EED06" w14:textId="615610B6" w:rsidR="0009159E" w:rsidRPr="008B4B81" w:rsidRDefault="0009159E" w:rsidP="00185451">
            <w:pPr>
              <w:ind w:leftChars="200" w:left="420"/>
              <w:jc w:val="left"/>
              <w:rPr>
                <w:rFonts w:asciiTheme="minorEastAsia" w:hAnsiTheme="minorEastAsia"/>
                <w:sz w:val="20"/>
                <w:szCs w:val="20"/>
              </w:rPr>
            </w:pPr>
            <w:r w:rsidRPr="008B4B81">
              <w:rPr>
                <w:rFonts w:asciiTheme="minorEastAsia" w:hAnsiTheme="minorEastAsia" w:hint="eastAsia"/>
                <w:sz w:val="20"/>
                <w:szCs w:val="20"/>
              </w:rPr>
              <w:t>・公にすることにより、当該若しくは同種の事務の目的が達成できなくなり、又はこれらの事務の公正かつ適切な執行に著しい支障を及ぼすおそれのあるもの（以下「要件イ」という。）</w:t>
            </w:r>
          </w:p>
          <w:p w14:paraId="3DCBF01B" w14:textId="1873A905" w:rsidR="003B315F" w:rsidRPr="008B4B81" w:rsidRDefault="003B315F" w:rsidP="00185451">
            <w:pPr>
              <w:ind w:leftChars="100" w:left="210" w:firstLineChars="100" w:firstLine="200"/>
              <w:jc w:val="left"/>
              <w:rPr>
                <w:rFonts w:asciiTheme="minorEastAsia" w:hAnsiTheme="minorEastAsia"/>
                <w:sz w:val="20"/>
                <w:szCs w:val="20"/>
              </w:rPr>
            </w:pPr>
            <w:r w:rsidRPr="008B4B81">
              <w:rPr>
                <w:rFonts w:asciiTheme="minorEastAsia" w:hAnsiTheme="minorEastAsia" w:hint="eastAsia"/>
                <w:sz w:val="20"/>
                <w:szCs w:val="20"/>
              </w:rPr>
              <w:t>については当該行政文書を公開しないことができると定めている。</w:t>
            </w:r>
          </w:p>
          <w:p w14:paraId="54DE6572" w14:textId="098FF55D" w:rsidR="002A5BB8" w:rsidRPr="008B4B81" w:rsidRDefault="0009159E" w:rsidP="00502269">
            <w:pPr>
              <w:ind w:leftChars="201" w:left="422"/>
              <w:rPr>
                <w:sz w:val="20"/>
              </w:rPr>
            </w:pPr>
            <w:r w:rsidRPr="008B4B81">
              <w:rPr>
                <w:rFonts w:hint="eastAsia"/>
                <w:sz w:val="20"/>
              </w:rPr>
              <w:t xml:space="preserve">　また</w:t>
            </w:r>
            <w:r w:rsidR="00C75442" w:rsidRPr="008B4B81">
              <w:rPr>
                <w:rFonts w:hint="eastAsia"/>
                <w:sz w:val="20"/>
              </w:rPr>
              <w:t>、</w:t>
            </w:r>
            <w:r w:rsidRPr="008B4B81">
              <w:rPr>
                <w:rFonts w:hint="eastAsia"/>
                <w:sz w:val="20"/>
              </w:rPr>
              <w:t>本件請求１は、</w:t>
            </w:r>
            <w:r w:rsidR="004A3598" w:rsidRPr="008B4B81">
              <w:rPr>
                <w:rFonts w:hint="eastAsia"/>
                <w:sz w:val="20"/>
              </w:rPr>
              <w:t>○○</w:t>
            </w:r>
            <w:r w:rsidR="00502269" w:rsidRPr="008B4B81">
              <w:rPr>
                <w:rFonts w:hint="eastAsia"/>
                <w:sz w:val="20"/>
              </w:rPr>
              <w:t>高校における検定試験の不正経理</w:t>
            </w:r>
            <w:r w:rsidR="00C75442" w:rsidRPr="008B4B81">
              <w:rPr>
                <w:rFonts w:hint="eastAsia"/>
                <w:sz w:val="20"/>
              </w:rPr>
              <w:t>について知り得る者が</w:t>
            </w:r>
            <w:r w:rsidR="00502269" w:rsidRPr="008B4B81">
              <w:rPr>
                <w:rFonts w:hint="eastAsia"/>
                <w:sz w:val="20"/>
              </w:rPr>
              <w:t>、</w:t>
            </w:r>
            <w:r w:rsidR="00C75442" w:rsidRPr="008B4B81">
              <w:rPr>
                <w:rFonts w:hint="eastAsia"/>
                <w:sz w:val="20"/>
              </w:rPr>
              <w:t>内部通報を行ったことを前提とした請求であると解されるから、本件対象文書の存否を答えること</w:t>
            </w:r>
            <w:r w:rsidR="00291F7E" w:rsidRPr="008B4B81">
              <w:rPr>
                <w:rFonts w:hint="eastAsia"/>
                <w:sz w:val="20"/>
              </w:rPr>
              <w:t>により</w:t>
            </w:r>
            <w:r w:rsidR="00C75442" w:rsidRPr="008B4B81">
              <w:rPr>
                <w:rFonts w:hint="eastAsia"/>
                <w:sz w:val="20"/>
              </w:rPr>
              <w:t>、当該内部通報を行った者が、特定の高校</w:t>
            </w:r>
            <w:r w:rsidR="00291F7E" w:rsidRPr="008B4B81">
              <w:rPr>
                <w:rFonts w:hint="eastAsia"/>
                <w:sz w:val="20"/>
              </w:rPr>
              <w:t>の</w:t>
            </w:r>
            <w:r w:rsidR="00C75442" w:rsidRPr="008B4B81">
              <w:rPr>
                <w:rFonts w:hint="eastAsia"/>
                <w:sz w:val="20"/>
              </w:rPr>
              <w:t>当該事項について知り得る者である</w:t>
            </w:r>
            <w:r w:rsidR="00291F7E" w:rsidRPr="008B4B81">
              <w:rPr>
                <w:rFonts w:hint="eastAsia"/>
                <w:sz w:val="20"/>
              </w:rPr>
              <w:t>と</w:t>
            </w:r>
            <w:r w:rsidR="005A6CEE" w:rsidRPr="008B4B81">
              <w:rPr>
                <w:rFonts w:hint="eastAsia"/>
                <w:sz w:val="20"/>
              </w:rPr>
              <w:t>絞り込むことが可能とな</w:t>
            </w:r>
            <w:r w:rsidR="00291F7E" w:rsidRPr="008B4B81">
              <w:rPr>
                <w:rFonts w:hint="eastAsia"/>
                <w:sz w:val="20"/>
              </w:rPr>
              <w:t>る</w:t>
            </w:r>
            <w:r w:rsidR="002A5BB8" w:rsidRPr="008B4B81">
              <w:rPr>
                <w:rFonts w:hint="eastAsia"/>
                <w:sz w:val="20"/>
              </w:rPr>
              <w:t>ところ、本件請求</w:t>
            </w:r>
            <w:r w:rsidR="00474A83" w:rsidRPr="008B4B81">
              <w:rPr>
                <w:rFonts w:hint="eastAsia"/>
                <w:sz w:val="20"/>
              </w:rPr>
              <w:t>１</w:t>
            </w:r>
            <w:r w:rsidR="002A5BB8" w:rsidRPr="008B4B81">
              <w:rPr>
                <w:rFonts w:hint="eastAsia"/>
                <w:sz w:val="20"/>
              </w:rPr>
              <w:t>に係る行政文書の存否を明らかにすることにより、条例第９条第１号の個人情報を公開することになり、同号によって保護すべき利益が損なわれ</w:t>
            </w:r>
            <w:r w:rsidR="00010005" w:rsidRPr="008B4B81">
              <w:rPr>
                <w:rFonts w:hint="eastAsia"/>
                <w:sz w:val="20"/>
              </w:rPr>
              <w:t>ない</w:t>
            </w:r>
            <w:r w:rsidR="002A5BB8" w:rsidRPr="008B4B81">
              <w:rPr>
                <w:rFonts w:hint="eastAsia"/>
                <w:sz w:val="20"/>
              </w:rPr>
              <w:t>かを検討する。</w:t>
            </w:r>
          </w:p>
          <w:p w14:paraId="72E6AFD6" w14:textId="77777777" w:rsidR="002A5BB8" w:rsidRPr="008B4B81" w:rsidRDefault="002A5BB8" w:rsidP="00185451">
            <w:pPr>
              <w:ind w:leftChars="201" w:left="422" w:firstLineChars="100" w:firstLine="200"/>
              <w:rPr>
                <w:sz w:val="20"/>
              </w:rPr>
            </w:pPr>
            <w:r w:rsidRPr="008B4B81">
              <w:rPr>
                <w:rFonts w:hint="eastAsia"/>
                <w:sz w:val="20"/>
              </w:rPr>
              <w:t>同号の個人情報とは、</w:t>
            </w:r>
          </w:p>
          <w:p w14:paraId="16F49463" w14:textId="26944351" w:rsidR="002A5BB8" w:rsidRPr="008B4B81" w:rsidRDefault="005A4D69" w:rsidP="002A5BB8">
            <w:pPr>
              <w:ind w:leftChars="201" w:left="422"/>
              <w:rPr>
                <w:sz w:val="20"/>
              </w:rPr>
            </w:pPr>
            <w:r w:rsidRPr="008B4B81">
              <w:rPr>
                <w:rFonts w:ascii="ＭＳ 明朝" w:hAnsi="ＭＳ 明朝" w:hint="eastAsia"/>
                <w:kern w:val="0"/>
                <w:sz w:val="20"/>
                <w:szCs w:val="20"/>
              </w:rPr>
              <w:t>・個人の思想、宗教、身体的特徴、健康状態、家族構成、職業、学歴、出身、住所、所属団体、財産、所得等に関する情報</w:t>
            </w:r>
            <w:r w:rsidR="002A5BB8" w:rsidRPr="008B4B81">
              <w:rPr>
                <w:rFonts w:hint="eastAsia"/>
                <w:sz w:val="20"/>
              </w:rPr>
              <w:t>（以下「要件ウ」という。）であって、</w:t>
            </w:r>
          </w:p>
          <w:p w14:paraId="3FED6651" w14:textId="0CE4C95C" w:rsidR="002A5BB8" w:rsidRPr="008B4B81" w:rsidRDefault="002A5BB8" w:rsidP="002A5BB8">
            <w:pPr>
              <w:ind w:leftChars="201" w:left="422"/>
              <w:rPr>
                <w:sz w:val="20"/>
              </w:rPr>
            </w:pPr>
            <w:r w:rsidRPr="008B4B81">
              <w:rPr>
                <w:rFonts w:hint="eastAsia"/>
                <w:sz w:val="20"/>
              </w:rPr>
              <w:t>・特定の個人が識別され得るもの（以下「要件エ」という。）のうち、</w:t>
            </w:r>
          </w:p>
          <w:p w14:paraId="6E2C9F17" w14:textId="658F7DC1" w:rsidR="002A5BB8" w:rsidRPr="008B4B81" w:rsidRDefault="002A5BB8" w:rsidP="00185451">
            <w:pPr>
              <w:ind w:leftChars="201" w:left="422"/>
              <w:rPr>
                <w:sz w:val="20"/>
              </w:rPr>
            </w:pPr>
            <w:r w:rsidRPr="008B4B81">
              <w:rPr>
                <w:rFonts w:hint="eastAsia"/>
                <w:sz w:val="20"/>
              </w:rPr>
              <w:t>・一般に他人に知られたくないと望むことが正当であると認められるもの（以下「要件オ」という。）をいう。</w:t>
            </w:r>
          </w:p>
          <w:p w14:paraId="4D172323" w14:textId="28AEAE1C" w:rsidR="002A5BB8" w:rsidRPr="008B4B81" w:rsidRDefault="002A5BB8" w:rsidP="00185451">
            <w:pPr>
              <w:rPr>
                <w:sz w:val="20"/>
              </w:rPr>
            </w:pPr>
            <w:r w:rsidRPr="008B4B81">
              <w:rPr>
                <w:rFonts w:hint="eastAsia"/>
                <w:sz w:val="20"/>
              </w:rPr>
              <w:t>（２）要件ア及びイの該当性について</w:t>
            </w:r>
          </w:p>
          <w:p w14:paraId="2222B80A" w14:textId="2D8A0DF8" w:rsidR="002A5BB8" w:rsidRPr="008B4B81" w:rsidRDefault="002A5BB8" w:rsidP="00185451">
            <w:pPr>
              <w:rPr>
                <w:rFonts w:asciiTheme="minorEastAsia" w:hAnsiTheme="minorEastAsia"/>
                <w:sz w:val="20"/>
                <w:szCs w:val="20"/>
              </w:rPr>
            </w:pPr>
            <w:r w:rsidRPr="008B4B81">
              <w:rPr>
                <w:rFonts w:hint="eastAsia"/>
                <w:sz w:val="20"/>
              </w:rPr>
              <w:t xml:space="preserve">　　　内部通報</w:t>
            </w:r>
            <w:r w:rsidR="00502269" w:rsidRPr="008B4B81">
              <w:rPr>
                <w:rFonts w:hint="eastAsia"/>
                <w:sz w:val="20"/>
              </w:rPr>
              <w:t>に係る事務</w:t>
            </w:r>
            <w:r w:rsidRPr="008B4B81">
              <w:rPr>
                <w:rFonts w:hint="eastAsia"/>
                <w:sz w:val="20"/>
              </w:rPr>
              <w:t>は、</w:t>
            </w:r>
            <w:r w:rsidRPr="008B4B81">
              <w:rPr>
                <w:rFonts w:asciiTheme="minorEastAsia" w:hAnsiTheme="minorEastAsia" w:hint="eastAsia"/>
                <w:sz w:val="20"/>
                <w:szCs w:val="20"/>
              </w:rPr>
              <w:t>府の機関が行う事務であり、要件アに該当する。</w:t>
            </w:r>
          </w:p>
          <w:p w14:paraId="39884FE0" w14:textId="0D3EF22A" w:rsidR="009E28AB" w:rsidRPr="008B4B81" w:rsidRDefault="00C309C8" w:rsidP="005214E2">
            <w:pPr>
              <w:ind w:leftChars="200" w:left="420" w:firstLineChars="100" w:firstLine="200"/>
              <w:rPr>
                <w:sz w:val="20"/>
              </w:rPr>
            </w:pPr>
            <w:r w:rsidRPr="008B4B81">
              <w:rPr>
                <w:rFonts w:asciiTheme="minorEastAsia" w:hAnsiTheme="minorEastAsia" w:hint="eastAsia"/>
                <w:sz w:val="20"/>
                <w:szCs w:val="20"/>
              </w:rPr>
              <w:t>また、</w:t>
            </w:r>
            <w:r w:rsidR="00C75442" w:rsidRPr="008B4B81">
              <w:rPr>
                <w:sz w:val="20"/>
              </w:rPr>
              <w:t>内部通報</w:t>
            </w:r>
            <w:r w:rsidR="00FA34CB" w:rsidRPr="008B4B81">
              <w:rPr>
                <w:rFonts w:hint="eastAsia"/>
                <w:sz w:val="20"/>
              </w:rPr>
              <w:t>を行った者</w:t>
            </w:r>
            <w:r w:rsidR="009E28AB" w:rsidRPr="008B4B81">
              <w:rPr>
                <w:sz w:val="20"/>
              </w:rPr>
              <w:t>が明らかと</w:t>
            </w:r>
            <w:r w:rsidR="00FA34CB" w:rsidRPr="008B4B81">
              <w:rPr>
                <w:rFonts w:hint="eastAsia"/>
                <w:sz w:val="20"/>
              </w:rPr>
              <w:t>なれば</w:t>
            </w:r>
            <w:r w:rsidR="00E737D8" w:rsidRPr="008B4B81">
              <w:rPr>
                <w:rFonts w:hint="eastAsia"/>
                <w:sz w:val="20"/>
              </w:rPr>
              <w:t>、</w:t>
            </w:r>
            <w:r w:rsidR="009E28AB" w:rsidRPr="008B4B81">
              <w:rPr>
                <w:sz w:val="20"/>
              </w:rPr>
              <w:t>今後、</w:t>
            </w:r>
            <w:r w:rsidR="002A5B93" w:rsidRPr="008B4B81">
              <w:rPr>
                <w:sz w:val="20"/>
              </w:rPr>
              <w:t>内部通報</w:t>
            </w:r>
            <w:r w:rsidR="009E28AB" w:rsidRPr="008B4B81">
              <w:rPr>
                <w:sz w:val="20"/>
              </w:rPr>
              <w:t>を行おうとする職員の信頼を損ね、</w:t>
            </w:r>
            <w:r w:rsidR="00C75442" w:rsidRPr="008B4B81">
              <w:rPr>
                <w:sz w:val="20"/>
              </w:rPr>
              <w:t>内部通報</w:t>
            </w:r>
            <w:r w:rsidR="009E28AB" w:rsidRPr="008B4B81">
              <w:rPr>
                <w:sz w:val="20"/>
              </w:rPr>
              <w:t>を行うこと及びこれに協力することを躊躇することにもつながる。その結果、組織内の法令違反の是正及びその未然防止を図ることで、府民の信頼を確保するという</w:t>
            </w:r>
            <w:r w:rsidR="00C75442" w:rsidRPr="008B4B81">
              <w:rPr>
                <w:sz w:val="20"/>
              </w:rPr>
              <w:t>内部通報</w:t>
            </w:r>
            <w:r w:rsidR="009E28AB" w:rsidRPr="008B4B81">
              <w:rPr>
                <w:sz w:val="20"/>
              </w:rPr>
              <w:t>の趣旨を損なうこととなり、</w:t>
            </w:r>
            <w:r w:rsidR="00010005" w:rsidRPr="008B4B81">
              <w:rPr>
                <w:rFonts w:hint="eastAsia"/>
                <w:sz w:val="20"/>
              </w:rPr>
              <w:t>また、</w:t>
            </w:r>
            <w:r w:rsidR="007D34F8" w:rsidRPr="008B4B81">
              <w:rPr>
                <w:rFonts w:hint="eastAsia"/>
                <w:sz w:val="20"/>
              </w:rPr>
              <w:t>法令等に遵守して行政事務を行うという、</w:t>
            </w:r>
            <w:r w:rsidR="009E28AB" w:rsidRPr="008B4B81">
              <w:rPr>
                <w:sz w:val="20"/>
              </w:rPr>
              <w:t>事務の適正な遂行に支障を及ぼすおそれがあると認められる</w:t>
            </w:r>
            <w:r w:rsidR="00DF0346" w:rsidRPr="008B4B81">
              <w:rPr>
                <w:rFonts w:hint="eastAsia"/>
                <w:sz w:val="20"/>
              </w:rPr>
              <w:t>ため、要件</w:t>
            </w:r>
            <w:r w:rsidR="002A5BB8" w:rsidRPr="008B4B81">
              <w:rPr>
                <w:rFonts w:hint="eastAsia"/>
                <w:sz w:val="20"/>
              </w:rPr>
              <w:t>イ</w:t>
            </w:r>
            <w:r w:rsidR="002865BB" w:rsidRPr="008B4B81">
              <w:rPr>
                <w:rFonts w:hint="eastAsia"/>
                <w:sz w:val="20"/>
              </w:rPr>
              <w:t>に該当する</w:t>
            </w:r>
            <w:r w:rsidR="009E28AB" w:rsidRPr="008B4B81">
              <w:rPr>
                <w:sz w:val="20"/>
              </w:rPr>
              <w:t>。</w:t>
            </w:r>
          </w:p>
          <w:p w14:paraId="76CA0337" w14:textId="4E2502B4" w:rsidR="002A5BB8" w:rsidRPr="008B4B81" w:rsidRDefault="005214E2" w:rsidP="005214E2">
            <w:pPr>
              <w:rPr>
                <w:sz w:val="20"/>
              </w:rPr>
            </w:pPr>
            <w:r w:rsidRPr="008B4B81">
              <w:rPr>
                <w:rFonts w:hint="eastAsia"/>
                <w:sz w:val="20"/>
              </w:rPr>
              <w:t>（３）</w:t>
            </w:r>
            <w:r w:rsidR="002A5BB8" w:rsidRPr="008B4B81">
              <w:rPr>
                <w:rFonts w:hint="eastAsia"/>
                <w:sz w:val="20"/>
              </w:rPr>
              <w:t>要件ウからオの該当性について</w:t>
            </w:r>
          </w:p>
          <w:p w14:paraId="18FF1242" w14:textId="104AA0DF" w:rsidR="002A5BB8" w:rsidRPr="008B4B81" w:rsidRDefault="007D69F4" w:rsidP="005214E2">
            <w:pPr>
              <w:ind w:leftChars="200" w:left="420" w:firstLineChars="100" w:firstLine="200"/>
              <w:rPr>
                <w:sz w:val="20"/>
              </w:rPr>
            </w:pPr>
            <w:r w:rsidRPr="008B4B81">
              <w:rPr>
                <w:rFonts w:hint="eastAsia"/>
                <w:sz w:val="20"/>
              </w:rPr>
              <w:t>本件対象文書の存否を答えること</w:t>
            </w:r>
            <w:r w:rsidR="00291F7E" w:rsidRPr="008B4B81">
              <w:rPr>
                <w:rFonts w:hint="eastAsia"/>
                <w:sz w:val="20"/>
              </w:rPr>
              <w:t>により</w:t>
            </w:r>
            <w:r w:rsidRPr="008B4B81">
              <w:rPr>
                <w:rFonts w:hint="eastAsia"/>
                <w:sz w:val="20"/>
              </w:rPr>
              <w:t>、当該内部通報を行った者が、特</w:t>
            </w:r>
            <w:r w:rsidR="00502269" w:rsidRPr="008B4B81">
              <w:rPr>
                <w:rFonts w:hint="eastAsia"/>
                <w:sz w:val="20"/>
              </w:rPr>
              <w:t xml:space="preserve">　　</w:t>
            </w:r>
            <w:r w:rsidRPr="008B4B81">
              <w:rPr>
                <w:rFonts w:hint="eastAsia"/>
                <w:sz w:val="20"/>
              </w:rPr>
              <w:t>定の高校</w:t>
            </w:r>
            <w:r w:rsidR="00291F7E" w:rsidRPr="008B4B81">
              <w:rPr>
                <w:rFonts w:hint="eastAsia"/>
                <w:sz w:val="20"/>
              </w:rPr>
              <w:t>の</w:t>
            </w:r>
            <w:r w:rsidR="00010005" w:rsidRPr="008B4B81">
              <w:rPr>
                <w:rFonts w:hint="eastAsia"/>
                <w:sz w:val="20"/>
              </w:rPr>
              <w:t>、</w:t>
            </w:r>
            <w:r w:rsidR="00B21F76" w:rsidRPr="008B4B81">
              <w:rPr>
                <w:rFonts w:hint="eastAsia"/>
                <w:sz w:val="20"/>
              </w:rPr>
              <w:t>特定の</w:t>
            </w:r>
            <w:r w:rsidRPr="008B4B81">
              <w:rPr>
                <w:rFonts w:hint="eastAsia"/>
                <w:sz w:val="20"/>
              </w:rPr>
              <w:t>事項について知り得る者である</w:t>
            </w:r>
            <w:r w:rsidR="00291F7E" w:rsidRPr="008B4B81">
              <w:rPr>
                <w:rFonts w:hint="eastAsia"/>
                <w:sz w:val="20"/>
              </w:rPr>
              <w:t>と</w:t>
            </w:r>
            <w:r w:rsidR="005A6CEE" w:rsidRPr="008B4B81">
              <w:rPr>
                <w:rFonts w:hint="eastAsia"/>
                <w:sz w:val="20"/>
              </w:rPr>
              <w:t>絞り込むことが可能とな</w:t>
            </w:r>
            <w:r w:rsidR="00291F7E" w:rsidRPr="008B4B81">
              <w:rPr>
                <w:rFonts w:hint="eastAsia"/>
                <w:sz w:val="20"/>
              </w:rPr>
              <w:t>る</w:t>
            </w:r>
            <w:r w:rsidRPr="008B4B81">
              <w:rPr>
                <w:rFonts w:hint="eastAsia"/>
                <w:sz w:val="20"/>
              </w:rPr>
              <w:t>ことから、</w:t>
            </w:r>
            <w:r w:rsidR="002A5BB8" w:rsidRPr="008B4B81">
              <w:rPr>
                <w:rFonts w:hint="eastAsia"/>
                <w:sz w:val="20"/>
              </w:rPr>
              <w:t>要件ウ及びエに該当する。</w:t>
            </w:r>
          </w:p>
          <w:p w14:paraId="06E4522D" w14:textId="1967B707" w:rsidR="0035169D" w:rsidRPr="008B4B81" w:rsidRDefault="007062C2" w:rsidP="005214E2">
            <w:pPr>
              <w:ind w:leftChars="200" w:left="420" w:firstLineChars="100" w:firstLine="200"/>
              <w:rPr>
                <w:sz w:val="20"/>
              </w:rPr>
            </w:pPr>
            <w:r w:rsidRPr="008B4B81">
              <w:rPr>
                <w:rFonts w:hint="eastAsia"/>
                <w:sz w:val="20"/>
              </w:rPr>
              <w:lastRenderedPageBreak/>
              <w:t>また、</w:t>
            </w:r>
            <w:r w:rsidR="002A5B93" w:rsidRPr="008B4B81">
              <w:rPr>
                <w:rFonts w:hint="eastAsia"/>
                <w:sz w:val="20"/>
              </w:rPr>
              <w:t>一般に、内部通報者を保護するため、通報者の特定に繋がる情報について秘密保持が図られていることからも、内部通報</w:t>
            </w:r>
            <w:r w:rsidR="009E28AB" w:rsidRPr="008B4B81">
              <w:rPr>
                <w:rFonts w:hint="eastAsia"/>
                <w:sz w:val="20"/>
              </w:rPr>
              <w:t>を行った事実は、</w:t>
            </w:r>
            <w:r w:rsidR="0035169D" w:rsidRPr="008B4B81">
              <w:rPr>
                <w:rFonts w:hint="eastAsia"/>
                <w:sz w:val="20"/>
              </w:rPr>
              <w:t>一般に他人に知られたくないと望むことが正当であると認められるものに該当し、要件</w:t>
            </w:r>
            <w:r w:rsidR="002A5BB8" w:rsidRPr="008B4B81">
              <w:rPr>
                <w:rFonts w:hint="eastAsia"/>
                <w:sz w:val="20"/>
              </w:rPr>
              <w:t>オ</w:t>
            </w:r>
            <w:r w:rsidR="002865BB" w:rsidRPr="008B4B81">
              <w:rPr>
                <w:rFonts w:hint="eastAsia"/>
                <w:sz w:val="20"/>
              </w:rPr>
              <w:t>に該当する</w:t>
            </w:r>
            <w:r w:rsidR="0035169D" w:rsidRPr="008B4B81">
              <w:rPr>
                <w:rFonts w:hint="eastAsia"/>
                <w:sz w:val="20"/>
              </w:rPr>
              <w:t>。</w:t>
            </w:r>
          </w:p>
          <w:p w14:paraId="758E9FCC" w14:textId="7F2748D4" w:rsidR="002A5BB8" w:rsidRPr="008B4B81" w:rsidRDefault="005214E2" w:rsidP="00185451">
            <w:pPr>
              <w:rPr>
                <w:sz w:val="20"/>
              </w:rPr>
            </w:pPr>
            <w:r w:rsidRPr="008B4B81">
              <w:rPr>
                <w:rFonts w:hint="eastAsia"/>
                <w:sz w:val="20"/>
              </w:rPr>
              <w:t>（４）</w:t>
            </w:r>
            <w:r w:rsidR="002A5BB8" w:rsidRPr="008B4B81">
              <w:rPr>
                <w:rFonts w:hint="eastAsia"/>
                <w:sz w:val="20"/>
              </w:rPr>
              <w:t>要件１及び２の該当性について</w:t>
            </w:r>
          </w:p>
          <w:p w14:paraId="51E7828A" w14:textId="77777777" w:rsidR="005214E2" w:rsidRPr="008B4B81" w:rsidRDefault="00502269" w:rsidP="005214E2">
            <w:pPr>
              <w:ind w:leftChars="200" w:left="420" w:firstLineChars="100" w:firstLine="200"/>
              <w:rPr>
                <w:sz w:val="20"/>
              </w:rPr>
            </w:pPr>
            <w:r w:rsidRPr="008B4B81">
              <w:rPr>
                <w:rFonts w:hint="eastAsia"/>
                <w:sz w:val="20"/>
              </w:rPr>
              <w:t>特定の個人が何らかの内部通報を行ったか否かという事実</w:t>
            </w:r>
            <w:r w:rsidR="00990001" w:rsidRPr="008B4B81">
              <w:rPr>
                <w:rFonts w:hint="eastAsia"/>
                <w:sz w:val="20"/>
              </w:rPr>
              <w:t>は、内部通報制度</w:t>
            </w:r>
            <w:r w:rsidRPr="008B4B81">
              <w:rPr>
                <w:rFonts w:hint="eastAsia"/>
                <w:sz w:val="20"/>
              </w:rPr>
              <w:t>の趣旨から、</w:t>
            </w:r>
            <w:r w:rsidR="00990001" w:rsidRPr="008B4B81">
              <w:rPr>
                <w:rFonts w:hint="eastAsia"/>
                <w:sz w:val="20"/>
              </w:rPr>
              <w:t>あるいは個人情報として保護される情報であり、請求に係る行政文書の存否を明らかにすることにより、適用除外事項に該当する情報を公開することになるため、要件１に該当する。</w:t>
            </w:r>
          </w:p>
          <w:p w14:paraId="1A86BFB0" w14:textId="77E972D6" w:rsidR="009E28AB" w:rsidRPr="008B4B81" w:rsidRDefault="0001390C" w:rsidP="005214E2">
            <w:pPr>
              <w:ind w:leftChars="200" w:left="420" w:firstLineChars="100" w:firstLine="200"/>
              <w:rPr>
                <w:sz w:val="20"/>
              </w:rPr>
            </w:pPr>
            <w:r w:rsidRPr="008B4B81">
              <w:rPr>
                <w:rFonts w:hint="eastAsia"/>
                <w:sz w:val="20"/>
              </w:rPr>
              <w:t>こ</w:t>
            </w:r>
            <w:r w:rsidR="00990001" w:rsidRPr="008B4B81">
              <w:rPr>
                <w:rFonts w:hint="eastAsia"/>
                <w:sz w:val="20"/>
              </w:rPr>
              <w:t>れにより、府の内部通報に</w:t>
            </w:r>
            <w:r w:rsidR="00502269" w:rsidRPr="008B4B81">
              <w:rPr>
                <w:rFonts w:hint="eastAsia"/>
                <w:sz w:val="20"/>
              </w:rPr>
              <w:t>係る</w:t>
            </w:r>
            <w:r w:rsidR="00990001" w:rsidRPr="008B4B81">
              <w:rPr>
                <w:rFonts w:hint="eastAsia"/>
                <w:sz w:val="20"/>
              </w:rPr>
              <w:t>事務事業の</w:t>
            </w:r>
            <w:r w:rsidR="009E773E" w:rsidRPr="008B4B81">
              <w:rPr>
                <w:rFonts w:hint="eastAsia"/>
                <w:sz w:val="20"/>
              </w:rPr>
              <w:t>目的が達成困難となり</w:t>
            </w:r>
            <w:r w:rsidR="00ED5E14" w:rsidRPr="008B4B81">
              <w:rPr>
                <w:rFonts w:hint="eastAsia"/>
                <w:sz w:val="20"/>
              </w:rPr>
              <w:t>、</w:t>
            </w:r>
            <w:r w:rsidR="003C53BF" w:rsidRPr="008B4B81">
              <w:rPr>
                <w:rFonts w:hint="eastAsia"/>
                <w:sz w:val="20"/>
              </w:rPr>
              <w:t>また、</w:t>
            </w:r>
            <w:r w:rsidR="009E28AB" w:rsidRPr="008B4B81">
              <w:rPr>
                <w:rFonts w:hint="eastAsia"/>
                <w:sz w:val="20"/>
              </w:rPr>
              <w:t>仮に</w:t>
            </w:r>
            <w:r w:rsidR="002A5B93" w:rsidRPr="008B4B81">
              <w:rPr>
                <w:rFonts w:hint="eastAsia"/>
                <w:sz w:val="20"/>
              </w:rPr>
              <w:t>内部通報</w:t>
            </w:r>
            <w:r w:rsidR="009E28AB" w:rsidRPr="008B4B81">
              <w:rPr>
                <w:rFonts w:hint="eastAsia"/>
                <w:sz w:val="20"/>
              </w:rPr>
              <w:t>を行った者が</w:t>
            </w:r>
            <w:r w:rsidR="007D69F4" w:rsidRPr="008B4B81">
              <w:rPr>
                <w:rFonts w:hint="eastAsia"/>
                <w:sz w:val="20"/>
              </w:rPr>
              <w:t>特定</w:t>
            </w:r>
            <w:r w:rsidR="009E28AB" w:rsidRPr="008B4B81">
              <w:rPr>
                <w:rFonts w:hint="eastAsia"/>
                <w:sz w:val="20"/>
              </w:rPr>
              <w:t>され</w:t>
            </w:r>
            <w:r w:rsidR="0035169D" w:rsidRPr="008B4B81">
              <w:rPr>
                <w:rFonts w:hint="eastAsia"/>
                <w:sz w:val="20"/>
              </w:rPr>
              <w:t>た場合、その者の権利利益</w:t>
            </w:r>
            <w:r w:rsidR="002A5B93" w:rsidRPr="008B4B81">
              <w:rPr>
                <w:rFonts w:hint="eastAsia"/>
                <w:sz w:val="20"/>
              </w:rPr>
              <w:t>を</w:t>
            </w:r>
            <w:r w:rsidR="0035169D" w:rsidRPr="008B4B81">
              <w:rPr>
                <w:rFonts w:hint="eastAsia"/>
                <w:sz w:val="20"/>
              </w:rPr>
              <w:t>著しく害</w:t>
            </w:r>
            <w:r w:rsidR="002A5B93" w:rsidRPr="008B4B81">
              <w:rPr>
                <w:rFonts w:hint="eastAsia"/>
                <w:sz w:val="20"/>
              </w:rPr>
              <w:t>す</w:t>
            </w:r>
            <w:r w:rsidR="008D1803" w:rsidRPr="008B4B81">
              <w:rPr>
                <w:rFonts w:hint="eastAsia"/>
                <w:sz w:val="20"/>
              </w:rPr>
              <w:t>るおそれが</w:t>
            </w:r>
            <w:r w:rsidR="00797C2C" w:rsidRPr="008B4B81">
              <w:rPr>
                <w:rFonts w:hint="eastAsia"/>
                <w:sz w:val="20"/>
              </w:rPr>
              <w:t>ある</w:t>
            </w:r>
            <w:r w:rsidR="0035169D" w:rsidRPr="008B4B81">
              <w:rPr>
                <w:rFonts w:hint="eastAsia"/>
                <w:sz w:val="20"/>
              </w:rPr>
              <w:t>と認められ、要件</w:t>
            </w:r>
            <w:r w:rsidR="009E773E" w:rsidRPr="008B4B81">
              <w:rPr>
                <w:rFonts w:hint="eastAsia"/>
                <w:sz w:val="20"/>
              </w:rPr>
              <w:t>２</w:t>
            </w:r>
            <w:r w:rsidR="002865BB" w:rsidRPr="008B4B81">
              <w:rPr>
                <w:rFonts w:hint="eastAsia"/>
                <w:sz w:val="20"/>
              </w:rPr>
              <w:t>に該当する</w:t>
            </w:r>
            <w:r w:rsidR="0035169D" w:rsidRPr="008B4B81">
              <w:rPr>
                <w:rFonts w:hint="eastAsia"/>
                <w:sz w:val="20"/>
              </w:rPr>
              <w:t>。</w:t>
            </w:r>
          </w:p>
          <w:p w14:paraId="54832726" w14:textId="35648CA3" w:rsidR="00A5656C" w:rsidRPr="008B4B81" w:rsidRDefault="00A5656C" w:rsidP="00A5656C">
            <w:pPr>
              <w:rPr>
                <w:sz w:val="20"/>
              </w:rPr>
            </w:pPr>
            <w:r w:rsidRPr="008B4B81">
              <w:rPr>
                <w:rFonts w:hint="eastAsia"/>
                <w:sz w:val="20"/>
              </w:rPr>
              <w:t>３　本件請求２について</w:t>
            </w:r>
          </w:p>
          <w:p w14:paraId="6D741723" w14:textId="4529F63E" w:rsidR="00A5656C" w:rsidRPr="008B4B81" w:rsidRDefault="00A5656C" w:rsidP="00A5656C">
            <w:pPr>
              <w:ind w:left="200" w:hangingChars="100" w:hanging="200"/>
              <w:rPr>
                <w:rFonts w:asciiTheme="minorEastAsia" w:hAnsiTheme="minorEastAsia"/>
                <w:sz w:val="20"/>
                <w:szCs w:val="20"/>
              </w:rPr>
            </w:pPr>
            <w:r w:rsidRPr="008B4B81">
              <w:rPr>
                <w:rFonts w:hint="eastAsia"/>
                <w:sz w:val="20"/>
              </w:rPr>
              <w:t xml:space="preserve">　　本件請求２は、本件請求１を受けており、</w:t>
            </w:r>
            <w:r w:rsidR="00952F29" w:rsidRPr="008B4B81">
              <w:rPr>
                <w:rFonts w:hint="eastAsia"/>
                <w:sz w:val="20"/>
              </w:rPr>
              <w:t>その趣旨としては、</w:t>
            </w:r>
            <w:r w:rsidRPr="008B4B81">
              <w:rPr>
                <w:rFonts w:hint="eastAsia"/>
                <w:sz w:val="20"/>
              </w:rPr>
              <w:t>「</w:t>
            </w:r>
            <w:r w:rsidRPr="008B4B81">
              <w:rPr>
                <w:rFonts w:asciiTheme="minorEastAsia" w:hAnsiTheme="minorEastAsia" w:hint="eastAsia"/>
                <w:sz w:val="20"/>
                <w:szCs w:val="20"/>
              </w:rPr>
              <w:t>内部通報</w:t>
            </w:r>
            <w:r w:rsidR="00952F29" w:rsidRPr="008B4B81">
              <w:rPr>
                <w:rFonts w:asciiTheme="minorEastAsia" w:hAnsiTheme="minorEastAsia" w:hint="eastAsia"/>
                <w:sz w:val="20"/>
                <w:szCs w:val="20"/>
              </w:rPr>
              <w:t>がなされた検定試験の不正経理に関する</w:t>
            </w:r>
            <w:r w:rsidRPr="008B4B81">
              <w:rPr>
                <w:rFonts w:asciiTheme="minorEastAsia" w:hAnsiTheme="minorEastAsia" w:hint="eastAsia"/>
                <w:sz w:val="20"/>
                <w:szCs w:val="20"/>
              </w:rPr>
              <w:t>調査経過がわかる資料」</w:t>
            </w:r>
            <w:r w:rsidR="00952F29" w:rsidRPr="008B4B81">
              <w:rPr>
                <w:rFonts w:asciiTheme="minorEastAsia" w:hAnsiTheme="minorEastAsia" w:hint="eastAsia"/>
                <w:sz w:val="20"/>
                <w:szCs w:val="20"/>
              </w:rPr>
              <w:t>の公開を求めるもの</w:t>
            </w:r>
            <w:r w:rsidRPr="008B4B81">
              <w:rPr>
                <w:rFonts w:asciiTheme="minorEastAsia" w:hAnsiTheme="minorEastAsia" w:hint="eastAsia"/>
                <w:sz w:val="20"/>
                <w:szCs w:val="20"/>
              </w:rPr>
              <w:t>である。</w:t>
            </w:r>
          </w:p>
          <w:p w14:paraId="16379FC5" w14:textId="67BE987A" w:rsidR="00A5656C" w:rsidRPr="008B4B81" w:rsidRDefault="00A5656C" w:rsidP="002865BB">
            <w:pPr>
              <w:ind w:left="200" w:hangingChars="100" w:hanging="200"/>
              <w:rPr>
                <w:sz w:val="20"/>
              </w:rPr>
            </w:pPr>
            <w:r w:rsidRPr="008B4B81">
              <w:rPr>
                <w:rFonts w:asciiTheme="minorEastAsia" w:hAnsiTheme="minorEastAsia" w:hint="eastAsia"/>
                <w:sz w:val="20"/>
                <w:szCs w:val="20"/>
              </w:rPr>
              <w:t xml:space="preserve">　　当該公開請求に係る</w:t>
            </w:r>
            <w:r w:rsidR="00213A0B" w:rsidRPr="008B4B81">
              <w:rPr>
                <w:rFonts w:hint="eastAsia"/>
                <w:sz w:val="20"/>
              </w:rPr>
              <w:t>行政文書が存在しているか否かを答えることは</w:t>
            </w:r>
            <w:r w:rsidRPr="008B4B81">
              <w:rPr>
                <w:rFonts w:hint="eastAsia"/>
                <w:sz w:val="20"/>
              </w:rPr>
              <w:t>、「検定試験の</w:t>
            </w:r>
            <w:r w:rsidR="00213A0B" w:rsidRPr="008B4B81">
              <w:rPr>
                <w:rFonts w:hint="eastAsia"/>
                <w:sz w:val="20"/>
              </w:rPr>
              <w:t>不正経理</w:t>
            </w:r>
            <w:r w:rsidRPr="008B4B81">
              <w:rPr>
                <w:rFonts w:hint="eastAsia"/>
                <w:sz w:val="20"/>
              </w:rPr>
              <w:t>」</w:t>
            </w:r>
            <w:r w:rsidR="00213A0B" w:rsidRPr="008B4B81">
              <w:rPr>
                <w:rFonts w:hint="eastAsia"/>
                <w:sz w:val="20"/>
              </w:rPr>
              <w:t>があったか否かを答えることにな</w:t>
            </w:r>
            <w:r w:rsidR="002865BB" w:rsidRPr="008B4B81">
              <w:rPr>
                <w:rFonts w:hint="eastAsia"/>
                <w:sz w:val="20"/>
              </w:rPr>
              <w:t>る。</w:t>
            </w:r>
            <w:r w:rsidR="00213A0B" w:rsidRPr="008B4B81">
              <w:rPr>
                <w:rFonts w:hint="eastAsia"/>
                <w:sz w:val="20"/>
              </w:rPr>
              <w:t>また、「検定試験の不正経理」の発覚経緯は、本件請求１により「内部通報」であることに限定されるため、</w:t>
            </w:r>
            <w:r w:rsidR="002865BB" w:rsidRPr="008B4B81">
              <w:rPr>
                <w:rFonts w:hint="eastAsia"/>
                <w:sz w:val="20"/>
              </w:rPr>
              <w:t>本件請求２に対し、当該公開請求に係る行政文書が存在しているか否かを答えることは、</w:t>
            </w:r>
            <w:r w:rsidR="00213A0B" w:rsidRPr="008B4B81">
              <w:rPr>
                <w:rFonts w:hint="eastAsia"/>
                <w:sz w:val="20"/>
              </w:rPr>
              <w:t>２記載のとおり、</w:t>
            </w:r>
            <w:r w:rsidR="002865BB" w:rsidRPr="008B4B81">
              <w:rPr>
                <w:rFonts w:hint="eastAsia"/>
                <w:sz w:val="20"/>
              </w:rPr>
              <w:t>条例第８条第１項第４号及び条例第９条第１号に該当する情報を公開することになり、これらの適用除外事項によって保護すべき利益が損なわれるため、</w:t>
            </w:r>
            <w:r w:rsidR="00213A0B" w:rsidRPr="008B4B81">
              <w:rPr>
                <w:rFonts w:hint="eastAsia"/>
                <w:sz w:val="20"/>
              </w:rPr>
              <w:t>条例第</w:t>
            </w:r>
            <w:r w:rsidR="00213A0B" w:rsidRPr="008B4B81">
              <w:rPr>
                <w:rFonts w:asciiTheme="minorEastAsia" w:hAnsiTheme="minorEastAsia"/>
                <w:sz w:val="20"/>
              </w:rPr>
              <w:t>12</w:t>
            </w:r>
            <w:r w:rsidR="00213A0B" w:rsidRPr="008B4B81">
              <w:rPr>
                <w:rFonts w:hint="eastAsia"/>
                <w:sz w:val="20"/>
              </w:rPr>
              <w:t>条の要件に該当する。</w:t>
            </w:r>
          </w:p>
          <w:p w14:paraId="30D597B0" w14:textId="2742D89A" w:rsidR="00213A0B" w:rsidRPr="008B4B81" w:rsidRDefault="00213A0B" w:rsidP="00A5656C">
            <w:pPr>
              <w:ind w:left="200" w:hangingChars="100" w:hanging="200"/>
              <w:rPr>
                <w:sz w:val="20"/>
              </w:rPr>
            </w:pPr>
            <w:r w:rsidRPr="008B4B81">
              <w:rPr>
                <w:rFonts w:hint="eastAsia"/>
                <w:sz w:val="20"/>
              </w:rPr>
              <w:t>４　本件請求３について</w:t>
            </w:r>
          </w:p>
          <w:p w14:paraId="3E655486" w14:textId="348EB97A" w:rsidR="00213A0B" w:rsidRPr="008B4B81" w:rsidRDefault="00213A0B" w:rsidP="00213A0B">
            <w:pPr>
              <w:ind w:left="200" w:hangingChars="100" w:hanging="200"/>
              <w:rPr>
                <w:rFonts w:asciiTheme="minorEastAsia" w:hAnsiTheme="minorEastAsia"/>
                <w:sz w:val="20"/>
                <w:szCs w:val="20"/>
              </w:rPr>
            </w:pPr>
            <w:r w:rsidRPr="008B4B81">
              <w:rPr>
                <w:rFonts w:hint="eastAsia"/>
                <w:sz w:val="20"/>
              </w:rPr>
              <w:t xml:space="preserve">　　本件請求３も</w:t>
            </w:r>
            <w:r w:rsidR="005214E2" w:rsidRPr="008B4B81">
              <w:rPr>
                <w:rFonts w:hint="eastAsia"/>
                <w:sz w:val="20"/>
              </w:rPr>
              <w:t>また</w:t>
            </w:r>
            <w:r w:rsidRPr="008B4B81">
              <w:rPr>
                <w:rFonts w:hint="eastAsia"/>
                <w:sz w:val="20"/>
              </w:rPr>
              <w:t>、本件請求１を受けており、「不正経理に関する</w:t>
            </w:r>
            <w:r w:rsidRPr="008B4B81">
              <w:rPr>
                <w:rFonts w:asciiTheme="minorEastAsia" w:hAnsiTheme="minorEastAsia" w:hint="eastAsia"/>
                <w:sz w:val="20"/>
                <w:szCs w:val="20"/>
              </w:rPr>
              <w:t>内部通報がなされた検定試験についての帳簿」の公開を求める</w:t>
            </w:r>
            <w:r w:rsidR="00010005" w:rsidRPr="008B4B81">
              <w:rPr>
                <w:rFonts w:asciiTheme="minorEastAsia" w:hAnsiTheme="minorEastAsia" w:hint="eastAsia"/>
                <w:sz w:val="20"/>
                <w:szCs w:val="20"/>
              </w:rPr>
              <w:t>もの</w:t>
            </w:r>
            <w:r w:rsidRPr="008B4B81">
              <w:rPr>
                <w:rFonts w:asciiTheme="minorEastAsia" w:hAnsiTheme="minorEastAsia" w:hint="eastAsia"/>
                <w:sz w:val="20"/>
                <w:szCs w:val="20"/>
              </w:rPr>
              <w:t>である。</w:t>
            </w:r>
          </w:p>
          <w:p w14:paraId="4A7C475D" w14:textId="36293111" w:rsidR="00213A0B" w:rsidRPr="008B4B81" w:rsidRDefault="00213A0B" w:rsidP="00213A0B">
            <w:pPr>
              <w:ind w:left="200" w:hangingChars="100" w:hanging="200"/>
              <w:rPr>
                <w:sz w:val="20"/>
              </w:rPr>
            </w:pPr>
            <w:r w:rsidRPr="008B4B81">
              <w:rPr>
                <w:rFonts w:asciiTheme="minorEastAsia" w:hAnsiTheme="minorEastAsia" w:hint="eastAsia"/>
                <w:sz w:val="20"/>
                <w:szCs w:val="20"/>
              </w:rPr>
              <w:t xml:space="preserve">　　当該公開請求に係る</w:t>
            </w:r>
            <w:r w:rsidRPr="008B4B81">
              <w:rPr>
                <w:rFonts w:hint="eastAsia"/>
                <w:sz w:val="20"/>
              </w:rPr>
              <w:t>行政文書が存在しているか否かを答えることは、「検定試験</w:t>
            </w:r>
            <w:r w:rsidR="00952F29" w:rsidRPr="008B4B81">
              <w:rPr>
                <w:rFonts w:hint="eastAsia"/>
                <w:sz w:val="20"/>
              </w:rPr>
              <w:t>について</w:t>
            </w:r>
            <w:r w:rsidRPr="008B4B81">
              <w:rPr>
                <w:rFonts w:hint="eastAsia"/>
                <w:sz w:val="20"/>
              </w:rPr>
              <w:t>不正経理</w:t>
            </w:r>
            <w:r w:rsidR="00952F29" w:rsidRPr="008B4B81">
              <w:rPr>
                <w:rFonts w:hint="eastAsia"/>
                <w:sz w:val="20"/>
              </w:rPr>
              <w:t>に関する内部通報</w:t>
            </w:r>
            <w:r w:rsidRPr="008B4B81">
              <w:rPr>
                <w:rFonts w:hint="eastAsia"/>
                <w:sz w:val="20"/>
              </w:rPr>
              <w:t>」があったか否かを答えることになるため、２記載のとおり、条例第</w:t>
            </w:r>
            <w:r w:rsidRPr="008B4B81">
              <w:rPr>
                <w:rFonts w:asciiTheme="minorEastAsia" w:hAnsiTheme="minorEastAsia"/>
                <w:sz w:val="20"/>
              </w:rPr>
              <w:t>12</w:t>
            </w:r>
            <w:r w:rsidRPr="008B4B81">
              <w:rPr>
                <w:rFonts w:asciiTheme="minorEastAsia" w:hAnsiTheme="minorEastAsia" w:hint="eastAsia"/>
                <w:sz w:val="20"/>
              </w:rPr>
              <w:t>条</w:t>
            </w:r>
            <w:r w:rsidRPr="008B4B81">
              <w:rPr>
                <w:rFonts w:hint="eastAsia"/>
                <w:sz w:val="20"/>
              </w:rPr>
              <w:t>の要件に該当する。</w:t>
            </w:r>
          </w:p>
          <w:p w14:paraId="5CED76F2" w14:textId="7E183EC7" w:rsidR="005A6CEE" w:rsidRPr="008B4B81" w:rsidRDefault="00213A0B" w:rsidP="00E804F3">
            <w:pPr>
              <w:ind w:left="200" w:hangingChars="100" w:hanging="200"/>
              <w:rPr>
                <w:rFonts w:asciiTheme="minorEastAsia" w:hAnsiTheme="minorEastAsia"/>
                <w:sz w:val="20"/>
                <w:szCs w:val="20"/>
              </w:rPr>
            </w:pPr>
            <w:r w:rsidRPr="008B4B81">
              <w:rPr>
                <w:rFonts w:asciiTheme="minorEastAsia" w:hAnsiTheme="minorEastAsia" w:hint="eastAsia"/>
                <w:bCs/>
                <w:sz w:val="20"/>
                <w:szCs w:val="20"/>
              </w:rPr>
              <w:t>５</w:t>
            </w:r>
            <w:r w:rsidR="001B67C1" w:rsidRPr="008B4B81">
              <w:rPr>
                <w:rFonts w:asciiTheme="minorEastAsia" w:hAnsiTheme="minorEastAsia" w:hint="eastAsia"/>
                <w:bCs/>
                <w:sz w:val="20"/>
                <w:szCs w:val="20"/>
              </w:rPr>
              <w:t xml:space="preserve">　</w:t>
            </w:r>
            <w:r w:rsidR="009E773E" w:rsidRPr="008B4B81">
              <w:rPr>
                <w:rFonts w:asciiTheme="minorEastAsia" w:hAnsiTheme="minorEastAsia" w:hint="eastAsia"/>
                <w:bCs/>
                <w:sz w:val="20"/>
                <w:szCs w:val="20"/>
              </w:rPr>
              <w:t>よって</w:t>
            </w:r>
            <w:r w:rsidR="001B67C1" w:rsidRPr="008B4B81">
              <w:rPr>
                <w:rFonts w:asciiTheme="minorEastAsia" w:hAnsiTheme="minorEastAsia" w:hint="eastAsia"/>
                <w:bCs/>
                <w:sz w:val="20"/>
                <w:szCs w:val="20"/>
              </w:rPr>
              <w:t>、「審査会の結論」のとおり答申する。</w:t>
            </w:r>
          </w:p>
        </w:tc>
      </w:tr>
      <w:tr w:rsidR="00581582" w14:paraId="10D0F4F7" w14:textId="77777777" w:rsidTr="00941B0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38077E00" w14:textId="77777777" w:rsidR="00581582" w:rsidRPr="008B4B81" w:rsidRDefault="00581582" w:rsidP="00941B0C">
            <w:pPr>
              <w:jc w:val="center"/>
              <w:rPr>
                <w:rFonts w:asciiTheme="majorEastAsia" w:eastAsiaTheme="majorEastAsia" w:hAnsiTheme="majorEastAsia"/>
                <w:sz w:val="20"/>
                <w:szCs w:val="20"/>
              </w:rPr>
            </w:pPr>
            <w:r w:rsidRPr="008B4B81">
              <w:rPr>
                <w:rFonts w:asciiTheme="majorEastAsia" w:eastAsiaTheme="majorEastAsia" w:hAnsiTheme="majorEastAsia" w:hint="eastAsia"/>
                <w:sz w:val="20"/>
                <w:szCs w:val="20"/>
              </w:rPr>
              <w:lastRenderedPageBreak/>
              <w:t>経　過</w:t>
            </w:r>
          </w:p>
        </w:tc>
        <w:tc>
          <w:tcPr>
            <w:tcW w:w="7743" w:type="dxa"/>
          </w:tcPr>
          <w:p w14:paraId="127990A2" w14:textId="681797EC" w:rsidR="00581582" w:rsidRPr="008B4B81" w:rsidRDefault="00581582" w:rsidP="00941B0C">
            <w:pPr>
              <w:jc w:val="left"/>
              <w:rPr>
                <w:rFonts w:asciiTheme="minorEastAsia" w:hAnsiTheme="minorEastAsia"/>
                <w:sz w:val="20"/>
                <w:szCs w:val="20"/>
              </w:rPr>
            </w:pPr>
            <w:r w:rsidRPr="008B4B81">
              <w:rPr>
                <w:rFonts w:asciiTheme="minorEastAsia" w:hAnsiTheme="minorEastAsia" w:hint="eastAsia"/>
                <w:sz w:val="20"/>
                <w:szCs w:val="20"/>
              </w:rPr>
              <w:t>・令和</w:t>
            </w:r>
            <w:r w:rsidR="00CD4C6E" w:rsidRPr="008B4B81">
              <w:rPr>
                <w:rFonts w:asciiTheme="minorEastAsia" w:hAnsiTheme="minorEastAsia" w:hint="eastAsia"/>
                <w:sz w:val="20"/>
                <w:szCs w:val="20"/>
              </w:rPr>
              <w:t>２</w:t>
            </w:r>
            <w:r w:rsidRPr="008B4B81">
              <w:rPr>
                <w:rFonts w:asciiTheme="minorEastAsia" w:hAnsiTheme="minorEastAsia" w:hint="eastAsia"/>
                <w:sz w:val="20"/>
                <w:szCs w:val="20"/>
              </w:rPr>
              <w:t>年</w:t>
            </w:r>
            <w:r w:rsidR="00CD4C6E" w:rsidRPr="008B4B81">
              <w:rPr>
                <w:rFonts w:asciiTheme="minorEastAsia" w:hAnsiTheme="minorEastAsia" w:hint="eastAsia"/>
                <w:sz w:val="20"/>
                <w:szCs w:val="20"/>
              </w:rPr>
              <w:t>12</w:t>
            </w:r>
            <w:r w:rsidRPr="008B4B81">
              <w:rPr>
                <w:rFonts w:asciiTheme="minorEastAsia" w:hAnsiTheme="minorEastAsia" w:hint="eastAsia"/>
                <w:sz w:val="20"/>
                <w:szCs w:val="20"/>
              </w:rPr>
              <w:t>月</w:t>
            </w:r>
            <w:r w:rsidR="002609F9" w:rsidRPr="008B4B81">
              <w:rPr>
                <w:rFonts w:asciiTheme="minorEastAsia" w:hAnsiTheme="minorEastAsia" w:hint="eastAsia"/>
                <w:sz w:val="20"/>
                <w:szCs w:val="20"/>
              </w:rPr>
              <w:t>11</w:t>
            </w:r>
            <w:r w:rsidRPr="008B4B81">
              <w:rPr>
                <w:rFonts w:asciiTheme="minorEastAsia" w:hAnsiTheme="minorEastAsia" w:hint="eastAsia"/>
                <w:sz w:val="20"/>
                <w:szCs w:val="20"/>
              </w:rPr>
              <w:t>日</w:t>
            </w:r>
            <w:r w:rsidR="00CD4C6E" w:rsidRPr="008B4B81">
              <w:rPr>
                <w:rFonts w:asciiTheme="minorEastAsia" w:hAnsiTheme="minorEastAsia" w:hint="eastAsia"/>
                <w:sz w:val="20"/>
                <w:szCs w:val="20"/>
              </w:rPr>
              <w:t xml:space="preserve">　　 同</w:t>
            </w:r>
            <w:r w:rsidRPr="008B4B81">
              <w:rPr>
                <w:rFonts w:asciiTheme="minorEastAsia" w:hAnsiTheme="minorEastAsia" w:hint="eastAsia"/>
                <w:sz w:val="20"/>
                <w:szCs w:val="20"/>
              </w:rPr>
              <w:t>日付け公開請求</w:t>
            </w:r>
          </w:p>
          <w:p w14:paraId="6C2C1A24" w14:textId="7327B235" w:rsidR="00B36811" w:rsidRPr="008B4B81" w:rsidRDefault="00B36811" w:rsidP="00941B0C">
            <w:pPr>
              <w:jc w:val="left"/>
              <w:rPr>
                <w:rFonts w:asciiTheme="minorEastAsia" w:hAnsiTheme="minorEastAsia"/>
                <w:sz w:val="20"/>
                <w:szCs w:val="20"/>
              </w:rPr>
            </w:pPr>
            <w:r w:rsidRPr="008B4B81">
              <w:rPr>
                <w:rFonts w:asciiTheme="minorEastAsia" w:hAnsiTheme="minorEastAsia" w:hint="eastAsia"/>
                <w:sz w:val="20"/>
                <w:szCs w:val="20"/>
              </w:rPr>
              <w:t>・同年15日　　　　　　　補正通知書</w:t>
            </w:r>
          </w:p>
          <w:p w14:paraId="54A23ABD" w14:textId="1C97A3D4" w:rsidR="00B36811" w:rsidRPr="008B4B81" w:rsidRDefault="00B36811" w:rsidP="00941B0C">
            <w:pPr>
              <w:jc w:val="left"/>
              <w:rPr>
                <w:rFonts w:asciiTheme="minorEastAsia" w:hAnsiTheme="minorEastAsia"/>
                <w:sz w:val="20"/>
                <w:szCs w:val="20"/>
              </w:rPr>
            </w:pPr>
            <w:r w:rsidRPr="008B4B81">
              <w:rPr>
                <w:rFonts w:asciiTheme="minorEastAsia" w:hAnsiTheme="minorEastAsia" w:hint="eastAsia"/>
                <w:sz w:val="20"/>
                <w:szCs w:val="20"/>
              </w:rPr>
              <w:t xml:space="preserve">・令和３年１月２日　　　 </w:t>
            </w:r>
            <w:r w:rsidR="00E419DF" w:rsidRPr="008B4B81">
              <w:rPr>
                <w:rFonts w:asciiTheme="minorEastAsia" w:hAnsiTheme="minorEastAsia" w:hint="eastAsia"/>
                <w:sz w:val="20"/>
                <w:szCs w:val="20"/>
              </w:rPr>
              <w:t>令和２年12月28日付け連絡書</w:t>
            </w:r>
          </w:p>
          <w:p w14:paraId="5CAE4707" w14:textId="583E2284" w:rsidR="00581582" w:rsidRPr="008B4B81" w:rsidRDefault="00CD4C6E" w:rsidP="00941B0C">
            <w:pPr>
              <w:jc w:val="left"/>
              <w:rPr>
                <w:rFonts w:asciiTheme="minorEastAsia" w:hAnsiTheme="minorEastAsia"/>
                <w:sz w:val="20"/>
                <w:szCs w:val="20"/>
              </w:rPr>
            </w:pPr>
            <w:r w:rsidRPr="008B4B81">
              <w:rPr>
                <w:rFonts w:asciiTheme="minorEastAsia" w:hAnsiTheme="minorEastAsia" w:hint="eastAsia"/>
                <w:sz w:val="20"/>
                <w:szCs w:val="20"/>
              </w:rPr>
              <w:t>・</w:t>
            </w:r>
            <w:r w:rsidR="00CE0EFF" w:rsidRPr="008B4B81">
              <w:rPr>
                <w:rFonts w:asciiTheme="minorEastAsia" w:hAnsiTheme="minorEastAsia" w:hint="eastAsia"/>
                <w:sz w:val="20"/>
                <w:szCs w:val="20"/>
              </w:rPr>
              <w:t>同</w:t>
            </w:r>
            <w:r w:rsidRPr="008B4B81">
              <w:rPr>
                <w:rFonts w:asciiTheme="minorEastAsia" w:hAnsiTheme="minorEastAsia" w:hint="eastAsia"/>
                <w:sz w:val="20"/>
                <w:szCs w:val="20"/>
              </w:rPr>
              <w:t>年１月1</w:t>
            </w:r>
            <w:r w:rsidR="001B67C1" w:rsidRPr="008B4B81">
              <w:rPr>
                <w:rFonts w:asciiTheme="minorEastAsia" w:hAnsiTheme="minorEastAsia"/>
                <w:sz w:val="20"/>
                <w:szCs w:val="20"/>
              </w:rPr>
              <w:t>4</w:t>
            </w:r>
            <w:r w:rsidR="00581582" w:rsidRPr="008B4B81">
              <w:rPr>
                <w:rFonts w:asciiTheme="minorEastAsia" w:hAnsiTheme="minorEastAsia" w:hint="eastAsia"/>
                <w:sz w:val="20"/>
                <w:szCs w:val="20"/>
              </w:rPr>
              <w:t>日</w:t>
            </w:r>
            <w:r w:rsidR="00CE0EFF" w:rsidRPr="008B4B81">
              <w:rPr>
                <w:rFonts w:asciiTheme="minorEastAsia" w:hAnsiTheme="minorEastAsia" w:hint="eastAsia"/>
                <w:sz w:val="20"/>
                <w:szCs w:val="20"/>
              </w:rPr>
              <w:t xml:space="preserve">　　</w:t>
            </w:r>
            <w:r w:rsidR="00581582" w:rsidRPr="008B4B81">
              <w:rPr>
                <w:rFonts w:asciiTheme="minorEastAsia" w:hAnsiTheme="minorEastAsia" w:hint="eastAsia"/>
                <w:sz w:val="20"/>
                <w:szCs w:val="20"/>
              </w:rPr>
              <w:t xml:space="preserve">　</w:t>
            </w:r>
            <w:r w:rsidRPr="008B4B81">
              <w:rPr>
                <w:rFonts w:asciiTheme="minorEastAsia" w:hAnsiTheme="minorEastAsia" w:hint="eastAsia"/>
                <w:sz w:val="20"/>
                <w:szCs w:val="20"/>
              </w:rPr>
              <w:t xml:space="preserve">　</w:t>
            </w:r>
            <w:r w:rsidR="00581582" w:rsidRPr="008B4B81">
              <w:rPr>
                <w:rFonts w:asciiTheme="minorEastAsia" w:hAnsiTheme="minorEastAsia" w:hint="eastAsia"/>
                <w:sz w:val="20"/>
                <w:szCs w:val="20"/>
              </w:rPr>
              <w:t xml:space="preserve"> </w:t>
            </w:r>
            <w:r w:rsidRPr="008B4B81">
              <w:rPr>
                <w:rFonts w:asciiTheme="minorEastAsia" w:hAnsiTheme="minorEastAsia"/>
                <w:sz w:val="20"/>
                <w:szCs w:val="20"/>
              </w:rPr>
              <w:t xml:space="preserve"> </w:t>
            </w:r>
            <w:r w:rsidR="00581582" w:rsidRPr="008B4B81">
              <w:rPr>
                <w:rFonts w:asciiTheme="minorEastAsia" w:hAnsiTheme="minorEastAsia" w:hint="eastAsia"/>
                <w:sz w:val="20"/>
                <w:szCs w:val="20"/>
              </w:rPr>
              <w:t>公開</w:t>
            </w:r>
            <w:r w:rsidR="0035169D" w:rsidRPr="008B4B81">
              <w:rPr>
                <w:rFonts w:asciiTheme="minorEastAsia" w:hAnsiTheme="minorEastAsia" w:hint="eastAsia"/>
                <w:sz w:val="20"/>
                <w:szCs w:val="20"/>
              </w:rPr>
              <w:t>請求</w:t>
            </w:r>
            <w:r w:rsidR="001B67C1" w:rsidRPr="008B4B81">
              <w:rPr>
                <w:rFonts w:asciiTheme="minorEastAsia" w:hAnsiTheme="minorEastAsia" w:hint="eastAsia"/>
                <w:sz w:val="20"/>
                <w:szCs w:val="20"/>
              </w:rPr>
              <w:t>拒否</w:t>
            </w:r>
            <w:r w:rsidR="00581582" w:rsidRPr="008B4B81">
              <w:rPr>
                <w:rFonts w:asciiTheme="minorEastAsia" w:hAnsiTheme="minorEastAsia" w:hint="eastAsia"/>
                <w:sz w:val="20"/>
                <w:szCs w:val="20"/>
              </w:rPr>
              <w:t>決定</w:t>
            </w:r>
          </w:p>
          <w:p w14:paraId="6C1EB9A3" w14:textId="1687B94A" w:rsidR="00581582" w:rsidRPr="008B4B81" w:rsidRDefault="00581582" w:rsidP="00CD4C6E">
            <w:pPr>
              <w:jc w:val="left"/>
              <w:rPr>
                <w:rFonts w:asciiTheme="minorEastAsia" w:hAnsiTheme="minorEastAsia"/>
                <w:sz w:val="20"/>
                <w:szCs w:val="20"/>
              </w:rPr>
            </w:pPr>
            <w:r w:rsidRPr="008B4B81">
              <w:rPr>
                <w:rFonts w:asciiTheme="minorEastAsia" w:hAnsiTheme="minorEastAsia" w:hint="eastAsia"/>
                <w:sz w:val="20"/>
                <w:szCs w:val="20"/>
              </w:rPr>
              <w:t>・同</w:t>
            </w:r>
            <w:r w:rsidR="00CD4C6E" w:rsidRPr="008B4B81">
              <w:rPr>
                <w:rFonts w:asciiTheme="minorEastAsia" w:hAnsiTheme="minorEastAsia" w:hint="eastAsia"/>
                <w:sz w:val="20"/>
                <w:szCs w:val="20"/>
              </w:rPr>
              <w:t>年２</w:t>
            </w:r>
            <w:r w:rsidRPr="008B4B81">
              <w:rPr>
                <w:rFonts w:asciiTheme="minorEastAsia" w:hAnsiTheme="minorEastAsia" w:hint="eastAsia"/>
                <w:sz w:val="20"/>
                <w:szCs w:val="20"/>
              </w:rPr>
              <w:t>月</w:t>
            </w:r>
            <w:r w:rsidR="00CD4C6E" w:rsidRPr="008B4B81">
              <w:rPr>
                <w:rFonts w:asciiTheme="minorEastAsia" w:hAnsiTheme="minorEastAsia" w:hint="eastAsia"/>
                <w:sz w:val="20"/>
                <w:szCs w:val="20"/>
              </w:rPr>
              <w:t>８</w:t>
            </w:r>
            <w:r w:rsidRPr="008B4B81">
              <w:rPr>
                <w:rFonts w:asciiTheme="minorEastAsia" w:hAnsiTheme="minorEastAsia" w:hint="eastAsia"/>
                <w:sz w:val="20"/>
                <w:szCs w:val="20"/>
              </w:rPr>
              <w:t>日　 　　　　審査請求</w:t>
            </w:r>
          </w:p>
          <w:p w14:paraId="03BFF22E" w14:textId="77777777" w:rsidR="001B67C1" w:rsidRPr="008B4B81" w:rsidRDefault="00581582" w:rsidP="001B67C1">
            <w:pPr>
              <w:jc w:val="left"/>
              <w:rPr>
                <w:rFonts w:asciiTheme="minorEastAsia" w:hAnsiTheme="minorEastAsia"/>
                <w:sz w:val="20"/>
                <w:szCs w:val="20"/>
              </w:rPr>
            </w:pPr>
            <w:r w:rsidRPr="008B4B81">
              <w:rPr>
                <w:rFonts w:asciiTheme="minorEastAsia" w:hAnsiTheme="minorEastAsia" w:hint="eastAsia"/>
                <w:sz w:val="20"/>
                <w:szCs w:val="20"/>
              </w:rPr>
              <w:t>・同年</w:t>
            </w:r>
            <w:r w:rsidR="00CD4C6E" w:rsidRPr="008B4B81">
              <w:rPr>
                <w:rFonts w:asciiTheme="minorEastAsia" w:hAnsiTheme="minorEastAsia" w:hint="eastAsia"/>
                <w:sz w:val="20"/>
                <w:szCs w:val="20"/>
              </w:rPr>
              <w:t>３</w:t>
            </w:r>
            <w:r w:rsidRPr="008B4B81">
              <w:rPr>
                <w:rFonts w:asciiTheme="minorEastAsia" w:hAnsiTheme="minorEastAsia" w:hint="eastAsia"/>
                <w:sz w:val="20"/>
                <w:szCs w:val="20"/>
              </w:rPr>
              <w:t>月</w:t>
            </w:r>
            <w:r w:rsidR="001B67C1" w:rsidRPr="008B4B81">
              <w:rPr>
                <w:rFonts w:asciiTheme="minorEastAsia" w:hAnsiTheme="minorEastAsia" w:hint="eastAsia"/>
                <w:sz w:val="20"/>
                <w:szCs w:val="20"/>
              </w:rPr>
              <w:t>４</w:t>
            </w:r>
            <w:r w:rsidRPr="008B4B81">
              <w:rPr>
                <w:rFonts w:asciiTheme="minorEastAsia" w:hAnsiTheme="minorEastAsia" w:hint="eastAsia"/>
                <w:sz w:val="20"/>
                <w:szCs w:val="20"/>
              </w:rPr>
              <w:t xml:space="preserve">日　</w:t>
            </w:r>
            <w:r w:rsidR="001B67C1" w:rsidRPr="008B4B81">
              <w:rPr>
                <w:rFonts w:asciiTheme="minorEastAsia" w:hAnsiTheme="minorEastAsia" w:hint="eastAsia"/>
                <w:sz w:val="20"/>
                <w:szCs w:val="20"/>
              </w:rPr>
              <w:t xml:space="preserve"> </w:t>
            </w:r>
            <w:r w:rsidRPr="008B4B81">
              <w:rPr>
                <w:rFonts w:asciiTheme="minorEastAsia" w:hAnsiTheme="minorEastAsia" w:hint="eastAsia"/>
                <w:sz w:val="20"/>
                <w:szCs w:val="20"/>
              </w:rPr>
              <w:t xml:space="preserve"> </w:t>
            </w:r>
            <w:r w:rsidR="00CD4C6E" w:rsidRPr="008B4B81">
              <w:rPr>
                <w:rFonts w:asciiTheme="minorEastAsia" w:hAnsiTheme="minorEastAsia"/>
                <w:sz w:val="20"/>
                <w:szCs w:val="20"/>
              </w:rPr>
              <w:t xml:space="preserve"> </w:t>
            </w:r>
            <w:r w:rsidRPr="008B4B81">
              <w:rPr>
                <w:rFonts w:asciiTheme="minorEastAsia" w:hAnsiTheme="minorEastAsia" w:hint="eastAsia"/>
                <w:sz w:val="20"/>
                <w:szCs w:val="20"/>
              </w:rPr>
              <w:t xml:space="preserve">  　　弁明書</w:t>
            </w:r>
          </w:p>
          <w:p w14:paraId="1B61C50B" w14:textId="6467F8C8" w:rsidR="00581582" w:rsidRPr="008B046B" w:rsidRDefault="00CD4C6E" w:rsidP="001B67C1">
            <w:pPr>
              <w:jc w:val="left"/>
              <w:rPr>
                <w:rFonts w:asciiTheme="minorEastAsia" w:hAnsiTheme="minorEastAsia"/>
                <w:sz w:val="20"/>
                <w:szCs w:val="20"/>
              </w:rPr>
            </w:pPr>
            <w:r w:rsidRPr="008B4B81">
              <w:rPr>
                <w:rFonts w:asciiTheme="minorEastAsia" w:hAnsiTheme="minorEastAsia" w:hint="eastAsia"/>
                <w:sz w:val="20"/>
                <w:szCs w:val="20"/>
              </w:rPr>
              <w:t>・同</w:t>
            </w:r>
            <w:r w:rsidR="00581582" w:rsidRPr="008B4B81">
              <w:rPr>
                <w:rFonts w:asciiTheme="minorEastAsia" w:hAnsiTheme="minorEastAsia" w:hint="eastAsia"/>
                <w:sz w:val="20"/>
                <w:szCs w:val="20"/>
              </w:rPr>
              <w:t>年</w:t>
            </w:r>
            <w:r w:rsidRPr="008B4B81">
              <w:rPr>
                <w:rFonts w:asciiTheme="minorEastAsia" w:hAnsiTheme="minorEastAsia" w:hint="eastAsia"/>
                <w:sz w:val="20"/>
                <w:szCs w:val="20"/>
              </w:rPr>
              <w:t>６</w:t>
            </w:r>
            <w:r w:rsidR="00581582" w:rsidRPr="008B4B81">
              <w:rPr>
                <w:rFonts w:asciiTheme="minorEastAsia" w:hAnsiTheme="minorEastAsia" w:hint="eastAsia"/>
                <w:sz w:val="20"/>
                <w:szCs w:val="20"/>
              </w:rPr>
              <w:t>月</w:t>
            </w:r>
            <w:r w:rsidRPr="008B4B81">
              <w:rPr>
                <w:rFonts w:asciiTheme="minorEastAsia" w:hAnsiTheme="minorEastAsia" w:hint="eastAsia"/>
                <w:sz w:val="20"/>
                <w:szCs w:val="20"/>
              </w:rPr>
              <w:t>30</w:t>
            </w:r>
            <w:r w:rsidR="00581582" w:rsidRPr="008B4B81">
              <w:rPr>
                <w:rFonts w:asciiTheme="minorEastAsia" w:hAnsiTheme="minorEastAsia" w:hint="eastAsia"/>
                <w:sz w:val="20"/>
                <w:szCs w:val="20"/>
              </w:rPr>
              <w:t>日</w:t>
            </w:r>
            <w:r w:rsidRPr="008B4B81">
              <w:rPr>
                <w:rFonts w:asciiTheme="minorEastAsia" w:hAnsiTheme="minorEastAsia" w:hint="eastAsia"/>
                <w:sz w:val="20"/>
                <w:szCs w:val="20"/>
              </w:rPr>
              <w:t xml:space="preserve">　　</w:t>
            </w:r>
            <w:r w:rsidR="00581582" w:rsidRPr="008B4B81">
              <w:rPr>
                <w:rFonts w:asciiTheme="minorEastAsia" w:hAnsiTheme="minorEastAsia" w:hint="eastAsia"/>
                <w:sz w:val="20"/>
                <w:szCs w:val="20"/>
              </w:rPr>
              <w:t xml:space="preserve">  　　諮問</w:t>
            </w:r>
          </w:p>
        </w:tc>
      </w:tr>
    </w:tbl>
    <w:p w14:paraId="2370BB1C" w14:textId="77777777" w:rsidR="002D6A75" w:rsidRPr="00581582" w:rsidRDefault="002D6A75" w:rsidP="00EF21CB">
      <w:pPr>
        <w:jc w:val="left"/>
        <w:rPr>
          <w:rFonts w:asciiTheme="majorEastAsia" w:eastAsiaTheme="majorEastAsia" w:hAnsiTheme="majorEastAsia"/>
          <w:szCs w:val="20"/>
        </w:rPr>
      </w:pPr>
    </w:p>
    <w:sectPr w:rsidR="002D6A75" w:rsidRPr="00581582" w:rsidSect="007A5BB7">
      <w:footerReference w:type="default" r:id="rId8"/>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D3481" w14:textId="77777777" w:rsidR="002F0412" w:rsidRDefault="002F0412" w:rsidP="00AB1F38">
      <w:r>
        <w:separator/>
      </w:r>
    </w:p>
  </w:endnote>
  <w:endnote w:type="continuationSeparator" w:id="0">
    <w:p w14:paraId="5F329FAA" w14:textId="77777777" w:rsidR="002F0412" w:rsidRDefault="002F0412"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12832"/>
      <w:docPartObj>
        <w:docPartGallery w:val="Page Numbers (Bottom of Page)"/>
        <w:docPartUnique/>
      </w:docPartObj>
    </w:sdtPr>
    <w:sdtEndPr/>
    <w:sdtContent>
      <w:p w14:paraId="5E795156" w14:textId="2BD7A623" w:rsidR="00B21F76" w:rsidRDefault="00B21F76">
        <w:pPr>
          <w:pStyle w:val="a6"/>
          <w:jc w:val="center"/>
        </w:pPr>
        <w:r>
          <w:fldChar w:fldCharType="begin"/>
        </w:r>
        <w:r>
          <w:instrText>PAGE   \* MERGEFORMAT</w:instrText>
        </w:r>
        <w:r>
          <w:fldChar w:fldCharType="separate"/>
        </w:r>
        <w:r w:rsidR="003921DE" w:rsidRPr="003921DE">
          <w:rPr>
            <w:noProof/>
            <w:lang w:val="ja-JP"/>
          </w:rPr>
          <w:t>3</w:t>
        </w:r>
        <w:r>
          <w:fldChar w:fldCharType="end"/>
        </w:r>
      </w:p>
    </w:sdtContent>
  </w:sdt>
  <w:p w14:paraId="13A4B30F" w14:textId="77777777" w:rsidR="00B21F76" w:rsidRDefault="00B21F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4C7CD" w14:textId="77777777" w:rsidR="002F0412" w:rsidRDefault="002F0412" w:rsidP="00AB1F38">
      <w:r>
        <w:separator/>
      </w:r>
    </w:p>
  </w:footnote>
  <w:footnote w:type="continuationSeparator" w:id="0">
    <w:p w14:paraId="1FBCFDD1" w14:textId="77777777" w:rsidR="002F0412" w:rsidRDefault="002F0412" w:rsidP="00AB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9C3"/>
    <w:multiLevelType w:val="hybridMultilevel"/>
    <w:tmpl w:val="F2F2D2D6"/>
    <w:lvl w:ilvl="0" w:tplc="B448B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10005"/>
    <w:rsid w:val="0001390C"/>
    <w:rsid w:val="00020CA0"/>
    <w:rsid w:val="00027117"/>
    <w:rsid w:val="00035A84"/>
    <w:rsid w:val="00050786"/>
    <w:rsid w:val="00050E7E"/>
    <w:rsid w:val="0005300C"/>
    <w:rsid w:val="00070788"/>
    <w:rsid w:val="00077B86"/>
    <w:rsid w:val="000813AA"/>
    <w:rsid w:val="0009159E"/>
    <w:rsid w:val="00093706"/>
    <w:rsid w:val="000A169D"/>
    <w:rsid w:val="000A3552"/>
    <w:rsid w:val="000B2125"/>
    <w:rsid w:val="000D236D"/>
    <w:rsid w:val="000E1336"/>
    <w:rsid w:val="000E473E"/>
    <w:rsid w:val="000F2988"/>
    <w:rsid w:val="000F61CF"/>
    <w:rsid w:val="001013CF"/>
    <w:rsid w:val="001034AA"/>
    <w:rsid w:val="001207B1"/>
    <w:rsid w:val="00121CB7"/>
    <w:rsid w:val="001305C3"/>
    <w:rsid w:val="00153053"/>
    <w:rsid w:val="00163389"/>
    <w:rsid w:val="001664E5"/>
    <w:rsid w:val="0017043F"/>
    <w:rsid w:val="00181B4E"/>
    <w:rsid w:val="00185451"/>
    <w:rsid w:val="00196B85"/>
    <w:rsid w:val="001B0DA3"/>
    <w:rsid w:val="001B67C1"/>
    <w:rsid w:val="001E13B7"/>
    <w:rsid w:val="001F0244"/>
    <w:rsid w:val="00204E34"/>
    <w:rsid w:val="00206449"/>
    <w:rsid w:val="00207E48"/>
    <w:rsid w:val="00213A0B"/>
    <w:rsid w:val="00214E9E"/>
    <w:rsid w:val="00215F51"/>
    <w:rsid w:val="00243ECB"/>
    <w:rsid w:val="002609F9"/>
    <w:rsid w:val="00265B6C"/>
    <w:rsid w:val="00267E8F"/>
    <w:rsid w:val="00272273"/>
    <w:rsid w:val="00273F55"/>
    <w:rsid w:val="00276D60"/>
    <w:rsid w:val="00281467"/>
    <w:rsid w:val="0028607B"/>
    <w:rsid w:val="002865BB"/>
    <w:rsid w:val="00287445"/>
    <w:rsid w:val="00291F7E"/>
    <w:rsid w:val="002A5B93"/>
    <w:rsid w:val="002A5BB8"/>
    <w:rsid w:val="002B198E"/>
    <w:rsid w:val="002B23D6"/>
    <w:rsid w:val="002D24BE"/>
    <w:rsid w:val="002D29AB"/>
    <w:rsid w:val="002D458E"/>
    <w:rsid w:val="002D6A75"/>
    <w:rsid w:val="002F0412"/>
    <w:rsid w:val="00300375"/>
    <w:rsid w:val="003108E8"/>
    <w:rsid w:val="00322DFA"/>
    <w:rsid w:val="003322A3"/>
    <w:rsid w:val="00333AE2"/>
    <w:rsid w:val="003370E2"/>
    <w:rsid w:val="0034423D"/>
    <w:rsid w:val="00345A32"/>
    <w:rsid w:val="0035014F"/>
    <w:rsid w:val="0035169D"/>
    <w:rsid w:val="00357610"/>
    <w:rsid w:val="003767D3"/>
    <w:rsid w:val="003874FC"/>
    <w:rsid w:val="00391FE0"/>
    <w:rsid w:val="003921DE"/>
    <w:rsid w:val="00392A10"/>
    <w:rsid w:val="00392A62"/>
    <w:rsid w:val="003A26EA"/>
    <w:rsid w:val="003A34FC"/>
    <w:rsid w:val="003A42B7"/>
    <w:rsid w:val="003B315F"/>
    <w:rsid w:val="003B7637"/>
    <w:rsid w:val="003C024C"/>
    <w:rsid w:val="003C2233"/>
    <w:rsid w:val="003C4832"/>
    <w:rsid w:val="003C53BF"/>
    <w:rsid w:val="003E0728"/>
    <w:rsid w:val="003E7407"/>
    <w:rsid w:val="003F30CF"/>
    <w:rsid w:val="00407FAB"/>
    <w:rsid w:val="00423D63"/>
    <w:rsid w:val="0042498A"/>
    <w:rsid w:val="00425501"/>
    <w:rsid w:val="00434D6C"/>
    <w:rsid w:val="00465E45"/>
    <w:rsid w:val="00465E78"/>
    <w:rsid w:val="00474A83"/>
    <w:rsid w:val="00482EC0"/>
    <w:rsid w:val="00490E66"/>
    <w:rsid w:val="00495C73"/>
    <w:rsid w:val="00497A14"/>
    <w:rsid w:val="004A3598"/>
    <w:rsid w:val="004A554C"/>
    <w:rsid w:val="004D70BB"/>
    <w:rsid w:val="004D7E7B"/>
    <w:rsid w:val="004E1199"/>
    <w:rsid w:val="004F099D"/>
    <w:rsid w:val="00501D7F"/>
    <w:rsid w:val="00502269"/>
    <w:rsid w:val="00502D08"/>
    <w:rsid w:val="00516156"/>
    <w:rsid w:val="0051626C"/>
    <w:rsid w:val="005214E2"/>
    <w:rsid w:val="005217DE"/>
    <w:rsid w:val="005259B6"/>
    <w:rsid w:val="00533057"/>
    <w:rsid w:val="00536A19"/>
    <w:rsid w:val="00536B37"/>
    <w:rsid w:val="0054337F"/>
    <w:rsid w:val="005443B2"/>
    <w:rsid w:val="00547244"/>
    <w:rsid w:val="00554163"/>
    <w:rsid w:val="00565E71"/>
    <w:rsid w:val="00581582"/>
    <w:rsid w:val="00584EA2"/>
    <w:rsid w:val="00585970"/>
    <w:rsid w:val="005908A3"/>
    <w:rsid w:val="005A36C7"/>
    <w:rsid w:val="005A4B6B"/>
    <w:rsid w:val="005A4D69"/>
    <w:rsid w:val="005A6CEE"/>
    <w:rsid w:val="005B35C2"/>
    <w:rsid w:val="005C6481"/>
    <w:rsid w:val="005C6D42"/>
    <w:rsid w:val="005D178C"/>
    <w:rsid w:val="005D3F6C"/>
    <w:rsid w:val="005D40BB"/>
    <w:rsid w:val="005E7D23"/>
    <w:rsid w:val="005F5C3A"/>
    <w:rsid w:val="00607236"/>
    <w:rsid w:val="00622714"/>
    <w:rsid w:val="006321E8"/>
    <w:rsid w:val="00643306"/>
    <w:rsid w:val="006547D4"/>
    <w:rsid w:val="00655E82"/>
    <w:rsid w:val="00664373"/>
    <w:rsid w:val="00670BB3"/>
    <w:rsid w:val="00673B49"/>
    <w:rsid w:val="0067484F"/>
    <w:rsid w:val="006779E3"/>
    <w:rsid w:val="006909D6"/>
    <w:rsid w:val="006912C1"/>
    <w:rsid w:val="006D041E"/>
    <w:rsid w:val="006D3C08"/>
    <w:rsid w:val="006D4048"/>
    <w:rsid w:val="007062C2"/>
    <w:rsid w:val="007121B6"/>
    <w:rsid w:val="007515C0"/>
    <w:rsid w:val="00752BA3"/>
    <w:rsid w:val="00754281"/>
    <w:rsid w:val="007554AD"/>
    <w:rsid w:val="00756A82"/>
    <w:rsid w:val="007670B5"/>
    <w:rsid w:val="00775DAE"/>
    <w:rsid w:val="007825E8"/>
    <w:rsid w:val="00785728"/>
    <w:rsid w:val="00790DEA"/>
    <w:rsid w:val="00797C2C"/>
    <w:rsid w:val="007A5BB7"/>
    <w:rsid w:val="007B3DD9"/>
    <w:rsid w:val="007B6A86"/>
    <w:rsid w:val="007D34F8"/>
    <w:rsid w:val="007D69F4"/>
    <w:rsid w:val="007E0823"/>
    <w:rsid w:val="007E3C98"/>
    <w:rsid w:val="007F4876"/>
    <w:rsid w:val="007F49E8"/>
    <w:rsid w:val="007F7DC3"/>
    <w:rsid w:val="0081310C"/>
    <w:rsid w:val="00821B0E"/>
    <w:rsid w:val="00822B7B"/>
    <w:rsid w:val="00831B25"/>
    <w:rsid w:val="00832829"/>
    <w:rsid w:val="008422CB"/>
    <w:rsid w:val="00876F4B"/>
    <w:rsid w:val="00886AEB"/>
    <w:rsid w:val="00893DF2"/>
    <w:rsid w:val="008A1FFB"/>
    <w:rsid w:val="008B046B"/>
    <w:rsid w:val="008B29A0"/>
    <w:rsid w:val="008B4B81"/>
    <w:rsid w:val="008B54FD"/>
    <w:rsid w:val="008C00EC"/>
    <w:rsid w:val="008D1803"/>
    <w:rsid w:val="008E61D3"/>
    <w:rsid w:val="00904298"/>
    <w:rsid w:val="00905DAF"/>
    <w:rsid w:val="0090655B"/>
    <w:rsid w:val="00924FEB"/>
    <w:rsid w:val="0094510F"/>
    <w:rsid w:val="00952F29"/>
    <w:rsid w:val="0096270E"/>
    <w:rsid w:val="0096793E"/>
    <w:rsid w:val="00967ACB"/>
    <w:rsid w:val="00990001"/>
    <w:rsid w:val="00990C8C"/>
    <w:rsid w:val="00995337"/>
    <w:rsid w:val="009A05BA"/>
    <w:rsid w:val="009A4E3A"/>
    <w:rsid w:val="009D6298"/>
    <w:rsid w:val="009E28AB"/>
    <w:rsid w:val="009E773E"/>
    <w:rsid w:val="009F7A9B"/>
    <w:rsid w:val="00A00799"/>
    <w:rsid w:val="00A1058D"/>
    <w:rsid w:val="00A43F3C"/>
    <w:rsid w:val="00A4534F"/>
    <w:rsid w:val="00A555D5"/>
    <w:rsid w:val="00A5656C"/>
    <w:rsid w:val="00A86063"/>
    <w:rsid w:val="00AA399C"/>
    <w:rsid w:val="00AB1F38"/>
    <w:rsid w:val="00AC1448"/>
    <w:rsid w:val="00AC1846"/>
    <w:rsid w:val="00AD0037"/>
    <w:rsid w:val="00AD309C"/>
    <w:rsid w:val="00AD655B"/>
    <w:rsid w:val="00B02B5E"/>
    <w:rsid w:val="00B21F76"/>
    <w:rsid w:val="00B34048"/>
    <w:rsid w:val="00B36811"/>
    <w:rsid w:val="00B40C17"/>
    <w:rsid w:val="00B64421"/>
    <w:rsid w:val="00B77CE6"/>
    <w:rsid w:val="00B961D9"/>
    <w:rsid w:val="00BC3F8D"/>
    <w:rsid w:val="00BF3E79"/>
    <w:rsid w:val="00BF55BA"/>
    <w:rsid w:val="00C20532"/>
    <w:rsid w:val="00C27B6D"/>
    <w:rsid w:val="00C309C8"/>
    <w:rsid w:val="00C3538B"/>
    <w:rsid w:val="00C42D1D"/>
    <w:rsid w:val="00C67BE3"/>
    <w:rsid w:val="00C73E2C"/>
    <w:rsid w:val="00C75442"/>
    <w:rsid w:val="00C9073F"/>
    <w:rsid w:val="00C9765C"/>
    <w:rsid w:val="00C97CC5"/>
    <w:rsid w:val="00CA5529"/>
    <w:rsid w:val="00CB2178"/>
    <w:rsid w:val="00CD434E"/>
    <w:rsid w:val="00CD4C6E"/>
    <w:rsid w:val="00CE0EFF"/>
    <w:rsid w:val="00CE28E9"/>
    <w:rsid w:val="00CE4833"/>
    <w:rsid w:val="00D00EEF"/>
    <w:rsid w:val="00D054A0"/>
    <w:rsid w:val="00D15624"/>
    <w:rsid w:val="00D2560C"/>
    <w:rsid w:val="00D25A9B"/>
    <w:rsid w:val="00D64DE8"/>
    <w:rsid w:val="00D7662A"/>
    <w:rsid w:val="00DB671D"/>
    <w:rsid w:val="00DB6C36"/>
    <w:rsid w:val="00DC3ED7"/>
    <w:rsid w:val="00DC5F24"/>
    <w:rsid w:val="00DC7FFE"/>
    <w:rsid w:val="00DD17CE"/>
    <w:rsid w:val="00DF0346"/>
    <w:rsid w:val="00DF5770"/>
    <w:rsid w:val="00E04BBB"/>
    <w:rsid w:val="00E11E8C"/>
    <w:rsid w:val="00E2260F"/>
    <w:rsid w:val="00E24BFD"/>
    <w:rsid w:val="00E2578E"/>
    <w:rsid w:val="00E328CD"/>
    <w:rsid w:val="00E335B0"/>
    <w:rsid w:val="00E34185"/>
    <w:rsid w:val="00E34556"/>
    <w:rsid w:val="00E36739"/>
    <w:rsid w:val="00E41009"/>
    <w:rsid w:val="00E412CD"/>
    <w:rsid w:val="00E419DF"/>
    <w:rsid w:val="00E454AA"/>
    <w:rsid w:val="00E65EC8"/>
    <w:rsid w:val="00E737D8"/>
    <w:rsid w:val="00E748DC"/>
    <w:rsid w:val="00E778CF"/>
    <w:rsid w:val="00E804F3"/>
    <w:rsid w:val="00E80EA6"/>
    <w:rsid w:val="00E93CDD"/>
    <w:rsid w:val="00EA149D"/>
    <w:rsid w:val="00EA5C27"/>
    <w:rsid w:val="00EB5769"/>
    <w:rsid w:val="00EB6CF1"/>
    <w:rsid w:val="00EC08DD"/>
    <w:rsid w:val="00EC6E16"/>
    <w:rsid w:val="00EC757C"/>
    <w:rsid w:val="00ED5E14"/>
    <w:rsid w:val="00EE5E44"/>
    <w:rsid w:val="00EE6F5B"/>
    <w:rsid w:val="00EF1C25"/>
    <w:rsid w:val="00EF21CB"/>
    <w:rsid w:val="00EF32E9"/>
    <w:rsid w:val="00EF494F"/>
    <w:rsid w:val="00EF500B"/>
    <w:rsid w:val="00F03FD0"/>
    <w:rsid w:val="00F13AE4"/>
    <w:rsid w:val="00F32E9D"/>
    <w:rsid w:val="00F45414"/>
    <w:rsid w:val="00F4715F"/>
    <w:rsid w:val="00F52BFC"/>
    <w:rsid w:val="00F57C1B"/>
    <w:rsid w:val="00F618D4"/>
    <w:rsid w:val="00F6196C"/>
    <w:rsid w:val="00F73242"/>
    <w:rsid w:val="00F75683"/>
    <w:rsid w:val="00F91F5D"/>
    <w:rsid w:val="00F951FC"/>
    <w:rsid w:val="00FA14B9"/>
    <w:rsid w:val="00FA1640"/>
    <w:rsid w:val="00FA34CB"/>
    <w:rsid w:val="00FB7AC5"/>
    <w:rsid w:val="00FE1190"/>
    <w:rsid w:val="00FF2373"/>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2A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character" w:styleId="ad">
    <w:name w:val="Hyperlink"/>
    <w:basedOn w:val="a0"/>
    <w:uiPriority w:val="99"/>
    <w:unhideWhenUsed/>
    <w:rsid w:val="006547D4"/>
    <w:rPr>
      <w:color w:val="0000FF" w:themeColor="hyperlink"/>
      <w:u w:val="single"/>
    </w:rPr>
  </w:style>
  <w:style w:type="character" w:styleId="ae">
    <w:name w:val="annotation reference"/>
    <w:basedOn w:val="a0"/>
    <w:uiPriority w:val="99"/>
    <w:semiHidden/>
    <w:unhideWhenUsed/>
    <w:rsid w:val="009F7A9B"/>
    <w:rPr>
      <w:sz w:val="18"/>
      <w:szCs w:val="18"/>
    </w:rPr>
  </w:style>
  <w:style w:type="paragraph" w:styleId="af">
    <w:name w:val="annotation text"/>
    <w:basedOn w:val="a"/>
    <w:link w:val="af0"/>
    <w:uiPriority w:val="99"/>
    <w:semiHidden/>
    <w:unhideWhenUsed/>
    <w:rsid w:val="009F7A9B"/>
    <w:pPr>
      <w:jc w:val="left"/>
    </w:pPr>
  </w:style>
  <w:style w:type="character" w:customStyle="1" w:styleId="af0">
    <w:name w:val="コメント文字列 (文字)"/>
    <w:basedOn w:val="a0"/>
    <w:link w:val="af"/>
    <w:uiPriority w:val="99"/>
    <w:semiHidden/>
    <w:rsid w:val="009F7A9B"/>
  </w:style>
  <w:style w:type="paragraph" w:styleId="af1">
    <w:name w:val="annotation subject"/>
    <w:basedOn w:val="af"/>
    <w:next w:val="af"/>
    <w:link w:val="af2"/>
    <w:uiPriority w:val="99"/>
    <w:semiHidden/>
    <w:unhideWhenUsed/>
    <w:rsid w:val="009F7A9B"/>
    <w:rPr>
      <w:b/>
      <w:bCs/>
    </w:rPr>
  </w:style>
  <w:style w:type="character" w:customStyle="1" w:styleId="af2">
    <w:name w:val="コメント内容 (文字)"/>
    <w:basedOn w:val="af0"/>
    <w:link w:val="af1"/>
    <w:uiPriority w:val="99"/>
    <w:semiHidden/>
    <w:rsid w:val="009F7A9B"/>
    <w:rPr>
      <w:b/>
      <w:bCs/>
    </w:rPr>
  </w:style>
  <w:style w:type="paragraph" w:styleId="af3">
    <w:name w:val="Revision"/>
    <w:hidden/>
    <w:uiPriority w:val="99"/>
    <w:semiHidden/>
    <w:rsid w:val="0058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FA60D-C00A-4D07-B11D-16DF78CE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2023-11-09T05:43:00Z</dcterms:created>
  <dcterms:modified xsi:type="dcterms:W3CDTF">2023-11-09T05:44:00Z</dcterms:modified>
</cp:coreProperties>
</file>