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D4" w:rsidRPr="006D2AD4" w:rsidRDefault="006D2AD4" w:rsidP="006D2AD4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6D2AD4">
        <w:rPr>
          <w:rFonts w:ascii="ＭＳ ゴシック" w:eastAsia="ＭＳ ゴシック" w:hAnsi="ＭＳ ゴシック" w:hint="eastAsia"/>
          <w:bdr w:val="single" w:sz="4" w:space="0" w:color="auto"/>
        </w:rPr>
        <w:t>様式４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2AD4">
        <w:rPr>
          <w:rFonts w:ascii="ＭＳ ゴシック" w:eastAsia="ＭＳ ゴシック" w:hAnsi="ＭＳ ゴシック" w:hint="eastAsia"/>
          <w:b/>
          <w:sz w:val="28"/>
          <w:szCs w:val="28"/>
        </w:rPr>
        <w:t>販　売　実　績　申　告　書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>令和３年　　月　　日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>大阪府知事　様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EA7BC6">
        <w:rPr>
          <w:rFonts w:ascii="ＭＳ ゴシック" w:eastAsia="ＭＳ ゴシック" w:hAnsi="ＭＳ ゴシック" w:hint="eastAsia"/>
          <w:spacing w:val="150"/>
          <w:kern w:val="0"/>
          <w:fitText w:val="1260" w:id="-1938455808"/>
        </w:rPr>
        <w:t>所在</w:t>
      </w:r>
      <w:r w:rsidRPr="00EA7BC6">
        <w:rPr>
          <w:rFonts w:ascii="ＭＳ ゴシック" w:eastAsia="ＭＳ ゴシック" w:hAnsi="ＭＳ ゴシック" w:hint="eastAsia"/>
          <w:spacing w:val="15"/>
          <w:kern w:val="0"/>
          <w:fitText w:val="1260" w:id="-1938455808"/>
        </w:rPr>
        <w:t>地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  <w:kern w:val="0"/>
          <w:fitText w:val="1260" w:id="-1938455807"/>
        </w:rPr>
        <w:t>商号又は名称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EA7BC6">
        <w:rPr>
          <w:rFonts w:ascii="ＭＳ ゴシック" w:eastAsia="ＭＳ ゴシック" w:hAnsi="ＭＳ ゴシック" w:hint="eastAsia"/>
          <w:spacing w:val="15"/>
          <w:kern w:val="0"/>
          <w:fitText w:val="1260" w:id="-1938455806"/>
        </w:rPr>
        <w:t>代表者氏</w:t>
      </w:r>
      <w:r w:rsidRPr="00EA7BC6">
        <w:rPr>
          <w:rFonts w:ascii="ＭＳ ゴシック" w:eastAsia="ＭＳ ゴシック" w:hAnsi="ＭＳ ゴシック" w:hint="eastAsia"/>
          <w:spacing w:val="45"/>
          <w:kern w:val="0"/>
          <w:fitText w:val="1260" w:id="-1938455806"/>
        </w:rPr>
        <w:t>名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972A5" w:rsidRDefault="00EA7BC6">
      <w:pPr>
        <w:rPr>
          <w:rFonts w:ascii="ＭＳ ゴシック" w:eastAsia="ＭＳ ゴシック" w:hAnsi="ＭＳ ゴシック"/>
        </w:rPr>
      </w:pPr>
    </w:p>
    <w:p w:rsidR="006D2AD4" w:rsidRDefault="006D2A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販売実績</w:t>
      </w:r>
    </w:p>
    <w:tbl>
      <w:tblPr>
        <w:tblW w:w="8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268"/>
        <w:gridCol w:w="2268"/>
        <w:gridCol w:w="3402"/>
      </w:tblGrid>
      <w:tr w:rsidR="001D4188" w:rsidRPr="00C247C7" w:rsidTr="001D4188">
        <w:trPr>
          <w:trHeight w:val="624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2268" w:type="dxa"/>
            <w:vAlign w:val="center"/>
          </w:tcPr>
          <w:p w:rsidR="001D4188" w:rsidRPr="001D4188" w:rsidRDefault="001D4188" w:rsidP="001D418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7BC6">
              <w:rPr>
                <w:rFonts w:ascii="ＭＳ ゴシック" w:eastAsia="ＭＳ ゴシック" w:hAnsi="ＭＳ ゴシック" w:hint="eastAsia"/>
                <w:spacing w:val="67"/>
                <w:kern w:val="0"/>
                <w:szCs w:val="21"/>
                <w:fitText w:val="1242" w:id="-1934385408"/>
              </w:rPr>
              <w:t>契約期</w:t>
            </w:r>
            <w:r w:rsidRPr="00EA7BC6">
              <w:rPr>
                <w:rFonts w:ascii="ＭＳ ゴシック" w:eastAsia="ＭＳ ゴシック" w:hAnsi="ＭＳ ゴシック" w:hint="eastAsia"/>
                <w:kern w:val="0"/>
                <w:szCs w:val="21"/>
                <w:fitText w:val="1242" w:id="-1934385408"/>
              </w:rPr>
              <w:t>間</w:t>
            </w:r>
          </w:p>
        </w:tc>
        <w:tc>
          <w:tcPr>
            <w:tcW w:w="2268" w:type="dxa"/>
            <w:vAlign w:val="center"/>
          </w:tcPr>
          <w:p w:rsidR="001D4188" w:rsidRPr="0037406E" w:rsidRDefault="001D4188" w:rsidP="001D418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74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再エネの種類</w:t>
            </w:r>
          </w:p>
        </w:tc>
        <w:tc>
          <w:tcPr>
            <w:tcW w:w="3402" w:type="dxa"/>
            <w:vAlign w:val="center"/>
          </w:tcPr>
          <w:p w:rsidR="001D4188" w:rsidRPr="0037406E" w:rsidRDefault="001D4188" w:rsidP="001D418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74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環境価値取引方法</w:t>
            </w:r>
          </w:p>
        </w:tc>
      </w:tr>
      <w:tr w:rsidR="001D4188" w:rsidRPr="00C247C7" w:rsidTr="006A4825">
        <w:trPr>
          <w:trHeight w:val="1417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188" w:rsidRPr="00C247C7" w:rsidTr="006A4825">
        <w:trPr>
          <w:trHeight w:val="1417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188" w:rsidRPr="00C247C7" w:rsidTr="006A4825">
        <w:trPr>
          <w:trHeight w:val="1417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188" w:rsidRPr="00C247C7" w:rsidTr="006A4825">
        <w:trPr>
          <w:trHeight w:val="1417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188" w:rsidRPr="00C247C7" w:rsidTr="006A4825">
        <w:trPr>
          <w:trHeight w:val="1417"/>
        </w:trPr>
        <w:tc>
          <w:tcPr>
            <w:tcW w:w="454" w:type="dxa"/>
            <w:vAlign w:val="center"/>
          </w:tcPr>
          <w:p w:rsidR="001D4188" w:rsidRPr="00C247C7" w:rsidRDefault="001D4188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D4188" w:rsidRPr="00C247C7" w:rsidRDefault="001D4188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270E" w:rsidRPr="0037406E" w:rsidRDefault="001F18F5" w:rsidP="000B06BB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 w:rsidRPr="0096235C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Pr="0037406E">
        <w:rPr>
          <w:rFonts w:ascii="ＭＳ ゴシック" w:eastAsia="ＭＳ ゴシック" w:hAnsi="ＭＳ ゴシック" w:hint="eastAsia"/>
          <w:sz w:val="18"/>
          <w:szCs w:val="18"/>
        </w:rPr>
        <w:t>１：</w:t>
      </w:r>
      <w:r w:rsidR="007C270E" w:rsidRPr="0037406E">
        <w:rPr>
          <w:rFonts w:ascii="ＭＳ ゴシック" w:eastAsia="ＭＳ ゴシック" w:hAnsi="ＭＳ ゴシック" w:hint="eastAsia"/>
          <w:sz w:val="18"/>
          <w:szCs w:val="18"/>
        </w:rPr>
        <w:t>次のア又はイの電力（アとイの混合による電力も可）の販売実績を記載すること。</w:t>
      </w:r>
    </w:p>
    <w:p w:rsidR="007C270E" w:rsidRPr="0037406E" w:rsidRDefault="007C270E" w:rsidP="007C270E">
      <w:pPr>
        <w:spacing w:line="240" w:lineRule="exact"/>
        <w:ind w:leftChars="200" w:left="770" w:hangingChars="200" w:hanging="355"/>
        <w:rPr>
          <w:rFonts w:ascii="ＭＳ ゴシック" w:eastAsia="ＭＳ ゴシック" w:hAnsi="ＭＳ ゴシック"/>
          <w:sz w:val="18"/>
          <w:szCs w:val="18"/>
        </w:rPr>
      </w:pPr>
      <w:r w:rsidRPr="0037406E">
        <w:rPr>
          <w:rFonts w:ascii="ＭＳ ゴシック" w:eastAsia="ＭＳ ゴシック" w:hAnsi="ＭＳ ゴシック" w:hint="eastAsia"/>
          <w:sz w:val="18"/>
          <w:szCs w:val="18"/>
        </w:rPr>
        <w:t>ア　非化石証書等（トラッキング付非化石証書（再エネ指定）、グリーン電力証書又は再エネ電力由来</w:t>
      </w:r>
      <w:r w:rsidRPr="0037406E">
        <w:rPr>
          <w:rFonts w:ascii="ＭＳ ゴシック" w:eastAsia="ＭＳ ゴシック" w:hAnsi="ＭＳ ゴシック"/>
          <w:sz w:val="18"/>
          <w:szCs w:val="18"/>
        </w:rPr>
        <w:t>J-クレジット）を付けたFIT電力100%の電力</w:t>
      </w:r>
    </w:p>
    <w:p w:rsidR="007C270E" w:rsidRPr="0037406E" w:rsidRDefault="007C270E" w:rsidP="007C270E">
      <w:pPr>
        <w:spacing w:line="240" w:lineRule="exact"/>
        <w:ind w:leftChars="200" w:left="770" w:hangingChars="200" w:hanging="355"/>
        <w:rPr>
          <w:rFonts w:ascii="ＭＳ ゴシック" w:eastAsia="ＭＳ ゴシック" w:hAnsi="ＭＳ ゴシック"/>
          <w:sz w:val="18"/>
          <w:szCs w:val="18"/>
        </w:rPr>
      </w:pPr>
      <w:r w:rsidRPr="0037406E">
        <w:rPr>
          <w:rFonts w:ascii="ＭＳ ゴシック" w:eastAsia="ＭＳ ゴシック" w:hAnsi="ＭＳ ゴシック" w:hint="eastAsia"/>
          <w:sz w:val="18"/>
          <w:szCs w:val="18"/>
        </w:rPr>
        <w:t>イ　自らもしくは相対取引によって取得した再エネ指定の非</w:t>
      </w:r>
      <w:r w:rsidRPr="0037406E">
        <w:rPr>
          <w:rFonts w:ascii="ＭＳ ゴシック" w:eastAsia="ＭＳ ゴシック" w:hAnsi="ＭＳ ゴシック"/>
          <w:sz w:val="18"/>
          <w:szCs w:val="18"/>
        </w:rPr>
        <w:t>FIT非化石証書を付けた非FIT電力（再生可能エネルギー由来）100%の電力</w:t>
      </w:r>
    </w:p>
    <w:p w:rsidR="0007336F" w:rsidRDefault="001F18F5" w:rsidP="0007336F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 w:rsidRPr="0037406E">
        <w:rPr>
          <w:rFonts w:ascii="ＭＳ ゴシック" w:eastAsia="ＭＳ ゴシック" w:hAnsi="ＭＳ ゴシック" w:hint="eastAsia"/>
          <w:sz w:val="18"/>
          <w:szCs w:val="18"/>
        </w:rPr>
        <w:t>注２：</w:t>
      </w:r>
      <w:r w:rsidR="001D4188" w:rsidRPr="0037406E">
        <w:rPr>
          <w:rFonts w:ascii="ＭＳ ゴシック" w:eastAsia="ＭＳ ゴシック" w:hAnsi="ＭＳ ゴシック" w:hint="eastAsia"/>
          <w:sz w:val="18"/>
          <w:szCs w:val="18"/>
        </w:rPr>
        <w:t>契約書の写しは、供給する再エネ電力の概要が確認できる部分、契約内容が確認できる書面の写し</w:t>
      </w:r>
      <w:r w:rsidR="001D4188" w:rsidRPr="001D4188">
        <w:rPr>
          <w:rFonts w:ascii="ＭＳ ゴシック" w:eastAsia="ＭＳ ゴシック" w:hAnsi="ＭＳ ゴシック" w:hint="eastAsia"/>
          <w:sz w:val="18"/>
          <w:szCs w:val="18"/>
        </w:rPr>
        <w:t>においては、電気に付随する環境価値取引方法が確認できるもの。</w:t>
      </w:r>
    </w:p>
    <w:p w:rsidR="006A4825" w:rsidRPr="001D4188" w:rsidRDefault="006A4825" w:rsidP="0007336F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なお、</w:t>
      </w:r>
      <w:r w:rsidR="008E7224">
        <w:rPr>
          <w:rFonts w:ascii="ＭＳ ゴシック" w:eastAsia="ＭＳ ゴシック" w:hAnsi="ＭＳ ゴシック" w:hint="eastAsia"/>
          <w:sz w:val="18"/>
          <w:szCs w:val="18"/>
        </w:rPr>
        <w:t>個人情報及び</w:t>
      </w:r>
      <w:r>
        <w:rPr>
          <w:rFonts w:ascii="ＭＳ ゴシック" w:eastAsia="ＭＳ ゴシック" w:hAnsi="ＭＳ ゴシック" w:hint="eastAsia"/>
          <w:sz w:val="18"/>
          <w:szCs w:val="18"/>
        </w:rPr>
        <w:t>契約上開示できない</w:t>
      </w:r>
      <w:r w:rsidR="008E7224">
        <w:rPr>
          <w:rFonts w:ascii="ＭＳ ゴシック" w:eastAsia="ＭＳ ゴシック" w:hAnsi="ＭＳ ゴシック" w:hint="eastAsia"/>
          <w:sz w:val="18"/>
          <w:szCs w:val="18"/>
        </w:rPr>
        <w:t>情報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については、マスキングすること。</w:t>
      </w:r>
    </w:p>
    <w:p w:rsidR="006D2AD4" w:rsidRPr="001F18F5" w:rsidRDefault="00444623" w:rsidP="001F18F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注３：記入欄が足りない場合は、本様式に準じて作成・追加すること</w:t>
      </w:r>
    </w:p>
    <w:sectPr w:rsidR="006D2AD4" w:rsidRPr="001F18F5" w:rsidSect="00933D46">
      <w:pgSz w:w="11906" w:h="16838" w:code="9"/>
      <w:pgMar w:top="1134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D4" w:rsidRDefault="006D2AD4" w:rsidP="006D2AD4">
      <w:r>
        <w:separator/>
      </w:r>
    </w:p>
  </w:endnote>
  <w:endnote w:type="continuationSeparator" w:id="0">
    <w:p w:rsidR="006D2AD4" w:rsidRDefault="006D2AD4" w:rsidP="006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D4" w:rsidRDefault="006D2AD4" w:rsidP="006D2AD4">
      <w:r>
        <w:separator/>
      </w:r>
    </w:p>
  </w:footnote>
  <w:footnote w:type="continuationSeparator" w:id="0">
    <w:p w:rsidR="006D2AD4" w:rsidRDefault="006D2AD4" w:rsidP="006D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75"/>
    <w:rsid w:val="00026DA3"/>
    <w:rsid w:val="0007336F"/>
    <w:rsid w:val="000B06BB"/>
    <w:rsid w:val="001D4188"/>
    <w:rsid w:val="001F18F5"/>
    <w:rsid w:val="0037406E"/>
    <w:rsid w:val="00395B41"/>
    <w:rsid w:val="003A6759"/>
    <w:rsid w:val="00444623"/>
    <w:rsid w:val="004770B5"/>
    <w:rsid w:val="0049415E"/>
    <w:rsid w:val="006A4825"/>
    <w:rsid w:val="006B4B16"/>
    <w:rsid w:val="006D2AD4"/>
    <w:rsid w:val="006D61B7"/>
    <w:rsid w:val="007C270E"/>
    <w:rsid w:val="008E7224"/>
    <w:rsid w:val="00933D46"/>
    <w:rsid w:val="00B80675"/>
    <w:rsid w:val="00BD2330"/>
    <w:rsid w:val="00D52150"/>
    <w:rsid w:val="00EA7BC6"/>
    <w:rsid w:val="00F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D4"/>
  </w:style>
  <w:style w:type="paragraph" w:styleId="a5">
    <w:name w:val="footer"/>
    <w:basedOn w:val="a"/>
    <w:link w:val="a6"/>
    <w:uiPriority w:val="99"/>
    <w:unhideWhenUsed/>
    <w:rsid w:val="006D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2021-01-08T10:01:00Z</dcterms:created>
  <dcterms:modified xsi:type="dcterms:W3CDTF">2021-01-08T10:01:00Z</dcterms:modified>
</cp:coreProperties>
</file>