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9" w:rsidRPr="002460DA" w:rsidRDefault="009A00C6" w:rsidP="009A00C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460DA">
        <w:rPr>
          <w:rFonts w:ascii="ＭＳ ゴシック" w:eastAsia="ＭＳ ゴシック" w:hAnsi="ＭＳ ゴシック" w:hint="eastAsia"/>
          <w:b/>
          <w:sz w:val="28"/>
          <w:szCs w:val="28"/>
        </w:rPr>
        <w:t>大阪府医療審議会病院新増設部会委員名簿</w:t>
      </w:r>
    </w:p>
    <w:p w:rsidR="009A00C6" w:rsidRPr="009A00C6" w:rsidRDefault="009A00C6">
      <w:pPr>
        <w:rPr>
          <w:rFonts w:ascii="ＭＳ ゴシック" w:eastAsia="ＭＳ ゴシック" w:hAnsi="ＭＳ ゴシック"/>
          <w:szCs w:val="21"/>
        </w:rPr>
      </w:pPr>
    </w:p>
    <w:p w:rsidR="009A00C6" w:rsidRPr="009A00C6" w:rsidRDefault="009A00C6" w:rsidP="009A00C6">
      <w:pPr>
        <w:jc w:val="right"/>
        <w:rPr>
          <w:rFonts w:ascii="ＭＳ ゴシック" w:eastAsia="ＭＳ ゴシック" w:hAnsi="ＭＳ ゴシック" w:hint="eastAsia"/>
          <w:b/>
          <w:szCs w:val="21"/>
        </w:rPr>
      </w:pPr>
      <w:r w:rsidRPr="009A00C6">
        <w:rPr>
          <w:rFonts w:ascii="ＭＳ ゴシック" w:eastAsia="ＭＳ ゴシック" w:hAnsi="ＭＳ ゴシック" w:hint="eastAsia"/>
        </w:rPr>
        <w:t>（令和3年11月1日現在）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17"/>
        <w:gridCol w:w="5058"/>
        <w:gridCol w:w="1980"/>
      </w:tblGrid>
      <w:tr w:rsidR="009A00C6" w:rsidTr="002460DA">
        <w:trPr>
          <w:trHeight w:val="71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9A00C6" w:rsidRPr="009A00C6" w:rsidRDefault="009A00C6" w:rsidP="009A00C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A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50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9A00C6" w:rsidRPr="009A00C6" w:rsidRDefault="009A00C6" w:rsidP="009A00C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A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bookmarkStart w:id="0" w:name="_GoBack"/>
            <w:bookmarkEnd w:id="0"/>
            <w:r w:rsidRPr="009A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属団体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A00C6" w:rsidRPr="009A00C6" w:rsidRDefault="009A00C6" w:rsidP="009A00C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A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9A00C6" w:rsidTr="002460DA">
        <w:trPr>
          <w:trHeight w:val="717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生野　弘道</w:t>
            </w:r>
          </w:p>
        </w:tc>
        <w:tc>
          <w:tcPr>
            <w:tcW w:w="5058" w:type="dxa"/>
            <w:tcBorders>
              <w:top w:val="single" w:sz="12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A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大阪府私立病院協会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696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小池　宏忠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大阪府歯科医師会常務理事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717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佐々木　洋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大阪府病院協会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711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多賀　雅彦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大阪労働者福祉協議会専務理事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718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高井　康之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大阪府医師会副会長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部会長代行</w:t>
            </w:r>
          </w:p>
        </w:tc>
      </w:tr>
      <w:tr w:rsidR="009A00C6" w:rsidTr="002460DA">
        <w:trPr>
          <w:trHeight w:val="697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高橋　弘枝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　大阪府看護協会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718"/>
        </w:trPr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道明　雅代</w:t>
            </w:r>
          </w:p>
        </w:tc>
        <w:tc>
          <w:tcPr>
            <w:tcW w:w="5058" w:type="dxa"/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大阪府薬剤師会副会長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A00C6" w:rsidTr="002460DA">
        <w:trPr>
          <w:trHeight w:val="712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0C6" w:rsidRPr="002460DA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2460DA">
              <w:rPr>
                <w:rFonts w:ascii="ＭＳ ゴシック" w:eastAsia="ＭＳ ゴシック" w:hAnsi="ＭＳ ゴシック" w:hint="eastAsia"/>
                <w:b/>
                <w:sz w:val="22"/>
              </w:rPr>
              <w:t>中尾　正俊</w:t>
            </w:r>
          </w:p>
        </w:tc>
        <w:tc>
          <w:tcPr>
            <w:tcW w:w="5058" w:type="dxa"/>
            <w:tcBorders>
              <w:bottom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　大阪府医師会副会長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00C6" w:rsidRPr="009A00C6" w:rsidRDefault="009A00C6" w:rsidP="009A00C6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部会長</w:t>
            </w:r>
          </w:p>
        </w:tc>
      </w:tr>
    </w:tbl>
    <w:p w:rsidR="009A00C6" w:rsidRDefault="009A00C6" w:rsidP="002460DA">
      <w:pPr>
        <w:spacing w:line="100" w:lineRule="exact"/>
        <w:rPr>
          <w:rFonts w:ascii="ＭＳ ゴシック" w:eastAsia="ＭＳ ゴシック" w:hAnsi="ＭＳ ゴシック"/>
        </w:rPr>
      </w:pPr>
    </w:p>
    <w:p w:rsidR="009A00C6" w:rsidRDefault="009A00C6" w:rsidP="009A00C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５０音順</w:t>
      </w:r>
    </w:p>
    <w:p w:rsidR="009A00C6" w:rsidRPr="009A00C6" w:rsidRDefault="009A00C6">
      <w:pPr>
        <w:rPr>
          <w:rFonts w:ascii="ＭＳ ゴシック" w:eastAsia="ＭＳ ゴシック" w:hAnsi="ＭＳ ゴシック" w:hint="eastAsia"/>
        </w:rPr>
      </w:pPr>
    </w:p>
    <w:sectPr w:rsidR="009A00C6" w:rsidRPr="009A00C6" w:rsidSect="009A00C6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C6"/>
    <w:rsid w:val="002460DA"/>
    <w:rsid w:val="009A00C6"/>
    <w:rsid w:val="00D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39EED"/>
  <w15:chartTrackingRefBased/>
  <w15:docId w15:val="{5EBC669A-E5DF-4CFD-B3AF-4B70AD3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和弘</dc:creator>
  <cp:keywords/>
  <dc:description/>
  <cp:lastModifiedBy>曽我部　和弘</cp:lastModifiedBy>
  <cp:revision>1</cp:revision>
  <dcterms:created xsi:type="dcterms:W3CDTF">2022-02-22T10:21:00Z</dcterms:created>
  <dcterms:modified xsi:type="dcterms:W3CDTF">2022-02-22T10:35:00Z</dcterms:modified>
</cp:coreProperties>
</file>