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568" w:rsidRPr="00583C1E" w:rsidRDefault="00207501" w:rsidP="00045D85">
      <w:pPr>
        <w:jc w:val="center"/>
        <w:rPr>
          <w:rFonts w:ascii="HG丸ｺﾞｼｯｸM-PRO" w:eastAsia="HG丸ｺﾞｼｯｸM-PRO" w:hAnsi="HG丸ｺﾞｼｯｸM-PRO"/>
          <w:sz w:val="36"/>
          <w:szCs w:val="36"/>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D1748C8" wp14:editId="31500E94">
                <wp:simplePos x="0" y="0"/>
                <wp:positionH relativeFrom="column">
                  <wp:posOffset>4749165</wp:posOffset>
                </wp:positionH>
                <wp:positionV relativeFrom="paragraph">
                  <wp:posOffset>-431800</wp:posOffset>
                </wp:positionV>
                <wp:extent cx="838200" cy="4095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83820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7501" w:rsidRPr="00D83A10" w:rsidRDefault="00207501" w:rsidP="00D83A10">
                            <w:pPr>
                              <w:spacing w:line="360" w:lineRule="auto"/>
                              <w:jc w:val="center"/>
                              <w:rPr>
                                <w:rFonts w:asciiTheme="majorEastAsia" w:eastAsiaTheme="majorEastAsia" w:hAnsiTheme="majorEastAsia"/>
                                <w:snapToGrid w:val="0"/>
                                <w:kern w:val="0"/>
                                <w:sz w:val="24"/>
                                <w:szCs w:val="24"/>
                              </w:rPr>
                            </w:pPr>
                            <w:r>
                              <w:rPr>
                                <w:rFonts w:asciiTheme="majorEastAsia" w:eastAsiaTheme="majorEastAsia" w:hAnsiTheme="majorEastAsia" w:hint="eastAsia"/>
                                <w:sz w:val="24"/>
                                <w:szCs w:val="24"/>
                              </w:rPr>
                              <w:t>資料</w:t>
                            </w:r>
                            <w:r w:rsidR="00CA58EE">
                              <w:rPr>
                                <w:rFonts w:asciiTheme="majorEastAsia" w:eastAsiaTheme="majorEastAsia" w:hAnsiTheme="majorEastAsia" w:hint="eastAsia"/>
                                <w:sz w:val="24"/>
                                <w:szCs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3.95pt;margin-top:-34pt;width:66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" fillcolor="white [3201]" strokeweight=".5pt">
                <v:textbox>
                  <w:txbxContent>
                    <w:p w:rsidR="00207501" w:rsidRPr="00D83A10" w:rsidRDefault="00207501" w:rsidP="00D83A10">
                      <w:pPr>
                        <w:spacing w:line="360" w:lineRule="auto"/>
                        <w:jc w:val="center"/>
                        <w:rPr>
                          <w:rFonts w:asciiTheme="majorEastAsia" w:eastAsiaTheme="majorEastAsia" w:hAnsiTheme="majorEastAsia"/>
                          <w:snapToGrid w:val="0"/>
                          <w:kern w:val="0"/>
                          <w:sz w:val="24"/>
                          <w:szCs w:val="24"/>
                        </w:rPr>
                      </w:pPr>
                      <w:r>
                        <w:rPr>
                          <w:rFonts w:asciiTheme="majorEastAsia" w:eastAsiaTheme="majorEastAsia" w:hAnsiTheme="majorEastAsia" w:hint="eastAsia"/>
                          <w:sz w:val="24"/>
                          <w:szCs w:val="24"/>
                        </w:rPr>
                        <w:t>資料</w:t>
                      </w:r>
                      <w:r w:rsidR="00CA58EE">
                        <w:rPr>
                          <w:rFonts w:asciiTheme="majorEastAsia" w:eastAsiaTheme="majorEastAsia" w:hAnsiTheme="majorEastAsia" w:hint="eastAsia"/>
                          <w:sz w:val="24"/>
                          <w:szCs w:val="24"/>
                        </w:rPr>
                        <w:t>３</w:t>
                      </w:r>
                    </w:p>
                  </w:txbxContent>
                </v:textbox>
              </v:shape>
            </w:pict>
          </mc:Fallback>
        </mc:AlternateContent>
      </w:r>
      <w:r w:rsidR="002D5B67" w:rsidRPr="00583C1E">
        <w:rPr>
          <w:rFonts w:ascii="HG丸ｺﾞｼｯｸM-PRO" w:eastAsia="HG丸ｺﾞｼｯｸM-PRO" w:hAnsi="HG丸ｺﾞｼｯｸM-PRO" w:hint="eastAsia"/>
          <w:sz w:val="36"/>
          <w:szCs w:val="36"/>
        </w:rPr>
        <w:t>病院新増設</w:t>
      </w:r>
      <w:r w:rsidR="00FD0568" w:rsidRPr="00583C1E">
        <w:rPr>
          <w:rFonts w:ascii="HG丸ｺﾞｼｯｸM-PRO" w:eastAsia="HG丸ｺﾞｼｯｸM-PRO" w:hAnsi="HG丸ｺﾞｼｯｸM-PRO" w:hint="eastAsia"/>
          <w:sz w:val="36"/>
          <w:szCs w:val="36"/>
        </w:rPr>
        <w:t>部会の決議の結果について</w:t>
      </w:r>
    </w:p>
    <w:p w:rsidR="00FD0568" w:rsidRPr="00E36916" w:rsidRDefault="00FD0568">
      <w:pPr>
        <w:rPr>
          <w:rFonts w:ascii="HGｺﾞｼｯｸM" w:eastAsia="HGｺﾞｼｯｸM" w:hAnsi="HGｺﾞｼｯｸE"/>
          <w:sz w:val="24"/>
          <w:szCs w:val="24"/>
        </w:rPr>
      </w:pPr>
    </w:p>
    <w:p w:rsidR="00E36916" w:rsidRPr="00E36916" w:rsidRDefault="00E36916">
      <w:pPr>
        <w:rPr>
          <w:rFonts w:ascii="HGｺﾞｼｯｸM" w:eastAsia="HGｺﾞｼｯｸM" w:hAnsi="HGｺﾞｼｯｸE"/>
          <w:sz w:val="24"/>
          <w:szCs w:val="24"/>
        </w:rPr>
      </w:pPr>
    </w:p>
    <w:p w:rsidR="00FD0568" w:rsidRPr="00583C1E" w:rsidRDefault="00DF48E6">
      <w:pPr>
        <w:rPr>
          <w:rFonts w:ascii="HG丸ｺﾞｼｯｸM-PRO" w:eastAsia="HG丸ｺﾞｼｯｸM-PRO" w:hAnsi="HG丸ｺﾞｼｯｸM-PRO"/>
          <w:sz w:val="28"/>
          <w:szCs w:val="28"/>
        </w:rPr>
      </w:pPr>
      <w:r w:rsidRPr="00583C1E">
        <w:rPr>
          <w:rFonts w:ascii="HG丸ｺﾞｼｯｸM-PRO" w:eastAsia="HG丸ｺﾞｼｯｸM-PRO" w:hAnsi="HG丸ｺﾞｼｯｸM-PRO" w:hint="eastAsia"/>
          <w:sz w:val="28"/>
          <w:szCs w:val="28"/>
        </w:rPr>
        <w:t>○第</w:t>
      </w:r>
      <w:r w:rsidR="00347BC5" w:rsidRPr="00583C1E">
        <w:rPr>
          <w:rFonts w:ascii="HG丸ｺﾞｼｯｸM-PRO" w:eastAsia="HG丸ｺﾞｼｯｸM-PRO" w:hAnsi="HG丸ｺﾞｼｯｸM-PRO" w:hint="eastAsia"/>
          <w:sz w:val="28"/>
          <w:szCs w:val="28"/>
        </w:rPr>
        <w:t>４</w:t>
      </w:r>
      <w:r w:rsidR="00A70204">
        <w:rPr>
          <w:rFonts w:ascii="HG丸ｺﾞｼｯｸM-PRO" w:eastAsia="HG丸ｺﾞｼｯｸM-PRO" w:hAnsi="HG丸ｺﾞｼｯｸM-PRO" w:hint="eastAsia"/>
          <w:sz w:val="28"/>
          <w:szCs w:val="28"/>
        </w:rPr>
        <w:t>３</w:t>
      </w:r>
      <w:r w:rsidRPr="00583C1E">
        <w:rPr>
          <w:rFonts w:ascii="HG丸ｺﾞｼｯｸM-PRO" w:eastAsia="HG丸ｺﾞｼｯｸM-PRO" w:hAnsi="HG丸ｺﾞｼｯｸM-PRO" w:hint="eastAsia"/>
          <w:sz w:val="28"/>
          <w:szCs w:val="28"/>
        </w:rPr>
        <w:t>回</w:t>
      </w:r>
      <w:r w:rsidR="00347BC5" w:rsidRPr="00583C1E">
        <w:rPr>
          <w:rFonts w:ascii="HG丸ｺﾞｼｯｸM-PRO" w:eastAsia="HG丸ｺﾞｼｯｸM-PRO" w:hAnsi="HG丸ｺﾞｼｯｸM-PRO" w:hint="eastAsia"/>
          <w:sz w:val="28"/>
          <w:szCs w:val="28"/>
        </w:rPr>
        <w:t>病院新増設</w:t>
      </w:r>
      <w:r w:rsidRPr="00583C1E">
        <w:rPr>
          <w:rFonts w:ascii="HG丸ｺﾞｼｯｸM-PRO" w:eastAsia="HG丸ｺﾞｼｯｸM-PRO" w:hAnsi="HG丸ｺﾞｼｯｸM-PRO" w:hint="eastAsia"/>
          <w:sz w:val="28"/>
          <w:szCs w:val="28"/>
        </w:rPr>
        <w:t>部会（平成</w:t>
      </w:r>
      <w:r w:rsidR="00A70204">
        <w:rPr>
          <w:rFonts w:ascii="HG丸ｺﾞｼｯｸM-PRO" w:eastAsia="HG丸ｺﾞｼｯｸM-PRO" w:hAnsi="HG丸ｺﾞｼｯｸM-PRO" w:hint="eastAsia"/>
          <w:sz w:val="28"/>
          <w:szCs w:val="28"/>
        </w:rPr>
        <w:t>３０</w:t>
      </w:r>
      <w:r w:rsidRPr="00583C1E">
        <w:rPr>
          <w:rFonts w:ascii="HG丸ｺﾞｼｯｸM-PRO" w:eastAsia="HG丸ｺﾞｼｯｸM-PRO" w:hAnsi="HG丸ｺﾞｼｯｸM-PRO" w:hint="eastAsia"/>
          <w:sz w:val="28"/>
          <w:szCs w:val="28"/>
        </w:rPr>
        <w:t>年</w:t>
      </w:r>
      <w:r w:rsidR="00A70204">
        <w:rPr>
          <w:rFonts w:ascii="HG丸ｺﾞｼｯｸM-PRO" w:eastAsia="HG丸ｺﾞｼｯｸM-PRO" w:hAnsi="HG丸ｺﾞｼｯｸM-PRO" w:hint="eastAsia"/>
          <w:sz w:val="28"/>
          <w:szCs w:val="28"/>
        </w:rPr>
        <w:t>２</w:t>
      </w:r>
      <w:r w:rsidRPr="00583C1E">
        <w:rPr>
          <w:rFonts w:ascii="HG丸ｺﾞｼｯｸM-PRO" w:eastAsia="HG丸ｺﾞｼｯｸM-PRO" w:hAnsi="HG丸ｺﾞｼｯｸM-PRO" w:hint="eastAsia"/>
          <w:sz w:val="28"/>
          <w:szCs w:val="28"/>
        </w:rPr>
        <w:t>月</w:t>
      </w:r>
      <w:r w:rsidR="00A70204">
        <w:rPr>
          <w:rFonts w:ascii="HG丸ｺﾞｼｯｸM-PRO" w:eastAsia="HG丸ｺﾞｼｯｸM-PRO" w:hAnsi="HG丸ｺﾞｼｯｸM-PRO" w:hint="eastAsia"/>
          <w:sz w:val="28"/>
          <w:szCs w:val="28"/>
        </w:rPr>
        <w:t>７</w:t>
      </w:r>
      <w:r w:rsidR="00FD0568" w:rsidRPr="00583C1E">
        <w:rPr>
          <w:rFonts w:ascii="HG丸ｺﾞｼｯｸM-PRO" w:eastAsia="HG丸ｺﾞｼｯｸM-PRO" w:hAnsi="HG丸ｺﾞｼｯｸM-PRO" w:hint="eastAsia"/>
          <w:sz w:val="28"/>
          <w:szCs w:val="28"/>
        </w:rPr>
        <w:t>日開催）</w:t>
      </w:r>
    </w:p>
    <w:p w:rsidR="009A385C" w:rsidRPr="005F21A4" w:rsidRDefault="009A385C" w:rsidP="00E36916">
      <w:pPr>
        <w:tabs>
          <w:tab w:val="left" w:pos="3675"/>
        </w:tabs>
        <w:rPr>
          <w:rFonts w:ascii="HG丸ｺﾞｼｯｸM-PRO" w:eastAsia="HG丸ｺﾞｼｯｸM-PRO" w:hAnsi="HG丸ｺﾞｼｯｸM-PRO"/>
          <w:sz w:val="28"/>
          <w:szCs w:val="28"/>
        </w:rPr>
      </w:pPr>
    </w:p>
    <w:p w:rsidR="00A70204" w:rsidRPr="005F21A4" w:rsidRDefault="002F13EB" w:rsidP="002F13EB">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議案１　</w:t>
      </w:r>
      <w:r w:rsidR="00A70204" w:rsidRPr="005F21A4">
        <w:rPr>
          <w:rFonts w:ascii="HG丸ｺﾞｼｯｸM-PRO" w:eastAsia="HG丸ｺﾞｼｯｸM-PRO" w:hAnsi="HG丸ｺﾞｼｯｸM-PRO" w:hint="eastAsia"/>
          <w:sz w:val="28"/>
          <w:szCs w:val="28"/>
        </w:rPr>
        <w:t>住吉市民病院廃止に伴う再編計画について</w:t>
      </w:r>
    </w:p>
    <w:p w:rsidR="00A70204" w:rsidRPr="002F13EB" w:rsidRDefault="002F13EB" w:rsidP="002F13EB">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A70204" w:rsidRPr="002F13EB">
        <w:rPr>
          <w:rFonts w:ascii="HG丸ｺﾞｼｯｸM-PRO" w:eastAsia="HG丸ｺﾞｼｯｸM-PRO" w:hAnsi="HG丸ｺﾞｼｯｸM-PRO" w:hint="eastAsia"/>
          <w:sz w:val="28"/>
          <w:szCs w:val="28"/>
        </w:rPr>
        <w:t>住吉市民病院廃止に伴う再編計画について</w:t>
      </w:r>
      <w:r w:rsidRPr="002F13EB">
        <w:rPr>
          <w:rFonts w:ascii="HG丸ｺﾞｼｯｸM-PRO" w:eastAsia="HG丸ｺﾞｼｯｸM-PRO" w:hAnsi="HG丸ｺﾞｼｯｸM-PRO" w:hint="eastAsia"/>
          <w:sz w:val="28"/>
          <w:szCs w:val="28"/>
        </w:rPr>
        <w:t>意見のとりまとめ</w:t>
      </w:r>
    </w:p>
    <w:p w:rsidR="00A70204" w:rsidRPr="00A70204" w:rsidRDefault="00A70204" w:rsidP="00A70204">
      <w:pPr>
        <w:rPr>
          <w:rFonts w:ascii="HG丸ｺﾞｼｯｸM-PRO" w:eastAsia="HG丸ｺﾞｼｯｸM-PRO" w:hAnsi="HG丸ｺﾞｼｯｸM-PRO"/>
          <w:sz w:val="28"/>
          <w:szCs w:val="28"/>
        </w:rPr>
      </w:pPr>
    </w:p>
    <w:p w:rsidR="00347BC5" w:rsidRPr="005F21A4" w:rsidRDefault="002F13EB" w:rsidP="002F13EB">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議案２　</w:t>
      </w:r>
      <w:r w:rsidR="002D5B67" w:rsidRPr="005F21A4">
        <w:rPr>
          <w:rFonts w:ascii="HG丸ｺﾞｼｯｸM-PRO" w:eastAsia="HG丸ｺﾞｼｯｸM-PRO" w:hAnsi="HG丸ｺﾞｼｯｸM-PRO" w:hint="eastAsia"/>
          <w:sz w:val="28"/>
          <w:szCs w:val="28"/>
        </w:rPr>
        <w:t>地域医療支援病院の承認</w:t>
      </w:r>
      <w:r w:rsidR="00A70204">
        <w:rPr>
          <w:rFonts w:ascii="HG丸ｺﾞｼｯｸM-PRO" w:eastAsia="HG丸ｺﾞｼｯｸM-PRO" w:hAnsi="HG丸ｺﾞｼｯｸM-PRO" w:hint="eastAsia"/>
          <w:sz w:val="28"/>
          <w:szCs w:val="28"/>
        </w:rPr>
        <w:t>等について</w:t>
      </w:r>
    </w:p>
    <w:p w:rsidR="00347BC5" w:rsidRPr="002F13EB" w:rsidRDefault="002F13EB" w:rsidP="002F13EB">
      <w:pPr>
        <w:ind w:firstLineChars="100" w:firstLine="280"/>
        <w:rPr>
          <w:rFonts w:ascii="HG丸ｺﾞｼｯｸM-PRO" w:eastAsia="HG丸ｺﾞｼｯｸM-PRO" w:hAnsi="HG丸ｺﾞｼｯｸM-PRO"/>
          <w:sz w:val="28"/>
          <w:szCs w:val="28"/>
        </w:rPr>
      </w:pPr>
      <w:r w:rsidRPr="002F13EB">
        <w:rPr>
          <w:rFonts w:ascii="HG丸ｺﾞｼｯｸM-PRO" w:eastAsia="HG丸ｺﾞｼｯｸM-PRO" w:hAnsi="HG丸ｺﾞｼｯｸM-PRO" w:hint="eastAsia"/>
          <w:sz w:val="28"/>
          <w:szCs w:val="28"/>
        </w:rPr>
        <w:t>・</w:t>
      </w:r>
      <w:r w:rsidR="00A70204" w:rsidRPr="002F13EB">
        <w:rPr>
          <w:rFonts w:ascii="HG丸ｺﾞｼｯｸM-PRO" w:eastAsia="HG丸ｺﾞｼｯｸM-PRO" w:hAnsi="HG丸ｺﾞｼｯｸM-PRO" w:hint="eastAsia"/>
          <w:sz w:val="28"/>
          <w:szCs w:val="28"/>
        </w:rPr>
        <w:t>地域医療支援病院の承認</w:t>
      </w:r>
    </w:p>
    <w:p w:rsidR="00A70204" w:rsidRPr="005F21A4" w:rsidRDefault="00A70204" w:rsidP="00A70204">
      <w:pPr>
        <w:pStyle w:val="a9"/>
        <w:ind w:leftChars="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公益財団法人　日本生命済生会付属　日生病院</w:t>
      </w:r>
    </w:p>
    <w:p w:rsidR="00347BC5" w:rsidRPr="002F13EB" w:rsidRDefault="002F13EB" w:rsidP="002F13EB">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A70204" w:rsidRPr="002F13EB">
        <w:rPr>
          <w:rFonts w:ascii="HG丸ｺﾞｼｯｸM-PRO" w:eastAsia="HG丸ｺﾞｼｯｸM-PRO" w:hAnsi="HG丸ｺﾞｼｯｸM-PRO" w:hint="eastAsia"/>
          <w:sz w:val="28"/>
          <w:szCs w:val="28"/>
        </w:rPr>
        <w:t>地域医療支援病院の開設者変更等の手続きについて</w:t>
      </w:r>
      <w:r w:rsidRPr="002F13EB">
        <w:rPr>
          <w:rFonts w:ascii="HG丸ｺﾞｼｯｸM-PRO" w:eastAsia="HG丸ｺﾞｼｯｸM-PRO" w:hAnsi="HG丸ｺﾞｼｯｸM-PRO" w:hint="eastAsia"/>
          <w:sz w:val="28"/>
          <w:szCs w:val="28"/>
        </w:rPr>
        <w:t>承認</w:t>
      </w:r>
    </w:p>
    <w:p w:rsidR="00A70204" w:rsidRPr="002F13EB" w:rsidRDefault="002F13EB" w:rsidP="002F13EB">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A70204" w:rsidRPr="002F13EB">
        <w:rPr>
          <w:rFonts w:ascii="HG丸ｺﾞｼｯｸM-PRO" w:eastAsia="HG丸ｺﾞｼｯｸM-PRO" w:hAnsi="HG丸ｺﾞｼｯｸM-PRO" w:hint="eastAsia"/>
          <w:sz w:val="28"/>
          <w:szCs w:val="28"/>
        </w:rPr>
        <w:t>大阪府における紹介患者、逆紹介患者の算定基準</w:t>
      </w:r>
      <w:r w:rsidRPr="002F13EB">
        <w:rPr>
          <w:rFonts w:ascii="HG丸ｺﾞｼｯｸM-PRO" w:eastAsia="HG丸ｺﾞｼｯｸM-PRO" w:hAnsi="HG丸ｺﾞｼｯｸM-PRO" w:hint="eastAsia"/>
          <w:sz w:val="28"/>
          <w:szCs w:val="28"/>
        </w:rPr>
        <w:t>について承認</w:t>
      </w:r>
    </w:p>
    <w:p w:rsidR="00347BC5" w:rsidRPr="005F21A4" w:rsidRDefault="00347BC5" w:rsidP="00347BC5">
      <w:pPr>
        <w:rPr>
          <w:rFonts w:ascii="HG丸ｺﾞｼｯｸM-PRO" w:eastAsia="HG丸ｺﾞｼｯｸM-PRO" w:hAnsi="HG丸ｺﾞｼｯｸM-PRO" w:cs="Times New Roman"/>
          <w:b/>
          <w:sz w:val="28"/>
          <w:szCs w:val="28"/>
        </w:rPr>
      </w:pPr>
    </w:p>
    <w:p w:rsidR="00347BC5" w:rsidRPr="005F21A4" w:rsidRDefault="002F13EB" w:rsidP="002F13EB">
      <w:pPr>
        <w:ind w:leftChars="100" w:left="770" w:hangingChars="200" w:hanging="560"/>
        <w:rPr>
          <w:rFonts w:ascii="HG丸ｺﾞｼｯｸM-PRO" w:eastAsia="HG丸ｺﾞｼｯｸM-PRO" w:hAnsi="HG丸ｺﾞｼｯｸM-PRO" w:cs="Times New Roman"/>
          <w:sz w:val="28"/>
          <w:szCs w:val="28"/>
        </w:rPr>
      </w:pPr>
      <w:r>
        <w:rPr>
          <w:rFonts w:ascii="HG丸ｺﾞｼｯｸM-PRO" w:eastAsia="HG丸ｺﾞｼｯｸM-PRO" w:hAnsi="HG丸ｺﾞｼｯｸM-PRO" w:cs="Times New Roman" w:hint="eastAsia"/>
          <w:sz w:val="28"/>
          <w:szCs w:val="28"/>
        </w:rPr>
        <w:t xml:space="preserve">議案３　</w:t>
      </w:r>
      <w:r w:rsidR="00A70204">
        <w:rPr>
          <w:rFonts w:ascii="HG丸ｺﾞｼｯｸM-PRO" w:eastAsia="HG丸ｺﾞｼｯｸM-PRO" w:hAnsi="HG丸ｺﾞｼｯｸM-PRO" w:cs="Times New Roman" w:hint="eastAsia"/>
          <w:sz w:val="28"/>
          <w:szCs w:val="28"/>
        </w:rPr>
        <w:t>医療法施行規則の改正に伴う診療所一般病床設置の基準の変更について</w:t>
      </w:r>
    </w:p>
    <w:p w:rsidR="002F13EB" w:rsidRDefault="002F13EB" w:rsidP="002F13EB">
      <w:pPr>
        <w:ind w:firstLineChars="100" w:firstLine="280"/>
        <w:rPr>
          <w:rFonts w:ascii="HG丸ｺﾞｼｯｸM-PRO" w:eastAsia="HG丸ｺﾞｼｯｸM-PRO" w:hAnsi="HG丸ｺﾞｼｯｸM-PRO" w:cs="Times New Roman" w:hint="eastAsia"/>
          <w:sz w:val="28"/>
          <w:szCs w:val="28"/>
        </w:rPr>
      </w:pPr>
      <w:r>
        <w:rPr>
          <w:rFonts w:ascii="HG丸ｺﾞｼｯｸM-PRO" w:eastAsia="HG丸ｺﾞｼｯｸM-PRO" w:hAnsi="HG丸ｺﾞｼｯｸM-PRO" w:cs="Times New Roman" w:hint="eastAsia"/>
          <w:sz w:val="28"/>
          <w:szCs w:val="28"/>
        </w:rPr>
        <w:t>・</w:t>
      </w:r>
      <w:r w:rsidR="00A70204" w:rsidRPr="002F13EB">
        <w:rPr>
          <w:rFonts w:ascii="HG丸ｺﾞｼｯｸM-PRO" w:eastAsia="HG丸ｺﾞｼｯｸM-PRO" w:hAnsi="HG丸ｺﾞｼｯｸM-PRO" w:cs="Times New Roman" w:hint="eastAsia"/>
          <w:sz w:val="28"/>
          <w:szCs w:val="28"/>
        </w:rPr>
        <w:t>医療法施行規則第1条の１４第７項の規定による</w:t>
      </w:r>
      <w:r w:rsidR="00767BC7" w:rsidRPr="002F13EB">
        <w:rPr>
          <w:rFonts w:ascii="HG丸ｺﾞｼｯｸM-PRO" w:eastAsia="HG丸ｺﾞｼｯｸM-PRO" w:hAnsi="HG丸ｺﾞｼｯｸM-PRO" w:cs="Times New Roman" w:hint="eastAsia"/>
          <w:sz w:val="28"/>
          <w:szCs w:val="28"/>
        </w:rPr>
        <w:t>病床</w:t>
      </w:r>
      <w:r w:rsidR="00983942" w:rsidRPr="002F13EB">
        <w:rPr>
          <w:rFonts w:ascii="HG丸ｺﾞｼｯｸM-PRO" w:eastAsia="HG丸ｺﾞｼｯｸM-PRO" w:hAnsi="HG丸ｺﾞｼｯｸM-PRO" w:cs="Times New Roman" w:hint="eastAsia"/>
          <w:sz w:val="28"/>
          <w:szCs w:val="28"/>
        </w:rPr>
        <w:t>設置の</w:t>
      </w:r>
    </w:p>
    <w:p w:rsidR="00BC1E90" w:rsidRPr="002F13EB" w:rsidRDefault="00983942" w:rsidP="002F13EB">
      <w:pPr>
        <w:ind w:firstLineChars="200" w:firstLine="560"/>
        <w:rPr>
          <w:rFonts w:ascii="HG丸ｺﾞｼｯｸM-PRO" w:eastAsia="HG丸ｺﾞｼｯｸM-PRO" w:hAnsi="HG丸ｺﾞｼｯｸM-PRO"/>
          <w:sz w:val="28"/>
          <w:szCs w:val="28"/>
        </w:rPr>
      </w:pPr>
      <w:bookmarkStart w:id="0" w:name="_GoBack"/>
      <w:bookmarkEnd w:id="0"/>
      <w:r w:rsidRPr="002F13EB">
        <w:rPr>
          <w:rFonts w:ascii="HG丸ｺﾞｼｯｸM-PRO" w:eastAsia="HG丸ｺﾞｼｯｸM-PRO" w:hAnsi="HG丸ｺﾞｼｯｸM-PRO" w:cs="Times New Roman" w:hint="eastAsia"/>
          <w:sz w:val="28"/>
          <w:szCs w:val="28"/>
        </w:rPr>
        <w:t>基準</w:t>
      </w:r>
      <w:r w:rsidR="002F13EB" w:rsidRPr="002F13EB">
        <w:rPr>
          <w:rFonts w:ascii="HG丸ｺﾞｼｯｸM-PRO" w:eastAsia="HG丸ｺﾞｼｯｸM-PRO" w:hAnsi="HG丸ｺﾞｼｯｸM-PRO" w:cs="Times New Roman" w:hint="eastAsia"/>
          <w:sz w:val="28"/>
          <w:szCs w:val="28"/>
        </w:rPr>
        <w:t>の変更について承認</w:t>
      </w:r>
    </w:p>
    <w:p w:rsidR="00BC1E90" w:rsidRPr="005F21A4" w:rsidRDefault="00BC1E90" w:rsidP="00BC1E90">
      <w:pPr>
        <w:rPr>
          <w:rFonts w:ascii="HG丸ｺﾞｼｯｸM-PRO" w:eastAsia="HG丸ｺﾞｼｯｸM-PRO" w:hAnsi="HG丸ｺﾞｼｯｸM-PRO"/>
          <w:sz w:val="28"/>
          <w:szCs w:val="28"/>
        </w:rPr>
      </w:pPr>
    </w:p>
    <w:sectPr w:rsidR="00BC1E90" w:rsidRPr="005F21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986" w:rsidRDefault="005E6986" w:rsidP="00271BD2">
      <w:r>
        <w:separator/>
      </w:r>
    </w:p>
  </w:endnote>
  <w:endnote w:type="continuationSeparator" w:id="0">
    <w:p w:rsidR="005E6986" w:rsidRDefault="005E6986" w:rsidP="0027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986" w:rsidRDefault="005E6986" w:rsidP="00271BD2">
      <w:r>
        <w:separator/>
      </w:r>
    </w:p>
  </w:footnote>
  <w:footnote w:type="continuationSeparator" w:id="0">
    <w:p w:rsidR="005E6986" w:rsidRDefault="005E6986" w:rsidP="00271B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1671"/>
    <w:multiLevelType w:val="hybridMultilevel"/>
    <w:tmpl w:val="8B4450C8"/>
    <w:lvl w:ilvl="0" w:tplc="16E4A1B8">
      <w:start w:val="1"/>
      <w:numFmt w:val="decimalEnclosedCircle"/>
      <w:lvlText w:val="%1"/>
      <w:lvlJc w:val="left"/>
      <w:pPr>
        <w:ind w:left="840" w:hanging="360"/>
      </w:pPr>
      <w:rPr>
        <w:rFonts w:hAnsi="ＭＳ ゴシック"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0B894172"/>
    <w:multiLevelType w:val="hybridMultilevel"/>
    <w:tmpl w:val="403227AA"/>
    <w:lvl w:ilvl="0" w:tplc="923EF388">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
    <w:nsid w:val="31153BDE"/>
    <w:multiLevelType w:val="hybridMultilevel"/>
    <w:tmpl w:val="E61EC06E"/>
    <w:lvl w:ilvl="0" w:tplc="04626ED8">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3">
    <w:nsid w:val="3281487F"/>
    <w:multiLevelType w:val="hybridMultilevel"/>
    <w:tmpl w:val="EC8EC04A"/>
    <w:lvl w:ilvl="0" w:tplc="EC80811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555C6FB3"/>
    <w:multiLevelType w:val="hybridMultilevel"/>
    <w:tmpl w:val="41908B5A"/>
    <w:lvl w:ilvl="0" w:tplc="FC86285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5D234AC7"/>
    <w:multiLevelType w:val="hybridMultilevel"/>
    <w:tmpl w:val="8466AFFA"/>
    <w:lvl w:ilvl="0" w:tplc="07C2ECD6">
      <w:start w:val="1"/>
      <w:numFmt w:val="decimalEnclosedCircle"/>
      <w:lvlText w:val="%1"/>
      <w:lvlJc w:val="left"/>
      <w:pPr>
        <w:tabs>
          <w:tab w:val="num" w:pos="781"/>
        </w:tabs>
        <w:ind w:left="781" w:hanging="360"/>
      </w:pPr>
      <w:rPr>
        <w:rFonts w:hint="eastAsia"/>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568"/>
    <w:rsid w:val="00045D85"/>
    <w:rsid w:val="000876DD"/>
    <w:rsid w:val="000A3B41"/>
    <w:rsid w:val="00143F71"/>
    <w:rsid w:val="00172498"/>
    <w:rsid w:val="00207501"/>
    <w:rsid w:val="00271BD2"/>
    <w:rsid w:val="002D5B67"/>
    <w:rsid w:val="002F13EB"/>
    <w:rsid w:val="002F5C33"/>
    <w:rsid w:val="00347BC5"/>
    <w:rsid w:val="003C2C24"/>
    <w:rsid w:val="003D21FC"/>
    <w:rsid w:val="003D41E0"/>
    <w:rsid w:val="003F36A3"/>
    <w:rsid w:val="003F406B"/>
    <w:rsid w:val="00484958"/>
    <w:rsid w:val="004C5778"/>
    <w:rsid w:val="00583C1E"/>
    <w:rsid w:val="005E6986"/>
    <w:rsid w:val="005F21A4"/>
    <w:rsid w:val="0065056E"/>
    <w:rsid w:val="006A52F9"/>
    <w:rsid w:val="006D5F2D"/>
    <w:rsid w:val="00767BC7"/>
    <w:rsid w:val="00781FA0"/>
    <w:rsid w:val="007F3DCB"/>
    <w:rsid w:val="00833A5E"/>
    <w:rsid w:val="00834F8E"/>
    <w:rsid w:val="008502DD"/>
    <w:rsid w:val="00965222"/>
    <w:rsid w:val="00983942"/>
    <w:rsid w:val="009A385C"/>
    <w:rsid w:val="00A46048"/>
    <w:rsid w:val="00A70204"/>
    <w:rsid w:val="00B652B6"/>
    <w:rsid w:val="00BC1E90"/>
    <w:rsid w:val="00BC3F46"/>
    <w:rsid w:val="00BD31C8"/>
    <w:rsid w:val="00C60774"/>
    <w:rsid w:val="00CA58EE"/>
    <w:rsid w:val="00D252CB"/>
    <w:rsid w:val="00D83A10"/>
    <w:rsid w:val="00DF48E6"/>
    <w:rsid w:val="00E2179D"/>
    <w:rsid w:val="00E36916"/>
    <w:rsid w:val="00E75F0F"/>
    <w:rsid w:val="00E91B1C"/>
    <w:rsid w:val="00EA6E83"/>
    <w:rsid w:val="00F474A5"/>
    <w:rsid w:val="00F563F9"/>
    <w:rsid w:val="00FD0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24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2498"/>
    <w:rPr>
      <w:rFonts w:asciiTheme="majorHAnsi" w:eastAsiaTheme="majorEastAsia" w:hAnsiTheme="majorHAnsi" w:cstheme="majorBidi"/>
      <w:sz w:val="18"/>
      <w:szCs w:val="18"/>
    </w:rPr>
  </w:style>
  <w:style w:type="paragraph" w:styleId="a5">
    <w:name w:val="header"/>
    <w:basedOn w:val="a"/>
    <w:link w:val="a6"/>
    <w:uiPriority w:val="99"/>
    <w:unhideWhenUsed/>
    <w:rsid w:val="00271BD2"/>
    <w:pPr>
      <w:tabs>
        <w:tab w:val="center" w:pos="4252"/>
        <w:tab w:val="right" w:pos="8504"/>
      </w:tabs>
      <w:snapToGrid w:val="0"/>
    </w:pPr>
  </w:style>
  <w:style w:type="character" w:customStyle="1" w:styleId="a6">
    <w:name w:val="ヘッダー (文字)"/>
    <w:basedOn w:val="a0"/>
    <w:link w:val="a5"/>
    <w:uiPriority w:val="99"/>
    <w:rsid w:val="00271BD2"/>
  </w:style>
  <w:style w:type="paragraph" w:styleId="a7">
    <w:name w:val="footer"/>
    <w:basedOn w:val="a"/>
    <w:link w:val="a8"/>
    <w:uiPriority w:val="99"/>
    <w:unhideWhenUsed/>
    <w:rsid w:val="00271BD2"/>
    <w:pPr>
      <w:tabs>
        <w:tab w:val="center" w:pos="4252"/>
        <w:tab w:val="right" w:pos="8504"/>
      </w:tabs>
      <w:snapToGrid w:val="0"/>
    </w:pPr>
  </w:style>
  <w:style w:type="character" w:customStyle="1" w:styleId="a8">
    <w:name w:val="フッター (文字)"/>
    <w:basedOn w:val="a0"/>
    <w:link w:val="a7"/>
    <w:uiPriority w:val="99"/>
    <w:rsid w:val="00271BD2"/>
  </w:style>
  <w:style w:type="paragraph" w:styleId="a9">
    <w:name w:val="List Paragraph"/>
    <w:basedOn w:val="a"/>
    <w:uiPriority w:val="34"/>
    <w:qFormat/>
    <w:rsid w:val="002D5B6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24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2498"/>
    <w:rPr>
      <w:rFonts w:asciiTheme="majorHAnsi" w:eastAsiaTheme="majorEastAsia" w:hAnsiTheme="majorHAnsi" w:cstheme="majorBidi"/>
      <w:sz w:val="18"/>
      <w:szCs w:val="18"/>
    </w:rPr>
  </w:style>
  <w:style w:type="paragraph" w:styleId="a5">
    <w:name w:val="header"/>
    <w:basedOn w:val="a"/>
    <w:link w:val="a6"/>
    <w:uiPriority w:val="99"/>
    <w:unhideWhenUsed/>
    <w:rsid w:val="00271BD2"/>
    <w:pPr>
      <w:tabs>
        <w:tab w:val="center" w:pos="4252"/>
        <w:tab w:val="right" w:pos="8504"/>
      </w:tabs>
      <w:snapToGrid w:val="0"/>
    </w:pPr>
  </w:style>
  <w:style w:type="character" w:customStyle="1" w:styleId="a6">
    <w:name w:val="ヘッダー (文字)"/>
    <w:basedOn w:val="a0"/>
    <w:link w:val="a5"/>
    <w:uiPriority w:val="99"/>
    <w:rsid w:val="00271BD2"/>
  </w:style>
  <w:style w:type="paragraph" w:styleId="a7">
    <w:name w:val="footer"/>
    <w:basedOn w:val="a"/>
    <w:link w:val="a8"/>
    <w:uiPriority w:val="99"/>
    <w:unhideWhenUsed/>
    <w:rsid w:val="00271BD2"/>
    <w:pPr>
      <w:tabs>
        <w:tab w:val="center" w:pos="4252"/>
        <w:tab w:val="right" w:pos="8504"/>
      </w:tabs>
      <w:snapToGrid w:val="0"/>
    </w:pPr>
  </w:style>
  <w:style w:type="character" w:customStyle="1" w:styleId="a8">
    <w:name w:val="フッター (文字)"/>
    <w:basedOn w:val="a0"/>
    <w:link w:val="a7"/>
    <w:uiPriority w:val="99"/>
    <w:rsid w:val="00271BD2"/>
  </w:style>
  <w:style w:type="paragraph" w:styleId="a9">
    <w:name w:val="List Paragraph"/>
    <w:basedOn w:val="a"/>
    <w:uiPriority w:val="34"/>
    <w:qFormat/>
    <w:rsid w:val="002D5B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39</cp:revision>
  <cp:lastPrinted>2018-02-21T08:00:00Z</cp:lastPrinted>
  <dcterms:created xsi:type="dcterms:W3CDTF">2012-12-21T06:33:00Z</dcterms:created>
  <dcterms:modified xsi:type="dcterms:W3CDTF">2018-02-22T10:53:00Z</dcterms:modified>
</cp:coreProperties>
</file>