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5A43C8" w:rsidRDefault="0027356E" w:rsidP="0027356E">
      <w:pPr>
        <w:rPr>
          <w:rFonts w:ascii="HG丸ｺﾞｼｯｸM-PRO" w:eastAsia="HG丸ｺﾞｼｯｸM-PRO" w:hAnsi="HG丸ｺﾞｼｯｸM-PRO"/>
          <w:sz w:val="16"/>
          <w:szCs w:val="16"/>
        </w:rPr>
      </w:pPr>
      <w:r w:rsidRPr="005A43C8">
        <w:rPr>
          <w:rFonts w:ascii="HG丸ｺﾞｼｯｸM-PRO" w:eastAsia="HG丸ｺﾞｼｯｸM-PRO" w:hAnsi="HG丸ｺﾞｼｯｸM-PRO" w:hint="eastAsia"/>
          <w:b/>
        </w:rPr>
        <w:t>１．追加情報</w:t>
      </w:r>
    </w:p>
    <w:p w14:paraId="4B20D7EB" w14:textId="49A0090B" w:rsidR="0027356E" w:rsidRPr="005A43C8" w:rsidRDefault="0027356E" w:rsidP="0027356E">
      <w:pPr>
        <w:ind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（１）その他財務諸</w:t>
      </w:r>
      <w:bookmarkStart w:id="0" w:name="_GoBack"/>
      <w:bookmarkEnd w:id="0"/>
      <w:r w:rsidRPr="005A43C8">
        <w:rPr>
          <w:rFonts w:ascii="HG丸ｺﾞｼｯｸM-PRO" w:eastAsia="HG丸ｺﾞｼｯｸM-PRO" w:hAnsi="HG丸ｺﾞｼｯｸM-PRO" w:hint="eastAsia"/>
          <w:sz w:val="18"/>
          <w:szCs w:val="18"/>
        </w:rPr>
        <w:t>表の内容を理解するために必要と認められる事項</w:t>
      </w:r>
      <w:r w:rsidR="009A1987" w:rsidRPr="005A43C8">
        <w:rPr>
          <w:rFonts w:ascii="HG丸ｺﾞｼｯｸM-PRO" w:eastAsia="HG丸ｺﾞｼｯｸM-PRO" w:hAnsi="HG丸ｺﾞｼｯｸM-PRO" w:hint="eastAsia"/>
          <w:sz w:val="18"/>
          <w:szCs w:val="18"/>
        </w:rPr>
        <w:t xml:space="preserve">　</w:t>
      </w:r>
    </w:p>
    <w:p w14:paraId="4608288A" w14:textId="30CE9216" w:rsidR="0027356E" w:rsidRPr="005A43C8" w:rsidRDefault="0027356E" w:rsidP="0027356E">
      <w:pPr>
        <w:ind w:firstLineChars="300" w:firstLine="540"/>
        <w:rPr>
          <w:rFonts w:ascii="HG丸ｺﾞｼｯｸM-PRO" w:eastAsia="HG丸ｺﾞｼｯｸM-PRO" w:hAnsi="HG丸ｺﾞｼｯｸM-PRO"/>
          <w:sz w:val="18"/>
          <w:szCs w:val="18"/>
        </w:rPr>
      </w:pPr>
      <w:r w:rsidRPr="005C45D1">
        <w:rPr>
          <w:rFonts w:ascii="HG丸ｺﾞｼｯｸM-PRO" w:eastAsia="HG丸ｺﾞｼｯｸM-PRO" w:hAnsi="HG丸ｺﾞｼｯｸM-PRO" w:hint="eastAsia"/>
          <w:sz w:val="18"/>
        </w:rPr>
        <w:t>①</w:t>
      </w:r>
      <w:r w:rsidRPr="005A43C8">
        <w:rPr>
          <w:rFonts w:ascii="HG丸ｺﾞｼｯｸM-PRO" w:eastAsia="HG丸ｺﾞｼｯｸM-PRO" w:hAnsi="HG丸ｺﾞｼｯｸM-PRO" w:hint="eastAsia"/>
          <w:sz w:val="18"/>
          <w:szCs w:val="18"/>
        </w:rPr>
        <w:t>事業の概要</w:t>
      </w:r>
    </w:p>
    <w:p w14:paraId="16F8DC9A" w14:textId="3195D62D" w:rsidR="00BF516D" w:rsidRPr="00A6479B" w:rsidRDefault="00BF516D" w:rsidP="00BF516D">
      <w:pPr>
        <w:ind w:leftChars="486" w:left="1021" w:firstLineChars="100" w:firstLine="180"/>
        <w:rPr>
          <w:rFonts w:ascii="HG丸ｺﾞｼｯｸM-PRO" w:eastAsia="HG丸ｺﾞｼｯｸM-PRO" w:hAnsi="HG丸ｺﾞｼｯｸM-PRO"/>
          <w:sz w:val="16"/>
          <w:szCs w:val="18"/>
        </w:rPr>
      </w:pPr>
      <w:r w:rsidRPr="00A6479B">
        <w:rPr>
          <w:rFonts w:ascii="HG丸ｺﾞｼｯｸM-PRO" w:eastAsia="HG丸ｺﾞｼｯｸM-PRO" w:hAnsi="HG丸ｺﾞｼｯｸM-PRO" w:hint="eastAsia"/>
          <w:sz w:val="18"/>
          <w:szCs w:val="18"/>
        </w:rPr>
        <w:t>現在は新たな貸付けはなく、就農支援資金</w:t>
      </w:r>
      <w:r w:rsidR="008939C2">
        <w:rPr>
          <w:rFonts w:ascii="HG丸ｺﾞｼｯｸM-PRO" w:eastAsia="HG丸ｺﾞｼｯｸM-PRO" w:hAnsi="HG丸ｺﾞｼｯｸM-PRO" w:hint="eastAsia"/>
          <w:sz w:val="18"/>
          <w:szCs w:val="18"/>
        </w:rPr>
        <w:t>及び農業改良資金の</w:t>
      </w:r>
      <w:r w:rsidRPr="00A6479B">
        <w:rPr>
          <w:rFonts w:ascii="HG丸ｺﾞｼｯｸM-PRO" w:eastAsia="HG丸ｺﾞｼｯｸM-PRO" w:hAnsi="HG丸ｺﾞｼｯｸM-PRO" w:hint="eastAsia"/>
          <w:sz w:val="18"/>
          <w:szCs w:val="18"/>
        </w:rPr>
        <w:t>資金造成に活用した国庫等の償還を行っています。</w:t>
      </w:r>
    </w:p>
    <w:p w14:paraId="607DDD48" w14:textId="77777777" w:rsidR="0027356E" w:rsidRPr="00BF516D" w:rsidRDefault="0027356E" w:rsidP="00043A7D">
      <w:pPr>
        <w:rPr>
          <w:rFonts w:ascii="HG丸ｺﾞｼｯｸM-PRO" w:eastAsia="HG丸ｺﾞｼｯｸM-PRO" w:hAnsi="HG丸ｺﾞｼｯｸM-PRO"/>
          <w:sz w:val="18"/>
          <w:szCs w:val="18"/>
        </w:rPr>
      </w:pPr>
    </w:p>
    <w:p w14:paraId="3130B130" w14:textId="77777777" w:rsidR="0027356E" w:rsidRPr="00A6479B" w:rsidRDefault="0027356E" w:rsidP="00B23EED">
      <w:pPr>
        <w:ind w:firstLineChars="300" w:firstLine="540"/>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②当該事業に関し説明すべき固有の事項</w:t>
      </w:r>
    </w:p>
    <w:p w14:paraId="08FE0F18" w14:textId="5CCBFF53" w:rsidR="00142EFA" w:rsidRPr="005A43C8" w:rsidRDefault="0027356E" w:rsidP="0027356E">
      <w:pPr>
        <w:ind w:leftChars="133" w:left="1064" w:hangingChars="436" w:hanging="785"/>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Pr="005A43C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Pr="005A43C8"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A43C8"/>
    <w:rsid w:val="005B0058"/>
    <w:rsid w:val="005B12B7"/>
    <w:rsid w:val="005B255B"/>
    <w:rsid w:val="005B7FDD"/>
    <w:rsid w:val="005C45D1"/>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6C19"/>
    <w:rsid w:val="008118D3"/>
    <w:rsid w:val="00811E34"/>
    <w:rsid w:val="00822871"/>
    <w:rsid w:val="00831109"/>
    <w:rsid w:val="0084464E"/>
    <w:rsid w:val="00844C26"/>
    <w:rsid w:val="008528DF"/>
    <w:rsid w:val="00856103"/>
    <w:rsid w:val="00861C31"/>
    <w:rsid w:val="00865597"/>
    <w:rsid w:val="008738D6"/>
    <w:rsid w:val="008813C1"/>
    <w:rsid w:val="008939C2"/>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6479B"/>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3EED"/>
    <w:rsid w:val="00B240D0"/>
    <w:rsid w:val="00B348B3"/>
    <w:rsid w:val="00B351B2"/>
    <w:rsid w:val="00B37411"/>
    <w:rsid w:val="00B50BDE"/>
    <w:rsid w:val="00B57368"/>
    <w:rsid w:val="00B60E40"/>
    <w:rsid w:val="00B6369C"/>
    <w:rsid w:val="00B63D75"/>
    <w:rsid w:val="00B70F70"/>
    <w:rsid w:val="00B973FB"/>
    <w:rsid w:val="00BA077F"/>
    <w:rsid w:val="00BC0345"/>
    <w:rsid w:val="00BD0A7C"/>
    <w:rsid w:val="00BD2CA2"/>
    <w:rsid w:val="00BF0150"/>
    <w:rsid w:val="00BF366D"/>
    <w:rsid w:val="00BF51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4E8C"/>
    <w:rsid w:val="00D05FCF"/>
    <w:rsid w:val="00D407BA"/>
    <w:rsid w:val="00D43B4D"/>
    <w:rsid w:val="00D453AB"/>
    <w:rsid w:val="00D54A51"/>
    <w:rsid w:val="00D7023A"/>
    <w:rsid w:val="00D70D6E"/>
    <w:rsid w:val="00D72915"/>
    <w:rsid w:val="00D80743"/>
    <w:rsid w:val="00D85A62"/>
    <w:rsid w:val="00D8788C"/>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1FD198"/>
  <w15:docId w15:val="{2731BB8F-C27E-4611-B63C-7F2CAC9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A3A1-EDC4-4960-A016-3195945A63BA}"/>
</file>

<file path=customXml/itemProps2.xml><?xml version="1.0" encoding="utf-8"?>
<ds:datastoreItem xmlns:ds="http://schemas.openxmlformats.org/officeDocument/2006/customXml" ds:itemID="{9985CF16-FB4B-4F02-A7E9-E95FB3984F2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78627BD5-2E27-4522-9317-0920B109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2013-09-13T11:00:00Z</cp:lastPrinted>
  <dcterms:created xsi:type="dcterms:W3CDTF">2019-08-22T10:03:00Z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