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5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CB28C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BA9327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AC2764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701A91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B81473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F56F92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C60E2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1AC1E5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D371A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E2D2" w14:textId="4DA20E1F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24E60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D6967A1" w14:textId="77777777" w:rsidR="00CE681E" w:rsidRDefault="00CE681E" w:rsidP="00924E60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E60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913CF-16D1-4847-ADF7-EAFB351C16E8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0ECFA6B4-9AF9-4277-9186-10CF61D7E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