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sz w:val="18"/>
          <w:szCs w:val="18"/>
        </w:rPr>
      </w:pPr>
    </w:p>
    <w:p w14:paraId="66B4F09F" w14:textId="77777777" w:rsidR="00440A1E" w:rsidRDefault="00440A1E" w:rsidP="00AF24D2">
      <w:pPr>
        <w:rPr>
          <w:rFonts w:ascii="HG丸ｺﾞｼｯｸM-PRO" w:eastAsia="HG丸ｺﾞｼｯｸM-PRO" w:hAnsi="HG丸ｺﾞｼｯｸM-PRO"/>
          <w:sz w:val="18"/>
          <w:szCs w:val="18"/>
        </w:rPr>
      </w:pPr>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77777777"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①事業の概要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w:t>
      </w:r>
      <w:bookmarkStart w:id="0" w:name="_GoBack"/>
      <w:bookmarkEnd w:id="0"/>
      <w:r w:rsidRPr="000D28B1">
        <w:rPr>
          <w:rFonts w:ascii="HG丸ｺﾞｼｯｸM-PRO" w:eastAsia="HG丸ｺﾞｼｯｸM-PRO" w:hAnsi="HG丸ｺﾞｼｯｸM-PRO" w:hint="eastAsia"/>
          <w:sz w:val="18"/>
          <w:szCs w:val="18"/>
        </w:rPr>
        <w:t>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p>
    <w:p w14:paraId="14E0D083" w14:textId="77777777" w:rsidR="000D28B1" w:rsidRPr="000D28B1" w:rsidRDefault="000D28B1" w:rsidP="000D28B1">
      <w:pPr>
        <w:ind w:leftChars="400" w:left="840" w:firstLineChars="100" w:firstLine="180"/>
        <w:rPr>
          <w:rFonts w:ascii="HG丸ｺﾞｼｯｸM-PRO" w:eastAsia="HG丸ｺﾞｼｯｸM-PRO" w:hAnsi="HG丸ｺﾞｼｯｸM-PRO"/>
          <w:sz w:val="18"/>
          <w:szCs w:val="18"/>
        </w:rPr>
      </w:pPr>
    </w:p>
    <w:p w14:paraId="14E0D084" w14:textId="77777777" w:rsidR="004C3288" w:rsidRPr="002A40A7" w:rsidRDefault="004C3288" w:rsidP="004C3288">
      <w:pPr>
        <w:ind w:firstLineChars="100" w:firstLine="180"/>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②当該事業に関し説明すべき固有の事項</w:t>
      </w:r>
    </w:p>
    <w:p w14:paraId="14E0D085" w14:textId="62726045" w:rsidR="004C3288" w:rsidRPr="00786D49" w:rsidRDefault="00F4746B" w:rsidP="00F4746B">
      <w:pPr>
        <w:ind w:left="720" w:hangingChars="400" w:hanging="72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786D49">
        <w:rPr>
          <w:rFonts w:ascii="HG丸ｺﾞｼｯｸM-PRO" w:eastAsia="HG丸ｺﾞｼｯｸM-PRO" w:hAnsi="HG丸ｺﾞｼｯｸM-PRO" w:hint="eastAsia"/>
          <w:sz w:val="18"/>
          <w:szCs w:val="18"/>
        </w:rPr>
        <w:t>平成２３年度から平成</w:t>
      </w:r>
      <w:r w:rsidR="009B2E8E" w:rsidRPr="00786D49">
        <w:rPr>
          <w:rFonts w:ascii="HG丸ｺﾞｼｯｸM-PRO" w:eastAsia="HG丸ｺﾞｼｯｸM-PRO" w:hAnsi="HG丸ｺﾞｼｯｸM-PRO" w:hint="eastAsia"/>
          <w:sz w:val="18"/>
          <w:szCs w:val="18"/>
        </w:rPr>
        <w:t>２９</w:t>
      </w:r>
      <w:r w:rsidRPr="00786D49">
        <w:rPr>
          <w:rFonts w:ascii="HG丸ｺﾞｼｯｸM-PRO" w:eastAsia="HG丸ｺﾞｼｯｸM-PRO" w:hAnsi="HG丸ｺﾞｼｯｸM-PRO" w:hint="eastAsia"/>
          <w:sz w:val="18"/>
          <w:szCs w:val="18"/>
        </w:rPr>
        <w:t>年度までの</w:t>
      </w:r>
      <w:r w:rsidR="009B2E8E" w:rsidRPr="00786D49">
        <w:rPr>
          <w:rFonts w:ascii="HG丸ｺﾞｼｯｸM-PRO" w:eastAsia="HG丸ｺﾞｼｯｸM-PRO" w:hAnsi="HG丸ｺﾞｼｯｸM-PRO" w:hint="eastAsia"/>
          <w:sz w:val="18"/>
          <w:szCs w:val="18"/>
        </w:rPr>
        <w:t>７</w:t>
      </w:r>
      <w:r w:rsidRPr="00786D49">
        <w:rPr>
          <w:rFonts w:ascii="HG丸ｺﾞｼｯｸM-PRO" w:eastAsia="HG丸ｺﾞｼｯｸM-PRO" w:hAnsi="HG丸ｺﾞｼｯｸM-PRO" w:hint="eastAsia"/>
          <w:sz w:val="18"/>
          <w:szCs w:val="18"/>
        </w:rPr>
        <w:t>年間で府立中之島図書館の耐震性能を確保するための設計及び補強工事を行</w:t>
      </w:r>
      <w:r w:rsidR="003B674D" w:rsidRPr="00786D49">
        <w:rPr>
          <w:rFonts w:ascii="HG丸ｺﾞｼｯｸM-PRO" w:eastAsia="HG丸ｺﾞｼｯｸM-PRO" w:hAnsi="HG丸ｺﾞｼｯｸM-PRO" w:hint="eastAsia"/>
          <w:sz w:val="18"/>
          <w:szCs w:val="18"/>
        </w:rPr>
        <w:t>います</w:t>
      </w:r>
      <w:r w:rsidRPr="00786D49">
        <w:rPr>
          <w:rFonts w:ascii="HG丸ｺﾞｼｯｸM-PRO" w:eastAsia="HG丸ｺﾞｼｯｸM-PRO" w:hAnsi="HG丸ｺﾞｼｯｸM-PRO" w:hint="eastAsia"/>
          <w:sz w:val="18"/>
          <w:szCs w:val="18"/>
        </w:rPr>
        <w:t>。</w:t>
      </w:r>
    </w:p>
    <w:p w14:paraId="0ECE0975" w14:textId="77777777" w:rsidR="00A204EE" w:rsidRPr="00786D49" w:rsidRDefault="00A204EE">
      <w:pPr>
        <w:widowControl/>
        <w:jc w:val="left"/>
        <w:rPr>
          <w:rFonts w:ascii="HG丸ｺﾞｼｯｸM-PRO" w:eastAsia="HG丸ｺﾞｼｯｸM-PRO" w:hAnsi="HG丸ｺﾞｼｯｸM-PRO"/>
          <w:sz w:val="18"/>
          <w:szCs w:val="18"/>
        </w:rPr>
      </w:pPr>
    </w:p>
    <w:p w14:paraId="114D92AA" w14:textId="77777777" w:rsidR="00A204EE" w:rsidRDefault="00A204EE">
      <w:pPr>
        <w:widowControl/>
        <w:jc w:val="left"/>
        <w:rPr>
          <w:rFonts w:ascii="HG丸ｺﾞｼｯｸM-PRO" w:eastAsia="HG丸ｺﾞｼｯｸM-PRO" w:hAnsi="HG丸ｺﾞｼｯｸM-PRO"/>
          <w:sz w:val="18"/>
          <w:szCs w:val="18"/>
        </w:rPr>
      </w:pPr>
    </w:p>
    <w:p w14:paraId="68005055" w14:textId="77777777" w:rsidR="00A204EE" w:rsidRDefault="00A204EE">
      <w:pPr>
        <w:widowControl/>
        <w:jc w:val="left"/>
        <w:rPr>
          <w:rFonts w:ascii="HG丸ｺﾞｼｯｸM-PRO" w:eastAsia="HG丸ｺﾞｼｯｸM-PRO" w:hAnsi="HG丸ｺﾞｼｯｸM-PRO"/>
          <w:sz w:val="18"/>
          <w:szCs w:val="18"/>
        </w:rPr>
      </w:pPr>
    </w:p>
    <w:p w14:paraId="6F16BF24" w14:textId="77777777" w:rsidR="00A204EE" w:rsidRDefault="00A204EE">
      <w:pPr>
        <w:widowControl/>
        <w:jc w:val="left"/>
        <w:rPr>
          <w:rFonts w:ascii="HG丸ｺﾞｼｯｸM-PRO" w:eastAsia="HG丸ｺﾞｼｯｸM-PRO" w:hAnsi="HG丸ｺﾞｼｯｸM-PRO"/>
          <w:sz w:val="18"/>
          <w:szCs w:val="18"/>
        </w:rPr>
      </w:pPr>
    </w:p>
    <w:p w14:paraId="56AFC85B" w14:textId="77777777" w:rsidR="00A204EE" w:rsidRDefault="00A204EE">
      <w:pPr>
        <w:widowControl/>
        <w:jc w:val="left"/>
        <w:rPr>
          <w:rFonts w:ascii="HG丸ｺﾞｼｯｸM-PRO" w:eastAsia="HG丸ｺﾞｼｯｸM-PRO" w:hAnsi="HG丸ｺﾞｼｯｸM-PRO"/>
          <w:sz w:val="18"/>
          <w:szCs w:val="18"/>
        </w:rPr>
      </w:pPr>
    </w:p>
    <w:p w14:paraId="30A623B3" w14:textId="77777777" w:rsidR="00A204EE" w:rsidRDefault="00A204EE">
      <w:pPr>
        <w:widowControl/>
        <w:jc w:val="left"/>
        <w:rPr>
          <w:rFonts w:ascii="HG丸ｺﾞｼｯｸM-PRO" w:eastAsia="HG丸ｺﾞｼｯｸM-PRO" w:hAnsi="HG丸ｺﾞｼｯｸM-PRO"/>
          <w:sz w:val="18"/>
          <w:szCs w:val="18"/>
        </w:rPr>
      </w:pPr>
    </w:p>
    <w:p w14:paraId="70B45F4B" w14:textId="77777777" w:rsidR="00A204EE" w:rsidRDefault="00A204EE">
      <w:pPr>
        <w:widowControl/>
        <w:jc w:val="left"/>
        <w:rPr>
          <w:rFonts w:ascii="HG丸ｺﾞｼｯｸM-PRO" w:eastAsia="HG丸ｺﾞｼｯｸM-PRO" w:hAnsi="HG丸ｺﾞｼｯｸM-PRO"/>
          <w:sz w:val="18"/>
          <w:szCs w:val="18"/>
        </w:rPr>
      </w:pPr>
    </w:p>
    <w:p w14:paraId="52B8B535" w14:textId="77777777" w:rsidR="00A204EE" w:rsidRDefault="00A204EE">
      <w:pPr>
        <w:widowControl/>
        <w:jc w:val="left"/>
        <w:rPr>
          <w:rFonts w:ascii="HG丸ｺﾞｼｯｸM-PRO" w:eastAsia="HG丸ｺﾞｼｯｸM-PRO" w:hAnsi="HG丸ｺﾞｼｯｸM-PRO"/>
          <w:sz w:val="18"/>
          <w:szCs w:val="18"/>
        </w:rPr>
      </w:pPr>
    </w:p>
    <w:p w14:paraId="130CA0ED" w14:textId="77777777" w:rsidR="00A204EE" w:rsidRDefault="00A204EE">
      <w:pPr>
        <w:widowControl/>
        <w:jc w:val="left"/>
        <w:rPr>
          <w:rFonts w:ascii="HG丸ｺﾞｼｯｸM-PRO" w:eastAsia="HG丸ｺﾞｼｯｸM-PRO" w:hAnsi="HG丸ｺﾞｼｯｸM-PRO"/>
          <w:sz w:val="18"/>
          <w:szCs w:val="18"/>
        </w:rPr>
      </w:pPr>
    </w:p>
    <w:p w14:paraId="66866270" w14:textId="77777777" w:rsidR="00A204EE" w:rsidRDefault="00A204EE">
      <w:pPr>
        <w:widowControl/>
        <w:jc w:val="left"/>
        <w:rPr>
          <w:rFonts w:ascii="HG丸ｺﾞｼｯｸM-PRO" w:eastAsia="HG丸ｺﾞｼｯｸM-PRO" w:hAnsi="HG丸ｺﾞｼｯｸM-PRO"/>
          <w:sz w:val="18"/>
          <w:szCs w:val="18"/>
        </w:rPr>
      </w:pPr>
    </w:p>
    <w:p w14:paraId="4C7B4152" w14:textId="77777777" w:rsidR="00A204EE" w:rsidRDefault="00A204EE">
      <w:pPr>
        <w:widowControl/>
        <w:jc w:val="left"/>
        <w:rPr>
          <w:rFonts w:ascii="HG丸ｺﾞｼｯｸM-PRO" w:eastAsia="HG丸ｺﾞｼｯｸM-PRO" w:hAnsi="HG丸ｺﾞｼｯｸM-PRO"/>
          <w:sz w:val="18"/>
          <w:szCs w:val="18"/>
        </w:rPr>
      </w:pPr>
    </w:p>
    <w:p w14:paraId="105CAB51" w14:textId="77777777" w:rsidR="00A204EE" w:rsidRPr="00EB1C32" w:rsidRDefault="00A204EE" w:rsidP="00A204EE">
      <w:pPr>
        <w:widowControl/>
        <w:jc w:val="right"/>
        <w:rPr>
          <w:rFonts w:ascii="HG丸ｺﾞｼｯｸM-PRO" w:eastAsia="HG丸ｺﾞｼｯｸM-PRO" w:hAnsi="HG丸ｺﾞｼｯｸM-PRO"/>
          <w:color w:val="FFFFFF" w:themeColor="background1"/>
          <w:sz w:val="18"/>
          <w:szCs w:val="18"/>
        </w:rPr>
      </w:pPr>
      <w:r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77777777"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657A2155" w14:textId="77777777" w:rsidR="00440A1E" w:rsidRDefault="00440A1E" w:rsidP="00440A1E">
    <w:pPr>
      <w:widowControl/>
      <w:ind w:firstLineChars="4900" w:firstLine="9838"/>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0792"/>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86D49"/>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2E8E"/>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E1DDA789-CBFC-4AA5-A109-FFF412EB5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9925364-86FC-40F3-B11C-912032466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45</Words>
  <Characters>259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12</cp:revision>
  <cp:lastPrinted>2013-09-18T10:12:00Z</cp:lastPrinted>
  <dcterms:created xsi:type="dcterms:W3CDTF">2013-09-18T06:31:00Z</dcterms:created>
  <dcterms:modified xsi:type="dcterms:W3CDTF">2015-08-18T07:17:00Z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