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9AE1" w14:textId="77777777" w:rsidR="001D31DB" w:rsidRDefault="001D31DB" w:rsidP="002E1D6B">
      <w:pPr>
        <w:rPr>
          <w:rFonts w:ascii="HG丸ｺﾞｼｯｸM-PRO" w:eastAsia="HG丸ｺﾞｼｯｸM-PRO" w:hAnsi="HG丸ｺﾞｼｯｸM-PRO"/>
          <w:sz w:val="18"/>
          <w:szCs w:val="18"/>
        </w:rPr>
      </w:pPr>
    </w:p>
    <w:p w14:paraId="17383FC4" w14:textId="77777777" w:rsidR="00B01EEB" w:rsidRDefault="00B01EEB" w:rsidP="002E1D6B">
      <w:pPr>
        <w:rPr>
          <w:rFonts w:ascii="HG丸ｺﾞｼｯｸM-PRO" w:eastAsia="HG丸ｺﾞｼｯｸM-PRO" w:hAnsi="HG丸ｺﾞｼｯｸM-PRO"/>
          <w:sz w:val="18"/>
          <w:szCs w:val="18"/>
        </w:rPr>
      </w:pPr>
    </w:p>
    <w:p w14:paraId="5D0D6F61"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大阪府育英会事業</w:t>
      </w:r>
      <w:r>
        <w:rPr>
          <w:rFonts w:ascii="HG丸ｺﾞｼｯｸM-PRO" w:eastAsia="HG丸ｺﾞｼｯｸM-PRO" w:hAnsi="HG丸ｺﾞｼｯｸM-PRO" w:hint="eastAsia"/>
          <w:b/>
          <w:sz w:val="24"/>
          <w:szCs w:val="24"/>
        </w:rPr>
        <w:t>）</w:t>
      </w:r>
    </w:p>
    <w:p w14:paraId="5D0D6F62" w14:textId="77777777" w:rsidR="002E1D6B" w:rsidRPr="007F7B39" w:rsidRDefault="002E1D6B" w:rsidP="002E1D6B">
      <w:pPr>
        <w:rPr>
          <w:rFonts w:ascii="HG丸ｺﾞｼｯｸM-PRO" w:eastAsia="HG丸ｺﾞｼｯｸM-PRO" w:hAnsi="HG丸ｺﾞｼｯｸM-PRO"/>
          <w:sz w:val="18"/>
          <w:szCs w:val="18"/>
        </w:rPr>
      </w:pPr>
    </w:p>
    <w:p w14:paraId="5D0D6F63" w14:textId="77777777" w:rsidR="002E1D6B" w:rsidRPr="007F4F08" w:rsidRDefault="002E1D6B" w:rsidP="002E1D6B">
      <w:pPr>
        <w:rPr>
          <w:rFonts w:ascii="HG丸ｺﾞｼｯｸM-PRO" w:eastAsia="HG丸ｺﾞｼｯｸM-PRO" w:hAnsi="HG丸ｺﾞｼｯｸM-PRO"/>
          <w:sz w:val="16"/>
          <w:szCs w:val="16"/>
        </w:rPr>
      </w:pPr>
      <w:r w:rsidRPr="007F4F08">
        <w:rPr>
          <w:rFonts w:ascii="HG丸ｺﾞｼｯｸM-PRO" w:eastAsia="HG丸ｺﾞｼｯｸM-PRO" w:hAnsi="HG丸ｺﾞｼｯｸM-PRO" w:hint="eastAsia"/>
          <w:b/>
        </w:rPr>
        <w:t>１．偶発債務</w:t>
      </w:r>
    </w:p>
    <w:p w14:paraId="5D0D6F64" w14:textId="77777777" w:rsidR="002E1D6B" w:rsidRPr="007F4F08" w:rsidRDefault="002E1D6B" w:rsidP="002E1D6B">
      <w:pPr>
        <w:ind w:firstLineChars="100" w:firstLine="180"/>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D0D6F65" w14:textId="624012A6" w:rsidR="002E1D6B" w:rsidRPr="007F4F08" w:rsidRDefault="002E1D6B" w:rsidP="002E1D6B">
      <w:pPr>
        <w:ind w:leftChars="270" w:left="567"/>
        <w:rPr>
          <w:rFonts w:ascii="HG丸ｺﾞｼｯｸM-PRO" w:eastAsia="HG丸ｺﾞｼｯｸM-PRO" w:hAnsi="HG丸ｺﾞｼｯｸM-PRO"/>
          <w:szCs w:val="21"/>
        </w:rPr>
      </w:pPr>
      <w:r w:rsidRPr="007F4F08">
        <w:rPr>
          <w:rFonts w:ascii="HG丸ｺﾞｼｯｸM-PRO" w:eastAsia="HG丸ｺﾞｼｯｸM-PRO" w:hAnsi="HG丸ｺﾞｼｯｸM-PRO" w:hint="eastAsia"/>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7F4F08" w:rsidRPr="007F4F08" w14:paraId="621C1382" w14:textId="77777777" w:rsidTr="001D31DB">
        <w:tc>
          <w:tcPr>
            <w:tcW w:w="4678" w:type="dxa"/>
            <w:shd w:val="clear" w:color="auto" w:fill="auto"/>
            <w:vAlign w:val="center"/>
          </w:tcPr>
          <w:p w14:paraId="6C0420DD" w14:textId="77777777" w:rsidR="001D31DB" w:rsidRPr="007F4F08" w:rsidRDefault="001D31DB" w:rsidP="001D31D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事項</w:t>
            </w:r>
          </w:p>
        </w:tc>
        <w:tc>
          <w:tcPr>
            <w:tcW w:w="1596" w:type="dxa"/>
            <w:shd w:val="clear" w:color="auto" w:fill="auto"/>
            <w:vAlign w:val="center"/>
          </w:tcPr>
          <w:p w14:paraId="756DB3EB" w14:textId="77777777" w:rsidR="001D31DB" w:rsidRPr="007F4F08" w:rsidRDefault="001D31DB" w:rsidP="001D31D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期間</w:t>
            </w:r>
          </w:p>
        </w:tc>
        <w:tc>
          <w:tcPr>
            <w:tcW w:w="2940" w:type="dxa"/>
            <w:shd w:val="clear" w:color="auto" w:fill="auto"/>
            <w:vAlign w:val="center"/>
          </w:tcPr>
          <w:p w14:paraId="0C9C4552" w14:textId="705F3447" w:rsidR="001D31DB" w:rsidRPr="007F4F08" w:rsidRDefault="001E1BF0" w:rsidP="001D31D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支出予定額</w:t>
            </w:r>
          </w:p>
        </w:tc>
      </w:tr>
      <w:tr w:rsidR="007F4F08" w:rsidRPr="007F4F08" w14:paraId="7DB17900" w14:textId="77777777" w:rsidTr="001D31DB">
        <w:trPr>
          <w:trHeight w:val="517"/>
        </w:trPr>
        <w:tc>
          <w:tcPr>
            <w:tcW w:w="4678" w:type="dxa"/>
            <w:shd w:val="clear" w:color="auto" w:fill="auto"/>
            <w:vAlign w:val="center"/>
          </w:tcPr>
          <w:p w14:paraId="1713E1F0"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平成18年度大阪府育英会事業損失補償</w:t>
            </w:r>
          </w:p>
          <w:p w14:paraId="70CF7CCA"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2F351F5" w14:textId="28CD703F"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D1769D" w:rsidRPr="007F4F08">
              <w:rPr>
                <w:rFonts w:ascii="HG丸ｺﾞｼｯｸM-PRO" w:eastAsia="HG丸ｺﾞｼｯｸM-PRO" w:hAnsi="HG丸ｺﾞｼｯｸM-PRO" w:hint="eastAsia"/>
                <w:sz w:val="18"/>
                <w:szCs w:val="18"/>
              </w:rPr>
              <w:t>2</w:t>
            </w:r>
            <w:r w:rsidR="00FA1CB2" w:rsidRPr="007F4F08">
              <w:rPr>
                <w:rFonts w:ascii="HG丸ｺﾞｼｯｸM-PRO" w:eastAsia="HG丸ｺﾞｼｯｸM-PRO" w:hAnsi="HG丸ｺﾞｼｯｸM-PRO" w:hint="eastAsia"/>
                <w:sz w:val="18"/>
                <w:szCs w:val="18"/>
              </w:rPr>
              <w:t>7</w:t>
            </w:r>
            <w:r w:rsidRPr="007F4F08">
              <w:rPr>
                <w:rFonts w:ascii="HG丸ｺﾞｼｯｸM-PRO" w:eastAsia="HG丸ｺﾞｼｯｸM-PRO" w:hAnsi="HG丸ｺﾞｼｯｸM-PRO" w:hint="eastAsia"/>
                <w:sz w:val="18"/>
                <w:szCs w:val="18"/>
              </w:rPr>
              <w:t>年度</w:t>
            </w:r>
          </w:p>
          <w:p w14:paraId="2B9C1885"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1E656B1A"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33CA948B" w14:textId="77777777" w:rsidR="001D31DB" w:rsidRPr="007F4F08" w:rsidRDefault="001D31DB"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124億71百万円</w:t>
            </w:r>
          </w:p>
        </w:tc>
      </w:tr>
      <w:tr w:rsidR="007F4F08" w:rsidRPr="007F4F08" w14:paraId="3DA07986" w14:textId="77777777" w:rsidTr="001D31DB">
        <w:trPr>
          <w:trHeight w:val="517"/>
        </w:trPr>
        <w:tc>
          <w:tcPr>
            <w:tcW w:w="4678" w:type="dxa"/>
            <w:shd w:val="clear" w:color="auto" w:fill="auto"/>
            <w:vAlign w:val="center"/>
          </w:tcPr>
          <w:p w14:paraId="1C7BF368"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平成19年度大阪府育英会事業損失補償</w:t>
            </w:r>
          </w:p>
          <w:p w14:paraId="5A35A0BD"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6646932" w14:textId="77AB4ACF"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00E32A06" w:rsidRPr="007F4F08">
              <w:rPr>
                <w:rFonts w:ascii="HG丸ｺﾞｼｯｸM-PRO" w:eastAsia="HG丸ｺﾞｼｯｸM-PRO" w:hAnsi="HG丸ｺﾞｼｯｸM-PRO" w:hint="eastAsia"/>
                <w:sz w:val="18"/>
                <w:szCs w:val="18"/>
              </w:rPr>
              <w:t>年</w:t>
            </w:r>
            <w:r w:rsidRPr="007F4F08">
              <w:rPr>
                <w:rFonts w:ascii="HG丸ｺﾞｼｯｸM-PRO" w:eastAsia="HG丸ｺﾞｼｯｸM-PRO" w:hAnsi="HG丸ｺﾞｼｯｸM-PRO" w:hint="eastAsia"/>
                <w:sz w:val="18"/>
                <w:szCs w:val="18"/>
              </w:rPr>
              <w:t>度</w:t>
            </w:r>
          </w:p>
          <w:p w14:paraId="65248AA3"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45E7897F"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平成43年度</w:t>
            </w:r>
          </w:p>
        </w:tc>
        <w:tc>
          <w:tcPr>
            <w:tcW w:w="2940" w:type="dxa"/>
            <w:shd w:val="clear" w:color="auto" w:fill="auto"/>
            <w:vAlign w:val="center"/>
          </w:tcPr>
          <w:p w14:paraId="5E92B7C2" w14:textId="77777777" w:rsidR="001D31DB" w:rsidRPr="007F4F08" w:rsidRDefault="001D31DB"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135億47百万円</w:t>
            </w:r>
          </w:p>
        </w:tc>
      </w:tr>
      <w:tr w:rsidR="007F4F08" w:rsidRPr="007F4F08" w14:paraId="59A2C8B3" w14:textId="77777777" w:rsidTr="001D31DB">
        <w:trPr>
          <w:trHeight w:val="517"/>
        </w:trPr>
        <w:tc>
          <w:tcPr>
            <w:tcW w:w="4678" w:type="dxa"/>
            <w:shd w:val="clear" w:color="auto" w:fill="auto"/>
            <w:vAlign w:val="center"/>
          </w:tcPr>
          <w:p w14:paraId="5062E0AC"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平成20年度大阪府育英会事業損失補償</w:t>
            </w:r>
          </w:p>
          <w:p w14:paraId="7C51FBE6"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039A974" w14:textId="0161E1DC"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6F26AD91"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39DD7934"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007F9E87" w14:textId="77777777" w:rsidR="001D31DB" w:rsidRPr="007F4F08" w:rsidRDefault="001D31DB"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55億44百万円の借入金の</w:t>
            </w:r>
          </w:p>
          <w:p w14:paraId="3AF16454" w14:textId="77777777" w:rsidR="001D31DB" w:rsidRPr="007F4F08" w:rsidRDefault="001D31DB"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元金及び利子</w:t>
            </w:r>
          </w:p>
        </w:tc>
      </w:tr>
      <w:tr w:rsidR="007F4F08" w:rsidRPr="007F4F08" w14:paraId="43C8AD55" w14:textId="77777777" w:rsidTr="001D31DB">
        <w:trPr>
          <w:trHeight w:val="517"/>
        </w:trPr>
        <w:tc>
          <w:tcPr>
            <w:tcW w:w="4678" w:type="dxa"/>
            <w:shd w:val="clear" w:color="auto" w:fill="auto"/>
            <w:vAlign w:val="center"/>
          </w:tcPr>
          <w:p w14:paraId="54FA6CB1"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平成21年度大阪府育英会事業損失補償</w:t>
            </w:r>
          </w:p>
          <w:p w14:paraId="2628B132"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2229E6A" w14:textId="232275BD"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0523F46B"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4F647148"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5B5AC1C6" w14:textId="77777777" w:rsidR="001D31DB" w:rsidRPr="007F4F08" w:rsidRDefault="001D31DB"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51億円の借入金の元金及び利子</w:t>
            </w:r>
          </w:p>
        </w:tc>
      </w:tr>
      <w:tr w:rsidR="007F4F08" w:rsidRPr="007F4F08" w14:paraId="1AC290BA" w14:textId="77777777" w:rsidTr="001D31DB">
        <w:trPr>
          <w:trHeight w:val="517"/>
        </w:trPr>
        <w:tc>
          <w:tcPr>
            <w:tcW w:w="4678" w:type="dxa"/>
            <w:shd w:val="clear" w:color="auto" w:fill="auto"/>
            <w:vAlign w:val="center"/>
          </w:tcPr>
          <w:p w14:paraId="04AE7F02"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平成22年度大阪府育英会事業損失補償</w:t>
            </w:r>
          </w:p>
          <w:p w14:paraId="354B1D22" w14:textId="77777777" w:rsidR="001D31DB" w:rsidRPr="007F4F08" w:rsidRDefault="001D31DB" w:rsidP="001D31D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1DA97E0A" w14:textId="7C0B8BB4"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0A551390"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7CDC2B30" w14:textId="77777777" w:rsidR="001D31DB" w:rsidRPr="007F4F08" w:rsidRDefault="001D31DB" w:rsidP="001D31D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2571D344" w14:textId="77777777" w:rsidR="001D31DB" w:rsidRPr="007F4F08" w:rsidRDefault="001D31DB"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12億24百万円の借入金の元金及び利子並びに清算金</w:t>
            </w:r>
          </w:p>
        </w:tc>
      </w:tr>
    </w:tbl>
    <w:p w14:paraId="0BB36F34" w14:textId="77777777" w:rsidR="001D31DB" w:rsidRPr="001D31DB" w:rsidRDefault="001D31DB" w:rsidP="002E1D6B">
      <w:pPr>
        <w:ind w:leftChars="270" w:left="567"/>
        <w:rPr>
          <w:rFonts w:ascii="HG丸ｺﾞｼｯｸM-PRO" w:eastAsia="HG丸ｺﾞｼｯｸM-PRO" w:hAnsi="HG丸ｺﾞｼｯｸM-PRO"/>
          <w:szCs w:val="21"/>
        </w:rPr>
      </w:pPr>
    </w:p>
    <w:p w14:paraId="2BAF1281" w14:textId="77777777" w:rsidR="001D31DB" w:rsidRPr="006A001B" w:rsidRDefault="001D31DB" w:rsidP="001D31DB">
      <w:pPr>
        <w:jc w:val="right"/>
        <w:rPr>
          <w:rFonts w:ascii="HG丸ｺﾞｼｯｸM-PRO" w:eastAsia="HG丸ｺﾞｼｯｸM-PRO" w:hAnsi="HG丸ｺﾞｼｯｸM-PRO"/>
          <w:b/>
          <w:color w:val="FFFFFF" w:themeColor="background1"/>
          <w:sz w:val="20"/>
          <w:szCs w:val="20"/>
        </w:rPr>
      </w:pPr>
      <w:r w:rsidRPr="006A001B">
        <w:rPr>
          <w:rFonts w:ascii="HG丸ｺﾞｼｯｸM-PRO" w:eastAsia="HG丸ｺﾞｼｯｸM-PRO" w:hAnsi="HG丸ｺﾞｼｯｸM-PRO" w:hint="eastAsia"/>
          <w:b/>
          <w:color w:val="FFFFFF" w:themeColor="background1"/>
          <w:sz w:val="20"/>
          <w:szCs w:val="20"/>
        </w:rPr>
        <w:t>事業類型 ：財政融資型　　部　　局 ： 府民文化部</w:t>
      </w:r>
    </w:p>
    <w:p w14:paraId="7665B28E" w14:textId="77777777" w:rsidR="001D31DB" w:rsidRDefault="001D31DB" w:rsidP="001D31DB">
      <w:pPr>
        <w:widowControl/>
        <w:ind w:firstLineChars="4900" w:firstLine="9838"/>
        <w:jc w:val="left"/>
        <w:rPr>
          <w:rFonts w:ascii="HG丸ｺﾞｼｯｸM-PRO" w:eastAsia="HG丸ｺﾞｼｯｸM-PRO" w:hAnsi="HG丸ｺﾞｼｯｸM-PRO"/>
          <w:sz w:val="18"/>
          <w:szCs w:val="18"/>
        </w:rPr>
      </w:pPr>
      <w:r w:rsidRPr="006A001B">
        <w:rPr>
          <w:rFonts w:ascii="HG丸ｺﾞｼｯｸM-PRO" w:eastAsia="HG丸ｺﾞｼｯｸM-PRO" w:hAnsi="HG丸ｺﾞｼｯｸM-PRO" w:hint="eastAsia"/>
          <w:b/>
          <w:color w:val="FFFFFF" w:themeColor="background1"/>
          <w:sz w:val="20"/>
          <w:szCs w:val="20"/>
        </w:rPr>
        <w:t>事 業 名 ：大阪府育英会事業</w:t>
      </w:r>
    </w:p>
    <w:p w14:paraId="367FEDAB" w14:textId="77777777" w:rsidR="001D31DB" w:rsidRPr="006A001B" w:rsidRDefault="001D31DB" w:rsidP="001D31DB">
      <w:pPr>
        <w:jc w:val="right"/>
        <w:rPr>
          <w:rFonts w:ascii="HG丸ｺﾞｼｯｸM-PRO" w:eastAsia="HG丸ｺﾞｼｯｸM-PRO" w:hAnsi="HG丸ｺﾞｼｯｸM-PRO"/>
          <w:b/>
          <w:color w:val="FFFFFF" w:themeColor="background1"/>
          <w:sz w:val="20"/>
          <w:szCs w:val="20"/>
        </w:rPr>
      </w:pPr>
      <w:r w:rsidRPr="006A001B">
        <w:rPr>
          <w:rFonts w:ascii="HG丸ｺﾞｼｯｸM-PRO" w:eastAsia="HG丸ｺﾞｼｯｸM-PRO" w:hAnsi="HG丸ｺﾞｼｯｸM-PRO" w:hint="eastAsia"/>
          <w:b/>
          <w:color w:val="FFFFFF" w:themeColor="background1"/>
          <w:sz w:val="20"/>
          <w:szCs w:val="20"/>
        </w:rPr>
        <w:t>事業類型 ：財政融資型　　部　　局 ： 府民文化部</w:t>
      </w:r>
    </w:p>
    <w:p w14:paraId="64CD8B2A" w14:textId="77777777" w:rsidR="001D31DB" w:rsidRDefault="001D31DB" w:rsidP="001D31DB">
      <w:pPr>
        <w:widowControl/>
        <w:ind w:firstLineChars="4900" w:firstLine="9838"/>
        <w:jc w:val="left"/>
        <w:rPr>
          <w:rFonts w:ascii="HG丸ｺﾞｼｯｸM-PRO" w:eastAsia="HG丸ｺﾞｼｯｸM-PRO" w:hAnsi="HG丸ｺﾞｼｯｸM-PRO"/>
          <w:sz w:val="18"/>
          <w:szCs w:val="18"/>
        </w:rPr>
      </w:pPr>
      <w:r w:rsidRPr="006A001B">
        <w:rPr>
          <w:rFonts w:ascii="HG丸ｺﾞｼｯｸM-PRO" w:eastAsia="HG丸ｺﾞｼｯｸM-PRO" w:hAnsi="HG丸ｺﾞｼｯｸM-PRO" w:hint="eastAsia"/>
          <w:b/>
          <w:color w:val="FFFFFF" w:themeColor="background1"/>
          <w:sz w:val="20"/>
          <w:szCs w:val="20"/>
        </w:rPr>
        <w:t>事 業 名 ：大阪府育英会事業</w:t>
      </w:r>
    </w:p>
    <w:p w14:paraId="6D79498C" w14:textId="77777777" w:rsidR="001D31DB" w:rsidRDefault="001D31DB" w:rsidP="002E1D6B">
      <w:pPr>
        <w:ind w:leftChars="270" w:left="567"/>
        <w:rPr>
          <w:rFonts w:ascii="HG丸ｺﾞｼｯｸM-PRO" w:eastAsia="HG丸ｺﾞｼｯｸM-PRO" w:hAnsi="HG丸ｺﾞｼｯｸM-PRO"/>
          <w:szCs w:val="21"/>
        </w:rPr>
      </w:pPr>
    </w:p>
    <w:p w14:paraId="61FB7EFF" w14:textId="77777777" w:rsidR="00E32A06" w:rsidRPr="00B95E73" w:rsidRDefault="00E32A06" w:rsidP="002E1D6B">
      <w:pPr>
        <w:ind w:leftChars="270" w:left="567"/>
        <w:rPr>
          <w:rFonts w:ascii="HG丸ｺﾞｼｯｸM-PRO" w:eastAsia="HG丸ｺﾞｼｯｸM-PRO" w:hAnsi="HG丸ｺﾞｼｯｸM-PRO"/>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7F4F08" w:rsidRPr="007F4F08" w14:paraId="5D0D6F69" w14:textId="77777777" w:rsidTr="002E1D6B">
        <w:tc>
          <w:tcPr>
            <w:tcW w:w="4678" w:type="dxa"/>
            <w:shd w:val="clear" w:color="auto" w:fill="auto"/>
            <w:vAlign w:val="center"/>
          </w:tcPr>
          <w:p w14:paraId="5D0D6F66" w14:textId="68CF5AED" w:rsidR="000750CC" w:rsidRPr="007F4F08" w:rsidRDefault="000750CC" w:rsidP="002E1D6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lastRenderedPageBreak/>
              <w:t>事項</w:t>
            </w:r>
          </w:p>
        </w:tc>
        <w:tc>
          <w:tcPr>
            <w:tcW w:w="1596" w:type="dxa"/>
            <w:shd w:val="clear" w:color="auto" w:fill="auto"/>
            <w:vAlign w:val="center"/>
          </w:tcPr>
          <w:p w14:paraId="5D0D6F67" w14:textId="30A7D229" w:rsidR="000750CC" w:rsidRPr="007F4F08" w:rsidRDefault="000750CC" w:rsidP="002E1D6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F68" w14:textId="16462B39" w:rsidR="000750CC" w:rsidRPr="007F4F08" w:rsidRDefault="001E1BF0" w:rsidP="002E1D6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支出予定額</w:t>
            </w:r>
          </w:p>
        </w:tc>
      </w:tr>
      <w:tr w:rsidR="007F4F08" w:rsidRPr="007F4F08" w14:paraId="5D0D6FAE" w14:textId="77777777" w:rsidTr="002E1D6B">
        <w:trPr>
          <w:trHeight w:val="517"/>
        </w:trPr>
        <w:tc>
          <w:tcPr>
            <w:tcW w:w="4678" w:type="dxa"/>
            <w:shd w:val="clear" w:color="auto" w:fill="auto"/>
            <w:vAlign w:val="center"/>
          </w:tcPr>
          <w:p w14:paraId="2E6C959F" w14:textId="77777777" w:rsidR="000750CC" w:rsidRPr="007F4F08" w:rsidRDefault="000750CC" w:rsidP="001F7916">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平成23年度大阪府育英会事業損失補償</w:t>
            </w:r>
          </w:p>
          <w:p w14:paraId="5D0D6FA8" w14:textId="16B4CB02" w:rsidR="000750CC" w:rsidRPr="007F4F08" w:rsidRDefault="000750CC" w:rsidP="002E1D6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20049B0A" w14:textId="0843F5CD"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6BBC8ADF" w14:textId="77777777"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5D0D6FAB" w14:textId="3B288EB7" w:rsidR="000750CC" w:rsidRPr="007F4F08" w:rsidRDefault="000750CC"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5D0D6FAD" w14:textId="13D1D4DE" w:rsidR="000750CC" w:rsidRPr="007F4F08" w:rsidRDefault="000750CC"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5億15</w:t>
            </w:r>
            <w:r w:rsidR="00DC670E" w:rsidRPr="007F4F08">
              <w:rPr>
                <w:rFonts w:ascii="HG丸ｺﾞｼｯｸM-PRO" w:eastAsia="HG丸ｺﾞｼｯｸM-PRO" w:hAnsi="HG丸ｺﾞｼｯｸM-PRO" w:hint="eastAsia"/>
                <w:sz w:val="18"/>
                <w:szCs w:val="18"/>
              </w:rPr>
              <w:t>百</w:t>
            </w:r>
            <w:r w:rsidRPr="007F4F08">
              <w:rPr>
                <w:rFonts w:ascii="HG丸ｺﾞｼｯｸM-PRO" w:eastAsia="HG丸ｺﾞｼｯｸM-PRO" w:hAnsi="HG丸ｺﾞｼｯｸM-PRO" w:hint="eastAsia"/>
                <w:sz w:val="18"/>
                <w:szCs w:val="18"/>
              </w:rPr>
              <w:t>万円の借入金の元金及び利子並びに清算金</w:t>
            </w:r>
          </w:p>
        </w:tc>
      </w:tr>
      <w:tr w:rsidR="007F4F08" w:rsidRPr="007F4F08" w14:paraId="5D0D6FB5" w14:textId="77777777" w:rsidTr="002E1D6B">
        <w:trPr>
          <w:trHeight w:val="517"/>
        </w:trPr>
        <w:tc>
          <w:tcPr>
            <w:tcW w:w="4678" w:type="dxa"/>
            <w:shd w:val="clear" w:color="auto" w:fill="auto"/>
            <w:vAlign w:val="center"/>
          </w:tcPr>
          <w:p w14:paraId="2F7DDD2F" w14:textId="77777777" w:rsidR="000750CC" w:rsidRPr="007F4F08" w:rsidRDefault="000750CC" w:rsidP="001F7916">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大阪府育英会奨学金事業にかかる資金借入に対する損失補償</w:t>
            </w:r>
          </w:p>
          <w:p w14:paraId="5D0D6FB0" w14:textId="2B302A8E" w:rsidR="000750CC" w:rsidRPr="007F4F08" w:rsidRDefault="000750CC" w:rsidP="002E1D6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AA5FE88" w14:textId="323961EF"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4D229CF8" w14:textId="77777777"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5D0D6FB3" w14:textId="43ECAFC8" w:rsidR="000750CC" w:rsidRPr="007F4F08" w:rsidRDefault="000750CC"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平成33年度</w:t>
            </w:r>
          </w:p>
        </w:tc>
        <w:tc>
          <w:tcPr>
            <w:tcW w:w="2940" w:type="dxa"/>
            <w:shd w:val="clear" w:color="auto" w:fill="auto"/>
            <w:vAlign w:val="center"/>
          </w:tcPr>
          <w:p w14:paraId="5D0D6FB4" w14:textId="7A524EBE" w:rsidR="000750CC" w:rsidRPr="007F4F08" w:rsidRDefault="000750CC"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324億82百万円の借入金の元金及び利子並びに清算金</w:t>
            </w:r>
          </w:p>
        </w:tc>
      </w:tr>
      <w:tr w:rsidR="007F4F08" w:rsidRPr="007F4F08" w14:paraId="5D0D6FC3" w14:textId="77777777" w:rsidTr="002E1D6B">
        <w:trPr>
          <w:trHeight w:val="517"/>
        </w:trPr>
        <w:tc>
          <w:tcPr>
            <w:tcW w:w="4678" w:type="dxa"/>
            <w:shd w:val="clear" w:color="auto" w:fill="auto"/>
            <w:vAlign w:val="center"/>
          </w:tcPr>
          <w:p w14:paraId="33969291" w14:textId="77777777" w:rsidR="000750CC" w:rsidRPr="007F4F08" w:rsidRDefault="000750CC" w:rsidP="001F7916">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平成1２年度私立学校老朽施設改善資金融資損失補償</w:t>
            </w:r>
          </w:p>
          <w:p w14:paraId="5D0D6FBE" w14:textId="328188DD" w:rsidR="000750CC" w:rsidRPr="007F4F08" w:rsidRDefault="000750CC" w:rsidP="002E1D6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A9FEC1E" w14:textId="5E6EEAF5"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3431E994" w14:textId="77777777"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5D0D6FC1" w14:textId="79DAB2D2" w:rsidR="000750CC" w:rsidRPr="007F4F08" w:rsidRDefault="000750CC"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平成34年度</w:t>
            </w:r>
          </w:p>
        </w:tc>
        <w:tc>
          <w:tcPr>
            <w:tcW w:w="2940" w:type="dxa"/>
            <w:shd w:val="clear" w:color="auto" w:fill="auto"/>
            <w:vAlign w:val="center"/>
          </w:tcPr>
          <w:p w14:paraId="5D0D6FC2" w14:textId="036DD694" w:rsidR="000750CC" w:rsidRPr="007F4F08" w:rsidRDefault="000750CC"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6億43百万円</w:t>
            </w:r>
          </w:p>
        </w:tc>
      </w:tr>
      <w:tr w:rsidR="007F4F08" w:rsidRPr="007F4F08" w14:paraId="5D0D6FCA" w14:textId="77777777" w:rsidTr="002E1D6B">
        <w:trPr>
          <w:trHeight w:val="517"/>
        </w:trPr>
        <w:tc>
          <w:tcPr>
            <w:tcW w:w="4678" w:type="dxa"/>
            <w:shd w:val="clear" w:color="auto" w:fill="auto"/>
            <w:vAlign w:val="center"/>
          </w:tcPr>
          <w:p w14:paraId="1499D3C3" w14:textId="77777777" w:rsidR="000750CC" w:rsidRPr="007F4F08" w:rsidRDefault="000750CC" w:rsidP="001F7916">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平成1３年度私立学校老朽施設改善資金融資損失補償</w:t>
            </w:r>
          </w:p>
          <w:p w14:paraId="5D0D6FC5" w14:textId="6C5D95F0" w:rsidR="000750CC" w:rsidRPr="007F4F08" w:rsidRDefault="000750CC" w:rsidP="002E1D6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131F7EB9" w14:textId="6038B0BD"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3A4D3B26" w14:textId="77777777" w:rsidR="000750CC" w:rsidRPr="007F4F08" w:rsidRDefault="000750CC" w:rsidP="001F7916">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5D0D6FC8" w14:textId="3FE306A2" w:rsidR="000750CC" w:rsidRPr="007F4F08" w:rsidRDefault="000750CC"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平成3５年度</w:t>
            </w:r>
          </w:p>
        </w:tc>
        <w:tc>
          <w:tcPr>
            <w:tcW w:w="2940" w:type="dxa"/>
            <w:shd w:val="clear" w:color="auto" w:fill="auto"/>
            <w:vAlign w:val="center"/>
          </w:tcPr>
          <w:p w14:paraId="5D0D6FC9" w14:textId="383457EE" w:rsidR="000750CC" w:rsidRPr="007F4F08" w:rsidRDefault="000750CC" w:rsidP="00E32A06">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10億35百万円</w:t>
            </w:r>
          </w:p>
        </w:tc>
      </w:tr>
    </w:tbl>
    <w:p w14:paraId="5D0D6FCB" w14:textId="77777777" w:rsidR="002E1D6B" w:rsidRDefault="002E1D6B" w:rsidP="002E1D6B">
      <w:pPr>
        <w:rPr>
          <w:rFonts w:ascii="HG丸ｺﾞｼｯｸM-PRO" w:eastAsia="HG丸ｺﾞｼｯｸM-PRO" w:hAnsi="HG丸ｺﾞｼｯｸM-PRO"/>
          <w:sz w:val="18"/>
          <w:szCs w:val="18"/>
        </w:rPr>
      </w:pPr>
    </w:p>
    <w:p w14:paraId="5D0D6FCC" w14:textId="77777777" w:rsidR="002E1D6B" w:rsidRPr="007F4F08" w:rsidRDefault="002E1D6B" w:rsidP="002E1D6B">
      <w:pPr>
        <w:spacing w:line="300" w:lineRule="exact"/>
        <w:rPr>
          <w:rFonts w:ascii="HG丸ｺﾞｼｯｸM-PRO" w:eastAsia="HG丸ｺﾞｼｯｸM-PRO" w:hAnsi="HG丸ｺﾞｼｯｸM-PRO"/>
          <w:sz w:val="16"/>
          <w:szCs w:val="16"/>
        </w:rPr>
      </w:pPr>
      <w:r w:rsidRPr="007F4F08">
        <w:rPr>
          <w:rFonts w:ascii="HG丸ｺﾞｼｯｸM-PRO" w:eastAsia="HG丸ｺﾞｼｯｸM-PRO" w:hAnsi="HG丸ｺﾞｼｯｸM-PRO" w:hint="eastAsia"/>
          <w:b/>
        </w:rPr>
        <w:t>２．追加情報</w:t>
      </w:r>
    </w:p>
    <w:p w14:paraId="5D0D6FCD" w14:textId="77777777" w:rsidR="002E1D6B" w:rsidRPr="007F4F08" w:rsidRDefault="002E1D6B" w:rsidP="002E1D6B">
      <w:pPr>
        <w:ind w:firstLineChars="100" w:firstLine="180"/>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（１）利子補給等に係る債務負担行為の翌年度以降の支出予定額</w:t>
      </w:r>
    </w:p>
    <w:p w14:paraId="5D0D6FCE" w14:textId="77777777" w:rsidR="002E1D6B" w:rsidRPr="007F4F08" w:rsidRDefault="002E1D6B" w:rsidP="002E1D6B">
      <w:pPr>
        <w:ind w:leftChars="270" w:left="567"/>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7F4F08" w:rsidRPr="007F4F08" w14:paraId="5D0D6FD2" w14:textId="77777777" w:rsidTr="002E1D6B">
        <w:tc>
          <w:tcPr>
            <w:tcW w:w="4678" w:type="dxa"/>
            <w:shd w:val="clear" w:color="auto" w:fill="auto"/>
            <w:vAlign w:val="center"/>
          </w:tcPr>
          <w:p w14:paraId="5D0D6FCF" w14:textId="77777777" w:rsidR="002E1D6B" w:rsidRPr="007F4F08" w:rsidRDefault="002E1D6B" w:rsidP="002E1D6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事項</w:t>
            </w:r>
          </w:p>
        </w:tc>
        <w:tc>
          <w:tcPr>
            <w:tcW w:w="1596" w:type="dxa"/>
            <w:shd w:val="clear" w:color="auto" w:fill="auto"/>
            <w:vAlign w:val="center"/>
          </w:tcPr>
          <w:p w14:paraId="5D0D6FD0" w14:textId="77777777" w:rsidR="002E1D6B" w:rsidRPr="007F4F08" w:rsidRDefault="002E1D6B" w:rsidP="002E1D6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FD1" w14:textId="150962EF" w:rsidR="002E1D6B" w:rsidRPr="007F4F08" w:rsidRDefault="00183E56" w:rsidP="002E1D6B">
            <w:pPr>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支出予定額</w:t>
            </w:r>
          </w:p>
        </w:tc>
      </w:tr>
      <w:tr w:rsidR="002E1D6B" w:rsidRPr="007F4F08" w14:paraId="5D0D6FD9" w14:textId="77777777" w:rsidTr="002E1D6B">
        <w:trPr>
          <w:trHeight w:val="371"/>
        </w:trPr>
        <w:tc>
          <w:tcPr>
            <w:tcW w:w="4678" w:type="dxa"/>
            <w:shd w:val="clear" w:color="auto" w:fill="auto"/>
            <w:vAlign w:val="center"/>
          </w:tcPr>
          <w:p w14:paraId="5D0D6FD3" w14:textId="77777777" w:rsidR="002E1D6B" w:rsidRPr="007F4F08" w:rsidRDefault="002E1D6B" w:rsidP="002E1D6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大阪府育英会大学等就学支援利子補給事業費補助金</w:t>
            </w:r>
          </w:p>
          <w:p w14:paraId="5D0D6FD4" w14:textId="77777777" w:rsidR="002E1D6B" w:rsidRPr="007F4F08" w:rsidRDefault="002E1D6B" w:rsidP="002E1D6B">
            <w:pPr>
              <w:spacing w:line="240" w:lineRule="exact"/>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D0D6FD5" w14:textId="79E12689" w:rsidR="002E1D6B" w:rsidRPr="007F4F08" w:rsidRDefault="002E1D6B"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w:t>
            </w:r>
            <w:r w:rsidR="00FA1CB2" w:rsidRPr="007F4F08">
              <w:rPr>
                <w:rFonts w:ascii="HG丸ｺﾞｼｯｸM-PRO" w:eastAsia="HG丸ｺﾞｼｯｸM-PRO" w:hAnsi="HG丸ｺﾞｼｯｸM-PRO" w:hint="eastAsia"/>
                <w:sz w:val="18"/>
                <w:szCs w:val="18"/>
              </w:rPr>
              <w:t>27</w:t>
            </w:r>
            <w:r w:rsidRPr="007F4F08">
              <w:rPr>
                <w:rFonts w:ascii="HG丸ｺﾞｼｯｸM-PRO" w:eastAsia="HG丸ｺﾞｼｯｸM-PRO" w:hAnsi="HG丸ｺﾞｼｯｸM-PRO" w:hint="eastAsia"/>
                <w:sz w:val="18"/>
                <w:szCs w:val="18"/>
              </w:rPr>
              <w:t>年度</w:t>
            </w:r>
          </w:p>
          <w:p w14:paraId="5D0D6FD6" w14:textId="77777777" w:rsidR="002E1D6B" w:rsidRPr="007F4F08" w:rsidRDefault="002E1D6B"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w:t>
            </w:r>
          </w:p>
          <w:p w14:paraId="5D0D6FD7" w14:textId="77777777" w:rsidR="002E1D6B" w:rsidRPr="007F4F08" w:rsidRDefault="002E1D6B"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平成53年度</w:t>
            </w:r>
          </w:p>
        </w:tc>
        <w:tc>
          <w:tcPr>
            <w:tcW w:w="2940" w:type="dxa"/>
            <w:shd w:val="clear" w:color="auto" w:fill="auto"/>
            <w:vAlign w:val="center"/>
          </w:tcPr>
          <w:p w14:paraId="5D0D6FD8" w14:textId="4D905AD7" w:rsidR="002E1D6B" w:rsidRPr="007F4F08" w:rsidRDefault="002E1D6B" w:rsidP="002E1D6B">
            <w:pPr>
              <w:spacing w:line="240" w:lineRule="exact"/>
              <w:jc w:val="center"/>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 xml:space="preserve">　　　　　</w:t>
            </w:r>
            <w:r w:rsidR="00FA1CB2" w:rsidRPr="007F4F08">
              <w:rPr>
                <w:rFonts w:ascii="HG丸ｺﾞｼｯｸM-PRO" w:eastAsia="HG丸ｺﾞｼｯｸM-PRO" w:hAnsi="HG丸ｺﾞｼｯｸM-PRO" w:hint="eastAsia"/>
                <w:sz w:val="18"/>
                <w:szCs w:val="18"/>
              </w:rPr>
              <w:t>１</w:t>
            </w:r>
            <w:r w:rsidRPr="007F4F08">
              <w:rPr>
                <w:rFonts w:ascii="HG丸ｺﾞｼｯｸM-PRO" w:eastAsia="HG丸ｺﾞｼｯｸM-PRO" w:hAnsi="HG丸ｺﾞｼｯｸM-PRO" w:hint="eastAsia"/>
                <w:sz w:val="18"/>
                <w:szCs w:val="18"/>
              </w:rPr>
              <w:t>百万円</w:t>
            </w:r>
          </w:p>
        </w:tc>
      </w:tr>
    </w:tbl>
    <w:p w14:paraId="32169046" w14:textId="77777777" w:rsidR="00D1769D" w:rsidRPr="007F4F08" w:rsidRDefault="00D1769D" w:rsidP="002E1D6B">
      <w:pPr>
        <w:ind w:firstLineChars="100" w:firstLine="180"/>
        <w:rPr>
          <w:rFonts w:ascii="HG丸ｺﾞｼｯｸM-PRO" w:eastAsia="HG丸ｺﾞｼｯｸM-PRO" w:hAnsi="HG丸ｺﾞｼｯｸM-PRO"/>
          <w:sz w:val="18"/>
          <w:szCs w:val="18"/>
        </w:rPr>
      </w:pPr>
    </w:p>
    <w:p w14:paraId="5D0D6FDA" w14:textId="77777777" w:rsidR="002E1D6B" w:rsidRPr="007F4F08" w:rsidRDefault="002E1D6B" w:rsidP="002E1D6B">
      <w:pPr>
        <w:ind w:firstLineChars="100" w:firstLine="180"/>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（２）その他財務諸表の内容を理解するために必要と認められる事項</w:t>
      </w:r>
    </w:p>
    <w:p w14:paraId="5D0D6FDB" w14:textId="1D1BCA66" w:rsidR="002E1D6B" w:rsidRPr="007F4F08" w:rsidRDefault="002E1D6B" w:rsidP="002E1D6B">
      <w:pPr>
        <w:ind w:firstLineChars="200" w:firstLine="420"/>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rPr>
        <w:t xml:space="preserve">　</w:t>
      </w:r>
      <w:r w:rsidRPr="007F4F08">
        <w:rPr>
          <w:rFonts w:ascii="HG丸ｺﾞｼｯｸM-PRO" w:eastAsia="HG丸ｺﾞｼｯｸM-PRO" w:hAnsi="HG丸ｺﾞｼｯｸM-PRO" w:hint="eastAsia"/>
          <w:sz w:val="18"/>
          <w:szCs w:val="18"/>
        </w:rPr>
        <w:t>事業の概要</w:t>
      </w:r>
    </w:p>
    <w:p w14:paraId="5D0D6FDD" w14:textId="0A53C021" w:rsidR="002E1D6B" w:rsidRPr="007F4F08" w:rsidRDefault="002E1D6B" w:rsidP="00901DDB">
      <w:pPr>
        <w:ind w:leftChars="400" w:left="840" w:firstLineChars="100" w:firstLine="180"/>
        <w:rPr>
          <w:rFonts w:ascii="HG丸ｺﾞｼｯｸM-PRO" w:eastAsia="HG丸ｺﾞｼｯｸM-PRO" w:hAnsi="HG丸ｺﾞｼｯｸM-PRO"/>
          <w:sz w:val="18"/>
          <w:szCs w:val="18"/>
        </w:rPr>
      </w:pPr>
      <w:r w:rsidRPr="007F4F08">
        <w:rPr>
          <w:rFonts w:ascii="HG丸ｺﾞｼｯｸM-PRO" w:eastAsia="HG丸ｺﾞｼｯｸM-PRO" w:hAnsi="HG丸ｺﾞｼｯｸM-PRO" w:hint="eastAsia"/>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っています。</w:t>
      </w:r>
      <w:bookmarkStart w:id="0" w:name="_GoBack"/>
      <w:bookmarkEnd w:id="0"/>
    </w:p>
    <w:sectPr w:rsidR="002E1D6B" w:rsidRPr="007F4F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4443E" w14:textId="77777777" w:rsidR="00FA07BB" w:rsidRDefault="00FA07BB" w:rsidP="00307CCF">
      <w:r>
        <w:separator/>
      </w:r>
    </w:p>
  </w:endnote>
  <w:endnote w:type="continuationSeparator" w:id="0">
    <w:p w14:paraId="44FBF80D" w14:textId="77777777" w:rsidR="00FA07BB" w:rsidRDefault="00FA07B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CE16" w14:textId="77777777"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：財政融資型　　部　　局 ： 府民文化部</w:t>
    </w:r>
  </w:p>
  <w:p w14:paraId="36F9F8D6" w14:textId="77777777" w:rsidR="00B01EEB" w:rsidRDefault="00B01EEB" w:rsidP="00B01EEB">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8AB1" w14:textId="77777777" w:rsidR="00FA07BB" w:rsidRDefault="00FA07BB" w:rsidP="00307CCF">
      <w:r>
        <w:separator/>
      </w:r>
    </w:p>
  </w:footnote>
  <w:footnote w:type="continuationSeparator" w:id="0">
    <w:p w14:paraId="1293867B" w14:textId="77777777" w:rsidR="00FA07BB" w:rsidRDefault="00FA07B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776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4008"/>
    <w:rsid w:val="004774D2"/>
    <w:rsid w:val="004920B2"/>
    <w:rsid w:val="004A05FF"/>
    <w:rsid w:val="004A2472"/>
    <w:rsid w:val="004A691B"/>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C0C96"/>
    <w:rsid w:val="008C16E7"/>
    <w:rsid w:val="008D512F"/>
    <w:rsid w:val="008E4EDC"/>
    <w:rsid w:val="00901DDB"/>
    <w:rsid w:val="00906C9A"/>
    <w:rsid w:val="00913839"/>
    <w:rsid w:val="00933A62"/>
    <w:rsid w:val="00942126"/>
    <w:rsid w:val="00953462"/>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1EEB"/>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32A06"/>
    <w:rsid w:val="00E41ADC"/>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420084F1-4844-43E1-A68C-800A895A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3D19C3-51C4-4F50-8D83-6CB59A10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2015-08-05T10:03:00Z</cp:lastPrinted>
  <dcterms:created xsi:type="dcterms:W3CDTF">2015-08-05T12:12:00Z</dcterms:created>
  <dcterms:modified xsi:type="dcterms:W3CDTF">2015-08-18T06:43:00Z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