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20F" w:rsidRPr="00F65FB4" w:rsidRDefault="001D420F" w:rsidP="001D420F">
      <w:pPr>
        <w:jc w:val="right"/>
        <w:rPr>
          <w:rFonts w:ascii="HG丸ｺﾞｼｯｸM-PRO" w:eastAsia="HG丸ｺﾞｼｯｸM-PRO" w:hAnsi="HG丸ｺﾞｼｯｸM-PRO"/>
        </w:rPr>
      </w:pPr>
      <w:r w:rsidRPr="00F65FB4">
        <w:rPr>
          <w:rFonts w:ascii="HG丸ｺﾞｼｯｸM-PRO" w:eastAsia="HG丸ｺﾞｼｯｸM-PRO" w:hAnsi="HG丸ｺﾞｼｯｸM-PRO" w:hint="eastAsia"/>
        </w:rPr>
        <w:t>大阪府保健医療企画課在宅医療推進G</w:t>
      </w:r>
    </w:p>
    <w:p w:rsidR="001D420F" w:rsidRPr="00F65FB4" w:rsidRDefault="001D420F" w:rsidP="001D420F">
      <w:pPr>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在宅医療普及促進</w:t>
      </w:r>
      <w:r w:rsidRPr="00F65FB4">
        <w:rPr>
          <w:rFonts w:ascii="HG丸ｺﾞｼｯｸM-PRO" w:eastAsia="HG丸ｺﾞｼｯｸM-PRO" w:hAnsi="HG丸ｺﾞｼｯｸM-PRO" w:hint="eastAsia"/>
          <w:b/>
          <w:sz w:val="28"/>
        </w:rPr>
        <w:t>事業　Q＆A集</w:t>
      </w:r>
    </w:p>
    <w:p w:rsidR="00475BE5" w:rsidRPr="001D420F" w:rsidRDefault="00475BE5" w:rsidP="008F1A53">
      <w:pPr>
        <w:rPr>
          <w:rFonts w:ascii="HG丸ｺﾞｼｯｸM-PRO" w:eastAsia="HG丸ｺﾞｼｯｸM-PRO" w:hAnsi="HG丸ｺﾞｼｯｸM-PRO"/>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8F1A53" w:rsidRPr="006A3125" w:rsidTr="00BA1DAE">
        <w:tc>
          <w:tcPr>
            <w:tcW w:w="8702" w:type="dxa"/>
            <w:shd w:val="clear" w:color="auto" w:fill="auto"/>
          </w:tcPr>
          <w:p w:rsidR="008F1A53" w:rsidRPr="006A3125" w:rsidRDefault="008F1A53" w:rsidP="00BA1DAE">
            <w:pPr>
              <w:rPr>
                <w:rFonts w:ascii="HG丸ｺﾞｼｯｸM-PRO" w:eastAsia="HG丸ｺﾞｼｯｸM-PRO" w:hAnsi="HG丸ｺﾞｼｯｸM-PRO"/>
              </w:rPr>
            </w:pPr>
            <w:r w:rsidRPr="006A3125">
              <w:rPr>
                <w:rFonts w:ascii="HG丸ｺﾞｼｯｸM-PRO" w:eastAsia="HG丸ｺﾞｼｯｸM-PRO" w:hAnsi="HG丸ｺﾞｼｯｸM-PRO" w:hint="eastAsia"/>
              </w:rPr>
              <w:t>Ｑ</w:t>
            </w:r>
            <w:r w:rsidR="00926130">
              <w:rPr>
                <w:rFonts w:ascii="HG丸ｺﾞｼｯｸM-PRO" w:eastAsia="HG丸ｺﾞｼｯｸM-PRO" w:hAnsi="HG丸ｺﾞｼｯｸM-PRO" w:hint="eastAsia"/>
              </w:rPr>
              <w:t>１</w:t>
            </w:r>
            <w:r w:rsidR="005B61E1">
              <w:rPr>
                <w:rFonts w:ascii="HG丸ｺﾞｼｯｸM-PRO" w:eastAsia="HG丸ｺﾞｼｯｸM-PRO" w:hAnsi="HG丸ｺﾞｼｯｸM-PRO" w:hint="eastAsia"/>
              </w:rPr>
              <w:t>（事業目的</w:t>
            </w:r>
            <w:r w:rsidRPr="006A3125">
              <w:rPr>
                <w:rFonts w:ascii="HG丸ｺﾞｼｯｸM-PRO" w:eastAsia="HG丸ｺﾞｼｯｸM-PRO" w:hAnsi="HG丸ｺﾞｼｯｸM-PRO" w:hint="eastAsia"/>
              </w:rPr>
              <w:t>）</w:t>
            </w:r>
          </w:p>
          <w:p w:rsidR="008F1A53" w:rsidRPr="006A3125" w:rsidRDefault="005B61E1" w:rsidP="00BA1DAE">
            <w:pPr>
              <w:rPr>
                <w:rFonts w:ascii="HG丸ｺﾞｼｯｸM-PRO" w:eastAsia="HG丸ｺﾞｼｯｸM-PRO" w:hAnsi="HG丸ｺﾞｼｯｸM-PRO"/>
              </w:rPr>
            </w:pPr>
            <w:r>
              <w:rPr>
                <w:rFonts w:ascii="HG丸ｺﾞｼｯｸM-PRO" w:eastAsia="HG丸ｺﾞｼｯｸM-PRO" w:hAnsi="HG丸ｺﾞｼｯｸM-PRO" w:hint="eastAsia"/>
              </w:rPr>
              <w:t>事業の目的</w:t>
            </w:r>
            <w:r w:rsidR="008F1A53" w:rsidRPr="006A3125">
              <w:rPr>
                <w:rFonts w:ascii="HG丸ｺﾞｼｯｸM-PRO" w:eastAsia="HG丸ｺﾞｼｯｸM-PRO" w:hAnsi="HG丸ｺﾞｼｯｸM-PRO" w:hint="eastAsia"/>
              </w:rPr>
              <w:t>は何か。</w:t>
            </w:r>
          </w:p>
        </w:tc>
      </w:tr>
    </w:tbl>
    <w:p w:rsidR="008F1A53" w:rsidRPr="006A3125" w:rsidRDefault="008F1A53" w:rsidP="008F1A53">
      <w:pPr>
        <w:rPr>
          <w:rFonts w:ascii="HG丸ｺﾞｼｯｸM-PRO" w:eastAsia="HG丸ｺﾞｼｯｸM-PRO" w:hAnsi="HG丸ｺﾞｼｯｸM-PRO"/>
          <w:b/>
          <w:sz w:val="24"/>
        </w:rPr>
      </w:pPr>
      <w:r w:rsidRPr="006A3125">
        <w:rPr>
          <w:rFonts w:ascii="HG丸ｺﾞｼｯｸM-PRO" w:eastAsia="HG丸ｺﾞｼｯｸM-PRO" w:hAnsi="HG丸ｺﾞｼｯｸM-PRO" w:hint="eastAsia"/>
        </w:rPr>
        <w:t>Ａ</w:t>
      </w:r>
      <w:r w:rsidR="00926130">
        <w:rPr>
          <w:rFonts w:ascii="HG丸ｺﾞｼｯｸM-PRO" w:eastAsia="HG丸ｺﾞｼｯｸM-PRO" w:hAnsi="HG丸ｺﾞｼｯｸM-PRO" w:hint="eastAsia"/>
        </w:rPr>
        <w:t>１</w:t>
      </w:r>
      <w:r w:rsidRPr="006A3125">
        <w:rPr>
          <w:rFonts w:ascii="HG丸ｺﾞｼｯｸM-PRO" w:eastAsia="HG丸ｺﾞｼｯｸM-PRO" w:hAnsi="HG丸ｺﾞｼｯｸM-PRO" w:hint="eastAsia"/>
        </w:rPr>
        <w:t>：</w:t>
      </w:r>
      <w:bookmarkStart w:id="0" w:name="_GoBack"/>
      <w:bookmarkEnd w:id="0"/>
    </w:p>
    <w:p w:rsidR="008A1EE3" w:rsidRPr="008A1EE3" w:rsidRDefault="008A1EE3" w:rsidP="008A1EE3">
      <w:pPr>
        <w:rPr>
          <w:rFonts w:ascii="HG丸ｺﾞｼｯｸM-PRO" w:eastAsia="HG丸ｺﾞｼｯｸM-PRO" w:hAnsi="HG丸ｺﾞｼｯｸM-PRO" w:cs="メイリオ"/>
          <w:kern w:val="24"/>
          <w:szCs w:val="21"/>
        </w:rPr>
      </w:pPr>
      <w:r w:rsidRPr="008A1EE3">
        <w:rPr>
          <w:rFonts w:ascii="HG丸ｺﾞｼｯｸM-PRO" w:eastAsia="HG丸ｺﾞｼｯｸM-PRO" w:hAnsi="HG丸ｺﾞｼｯｸM-PRO" w:cs="メイリオ" w:hint="eastAsia"/>
          <w:kern w:val="24"/>
          <w:szCs w:val="21"/>
        </w:rPr>
        <w:t>在宅医療に携わる医療従事者等の理解</w:t>
      </w:r>
      <w:r>
        <w:rPr>
          <w:rFonts w:ascii="HG丸ｺﾞｼｯｸM-PRO" w:eastAsia="HG丸ｺﾞｼｯｸM-PRO" w:hAnsi="HG丸ｺﾞｼｯｸM-PRO" w:cs="メイリオ" w:hint="eastAsia"/>
          <w:kern w:val="24"/>
          <w:szCs w:val="21"/>
        </w:rPr>
        <w:t>を</w:t>
      </w:r>
      <w:r w:rsidRPr="008A1EE3">
        <w:rPr>
          <w:rFonts w:ascii="HG丸ｺﾞｼｯｸM-PRO" w:eastAsia="HG丸ｺﾞｼｯｸM-PRO" w:hAnsi="HG丸ｺﾞｼｯｸM-PRO" w:cs="メイリオ" w:hint="eastAsia"/>
          <w:kern w:val="24"/>
          <w:szCs w:val="21"/>
        </w:rPr>
        <w:t>促進</w:t>
      </w:r>
      <w:r>
        <w:rPr>
          <w:rFonts w:ascii="HG丸ｺﾞｼｯｸM-PRO" w:eastAsia="HG丸ｺﾞｼｯｸM-PRO" w:hAnsi="HG丸ｺﾞｼｯｸM-PRO" w:cs="メイリオ" w:hint="eastAsia"/>
          <w:kern w:val="24"/>
          <w:szCs w:val="21"/>
        </w:rPr>
        <w:t>すること。</w:t>
      </w:r>
    </w:p>
    <w:p w:rsidR="008A1EE3" w:rsidRPr="008A1EE3" w:rsidRDefault="008A1EE3" w:rsidP="008A1EE3">
      <w:pPr>
        <w:rPr>
          <w:rFonts w:ascii="HG丸ｺﾞｼｯｸM-PRO" w:eastAsia="HG丸ｺﾞｼｯｸM-PRO" w:hAnsi="HG丸ｺﾞｼｯｸM-PRO" w:cs="メイリオ"/>
          <w:kern w:val="24"/>
          <w:szCs w:val="21"/>
        </w:rPr>
      </w:pPr>
      <w:r>
        <w:rPr>
          <w:rFonts w:ascii="HG丸ｺﾞｼｯｸM-PRO" w:eastAsia="HG丸ｺﾞｼｯｸM-PRO" w:hAnsi="HG丸ｺﾞｼｯｸM-PRO" w:cs="メイリオ" w:hint="eastAsia"/>
          <w:kern w:val="24"/>
          <w:szCs w:val="21"/>
        </w:rPr>
        <w:t>またその結果、</w:t>
      </w:r>
      <w:r w:rsidRPr="008A1EE3">
        <w:rPr>
          <w:rFonts w:ascii="HG丸ｺﾞｼｯｸM-PRO" w:eastAsia="HG丸ｺﾞｼｯｸM-PRO" w:hAnsi="HG丸ｺﾞｼｯｸM-PRO" w:cs="メイリオ" w:hint="eastAsia"/>
          <w:kern w:val="24"/>
          <w:szCs w:val="21"/>
        </w:rPr>
        <w:t>患者や家族が、医療従事者から適切な情報提供（説明）を受け、在宅医療の選択肢を知り、意思決定できる</w:t>
      </w:r>
      <w:r>
        <w:rPr>
          <w:rFonts w:ascii="HG丸ｺﾞｼｯｸM-PRO" w:eastAsia="HG丸ｺﾞｼｯｸM-PRO" w:hAnsi="HG丸ｺﾞｼｯｸM-PRO" w:cs="メイリオ" w:hint="eastAsia"/>
          <w:kern w:val="24"/>
          <w:szCs w:val="21"/>
        </w:rPr>
        <w:t>状態をめざします。</w:t>
      </w:r>
    </w:p>
    <w:p w:rsidR="00CB5F4A" w:rsidRPr="008A1EE3" w:rsidRDefault="00CB5F4A" w:rsidP="00A57ACF">
      <w:pPr>
        <w:rPr>
          <w:rFonts w:ascii="HG丸ｺﾞｼｯｸM-PRO" w:eastAsia="HG丸ｺﾞｼｯｸM-PRO" w:hAnsi="HG丸ｺﾞｼｯｸM-PRO"/>
          <w:b/>
          <w:sz w:val="24"/>
        </w:rPr>
      </w:pPr>
    </w:p>
    <w:tbl>
      <w:tblPr>
        <w:tblW w:w="8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8"/>
      </w:tblGrid>
      <w:tr w:rsidR="00A57ACF" w:rsidRPr="00A57ACF" w:rsidTr="00860F91">
        <w:trPr>
          <w:trHeight w:val="644"/>
        </w:trPr>
        <w:tc>
          <w:tcPr>
            <w:tcW w:w="8538" w:type="dxa"/>
            <w:shd w:val="clear" w:color="auto" w:fill="auto"/>
          </w:tcPr>
          <w:p w:rsidR="00A57ACF" w:rsidRPr="00A57ACF" w:rsidRDefault="00A57ACF" w:rsidP="00DC0636">
            <w:pPr>
              <w:rPr>
                <w:rFonts w:ascii="HG丸ｺﾞｼｯｸM-PRO" w:eastAsia="HG丸ｺﾞｼｯｸM-PRO" w:hAnsi="HG丸ｺﾞｼｯｸM-PRO"/>
              </w:rPr>
            </w:pPr>
            <w:r w:rsidRPr="00A57ACF">
              <w:rPr>
                <w:rFonts w:ascii="HG丸ｺﾞｼｯｸM-PRO" w:eastAsia="HG丸ｺﾞｼｯｸM-PRO" w:hAnsi="HG丸ｺﾞｼｯｸM-PRO" w:hint="eastAsia"/>
              </w:rPr>
              <w:t>Ｑ</w:t>
            </w:r>
            <w:r w:rsidR="006133C5">
              <w:rPr>
                <w:rFonts w:ascii="HG丸ｺﾞｼｯｸM-PRO" w:eastAsia="HG丸ｺﾞｼｯｸM-PRO" w:hAnsi="HG丸ｺﾞｼｯｸM-PRO" w:hint="eastAsia"/>
              </w:rPr>
              <w:t>２</w:t>
            </w:r>
            <w:r w:rsidRPr="00A57ACF">
              <w:rPr>
                <w:rFonts w:ascii="HG丸ｺﾞｼｯｸM-PRO" w:eastAsia="HG丸ｺﾞｼｯｸM-PRO" w:hAnsi="HG丸ｺﾞｼｯｸM-PRO" w:hint="eastAsia"/>
              </w:rPr>
              <w:t>（</w:t>
            </w:r>
            <w:r>
              <w:rPr>
                <w:rFonts w:ascii="HG丸ｺﾞｼｯｸM-PRO" w:eastAsia="HG丸ｺﾞｼｯｸM-PRO" w:hAnsi="HG丸ｺﾞｼｯｸM-PRO" w:hint="eastAsia"/>
              </w:rPr>
              <w:t>補助対象</w:t>
            </w:r>
            <w:r w:rsidR="002A5AAD">
              <w:rPr>
                <w:rFonts w:ascii="HG丸ｺﾞｼｯｸM-PRO" w:eastAsia="HG丸ｺﾞｼｯｸM-PRO" w:hAnsi="HG丸ｺﾞｼｯｸM-PRO" w:hint="eastAsia"/>
              </w:rPr>
              <w:t>経費、</w:t>
            </w:r>
            <w:r>
              <w:rPr>
                <w:rFonts w:ascii="HG丸ｺﾞｼｯｸM-PRO" w:eastAsia="HG丸ｺﾞｼｯｸM-PRO" w:hAnsi="HG丸ｺﾞｼｯｸM-PRO" w:hint="eastAsia"/>
              </w:rPr>
              <w:t>期間</w:t>
            </w:r>
            <w:r w:rsidRPr="00A57ACF">
              <w:rPr>
                <w:rFonts w:ascii="HG丸ｺﾞｼｯｸM-PRO" w:eastAsia="HG丸ｺﾞｼｯｸM-PRO" w:hAnsi="HG丸ｺﾞｼｯｸM-PRO" w:hint="eastAsia"/>
              </w:rPr>
              <w:t>）</w:t>
            </w:r>
          </w:p>
          <w:p w:rsidR="00A57ACF" w:rsidRPr="00A57ACF" w:rsidRDefault="00A57ACF" w:rsidP="00DC0636">
            <w:pPr>
              <w:rPr>
                <w:rFonts w:ascii="HG丸ｺﾞｼｯｸM-PRO" w:eastAsia="HG丸ｺﾞｼｯｸM-PRO" w:hAnsi="HG丸ｺﾞｼｯｸM-PRO"/>
              </w:rPr>
            </w:pPr>
            <w:r>
              <w:rPr>
                <w:rFonts w:ascii="HG丸ｺﾞｼｯｸM-PRO" w:eastAsia="HG丸ｺﾞｼｯｸM-PRO" w:hAnsi="HG丸ｺﾞｼｯｸM-PRO" w:hint="eastAsia"/>
              </w:rPr>
              <w:t>経費</w:t>
            </w:r>
            <w:r w:rsidRPr="00A57ACF">
              <w:rPr>
                <w:rFonts w:ascii="HG丸ｺﾞｼｯｸM-PRO" w:eastAsia="HG丸ｺﾞｼｯｸM-PRO" w:hAnsi="HG丸ｺﾞｼｯｸM-PRO" w:hint="eastAsia"/>
              </w:rPr>
              <w:t>の</w:t>
            </w:r>
            <w:r>
              <w:rPr>
                <w:rFonts w:ascii="HG丸ｺﾞｼｯｸM-PRO" w:eastAsia="HG丸ｺﾞｼｯｸM-PRO" w:hAnsi="HG丸ｺﾞｼｯｸM-PRO" w:hint="eastAsia"/>
              </w:rPr>
              <w:t>対象</w:t>
            </w:r>
            <w:r w:rsidR="002A5AAD">
              <w:rPr>
                <w:rFonts w:ascii="HG丸ｺﾞｼｯｸM-PRO" w:eastAsia="HG丸ｺﾞｼｯｸM-PRO" w:hAnsi="HG丸ｺﾞｼｯｸM-PRO" w:hint="eastAsia"/>
              </w:rPr>
              <w:t>の経費及び期間は、研修実施までになるのか。</w:t>
            </w:r>
          </w:p>
        </w:tc>
      </w:tr>
    </w:tbl>
    <w:p w:rsidR="00A57ACF" w:rsidRPr="00A57ACF" w:rsidRDefault="00A57ACF" w:rsidP="00A57ACF">
      <w:pPr>
        <w:rPr>
          <w:rFonts w:ascii="HG丸ｺﾞｼｯｸM-PRO" w:eastAsia="HG丸ｺﾞｼｯｸM-PRO" w:hAnsi="HG丸ｺﾞｼｯｸM-PRO"/>
        </w:rPr>
      </w:pPr>
      <w:r w:rsidRPr="00A57ACF">
        <w:rPr>
          <w:rFonts w:ascii="HG丸ｺﾞｼｯｸM-PRO" w:eastAsia="HG丸ｺﾞｼｯｸM-PRO" w:hAnsi="HG丸ｺﾞｼｯｸM-PRO" w:hint="eastAsia"/>
        </w:rPr>
        <w:t>Ａ</w:t>
      </w:r>
      <w:r w:rsidR="006133C5">
        <w:rPr>
          <w:rFonts w:ascii="HG丸ｺﾞｼｯｸM-PRO" w:eastAsia="HG丸ｺﾞｼｯｸM-PRO" w:hAnsi="HG丸ｺﾞｼｯｸM-PRO" w:hint="eastAsia"/>
        </w:rPr>
        <w:t>２</w:t>
      </w:r>
      <w:r w:rsidRPr="00A57ACF">
        <w:rPr>
          <w:rFonts w:ascii="HG丸ｺﾞｼｯｸM-PRO" w:eastAsia="HG丸ｺﾞｼｯｸM-PRO" w:hAnsi="HG丸ｺﾞｼｯｸM-PRO" w:hint="eastAsia"/>
        </w:rPr>
        <w:t>：</w:t>
      </w:r>
    </w:p>
    <w:p w:rsidR="002A5AAD" w:rsidRDefault="00A57ACF" w:rsidP="00A57ACF">
      <w:pPr>
        <w:rPr>
          <w:rFonts w:ascii="HG丸ｺﾞｼｯｸM-PRO" w:eastAsia="HG丸ｺﾞｼｯｸM-PRO" w:hAnsi="HG丸ｺﾞｼｯｸM-PRO"/>
        </w:rPr>
      </w:pPr>
      <w:r w:rsidRPr="00A57ACF">
        <w:rPr>
          <w:rFonts w:ascii="HG丸ｺﾞｼｯｸM-PRO" w:eastAsia="HG丸ｺﾞｼｯｸM-PRO" w:hAnsi="HG丸ｺﾞｼｯｸM-PRO" w:hint="eastAsia"/>
        </w:rPr>
        <w:t xml:space="preserve">　</w:t>
      </w:r>
      <w:r w:rsidR="002A5AAD">
        <w:rPr>
          <w:rFonts w:ascii="HG丸ｺﾞｼｯｸM-PRO" w:eastAsia="HG丸ｺﾞｼｯｸM-PRO" w:hAnsi="HG丸ｺﾞｼｯｸM-PRO" w:hint="eastAsia"/>
        </w:rPr>
        <w:t>本研修は、医療従事者等を対象に、上記（</w:t>
      </w:r>
      <w:r w:rsidR="002A7B94">
        <w:rPr>
          <w:rFonts w:ascii="HG丸ｺﾞｼｯｸM-PRO" w:eastAsia="HG丸ｺﾞｼｯｸM-PRO" w:hAnsi="HG丸ｺﾞｼｯｸM-PRO" w:hint="eastAsia"/>
        </w:rPr>
        <w:t>A１</w:t>
      </w:r>
      <w:r w:rsidR="002A5AAD">
        <w:rPr>
          <w:rFonts w:ascii="HG丸ｺﾞｼｯｸM-PRO" w:eastAsia="HG丸ｺﾞｼｯｸM-PRO" w:hAnsi="HG丸ｺﾞｼｯｸM-PRO" w:hint="eastAsia"/>
        </w:rPr>
        <w:t>）目的の研修等の活動に必要な経費を補助します。研修等に必要な経費の中には、研修の周知や実施だけでなく、研修後の事務処理（研修アンケートの集計、質問の受付、研修成果物の作成）等も含みます。</w:t>
      </w:r>
    </w:p>
    <w:p w:rsidR="002A5AAD" w:rsidRDefault="003141E6" w:rsidP="00A57ACF">
      <w:pPr>
        <w:rPr>
          <w:rFonts w:ascii="HG丸ｺﾞｼｯｸM-PRO" w:eastAsia="HG丸ｺﾞｼｯｸM-PRO" w:hAnsi="HG丸ｺﾞｼｯｸM-PRO"/>
        </w:rPr>
      </w:pPr>
      <w:r>
        <w:rPr>
          <w:rFonts w:ascii="HG丸ｺﾞｼｯｸM-PRO" w:eastAsia="HG丸ｺﾞｼｯｸM-PRO" w:hAnsi="HG丸ｺﾞｼｯｸM-PRO" w:hint="eastAsia"/>
        </w:rPr>
        <w:t xml:space="preserve">　従って、補助対象期間は、これらの一連の事業を実施される期間</w:t>
      </w:r>
      <w:r w:rsidR="002A5AAD">
        <w:rPr>
          <w:rFonts w:ascii="HG丸ｺﾞｼｯｸM-PRO" w:eastAsia="HG丸ｺﾞｼｯｸM-PRO" w:hAnsi="HG丸ｺﾞｼｯｸM-PRO" w:hint="eastAsia"/>
        </w:rPr>
        <w:t>となります。</w:t>
      </w:r>
    </w:p>
    <w:p w:rsidR="00A57ACF" w:rsidRDefault="002A5AAD" w:rsidP="002A5AA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ただし、年度ごとの事業であるため、事業の期間及び経費は</w:t>
      </w:r>
      <w:r w:rsidR="00DD60F7">
        <w:rPr>
          <w:rFonts w:ascii="HG丸ｺﾞｼｯｸM-PRO" w:eastAsia="HG丸ｺﾞｼｯｸM-PRO" w:hAnsi="HG丸ｺﾞｼｯｸM-PRO" w:hint="eastAsia"/>
        </w:rPr>
        <w:t>事業年度内（令和</w:t>
      </w:r>
      <w:r w:rsidR="00BB72C8">
        <w:rPr>
          <w:rFonts w:ascii="HG丸ｺﾞｼｯｸM-PRO" w:eastAsia="HG丸ｺﾞｼｯｸM-PRO" w:hAnsi="HG丸ｺﾞｼｯｸM-PRO" w:hint="eastAsia"/>
        </w:rPr>
        <w:t>５</w:t>
      </w:r>
      <w:r w:rsidR="00D8118C">
        <w:rPr>
          <w:rFonts w:ascii="HG丸ｺﾞｼｯｸM-PRO" w:eastAsia="HG丸ｺﾞｼｯｸM-PRO" w:hAnsi="HG丸ｺﾞｼｯｸM-PRO" w:hint="eastAsia"/>
        </w:rPr>
        <w:t>年度の場合は、</w:t>
      </w:r>
      <w:r w:rsidR="00DD60F7" w:rsidRPr="002A7B94">
        <w:rPr>
          <w:rFonts w:ascii="HG丸ｺﾞｼｯｸM-PRO" w:eastAsia="HG丸ｺﾞｼｯｸM-PRO" w:hAnsi="HG丸ｺﾞｼｯｸM-PRO" w:hint="eastAsia"/>
        </w:rPr>
        <w:t>令和</w:t>
      </w:r>
      <w:r w:rsidR="00BB72C8">
        <w:rPr>
          <w:rFonts w:ascii="HG丸ｺﾞｼｯｸM-PRO" w:eastAsia="HG丸ｺﾞｼｯｸM-PRO" w:hAnsi="HG丸ｺﾞｼｯｸM-PRO" w:hint="eastAsia"/>
        </w:rPr>
        <w:t>５</w:t>
      </w:r>
      <w:r w:rsidR="00A57ACF" w:rsidRPr="002A7B94">
        <w:rPr>
          <w:rFonts w:ascii="HG丸ｺﾞｼｯｸM-PRO" w:eastAsia="HG丸ｺﾞｼｯｸM-PRO" w:hAnsi="HG丸ｺﾞｼｯｸM-PRO" w:hint="eastAsia"/>
        </w:rPr>
        <w:t>年4月1</w:t>
      </w:r>
      <w:r w:rsidR="002E0E3C">
        <w:rPr>
          <w:rFonts w:ascii="HG丸ｺﾞｼｯｸM-PRO" w:eastAsia="HG丸ｺﾞｼｯｸM-PRO" w:hAnsi="HG丸ｺﾞｼｯｸM-PRO" w:hint="eastAsia"/>
        </w:rPr>
        <w:t>日～</w:t>
      </w:r>
      <w:r w:rsidR="00D8118C" w:rsidRPr="002A7B94">
        <w:rPr>
          <w:rFonts w:ascii="HG丸ｺﾞｼｯｸM-PRO" w:eastAsia="HG丸ｺﾞｼｯｸM-PRO" w:hAnsi="HG丸ｺﾞｼｯｸM-PRO" w:hint="eastAsia"/>
        </w:rPr>
        <w:t>令和</w:t>
      </w:r>
      <w:r w:rsidR="00BB72C8">
        <w:rPr>
          <w:rFonts w:ascii="HG丸ｺﾞｼｯｸM-PRO" w:eastAsia="HG丸ｺﾞｼｯｸM-PRO" w:hAnsi="HG丸ｺﾞｼｯｸM-PRO" w:hint="eastAsia"/>
        </w:rPr>
        <w:t>６</w:t>
      </w:r>
      <w:r w:rsidR="00A57ACF">
        <w:rPr>
          <w:rFonts w:ascii="HG丸ｺﾞｼｯｸM-PRO" w:eastAsia="HG丸ｺﾞｼｯｸM-PRO" w:hAnsi="HG丸ｺﾞｼｯｸM-PRO" w:hint="eastAsia"/>
        </w:rPr>
        <w:t>年3月３１日）</w:t>
      </w:r>
      <w:r>
        <w:rPr>
          <w:rFonts w:ascii="HG丸ｺﾞｼｯｸM-PRO" w:eastAsia="HG丸ｺﾞｼｯｸM-PRO" w:hAnsi="HG丸ｺﾞｼｯｸM-PRO" w:hint="eastAsia"/>
        </w:rPr>
        <w:t>の範囲となります。</w:t>
      </w:r>
    </w:p>
    <w:p w:rsidR="00A57ACF" w:rsidRDefault="00A57ACF" w:rsidP="00A57AC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※事業計画書や交付申請書の提出日が</w:t>
      </w:r>
      <w:r w:rsidR="002A7B94">
        <w:rPr>
          <w:rFonts w:ascii="HG丸ｺﾞｼｯｸM-PRO" w:eastAsia="HG丸ｺﾞｼｯｸM-PRO" w:hAnsi="HG丸ｺﾞｼｯｸM-PRO" w:hint="eastAsia"/>
        </w:rPr>
        <w:t>４</w:t>
      </w:r>
      <w:r>
        <w:rPr>
          <w:rFonts w:ascii="HG丸ｺﾞｼｯｸM-PRO" w:eastAsia="HG丸ｺﾞｼｯｸM-PRO" w:hAnsi="HG丸ｺﾞｼｯｸM-PRO" w:hint="eastAsia"/>
        </w:rPr>
        <w:t>月</w:t>
      </w:r>
      <w:r w:rsidR="002E0E3C">
        <w:rPr>
          <w:rFonts w:ascii="HG丸ｺﾞｼｯｸM-PRO" w:eastAsia="HG丸ｺﾞｼｯｸM-PRO" w:hAnsi="HG丸ｺﾞｼｯｸM-PRO" w:hint="eastAsia"/>
        </w:rPr>
        <w:t>２</w:t>
      </w:r>
      <w:r>
        <w:rPr>
          <w:rFonts w:ascii="HG丸ｺﾞｼｯｸM-PRO" w:eastAsia="HG丸ｺﾞｼｯｸM-PRO" w:hAnsi="HG丸ｺﾞｼｯｸM-PRO" w:hint="eastAsia"/>
        </w:rPr>
        <w:t>日以降の場合でも、</w:t>
      </w:r>
      <w:r w:rsidR="002E0E3C">
        <w:rPr>
          <w:rFonts w:ascii="HG丸ｺﾞｼｯｸM-PRO" w:eastAsia="HG丸ｺﾞｼｯｸM-PRO" w:hAnsi="HG丸ｺﾞｼｯｸM-PRO" w:hint="eastAsia"/>
        </w:rPr>
        <w:t>補助対象期間は</w:t>
      </w:r>
      <w:r w:rsidR="002A7B94">
        <w:rPr>
          <w:rFonts w:ascii="HG丸ｺﾞｼｯｸM-PRO" w:eastAsia="HG丸ｺﾞｼｯｸM-PRO" w:hAnsi="HG丸ｺﾞｼｯｸM-PRO" w:hint="eastAsia"/>
        </w:rPr>
        <w:t>４</w:t>
      </w:r>
      <w:r>
        <w:rPr>
          <w:rFonts w:ascii="HG丸ｺﾞｼｯｸM-PRO" w:eastAsia="HG丸ｺﾞｼｯｸM-PRO" w:hAnsi="HG丸ｺﾞｼｯｸM-PRO" w:hint="eastAsia"/>
        </w:rPr>
        <w:t>月1日からになります。</w:t>
      </w:r>
    </w:p>
    <w:p w:rsidR="00CB5F4A" w:rsidRPr="002A7B94" w:rsidRDefault="00CB5F4A" w:rsidP="00D93EB2">
      <w:pPr>
        <w:rPr>
          <w:rFonts w:ascii="HG丸ｺﾞｼｯｸM-PRO" w:eastAsia="HG丸ｺﾞｼｯｸM-PRO" w:hAnsi="HG丸ｺﾞｼｯｸM-PRO"/>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D93EB2" w:rsidRPr="00A57ACF" w:rsidTr="0047312B">
        <w:tc>
          <w:tcPr>
            <w:tcW w:w="8702" w:type="dxa"/>
            <w:shd w:val="clear" w:color="auto" w:fill="auto"/>
          </w:tcPr>
          <w:p w:rsidR="00D93EB2" w:rsidRPr="00A57ACF" w:rsidRDefault="00D93EB2" w:rsidP="0047312B">
            <w:pPr>
              <w:rPr>
                <w:rFonts w:ascii="HG丸ｺﾞｼｯｸM-PRO" w:eastAsia="HG丸ｺﾞｼｯｸM-PRO" w:hAnsi="HG丸ｺﾞｼｯｸM-PRO"/>
              </w:rPr>
            </w:pPr>
            <w:r w:rsidRPr="00A57ACF">
              <w:rPr>
                <w:rFonts w:ascii="HG丸ｺﾞｼｯｸM-PRO" w:eastAsia="HG丸ｺﾞｼｯｸM-PRO" w:hAnsi="HG丸ｺﾞｼｯｸM-PRO" w:hint="eastAsia"/>
              </w:rPr>
              <w:t>Ｑ</w:t>
            </w:r>
            <w:r w:rsidR="00CB5F4A">
              <w:rPr>
                <w:rFonts w:ascii="HG丸ｺﾞｼｯｸM-PRO" w:eastAsia="HG丸ｺﾞｼｯｸM-PRO" w:hAnsi="HG丸ｺﾞｼｯｸM-PRO" w:hint="eastAsia"/>
              </w:rPr>
              <w:t>３</w:t>
            </w:r>
            <w:r w:rsidRPr="00A57ACF">
              <w:rPr>
                <w:rFonts w:ascii="HG丸ｺﾞｼｯｸM-PRO" w:eastAsia="HG丸ｺﾞｼｯｸM-PRO" w:hAnsi="HG丸ｺﾞｼｯｸM-PRO" w:hint="eastAsia"/>
              </w:rPr>
              <w:t>（</w:t>
            </w:r>
            <w:r>
              <w:rPr>
                <w:rFonts w:ascii="HG丸ｺﾞｼｯｸM-PRO" w:eastAsia="HG丸ｺﾞｼｯｸM-PRO" w:hAnsi="HG丸ｺﾞｼｯｸM-PRO" w:hint="eastAsia"/>
              </w:rPr>
              <w:t>研修事例の紹介について</w:t>
            </w:r>
            <w:r w:rsidRPr="00A57ACF">
              <w:rPr>
                <w:rFonts w:ascii="HG丸ｺﾞｼｯｸM-PRO" w:eastAsia="HG丸ｺﾞｼｯｸM-PRO" w:hAnsi="HG丸ｺﾞｼｯｸM-PRO" w:hint="eastAsia"/>
              </w:rPr>
              <w:t>）</w:t>
            </w:r>
          </w:p>
          <w:p w:rsidR="00D93EB2" w:rsidRPr="00A57ACF" w:rsidRDefault="00D93EB2" w:rsidP="0047312B">
            <w:pPr>
              <w:rPr>
                <w:rFonts w:ascii="HG丸ｺﾞｼｯｸM-PRO" w:eastAsia="HG丸ｺﾞｼｯｸM-PRO" w:hAnsi="HG丸ｺﾞｼｯｸM-PRO"/>
              </w:rPr>
            </w:pPr>
            <w:r>
              <w:rPr>
                <w:rFonts w:ascii="HG丸ｺﾞｼｯｸM-PRO" w:eastAsia="HG丸ｺﾞｼｯｸM-PRO" w:hAnsi="HG丸ｺﾞｼｯｸM-PRO" w:hint="eastAsia"/>
              </w:rPr>
              <w:t>研修事例をホームページに掲載することになるのか。</w:t>
            </w:r>
          </w:p>
        </w:tc>
      </w:tr>
    </w:tbl>
    <w:p w:rsidR="00D93EB2" w:rsidRPr="00A57ACF" w:rsidRDefault="00D93EB2" w:rsidP="00D93EB2">
      <w:pPr>
        <w:rPr>
          <w:rFonts w:ascii="HG丸ｺﾞｼｯｸM-PRO" w:eastAsia="HG丸ｺﾞｼｯｸM-PRO" w:hAnsi="HG丸ｺﾞｼｯｸM-PRO"/>
        </w:rPr>
      </w:pPr>
      <w:r w:rsidRPr="00A57ACF">
        <w:rPr>
          <w:rFonts w:ascii="HG丸ｺﾞｼｯｸM-PRO" w:eastAsia="HG丸ｺﾞｼｯｸM-PRO" w:hAnsi="HG丸ｺﾞｼｯｸM-PRO" w:hint="eastAsia"/>
        </w:rPr>
        <w:t>Ａ</w:t>
      </w:r>
      <w:r w:rsidR="00CB5F4A">
        <w:rPr>
          <w:rFonts w:ascii="HG丸ｺﾞｼｯｸM-PRO" w:eastAsia="HG丸ｺﾞｼｯｸM-PRO" w:hAnsi="HG丸ｺﾞｼｯｸM-PRO" w:hint="eastAsia"/>
        </w:rPr>
        <w:t>３</w:t>
      </w:r>
      <w:r w:rsidRPr="00A57ACF">
        <w:rPr>
          <w:rFonts w:ascii="HG丸ｺﾞｼｯｸM-PRO" w:eastAsia="HG丸ｺﾞｼｯｸM-PRO" w:hAnsi="HG丸ｺﾞｼｯｸM-PRO" w:hint="eastAsia"/>
        </w:rPr>
        <w:t>：</w:t>
      </w:r>
    </w:p>
    <w:p w:rsidR="00D93EB2" w:rsidRDefault="00D93EB2" w:rsidP="00D93EB2">
      <w:pPr>
        <w:rPr>
          <w:rFonts w:ascii="HG丸ｺﾞｼｯｸM-PRO" w:eastAsia="HG丸ｺﾞｼｯｸM-PRO" w:hAnsi="HG丸ｺﾞｼｯｸM-PRO"/>
          <w:b/>
          <w:sz w:val="24"/>
        </w:rPr>
      </w:pPr>
      <w:r w:rsidRPr="00A57AC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在宅医療の理解を促進するため、先行事例をホームページに掲載することで、府内の医療機関等の今後の在宅医療の研修等啓発事業の参考にしていただきたいと思っています。そのため、補助事業の実績報告書等の一部を大阪府ホームページ</w:t>
      </w:r>
      <w:r w:rsidR="00860F91">
        <w:rPr>
          <w:rFonts w:ascii="HG丸ｺﾞｼｯｸM-PRO" w:eastAsia="HG丸ｺﾞｼｯｸM-PRO" w:hAnsi="HG丸ｺﾞｼｯｸM-PRO" w:hint="eastAsia"/>
        </w:rPr>
        <w:t>に</w:t>
      </w:r>
      <w:r w:rsidR="00F85160">
        <w:rPr>
          <w:rFonts w:ascii="HG丸ｺﾞｼｯｸM-PRO" w:eastAsia="HG丸ｺﾞｼｯｸM-PRO" w:hAnsi="HG丸ｺﾞｼｯｸM-PRO" w:hint="eastAsia"/>
        </w:rPr>
        <w:t>公表</w:t>
      </w:r>
      <w:r w:rsidR="00860F91">
        <w:rPr>
          <w:rFonts w:ascii="HG丸ｺﾞｼｯｸM-PRO" w:eastAsia="HG丸ｺﾞｼｯｸM-PRO" w:hAnsi="HG丸ｺﾞｼｯｸM-PRO" w:hint="eastAsia"/>
        </w:rPr>
        <w:t>いた</w:t>
      </w:r>
      <w:r w:rsidR="00F85160">
        <w:rPr>
          <w:rFonts w:ascii="HG丸ｺﾞｼｯｸM-PRO" w:eastAsia="HG丸ｺﾞｼｯｸM-PRO" w:hAnsi="HG丸ｺﾞｼｯｸM-PRO" w:hint="eastAsia"/>
        </w:rPr>
        <w:t>します。</w:t>
      </w:r>
    </w:p>
    <w:p w:rsidR="00CB5F4A" w:rsidRPr="00A57ACF" w:rsidRDefault="00CB5F4A" w:rsidP="006133C5">
      <w:pPr>
        <w:rPr>
          <w:rFonts w:ascii="HG丸ｺﾞｼｯｸM-PRO" w:eastAsia="HG丸ｺﾞｼｯｸM-PRO" w:hAnsi="HG丸ｺﾞｼｯｸM-PRO"/>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133C5" w:rsidRPr="00A57ACF" w:rsidTr="002561C0">
        <w:tc>
          <w:tcPr>
            <w:tcW w:w="8702" w:type="dxa"/>
            <w:shd w:val="clear" w:color="auto" w:fill="auto"/>
          </w:tcPr>
          <w:p w:rsidR="006133C5" w:rsidRPr="00A57ACF" w:rsidRDefault="006133C5" w:rsidP="002561C0">
            <w:pPr>
              <w:rPr>
                <w:rFonts w:ascii="HG丸ｺﾞｼｯｸM-PRO" w:eastAsia="HG丸ｺﾞｼｯｸM-PRO" w:hAnsi="HG丸ｺﾞｼｯｸM-PRO"/>
              </w:rPr>
            </w:pPr>
            <w:r w:rsidRPr="00A57ACF">
              <w:rPr>
                <w:rFonts w:ascii="HG丸ｺﾞｼｯｸM-PRO" w:eastAsia="HG丸ｺﾞｼｯｸM-PRO" w:hAnsi="HG丸ｺﾞｼｯｸM-PRO" w:hint="eastAsia"/>
              </w:rPr>
              <w:t>Ｑ</w:t>
            </w:r>
            <w:r w:rsidR="00CB5F4A">
              <w:rPr>
                <w:rFonts w:ascii="HG丸ｺﾞｼｯｸM-PRO" w:eastAsia="HG丸ｺﾞｼｯｸM-PRO" w:hAnsi="HG丸ｺﾞｼｯｸM-PRO" w:hint="eastAsia"/>
              </w:rPr>
              <w:t>４</w:t>
            </w:r>
            <w:r w:rsidRPr="00A57ACF">
              <w:rPr>
                <w:rFonts w:ascii="HG丸ｺﾞｼｯｸM-PRO" w:eastAsia="HG丸ｺﾞｼｯｸM-PRO" w:hAnsi="HG丸ｺﾞｼｯｸM-PRO" w:hint="eastAsia"/>
              </w:rPr>
              <w:t>（</w:t>
            </w:r>
            <w:r>
              <w:rPr>
                <w:rFonts w:ascii="HG丸ｺﾞｼｯｸM-PRO" w:eastAsia="HG丸ｺﾞｼｯｸM-PRO" w:hAnsi="HG丸ｺﾞｼｯｸM-PRO" w:hint="eastAsia"/>
              </w:rPr>
              <w:t>講師の謝礼等について</w:t>
            </w:r>
            <w:r w:rsidRPr="00A57ACF">
              <w:rPr>
                <w:rFonts w:ascii="HG丸ｺﾞｼｯｸM-PRO" w:eastAsia="HG丸ｺﾞｼｯｸM-PRO" w:hAnsi="HG丸ｺﾞｼｯｸM-PRO" w:hint="eastAsia"/>
              </w:rPr>
              <w:t>）</w:t>
            </w:r>
          </w:p>
          <w:p w:rsidR="006133C5" w:rsidRPr="00A57ACF" w:rsidRDefault="00C32754" w:rsidP="00C32754">
            <w:pPr>
              <w:rPr>
                <w:rFonts w:ascii="HG丸ｺﾞｼｯｸM-PRO" w:eastAsia="HG丸ｺﾞｼｯｸM-PRO" w:hAnsi="HG丸ｺﾞｼｯｸM-PRO"/>
              </w:rPr>
            </w:pPr>
            <w:r>
              <w:rPr>
                <w:rFonts w:ascii="HG丸ｺﾞｼｯｸM-PRO" w:eastAsia="HG丸ｺﾞｼｯｸM-PRO" w:hAnsi="HG丸ｺﾞｼｯｸM-PRO" w:hint="eastAsia"/>
              </w:rPr>
              <w:t>講師や研修協力者の謝礼、旅費はどこまで認められるのか</w:t>
            </w:r>
            <w:r w:rsidR="006133C5">
              <w:rPr>
                <w:rFonts w:ascii="HG丸ｺﾞｼｯｸM-PRO" w:eastAsia="HG丸ｺﾞｼｯｸM-PRO" w:hAnsi="HG丸ｺﾞｼｯｸM-PRO" w:hint="eastAsia"/>
              </w:rPr>
              <w:t>。</w:t>
            </w:r>
          </w:p>
        </w:tc>
      </w:tr>
    </w:tbl>
    <w:p w:rsidR="006133C5" w:rsidRPr="00A57ACF" w:rsidRDefault="006133C5" w:rsidP="006133C5">
      <w:pPr>
        <w:rPr>
          <w:rFonts w:ascii="HG丸ｺﾞｼｯｸM-PRO" w:eastAsia="HG丸ｺﾞｼｯｸM-PRO" w:hAnsi="HG丸ｺﾞｼｯｸM-PRO"/>
        </w:rPr>
      </w:pPr>
      <w:r w:rsidRPr="00A57ACF">
        <w:rPr>
          <w:rFonts w:ascii="HG丸ｺﾞｼｯｸM-PRO" w:eastAsia="HG丸ｺﾞｼｯｸM-PRO" w:hAnsi="HG丸ｺﾞｼｯｸM-PRO" w:hint="eastAsia"/>
        </w:rPr>
        <w:t>Ａ</w:t>
      </w:r>
      <w:r w:rsidR="00CB5F4A">
        <w:rPr>
          <w:rFonts w:ascii="HG丸ｺﾞｼｯｸM-PRO" w:eastAsia="HG丸ｺﾞｼｯｸM-PRO" w:hAnsi="HG丸ｺﾞｼｯｸM-PRO" w:hint="eastAsia"/>
        </w:rPr>
        <w:t>４</w:t>
      </w:r>
      <w:r w:rsidRPr="00A57ACF">
        <w:rPr>
          <w:rFonts w:ascii="HG丸ｺﾞｼｯｸM-PRO" w:eastAsia="HG丸ｺﾞｼｯｸM-PRO" w:hAnsi="HG丸ｺﾞｼｯｸM-PRO" w:hint="eastAsia"/>
        </w:rPr>
        <w:t>：</w:t>
      </w:r>
    </w:p>
    <w:p w:rsidR="006133C5" w:rsidRDefault="006133C5" w:rsidP="006133C5">
      <w:pPr>
        <w:rPr>
          <w:rFonts w:ascii="HG丸ｺﾞｼｯｸM-PRO" w:eastAsia="HG丸ｺﾞｼｯｸM-PRO" w:hAnsi="HG丸ｺﾞｼｯｸM-PRO"/>
        </w:rPr>
      </w:pPr>
      <w:r w:rsidRPr="00A57ACF">
        <w:rPr>
          <w:rFonts w:ascii="HG丸ｺﾞｼｯｸM-PRO" w:eastAsia="HG丸ｺﾞｼｯｸM-PRO" w:hAnsi="HG丸ｺﾞｼｯｸM-PRO" w:hint="eastAsia"/>
        </w:rPr>
        <w:t xml:space="preserve">　</w:t>
      </w:r>
      <w:r w:rsidR="00C32754">
        <w:rPr>
          <w:rFonts w:ascii="HG丸ｺﾞｼｯｸM-PRO" w:eastAsia="HG丸ｺﾞｼｯｸM-PRO" w:hAnsi="HG丸ｺﾞｼｯｸM-PRO" w:hint="eastAsia"/>
        </w:rPr>
        <w:t>講師や研修協力者の謝礼、旅費については、それぞれの機関での謝礼基準</w:t>
      </w:r>
      <w:r w:rsidR="00F85160">
        <w:rPr>
          <w:rFonts w:ascii="HG丸ｺﾞｼｯｸM-PRO" w:eastAsia="HG丸ｺﾞｼｯｸM-PRO" w:hAnsi="HG丸ｺﾞｼｯｸM-PRO" w:hint="eastAsia"/>
        </w:rPr>
        <w:t>などをもとに、経費を支出してください。</w:t>
      </w:r>
    </w:p>
    <w:p w:rsidR="00F85160" w:rsidRDefault="00F85160" w:rsidP="006133C5">
      <w:pPr>
        <w:rPr>
          <w:rFonts w:ascii="HG丸ｺﾞｼｯｸM-PRO" w:eastAsia="HG丸ｺﾞｼｯｸM-PRO" w:hAnsi="HG丸ｺﾞｼｯｸM-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F85160" w:rsidRPr="00A57ACF" w:rsidTr="00442CA5">
        <w:tc>
          <w:tcPr>
            <w:tcW w:w="8702" w:type="dxa"/>
            <w:shd w:val="clear" w:color="auto" w:fill="auto"/>
          </w:tcPr>
          <w:p w:rsidR="00F85160" w:rsidRPr="00A57ACF" w:rsidRDefault="00F85160" w:rsidP="00442CA5">
            <w:pPr>
              <w:rPr>
                <w:rFonts w:ascii="HG丸ｺﾞｼｯｸM-PRO" w:eastAsia="HG丸ｺﾞｼｯｸM-PRO" w:hAnsi="HG丸ｺﾞｼｯｸM-PRO"/>
              </w:rPr>
            </w:pPr>
            <w:r w:rsidRPr="00A57ACF">
              <w:rPr>
                <w:rFonts w:ascii="HG丸ｺﾞｼｯｸM-PRO" w:eastAsia="HG丸ｺﾞｼｯｸM-PRO" w:hAnsi="HG丸ｺﾞｼｯｸM-PRO" w:hint="eastAsia"/>
              </w:rPr>
              <w:t>Ｑ</w:t>
            </w:r>
            <w:r w:rsidR="00CB5F4A">
              <w:rPr>
                <w:rFonts w:ascii="HG丸ｺﾞｼｯｸM-PRO" w:eastAsia="HG丸ｺﾞｼｯｸM-PRO" w:hAnsi="HG丸ｺﾞｼｯｸM-PRO" w:hint="eastAsia"/>
              </w:rPr>
              <w:t>５</w:t>
            </w:r>
            <w:r w:rsidRPr="00A57ACF">
              <w:rPr>
                <w:rFonts w:ascii="HG丸ｺﾞｼｯｸM-PRO" w:eastAsia="HG丸ｺﾞｼｯｸM-PRO" w:hAnsi="HG丸ｺﾞｼｯｸM-PRO" w:hint="eastAsia"/>
              </w:rPr>
              <w:t>（</w:t>
            </w:r>
            <w:r>
              <w:rPr>
                <w:rFonts w:ascii="HG丸ｺﾞｼｯｸM-PRO" w:eastAsia="HG丸ｺﾞｼｯｸM-PRO" w:hAnsi="HG丸ｺﾞｼｯｸM-PRO" w:hint="eastAsia"/>
              </w:rPr>
              <w:t>昨年度の補助活用者</w:t>
            </w:r>
            <w:r w:rsidR="00860F91">
              <w:rPr>
                <w:rFonts w:ascii="HG丸ｺﾞｼｯｸM-PRO" w:eastAsia="HG丸ｺﾞｼｯｸM-PRO" w:hAnsi="HG丸ｺﾞｼｯｸM-PRO" w:hint="eastAsia"/>
              </w:rPr>
              <w:t>に</w:t>
            </w:r>
            <w:r>
              <w:rPr>
                <w:rFonts w:ascii="HG丸ｺﾞｼｯｸM-PRO" w:eastAsia="HG丸ｺﾞｼｯｸM-PRO" w:hAnsi="HG丸ｺﾞｼｯｸM-PRO" w:hint="eastAsia"/>
              </w:rPr>
              <w:t>ついて</w:t>
            </w:r>
            <w:r w:rsidRPr="00A57ACF">
              <w:rPr>
                <w:rFonts w:ascii="HG丸ｺﾞｼｯｸM-PRO" w:eastAsia="HG丸ｺﾞｼｯｸM-PRO" w:hAnsi="HG丸ｺﾞｼｯｸM-PRO" w:hint="eastAsia"/>
              </w:rPr>
              <w:t>）</w:t>
            </w:r>
          </w:p>
          <w:p w:rsidR="00F85160" w:rsidRPr="00A57ACF" w:rsidRDefault="00F85160" w:rsidP="00442CA5">
            <w:pPr>
              <w:rPr>
                <w:rFonts w:ascii="HG丸ｺﾞｼｯｸM-PRO" w:eastAsia="HG丸ｺﾞｼｯｸM-PRO" w:hAnsi="HG丸ｺﾞｼｯｸM-PRO"/>
              </w:rPr>
            </w:pPr>
            <w:r>
              <w:rPr>
                <w:rFonts w:ascii="HG丸ｺﾞｼｯｸM-PRO" w:eastAsia="HG丸ｺﾞｼｯｸM-PRO" w:hAnsi="HG丸ｺﾞｼｯｸM-PRO" w:hint="eastAsia"/>
              </w:rPr>
              <w:t>昨年度も本事業を活用した場合、今年度も申請できるのか。また、申請が可能な場合でも採択の優先順位は低くなるのか。</w:t>
            </w:r>
          </w:p>
        </w:tc>
      </w:tr>
    </w:tbl>
    <w:p w:rsidR="00F85160" w:rsidRPr="00A57ACF" w:rsidRDefault="00F85160" w:rsidP="00F85160">
      <w:pPr>
        <w:rPr>
          <w:rFonts w:ascii="HG丸ｺﾞｼｯｸM-PRO" w:eastAsia="HG丸ｺﾞｼｯｸM-PRO" w:hAnsi="HG丸ｺﾞｼｯｸM-PRO"/>
        </w:rPr>
      </w:pPr>
      <w:r w:rsidRPr="00A57ACF">
        <w:rPr>
          <w:rFonts w:ascii="HG丸ｺﾞｼｯｸM-PRO" w:eastAsia="HG丸ｺﾞｼｯｸM-PRO" w:hAnsi="HG丸ｺﾞｼｯｸM-PRO" w:hint="eastAsia"/>
        </w:rPr>
        <w:t>Ａ</w:t>
      </w:r>
      <w:r w:rsidR="00CB5F4A">
        <w:rPr>
          <w:rFonts w:ascii="HG丸ｺﾞｼｯｸM-PRO" w:eastAsia="HG丸ｺﾞｼｯｸM-PRO" w:hAnsi="HG丸ｺﾞｼｯｸM-PRO" w:hint="eastAsia"/>
        </w:rPr>
        <w:t>５</w:t>
      </w:r>
      <w:r w:rsidRPr="00A57ACF">
        <w:rPr>
          <w:rFonts w:ascii="HG丸ｺﾞｼｯｸM-PRO" w:eastAsia="HG丸ｺﾞｼｯｸM-PRO" w:hAnsi="HG丸ｺﾞｼｯｸM-PRO" w:hint="eastAsia"/>
        </w:rPr>
        <w:t>：</w:t>
      </w:r>
    </w:p>
    <w:p w:rsidR="00F85160" w:rsidRDefault="00F85160" w:rsidP="00F85160">
      <w:pPr>
        <w:rPr>
          <w:rFonts w:ascii="HG丸ｺﾞｼｯｸM-PRO" w:eastAsia="HG丸ｺﾞｼｯｸM-PRO" w:hAnsi="HG丸ｺﾞｼｯｸM-PRO"/>
        </w:rPr>
      </w:pPr>
      <w:r w:rsidRPr="00A57AC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昨年度の交付実績に関係なく申請は可能です。</w:t>
      </w:r>
    </w:p>
    <w:p w:rsidR="00F85160" w:rsidRDefault="00F85160" w:rsidP="00F85160">
      <w:pPr>
        <w:rPr>
          <w:rFonts w:ascii="HG丸ｺﾞｼｯｸM-PRO" w:eastAsia="HG丸ｺﾞｼｯｸM-PRO" w:hAnsi="HG丸ｺﾞｼｯｸM-PRO"/>
        </w:rPr>
      </w:pPr>
      <w:r>
        <w:rPr>
          <w:rFonts w:ascii="HG丸ｺﾞｼｯｸM-PRO" w:eastAsia="HG丸ｺﾞｼｯｸM-PRO" w:hAnsi="HG丸ｺﾞｼｯｸM-PRO" w:hint="eastAsia"/>
        </w:rPr>
        <w:t xml:space="preserve">　ただし、申請多数の場合は、予算の範囲内で調整を行います。</w:t>
      </w:r>
    </w:p>
    <w:sectPr w:rsidR="00F85160" w:rsidSect="00CF7816">
      <w:headerReference w:type="even" r:id="rId8"/>
      <w:headerReference w:type="default" r:id="rId9"/>
      <w:footerReference w:type="even" r:id="rId10"/>
      <w:footerReference w:type="default" r:id="rId11"/>
      <w:headerReference w:type="first" r:id="rId12"/>
      <w:footerReference w:type="first" r:id="rId13"/>
      <w:pgSz w:w="11906" w:h="16838"/>
      <w:pgMar w:top="1701" w:right="1701" w:bottom="993" w:left="1701" w:header="851" w:footer="397"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F5C" w:rsidRDefault="000A1F5C" w:rsidP="00E60F86">
      <w:r>
        <w:separator/>
      </w:r>
    </w:p>
  </w:endnote>
  <w:endnote w:type="continuationSeparator" w:id="0">
    <w:p w:rsidR="000A1F5C" w:rsidRDefault="000A1F5C" w:rsidP="00E60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A80" w:rsidRDefault="00FC4A8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A80" w:rsidRDefault="00FC4A8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A80" w:rsidRDefault="00FC4A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F5C" w:rsidRDefault="000A1F5C" w:rsidP="00E60F86">
      <w:r>
        <w:separator/>
      </w:r>
    </w:p>
  </w:footnote>
  <w:footnote w:type="continuationSeparator" w:id="0">
    <w:p w:rsidR="000A1F5C" w:rsidRDefault="000A1F5C" w:rsidP="00E60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A80" w:rsidRDefault="00FC4A8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A80" w:rsidRDefault="00FC4A8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A80" w:rsidRDefault="00FC4A8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54DBE"/>
    <w:multiLevelType w:val="hybridMultilevel"/>
    <w:tmpl w:val="63F62FA8"/>
    <w:lvl w:ilvl="0" w:tplc="715AEBAA">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483F6682"/>
    <w:multiLevelType w:val="hybridMultilevel"/>
    <w:tmpl w:val="A328B21A"/>
    <w:lvl w:ilvl="0" w:tplc="4D2E35E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AA5577"/>
    <w:multiLevelType w:val="hybridMultilevel"/>
    <w:tmpl w:val="700A9010"/>
    <w:lvl w:ilvl="0" w:tplc="BCEE79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117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2E5"/>
    <w:rsid w:val="00011486"/>
    <w:rsid w:val="00015F0D"/>
    <w:rsid w:val="0001747A"/>
    <w:rsid w:val="00024AC7"/>
    <w:rsid w:val="00033AA3"/>
    <w:rsid w:val="00036F12"/>
    <w:rsid w:val="00046C91"/>
    <w:rsid w:val="00052089"/>
    <w:rsid w:val="00053E15"/>
    <w:rsid w:val="0005736D"/>
    <w:rsid w:val="00060DC3"/>
    <w:rsid w:val="00065CC3"/>
    <w:rsid w:val="00065F58"/>
    <w:rsid w:val="0006719F"/>
    <w:rsid w:val="0007740B"/>
    <w:rsid w:val="000806C5"/>
    <w:rsid w:val="00081A2F"/>
    <w:rsid w:val="0008299E"/>
    <w:rsid w:val="00084918"/>
    <w:rsid w:val="00085B2D"/>
    <w:rsid w:val="00086F87"/>
    <w:rsid w:val="00090D27"/>
    <w:rsid w:val="00095FD6"/>
    <w:rsid w:val="000A1F5C"/>
    <w:rsid w:val="000A297A"/>
    <w:rsid w:val="000A50D7"/>
    <w:rsid w:val="000A6B98"/>
    <w:rsid w:val="000A6B9A"/>
    <w:rsid w:val="000B0C28"/>
    <w:rsid w:val="000B0E19"/>
    <w:rsid w:val="000D1D8E"/>
    <w:rsid w:val="000D44D4"/>
    <w:rsid w:val="000D4E24"/>
    <w:rsid w:val="000E472B"/>
    <w:rsid w:val="000F3CA8"/>
    <w:rsid w:val="000F4479"/>
    <w:rsid w:val="00106041"/>
    <w:rsid w:val="00116F46"/>
    <w:rsid w:val="001174C8"/>
    <w:rsid w:val="00120E40"/>
    <w:rsid w:val="001318A8"/>
    <w:rsid w:val="00131D5E"/>
    <w:rsid w:val="00131F46"/>
    <w:rsid w:val="0013512B"/>
    <w:rsid w:val="00136287"/>
    <w:rsid w:val="0015296A"/>
    <w:rsid w:val="001536B1"/>
    <w:rsid w:val="00161EBE"/>
    <w:rsid w:val="00163A55"/>
    <w:rsid w:val="0017330F"/>
    <w:rsid w:val="00175846"/>
    <w:rsid w:val="00177849"/>
    <w:rsid w:val="001829C0"/>
    <w:rsid w:val="00182DE4"/>
    <w:rsid w:val="00195BB6"/>
    <w:rsid w:val="001961E5"/>
    <w:rsid w:val="001966F7"/>
    <w:rsid w:val="00196A0B"/>
    <w:rsid w:val="001A55EC"/>
    <w:rsid w:val="001A735D"/>
    <w:rsid w:val="001B05D6"/>
    <w:rsid w:val="001B0842"/>
    <w:rsid w:val="001C018A"/>
    <w:rsid w:val="001C1239"/>
    <w:rsid w:val="001C4EF7"/>
    <w:rsid w:val="001C556F"/>
    <w:rsid w:val="001C5E4F"/>
    <w:rsid w:val="001D420F"/>
    <w:rsid w:val="001D7A16"/>
    <w:rsid w:val="001E2C5C"/>
    <w:rsid w:val="001E38D4"/>
    <w:rsid w:val="001F0642"/>
    <w:rsid w:val="001F6C82"/>
    <w:rsid w:val="0020613C"/>
    <w:rsid w:val="00207F19"/>
    <w:rsid w:val="0021673C"/>
    <w:rsid w:val="0022012F"/>
    <w:rsid w:val="00220AEA"/>
    <w:rsid w:val="00221DA9"/>
    <w:rsid w:val="002426A5"/>
    <w:rsid w:val="002538B2"/>
    <w:rsid w:val="00260E7F"/>
    <w:rsid w:val="00264795"/>
    <w:rsid w:val="00284C4D"/>
    <w:rsid w:val="00287F54"/>
    <w:rsid w:val="0029333B"/>
    <w:rsid w:val="00295DFC"/>
    <w:rsid w:val="002A5AAD"/>
    <w:rsid w:val="002A7B94"/>
    <w:rsid w:val="002B19F8"/>
    <w:rsid w:val="002B1E56"/>
    <w:rsid w:val="002B43D3"/>
    <w:rsid w:val="002B5665"/>
    <w:rsid w:val="002B593C"/>
    <w:rsid w:val="002C60C1"/>
    <w:rsid w:val="002D630D"/>
    <w:rsid w:val="002E0E3C"/>
    <w:rsid w:val="002F0550"/>
    <w:rsid w:val="002F0677"/>
    <w:rsid w:val="002F18EE"/>
    <w:rsid w:val="00301449"/>
    <w:rsid w:val="00303617"/>
    <w:rsid w:val="00303879"/>
    <w:rsid w:val="00310B55"/>
    <w:rsid w:val="003141E6"/>
    <w:rsid w:val="0031540A"/>
    <w:rsid w:val="003234EC"/>
    <w:rsid w:val="00325738"/>
    <w:rsid w:val="00333463"/>
    <w:rsid w:val="00334C0A"/>
    <w:rsid w:val="003435A0"/>
    <w:rsid w:val="003446FB"/>
    <w:rsid w:val="00351A65"/>
    <w:rsid w:val="003717CF"/>
    <w:rsid w:val="00373147"/>
    <w:rsid w:val="00373B87"/>
    <w:rsid w:val="0037546D"/>
    <w:rsid w:val="00377B17"/>
    <w:rsid w:val="00380754"/>
    <w:rsid w:val="0038361F"/>
    <w:rsid w:val="00385F99"/>
    <w:rsid w:val="00392739"/>
    <w:rsid w:val="00393D2E"/>
    <w:rsid w:val="003A1145"/>
    <w:rsid w:val="003A12BD"/>
    <w:rsid w:val="003A15C4"/>
    <w:rsid w:val="003C168B"/>
    <w:rsid w:val="003C35A6"/>
    <w:rsid w:val="003D3480"/>
    <w:rsid w:val="003D4C9C"/>
    <w:rsid w:val="003E6423"/>
    <w:rsid w:val="003E646E"/>
    <w:rsid w:val="003F2D8C"/>
    <w:rsid w:val="003F2F86"/>
    <w:rsid w:val="003F3780"/>
    <w:rsid w:val="0040090E"/>
    <w:rsid w:val="00401A7B"/>
    <w:rsid w:val="0040403F"/>
    <w:rsid w:val="00407FAE"/>
    <w:rsid w:val="0041152D"/>
    <w:rsid w:val="0041575E"/>
    <w:rsid w:val="0041776A"/>
    <w:rsid w:val="0042505D"/>
    <w:rsid w:val="004276CA"/>
    <w:rsid w:val="00427817"/>
    <w:rsid w:val="004313F3"/>
    <w:rsid w:val="0044301B"/>
    <w:rsid w:val="00444704"/>
    <w:rsid w:val="00453A5F"/>
    <w:rsid w:val="0045725E"/>
    <w:rsid w:val="004609AC"/>
    <w:rsid w:val="00466D32"/>
    <w:rsid w:val="00471949"/>
    <w:rsid w:val="00471A5C"/>
    <w:rsid w:val="00475944"/>
    <w:rsid w:val="00475BE5"/>
    <w:rsid w:val="00480444"/>
    <w:rsid w:val="00480DBC"/>
    <w:rsid w:val="00483AB5"/>
    <w:rsid w:val="00484C40"/>
    <w:rsid w:val="004869E1"/>
    <w:rsid w:val="004900C8"/>
    <w:rsid w:val="00492297"/>
    <w:rsid w:val="00493571"/>
    <w:rsid w:val="004973B7"/>
    <w:rsid w:val="004A117A"/>
    <w:rsid w:val="004A1756"/>
    <w:rsid w:val="004A1C17"/>
    <w:rsid w:val="004A1E78"/>
    <w:rsid w:val="004A30A3"/>
    <w:rsid w:val="004A426D"/>
    <w:rsid w:val="004C3AA7"/>
    <w:rsid w:val="004C4FEF"/>
    <w:rsid w:val="004D036F"/>
    <w:rsid w:val="004D0851"/>
    <w:rsid w:val="004D2A6D"/>
    <w:rsid w:val="004D3904"/>
    <w:rsid w:val="004D4BB3"/>
    <w:rsid w:val="004E6279"/>
    <w:rsid w:val="004E6E72"/>
    <w:rsid w:val="004E75AE"/>
    <w:rsid w:val="004F39CB"/>
    <w:rsid w:val="004F3DE3"/>
    <w:rsid w:val="004F4A77"/>
    <w:rsid w:val="004F562A"/>
    <w:rsid w:val="0050095A"/>
    <w:rsid w:val="00500995"/>
    <w:rsid w:val="00500D2F"/>
    <w:rsid w:val="005017D7"/>
    <w:rsid w:val="005079EC"/>
    <w:rsid w:val="0051008E"/>
    <w:rsid w:val="00511EED"/>
    <w:rsid w:val="00512948"/>
    <w:rsid w:val="00513C35"/>
    <w:rsid w:val="00515841"/>
    <w:rsid w:val="00515F65"/>
    <w:rsid w:val="00527BE7"/>
    <w:rsid w:val="00540114"/>
    <w:rsid w:val="00543482"/>
    <w:rsid w:val="00544715"/>
    <w:rsid w:val="00556A24"/>
    <w:rsid w:val="00557A5A"/>
    <w:rsid w:val="00560482"/>
    <w:rsid w:val="00573FC8"/>
    <w:rsid w:val="00574554"/>
    <w:rsid w:val="00574B92"/>
    <w:rsid w:val="00575FC3"/>
    <w:rsid w:val="00576497"/>
    <w:rsid w:val="00581608"/>
    <w:rsid w:val="00582325"/>
    <w:rsid w:val="00583226"/>
    <w:rsid w:val="00584303"/>
    <w:rsid w:val="00585BFC"/>
    <w:rsid w:val="005878C1"/>
    <w:rsid w:val="00594FF2"/>
    <w:rsid w:val="00597047"/>
    <w:rsid w:val="005A13B1"/>
    <w:rsid w:val="005A44C9"/>
    <w:rsid w:val="005A5BF1"/>
    <w:rsid w:val="005A613F"/>
    <w:rsid w:val="005B1B93"/>
    <w:rsid w:val="005B1BCB"/>
    <w:rsid w:val="005B29E7"/>
    <w:rsid w:val="005B2B66"/>
    <w:rsid w:val="005B33EA"/>
    <w:rsid w:val="005B4B98"/>
    <w:rsid w:val="005B61E1"/>
    <w:rsid w:val="005D1382"/>
    <w:rsid w:val="005D1C9A"/>
    <w:rsid w:val="005D3C5E"/>
    <w:rsid w:val="005D5709"/>
    <w:rsid w:val="005D72A6"/>
    <w:rsid w:val="005D7A31"/>
    <w:rsid w:val="005D7B3A"/>
    <w:rsid w:val="005E6C4F"/>
    <w:rsid w:val="005F00D1"/>
    <w:rsid w:val="005F2BE7"/>
    <w:rsid w:val="005F3305"/>
    <w:rsid w:val="005F3850"/>
    <w:rsid w:val="005F4FB0"/>
    <w:rsid w:val="005F567D"/>
    <w:rsid w:val="0061091F"/>
    <w:rsid w:val="00612646"/>
    <w:rsid w:val="00612EBE"/>
    <w:rsid w:val="006133C5"/>
    <w:rsid w:val="00636592"/>
    <w:rsid w:val="0064294A"/>
    <w:rsid w:val="00655CD8"/>
    <w:rsid w:val="006634B3"/>
    <w:rsid w:val="00663BFD"/>
    <w:rsid w:val="006652D0"/>
    <w:rsid w:val="00670A9B"/>
    <w:rsid w:val="00670B65"/>
    <w:rsid w:val="006731E5"/>
    <w:rsid w:val="00676082"/>
    <w:rsid w:val="00677D1A"/>
    <w:rsid w:val="006825D6"/>
    <w:rsid w:val="006826D2"/>
    <w:rsid w:val="00683C8A"/>
    <w:rsid w:val="00694CC3"/>
    <w:rsid w:val="006957F7"/>
    <w:rsid w:val="006A02CC"/>
    <w:rsid w:val="006A29DE"/>
    <w:rsid w:val="006A3125"/>
    <w:rsid w:val="006A552D"/>
    <w:rsid w:val="006A5EA9"/>
    <w:rsid w:val="006C1287"/>
    <w:rsid w:val="006C36D9"/>
    <w:rsid w:val="006C62E9"/>
    <w:rsid w:val="006D1820"/>
    <w:rsid w:val="006D3477"/>
    <w:rsid w:val="006E2B9B"/>
    <w:rsid w:val="006E48F2"/>
    <w:rsid w:val="006E6572"/>
    <w:rsid w:val="006E686F"/>
    <w:rsid w:val="006F223D"/>
    <w:rsid w:val="006F4A00"/>
    <w:rsid w:val="006F7C7D"/>
    <w:rsid w:val="0070154A"/>
    <w:rsid w:val="00704C89"/>
    <w:rsid w:val="007305A5"/>
    <w:rsid w:val="007329AA"/>
    <w:rsid w:val="00734473"/>
    <w:rsid w:val="00735213"/>
    <w:rsid w:val="007373CB"/>
    <w:rsid w:val="007427AB"/>
    <w:rsid w:val="007464AA"/>
    <w:rsid w:val="0077270A"/>
    <w:rsid w:val="00775A10"/>
    <w:rsid w:val="00777DAC"/>
    <w:rsid w:val="007802CD"/>
    <w:rsid w:val="0078192E"/>
    <w:rsid w:val="007A1153"/>
    <w:rsid w:val="007B28F1"/>
    <w:rsid w:val="007C3298"/>
    <w:rsid w:val="007C644B"/>
    <w:rsid w:val="007C7B6F"/>
    <w:rsid w:val="007D3B2F"/>
    <w:rsid w:val="007D45D0"/>
    <w:rsid w:val="007D4FD4"/>
    <w:rsid w:val="007D64C1"/>
    <w:rsid w:val="007E711C"/>
    <w:rsid w:val="007E7184"/>
    <w:rsid w:val="007E7695"/>
    <w:rsid w:val="007F0381"/>
    <w:rsid w:val="00802C8F"/>
    <w:rsid w:val="00803470"/>
    <w:rsid w:val="00803497"/>
    <w:rsid w:val="00806451"/>
    <w:rsid w:val="00806D1F"/>
    <w:rsid w:val="00807E38"/>
    <w:rsid w:val="0081451E"/>
    <w:rsid w:val="00822C0F"/>
    <w:rsid w:val="008271CC"/>
    <w:rsid w:val="00831454"/>
    <w:rsid w:val="00837755"/>
    <w:rsid w:val="00841E4C"/>
    <w:rsid w:val="00842E37"/>
    <w:rsid w:val="008449CE"/>
    <w:rsid w:val="00847FF1"/>
    <w:rsid w:val="00857D5D"/>
    <w:rsid w:val="008602E5"/>
    <w:rsid w:val="00860774"/>
    <w:rsid w:val="00860F91"/>
    <w:rsid w:val="0086533D"/>
    <w:rsid w:val="00865935"/>
    <w:rsid w:val="00870D89"/>
    <w:rsid w:val="00874DC2"/>
    <w:rsid w:val="008766E3"/>
    <w:rsid w:val="00877638"/>
    <w:rsid w:val="00880869"/>
    <w:rsid w:val="00882C1B"/>
    <w:rsid w:val="008831CD"/>
    <w:rsid w:val="00883366"/>
    <w:rsid w:val="00885157"/>
    <w:rsid w:val="0089088F"/>
    <w:rsid w:val="00891FD2"/>
    <w:rsid w:val="008A1EE3"/>
    <w:rsid w:val="008A5B4E"/>
    <w:rsid w:val="008A60AF"/>
    <w:rsid w:val="008A6DE7"/>
    <w:rsid w:val="008B5448"/>
    <w:rsid w:val="008C0422"/>
    <w:rsid w:val="008C04BC"/>
    <w:rsid w:val="008C0989"/>
    <w:rsid w:val="008C24BF"/>
    <w:rsid w:val="008C4883"/>
    <w:rsid w:val="008C7774"/>
    <w:rsid w:val="008D03ED"/>
    <w:rsid w:val="008D2A7E"/>
    <w:rsid w:val="008D34A9"/>
    <w:rsid w:val="008E1A4C"/>
    <w:rsid w:val="008E336F"/>
    <w:rsid w:val="008E4C6A"/>
    <w:rsid w:val="008E579A"/>
    <w:rsid w:val="008F04E6"/>
    <w:rsid w:val="008F1A53"/>
    <w:rsid w:val="008F26EB"/>
    <w:rsid w:val="008F4988"/>
    <w:rsid w:val="008F523F"/>
    <w:rsid w:val="009069A4"/>
    <w:rsid w:val="00910366"/>
    <w:rsid w:val="0091099B"/>
    <w:rsid w:val="009146EB"/>
    <w:rsid w:val="00924487"/>
    <w:rsid w:val="00924990"/>
    <w:rsid w:val="00925150"/>
    <w:rsid w:val="00925A30"/>
    <w:rsid w:val="00926130"/>
    <w:rsid w:val="00927C51"/>
    <w:rsid w:val="00930495"/>
    <w:rsid w:val="00931AC5"/>
    <w:rsid w:val="009378D2"/>
    <w:rsid w:val="00951C96"/>
    <w:rsid w:val="00953B46"/>
    <w:rsid w:val="009552E3"/>
    <w:rsid w:val="00960976"/>
    <w:rsid w:val="00962D82"/>
    <w:rsid w:val="00963607"/>
    <w:rsid w:val="009642FE"/>
    <w:rsid w:val="0097083C"/>
    <w:rsid w:val="009733F7"/>
    <w:rsid w:val="009741DE"/>
    <w:rsid w:val="00975810"/>
    <w:rsid w:val="009934B2"/>
    <w:rsid w:val="0099379C"/>
    <w:rsid w:val="009944D4"/>
    <w:rsid w:val="00994709"/>
    <w:rsid w:val="009A2087"/>
    <w:rsid w:val="009A20F7"/>
    <w:rsid w:val="009A2EF0"/>
    <w:rsid w:val="009A4765"/>
    <w:rsid w:val="009A4A01"/>
    <w:rsid w:val="009A56F3"/>
    <w:rsid w:val="009B1170"/>
    <w:rsid w:val="009B21DC"/>
    <w:rsid w:val="009B5434"/>
    <w:rsid w:val="009C278F"/>
    <w:rsid w:val="009C54A8"/>
    <w:rsid w:val="009C586E"/>
    <w:rsid w:val="009C68D1"/>
    <w:rsid w:val="009D2955"/>
    <w:rsid w:val="009D38FF"/>
    <w:rsid w:val="009D593F"/>
    <w:rsid w:val="009D7422"/>
    <w:rsid w:val="009E48D7"/>
    <w:rsid w:val="009E4A1D"/>
    <w:rsid w:val="009E6B25"/>
    <w:rsid w:val="009E6E00"/>
    <w:rsid w:val="009F25CA"/>
    <w:rsid w:val="00A01501"/>
    <w:rsid w:val="00A048B0"/>
    <w:rsid w:val="00A06146"/>
    <w:rsid w:val="00A14D11"/>
    <w:rsid w:val="00A22437"/>
    <w:rsid w:val="00A233E9"/>
    <w:rsid w:val="00A23E30"/>
    <w:rsid w:val="00A2485A"/>
    <w:rsid w:val="00A24F7B"/>
    <w:rsid w:val="00A25A60"/>
    <w:rsid w:val="00A301E4"/>
    <w:rsid w:val="00A4122A"/>
    <w:rsid w:val="00A4295F"/>
    <w:rsid w:val="00A43206"/>
    <w:rsid w:val="00A50F93"/>
    <w:rsid w:val="00A527E0"/>
    <w:rsid w:val="00A53093"/>
    <w:rsid w:val="00A53F03"/>
    <w:rsid w:val="00A56685"/>
    <w:rsid w:val="00A57ACF"/>
    <w:rsid w:val="00A6108C"/>
    <w:rsid w:val="00A8042B"/>
    <w:rsid w:val="00A828AC"/>
    <w:rsid w:val="00A84595"/>
    <w:rsid w:val="00A86E5C"/>
    <w:rsid w:val="00A9113C"/>
    <w:rsid w:val="00A96E70"/>
    <w:rsid w:val="00AA7F59"/>
    <w:rsid w:val="00AB3C9F"/>
    <w:rsid w:val="00AB6EEC"/>
    <w:rsid w:val="00AB7FD1"/>
    <w:rsid w:val="00AC339B"/>
    <w:rsid w:val="00AD02A8"/>
    <w:rsid w:val="00AD182D"/>
    <w:rsid w:val="00AD1F70"/>
    <w:rsid w:val="00AF2010"/>
    <w:rsid w:val="00AF21BC"/>
    <w:rsid w:val="00B049AB"/>
    <w:rsid w:val="00B07094"/>
    <w:rsid w:val="00B1090A"/>
    <w:rsid w:val="00B12164"/>
    <w:rsid w:val="00B142EE"/>
    <w:rsid w:val="00B16726"/>
    <w:rsid w:val="00B204E7"/>
    <w:rsid w:val="00B31675"/>
    <w:rsid w:val="00B355B3"/>
    <w:rsid w:val="00B360B9"/>
    <w:rsid w:val="00B4321F"/>
    <w:rsid w:val="00B43E63"/>
    <w:rsid w:val="00B46778"/>
    <w:rsid w:val="00B50D3E"/>
    <w:rsid w:val="00B51F91"/>
    <w:rsid w:val="00B55B31"/>
    <w:rsid w:val="00B56BF1"/>
    <w:rsid w:val="00B61E35"/>
    <w:rsid w:val="00B66C16"/>
    <w:rsid w:val="00B738FE"/>
    <w:rsid w:val="00B73B40"/>
    <w:rsid w:val="00B751DF"/>
    <w:rsid w:val="00B773EC"/>
    <w:rsid w:val="00B80B04"/>
    <w:rsid w:val="00B85AED"/>
    <w:rsid w:val="00B86101"/>
    <w:rsid w:val="00B86BF2"/>
    <w:rsid w:val="00B9418B"/>
    <w:rsid w:val="00BA01F8"/>
    <w:rsid w:val="00BA0D36"/>
    <w:rsid w:val="00BA1DAE"/>
    <w:rsid w:val="00BA4611"/>
    <w:rsid w:val="00BA6D47"/>
    <w:rsid w:val="00BA73FB"/>
    <w:rsid w:val="00BA7BE5"/>
    <w:rsid w:val="00BB72C8"/>
    <w:rsid w:val="00BC111C"/>
    <w:rsid w:val="00BC2BAA"/>
    <w:rsid w:val="00BC570E"/>
    <w:rsid w:val="00BC6751"/>
    <w:rsid w:val="00BD4ACB"/>
    <w:rsid w:val="00BD6317"/>
    <w:rsid w:val="00BE06F2"/>
    <w:rsid w:val="00BE232B"/>
    <w:rsid w:val="00BE256C"/>
    <w:rsid w:val="00BE25B8"/>
    <w:rsid w:val="00BE632A"/>
    <w:rsid w:val="00BE6525"/>
    <w:rsid w:val="00BE676C"/>
    <w:rsid w:val="00BE7686"/>
    <w:rsid w:val="00BF4671"/>
    <w:rsid w:val="00BF68C4"/>
    <w:rsid w:val="00C011BC"/>
    <w:rsid w:val="00C04866"/>
    <w:rsid w:val="00C300CF"/>
    <w:rsid w:val="00C30339"/>
    <w:rsid w:val="00C30C59"/>
    <w:rsid w:val="00C32754"/>
    <w:rsid w:val="00C347D6"/>
    <w:rsid w:val="00C458CF"/>
    <w:rsid w:val="00C604E0"/>
    <w:rsid w:val="00C63F42"/>
    <w:rsid w:val="00C65532"/>
    <w:rsid w:val="00C71835"/>
    <w:rsid w:val="00C823C4"/>
    <w:rsid w:val="00C84C77"/>
    <w:rsid w:val="00C91C39"/>
    <w:rsid w:val="00C94A8B"/>
    <w:rsid w:val="00CA0807"/>
    <w:rsid w:val="00CA3A5D"/>
    <w:rsid w:val="00CA52F0"/>
    <w:rsid w:val="00CB130C"/>
    <w:rsid w:val="00CB3AAD"/>
    <w:rsid w:val="00CB3C47"/>
    <w:rsid w:val="00CB56C0"/>
    <w:rsid w:val="00CB5F4A"/>
    <w:rsid w:val="00CC03C2"/>
    <w:rsid w:val="00CC079A"/>
    <w:rsid w:val="00CC215E"/>
    <w:rsid w:val="00CC38A4"/>
    <w:rsid w:val="00CD4E35"/>
    <w:rsid w:val="00CE1214"/>
    <w:rsid w:val="00CE27C3"/>
    <w:rsid w:val="00CE6B21"/>
    <w:rsid w:val="00CF2346"/>
    <w:rsid w:val="00CF2C9F"/>
    <w:rsid w:val="00CF402E"/>
    <w:rsid w:val="00CF5EBB"/>
    <w:rsid w:val="00CF7816"/>
    <w:rsid w:val="00D031C2"/>
    <w:rsid w:val="00D05479"/>
    <w:rsid w:val="00D12229"/>
    <w:rsid w:val="00D14A56"/>
    <w:rsid w:val="00D202B0"/>
    <w:rsid w:val="00D26826"/>
    <w:rsid w:val="00D2771E"/>
    <w:rsid w:val="00D3709C"/>
    <w:rsid w:val="00D4023F"/>
    <w:rsid w:val="00D410A8"/>
    <w:rsid w:val="00D44B7A"/>
    <w:rsid w:val="00D44D1D"/>
    <w:rsid w:val="00D506E9"/>
    <w:rsid w:val="00D52903"/>
    <w:rsid w:val="00D543E9"/>
    <w:rsid w:val="00D552A9"/>
    <w:rsid w:val="00D63314"/>
    <w:rsid w:val="00D63931"/>
    <w:rsid w:val="00D66451"/>
    <w:rsid w:val="00D75BF4"/>
    <w:rsid w:val="00D761D4"/>
    <w:rsid w:val="00D8118C"/>
    <w:rsid w:val="00D82E49"/>
    <w:rsid w:val="00D82FCE"/>
    <w:rsid w:val="00D837FB"/>
    <w:rsid w:val="00D87061"/>
    <w:rsid w:val="00D93EB2"/>
    <w:rsid w:val="00D952FA"/>
    <w:rsid w:val="00D95C23"/>
    <w:rsid w:val="00DA0557"/>
    <w:rsid w:val="00DA2308"/>
    <w:rsid w:val="00DB05DD"/>
    <w:rsid w:val="00DB25AA"/>
    <w:rsid w:val="00DB62CE"/>
    <w:rsid w:val="00DC0584"/>
    <w:rsid w:val="00DC19BF"/>
    <w:rsid w:val="00DC1AE5"/>
    <w:rsid w:val="00DC740D"/>
    <w:rsid w:val="00DD60F7"/>
    <w:rsid w:val="00DD7295"/>
    <w:rsid w:val="00DE771B"/>
    <w:rsid w:val="00DF1353"/>
    <w:rsid w:val="00DF6BA0"/>
    <w:rsid w:val="00DF6CFD"/>
    <w:rsid w:val="00E00578"/>
    <w:rsid w:val="00E01476"/>
    <w:rsid w:val="00E21319"/>
    <w:rsid w:val="00E23448"/>
    <w:rsid w:val="00E27F78"/>
    <w:rsid w:val="00E32940"/>
    <w:rsid w:val="00E35F15"/>
    <w:rsid w:val="00E4193B"/>
    <w:rsid w:val="00E4515A"/>
    <w:rsid w:val="00E45F9F"/>
    <w:rsid w:val="00E53104"/>
    <w:rsid w:val="00E554CE"/>
    <w:rsid w:val="00E55A6C"/>
    <w:rsid w:val="00E60F86"/>
    <w:rsid w:val="00E61A0E"/>
    <w:rsid w:val="00E62628"/>
    <w:rsid w:val="00E80456"/>
    <w:rsid w:val="00E81DD0"/>
    <w:rsid w:val="00E90380"/>
    <w:rsid w:val="00E91965"/>
    <w:rsid w:val="00E9478A"/>
    <w:rsid w:val="00E970F4"/>
    <w:rsid w:val="00EA2F04"/>
    <w:rsid w:val="00EA3AFE"/>
    <w:rsid w:val="00EB3BB3"/>
    <w:rsid w:val="00EB43F2"/>
    <w:rsid w:val="00EC1678"/>
    <w:rsid w:val="00EC4B43"/>
    <w:rsid w:val="00ED5BA5"/>
    <w:rsid w:val="00ED6AF5"/>
    <w:rsid w:val="00ED7856"/>
    <w:rsid w:val="00EE59A1"/>
    <w:rsid w:val="00EE6E85"/>
    <w:rsid w:val="00EF7198"/>
    <w:rsid w:val="00EF738D"/>
    <w:rsid w:val="00F0411A"/>
    <w:rsid w:val="00F117FA"/>
    <w:rsid w:val="00F23916"/>
    <w:rsid w:val="00F24279"/>
    <w:rsid w:val="00F242B6"/>
    <w:rsid w:val="00F24EF3"/>
    <w:rsid w:val="00F321FD"/>
    <w:rsid w:val="00F35A69"/>
    <w:rsid w:val="00F46DB8"/>
    <w:rsid w:val="00F56693"/>
    <w:rsid w:val="00F56972"/>
    <w:rsid w:val="00F62374"/>
    <w:rsid w:val="00F631F4"/>
    <w:rsid w:val="00F74F9D"/>
    <w:rsid w:val="00F85160"/>
    <w:rsid w:val="00F97E8A"/>
    <w:rsid w:val="00FA002C"/>
    <w:rsid w:val="00FA460D"/>
    <w:rsid w:val="00FA5A92"/>
    <w:rsid w:val="00FA682C"/>
    <w:rsid w:val="00FA6F04"/>
    <w:rsid w:val="00FB0204"/>
    <w:rsid w:val="00FB0E25"/>
    <w:rsid w:val="00FB3667"/>
    <w:rsid w:val="00FB4FFD"/>
    <w:rsid w:val="00FC4A80"/>
    <w:rsid w:val="00FC4B95"/>
    <w:rsid w:val="00FD03AD"/>
    <w:rsid w:val="00FD15CB"/>
    <w:rsid w:val="00FD1820"/>
    <w:rsid w:val="00FD2072"/>
    <w:rsid w:val="00FD4410"/>
    <w:rsid w:val="00FD625F"/>
    <w:rsid w:val="00FE2FE4"/>
    <w:rsid w:val="00FE378A"/>
    <w:rsid w:val="00FE4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7761">
      <v:textbox inset="5.85pt,.7pt,5.85pt,.7pt"/>
    </o:shapedefaults>
    <o:shapelayout v:ext="edit">
      <o:idmap v:ext="edit" data="1"/>
    </o:shapelayout>
  </w:shapeDefaults>
  <w:decimalSymbol w:val="."/>
  <w:listSeparator w:val=","/>
  <w14:docId w14:val="7FD6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81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0F86"/>
    <w:pPr>
      <w:tabs>
        <w:tab w:val="center" w:pos="4252"/>
        <w:tab w:val="right" w:pos="8504"/>
      </w:tabs>
      <w:snapToGrid w:val="0"/>
    </w:pPr>
  </w:style>
  <w:style w:type="character" w:customStyle="1" w:styleId="a4">
    <w:name w:val="ヘッダー (文字)"/>
    <w:basedOn w:val="a0"/>
    <w:link w:val="a3"/>
    <w:uiPriority w:val="99"/>
    <w:rsid w:val="00E60F86"/>
  </w:style>
  <w:style w:type="paragraph" w:styleId="a5">
    <w:name w:val="footer"/>
    <w:basedOn w:val="a"/>
    <w:link w:val="a6"/>
    <w:uiPriority w:val="99"/>
    <w:unhideWhenUsed/>
    <w:rsid w:val="00E60F86"/>
    <w:pPr>
      <w:tabs>
        <w:tab w:val="center" w:pos="4252"/>
        <w:tab w:val="right" w:pos="8504"/>
      </w:tabs>
      <w:snapToGrid w:val="0"/>
    </w:pPr>
  </w:style>
  <w:style w:type="character" w:customStyle="1" w:styleId="a6">
    <w:name w:val="フッター (文字)"/>
    <w:basedOn w:val="a0"/>
    <w:link w:val="a5"/>
    <w:uiPriority w:val="99"/>
    <w:rsid w:val="00E60F86"/>
  </w:style>
  <w:style w:type="table" w:styleId="a7">
    <w:name w:val="Table Grid"/>
    <w:basedOn w:val="a1"/>
    <w:uiPriority w:val="59"/>
    <w:rsid w:val="00B46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E6423"/>
    <w:rPr>
      <w:rFonts w:ascii="Arial" w:eastAsia="ＭＳ ゴシック" w:hAnsi="Arial"/>
      <w:kern w:val="0"/>
      <w:sz w:val="18"/>
      <w:szCs w:val="18"/>
      <w:lang w:val="x-none" w:eastAsia="x-none"/>
    </w:rPr>
  </w:style>
  <w:style w:type="character" w:customStyle="1" w:styleId="a9">
    <w:name w:val="吹き出し (文字)"/>
    <w:link w:val="a8"/>
    <w:uiPriority w:val="99"/>
    <w:semiHidden/>
    <w:rsid w:val="003E6423"/>
    <w:rPr>
      <w:rFonts w:ascii="Arial" w:eastAsia="ＭＳ ゴシック" w:hAnsi="Arial" w:cs="Times New Roman"/>
      <w:sz w:val="18"/>
      <w:szCs w:val="18"/>
    </w:rPr>
  </w:style>
  <w:style w:type="paragraph" w:styleId="Web">
    <w:name w:val="Normal (Web)"/>
    <w:basedOn w:val="a"/>
    <w:uiPriority w:val="99"/>
    <w:unhideWhenUsed/>
    <w:rsid w:val="00AB7F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Plain Text"/>
    <w:basedOn w:val="a"/>
    <w:link w:val="ab"/>
    <w:uiPriority w:val="99"/>
    <w:unhideWhenUsed/>
    <w:rsid w:val="00F85160"/>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F85160"/>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1829">
      <w:bodyDiv w:val="1"/>
      <w:marLeft w:val="0"/>
      <w:marRight w:val="0"/>
      <w:marTop w:val="0"/>
      <w:marBottom w:val="0"/>
      <w:divBdr>
        <w:top w:val="none" w:sz="0" w:space="0" w:color="auto"/>
        <w:left w:val="none" w:sz="0" w:space="0" w:color="auto"/>
        <w:bottom w:val="none" w:sz="0" w:space="0" w:color="auto"/>
        <w:right w:val="none" w:sz="0" w:space="0" w:color="auto"/>
      </w:divBdr>
    </w:div>
    <w:div w:id="190847964">
      <w:bodyDiv w:val="1"/>
      <w:marLeft w:val="0"/>
      <w:marRight w:val="0"/>
      <w:marTop w:val="0"/>
      <w:marBottom w:val="0"/>
      <w:divBdr>
        <w:top w:val="none" w:sz="0" w:space="0" w:color="auto"/>
        <w:left w:val="none" w:sz="0" w:space="0" w:color="auto"/>
        <w:bottom w:val="none" w:sz="0" w:space="0" w:color="auto"/>
        <w:right w:val="none" w:sz="0" w:space="0" w:color="auto"/>
      </w:divBdr>
    </w:div>
    <w:div w:id="215820069">
      <w:bodyDiv w:val="1"/>
      <w:marLeft w:val="0"/>
      <w:marRight w:val="0"/>
      <w:marTop w:val="0"/>
      <w:marBottom w:val="0"/>
      <w:divBdr>
        <w:top w:val="none" w:sz="0" w:space="0" w:color="auto"/>
        <w:left w:val="none" w:sz="0" w:space="0" w:color="auto"/>
        <w:bottom w:val="none" w:sz="0" w:space="0" w:color="auto"/>
        <w:right w:val="none" w:sz="0" w:space="0" w:color="auto"/>
      </w:divBdr>
    </w:div>
    <w:div w:id="573856314">
      <w:bodyDiv w:val="1"/>
      <w:marLeft w:val="0"/>
      <w:marRight w:val="0"/>
      <w:marTop w:val="0"/>
      <w:marBottom w:val="0"/>
      <w:divBdr>
        <w:top w:val="none" w:sz="0" w:space="0" w:color="auto"/>
        <w:left w:val="none" w:sz="0" w:space="0" w:color="auto"/>
        <w:bottom w:val="none" w:sz="0" w:space="0" w:color="auto"/>
        <w:right w:val="none" w:sz="0" w:space="0" w:color="auto"/>
      </w:divBdr>
    </w:div>
    <w:div w:id="1368070922">
      <w:bodyDiv w:val="1"/>
      <w:marLeft w:val="0"/>
      <w:marRight w:val="0"/>
      <w:marTop w:val="0"/>
      <w:marBottom w:val="0"/>
      <w:divBdr>
        <w:top w:val="none" w:sz="0" w:space="0" w:color="auto"/>
        <w:left w:val="none" w:sz="0" w:space="0" w:color="auto"/>
        <w:bottom w:val="none" w:sz="0" w:space="0" w:color="auto"/>
        <w:right w:val="none" w:sz="0" w:space="0" w:color="auto"/>
      </w:divBdr>
    </w:div>
    <w:div w:id="1476071208">
      <w:bodyDiv w:val="1"/>
      <w:marLeft w:val="0"/>
      <w:marRight w:val="0"/>
      <w:marTop w:val="0"/>
      <w:marBottom w:val="0"/>
      <w:divBdr>
        <w:top w:val="none" w:sz="0" w:space="0" w:color="auto"/>
        <w:left w:val="none" w:sz="0" w:space="0" w:color="auto"/>
        <w:bottom w:val="none" w:sz="0" w:space="0" w:color="auto"/>
        <w:right w:val="none" w:sz="0" w:space="0" w:color="auto"/>
      </w:divBdr>
    </w:div>
    <w:div w:id="1715353354">
      <w:bodyDiv w:val="1"/>
      <w:marLeft w:val="0"/>
      <w:marRight w:val="0"/>
      <w:marTop w:val="0"/>
      <w:marBottom w:val="0"/>
      <w:divBdr>
        <w:top w:val="none" w:sz="0" w:space="0" w:color="auto"/>
        <w:left w:val="none" w:sz="0" w:space="0" w:color="auto"/>
        <w:bottom w:val="none" w:sz="0" w:space="0" w:color="auto"/>
        <w:right w:val="none" w:sz="0" w:space="0" w:color="auto"/>
      </w:divBdr>
    </w:div>
    <w:div w:id="1727602946">
      <w:bodyDiv w:val="1"/>
      <w:marLeft w:val="0"/>
      <w:marRight w:val="0"/>
      <w:marTop w:val="0"/>
      <w:marBottom w:val="0"/>
      <w:divBdr>
        <w:top w:val="none" w:sz="0" w:space="0" w:color="auto"/>
        <w:left w:val="none" w:sz="0" w:space="0" w:color="auto"/>
        <w:bottom w:val="none" w:sz="0" w:space="0" w:color="auto"/>
        <w:right w:val="none" w:sz="0" w:space="0" w:color="auto"/>
      </w:divBdr>
    </w:div>
    <w:div w:id="181687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93767-9B79-40CD-BB25-7699C0F37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2022-06-29T00:49:00Z</dcterms:created>
  <dcterms:modified xsi:type="dcterms:W3CDTF">2023-06-20T02:47:00Z</dcterms:modified>
</cp:coreProperties>
</file>