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12" w:rsidRDefault="000E6712" w:rsidP="007040A3">
      <w:pPr>
        <w:widowControl/>
        <w:shd w:val="clear" w:color="auto" w:fill="FFFFFF"/>
        <w:adjustRightInd w:val="0"/>
        <w:snapToGrid w:val="0"/>
        <w:spacing w:line="320" w:lineRule="exact"/>
        <w:jc w:val="right"/>
        <w:rPr>
          <w:rFonts w:ascii="ＭＳ 明朝" w:eastAsia="ＭＳ 明朝" w:hAnsi="ＭＳ 明朝" w:cs="ＭＳ Ｐゴシック"/>
          <w:kern w:val="0"/>
          <w:szCs w:val="21"/>
        </w:rPr>
      </w:pPr>
      <w:r>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4938395</wp:posOffset>
                </wp:positionH>
                <wp:positionV relativeFrom="paragraph">
                  <wp:posOffset>-192405</wp:posOffset>
                </wp:positionV>
                <wp:extent cx="114300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43000" cy="323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6712" w:rsidRPr="000E6712" w:rsidRDefault="000E6712" w:rsidP="000E6712">
                            <w:pPr>
                              <w:jc w:val="center"/>
                              <w:rPr>
                                <w:rFonts w:asciiTheme="majorEastAsia" w:eastAsiaTheme="majorEastAsia" w:hAnsiTheme="majorEastAsia"/>
                                <w:color w:val="000000" w:themeColor="text1"/>
                              </w:rPr>
                            </w:pPr>
                            <w:r w:rsidRPr="000E6712">
                              <w:rPr>
                                <w:rFonts w:asciiTheme="majorEastAsia" w:eastAsiaTheme="majorEastAsia" w:hAnsiTheme="majorEastAsia" w:hint="eastAsia"/>
                                <w:color w:val="000000" w:themeColor="text1"/>
                              </w:rPr>
                              <w:t>資料</w:t>
                            </w:r>
                            <w:r w:rsidR="00411728">
                              <w:rPr>
                                <w:rFonts w:asciiTheme="majorEastAsia" w:eastAsiaTheme="majorEastAsia" w:hAnsiTheme="majorEastAsia" w:hint="eastAsia"/>
                                <w:color w:val="000000" w:themeColor="text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88.85pt;margin-top:-15.15pt;width:90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" filled="f" strokecolor="black [3213]" strokeweight="1.5pt">
                <v:textbox>
                  <w:txbxContent>
                    <w:p w:rsidR="000E6712" w:rsidRPr="000E6712" w:rsidRDefault="000E6712" w:rsidP="000E6712">
                      <w:pPr>
                        <w:jc w:val="center"/>
                        <w:rPr>
                          <w:rFonts w:asciiTheme="majorEastAsia" w:eastAsiaTheme="majorEastAsia" w:hAnsiTheme="majorEastAsia"/>
                          <w:color w:val="000000" w:themeColor="text1"/>
                        </w:rPr>
                      </w:pPr>
                      <w:r w:rsidRPr="000E6712">
                        <w:rPr>
                          <w:rFonts w:asciiTheme="majorEastAsia" w:eastAsiaTheme="majorEastAsia" w:hAnsiTheme="majorEastAsia" w:hint="eastAsia"/>
                          <w:color w:val="000000" w:themeColor="text1"/>
                        </w:rPr>
                        <w:t>資料</w:t>
                      </w:r>
                      <w:r w:rsidR="00411728">
                        <w:rPr>
                          <w:rFonts w:asciiTheme="majorEastAsia" w:eastAsiaTheme="majorEastAsia" w:hAnsiTheme="majorEastAsia" w:hint="eastAsia"/>
                          <w:color w:val="000000" w:themeColor="text1"/>
                        </w:rPr>
                        <w:t>４</w:t>
                      </w:r>
                    </w:p>
                  </w:txbxContent>
                </v:textbox>
              </v:rect>
            </w:pict>
          </mc:Fallback>
        </mc:AlternateContent>
      </w:r>
    </w:p>
    <w:p w:rsidR="007040A3" w:rsidRPr="007040A3" w:rsidRDefault="007040A3" w:rsidP="007040A3">
      <w:pPr>
        <w:widowControl/>
        <w:shd w:val="clear" w:color="auto" w:fill="FFFFFF"/>
        <w:adjustRightInd w:val="0"/>
        <w:snapToGrid w:val="0"/>
        <w:spacing w:line="320" w:lineRule="exact"/>
        <w:jc w:val="righ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平成二十四年十一月一日</w:t>
      </w:r>
    </w:p>
    <w:p w:rsidR="007040A3" w:rsidRPr="007040A3" w:rsidRDefault="007040A3" w:rsidP="007040A3">
      <w:pPr>
        <w:widowControl/>
        <w:shd w:val="clear" w:color="auto" w:fill="FFFFFF"/>
        <w:adjustRightInd w:val="0"/>
        <w:snapToGrid w:val="0"/>
        <w:spacing w:line="320" w:lineRule="exact"/>
        <w:jc w:val="righ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大阪府規則第百九十五号</w:t>
      </w:r>
    </w:p>
    <w:p w:rsidR="007040A3" w:rsidRPr="007040A3" w:rsidRDefault="007040A3" w:rsidP="007040A3">
      <w:pPr>
        <w:widowControl/>
        <w:shd w:val="clear" w:color="auto" w:fill="FFFFFF"/>
        <w:adjustRightInd w:val="0"/>
        <w:snapToGrid w:val="0"/>
        <w:spacing w:line="320" w:lineRule="exact"/>
        <w:jc w:val="left"/>
        <w:rPr>
          <w:rFonts w:ascii="ＭＳ 明朝" w:eastAsia="ＭＳ 明朝" w:hAnsi="ＭＳ 明朝" w:cs="ＭＳ Ｐゴシック"/>
          <w:b/>
          <w:kern w:val="0"/>
          <w:sz w:val="24"/>
          <w:szCs w:val="21"/>
        </w:rPr>
      </w:pPr>
      <w:r w:rsidRPr="007040A3">
        <w:rPr>
          <w:rFonts w:ascii="ＭＳ 明朝" w:eastAsia="ＭＳ 明朝" w:hAnsi="ＭＳ 明朝" w:cs="ＭＳ Ｐゴシック" w:hint="eastAsia"/>
          <w:b/>
          <w:kern w:val="0"/>
          <w:sz w:val="24"/>
          <w:szCs w:val="21"/>
        </w:rPr>
        <w:t>大阪府がん対策推進委員会規則</w:t>
      </w:r>
    </w:p>
    <w:p w:rsid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p>
    <w:p w:rsidR="007040A3" w:rsidRP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(趣旨)</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第一条　この規則は、大阪府がん対策推進条例(平成二十三年大阪府</w:t>
      </w:r>
      <w:bookmarkStart w:id="0" w:name="_GoBack"/>
      <w:bookmarkEnd w:id="0"/>
      <w:r w:rsidRPr="007040A3">
        <w:rPr>
          <w:rFonts w:ascii="ＭＳ 明朝" w:eastAsia="ＭＳ 明朝" w:hAnsi="ＭＳ 明朝" w:cs="ＭＳ Ｐゴシック" w:hint="eastAsia"/>
          <w:kern w:val="0"/>
          <w:szCs w:val="21"/>
        </w:rPr>
        <w:t>条例第六十八号)第十七条第三項の規定に基づき、大阪府がん対策推進委員会(以下「委員会」という。</w:t>
      </w:r>
      <w:proofErr w:type="gramStart"/>
      <w:r w:rsidRPr="007040A3">
        <w:rPr>
          <w:rFonts w:ascii="ＭＳ 明朝" w:eastAsia="ＭＳ 明朝" w:hAnsi="ＭＳ 明朝" w:cs="ＭＳ Ｐゴシック" w:hint="eastAsia"/>
          <w:kern w:val="0"/>
          <w:szCs w:val="21"/>
        </w:rPr>
        <w:t>)の組織</w:t>
      </w:r>
      <w:proofErr w:type="gramEnd"/>
      <w:r w:rsidRPr="007040A3">
        <w:rPr>
          <w:rFonts w:ascii="ＭＳ 明朝" w:eastAsia="ＭＳ 明朝" w:hAnsi="ＭＳ 明朝" w:cs="ＭＳ Ｐゴシック" w:hint="eastAsia"/>
          <w:kern w:val="0"/>
          <w:szCs w:val="21"/>
        </w:rPr>
        <w:t>、委員の報酬及び費用弁償の額その他委員会に関し必要な事項を定めるものとする。</w:t>
      </w:r>
    </w:p>
    <w:p w:rsid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p>
    <w:p w:rsidR="007040A3" w:rsidRP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(組織)</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第二条　委員会は、委員三十人以内で組織する。</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2　委員の任期は、二年とする。ただし、補欠の委員の任期は、前任者の残任期間とする。</w:t>
      </w:r>
    </w:p>
    <w:p w:rsid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p>
    <w:p w:rsidR="007040A3" w:rsidRP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(会長)</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第三条　委員会に会長を置き、委員の互選によってこれを定める。</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2　会長は、会務を総理する。</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3　会長に事故があるときは、会長があらかじめ指名する委員が、その職務を代理する。</w:t>
      </w:r>
    </w:p>
    <w:p w:rsid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p>
    <w:p w:rsidR="007040A3" w:rsidRP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(会議)</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第四条　委員会の会議は、会長が招集し、会長がその議長となる。</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2　委員会は、委員の過半数が出席しなければ会議を開くことができない。</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3　委員会の議事は、出席委員の過半数で決し、可否同数のときは、議長の決するところによる。</w:t>
      </w:r>
    </w:p>
    <w:p w:rsid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p>
    <w:p w:rsidR="007040A3" w:rsidRP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(部会)</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第五条　委員会に、必要に応じて部会を置くことができる。</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2　部会に属する委員は、会長が指名する。</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3　部会に部会長を置き、会長が指名する委員がこれに当たる。</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4　部会長は、部会の会務を掌理し、部会における審議の状況及び結果を委員会に報告する。</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 xml:space="preserve">5　</w:t>
      </w:r>
      <w:hyperlink r:id="rId6" w:anchor="e000000041" w:history="1">
        <w:r w:rsidRPr="007040A3">
          <w:rPr>
            <w:rFonts w:ascii="ＭＳ 明朝" w:eastAsia="ＭＳ 明朝" w:hAnsi="ＭＳ 明朝" w:cs="ＭＳ Ｐゴシック" w:hint="eastAsia"/>
            <w:kern w:val="0"/>
            <w:szCs w:val="21"/>
          </w:rPr>
          <w:t>前条</w:t>
        </w:r>
      </w:hyperlink>
      <w:r w:rsidRPr="007040A3">
        <w:rPr>
          <w:rFonts w:ascii="ＭＳ 明朝" w:eastAsia="ＭＳ 明朝" w:hAnsi="ＭＳ 明朝" w:cs="ＭＳ Ｐゴシック" w:hint="eastAsia"/>
          <w:kern w:val="0"/>
          <w:szCs w:val="21"/>
        </w:rPr>
        <w:t>の規定にかかわらず、委員会は、その定めるところにより、部会の決議をもって委員会の決議とすることができる。</w:t>
      </w:r>
    </w:p>
    <w:p w:rsid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p>
    <w:p w:rsidR="007040A3" w:rsidRP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(報酬)</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第六条　委員の報酬の額は、日額八千二百円とする。</w:t>
      </w:r>
    </w:p>
    <w:p w:rsid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p>
    <w:p w:rsidR="007040A3" w:rsidRP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(費用弁償)</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第七条　委員の費用弁償の額は、職員の旅費に関する条例(昭和四十年大阪府条例第三十七号)による指定職等の職務にある者以外の者の額相当額とする。</w:t>
      </w:r>
    </w:p>
    <w:p w:rsid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p>
    <w:p w:rsidR="007040A3" w:rsidRP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(庶務)</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第八条　委員会の庶務は、健康医療部において行う。</w:t>
      </w:r>
    </w:p>
    <w:p w:rsid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p>
    <w:p w:rsidR="007040A3" w:rsidRPr="007040A3" w:rsidRDefault="007040A3" w:rsidP="007040A3">
      <w:pPr>
        <w:widowControl/>
        <w:shd w:val="clear" w:color="auto" w:fill="FFFFFF"/>
        <w:adjustRightInd w:val="0"/>
        <w:snapToGrid w:val="0"/>
        <w:spacing w:line="320" w:lineRule="exact"/>
        <w:ind w:left="30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(委任)</w:t>
      </w:r>
    </w:p>
    <w:p w:rsidR="007040A3" w:rsidRPr="007040A3" w:rsidRDefault="007040A3" w:rsidP="007040A3">
      <w:pPr>
        <w:widowControl/>
        <w:shd w:val="clear" w:color="auto" w:fill="FFFFFF"/>
        <w:adjustRightInd w:val="0"/>
        <w:snapToGrid w:val="0"/>
        <w:spacing w:line="320" w:lineRule="exact"/>
        <w:ind w:left="300" w:hanging="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第九条　この規則に定めるもののほか、委員会の運営に関し必要な事項は、会長が定める。</w:t>
      </w:r>
    </w:p>
    <w:p w:rsidR="007040A3" w:rsidRDefault="007040A3" w:rsidP="007040A3">
      <w:pPr>
        <w:widowControl/>
        <w:shd w:val="clear" w:color="auto" w:fill="FFFFFF"/>
        <w:adjustRightInd w:val="0"/>
        <w:snapToGrid w:val="0"/>
        <w:spacing w:line="320" w:lineRule="exact"/>
        <w:ind w:left="780"/>
        <w:jc w:val="left"/>
        <w:rPr>
          <w:rFonts w:ascii="ＭＳ 明朝" w:eastAsia="ＭＳ 明朝" w:hAnsi="ＭＳ 明朝" w:cs="ＭＳ Ｐゴシック"/>
          <w:kern w:val="0"/>
          <w:szCs w:val="21"/>
        </w:rPr>
      </w:pPr>
    </w:p>
    <w:p w:rsidR="007040A3" w:rsidRPr="007040A3" w:rsidRDefault="007040A3" w:rsidP="007040A3">
      <w:pPr>
        <w:widowControl/>
        <w:shd w:val="clear" w:color="auto" w:fill="FFFFFF"/>
        <w:adjustRightInd w:val="0"/>
        <w:snapToGrid w:val="0"/>
        <w:spacing w:line="320" w:lineRule="exact"/>
        <w:ind w:left="78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附　則</w:t>
      </w:r>
    </w:p>
    <w:p w:rsidR="007040A3" w:rsidRPr="007040A3" w:rsidRDefault="007040A3" w:rsidP="007040A3">
      <w:pPr>
        <w:widowControl/>
        <w:shd w:val="clear" w:color="auto" w:fill="FFFFFF"/>
        <w:adjustRightInd w:val="0"/>
        <w:snapToGrid w:val="0"/>
        <w:spacing w:line="320" w:lineRule="exact"/>
        <w:ind w:firstLine="240"/>
        <w:jc w:val="left"/>
        <w:rPr>
          <w:rFonts w:ascii="ＭＳ 明朝" w:eastAsia="ＭＳ 明朝" w:hAnsi="ＭＳ 明朝" w:cs="ＭＳ Ｐゴシック"/>
          <w:kern w:val="0"/>
          <w:szCs w:val="21"/>
        </w:rPr>
      </w:pPr>
      <w:r w:rsidRPr="007040A3">
        <w:rPr>
          <w:rFonts w:ascii="ＭＳ 明朝" w:eastAsia="ＭＳ 明朝" w:hAnsi="ＭＳ 明朝" w:cs="ＭＳ Ｐゴシック" w:hint="eastAsia"/>
          <w:kern w:val="0"/>
          <w:szCs w:val="21"/>
        </w:rPr>
        <w:t>この規則は、公布の日から施行する。</w:t>
      </w:r>
    </w:p>
    <w:sectPr w:rsidR="007040A3" w:rsidRPr="007040A3" w:rsidSect="000E6712">
      <w:pgSz w:w="11906" w:h="16838"/>
      <w:pgMar w:top="993" w:right="99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3575"/>
    <w:multiLevelType w:val="multilevel"/>
    <w:tmpl w:val="F5A68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E6CE6"/>
    <w:multiLevelType w:val="multilevel"/>
    <w:tmpl w:val="DEBA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A3"/>
    <w:rsid w:val="000E6712"/>
    <w:rsid w:val="00411728"/>
    <w:rsid w:val="007040A3"/>
    <w:rsid w:val="008C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40A3"/>
  </w:style>
  <w:style w:type="character" w:customStyle="1" w:styleId="a4">
    <w:name w:val="日付 (文字)"/>
    <w:basedOn w:val="a0"/>
    <w:link w:val="a3"/>
    <w:uiPriority w:val="99"/>
    <w:semiHidden/>
    <w:rsid w:val="00704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40A3"/>
  </w:style>
  <w:style w:type="character" w:customStyle="1" w:styleId="a4">
    <w:name w:val="日付 (文字)"/>
    <w:basedOn w:val="a0"/>
    <w:link w:val="a3"/>
    <w:uiPriority w:val="99"/>
    <w:semiHidden/>
    <w:rsid w:val="0070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81118">
      <w:bodyDiv w:val="1"/>
      <w:marLeft w:val="0"/>
      <w:marRight w:val="0"/>
      <w:marTop w:val="0"/>
      <w:marBottom w:val="0"/>
      <w:divBdr>
        <w:top w:val="none" w:sz="0" w:space="0" w:color="auto"/>
        <w:left w:val="none" w:sz="0" w:space="0" w:color="auto"/>
        <w:bottom w:val="none" w:sz="0" w:space="0" w:color="auto"/>
        <w:right w:val="none" w:sz="0" w:space="0" w:color="auto"/>
      </w:divBdr>
      <w:divsChild>
        <w:div w:id="55402214">
          <w:marLeft w:val="0"/>
          <w:marRight w:val="0"/>
          <w:marTop w:val="0"/>
          <w:marBottom w:val="0"/>
          <w:divBdr>
            <w:top w:val="none" w:sz="0" w:space="0" w:color="auto"/>
            <w:left w:val="none" w:sz="0" w:space="0" w:color="auto"/>
            <w:bottom w:val="none" w:sz="0" w:space="0" w:color="auto"/>
            <w:right w:val="none" w:sz="0" w:space="0" w:color="auto"/>
          </w:divBdr>
          <w:divsChild>
            <w:div w:id="5100737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42348927">
                  <w:marLeft w:val="-4275"/>
                  <w:marRight w:val="0"/>
                  <w:marTop w:val="0"/>
                  <w:marBottom w:val="0"/>
                  <w:divBdr>
                    <w:top w:val="none" w:sz="0" w:space="0" w:color="auto"/>
                    <w:left w:val="none" w:sz="0" w:space="0" w:color="auto"/>
                    <w:bottom w:val="none" w:sz="0" w:space="0" w:color="auto"/>
                    <w:right w:val="none" w:sz="0" w:space="0" w:color="auto"/>
                  </w:divBdr>
                  <w:divsChild>
                    <w:div w:id="85180351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0781449">
                          <w:marLeft w:val="0"/>
                          <w:marRight w:val="0"/>
                          <w:marTop w:val="0"/>
                          <w:marBottom w:val="0"/>
                          <w:divBdr>
                            <w:top w:val="none" w:sz="0" w:space="0" w:color="auto"/>
                            <w:left w:val="none" w:sz="0" w:space="0" w:color="auto"/>
                            <w:bottom w:val="none" w:sz="0" w:space="0" w:color="auto"/>
                            <w:right w:val="none" w:sz="0" w:space="0" w:color="auto"/>
                          </w:divBdr>
                          <w:divsChild>
                            <w:div w:id="1646276459">
                              <w:marLeft w:val="0"/>
                              <w:marRight w:val="0"/>
                              <w:marTop w:val="0"/>
                              <w:marBottom w:val="0"/>
                              <w:divBdr>
                                <w:top w:val="none" w:sz="0" w:space="0" w:color="auto"/>
                                <w:left w:val="none" w:sz="0" w:space="0" w:color="auto"/>
                                <w:bottom w:val="none" w:sz="0" w:space="0" w:color="auto"/>
                                <w:right w:val="none" w:sz="0" w:space="0" w:color="auto"/>
                              </w:divBdr>
                              <w:divsChild>
                                <w:div w:id="871846687">
                                  <w:marLeft w:val="0"/>
                                  <w:marRight w:val="0"/>
                                  <w:marTop w:val="0"/>
                                  <w:marBottom w:val="0"/>
                                  <w:divBdr>
                                    <w:top w:val="none" w:sz="0" w:space="0" w:color="auto"/>
                                    <w:left w:val="none" w:sz="0" w:space="0" w:color="auto"/>
                                    <w:bottom w:val="none" w:sz="0" w:space="0" w:color="auto"/>
                                    <w:right w:val="none" w:sz="0" w:space="0" w:color="auto"/>
                                  </w:divBdr>
                                  <w:divsChild>
                                    <w:div w:id="1760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7361">
                              <w:marLeft w:val="0"/>
                              <w:marRight w:val="0"/>
                              <w:marTop w:val="0"/>
                              <w:marBottom w:val="0"/>
                              <w:divBdr>
                                <w:top w:val="none" w:sz="0" w:space="0" w:color="auto"/>
                                <w:left w:val="none" w:sz="0" w:space="0" w:color="auto"/>
                                <w:bottom w:val="none" w:sz="0" w:space="0" w:color="auto"/>
                                <w:right w:val="none" w:sz="0" w:space="0" w:color="auto"/>
                              </w:divBdr>
                              <w:divsChild>
                                <w:div w:id="807868156">
                                  <w:marLeft w:val="0"/>
                                  <w:marRight w:val="0"/>
                                  <w:marTop w:val="0"/>
                                  <w:marBottom w:val="0"/>
                                  <w:divBdr>
                                    <w:top w:val="none" w:sz="0" w:space="0" w:color="auto"/>
                                    <w:left w:val="none" w:sz="0" w:space="0" w:color="auto"/>
                                    <w:bottom w:val="none" w:sz="0" w:space="0" w:color="auto"/>
                                    <w:right w:val="none" w:sz="0" w:space="0" w:color="auto"/>
                                  </w:divBdr>
                                  <w:divsChild>
                                    <w:div w:id="1086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4884">
                              <w:marLeft w:val="0"/>
                              <w:marRight w:val="0"/>
                              <w:marTop w:val="0"/>
                              <w:marBottom w:val="0"/>
                              <w:divBdr>
                                <w:top w:val="none" w:sz="0" w:space="0" w:color="auto"/>
                                <w:left w:val="none" w:sz="0" w:space="0" w:color="auto"/>
                                <w:bottom w:val="none" w:sz="0" w:space="0" w:color="auto"/>
                                <w:right w:val="none" w:sz="0" w:space="0" w:color="auto"/>
                              </w:divBdr>
                              <w:divsChild>
                                <w:div w:id="477961065">
                                  <w:marLeft w:val="0"/>
                                  <w:marRight w:val="0"/>
                                  <w:marTop w:val="0"/>
                                  <w:marBottom w:val="0"/>
                                  <w:divBdr>
                                    <w:top w:val="none" w:sz="0" w:space="0" w:color="auto"/>
                                    <w:left w:val="none" w:sz="0" w:space="0" w:color="auto"/>
                                    <w:bottom w:val="none" w:sz="0" w:space="0" w:color="auto"/>
                                    <w:right w:val="none" w:sz="0" w:space="0" w:color="auto"/>
                                  </w:divBdr>
                                  <w:divsChild>
                                    <w:div w:id="16308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2762">
                              <w:marLeft w:val="0"/>
                              <w:marRight w:val="0"/>
                              <w:marTop w:val="0"/>
                              <w:marBottom w:val="0"/>
                              <w:divBdr>
                                <w:top w:val="none" w:sz="0" w:space="0" w:color="auto"/>
                                <w:left w:val="none" w:sz="0" w:space="0" w:color="auto"/>
                                <w:bottom w:val="none" w:sz="0" w:space="0" w:color="auto"/>
                                <w:right w:val="none" w:sz="0" w:space="0" w:color="auto"/>
                              </w:divBdr>
                              <w:divsChild>
                                <w:div w:id="1697922634">
                                  <w:marLeft w:val="0"/>
                                  <w:marRight w:val="0"/>
                                  <w:marTop w:val="0"/>
                                  <w:marBottom w:val="0"/>
                                  <w:divBdr>
                                    <w:top w:val="none" w:sz="0" w:space="0" w:color="auto"/>
                                    <w:left w:val="none" w:sz="0" w:space="0" w:color="auto"/>
                                    <w:bottom w:val="none" w:sz="0" w:space="0" w:color="auto"/>
                                    <w:right w:val="none" w:sz="0" w:space="0" w:color="auto"/>
                                  </w:divBdr>
                                  <w:divsChild>
                                    <w:div w:id="1534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7870">
                              <w:marLeft w:val="0"/>
                              <w:marRight w:val="0"/>
                              <w:marTop w:val="0"/>
                              <w:marBottom w:val="0"/>
                              <w:divBdr>
                                <w:top w:val="none" w:sz="0" w:space="0" w:color="auto"/>
                                <w:left w:val="none" w:sz="0" w:space="0" w:color="auto"/>
                                <w:bottom w:val="none" w:sz="0" w:space="0" w:color="auto"/>
                                <w:right w:val="none" w:sz="0" w:space="0" w:color="auto"/>
                              </w:divBdr>
                              <w:divsChild>
                                <w:div w:id="1175681938">
                                  <w:marLeft w:val="0"/>
                                  <w:marRight w:val="0"/>
                                  <w:marTop w:val="0"/>
                                  <w:marBottom w:val="0"/>
                                  <w:divBdr>
                                    <w:top w:val="none" w:sz="0" w:space="0" w:color="auto"/>
                                    <w:left w:val="none" w:sz="0" w:space="0" w:color="auto"/>
                                    <w:bottom w:val="none" w:sz="0" w:space="0" w:color="auto"/>
                                    <w:right w:val="none" w:sz="0" w:space="0" w:color="auto"/>
                                  </w:divBdr>
                                  <w:divsChild>
                                    <w:div w:id="16827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6502">
                              <w:marLeft w:val="0"/>
                              <w:marRight w:val="0"/>
                              <w:marTop w:val="0"/>
                              <w:marBottom w:val="0"/>
                              <w:divBdr>
                                <w:top w:val="none" w:sz="0" w:space="0" w:color="auto"/>
                                <w:left w:val="none" w:sz="0" w:space="0" w:color="auto"/>
                                <w:bottom w:val="none" w:sz="0" w:space="0" w:color="auto"/>
                                <w:right w:val="none" w:sz="0" w:space="0" w:color="auto"/>
                              </w:divBdr>
                              <w:divsChild>
                                <w:div w:id="1653870659">
                                  <w:marLeft w:val="0"/>
                                  <w:marRight w:val="0"/>
                                  <w:marTop w:val="0"/>
                                  <w:marBottom w:val="0"/>
                                  <w:divBdr>
                                    <w:top w:val="none" w:sz="0" w:space="0" w:color="auto"/>
                                    <w:left w:val="none" w:sz="0" w:space="0" w:color="auto"/>
                                    <w:bottom w:val="none" w:sz="0" w:space="0" w:color="auto"/>
                                    <w:right w:val="none" w:sz="0" w:space="0" w:color="auto"/>
                                  </w:divBdr>
                                  <w:divsChild>
                                    <w:div w:id="5849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870">
                              <w:marLeft w:val="0"/>
                              <w:marRight w:val="0"/>
                              <w:marTop w:val="0"/>
                              <w:marBottom w:val="0"/>
                              <w:divBdr>
                                <w:top w:val="none" w:sz="0" w:space="0" w:color="auto"/>
                                <w:left w:val="none" w:sz="0" w:space="0" w:color="auto"/>
                                <w:bottom w:val="none" w:sz="0" w:space="0" w:color="auto"/>
                                <w:right w:val="none" w:sz="0" w:space="0" w:color="auto"/>
                              </w:divBdr>
                              <w:divsChild>
                                <w:div w:id="477503601">
                                  <w:marLeft w:val="0"/>
                                  <w:marRight w:val="0"/>
                                  <w:marTop w:val="0"/>
                                  <w:marBottom w:val="0"/>
                                  <w:divBdr>
                                    <w:top w:val="none" w:sz="0" w:space="0" w:color="auto"/>
                                    <w:left w:val="none" w:sz="0" w:space="0" w:color="auto"/>
                                    <w:bottom w:val="none" w:sz="0" w:space="0" w:color="auto"/>
                                    <w:right w:val="none" w:sz="0" w:space="0" w:color="auto"/>
                                  </w:divBdr>
                                  <w:divsChild>
                                    <w:div w:id="9273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7790">
                              <w:marLeft w:val="0"/>
                              <w:marRight w:val="0"/>
                              <w:marTop w:val="0"/>
                              <w:marBottom w:val="0"/>
                              <w:divBdr>
                                <w:top w:val="none" w:sz="0" w:space="0" w:color="auto"/>
                                <w:left w:val="none" w:sz="0" w:space="0" w:color="auto"/>
                                <w:bottom w:val="none" w:sz="0" w:space="0" w:color="auto"/>
                                <w:right w:val="none" w:sz="0" w:space="0" w:color="auto"/>
                              </w:divBdr>
                              <w:divsChild>
                                <w:div w:id="1233081051">
                                  <w:marLeft w:val="0"/>
                                  <w:marRight w:val="0"/>
                                  <w:marTop w:val="0"/>
                                  <w:marBottom w:val="0"/>
                                  <w:divBdr>
                                    <w:top w:val="none" w:sz="0" w:space="0" w:color="auto"/>
                                    <w:left w:val="none" w:sz="0" w:space="0" w:color="auto"/>
                                    <w:bottom w:val="none" w:sz="0" w:space="0" w:color="auto"/>
                                    <w:right w:val="none" w:sz="0" w:space="0" w:color="auto"/>
                                  </w:divBdr>
                                  <w:divsChild>
                                    <w:div w:id="1760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4143">
                              <w:marLeft w:val="0"/>
                              <w:marRight w:val="0"/>
                              <w:marTop w:val="0"/>
                              <w:marBottom w:val="0"/>
                              <w:divBdr>
                                <w:top w:val="none" w:sz="0" w:space="0" w:color="auto"/>
                                <w:left w:val="none" w:sz="0" w:space="0" w:color="auto"/>
                                <w:bottom w:val="none" w:sz="0" w:space="0" w:color="auto"/>
                                <w:right w:val="none" w:sz="0" w:space="0" w:color="auto"/>
                              </w:divBdr>
                              <w:divsChild>
                                <w:div w:id="2146964838">
                                  <w:marLeft w:val="0"/>
                                  <w:marRight w:val="0"/>
                                  <w:marTop w:val="0"/>
                                  <w:marBottom w:val="0"/>
                                  <w:divBdr>
                                    <w:top w:val="none" w:sz="0" w:space="0" w:color="auto"/>
                                    <w:left w:val="none" w:sz="0" w:space="0" w:color="auto"/>
                                    <w:bottom w:val="none" w:sz="0" w:space="0" w:color="auto"/>
                                    <w:right w:val="none" w:sz="0" w:space="0" w:color="auto"/>
                                  </w:divBdr>
                                  <w:divsChild>
                                    <w:div w:id="1279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728">
                              <w:marLeft w:val="0"/>
                              <w:marRight w:val="0"/>
                              <w:marTop w:val="0"/>
                              <w:marBottom w:val="0"/>
                              <w:divBdr>
                                <w:top w:val="none" w:sz="0" w:space="0" w:color="auto"/>
                                <w:left w:val="none" w:sz="0" w:space="0" w:color="auto"/>
                                <w:bottom w:val="none" w:sz="0" w:space="0" w:color="auto"/>
                                <w:right w:val="none" w:sz="0" w:space="0" w:color="auto"/>
                              </w:divBdr>
                              <w:divsChild>
                                <w:div w:id="1066762034">
                                  <w:marLeft w:val="0"/>
                                  <w:marRight w:val="0"/>
                                  <w:marTop w:val="0"/>
                                  <w:marBottom w:val="0"/>
                                  <w:divBdr>
                                    <w:top w:val="none" w:sz="0" w:space="0" w:color="auto"/>
                                    <w:left w:val="none" w:sz="0" w:space="0" w:color="auto"/>
                                    <w:bottom w:val="none" w:sz="0" w:space="0" w:color="auto"/>
                                    <w:right w:val="none" w:sz="0" w:space="0" w:color="auto"/>
                                  </w:divBdr>
                                  <w:divsChild>
                                    <w:div w:id="1035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4430">
                              <w:marLeft w:val="0"/>
                              <w:marRight w:val="0"/>
                              <w:marTop w:val="0"/>
                              <w:marBottom w:val="0"/>
                              <w:divBdr>
                                <w:top w:val="none" w:sz="0" w:space="0" w:color="auto"/>
                                <w:left w:val="none" w:sz="0" w:space="0" w:color="auto"/>
                                <w:bottom w:val="none" w:sz="0" w:space="0" w:color="auto"/>
                                <w:right w:val="none" w:sz="0" w:space="0" w:color="auto"/>
                              </w:divBdr>
                              <w:divsChild>
                                <w:div w:id="1556965220">
                                  <w:marLeft w:val="0"/>
                                  <w:marRight w:val="0"/>
                                  <w:marTop w:val="0"/>
                                  <w:marBottom w:val="0"/>
                                  <w:divBdr>
                                    <w:top w:val="none" w:sz="0" w:space="0" w:color="auto"/>
                                    <w:left w:val="none" w:sz="0" w:space="0" w:color="auto"/>
                                    <w:bottom w:val="none" w:sz="0" w:space="0" w:color="auto"/>
                                    <w:right w:val="none" w:sz="0" w:space="0" w:color="auto"/>
                                  </w:divBdr>
                                  <w:divsChild>
                                    <w:div w:id="1605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4256">
                              <w:marLeft w:val="0"/>
                              <w:marRight w:val="0"/>
                              <w:marTop w:val="0"/>
                              <w:marBottom w:val="0"/>
                              <w:divBdr>
                                <w:top w:val="none" w:sz="0" w:space="0" w:color="auto"/>
                                <w:left w:val="none" w:sz="0" w:space="0" w:color="auto"/>
                                <w:bottom w:val="none" w:sz="0" w:space="0" w:color="auto"/>
                                <w:right w:val="none" w:sz="0" w:space="0" w:color="auto"/>
                              </w:divBdr>
                              <w:divsChild>
                                <w:div w:id="321854551">
                                  <w:marLeft w:val="0"/>
                                  <w:marRight w:val="0"/>
                                  <w:marTop w:val="0"/>
                                  <w:marBottom w:val="0"/>
                                  <w:divBdr>
                                    <w:top w:val="none" w:sz="0" w:space="0" w:color="auto"/>
                                    <w:left w:val="none" w:sz="0" w:space="0" w:color="auto"/>
                                    <w:bottom w:val="none" w:sz="0" w:space="0" w:color="auto"/>
                                    <w:right w:val="none" w:sz="0" w:space="0" w:color="auto"/>
                                  </w:divBdr>
                                  <w:divsChild>
                                    <w:div w:id="9415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0294">
                              <w:marLeft w:val="0"/>
                              <w:marRight w:val="0"/>
                              <w:marTop w:val="0"/>
                              <w:marBottom w:val="0"/>
                              <w:divBdr>
                                <w:top w:val="none" w:sz="0" w:space="0" w:color="auto"/>
                                <w:left w:val="none" w:sz="0" w:space="0" w:color="auto"/>
                                <w:bottom w:val="none" w:sz="0" w:space="0" w:color="auto"/>
                                <w:right w:val="none" w:sz="0" w:space="0" w:color="auto"/>
                              </w:divBdr>
                              <w:divsChild>
                                <w:div w:id="398796448">
                                  <w:marLeft w:val="0"/>
                                  <w:marRight w:val="0"/>
                                  <w:marTop w:val="0"/>
                                  <w:marBottom w:val="0"/>
                                  <w:divBdr>
                                    <w:top w:val="none" w:sz="0" w:space="0" w:color="auto"/>
                                    <w:left w:val="none" w:sz="0" w:space="0" w:color="auto"/>
                                    <w:bottom w:val="none" w:sz="0" w:space="0" w:color="auto"/>
                                    <w:right w:val="none" w:sz="0" w:space="0" w:color="auto"/>
                                  </w:divBdr>
                                  <w:divsChild>
                                    <w:div w:id="331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7986">
                              <w:marLeft w:val="0"/>
                              <w:marRight w:val="0"/>
                              <w:marTop w:val="0"/>
                              <w:marBottom w:val="0"/>
                              <w:divBdr>
                                <w:top w:val="none" w:sz="0" w:space="0" w:color="auto"/>
                                <w:left w:val="none" w:sz="0" w:space="0" w:color="auto"/>
                                <w:bottom w:val="none" w:sz="0" w:space="0" w:color="auto"/>
                                <w:right w:val="none" w:sz="0" w:space="0" w:color="auto"/>
                              </w:divBdr>
                              <w:divsChild>
                                <w:div w:id="2118520555">
                                  <w:marLeft w:val="0"/>
                                  <w:marRight w:val="0"/>
                                  <w:marTop w:val="0"/>
                                  <w:marBottom w:val="0"/>
                                  <w:divBdr>
                                    <w:top w:val="none" w:sz="0" w:space="0" w:color="auto"/>
                                    <w:left w:val="none" w:sz="0" w:space="0" w:color="auto"/>
                                    <w:bottom w:val="none" w:sz="0" w:space="0" w:color="auto"/>
                                    <w:right w:val="none" w:sz="0" w:space="0" w:color="auto"/>
                                  </w:divBdr>
                                  <w:divsChild>
                                    <w:div w:id="239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11">
                              <w:marLeft w:val="0"/>
                              <w:marRight w:val="0"/>
                              <w:marTop w:val="0"/>
                              <w:marBottom w:val="0"/>
                              <w:divBdr>
                                <w:top w:val="none" w:sz="0" w:space="0" w:color="auto"/>
                                <w:left w:val="none" w:sz="0" w:space="0" w:color="auto"/>
                                <w:bottom w:val="none" w:sz="0" w:space="0" w:color="auto"/>
                                <w:right w:val="none" w:sz="0" w:space="0" w:color="auto"/>
                              </w:divBdr>
                              <w:divsChild>
                                <w:div w:id="200214800">
                                  <w:marLeft w:val="0"/>
                                  <w:marRight w:val="0"/>
                                  <w:marTop w:val="0"/>
                                  <w:marBottom w:val="0"/>
                                  <w:divBdr>
                                    <w:top w:val="none" w:sz="0" w:space="0" w:color="auto"/>
                                    <w:left w:val="none" w:sz="0" w:space="0" w:color="auto"/>
                                    <w:bottom w:val="none" w:sz="0" w:space="0" w:color="auto"/>
                                    <w:right w:val="none" w:sz="0" w:space="0" w:color="auto"/>
                                  </w:divBdr>
                                  <w:divsChild>
                                    <w:div w:id="387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939">
                              <w:marLeft w:val="0"/>
                              <w:marRight w:val="0"/>
                              <w:marTop w:val="0"/>
                              <w:marBottom w:val="0"/>
                              <w:divBdr>
                                <w:top w:val="none" w:sz="0" w:space="0" w:color="auto"/>
                                <w:left w:val="none" w:sz="0" w:space="0" w:color="auto"/>
                                <w:bottom w:val="none" w:sz="0" w:space="0" w:color="auto"/>
                                <w:right w:val="none" w:sz="0" w:space="0" w:color="auto"/>
                              </w:divBdr>
                              <w:divsChild>
                                <w:div w:id="1539471802">
                                  <w:marLeft w:val="0"/>
                                  <w:marRight w:val="0"/>
                                  <w:marTop w:val="0"/>
                                  <w:marBottom w:val="0"/>
                                  <w:divBdr>
                                    <w:top w:val="none" w:sz="0" w:space="0" w:color="auto"/>
                                    <w:left w:val="none" w:sz="0" w:space="0" w:color="auto"/>
                                    <w:bottom w:val="none" w:sz="0" w:space="0" w:color="auto"/>
                                    <w:right w:val="none" w:sz="0" w:space="0" w:color="auto"/>
                                  </w:divBdr>
                                  <w:divsChild>
                                    <w:div w:id="16420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2889">
                              <w:marLeft w:val="0"/>
                              <w:marRight w:val="0"/>
                              <w:marTop w:val="0"/>
                              <w:marBottom w:val="0"/>
                              <w:divBdr>
                                <w:top w:val="none" w:sz="0" w:space="0" w:color="auto"/>
                                <w:left w:val="none" w:sz="0" w:space="0" w:color="auto"/>
                                <w:bottom w:val="none" w:sz="0" w:space="0" w:color="auto"/>
                                <w:right w:val="none" w:sz="0" w:space="0" w:color="auto"/>
                              </w:divBdr>
                              <w:divsChild>
                                <w:div w:id="179440493">
                                  <w:marLeft w:val="0"/>
                                  <w:marRight w:val="0"/>
                                  <w:marTop w:val="0"/>
                                  <w:marBottom w:val="0"/>
                                  <w:divBdr>
                                    <w:top w:val="none" w:sz="0" w:space="0" w:color="auto"/>
                                    <w:left w:val="none" w:sz="0" w:space="0" w:color="auto"/>
                                    <w:bottom w:val="none" w:sz="0" w:space="0" w:color="auto"/>
                                    <w:right w:val="none" w:sz="0" w:space="0" w:color="auto"/>
                                  </w:divBdr>
                                  <w:divsChild>
                                    <w:div w:id="1452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0799">
                              <w:marLeft w:val="0"/>
                              <w:marRight w:val="0"/>
                              <w:marTop w:val="0"/>
                              <w:marBottom w:val="0"/>
                              <w:divBdr>
                                <w:top w:val="none" w:sz="0" w:space="0" w:color="auto"/>
                                <w:left w:val="none" w:sz="0" w:space="0" w:color="auto"/>
                                <w:bottom w:val="none" w:sz="0" w:space="0" w:color="auto"/>
                                <w:right w:val="none" w:sz="0" w:space="0" w:color="auto"/>
                              </w:divBdr>
                              <w:divsChild>
                                <w:div w:id="127628056">
                                  <w:marLeft w:val="0"/>
                                  <w:marRight w:val="0"/>
                                  <w:marTop w:val="0"/>
                                  <w:marBottom w:val="0"/>
                                  <w:divBdr>
                                    <w:top w:val="none" w:sz="0" w:space="0" w:color="auto"/>
                                    <w:left w:val="none" w:sz="0" w:space="0" w:color="auto"/>
                                    <w:bottom w:val="none" w:sz="0" w:space="0" w:color="auto"/>
                                    <w:right w:val="none" w:sz="0" w:space="0" w:color="auto"/>
                                  </w:divBdr>
                                  <w:divsChild>
                                    <w:div w:id="11070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728">
                              <w:marLeft w:val="0"/>
                              <w:marRight w:val="0"/>
                              <w:marTop w:val="0"/>
                              <w:marBottom w:val="0"/>
                              <w:divBdr>
                                <w:top w:val="none" w:sz="0" w:space="0" w:color="auto"/>
                                <w:left w:val="none" w:sz="0" w:space="0" w:color="auto"/>
                                <w:bottom w:val="none" w:sz="0" w:space="0" w:color="auto"/>
                                <w:right w:val="none" w:sz="0" w:space="0" w:color="auto"/>
                              </w:divBdr>
                              <w:divsChild>
                                <w:div w:id="1498304218">
                                  <w:marLeft w:val="0"/>
                                  <w:marRight w:val="0"/>
                                  <w:marTop w:val="0"/>
                                  <w:marBottom w:val="0"/>
                                  <w:divBdr>
                                    <w:top w:val="none" w:sz="0" w:space="0" w:color="auto"/>
                                    <w:left w:val="none" w:sz="0" w:space="0" w:color="auto"/>
                                    <w:bottom w:val="none" w:sz="0" w:space="0" w:color="auto"/>
                                    <w:right w:val="none" w:sz="0" w:space="0" w:color="auto"/>
                                  </w:divBdr>
                                  <w:divsChild>
                                    <w:div w:id="2922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8028">
                              <w:marLeft w:val="0"/>
                              <w:marRight w:val="0"/>
                              <w:marTop w:val="0"/>
                              <w:marBottom w:val="0"/>
                              <w:divBdr>
                                <w:top w:val="none" w:sz="0" w:space="0" w:color="auto"/>
                                <w:left w:val="none" w:sz="0" w:space="0" w:color="auto"/>
                                <w:bottom w:val="none" w:sz="0" w:space="0" w:color="auto"/>
                                <w:right w:val="none" w:sz="0" w:space="0" w:color="auto"/>
                              </w:divBdr>
                              <w:divsChild>
                                <w:div w:id="62602773">
                                  <w:marLeft w:val="0"/>
                                  <w:marRight w:val="0"/>
                                  <w:marTop w:val="0"/>
                                  <w:marBottom w:val="0"/>
                                  <w:divBdr>
                                    <w:top w:val="none" w:sz="0" w:space="0" w:color="auto"/>
                                    <w:left w:val="none" w:sz="0" w:space="0" w:color="auto"/>
                                    <w:bottom w:val="none" w:sz="0" w:space="0" w:color="auto"/>
                                    <w:right w:val="none" w:sz="0" w:space="0" w:color="auto"/>
                                  </w:divBdr>
                                  <w:divsChild>
                                    <w:div w:id="2132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173">
                              <w:marLeft w:val="0"/>
                              <w:marRight w:val="0"/>
                              <w:marTop w:val="0"/>
                              <w:marBottom w:val="0"/>
                              <w:divBdr>
                                <w:top w:val="none" w:sz="0" w:space="0" w:color="auto"/>
                                <w:left w:val="none" w:sz="0" w:space="0" w:color="auto"/>
                                <w:bottom w:val="none" w:sz="0" w:space="0" w:color="auto"/>
                                <w:right w:val="none" w:sz="0" w:space="0" w:color="auto"/>
                              </w:divBdr>
                              <w:divsChild>
                                <w:div w:id="1728534381">
                                  <w:marLeft w:val="0"/>
                                  <w:marRight w:val="0"/>
                                  <w:marTop w:val="0"/>
                                  <w:marBottom w:val="0"/>
                                  <w:divBdr>
                                    <w:top w:val="none" w:sz="0" w:space="0" w:color="auto"/>
                                    <w:left w:val="none" w:sz="0" w:space="0" w:color="auto"/>
                                    <w:bottom w:val="none" w:sz="0" w:space="0" w:color="auto"/>
                                    <w:right w:val="none" w:sz="0" w:space="0" w:color="auto"/>
                                  </w:divBdr>
                                  <w:divsChild>
                                    <w:div w:id="1178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9611">
                              <w:marLeft w:val="0"/>
                              <w:marRight w:val="0"/>
                              <w:marTop w:val="0"/>
                              <w:marBottom w:val="0"/>
                              <w:divBdr>
                                <w:top w:val="none" w:sz="0" w:space="0" w:color="auto"/>
                                <w:left w:val="none" w:sz="0" w:space="0" w:color="auto"/>
                                <w:bottom w:val="none" w:sz="0" w:space="0" w:color="auto"/>
                                <w:right w:val="none" w:sz="0" w:space="0" w:color="auto"/>
                              </w:divBdr>
                              <w:divsChild>
                                <w:div w:id="747464566">
                                  <w:marLeft w:val="0"/>
                                  <w:marRight w:val="0"/>
                                  <w:marTop w:val="0"/>
                                  <w:marBottom w:val="0"/>
                                  <w:divBdr>
                                    <w:top w:val="none" w:sz="0" w:space="0" w:color="auto"/>
                                    <w:left w:val="none" w:sz="0" w:space="0" w:color="auto"/>
                                    <w:bottom w:val="none" w:sz="0" w:space="0" w:color="auto"/>
                                    <w:right w:val="none" w:sz="0" w:space="0" w:color="auto"/>
                                  </w:divBdr>
                                  <w:divsChild>
                                    <w:div w:id="13139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799">
                              <w:marLeft w:val="0"/>
                              <w:marRight w:val="0"/>
                              <w:marTop w:val="0"/>
                              <w:marBottom w:val="0"/>
                              <w:divBdr>
                                <w:top w:val="none" w:sz="0" w:space="0" w:color="auto"/>
                                <w:left w:val="none" w:sz="0" w:space="0" w:color="auto"/>
                                <w:bottom w:val="none" w:sz="0" w:space="0" w:color="auto"/>
                                <w:right w:val="none" w:sz="0" w:space="0" w:color="auto"/>
                              </w:divBdr>
                              <w:divsChild>
                                <w:div w:id="530729420">
                                  <w:marLeft w:val="0"/>
                                  <w:marRight w:val="0"/>
                                  <w:marTop w:val="0"/>
                                  <w:marBottom w:val="0"/>
                                  <w:divBdr>
                                    <w:top w:val="none" w:sz="0" w:space="0" w:color="auto"/>
                                    <w:left w:val="none" w:sz="0" w:space="0" w:color="auto"/>
                                    <w:bottom w:val="none" w:sz="0" w:space="0" w:color="auto"/>
                                    <w:right w:val="none" w:sz="0" w:space="0" w:color="auto"/>
                                  </w:divBdr>
                                  <w:divsChild>
                                    <w:div w:id="17114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89089">
                              <w:marLeft w:val="0"/>
                              <w:marRight w:val="0"/>
                              <w:marTop w:val="0"/>
                              <w:marBottom w:val="0"/>
                              <w:divBdr>
                                <w:top w:val="none" w:sz="0" w:space="0" w:color="auto"/>
                                <w:left w:val="none" w:sz="0" w:space="0" w:color="auto"/>
                                <w:bottom w:val="none" w:sz="0" w:space="0" w:color="auto"/>
                                <w:right w:val="none" w:sz="0" w:space="0" w:color="auto"/>
                              </w:divBdr>
                              <w:divsChild>
                                <w:div w:id="1109355113">
                                  <w:marLeft w:val="0"/>
                                  <w:marRight w:val="0"/>
                                  <w:marTop w:val="0"/>
                                  <w:marBottom w:val="0"/>
                                  <w:divBdr>
                                    <w:top w:val="none" w:sz="0" w:space="0" w:color="auto"/>
                                    <w:left w:val="none" w:sz="0" w:space="0" w:color="auto"/>
                                    <w:bottom w:val="none" w:sz="0" w:space="0" w:color="auto"/>
                                    <w:right w:val="none" w:sz="0" w:space="0" w:color="auto"/>
                                  </w:divBdr>
                                </w:div>
                              </w:divsChild>
                            </w:div>
                            <w:div w:id="1204054932">
                              <w:marLeft w:val="0"/>
                              <w:marRight w:val="0"/>
                              <w:marTop w:val="0"/>
                              <w:marBottom w:val="0"/>
                              <w:divBdr>
                                <w:top w:val="none" w:sz="0" w:space="0" w:color="auto"/>
                                <w:left w:val="none" w:sz="0" w:space="0" w:color="auto"/>
                                <w:bottom w:val="none" w:sz="0" w:space="0" w:color="auto"/>
                                <w:right w:val="none" w:sz="0" w:space="0" w:color="auto"/>
                              </w:divBdr>
                              <w:divsChild>
                                <w:div w:id="1122262211">
                                  <w:marLeft w:val="0"/>
                                  <w:marRight w:val="0"/>
                                  <w:marTop w:val="0"/>
                                  <w:marBottom w:val="0"/>
                                  <w:divBdr>
                                    <w:top w:val="none" w:sz="0" w:space="0" w:color="auto"/>
                                    <w:left w:val="none" w:sz="0" w:space="0" w:color="auto"/>
                                    <w:bottom w:val="none" w:sz="0" w:space="0" w:color="auto"/>
                                    <w:right w:val="none" w:sz="0" w:space="0" w:color="auto"/>
                                  </w:divBdr>
                                  <w:divsChild>
                                    <w:div w:id="3005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211873">
              <w:marLeft w:val="0"/>
              <w:marRight w:val="0"/>
              <w:marTop w:val="0"/>
              <w:marBottom w:val="0"/>
              <w:divBdr>
                <w:top w:val="none" w:sz="0" w:space="0" w:color="auto"/>
                <w:left w:val="none" w:sz="0" w:space="0" w:color="auto"/>
                <w:bottom w:val="none" w:sz="0" w:space="0" w:color="auto"/>
                <w:right w:val="none" w:sz="0" w:space="0" w:color="auto"/>
              </w:divBdr>
              <w:divsChild>
                <w:div w:id="1130710585">
                  <w:marLeft w:val="15"/>
                  <w:marRight w:val="15"/>
                  <w:marTop w:val="15"/>
                  <w:marBottom w:val="15"/>
                  <w:divBdr>
                    <w:top w:val="none" w:sz="0" w:space="0" w:color="auto"/>
                    <w:left w:val="none" w:sz="0" w:space="0" w:color="auto"/>
                    <w:bottom w:val="none" w:sz="0" w:space="0" w:color="auto"/>
                    <w:right w:val="none" w:sz="0" w:space="0" w:color="auto"/>
                  </w:divBdr>
                </w:div>
                <w:div w:id="1677608712">
                  <w:marLeft w:val="15"/>
                  <w:marRight w:val="0"/>
                  <w:marTop w:val="0"/>
                  <w:marBottom w:val="0"/>
                  <w:divBdr>
                    <w:top w:val="none" w:sz="0" w:space="0" w:color="auto"/>
                    <w:left w:val="none" w:sz="0" w:space="0" w:color="auto"/>
                    <w:bottom w:val="none" w:sz="0" w:space="0" w:color="auto"/>
                    <w:right w:val="none" w:sz="0" w:space="0" w:color="auto"/>
                  </w:divBdr>
                  <w:divsChild>
                    <w:div w:id="1993411478">
                      <w:marLeft w:val="-15"/>
                      <w:marRight w:val="0"/>
                      <w:marTop w:val="495"/>
                      <w:marBottom w:val="0"/>
                      <w:divBdr>
                        <w:top w:val="single" w:sz="6" w:space="2" w:color="4682B4"/>
                        <w:left w:val="single" w:sz="6" w:space="2" w:color="4682B4"/>
                        <w:bottom w:val="single" w:sz="6" w:space="2" w:color="4682B4"/>
                        <w:right w:val="single" w:sz="6" w:space="2" w:color="4682B4"/>
                      </w:divBdr>
                      <w:divsChild>
                        <w:div w:id="412091769">
                          <w:marLeft w:val="-300"/>
                          <w:marRight w:val="0"/>
                          <w:marTop w:val="0"/>
                          <w:marBottom w:val="0"/>
                          <w:divBdr>
                            <w:top w:val="none" w:sz="0" w:space="0" w:color="auto"/>
                            <w:left w:val="none" w:sz="0" w:space="0" w:color="auto"/>
                            <w:bottom w:val="none" w:sz="0" w:space="0" w:color="auto"/>
                            <w:right w:val="none" w:sz="0" w:space="0" w:color="auto"/>
                          </w:divBdr>
                          <w:divsChild>
                            <w:div w:id="580216452">
                              <w:marLeft w:val="0"/>
                              <w:marRight w:val="0"/>
                              <w:marTop w:val="0"/>
                              <w:marBottom w:val="0"/>
                              <w:divBdr>
                                <w:top w:val="none" w:sz="0" w:space="0" w:color="auto"/>
                                <w:left w:val="none" w:sz="0" w:space="0" w:color="auto"/>
                                <w:bottom w:val="none" w:sz="0" w:space="0" w:color="auto"/>
                                <w:right w:val="none" w:sz="0" w:space="0" w:color="auto"/>
                              </w:divBdr>
                            </w:div>
                            <w:div w:id="2142842508">
                              <w:marLeft w:val="0"/>
                              <w:marRight w:val="0"/>
                              <w:marTop w:val="0"/>
                              <w:marBottom w:val="0"/>
                              <w:divBdr>
                                <w:top w:val="none" w:sz="0" w:space="0" w:color="auto"/>
                                <w:left w:val="none" w:sz="0" w:space="0" w:color="auto"/>
                                <w:bottom w:val="none" w:sz="0" w:space="0" w:color="auto"/>
                                <w:right w:val="none" w:sz="0" w:space="0" w:color="auto"/>
                              </w:divBdr>
                              <w:divsChild>
                                <w:div w:id="258369095">
                                  <w:marLeft w:val="0"/>
                                  <w:marRight w:val="0"/>
                                  <w:marTop w:val="0"/>
                                  <w:marBottom w:val="0"/>
                                  <w:divBdr>
                                    <w:top w:val="none" w:sz="0" w:space="0" w:color="auto"/>
                                    <w:left w:val="none" w:sz="0" w:space="0" w:color="auto"/>
                                    <w:bottom w:val="none" w:sz="0" w:space="0" w:color="auto"/>
                                    <w:right w:val="none" w:sz="0" w:space="0" w:color="auto"/>
                                  </w:divBdr>
                                </w:div>
                                <w:div w:id="1585647564">
                                  <w:marLeft w:val="0"/>
                                  <w:marRight w:val="0"/>
                                  <w:marTop w:val="0"/>
                                  <w:marBottom w:val="0"/>
                                  <w:divBdr>
                                    <w:top w:val="none" w:sz="0" w:space="0" w:color="auto"/>
                                    <w:left w:val="none" w:sz="0" w:space="0" w:color="auto"/>
                                    <w:bottom w:val="none" w:sz="0" w:space="0" w:color="auto"/>
                                    <w:right w:val="none" w:sz="0" w:space="0" w:color="auto"/>
                                  </w:divBdr>
                                </w:div>
                              </w:divsChild>
                            </w:div>
                            <w:div w:id="1794133751">
                              <w:marLeft w:val="0"/>
                              <w:marRight w:val="0"/>
                              <w:marTop w:val="0"/>
                              <w:marBottom w:val="0"/>
                              <w:divBdr>
                                <w:top w:val="none" w:sz="0" w:space="0" w:color="auto"/>
                                <w:left w:val="none" w:sz="0" w:space="0" w:color="auto"/>
                                <w:bottom w:val="none" w:sz="0" w:space="0" w:color="auto"/>
                                <w:right w:val="none" w:sz="0" w:space="0" w:color="auto"/>
                              </w:divBdr>
                              <w:divsChild>
                                <w:div w:id="1138720286">
                                  <w:marLeft w:val="0"/>
                                  <w:marRight w:val="0"/>
                                  <w:marTop w:val="0"/>
                                  <w:marBottom w:val="0"/>
                                  <w:divBdr>
                                    <w:top w:val="none" w:sz="0" w:space="0" w:color="auto"/>
                                    <w:left w:val="none" w:sz="0" w:space="0" w:color="auto"/>
                                    <w:bottom w:val="none" w:sz="0" w:space="0" w:color="auto"/>
                                    <w:right w:val="none" w:sz="0" w:space="0" w:color="auto"/>
                                  </w:divBdr>
                                </w:div>
                                <w:div w:id="89089690">
                                  <w:marLeft w:val="0"/>
                                  <w:marRight w:val="0"/>
                                  <w:marTop w:val="0"/>
                                  <w:marBottom w:val="0"/>
                                  <w:divBdr>
                                    <w:top w:val="none" w:sz="0" w:space="0" w:color="auto"/>
                                    <w:left w:val="none" w:sz="0" w:space="0" w:color="auto"/>
                                    <w:bottom w:val="none" w:sz="0" w:space="0" w:color="auto"/>
                                    <w:right w:val="none" w:sz="0" w:space="0" w:color="auto"/>
                                  </w:divBdr>
                                </w:div>
                                <w:div w:id="1075399564">
                                  <w:marLeft w:val="0"/>
                                  <w:marRight w:val="0"/>
                                  <w:marTop w:val="0"/>
                                  <w:marBottom w:val="0"/>
                                  <w:divBdr>
                                    <w:top w:val="none" w:sz="0" w:space="0" w:color="auto"/>
                                    <w:left w:val="none" w:sz="0" w:space="0" w:color="auto"/>
                                    <w:bottom w:val="none" w:sz="0" w:space="0" w:color="auto"/>
                                    <w:right w:val="none" w:sz="0" w:space="0" w:color="auto"/>
                                  </w:divBdr>
                                </w:div>
                              </w:divsChild>
                            </w:div>
                            <w:div w:id="1554610561">
                              <w:marLeft w:val="0"/>
                              <w:marRight w:val="0"/>
                              <w:marTop w:val="0"/>
                              <w:marBottom w:val="0"/>
                              <w:divBdr>
                                <w:top w:val="none" w:sz="0" w:space="0" w:color="auto"/>
                                <w:left w:val="none" w:sz="0" w:space="0" w:color="auto"/>
                                <w:bottom w:val="none" w:sz="0" w:space="0" w:color="auto"/>
                                <w:right w:val="none" w:sz="0" w:space="0" w:color="auto"/>
                              </w:divBdr>
                              <w:divsChild>
                                <w:div w:id="106586354">
                                  <w:marLeft w:val="0"/>
                                  <w:marRight w:val="0"/>
                                  <w:marTop w:val="0"/>
                                  <w:marBottom w:val="0"/>
                                  <w:divBdr>
                                    <w:top w:val="none" w:sz="0" w:space="0" w:color="auto"/>
                                    <w:left w:val="none" w:sz="0" w:space="0" w:color="auto"/>
                                    <w:bottom w:val="none" w:sz="0" w:space="0" w:color="auto"/>
                                    <w:right w:val="none" w:sz="0" w:space="0" w:color="auto"/>
                                  </w:divBdr>
                                </w:div>
                                <w:div w:id="967668087">
                                  <w:marLeft w:val="0"/>
                                  <w:marRight w:val="0"/>
                                  <w:marTop w:val="0"/>
                                  <w:marBottom w:val="0"/>
                                  <w:divBdr>
                                    <w:top w:val="none" w:sz="0" w:space="0" w:color="auto"/>
                                    <w:left w:val="none" w:sz="0" w:space="0" w:color="auto"/>
                                    <w:bottom w:val="none" w:sz="0" w:space="0" w:color="auto"/>
                                    <w:right w:val="none" w:sz="0" w:space="0" w:color="auto"/>
                                  </w:divBdr>
                                </w:div>
                                <w:div w:id="2098938070">
                                  <w:marLeft w:val="0"/>
                                  <w:marRight w:val="0"/>
                                  <w:marTop w:val="0"/>
                                  <w:marBottom w:val="0"/>
                                  <w:divBdr>
                                    <w:top w:val="none" w:sz="0" w:space="0" w:color="auto"/>
                                    <w:left w:val="none" w:sz="0" w:space="0" w:color="auto"/>
                                    <w:bottom w:val="none" w:sz="0" w:space="0" w:color="auto"/>
                                    <w:right w:val="none" w:sz="0" w:space="0" w:color="auto"/>
                                  </w:divBdr>
                                </w:div>
                              </w:divsChild>
                            </w:div>
                            <w:div w:id="1641425656">
                              <w:marLeft w:val="0"/>
                              <w:marRight w:val="0"/>
                              <w:marTop w:val="0"/>
                              <w:marBottom w:val="0"/>
                              <w:divBdr>
                                <w:top w:val="none" w:sz="0" w:space="0" w:color="auto"/>
                                <w:left w:val="none" w:sz="0" w:space="0" w:color="auto"/>
                                <w:bottom w:val="none" w:sz="0" w:space="0" w:color="auto"/>
                                <w:right w:val="none" w:sz="0" w:space="0" w:color="auto"/>
                              </w:divBdr>
                              <w:divsChild>
                                <w:div w:id="1742020645">
                                  <w:marLeft w:val="0"/>
                                  <w:marRight w:val="0"/>
                                  <w:marTop w:val="0"/>
                                  <w:marBottom w:val="0"/>
                                  <w:divBdr>
                                    <w:top w:val="none" w:sz="0" w:space="0" w:color="auto"/>
                                    <w:left w:val="none" w:sz="0" w:space="0" w:color="auto"/>
                                    <w:bottom w:val="none" w:sz="0" w:space="0" w:color="auto"/>
                                    <w:right w:val="none" w:sz="0" w:space="0" w:color="auto"/>
                                  </w:divBdr>
                                </w:div>
                                <w:div w:id="824129865">
                                  <w:marLeft w:val="0"/>
                                  <w:marRight w:val="0"/>
                                  <w:marTop w:val="0"/>
                                  <w:marBottom w:val="0"/>
                                  <w:divBdr>
                                    <w:top w:val="none" w:sz="0" w:space="0" w:color="auto"/>
                                    <w:left w:val="none" w:sz="0" w:space="0" w:color="auto"/>
                                    <w:bottom w:val="none" w:sz="0" w:space="0" w:color="auto"/>
                                    <w:right w:val="none" w:sz="0" w:space="0" w:color="auto"/>
                                  </w:divBdr>
                                </w:div>
                                <w:div w:id="1038161618">
                                  <w:marLeft w:val="0"/>
                                  <w:marRight w:val="0"/>
                                  <w:marTop w:val="0"/>
                                  <w:marBottom w:val="0"/>
                                  <w:divBdr>
                                    <w:top w:val="none" w:sz="0" w:space="0" w:color="auto"/>
                                    <w:left w:val="none" w:sz="0" w:space="0" w:color="auto"/>
                                    <w:bottom w:val="none" w:sz="0" w:space="0" w:color="auto"/>
                                    <w:right w:val="none" w:sz="0" w:space="0" w:color="auto"/>
                                  </w:divBdr>
                                </w:div>
                                <w:div w:id="118765076">
                                  <w:marLeft w:val="0"/>
                                  <w:marRight w:val="0"/>
                                  <w:marTop w:val="0"/>
                                  <w:marBottom w:val="0"/>
                                  <w:divBdr>
                                    <w:top w:val="none" w:sz="0" w:space="0" w:color="auto"/>
                                    <w:left w:val="none" w:sz="0" w:space="0" w:color="auto"/>
                                    <w:bottom w:val="none" w:sz="0" w:space="0" w:color="auto"/>
                                    <w:right w:val="none" w:sz="0" w:space="0" w:color="auto"/>
                                  </w:divBdr>
                                </w:div>
                                <w:div w:id="895580271">
                                  <w:marLeft w:val="0"/>
                                  <w:marRight w:val="0"/>
                                  <w:marTop w:val="0"/>
                                  <w:marBottom w:val="0"/>
                                  <w:divBdr>
                                    <w:top w:val="none" w:sz="0" w:space="0" w:color="auto"/>
                                    <w:left w:val="none" w:sz="0" w:space="0" w:color="auto"/>
                                    <w:bottom w:val="none" w:sz="0" w:space="0" w:color="auto"/>
                                    <w:right w:val="none" w:sz="0" w:space="0" w:color="auto"/>
                                  </w:divBdr>
                                </w:div>
                              </w:divsChild>
                            </w:div>
                            <w:div w:id="203833860">
                              <w:marLeft w:val="0"/>
                              <w:marRight w:val="0"/>
                              <w:marTop w:val="0"/>
                              <w:marBottom w:val="0"/>
                              <w:divBdr>
                                <w:top w:val="none" w:sz="0" w:space="0" w:color="auto"/>
                                <w:left w:val="none" w:sz="0" w:space="0" w:color="auto"/>
                                <w:bottom w:val="none" w:sz="0" w:space="0" w:color="auto"/>
                                <w:right w:val="none" w:sz="0" w:space="0" w:color="auto"/>
                              </w:divBdr>
                            </w:div>
                            <w:div w:id="526599074">
                              <w:marLeft w:val="0"/>
                              <w:marRight w:val="0"/>
                              <w:marTop w:val="0"/>
                              <w:marBottom w:val="0"/>
                              <w:divBdr>
                                <w:top w:val="none" w:sz="0" w:space="0" w:color="auto"/>
                                <w:left w:val="none" w:sz="0" w:space="0" w:color="auto"/>
                                <w:bottom w:val="none" w:sz="0" w:space="0" w:color="auto"/>
                                <w:right w:val="none" w:sz="0" w:space="0" w:color="auto"/>
                              </w:divBdr>
                            </w:div>
                            <w:div w:id="1203715006">
                              <w:marLeft w:val="0"/>
                              <w:marRight w:val="0"/>
                              <w:marTop w:val="0"/>
                              <w:marBottom w:val="0"/>
                              <w:divBdr>
                                <w:top w:val="none" w:sz="0" w:space="0" w:color="auto"/>
                                <w:left w:val="none" w:sz="0" w:space="0" w:color="auto"/>
                                <w:bottom w:val="none" w:sz="0" w:space="0" w:color="auto"/>
                                <w:right w:val="none" w:sz="0" w:space="0" w:color="auto"/>
                              </w:divBdr>
                            </w:div>
                            <w:div w:id="59598987">
                              <w:marLeft w:val="0"/>
                              <w:marRight w:val="0"/>
                              <w:marTop w:val="0"/>
                              <w:marBottom w:val="0"/>
                              <w:divBdr>
                                <w:top w:val="none" w:sz="0" w:space="0" w:color="auto"/>
                                <w:left w:val="none" w:sz="0" w:space="0" w:color="auto"/>
                                <w:bottom w:val="none" w:sz="0" w:space="0" w:color="auto"/>
                                <w:right w:val="none" w:sz="0" w:space="0" w:color="auto"/>
                              </w:divBdr>
                            </w:div>
                            <w:div w:id="12275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534">
                      <w:marLeft w:val="-15"/>
                      <w:marRight w:val="0"/>
                      <w:marTop w:val="495"/>
                      <w:marBottom w:val="0"/>
                      <w:divBdr>
                        <w:top w:val="single" w:sz="6" w:space="2" w:color="4682B4"/>
                        <w:left w:val="single" w:sz="6" w:space="2" w:color="4682B4"/>
                        <w:bottom w:val="single" w:sz="6" w:space="2" w:color="4682B4"/>
                        <w:right w:val="single" w:sz="6" w:space="2" w:color="4682B4"/>
                      </w:divBdr>
                      <w:divsChild>
                        <w:div w:id="370345299">
                          <w:marLeft w:val="0"/>
                          <w:marRight w:val="0"/>
                          <w:marTop w:val="0"/>
                          <w:marBottom w:val="0"/>
                          <w:divBdr>
                            <w:top w:val="none" w:sz="0" w:space="0" w:color="auto"/>
                            <w:left w:val="none" w:sz="0" w:space="0" w:color="auto"/>
                            <w:bottom w:val="none" w:sz="0" w:space="0" w:color="auto"/>
                            <w:right w:val="none" w:sz="0" w:space="0" w:color="auto"/>
                          </w:divBdr>
                          <w:divsChild>
                            <w:div w:id="64912508">
                              <w:marLeft w:val="0"/>
                              <w:marRight w:val="0"/>
                              <w:marTop w:val="0"/>
                              <w:marBottom w:val="0"/>
                              <w:divBdr>
                                <w:top w:val="none" w:sz="0" w:space="0" w:color="auto"/>
                                <w:left w:val="none" w:sz="0" w:space="0" w:color="auto"/>
                                <w:bottom w:val="none" w:sz="0" w:space="0" w:color="auto"/>
                                <w:right w:val="none" w:sz="0" w:space="0" w:color="auto"/>
                              </w:divBdr>
                            </w:div>
                            <w:div w:id="1572345003">
                              <w:marLeft w:val="0"/>
                              <w:marRight w:val="0"/>
                              <w:marTop w:val="0"/>
                              <w:marBottom w:val="0"/>
                              <w:divBdr>
                                <w:top w:val="none" w:sz="0" w:space="0" w:color="auto"/>
                                <w:left w:val="none" w:sz="0" w:space="0" w:color="auto"/>
                                <w:bottom w:val="none" w:sz="0" w:space="0" w:color="auto"/>
                                <w:right w:val="none" w:sz="0" w:space="0" w:color="auto"/>
                              </w:divBdr>
                            </w:div>
                            <w:div w:id="18966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480">
          <w:marLeft w:val="0"/>
          <w:marRight w:val="0"/>
          <w:marTop w:val="0"/>
          <w:marBottom w:val="0"/>
          <w:divBdr>
            <w:top w:val="none" w:sz="0" w:space="0" w:color="auto"/>
            <w:left w:val="none" w:sz="0" w:space="0" w:color="auto"/>
            <w:bottom w:val="none" w:sz="0" w:space="0" w:color="auto"/>
            <w:right w:val="none" w:sz="0" w:space="0" w:color="auto"/>
          </w:divBdr>
          <w:divsChild>
            <w:div w:id="1198271910">
              <w:marLeft w:val="0"/>
              <w:marRight w:val="0"/>
              <w:marTop w:val="0"/>
              <w:marBottom w:val="0"/>
              <w:divBdr>
                <w:top w:val="none" w:sz="0" w:space="0" w:color="auto"/>
                <w:left w:val="none" w:sz="0" w:space="0" w:color="auto"/>
                <w:bottom w:val="none" w:sz="0" w:space="0" w:color="auto"/>
                <w:right w:val="none" w:sz="0" w:space="0" w:color="auto"/>
              </w:divBdr>
            </w:div>
            <w:div w:id="1033194532">
              <w:marLeft w:val="0"/>
              <w:marRight w:val="0"/>
              <w:marTop w:val="0"/>
              <w:marBottom w:val="0"/>
              <w:divBdr>
                <w:top w:val="none" w:sz="0" w:space="0" w:color="auto"/>
                <w:left w:val="none" w:sz="0" w:space="0" w:color="auto"/>
                <w:bottom w:val="none" w:sz="0" w:space="0" w:color="auto"/>
                <w:right w:val="none" w:sz="0" w:space="0" w:color="auto"/>
              </w:divBdr>
            </w:div>
            <w:div w:id="602418258">
              <w:marLeft w:val="0"/>
              <w:marRight w:val="0"/>
              <w:marTop w:val="0"/>
              <w:marBottom w:val="0"/>
              <w:divBdr>
                <w:top w:val="none" w:sz="0" w:space="0" w:color="auto"/>
                <w:left w:val="none" w:sz="0" w:space="0" w:color="auto"/>
                <w:bottom w:val="none" w:sz="0" w:space="0" w:color="auto"/>
                <w:right w:val="none" w:sz="0" w:space="0" w:color="auto"/>
              </w:divBdr>
            </w:div>
            <w:div w:id="1812483169">
              <w:marLeft w:val="0"/>
              <w:marRight w:val="0"/>
              <w:marTop w:val="0"/>
              <w:marBottom w:val="0"/>
              <w:divBdr>
                <w:top w:val="none" w:sz="0" w:space="0" w:color="auto"/>
                <w:left w:val="none" w:sz="0" w:space="0" w:color="auto"/>
                <w:bottom w:val="none" w:sz="0" w:space="0" w:color="auto"/>
                <w:right w:val="none" w:sz="0" w:space="0" w:color="auto"/>
              </w:divBdr>
            </w:div>
            <w:div w:id="1415082246">
              <w:marLeft w:val="0"/>
              <w:marRight w:val="0"/>
              <w:marTop w:val="0"/>
              <w:marBottom w:val="0"/>
              <w:divBdr>
                <w:top w:val="none" w:sz="0" w:space="0" w:color="auto"/>
                <w:left w:val="none" w:sz="0" w:space="0" w:color="auto"/>
                <w:bottom w:val="none" w:sz="0" w:space="0" w:color="auto"/>
                <w:right w:val="none" w:sz="0" w:space="0" w:color="auto"/>
              </w:divBdr>
            </w:div>
            <w:div w:id="446656465">
              <w:marLeft w:val="0"/>
              <w:marRight w:val="0"/>
              <w:marTop w:val="0"/>
              <w:marBottom w:val="0"/>
              <w:divBdr>
                <w:top w:val="none" w:sz="0" w:space="0" w:color="auto"/>
                <w:left w:val="none" w:sz="0" w:space="0" w:color="auto"/>
                <w:bottom w:val="none" w:sz="0" w:space="0" w:color="auto"/>
                <w:right w:val="none" w:sz="0" w:space="0" w:color="auto"/>
              </w:divBdr>
            </w:div>
            <w:div w:id="1286276835">
              <w:marLeft w:val="0"/>
              <w:marRight w:val="0"/>
              <w:marTop w:val="0"/>
              <w:marBottom w:val="0"/>
              <w:divBdr>
                <w:top w:val="none" w:sz="0" w:space="0" w:color="auto"/>
                <w:left w:val="none" w:sz="0" w:space="0" w:color="auto"/>
                <w:bottom w:val="none" w:sz="0" w:space="0" w:color="auto"/>
                <w:right w:val="none" w:sz="0" w:space="0" w:color="auto"/>
              </w:divBdr>
            </w:div>
            <w:div w:id="709958128">
              <w:marLeft w:val="0"/>
              <w:marRight w:val="0"/>
              <w:marTop w:val="0"/>
              <w:marBottom w:val="0"/>
              <w:divBdr>
                <w:top w:val="none" w:sz="0" w:space="0" w:color="auto"/>
                <w:left w:val="none" w:sz="0" w:space="0" w:color="auto"/>
                <w:bottom w:val="none" w:sz="0" w:space="0" w:color="auto"/>
                <w:right w:val="none" w:sz="0" w:space="0" w:color="auto"/>
              </w:divBdr>
            </w:div>
            <w:div w:id="359819641">
              <w:marLeft w:val="0"/>
              <w:marRight w:val="0"/>
              <w:marTop w:val="0"/>
              <w:marBottom w:val="0"/>
              <w:divBdr>
                <w:top w:val="none" w:sz="0" w:space="0" w:color="auto"/>
                <w:left w:val="none" w:sz="0" w:space="0" w:color="auto"/>
                <w:bottom w:val="none" w:sz="0" w:space="0" w:color="auto"/>
                <w:right w:val="none" w:sz="0" w:space="0" w:color="auto"/>
              </w:divBdr>
            </w:div>
            <w:div w:id="1847861329">
              <w:marLeft w:val="0"/>
              <w:marRight w:val="0"/>
              <w:marTop w:val="0"/>
              <w:marBottom w:val="0"/>
              <w:divBdr>
                <w:top w:val="none" w:sz="0" w:space="0" w:color="auto"/>
                <w:left w:val="none" w:sz="0" w:space="0" w:color="auto"/>
                <w:bottom w:val="none" w:sz="0" w:space="0" w:color="auto"/>
                <w:right w:val="none" w:sz="0" w:space="0" w:color="auto"/>
              </w:divBdr>
            </w:div>
            <w:div w:id="1197885470">
              <w:marLeft w:val="0"/>
              <w:marRight w:val="0"/>
              <w:marTop w:val="0"/>
              <w:marBottom w:val="0"/>
              <w:divBdr>
                <w:top w:val="none" w:sz="0" w:space="0" w:color="auto"/>
                <w:left w:val="none" w:sz="0" w:space="0" w:color="auto"/>
                <w:bottom w:val="none" w:sz="0" w:space="0" w:color="auto"/>
                <w:right w:val="none" w:sz="0" w:space="0" w:color="auto"/>
              </w:divBdr>
            </w:div>
            <w:div w:id="1053580454">
              <w:marLeft w:val="0"/>
              <w:marRight w:val="0"/>
              <w:marTop w:val="0"/>
              <w:marBottom w:val="0"/>
              <w:divBdr>
                <w:top w:val="none" w:sz="0" w:space="0" w:color="auto"/>
                <w:left w:val="none" w:sz="0" w:space="0" w:color="auto"/>
                <w:bottom w:val="none" w:sz="0" w:space="0" w:color="auto"/>
                <w:right w:val="none" w:sz="0" w:space="0" w:color="auto"/>
              </w:divBdr>
            </w:div>
            <w:div w:id="2135827126">
              <w:marLeft w:val="0"/>
              <w:marRight w:val="0"/>
              <w:marTop w:val="0"/>
              <w:marBottom w:val="0"/>
              <w:divBdr>
                <w:top w:val="none" w:sz="0" w:space="0" w:color="auto"/>
                <w:left w:val="none" w:sz="0" w:space="0" w:color="auto"/>
                <w:bottom w:val="none" w:sz="0" w:space="0" w:color="auto"/>
                <w:right w:val="none" w:sz="0" w:space="0" w:color="auto"/>
              </w:divBdr>
            </w:div>
            <w:div w:id="948514940">
              <w:marLeft w:val="0"/>
              <w:marRight w:val="0"/>
              <w:marTop w:val="0"/>
              <w:marBottom w:val="0"/>
              <w:divBdr>
                <w:top w:val="none" w:sz="0" w:space="0" w:color="auto"/>
                <w:left w:val="none" w:sz="0" w:space="0" w:color="auto"/>
                <w:bottom w:val="none" w:sz="0" w:space="0" w:color="auto"/>
                <w:right w:val="none" w:sz="0" w:space="0" w:color="auto"/>
              </w:divBdr>
            </w:div>
            <w:div w:id="550924908">
              <w:marLeft w:val="0"/>
              <w:marRight w:val="0"/>
              <w:marTop w:val="0"/>
              <w:marBottom w:val="0"/>
              <w:divBdr>
                <w:top w:val="none" w:sz="0" w:space="0" w:color="auto"/>
                <w:left w:val="none" w:sz="0" w:space="0" w:color="auto"/>
                <w:bottom w:val="none" w:sz="0" w:space="0" w:color="auto"/>
                <w:right w:val="none" w:sz="0" w:space="0" w:color="auto"/>
              </w:divBdr>
            </w:div>
            <w:div w:id="849373040">
              <w:marLeft w:val="0"/>
              <w:marRight w:val="0"/>
              <w:marTop w:val="0"/>
              <w:marBottom w:val="0"/>
              <w:divBdr>
                <w:top w:val="none" w:sz="0" w:space="0" w:color="auto"/>
                <w:left w:val="none" w:sz="0" w:space="0" w:color="auto"/>
                <w:bottom w:val="none" w:sz="0" w:space="0" w:color="auto"/>
                <w:right w:val="none" w:sz="0" w:space="0" w:color="auto"/>
              </w:divBdr>
            </w:div>
            <w:div w:id="1546025250">
              <w:marLeft w:val="0"/>
              <w:marRight w:val="0"/>
              <w:marTop w:val="0"/>
              <w:marBottom w:val="0"/>
              <w:divBdr>
                <w:top w:val="none" w:sz="0" w:space="0" w:color="auto"/>
                <w:left w:val="none" w:sz="0" w:space="0" w:color="auto"/>
                <w:bottom w:val="none" w:sz="0" w:space="0" w:color="auto"/>
                <w:right w:val="none" w:sz="0" w:space="0" w:color="auto"/>
              </w:divBdr>
            </w:div>
            <w:div w:id="1002197693">
              <w:marLeft w:val="0"/>
              <w:marRight w:val="0"/>
              <w:marTop w:val="0"/>
              <w:marBottom w:val="0"/>
              <w:divBdr>
                <w:top w:val="none" w:sz="0" w:space="0" w:color="auto"/>
                <w:left w:val="none" w:sz="0" w:space="0" w:color="auto"/>
                <w:bottom w:val="none" w:sz="0" w:space="0" w:color="auto"/>
                <w:right w:val="none" w:sz="0" w:space="0" w:color="auto"/>
              </w:divBdr>
            </w:div>
            <w:div w:id="1101797051">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2122529249">
              <w:marLeft w:val="0"/>
              <w:marRight w:val="0"/>
              <w:marTop w:val="0"/>
              <w:marBottom w:val="0"/>
              <w:divBdr>
                <w:top w:val="none" w:sz="0" w:space="0" w:color="auto"/>
                <w:left w:val="none" w:sz="0" w:space="0" w:color="auto"/>
                <w:bottom w:val="none" w:sz="0" w:space="0" w:color="auto"/>
                <w:right w:val="none" w:sz="0" w:space="0" w:color="auto"/>
              </w:divBdr>
            </w:div>
            <w:div w:id="184753457">
              <w:marLeft w:val="0"/>
              <w:marRight w:val="0"/>
              <w:marTop w:val="0"/>
              <w:marBottom w:val="0"/>
              <w:divBdr>
                <w:top w:val="none" w:sz="0" w:space="0" w:color="auto"/>
                <w:left w:val="none" w:sz="0" w:space="0" w:color="auto"/>
                <w:bottom w:val="none" w:sz="0" w:space="0" w:color="auto"/>
                <w:right w:val="none" w:sz="0" w:space="0" w:color="auto"/>
              </w:divBdr>
            </w:div>
            <w:div w:id="1881282846">
              <w:marLeft w:val="0"/>
              <w:marRight w:val="0"/>
              <w:marTop w:val="0"/>
              <w:marBottom w:val="0"/>
              <w:divBdr>
                <w:top w:val="none" w:sz="0" w:space="0" w:color="auto"/>
                <w:left w:val="none" w:sz="0" w:space="0" w:color="auto"/>
                <w:bottom w:val="none" w:sz="0" w:space="0" w:color="auto"/>
                <w:right w:val="none" w:sz="0" w:space="0" w:color="auto"/>
              </w:divBdr>
            </w:div>
            <w:div w:id="583076945">
              <w:marLeft w:val="0"/>
              <w:marRight w:val="0"/>
              <w:marTop w:val="0"/>
              <w:marBottom w:val="0"/>
              <w:divBdr>
                <w:top w:val="none" w:sz="0" w:space="0" w:color="auto"/>
                <w:left w:val="none" w:sz="0" w:space="0" w:color="auto"/>
                <w:bottom w:val="none" w:sz="0" w:space="0" w:color="auto"/>
                <w:right w:val="none" w:sz="0" w:space="0" w:color="auto"/>
              </w:divBdr>
            </w:div>
            <w:div w:id="108816962">
              <w:marLeft w:val="0"/>
              <w:marRight w:val="0"/>
              <w:marTop w:val="0"/>
              <w:marBottom w:val="0"/>
              <w:divBdr>
                <w:top w:val="none" w:sz="0" w:space="0" w:color="auto"/>
                <w:left w:val="none" w:sz="0" w:space="0" w:color="auto"/>
                <w:bottom w:val="none" w:sz="0" w:space="0" w:color="auto"/>
                <w:right w:val="none" w:sz="0" w:space="0" w:color="auto"/>
              </w:divBdr>
            </w:div>
            <w:div w:id="473957444">
              <w:marLeft w:val="0"/>
              <w:marRight w:val="0"/>
              <w:marTop w:val="0"/>
              <w:marBottom w:val="0"/>
              <w:divBdr>
                <w:top w:val="none" w:sz="0" w:space="0" w:color="auto"/>
                <w:left w:val="none" w:sz="0" w:space="0" w:color="auto"/>
                <w:bottom w:val="none" w:sz="0" w:space="0" w:color="auto"/>
                <w:right w:val="none" w:sz="0" w:space="0" w:color="auto"/>
              </w:divBdr>
            </w:div>
            <w:div w:id="550575494">
              <w:marLeft w:val="0"/>
              <w:marRight w:val="0"/>
              <w:marTop w:val="0"/>
              <w:marBottom w:val="0"/>
              <w:divBdr>
                <w:top w:val="none" w:sz="0" w:space="0" w:color="auto"/>
                <w:left w:val="none" w:sz="0" w:space="0" w:color="auto"/>
                <w:bottom w:val="none" w:sz="0" w:space="0" w:color="auto"/>
                <w:right w:val="none" w:sz="0" w:space="0" w:color="auto"/>
              </w:divBdr>
            </w:div>
            <w:div w:id="469980549">
              <w:marLeft w:val="0"/>
              <w:marRight w:val="0"/>
              <w:marTop w:val="0"/>
              <w:marBottom w:val="0"/>
              <w:divBdr>
                <w:top w:val="none" w:sz="0" w:space="0" w:color="auto"/>
                <w:left w:val="none" w:sz="0" w:space="0" w:color="auto"/>
                <w:bottom w:val="none" w:sz="0" w:space="0" w:color="auto"/>
                <w:right w:val="none" w:sz="0" w:space="0" w:color="auto"/>
              </w:divBdr>
            </w:div>
            <w:div w:id="1880126269">
              <w:marLeft w:val="0"/>
              <w:marRight w:val="0"/>
              <w:marTop w:val="0"/>
              <w:marBottom w:val="0"/>
              <w:divBdr>
                <w:top w:val="none" w:sz="0" w:space="0" w:color="auto"/>
                <w:left w:val="none" w:sz="0" w:space="0" w:color="auto"/>
                <w:bottom w:val="none" w:sz="0" w:space="0" w:color="auto"/>
                <w:right w:val="none" w:sz="0" w:space="0" w:color="auto"/>
              </w:divBdr>
            </w:div>
            <w:div w:id="184908989">
              <w:marLeft w:val="0"/>
              <w:marRight w:val="0"/>
              <w:marTop w:val="0"/>
              <w:marBottom w:val="0"/>
              <w:divBdr>
                <w:top w:val="none" w:sz="0" w:space="0" w:color="auto"/>
                <w:left w:val="none" w:sz="0" w:space="0" w:color="auto"/>
                <w:bottom w:val="none" w:sz="0" w:space="0" w:color="auto"/>
                <w:right w:val="none" w:sz="0" w:space="0" w:color="auto"/>
              </w:divBdr>
            </w:div>
            <w:div w:id="2102412257">
              <w:marLeft w:val="0"/>
              <w:marRight w:val="0"/>
              <w:marTop w:val="0"/>
              <w:marBottom w:val="0"/>
              <w:divBdr>
                <w:top w:val="none" w:sz="0" w:space="0" w:color="auto"/>
                <w:left w:val="none" w:sz="0" w:space="0" w:color="auto"/>
                <w:bottom w:val="none" w:sz="0" w:space="0" w:color="auto"/>
                <w:right w:val="none" w:sz="0" w:space="0" w:color="auto"/>
              </w:divBdr>
            </w:div>
            <w:div w:id="775947052">
              <w:marLeft w:val="0"/>
              <w:marRight w:val="0"/>
              <w:marTop w:val="0"/>
              <w:marBottom w:val="0"/>
              <w:divBdr>
                <w:top w:val="none" w:sz="0" w:space="0" w:color="auto"/>
                <w:left w:val="none" w:sz="0" w:space="0" w:color="auto"/>
                <w:bottom w:val="none" w:sz="0" w:space="0" w:color="auto"/>
                <w:right w:val="none" w:sz="0" w:space="0" w:color="auto"/>
              </w:divBdr>
            </w:div>
            <w:div w:id="1124498422">
              <w:marLeft w:val="0"/>
              <w:marRight w:val="0"/>
              <w:marTop w:val="0"/>
              <w:marBottom w:val="0"/>
              <w:divBdr>
                <w:top w:val="none" w:sz="0" w:space="0" w:color="auto"/>
                <w:left w:val="none" w:sz="0" w:space="0" w:color="auto"/>
                <w:bottom w:val="none" w:sz="0" w:space="0" w:color="auto"/>
                <w:right w:val="none" w:sz="0" w:space="0" w:color="auto"/>
              </w:divBdr>
            </w:div>
            <w:div w:id="929585425">
              <w:marLeft w:val="0"/>
              <w:marRight w:val="0"/>
              <w:marTop w:val="0"/>
              <w:marBottom w:val="0"/>
              <w:divBdr>
                <w:top w:val="none" w:sz="0" w:space="0" w:color="auto"/>
                <w:left w:val="none" w:sz="0" w:space="0" w:color="auto"/>
                <w:bottom w:val="none" w:sz="0" w:space="0" w:color="auto"/>
                <w:right w:val="none" w:sz="0" w:space="0" w:color="auto"/>
              </w:divBdr>
            </w:div>
            <w:div w:id="1893543996">
              <w:marLeft w:val="0"/>
              <w:marRight w:val="0"/>
              <w:marTop w:val="0"/>
              <w:marBottom w:val="0"/>
              <w:divBdr>
                <w:top w:val="none" w:sz="0" w:space="0" w:color="auto"/>
                <w:left w:val="none" w:sz="0" w:space="0" w:color="auto"/>
                <w:bottom w:val="none" w:sz="0" w:space="0" w:color="auto"/>
                <w:right w:val="none" w:sz="0" w:space="0" w:color="auto"/>
              </w:divBdr>
            </w:div>
            <w:div w:id="2114669437">
              <w:marLeft w:val="0"/>
              <w:marRight w:val="0"/>
              <w:marTop w:val="0"/>
              <w:marBottom w:val="0"/>
              <w:divBdr>
                <w:top w:val="none" w:sz="0" w:space="0" w:color="auto"/>
                <w:left w:val="none" w:sz="0" w:space="0" w:color="auto"/>
                <w:bottom w:val="none" w:sz="0" w:space="0" w:color="auto"/>
                <w:right w:val="none" w:sz="0" w:space="0" w:color="auto"/>
              </w:divBdr>
            </w:div>
            <w:div w:id="126244254">
              <w:marLeft w:val="0"/>
              <w:marRight w:val="0"/>
              <w:marTop w:val="0"/>
              <w:marBottom w:val="0"/>
              <w:divBdr>
                <w:top w:val="none" w:sz="0" w:space="0" w:color="auto"/>
                <w:left w:val="none" w:sz="0" w:space="0" w:color="auto"/>
                <w:bottom w:val="none" w:sz="0" w:space="0" w:color="auto"/>
                <w:right w:val="none" w:sz="0" w:space="0" w:color="auto"/>
              </w:divBdr>
            </w:div>
            <w:div w:id="1020011273">
              <w:marLeft w:val="0"/>
              <w:marRight w:val="0"/>
              <w:marTop w:val="0"/>
              <w:marBottom w:val="0"/>
              <w:divBdr>
                <w:top w:val="none" w:sz="0" w:space="0" w:color="auto"/>
                <w:left w:val="none" w:sz="0" w:space="0" w:color="auto"/>
                <w:bottom w:val="none" w:sz="0" w:space="0" w:color="auto"/>
                <w:right w:val="none" w:sz="0" w:space="0" w:color="auto"/>
              </w:divBdr>
            </w:div>
            <w:div w:id="323945677">
              <w:marLeft w:val="0"/>
              <w:marRight w:val="0"/>
              <w:marTop w:val="0"/>
              <w:marBottom w:val="0"/>
              <w:divBdr>
                <w:top w:val="none" w:sz="0" w:space="0" w:color="auto"/>
                <w:left w:val="none" w:sz="0" w:space="0" w:color="auto"/>
                <w:bottom w:val="none" w:sz="0" w:space="0" w:color="auto"/>
                <w:right w:val="none" w:sz="0" w:space="0" w:color="auto"/>
              </w:divBdr>
            </w:div>
            <w:div w:id="925922433">
              <w:marLeft w:val="0"/>
              <w:marRight w:val="0"/>
              <w:marTop w:val="0"/>
              <w:marBottom w:val="0"/>
              <w:divBdr>
                <w:top w:val="none" w:sz="0" w:space="0" w:color="auto"/>
                <w:left w:val="none" w:sz="0" w:space="0" w:color="auto"/>
                <w:bottom w:val="none" w:sz="0" w:space="0" w:color="auto"/>
                <w:right w:val="none" w:sz="0" w:space="0" w:color="auto"/>
              </w:divBdr>
            </w:div>
            <w:div w:id="784540469">
              <w:marLeft w:val="0"/>
              <w:marRight w:val="0"/>
              <w:marTop w:val="0"/>
              <w:marBottom w:val="0"/>
              <w:divBdr>
                <w:top w:val="none" w:sz="0" w:space="0" w:color="auto"/>
                <w:left w:val="none" w:sz="0" w:space="0" w:color="auto"/>
                <w:bottom w:val="none" w:sz="0" w:space="0" w:color="auto"/>
                <w:right w:val="none" w:sz="0" w:space="0" w:color="auto"/>
              </w:divBdr>
            </w:div>
            <w:div w:id="780608500">
              <w:marLeft w:val="0"/>
              <w:marRight w:val="0"/>
              <w:marTop w:val="0"/>
              <w:marBottom w:val="0"/>
              <w:divBdr>
                <w:top w:val="none" w:sz="0" w:space="0" w:color="auto"/>
                <w:left w:val="none" w:sz="0" w:space="0" w:color="auto"/>
                <w:bottom w:val="none" w:sz="0" w:space="0" w:color="auto"/>
                <w:right w:val="none" w:sz="0" w:space="0" w:color="auto"/>
              </w:divBdr>
            </w:div>
            <w:div w:id="1645117068">
              <w:marLeft w:val="0"/>
              <w:marRight w:val="0"/>
              <w:marTop w:val="0"/>
              <w:marBottom w:val="0"/>
              <w:divBdr>
                <w:top w:val="none" w:sz="0" w:space="0" w:color="auto"/>
                <w:left w:val="none" w:sz="0" w:space="0" w:color="auto"/>
                <w:bottom w:val="none" w:sz="0" w:space="0" w:color="auto"/>
                <w:right w:val="none" w:sz="0" w:space="0" w:color="auto"/>
              </w:divBdr>
            </w:div>
            <w:div w:id="1797484326">
              <w:marLeft w:val="0"/>
              <w:marRight w:val="0"/>
              <w:marTop w:val="0"/>
              <w:marBottom w:val="0"/>
              <w:divBdr>
                <w:top w:val="none" w:sz="0" w:space="0" w:color="auto"/>
                <w:left w:val="none" w:sz="0" w:space="0" w:color="auto"/>
                <w:bottom w:val="none" w:sz="0" w:space="0" w:color="auto"/>
                <w:right w:val="none" w:sz="0" w:space="0" w:color="auto"/>
              </w:divBdr>
            </w:div>
            <w:div w:id="927884085">
              <w:marLeft w:val="0"/>
              <w:marRight w:val="0"/>
              <w:marTop w:val="0"/>
              <w:marBottom w:val="0"/>
              <w:divBdr>
                <w:top w:val="none" w:sz="0" w:space="0" w:color="auto"/>
                <w:left w:val="none" w:sz="0" w:space="0" w:color="auto"/>
                <w:bottom w:val="none" w:sz="0" w:space="0" w:color="auto"/>
                <w:right w:val="none" w:sz="0" w:space="0" w:color="auto"/>
              </w:divBdr>
            </w:div>
            <w:div w:id="162667849">
              <w:marLeft w:val="0"/>
              <w:marRight w:val="0"/>
              <w:marTop w:val="0"/>
              <w:marBottom w:val="0"/>
              <w:divBdr>
                <w:top w:val="none" w:sz="0" w:space="0" w:color="auto"/>
                <w:left w:val="none" w:sz="0" w:space="0" w:color="auto"/>
                <w:bottom w:val="none" w:sz="0" w:space="0" w:color="auto"/>
                <w:right w:val="none" w:sz="0" w:space="0" w:color="auto"/>
              </w:divBdr>
            </w:div>
            <w:div w:id="2018922069">
              <w:marLeft w:val="0"/>
              <w:marRight w:val="0"/>
              <w:marTop w:val="0"/>
              <w:marBottom w:val="0"/>
              <w:divBdr>
                <w:top w:val="none" w:sz="0" w:space="0" w:color="auto"/>
                <w:left w:val="none" w:sz="0" w:space="0" w:color="auto"/>
                <w:bottom w:val="none" w:sz="0" w:space="0" w:color="auto"/>
                <w:right w:val="none" w:sz="0" w:space="0" w:color="auto"/>
              </w:divBdr>
            </w:div>
            <w:div w:id="1067068528">
              <w:marLeft w:val="0"/>
              <w:marRight w:val="0"/>
              <w:marTop w:val="0"/>
              <w:marBottom w:val="0"/>
              <w:divBdr>
                <w:top w:val="none" w:sz="0" w:space="0" w:color="auto"/>
                <w:left w:val="none" w:sz="0" w:space="0" w:color="auto"/>
                <w:bottom w:val="none" w:sz="0" w:space="0" w:color="auto"/>
                <w:right w:val="none" w:sz="0" w:space="0" w:color="auto"/>
              </w:divBdr>
            </w:div>
            <w:div w:id="1297567654">
              <w:marLeft w:val="0"/>
              <w:marRight w:val="0"/>
              <w:marTop w:val="0"/>
              <w:marBottom w:val="0"/>
              <w:divBdr>
                <w:top w:val="none" w:sz="0" w:space="0" w:color="auto"/>
                <w:left w:val="none" w:sz="0" w:space="0" w:color="auto"/>
                <w:bottom w:val="none" w:sz="0" w:space="0" w:color="auto"/>
                <w:right w:val="none" w:sz="0" w:space="0" w:color="auto"/>
              </w:divBdr>
            </w:div>
            <w:div w:id="810906250">
              <w:marLeft w:val="0"/>
              <w:marRight w:val="0"/>
              <w:marTop w:val="0"/>
              <w:marBottom w:val="0"/>
              <w:divBdr>
                <w:top w:val="none" w:sz="0" w:space="0" w:color="auto"/>
                <w:left w:val="none" w:sz="0" w:space="0" w:color="auto"/>
                <w:bottom w:val="none" w:sz="0" w:space="0" w:color="auto"/>
                <w:right w:val="none" w:sz="0" w:space="0" w:color="auto"/>
              </w:divBdr>
            </w:div>
            <w:div w:id="1078871184">
              <w:marLeft w:val="0"/>
              <w:marRight w:val="0"/>
              <w:marTop w:val="0"/>
              <w:marBottom w:val="0"/>
              <w:divBdr>
                <w:top w:val="none" w:sz="0" w:space="0" w:color="auto"/>
                <w:left w:val="none" w:sz="0" w:space="0" w:color="auto"/>
                <w:bottom w:val="none" w:sz="0" w:space="0" w:color="auto"/>
                <w:right w:val="none" w:sz="0" w:space="0" w:color="auto"/>
              </w:divBdr>
            </w:div>
            <w:div w:id="1778017234">
              <w:marLeft w:val="0"/>
              <w:marRight w:val="0"/>
              <w:marTop w:val="0"/>
              <w:marBottom w:val="0"/>
              <w:divBdr>
                <w:top w:val="none" w:sz="0" w:space="0" w:color="auto"/>
                <w:left w:val="none" w:sz="0" w:space="0" w:color="auto"/>
                <w:bottom w:val="none" w:sz="0" w:space="0" w:color="auto"/>
                <w:right w:val="none" w:sz="0" w:space="0" w:color="auto"/>
              </w:divBdr>
            </w:div>
            <w:div w:id="402222020">
              <w:marLeft w:val="0"/>
              <w:marRight w:val="0"/>
              <w:marTop w:val="0"/>
              <w:marBottom w:val="0"/>
              <w:divBdr>
                <w:top w:val="none" w:sz="0" w:space="0" w:color="auto"/>
                <w:left w:val="none" w:sz="0" w:space="0" w:color="auto"/>
                <w:bottom w:val="none" w:sz="0" w:space="0" w:color="auto"/>
                <w:right w:val="none" w:sz="0" w:space="0" w:color="auto"/>
              </w:divBdr>
            </w:div>
            <w:div w:id="2036613394">
              <w:marLeft w:val="0"/>
              <w:marRight w:val="0"/>
              <w:marTop w:val="0"/>
              <w:marBottom w:val="0"/>
              <w:divBdr>
                <w:top w:val="none" w:sz="0" w:space="0" w:color="auto"/>
                <w:left w:val="none" w:sz="0" w:space="0" w:color="auto"/>
                <w:bottom w:val="none" w:sz="0" w:space="0" w:color="auto"/>
                <w:right w:val="none" w:sz="0" w:space="0" w:color="auto"/>
              </w:divBdr>
            </w:div>
            <w:div w:id="1694112805">
              <w:marLeft w:val="0"/>
              <w:marRight w:val="0"/>
              <w:marTop w:val="0"/>
              <w:marBottom w:val="0"/>
              <w:divBdr>
                <w:top w:val="none" w:sz="0" w:space="0" w:color="auto"/>
                <w:left w:val="none" w:sz="0" w:space="0" w:color="auto"/>
                <w:bottom w:val="none" w:sz="0" w:space="0" w:color="auto"/>
                <w:right w:val="none" w:sz="0" w:space="0" w:color="auto"/>
              </w:divBdr>
            </w:div>
            <w:div w:id="1014770691">
              <w:marLeft w:val="0"/>
              <w:marRight w:val="0"/>
              <w:marTop w:val="0"/>
              <w:marBottom w:val="0"/>
              <w:divBdr>
                <w:top w:val="none" w:sz="0" w:space="0" w:color="auto"/>
                <w:left w:val="none" w:sz="0" w:space="0" w:color="auto"/>
                <w:bottom w:val="none" w:sz="0" w:space="0" w:color="auto"/>
                <w:right w:val="none" w:sz="0" w:space="0" w:color="auto"/>
              </w:divBdr>
            </w:div>
            <w:div w:id="1973099890">
              <w:marLeft w:val="0"/>
              <w:marRight w:val="0"/>
              <w:marTop w:val="0"/>
              <w:marBottom w:val="0"/>
              <w:divBdr>
                <w:top w:val="none" w:sz="0" w:space="0" w:color="auto"/>
                <w:left w:val="none" w:sz="0" w:space="0" w:color="auto"/>
                <w:bottom w:val="none" w:sz="0" w:space="0" w:color="auto"/>
                <w:right w:val="none" w:sz="0" w:space="0" w:color="auto"/>
              </w:divBdr>
            </w:div>
            <w:div w:id="624314752">
              <w:marLeft w:val="0"/>
              <w:marRight w:val="0"/>
              <w:marTop w:val="0"/>
              <w:marBottom w:val="0"/>
              <w:divBdr>
                <w:top w:val="none" w:sz="0" w:space="0" w:color="auto"/>
                <w:left w:val="none" w:sz="0" w:space="0" w:color="auto"/>
                <w:bottom w:val="none" w:sz="0" w:space="0" w:color="auto"/>
                <w:right w:val="none" w:sz="0" w:space="0" w:color="auto"/>
              </w:divBdr>
            </w:div>
            <w:div w:id="1605114948">
              <w:marLeft w:val="0"/>
              <w:marRight w:val="0"/>
              <w:marTop w:val="0"/>
              <w:marBottom w:val="0"/>
              <w:divBdr>
                <w:top w:val="none" w:sz="0" w:space="0" w:color="auto"/>
                <w:left w:val="none" w:sz="0" w:space="0" w:color="auto"/>
                <w:bottom w:val="none" w:sz="0" w:space="0" w:color="auto"/>
                <w:right w:val="none" w:sz="0" w:space="0" w:color="auto"/>
              </w:divBdr>
            </w:div>
            <w:div w:id="2052876820">
              <w:marLeft w:val="0"/>
              <w:marRight w:val="0"/>
              <w:marTop w:val="0"/>
              <w:marBottom w:val="0"/>
              <w:divBdr>
                <w:top w:val="none" w:sz="0" w:space="0" w:color="auto"/>
                <w:left w:val="none" w:sz="0" w:space="0" w:color="auto"/>
                <w:bottom w:val="none" w:sz="0" w:space="0" w:color="auto"/>
                <w:right w:val="none" w:sz="0" w:space="0" w:color="auto"/>
              </w:divBdr>
            </w:div>
            <w:div w:id="991324270">
              <w:marLeft w:val="0"/>
              <w:marRight w:val="0"/>
              <w:marTop w:val="0"/>
              <w:marBottom w:val="0"/>
              <w:divBdr>
                <w:top w:val="none" w:sz="0" w:space="0" w:color="auto"/>
                <w:left w:val="none" w:sz="0" w:space="0" w:color="auto"/>
                <w:bottom w:val="none" w:sz="0" w:space="0" w:color="auto"/>
                <w:right w:val="none" w:sz="0" w:space="0" w:color="auto"/>
              </w:divBdr>
            </w:div>
            <w:div w:id="1993290811">
              <w:marLeft w:val="0"/>
              <w:marRight w:val="0"/>
              <w:marTop w:val="0"/>
              <w:marBottom w:val="0"/>
              <w:divBdr>
                <w:top w:val="none" w:sz="0" w:space="0" w:color="auto"/>
                <w:left w:val="none" w:sz="0" w:space="0" w:color="auto"/>
                <w:bottom w:val="none" w:sz="0" w:space="0" w:color="auto"/>
                <w:right w:val="none" w:sz="0" w:space="0" w:color="auto"/>
              </w:divBdr>
            </w:div>
            <w:div w:id="1239025105">
              <w:marLeft w:val="0"/>
              <w:marRight w:val="0"/>
              <w:marTop w:val="0"/>
              <w:marBottom w:val="0"/>
              <w:divBdr>
                <w:top w:val="none" w:sz="0" w:space="0" w:color="auto"/>
                <w:left w:val="none" w:sz="0" w:space="0" w:color="auto"/>
                <w:bottom w:val="none" w:sz="0" w:space="0" w:color="auto"/>
                <w:right w:val="none" w:sz="0" w:space="0" w:color="auto"/>
              </w:divBdr>
            </w:div>
            <w:div w:id="941033738">
              <w:marLeft w:val="0"/>
              <w:marRight w:val="0"/>
              <w:marTop w:val="0"/>
              <w:marBottom w:val="0"/>
              <w:divBdr>
                <w:top w:val="none" w:sz="0" w:space="0" w:color="auto"/>
                <w:left w:val="none" w:sz="0" w:space="0" w:color="auto"/>
                <w:bottom w:val="none" w:sz="0" w:space="0" w:color="auto"/>
                <w:right w:val="none" w:sz="0" w:space="0" w:color="auto"/>
              </w:divBdr>
            </w:div>
            <w:div w:id="1498879538">
              <w:marLeft w:val="0"/>
              <w:marRight w:val="0"/>
              <w:marTop w:val="0"/>
              <w:marBottom w:val="0"/>
              <w:divBdr>
                <w:top w:val="none" w:sz="0" w:space="0" w:color="auto"/>
                <w:left w:val="none" w:sz="0" w:space="0" w:color="auto"/>
                <w:bottom w:val="none" w:sz="0" w:space="0" w:color="auto"/>
                <w:right w:val="none" w:sz="0" w:space="0" w:color="auto"/>
              </w:divBdr>
            </w:div>
            <w:div w:id="289869241">
              <w:marLeft w:val="0"/>
              <w:marRight w:val="0"/>
              <w:marTop w:val="0"/>
              <w:marBottom w:val="0"/>
              <w:divBdr>
                <w:top w:val="none" w:sz="0" w:space="0" w:color="auto"/>
                <w:left w:val="none" w:sz="0" w:space="0" w:color="auto"/>
                <w:bottom w:val="none" w:sz="0" w:space="0" w:color="auto"/>
                <w:right w:val="none" w:sz="0" w:space="0" w:color="auto"/>
              </w:divBdr>
            </w:div>
            <w:div w:id="126894471">
              <w:marLeft w:val="0"/>
              <w:marRight w:val="0"/>
              <w:marTop w:val="0"/>
              <w:marBottom w:val="0"/>
              <w:divBdr>
                <w:top w:val="none" w:sz="0" w:space="0" w:color="auto"/>
                <w:left w:val="none" w:sz="0" w:space="0" w:color="auto"/>
                <w:bottom w:val="none" w:sz="0" w:space="0" w:color="auto"/>
                <w:right w:val="none" w:sz="0" w:space="0" w:color="auto"/>
              </w:divBdr>
            </w:div>
            <w:div w:id="1796868745">
              <w:marLeft w:val="0"/>
              <w:marRight w:val="0"/>
              <w:marTop w:val="0"/>
              <w:marBottom w:val="0"/>
              <w:divBdr>
                <w:top w:val="none" w:sz="0" w:space="0" w:color="auto"/>
                <w:left w:val="none" w:sz="0" w:space="0" w:color="auto"/>
                <w:bottom w:val="none" w:sz="0" w:space="0" w:color="auto"/>
                <w:right w:val="none" w:sz="0" w:space="0" w:color="auto"/>
              </w:divBdr>
            </w:div>
            <w:div w:id="1034160457">
              <w:marLeft w:val="0"/>
              <w:marRight w:val="0"/>
              <w:marTop w:val="0"/>
              <w:marBottom w:val="0"/>
              <w:divBdr>
                <w:top w:val="none" w:sz="0" w:space="0" w:color="auto"/>
                <w:left w:val="none" w:sz="0" w:space="0" w:color="auto"/>
                <w:bottom w:val="none" w:sz="0" w:space="0" w:color="auto"/>
                <w:right w:val="none" w:sz="0" w:space="0" w:color="auto"/>
              </w:divBdr>
            </w:div>
            <w:div w:id="8743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f.osaka.lg.jp/houbun/reiki/reiki_honbun/k201RG0000170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2015-03-17T01:48:00Z</cp:lastPrinted>
  <dcterms:created xsi:type="dcterms:W3CDTF">2015-03-16T02:12:00Z</dcterms:created>
  <dcterms:modified xsi:type="dcterms:W3CDTF">2015-03-17T01:48:00Z</dcterms:modified>
</cp:coreProperties>
</file>