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09" w:rsidRDefault="00DD210A" w:rsidP="00B22056">
      <w:pPr>
        <w:ind w:right="210"/>
        <w:jc w:val="right"/>
      </w:pPr>
      <w:r w:rsidRPr="00B22056">
        <w:rPr>
          <w:rFonts w:hint="eastAsia"/>
          <w:spacing w:val="22"/>
          <w:kern w:val="0"/>
          <w:fitText w:val="1995" w:id="1720379393"/>
        </w:rPr>
        <w:t>障生第</w:t>
      </w:r>
      <w:r w:rsidR="00B22056" w:rsidRPr="00B22056">
        <w:rPr>
          <w:rFonts w:hint="eastAsia"/>
          <w:spacing w:val="22"/>
          <w:kern w:val="0"/>
          <w:fitText w:val="1995" w:id="1720379393"/>
        </w:rPr>
        <w:t>１３６８</w:t>
      </w:r>
      <w:r w:rsidRPr="00B22056">
        <w:rPr>
          <w:rFonts w:hint="eastAsia"/>
          <w:spacing w:val="3"/>
          <w:kern w:val="0"/>
          <w:fitText w:val="1995" w:id="1720379393"/>
        </w:rPr>
        <w:t>号</w:t>
      </w:r>
      <w:r w:rsidR="000917A1">
        <w:rPr>
          <w:rFonts w:hint="eastAsia"/>
        </w:rPr>
        <w:t xml:space="preserve">　</w:t>
      </w:r>
    </w:p>
    <w:p w:rsidR="00DD210A" w:rsidRDefault="00DD210A" w:rsidP="000917A1">
      <w:pPr>
        <w:wordWrap w:val="0"/>
        <w:jc w:val="right"/>
      </w:pPr>
      <w:r>
        <w:rPr>
          <w:rFonts w:hint="eastAsia"/>
        </w:rPr>
        <w:t>平成</w:t>
      </w:r>
      <w:r w:rsidR="00F94A62">
        <w:rPr>
          <w:rFonts w:hint="eastAsia"/>
        </w:rPr>
        <w:t>３０</w:t>
      </w:r>
      <w:r>
        <w:rPr>
          <w:rFonts w:hint="eastAsia"/>
        </w:rPr>
        <w:t>年</w:t>
      </w:r>
      <w:r w:rsidR="00F94A62">
        <w:rPr>
          <w:rFonts w:hint="eastAsia"/>
        </w:rPr>
        <w:t>６</w:t>
      </w:r>
      <w:r>
        <w:rPr>
          <w:rFonts w:hint="eastAsia"/>
        </w:rPr>
        <w:t>月</w:t>
      </w:r>
      <w:r w:rsidR="004A3985">
        <w:rPr>
          <w:rFonts w:hint="eastAsia"/>
        </w:rPr>
        <w:t>２１</w:t>
      </w:r>
      <w:r>
        <w:rPr>
          <w:rFonts w:hint="eastAsia"/>
        </w:rPr>
        <w:t>日</w:t>
      </w:r>
      <w:r w:rsidR="000917A1">
        <w:rPr>
          <w:rFonts w:hint="eastAsia"/>
        </w:rPr>
        <w:t xml:space="preserve">　</w:t>
      </w:r>
    </w:p>
    <w:p w:rsidR="00DD210A" w:rsidRDefault="00DD210A"/>
    <w:p w:rsidR="00DD210A" w:rsidRDefault="00DD210A" w:rsidP="00B22056">
      <w:pPr>
        <w:ind w:firstLineChars="100" w:firstLine="210"/>
      </w:pPr>
      <w:r>
        <w:rPr>
          <w:rFonts w:hint="eastAsia"/>
        </w:rPr>
        <w:t>指定障がい児通所支援事業者　代表者　様</w:t>
      </w:r>
    </w:p>
    <w:p w:rsidR="00DD210A" w:rsidRDefault="00DD210A"/>
    <w:p w:rsidR="00DD210A" w:rsidRDefault="00DD210A" w:rsidP="00DD210A">
      <w:pPr>
        <w:wordWrap w:val="0"/>
        <w:jc w:val="right"/>
      </w:pPr>
      <w:r>
        <w:rPr>
          <w:rFonts w:hint="eastAsia"/>
        </w:rPr>
        <w:t xml:space="preserve">大阪府福祉部障がい福祉室　</w:t>
      </w:r>
    </w:p>
    <w:p w:rsidR="00DD210A" w:rsidRDefault="00B22056" w:rsidP="00DD210A">
      <w:pPr>
        <w:wordWrap w:val="0"/>
        <w:jc w:val="right"/>
      </w:pPr>
      <w:r>
        <w:rPr>
          <w:rFonts w:hint="eastAsia"/>
        </w:rPr>
        <w:t xml:space="preserve">　　</w:t>
      </w:r>
      <w:r w:rsidR="00DD210A">
        <w:rPr>
          <w:rFonts w:hint="eastAsia"/>
        </w:rPr>
        <w:t xml:space="preserve">生活基盤推進課長　</w:t>
      </w:r>
    </w:p>
    <w:p w:rsidR="00DD210A" w:rsidRDefault="00DD210A"/>
    <w:p w:rsidR="00DD210A" w:rsidRDefault="00965B59" w:rsidP="00DD210A">
      <w:pPr>
        <w:jc w:val="center"/>
      </w:pPr>
      <w:r>
        <w:rPr>
          <w:rFonts w:hint="eastAsia"/>
        </w:rPr>
        <w:t>障がい児通所支援における</w:t>
      </w:r>
      <w:r w:rsidR="00DD210A">
        <w:rPr>
          <w:rFonts w:hint="eastAsia"/>
        </w:rPr>
        <w:t>報酬区分の導入</w:t>
      </w:r>
      <w:r w:rsidR="00DD210A">
        <w:rPr>
          <w:rFonts w:hint="eastAsia"/>
        </w:rPr>
        <w:t>3</w:t>
      </w:r>
      <w:r w:rsidR="00DD210A">
        <w:rPr>
          <w:rFonts w:hint="eastAsia"/>
        </w:rPr>
        <w:t>月後の措置について（通知）</w:t>
      </w:r>
    </w:p>
    <w:p w:rsidR="00DD210A" w:rsidRDefault="00DD210A"/>
    <w:p w:rsidR="00DD210A" w:rsidRDefault="00DD210A">
      <w:r>
        <w:rPr>
          <w:rFonts w:hint="eastAsia"/>
        </w:rPr>
        <w:t xml:space="preserve">　日頃から、本府の障がい福祉行政の推進に御理解、御協力を</w:t>
      </w:r>
      <w:r w:rsidR="000917A1">
        <w:rPr>
          <w:rFonts w:hint="eastAsia"/>
        </w:rPr>
        <w:t>いただき、厚く御礼申し上げます。</w:t>
      </w:r>
    </w:p>
    <w:p w:rsidR="000917A1" w:rsidRDefault="000917A1">
      <w:r>
        <w:rPr>
          <w:rFonts w:hint="eastAsia"/>
        </w:rPr>
        <w:t xml:space="preserve">　さて、平成</w:t>
      </w:r>
      <w:r>
        <w:rPr>
          <w:rFonts w:hint="eastAsia"/>
        </w:rPr>
        <w:t>30</w:t>
      </w:r>
      <w:r>
        <w:rPr>
          <w:rFonts w:hint="eastAsia"/>
        </w:rPr>
        <w:t>年度報酬改定に伴い、児童発達支援及び放課後等デイサービスにおいては、報酬区分が導入されたところですが、導入当初の措置として</w:t>
      </w:r>
      <w:r>
        <w:rPr>
          <w:rFonts w:hint="eastAsia"/>
        </w:rPr>
        <w:t>3</w:t>
      </w:r>
      <w:r>
        <w:rPr>
          <w:rFonts w:hint="eastAsia"/>
        </w:rPr>
        <w:t>月経過後、</w:t>
      </w:r>
      <w:r w:rsidR="007F069F">
        <w:rPr>
          <w:rFonts w:hint="eastAsia"/>
        </w:rPr>
        <w:t>3</w:t>
      </w:r>
      <w:r w:rsidR="007F069F">
        <w:rPr>
          <w:rFonts w:hint="eastAsia"/>
        </w:rPr>
        <w:t>か月の</w:t>
      </w:r>
      <w:r>
        <w:rPr>
          <w:rFonts w:hint="eastAsia"/>
        </w:rPr>
        <w:t>利用延べ人数</w:t>
      </w:r>
      <w:r w:rsidR="00034A63">
        <w:rPr>
          <w:rFonts w:hint="eastAsia"/>
        </w:rPr>
        <w:t>（実績）</w:t>
      </w:r>
      <w:r>
        <w:rPr>
          <w:rFonts w:hint="eastAsia"/>
        </w:rPr>
        <w:t>によりあらためて区分を判定することとされています。</w:t>
      </w:r>
    </w:p>
    <w:p w:rsidR="000917A1" w:rsidRDefault="000917A1">
      <w:r>
        <w:rPr>
          <w:rFonts w:hint="eastAsia"/>
        </w:rPr>
        <w:t xml:space="preserve">　つきましては、別添を参照のうえ、報酬区分の変更の要否について必ずご確認いただき、届出が必要となる場合は、下記により届出をお願いします。</w:t>
      </w:r>
    </w:p>
    <w:p w:rsidR="000917A1" w:rsidRDefault="000917A1">
      <w:r>
        <w:rPr>
          <w:rFonts w:hint="eastAsia"/>
        </w:rPr>
        <w:t xml:space="preserve">　なお、報酬区分が変更となるにもかかわらず届出をせず、不正な請求を行った場合は、</w:t>
      </w:r>
      <w:r w:rsidR="007F069F">
        <w:rPr>
          <w:rFonts w:hint="eastAsia"/>
        </w:rPr>
        <w:t>返還が必要となり</w:t>
      </w:r>
      <w:r>
        <w:rPr>
          <w:rFonts w:hint="eastAsia"/>
        </w:rPr>
        <w:t>指導等の対象となりますので十分ご留意ください。</w:t>
      </w:r>
    </w:p>
    <w:p w:rsidR="000917A1" w:rsidRDefault="000917A1"/>
    <w:p w:rsidR="000917A1" w:rsidRDefault="000917A1" w:rsidP="000917A1">
      <w:pPr>
        <w:pStyle w:val="a3"/>
      </w:pPr>
      <w:r>
        <w:rPr>
          <w:rFonts w:hint="eastAsia"/>
        </w:rPr>
        <w:t>記</w:t>
      </w:r>
    </w:p>
    <w:p w:rsidR="000917A1" w:rsidRDefault="000917A1" w:rsidP="000917A1"/>
    <w:p w:rsidR="000917A1" w:rsidRDefault="000917A1" w:rsidP="000917A1">
      <w:r>
        <w:rPr>
          <w:rFonts w:hint="eastAsia"/>
        </w:rPr>
        <w:t>１　届出を要する事業所</w:t>
      </w:r>
    </w:p>
    <w:p w:rsidR="000917A1" w:rsidRDefault="00F94A62" w:rsidP="00F94A62">
      <w:pPr>
        <w:ind w:left="630" w:hangingChars="300" w:hanging="630"/>
      </w:pPr>
      <w:r>
        <w:rPr>
          <w:rFonts w:hint="eastAsia"/>
        </w:rPr>
        <w:t xml:space="preserve">　　　</w:t>
      </w:r>
      <w:r w:rsidR="004A2A52">
        <w:rPr>
          <w:rFonts w:hint="eastAsia"/>
        </w:rPr>
        <w:t>導入</w:t>
      </w:r>
      <w:r w:rsidR="004A2A52">
        <w:rPr>
          <w:rFonts w:hint="eastAsia"/>
        </w:rPr>
        <w:t>3</w:t>
      </w:r>
      <w:r w:rsidR="004A2A52">
        <w:rPr>
          <w:rFonts w:hint="eastAsia"/>
        </w:rPr>
        <w:t>月後の算定により、児童発達支援又は放課後等デイサービスの報酬区分が変更となる事業所</w:t>
      </w:r>
    </w:p>
    <w:p w:rsidR="004A2A52" w:rsidRPr="00F94A62" w:rsidRDefault="004A2A52" w:rsidP="000917A1"/>
    <w:p w:rsidR="004A2A52" w:rsidRDefault="004A2A52" w:rsidP="000917A1">
      <w:r>
        <w:rPr>
          <w:rFonts w:hint="eastAsia"/>
        </w:rPr>
        <w:t>２　提出期限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日（金）【必着】</w:t>
      </w:r>
    </w:p>
    <w:p w:rsidR="004A2A52" w:rsidRDefault="004A2A52" w:rsidP="000917A1">
      <w:bookmarkStart w:id="0" w:name="_GoBack"/>
      <w:bookmarkEnd w:id="0"/>
    </w:p>
    <w:p w:rsidR="004A2A52" w:rsidRDefault="004A2A52" w:rsidP="000917A1">
      <w:r>
        <w:rPr>
          <w:rFonts w:hint="eastAsia"/>
        </w:rPr>
        <w:t>３　提出方法　郵送にてご提出ください。</w:t>
      </w:r>
    </w:p>
    <w:p w:rsidR="004A2A52" w:rsidRDefault="004A2A52" w:rsidP="000917A1">
      <w:r>
        <w:rPr>
          <w:rFonts w:hint="eastAsia"/>
        </w:rPr>
        <w:t xml:space="preserve">　　　　　　　あて先　郵便番号</w:t>
      </w:r>
      <w:r>
        <w:rPr>
          <w:rFonts w:hint="eastAsia"/>
        </w:rPr>
        <w:t>540-8570</w:t>
      </w:r>
      <w:r>
        <w:rPr>
          <w:rFonts w:hint="eastAsia"/>
        </w:rPr>
        <w:t>（住所記載不要）</w:t>
      </w:r>
    </w:p>
    <w:p w:rsidR="004A2A52" w:rsidRDefault="004A2A52" w:rsidP="000917A1">
      <w:r>
        <w:rPr>
          <w:rFonts w:hint="eastAsia"/>
        </w:rPr>
        <w:t xml:space="preserve">　　　　　　　　　　　大阪府</w:t>
      </w:r>
      <w:r>
        <w:rPr>
          <w:rFonts w:hint="eastAsia"/>
        </w:rPr>
        <w:t xml:space="preserve"> </w:t>
      </w:r>
      <w:r>
        <w:rPr>
          <w:rFonts w:hint="eastAsia"/>
        </w:rPr>
        <w:t>福祉部</w:t>
      </w:r>
      <w:r>
        <w:rPr>
          <w:rFonts w:hint="eastAsia"/>
        </w:rPr>
        <w:t xml:space="preserve"> </w:t>
      </w:r>
      <w:r>
        <w:rPr>
          <w:rFonts w:hint="eastAsia"/>
        </w:rPr>
        <w:t>障がい福祉室</w:t>
      </w:r>
      <w:r>
        <w:rPr>
          <w:rFonts w:hint="eastAsia"/>
        </w:rPr>
        <w:t xml:space="preserve"> </w:t>
      </w:r>
      <w:r>
        <w:rPr>
          <w:rFonts w:hint="eastAsia"/>
        </w:rPr>
        <w:t>生活基盤推進課</w:t>
      </w:r>
      <w:r>
        <w:rPr>
          <w:rFonts w:hint="eastAsia"/>
        </w:rPr>
        <w:t xml:space="preserve"> </w:t>
      </w:r>
      <w:r>
        <w:rPr>
          <w:rFonts w:hint="eastAsia"/>
        </w:rPr>
        <w:t>指定・指導ｸﾞﾙｰﾌﾟ</w:t>
      </w:r>
    </w:p>
    <w:p w:rsidR="009F725D" w:rsidRDefault="009F725D" w:rsidP="000917A1"/>
    <w:p w:rsidR="004A2A52" w:rsidRDefault="004A2A52" w:rsidP="000917A1">
      <w:r>
        <w:rPr>
          <w:rFonts w:hint="eastAsia"/>
        </w:rPr>
        <w:t>４　提出書類　別添をご確認ください。</w:t>
      </w:r>
    </w:p>
    <w:p w:rsidR="009F725D" w:rsidRPr="004A2A52" w:rsidRDefault="009F725D" w:rsidP="000917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420CA" wp14:editId="0A2AAB72">
                <wp:simplePos x="0" y="0"/>
                <wp:positionH relativeFrom="column">
                  <wp:posOffset>2253615</wp:posOffset>
                </wp:positionH>
                <wp:positionV relativeFrom="paragraph">
                  <wp:posOffset>401955</wp:posOffset>
                </wp:positionV>
                <wp:extent cx="314325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085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B59" w:rsidRDefault="00965B59" w:rsidP="009F72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</w:p>
                          <w:p w:rsidR="009F725D" w:rsidRDefault="009F725D" w:rsidP="009F72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大阪府福祉部障がい福祉室生活基盤推進課</w:t>
                            </w:r>
                          </w:p>
                          <w:p w:rsidR="009F725D" w:rsidRDefault="009F725D" w:rsidP="009F72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指定・指導グループ　</w:t>
                            </w:r>
                            <w:r w:rsidR="007F069F">
                              <w:rPr>
                                <w:rFonts w:hint="eastAsia"/>
                              </w:rPr>
                              <w:t>指定担当</w:t>
                            </w:r>
                          </w:p>
                          <w:p w:rsidR="009F725D" w:rsidRDefault="009F725D" w:rsidP="009F72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06-6941-0351</w:t>
                            </w:r>
                            <w:r w:rsidR="002A4E55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代表）内線</w:t>
                            </w:r>
                            <w:r>
                              <w:rPr>
                                <w:rFonts w:hint="eastAsia"/>
                              </w:rPr>
                              <w:t>2458</w:t>
                            </w:r>
                            <w:r w:rsidR="002A4E55">
                              <w:rPr>
                                <w:rFonts w:hint="eastAsia"/>
                              </w:rPr>
                              <w:t>,4487</w:t>
                            </w:r>
                          </w:p>
                          <w:p w:rsidR="009F725D" w:rsidRDefault="009F725D" w:rsidP="009F725D">
                            <w:pPr>
                              <w:jc w:val="left"/>
                            </w:pPr>
                          </w:p>
                          <w:p w:rsidR="009F725D" w:rsidRPr="009F725D" w:rsidRDefault="009F725D" w:rsidP="009F725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77.45pt;margin-top:31.65pt;width:247.5pt;height:8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" fillcolor="white [3201]" strokecolor="black [3213]">
                <v:textbox>
                  <w:txbxContent>
                    <w:p w:rsidR="00965B59" w:rsidRDefault="00965B59" w:rsidP="009F72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&gt;</w:t>
                      </w:r>
                    </w:p>
                    <w:p w:rsidR="009F725D" w:rsidRDefault="009F725D" w:rsidP="009F72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大阪府福祉部障がい福祉室生活基盤推進課</w:t>
                      </w:r>
                    </w:p>
                    <w:p w:rsidR="009F725D" w:rsidRDefault="009F725D" w:rsidP="009F72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指定・指導グループ　</w:t>
                      </w:r>
                      <w:r w:rsidR="007F069F">
                        <w:rPr>
                          <w:rFonts w:hint="eastAsia"/>
                        </w:rPr>
                        <w:t>指定担当</w:t>
                      </w:r>
                    </w:p>
                    <w:p w:rsidR="009F725D" w:rsidRDefault="009F725D" w:rsidP="009F72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06-6941-0351</w:t>
                      </w:r>
                      <w:r w:rsidR="002A4E55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代表）内線</w:t>
                      </w:r>
                      <w:r>
                        <w:rPr>
                          <w:rFonts w:hint="eastAsia"/>
                        </w:rPr>
                        <w:t>2458</w:t>
                      </w:r>
                      <w:r w:rsidR="002A4E55">
                        <w:rPr>
                          <w:rFonts w:hint="eastAsia"/>
                        </w:rPr>
                        <w:t>,4487</w:t>
                      </w:r>
                    </w:p>
                    <w:p w:rsidR="009F725D" w:rsidRDefault="009F725D" w:rsidP="009F725D">
                      <w:pPr>
                        <w:jc w:val="left"/>
                      </w:pPr>
                    </w:p>
                    <w:p w:rsidR="009F725D" w:rsidRPr="009F725D" w:rsidRDefault="009F725D" w:rsidP="009F725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9F725D" w:rsidRPr="004A2A52" w:rsidSect="009F725D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0A"/>
    <w:rsid w:val="00034A63"/>
    <w:rsid w:val="000917A1"/>
    <w:rsid w:val="00196A13"/>
    <w:rsid w:val="002A4E55"/>
    <w:rsid w:val="002F3809"/>
    <w:rsid w:val="004A2A52"/>
    <w:rsid w:val="004A3985"/>
    <w:rsid w:val="007F069F"/>
    <w:rsid w:val="00965B59"/>
    <w:rsid w:val="009F725D"/>
    <w:rsid w:val="00B22056"/>
    <w:rsid w:val="00DD210A"/>
    <w:rsid w:val="00F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17A1"/>
    <w:pPr>
      <w:jc w:val="center"/>
    </w:pPr>
  </w:style>
  <w:style w:type="character" w:customStyle="1" w:styleId="a4">
    <w:name w:val="記 (文字)"/>
    <w:basedOn w:val="a0"/>
    <w:link w:val="a3"/>
    <w:uiPriority w:val="99"/>
    <w:rsid w:val="000917A1"/>
  </w:style>
  <w:style w:type="paragraph" w:styleId="a5">
    <w:name w:val="Closing"/>
    <w:basedOn w:val="a"/>
    <w:link w:val="a6"/>
    <w:uiPriority w:val="99"/>
    <w:unhideWhenUsed/>
    <w:rsid w:val="000917A1"/>
    <w:pPr>
      <w:jc w:val="right"/>
    </w:pPr>
  </w:style>
  <w:style w:type="character" w:customStyle="1" w:styleId="a6">
    <w:name w:val="結語 (文字)"/>
    <w:basedOn w:val="a0"/>
    <w:link w:val="a5"/>
    <w:uiPriority w:val="99"/>
    <w:rsid w:val="00091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17A1"/>
    <w:pPr>
      <w:jc w:val="center"/>
    </w:pPr>
  </w:style>
  <w:style w:type="character" w:customStyle="1" w:styleId="a4">
    <w:name w:val="記 (文字)"/>
    <w:basedOn w:val="a0"/>
    <w:link w:val="a3"/>
    <w:uiPriority w:val="99"/>
    <w:rsid w:val="000917A1"/>
  </w:style>
  <w:style w:type="paragraph" w:styleId="a5">
    <w:name w:val="Closing"/>
    <w:basedOn w:val="a"/>
    <w:link w:val="a6"/>
    <w:uiPriority w:val="99"/>
    <w:unhideWhenUsed/>
    <w:rsid w:val="000917A1"/>
    <w:pPr>
      <w:jc w:val="right"/>
    </w:pPr>
  </w:style>
  <w:style w:type="character" w:customStyle="1" w:styleId="a6">
    <w:name w:val="結語 (文字)"/>
    <w:basedOn w:val="a0"/>
    <w:link w:val="a5"/>
    <w:uiPriority w:val="99"/>
    <w:rsid w:val="0009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7856-E0EE-4BD4-A9CD-093D1CE8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dcterms:created xsi:type="dcterms:W3CDTF">2018-06-05T11:02:00Z</dcterms:created>
  <dcterms:modified xsi:type="dcterms:W3CDTF">2018-06-21T01:45:00Z</dcterms:modified>
</cp:coreProperties>
</file>