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tblpY="396"/>
        <w:tblW w:w="0" w:type="auto"/>
        <w:tblLook w:val="04A0" w:firstRow="1" w:lastRow="0" w:firstColumn="1" w:lastColumn="0" w:noHBand="0" w:noVBand="1"/>
      </w:tblPr>
      <w:tblGrid>
        <w:gridCol w:w="426"/>
        <w:gridCol w:w="2543"/>
        <w:gridCol w:w="3689"/>
        <w:gridCol w:w="3690"/>
      </w:tblGrid>
      <w:tr w:rsidR="00B67664" w:rsidRPr="003A1C1C" w14:paraId="35535E5B" w14:textId="77777777" w:rsidTr="00597F90">
        <w:tc>
          <w:tcPr>
            <w:tcW w:w="426" w:type="dxa"/>
          </w:tcPr>
          <w:p w14:paraId="7EE772B2" w14:textId="77777777" w:rsidR="00B67664" w:rsidRPr="003A1C1C" w:rsidRDefault="00B67664" w:rsidP="00597F90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１</w:t>
            </w:r>
          </w:p>
        </w:tc>
        <w:tc>
          <w:tcPr>
            <w:tcW w:w="2543" w:type="dxa"/>
          </w:tcPr>
          <w:p w14:paraId="10280C61" w14:textId="77777777" w:rsidR="00B67664" w:rsidRPr="003A1C1C" w:rsidRDefault="00B67664" w:rsidP="00597F90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市町村名</w:t>
            </w:r>
          </w:p>
        </w:tc>
        <w:tc>
          <w:tcPr>
            <w:tcW w:w="7379" w:type="dxa"/>
            <w:gridSpan w:val="2"/>
            <w:vAlign w:val="center"/>
          </w:tcPr>
          <w:p w14:paraId="6B6FA680" w14:textId="4B91E07B" w:rsidR="00B67664" w:rsidRPr="003A1C1C" w:rsidRDefault="00B67664" w:rsidP="00597F90">
            <w:pPr>
              <w:spacing w:line="240" w:lineRule="exact"/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４</w:t>
            </w:r>
            <w:r w:rsidR="00430492">
              <w:rPr>
                <w:rFonts w:ascii="UD デジタル 教科書体 N-B" w:eastAsia="UD デジタル 教科書体 N-B" w:hAnsi="ＭＳ Ｐゴシック" w:hint="eastAsia"/>
              </w:rPr>
              <w:t>.</w:t>
            </w:r>
            <w:r>
              <w:rPr>
                <w:rFonts w:ascii="UD デジタル 教科書体 N-B" w:eastAsia="UD デジタル 教科書体 N-B" w:hAnsi="ＭＳ Ｐゴシック" w:hint="eastAsia"/>
              </w:rPr>
              <w:t>能勢町</w:t>
            </w:r>
          </w:p>
        </w:tc>
      </w:tr>
      <w:tr w:rsidR="00B67664" w:rsidRPr="003A1C1C" w14:paraId="1B4D71B1" w14:textId="77777777" w:rsidTr="00597F90">
        <w:tc>
          <w:tcPr>
            <w:tcW w:w="426" w:type="dxa"/>
          </w:tcPr>
          <w:p w14:paraId="5A57AB97" w14:textId="77777777" w:rsidR="00B67664" w:rsidRPr="003A1C1C" w:rsidRDefault="00B67664" w:rsidP="00597F90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２</w:t>
            </w:r>
          </w:p>
        </w:tc>
        <w:tc>
          <w:tcPr>
            <w:tcW w:w="2543" w:type="dxa"/>
          </w:tcPr>
          <w:p w14:paraId="705E9439" w14:textId="77777777" w:rsidR="00B67664" w:rsidRPr="003A1C1C" w:rsidRDefault="00B67664" w:rsidP="00597F90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本部名</w:t>
            </w:r>
          </w:p>
        </w:tc>
        <w:tc>
          <w:tcPr>
            <w:tcW w:w="7379" w:type="dxa"/>
            <w:gridSpan w:val="2"/>
          </w:tcPr>
          <w:p w14:paraId="77693CC6" w14:textId="77777777" w:rsidR="00B67664" w:rsidRPr="003A1C1C" w:rsidRDefault="00B67664" w:rsidP="00597F9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能勢町地域学校協働本部</w:t>
            </w:r>
          </w:p>
        </w:tc>
      </w:tr>
      <w:tr w:rsidR="00B67664" w:rsidRPr="003A1C1C" w14:paraId="246D06ED" w14:textId="77777777" w:rsidTr="00597F90">
        <w:tc>
          <w:tcPr>
            <w:tcW w:w="426" w:type="dxa"/>
          </w:tcPr>
          <w:p w14:paraId="050F4D39" w14:textId="77777777" w:rsidR="00B67664" w:rsidRPr="003A1C1C" w:rsidRDefault="00B67664" w:rsidP="00597F90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３</w:t>
            </w:r>
          </w:p>
        </w:tc>
        <w:tc>
          <w:tcPr>
            <w:tcW w:w="2543" w:type="dxa"/>
          </w:tcPr>
          <w:p w14:paraId="371246D8" w14:textId="77777777" w:rsidR="00B67664" w:rsidRPr="003A1C1C" w:rsidRDefault="00B67664" w:rsidP="00597F90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中学校区名</w:t>
            </w:r>
          </w:p>
        </w:tc>
        <w:tc>
          <w:tcPr>
            <w:tcW w:w="7379" w:type="dxa"/>
            <w:gridSpan w:val="2"/>
          </w:tcPr>
          <w:p w14:paraId="53349CB7" w14:textId="77777777" w:rsidR="00B67664" w:rsidRPr="003A1C1C" w:rsidRDefault="00B67664" w:rsidP="00597F90">
            <w:pPr>
              <w:jc w:val="center"/>
              <w:rPr>
                <w:rFonts w:ascii="UD デジタル 教科書体 N-B" w:eastAsia="UD デジタル 教科書体 N-B" w:hAnsi="ＭＳ Ｐゴシック"/>
              </w:rPr>
            </w:pPr>
            <w:r>
              <w:rPr>
                <w:rFonts w:ascii="UD デジタル 教科書体 N-B" w:eastAsia="UD デジタル 教科書体 N-B" w:hAnsi="ＭＳ Ｐゴシック" w:hint="eastAsia"/>
              </w:rPr>
              <w:t>能勢ささゆり学園校区</w:t>
            </w:r>
          </w:p>
        </w:tc>
      </w:tr>
      <w:tr w:rsidR="00B67664" w:rsidRPr="003A1C1C" w14:paraId="5D6E09B3" w14:textId="77777777" w:rsidTr="00597F90">
        <w:trPr>
          <w:trHeight w:val="12832"/>
        </w:trPr>
        <w:tc>
          <w:tcPr>
            <w:tcW w:w="426" w:type="dxa"/>
          </w:tcPr>
          <w:p w14:paraId="05AF81E6" w14:textId="77777777" w:rsidR="00B67664" w:rsidRPr="003A1C1C" w:rsidRDefault="00B67664" w:rsidP="00597F90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４</w:t>
            </w:r>
          </w:p>
        </w:tc>
        <w:tc>
          <w:tcPr>
            <w:tcW w:w="2543" w:type="dxa"/>
          </w:tcPr>
          <w:p w14:paraId="39171931" w14:textId="77777777" w:rsidR="00B67664" w:rsidRPr="003A1C1C" w:rsidRDefault="00B67664" w:rsidP="00597F90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特色ある取組み</w:t>
            </w:r>
          </w:p>
          <w:p w14:paraId="462E2EF6" w14:textId="77777777" w:rsidR="00B67664" w:rsidRDefault="00B67664" w:rsidP="00597F9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74CC7C1D" w14:textId="77777777" w:rsidR="00B67664" w:rsidRPr="003A1C1C" w:rsidRDefault="00B67664" w:rsidP="00597F9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3C26230" w14:textId="77777777" w:rsidR="00B67664" w:rsidRPr="003A1C1C" w:rsidRDefault="00B67664" w:rsidP="00597F90">
            <w:pPr>
              <w:rPr>
                <w:rFonts w:ascii="UD デジタル 教科書体 N-B" w:eastAsia="UD デジタル 教科書体 N-B" w:hAnsi="ＭＳ Ｐゴシック"/>
              </w:rPr>
            </w:pPr>
            <w:r w:rsidRPr="003A1C1C">
              <w:rPr>
                <w:rFonts w:ascii="UD デジタル 教科書体 N-B" w:eastAsia="UD デジタル 教科書体 N-B" w:hAnsi="ＭＳ Ｐゴシック" w:hint="eastAsia"/>
              </w:rPr>
              <w:t>実施内容</w:t>
            </w:r>
          </w:p>
          <w:p w14:paraId="333DBCCE" w14:textId="77777777" w:rsidR="00B67664" w:rsidRPr="003A1C1C" w:rsidRDefault="00B67664" w:rsidP="00597F9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6280FDDB" w14:textId="77777777" w:rsidR="00B67664" w:rsidRPr="003A1C1C" w:rsidRDefault="00B67664" w:rsidP="00597F9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09979E4B" w14:textId="77777777" w:rsidR="00B67664" w:rsidRPr="003A1C1C" w:rsidRDefault="00B67664" w:rsidP="00597F9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8A04DA9" w14:textId="77777777" w:rsidR="00B67664" w:rsidRPr="003A1C1C" w:rsidRDefault="00B67664" w:rsidP="00597F9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58CFF887" w14:textId="77777777" w:rsidR="00B67664" w:rsidRPr="003A1C1C" w:rsidRDefault="00B67664" w:rsidP="00597F9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3D7E2C5C" w14:textId="77777777" w:rsidR="00B67664" w:rsidRPr="003A1C1C" w:rsidRDefault="00B67664" w:rsidP="00597F90">
            <w:pPr>
              <w:rPr>
                <w:rFonts w:ascii="UD デジタル 教科書体 N-B" w:eastAsia="UD デジタル 教科書体 N-B" w:hAnsi="ＭＳ Ｐゴシック"/>
              </w:rPr>
            </w:pPr>
          </w:p>
        </w:tc>
        <w:tc>
          <w:tcPr>
            <w:tcW w:w="3689" w:type="dxa"/>
          </w:tcPr>
          <w:p w14:paraId="2C788CAE" w14:textId="77777777" w:rsidR="00B67664" w:rsidRPr="0090437C" w:rsidRDefault="00B67664" w:rsidP="00597F90">
            <w:pPr>
              <w:rPr>
                <w:rFonts w:ascii="UD デジタル 教科書体 N-B" w:eastAsia="UD デジタル 教科書体 N-B" w:hAnsi="ＭＳ Ｐゴシック"/>
                <w:sz w:val="22"/>
              </w:rPr>
            </w:pPr>
            <w:r w:rsidRPr="0090437C">
              <w:rPr>
                <w:rFonts w:ascii="UD デジタル 教科書体 N-B" w:eastAsia="UD デジタル 教科書体 N-B" w:hAnsi="ＭＳ Ｐゴシック" w:hint="eastAsia"/>
                <w:sz w:val="22"/>
              </w:rPr>
              <w:t>【あいさつ運動】</w:t>
            </w:r>
          </w:p>
          <w:p w14:paraId="27B9BF16" w14:textId="77777777" w:rsidR="00B67664" w:rsidRDefault="00B67664" w:rsidP="00597F9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1BE47A99" w14:textId="77777777" w:rsidR="00B67664" w:rsidRPr="00C26E38" w:rsidRDefault="00B67664" w:rsidP="00597F90">
            <w:pPr>
              <w:rPr>
                <w:rFonts w:ascii="UD デジタル 教科書体 N-B" w:eastAsia="UD デジタル 教科書体 N-B" w:hAnsi="ＭＳ Ｐゴシック"/>
              </w:rPr>
            </w:pPr>
          </w:p>
          <w:p w14:paraId="273FFDA0" w14:textId="77777777" w:rsidR="00B67664" w:rsidRPr="0090437C" w:rsidRDefault="00B67664" w:rsidP="00597F90">
            <w:pPr>
              <w:spacing w:line="280" w:lineRule="exact"/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90437C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毎月第3水曜日に通学バスの停留所やささゆり学園の第2正門で、保護者や地域の方などとあいさつで交流する機会を設けています。</w:t>
            </w:r>
          </w:p>
          <w:p w14:paraId="5CF1A5E2" w14:textId="77777777" w:rsidR="00B67664" w:rsidRPr="0090437C" w:rsidRDefault="00B67664" w:rsidP="00597F90">
            <w:pPr>
              <w:spacing w:line="280" w:lineRule="exact"/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90437C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家の近くでは、少人数の近所の方とあいさつをし、お互いに元気な姿を確認します。</w:t>
            </w:r>
          </w:p>
          <w:p w14:paraId="3D75C93C" w14:textId="77777777" w:rsidR="00B67664" w:rsidRPr="0090437C" w:rsidRDefault="00B67664" w:rsidP="00597F90">
            <w:pPr>
              <w:spacing w:line="280" w:lineRule="exact"/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  <w:r w:rsidRPr="0090437C">
              <w:rPr>
                <w:rFonts w:ascii="UD デジタル 教科書体 N-B" w:eastAsia="UD デジタル 教科書体 N-B" w:hAnsi="ＭＳ Ｐゴシック" w:hint="eastAsia"/>
                <w:sz w:val="20"/>
                <w:szCs w:val="21"/>
              </w:rPr>
              <w:t>あいさつ運動は、単に挨拶を交わすだけでなく、顔を合わせ、地域と子どもたちを繋ぐ交流の場となっています。</w:t>
            </w:r>
          </w:p>
          <w:p w14:paraId="6AB5DF7B" w14:textId="77777777" w:rsidR="00B67664" w:rsidRPr="0090437C" w:rsidRDefault="00B67664" w:rsidP="00597F90">
            <w:pPr>
              <w:spacing w:line="280" w:lineRule="exact"/>
              <w:rPr>
                <w:rFonts w:ascii="UD デジタル 教科書体 N-B" w:eastAsia="UD デジタル 教科書体 N-B" w:hAnsi="ＭＳ Ｐゴシック"/>
                <w:sz w:val="20"/>
                <w:szCs w:val="21"/>
              </w:rPr>
            </w:pPr>
          </w:p>
          <w:p w14:paraId="5E4B65F9" w14:textId="77777777" w:rsidR="00B67664" w:rsidRPr="00C26E38" w:rsidRDefault="00B67664" w:rsidP="00597F90">
            <w:pPr>
              <w:spacing w:line="280" w:lineRule="exact"/>
              <w:rPr>
                <w:rFonts w:ascii="UD デジタル 教科書体 N-B" w:eastAsia="UD デジタル 教科書体 N-B" w:hAnsi="ＭＳ Ｐゴシック"/>
              </w:rPr>
            </w:pPr>
          </w:p>
          <w:p w14:paraId="0D93D7B4" w14:textId="77777777" w:rsidR="00B67664" w:rsidRPr="00C26E38" w:rsidRDefault="00B67664" w:rsidP="00597F90">
            <w:pPr>
              <w:rPr>
                <w:rFonts w:ascii="UD デジタル 教科書体 N-B" w:eastAsia="UD デジタル 教科書体 N-B" w:hAnsi="ＭＳ Ｐゴシック"/>
                <w:sz w:val="20"/>
              </w:rPr>
            </w:pPr>
          </w:p>
        </w:tc>
        <w:tc>
          <w:tcPr>
            <w:tcW w:w="3690" w:type="dxa"/>
          </w:tcPr>
          <w:p w14:paraId="0F557B76" w14:textId="3AB1FB57" w:rsidR="00B67664" w:rsidRPr="003A1C1C" w:rsidRDefault="00B67664" w:rsidP="00597F90">
            <w:pPr>
              <w:rPr>
                <w:rFonts w:ascii="UD デジタル 教科書体 N-B" w:eastAsia="UD デジタル 教科書体 N-B" w:hAnsi="ＭＳ Ｐゴシック" w:hint="eastAsia"/>
              </w:rPr>
            </w:pPr>
          </w:p>
        </w:tc>
      </w:tr>
    </w:tbl>
    <w:p w14:paraId="35250ECF" w14:textId="77777777" w:rsidR="0031313D" w:rsidRDefault="0031313D"/>
    <w:sectPr w:rsidR="0031313D" w:rsidSect="00B676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AB0D3" w14:textId="77777777" w:rsidR="00DE5ABE" w:rsidRDefault="00DE5ABE" w:rsidP="00DE5ABE">
      <w:r>
        <w:separator/>
      </w:r>
    </w:p>
  </w:endnote>
  <w:endnote w:type="continuationSeparator" w:id="0">
    <w:p w14:paraId="276EF643" w14:textId="77777777" w:rsidR="00DE5ABE" w:rsidRDefault="00DE5ABE" w:rsidP="00DE5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B">
    <w:altName w:val="UD Digi Kyokasho N"/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FC9E3" w14:textId="77777777" w:rsidR="00DE5ABE" w:rsidRDefault="00DE5ABE" w:rsidP="00DE5ABE">
      <w:r>
        <w:separator/>
      </w:r>
    </w:p>
  </w:footnote>
  <w:footnote w:type="continuationSeparator" w:id="0">
    <w:p w14:paraId="19B1D211" w14:textId="77777777" w:rsidR="00DE5ABE" w:rsidRDefault="00DE5ABE" w:rsidP="00DE5A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64"/>
    <w:rsid w:val="0031313D"/>
    <w:rsid w:val="00430492"/>
    <w:rsid w:val="00487EDB"/>
    <w:rsid w:val="00597F90"/>
    <w:rsid w:val="008C416E"/>
    <w:rsid w:val="0090437C"/>
    <w:rsid w:val="00B67664"/>
    <w:rsid w:val="00DE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D3C3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664"/>
    <w:pPr>
      <w:widowControl w:val="0"/>
      <w:jc w:val="both"/>
    </w:pPr>
    <w:rPr>
      <w:rFonts w:ascii="Meiryo UI" w:eastAsia="メイリオ" w:hAnsi="Meiryo U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7664"/>
    <w:rPr>
      <w:rFonts w:ascii="Meiryo UI" w:eastAsia="メイリオ" w:hAnsi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5A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5ABE"/>
    <w:rPr>
      <w:rFonts w:ascii="Meiryo UI" w:eastAsia="メイリオ" w:hAnsi="Meiryo UI"/>
    </w:rPr>
  </w:style>
  <w:style w:type="paragraph" w:styleId="a6">
    <w:name w:val="footer"/>
    <w:basedOn w:val="a"/>
    <w:link w:val="a7"/>
    <w:uiPriority w:val="99"/>
    <w:unhideWhenUsed/>
    <w:rsid w:val="00DE5A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5ABE"/>
    <w:rPr>
      <w:rFonts w:ascii="Meiryo UI" w:eastAsia="メイリオ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2024-01-12T02:01:00Z</dcterms:created>
  <dcterms:modified xsi:type="dcterms:W3CDTF">2024-02-01T09:01:00Z</dcterms:modified>
</cp:coreProperties>
</file>