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46" w:rsidRDefault="00A25880" w:rsidP="001E374A">
      <w:pPr>
        <w:jc w:val="center"/>
        <w:rPr>
          <w:rFonts w:asciiTheme="majorEastAsia" w:eastAsiaTheme="majorEastAsia" w:hAnsiTheme="majorEastAsia" w:cs="Meiryo UI"/>
          <w:kern w:val="0"/>
          <w:sz w:val="32"/>
          <w:szCs w:val="32"/>
        </w:rPr>
      </w:pPr>
      <w:r w:rsidRPr="00390955">
        <w:rPr>
          <w:rFonts w:asciiTheme="majorEastAsia" w:eastAsiaTheme="majorEastAsia" w:hAnsiTheme="majorEastAsia"/>
          <w:noProof/>
          <w:sz w:val="24"/>
          <w:szCs w:val="24"/>
        </w:rPr>
        <mc:AlternateContent>
          <mc:Choice Requires="wps">
            <w:drawing>
              <wp:anchor distT="0" distB="0" distL="114300" distR="114300" simplePos="0" relativeHeight="251606016" behindDoc="0" locked="0" layoutInCell="1" allowOverlap="1" wp14:anchorId="3C3739E8" wp14:editId="2DB55884">
                <wp:simplePos x="0" y="0"/>
                <wp:positionH relativeFrom="column">
                  <wp:posOffset>4324985</wp:posOffset>
                </wp:positionH>
                <wp:positionV relativeFrom="paragraph">
                  <wp:posOffset>132080</wp:posOffset>
                </wp:positionV>
                <wp:extent cx="1611630" cy="395605"/>
                <wp:effectExtent l="0" t="0" r="26670" b="2349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95605"/>
                        </a:xfrm>
                        <a:prstGeom prst="rect">
                          <a:avLst/>
                        </a:prstGeom>
                        <a:solidFill>
                          <a:srgbClr val="FFFFFF"/>
                        </a:solidFill>
                        <a:ln w="9525">
                          <a:solidFill>
                            <a:schemeClr val="tx1"/>
                          </a:solidFill>
                          <a:miter lim="800000"/>
                          <a:headEnd/>
                          <a:tailEnd/>
                        </a:ln>
                      </wps:spPr>
                      <wps:txbx>
                        <w:txbxContent>
                          <w:p w:rsidR="00A17292" w:rsidRPr="005F6E80" w:rsidRDefault="00A17292" w:rsidP="00AD765C">
                            <w:pPr>
                              <w:spacing w:line="340" w:lineRule="exact"/>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w:t>
                            </w:r>
                            <w:r w:rsidR="00EC557B">
                              <w:rPr>
                                <w:rFonts w:asciiTheme="majorEastAsia" w:eastAsiaTheme="majorEastAsia" w:hAnsiTheme="majorEastAsia" w:hint="eastAsia"/>
                                <w:sz w:val="28"/>
                              </w:rPr>
                              <w:t>２－２</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0.55pt;margin-top:10.4pt;width:126.9pt;height:31.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" strokecolor="black [3213]">
                <v:textbox inset=",0,,0">
                  <w:txbxContent>
                    <w:p w:rsidR="00A17292" w:rsidRPr="005F6E80" w:rsidRDefault="00A17292" w:rsidP="00AD765C">
                      <w:pPr>
                        <w:spacing w:line="340" w:lineRule="exact"/>
                        <w:jc w:val="center"/>
                        <w:rPr>
                          <w:rFonts w:asciiTheme="majorEastAsia" w:eastAsiaTheme="majorEastAsia" w:hAnsiTheme="majorEastAsia"/>
                          <w:sz w:val="28"/>
                        </w:rPr>
                      </w:pPr>
                      <w:r w:rsidRPr="005F6E80">
                        <w:rPr>
                          <w:rFonts w:asciiTheme="majorEastAsia" w:eastAsiaTheme="majorEastAsia" w:hAnsiTheme="majorEastAsia" w:hint="eastAsia"/>
                          <w:sz w:val="28"/>
                        </w:rPr>
                        <w:t>資料</w:t>
                      </w:r>
                      <w:r>
                        <w:rPr>
                          <w:rFonts w:asciiTheme="majorEastAsia" w:eastAsiaTheme="majorEastAsia" w:hAnsiTheme="majorEastAsia" w:hint="eastAsia"/>
                          <w:sz w:val="28"/>
                        </w:rPr>
                        <w:t xml:space="preserve">　</w:t>
                      </w:r>
                      <w:r w:rsidR="00EC557B">
                        <w:rPr>
                          <w:rFonts w:asciiTheme="majorEastAsia" w:eastAsiaTheme="majorEastAsia" w:hAnsiTheme="majorEastAsia" w:hint="eastAsia"/>
                          <w:sz w:val="28"/>
                        </w:rPr>
                        <w:t>２－２</w:t>
                      </w:r>
                    </w:p>
                  </w:txbxContent>
                </v:textbox>
              </v:shape>
            </w:pict>
          </mc:Fallback>
        </mc:AlternateContent>
      </w:r>
    </w:p>
    <w:p w:rsidR="001E374A" w:rsidRDefault="001E374A" w:rsidP="001E374A">
      <w:pPr>
        <w:jc w:val="center"/>
        <w:rPr>
          <w:rFonts w:asciiTheme="majorEastAsia" w:eastAsiaTheme="majorEastAsia" w:hAnsiTheme="majorEastAsia" w:cs="Meiryo UI"/>
          <w:kern w:val="0"/>
          <w:sz w:val="32"/>
          <w:szCs w:val="32"/>
        </w:rPr>
      </w:pPr>
    </w:p>
    <w:p w:rsidR="001E374A" w:rsidRPr="00D911A6" w:rsidRDefault="00D911A6" w:rsidP="00D911A6">
      <w:pPr>
        <w:spacing w:beforeLines="50" w:before="180"/>
        <w:jc w:val="center"/>
        <w:rPr>
          <w:rFonts w:asciiTheme="majorEastAsia" w:eastAsiaTheme="majorEastAsia" w:hAnsiTheme="majorEastAsia" w:cs="Meiryo UI"/>
          <w:sz w:val="32"/>
          <w:szCs w:val="32"/>
        </w:rPr>
      </w:pPr>
      <w:r w:rsidRPr="00A25880">
        <w:rPr>
          <w:rFonts w:asciiTheme="majorEastAsia" w:eastAsiaTheme="majorEastAsia" w:hAnsiTheme="majorEastAsia" w:cs="Meiryo UI" w:hint="eastAsia"/>
          <w:spacing w:val="18"/>
          <w:w w:val="80"/>
          <w:kern w:val="0"/>
          <w:sz w:val="32"/>
          <w:szCs w:val="32"/>
          <w:fitText w:val="9270" w:id="937646336"/>
        </w:rPr>
        <w:t>大阪における今後の住宅まちづくり政策のあり方（中間とりまとめ案</w:t>
      </w:r>
      <w:r w:rsidRPr="00A25880">
        <w:rPr>
          <w:rFonts w:asciiTheme="majorEastAsia" w:eastAsiaTheme="majorEastAsia" w:hAnsiTheme="majorEastAsia" w:cs="Meiryo UI" w:hint="eastAsia"/>
          <w:spacing w:val="-2"/>
          <w:w w:val="80"/>
          <w:kern w:val="0"/>
          <w:sz w:val="32"/>
          <w:szCs w:val="32"/>
          <w:fitText w:val="9270" w:id="937646336"/>
        </w:rPr>
        <w:t>）</w:t>
      </w:r>
    </w:p>
    <w:p w:rsidR="009F0154" w:rsidRPr="00FE7DA4" w:rsidRDefault="0014637D" w:rsidP="004A6FCD">
      <w:pPr>
        <w:jc w:val="center"/>
        <w:rPr>
          <w:rFonts w:ascii="HG丸ｺﾞｼｯｸM-PRO" w:eastAsia="HG丸ｺﾞｼｯｸM-PRO" w:hAnsi="HG丸ｺﾞｼｯｸM-PRO" w:cs="Meiryo UI"/>
          <w:b/>
          <w:sz w:val="110"/>
          <w:szCs w:val="110"/>
        </w:rPr>
      </w:pPr>
      <w:r w:rsidRPr="00044329">
        <w:rPr>
          <w:rFonts w:ascii="HG丸ｺﾞｼｯｸM-PRO" w:eastAsia="HG丸ｺﾞｼｯｸM-PRO" w:hAnsi="HG丸ｺﾞｼｯｸM-PRO" w:cs="Meiryo UI" w:hint="eastAsia"/>
          <w:b/>
          <w:spacing w:val="4"/>
          <w:w w:val="78"/>
          <w:kern w:val="0"/>
          <w:sz w:val="110"/>
          <w:szCs w:val="110"/>
          <w:fitText w:val="8676" w:id="920815104"/>
        </w:rPr>
        <w:t>住</w:t>
      </w:r>
      <w:r w:rsidR="009F0154" w:rsidRPr="00044329">
        <w:rPr>
          <w:rFonts w:ascii="HG丸ｺﾞｼｯｸM-PRO" w:eastAsia="HG丸ｺﾞｼｯｸM-PRO" w:hAnsi="HG丸ｺﾞｼｯｸM-PRO" w:cs="Meiryo UI" w:hint="eastAsia"/>
          <w:b/>
          <w:spacing w:val="4"/>
          <w:w w:val="78"/>
          <w:kern w:val="0"/>
          <w:sz w:val="110"/>
          <w:szCs w:val="110"/>
          <w:fitText w:val="8676" w:id="920815104"/>
        </w:rPr>
        <w:t>まうビジョ</w:t>
      </w:r>
      <w:r w:rsidR="0023348B" w:rsidRPr="00044329">
        <w:rPr>
          <w:rFonts w:ascii="HG丸ｺﾞｼｯｸM-PRO" w:eastAsia="HG丸ｺﾞｼｯｸM-PRO" w:hAnsi="HG丸ｺﾞｼｯｸM-PRO" w:cs="Meiryo UI" w:hint="eastAsia"/>
          <w:b/>
          <w:spacing w:val="4"/>
          <w:w w:val="78"/>
          <w:kern w:val="0"/>
          <w:sz w:val="110"/>
          <w:szCs w:val="110"/>
          <w:fitText w:val="8676" w:id="920815104"/>
        </w:rPr>
        <w:t>ン・大</w:t>
      </w:r>
      <w:r w:rsidR="0023348B" w:rsidRPr="00044329">
        <w:rPr>
          <w:rFonts w:ascii="HG丸ｺﾞｼｯｸM-PRO" w:eastAsia="HG丸ｺﾞｼｯｸM-PRO" w:hAnsi="HG丸ｺﾞｼｯｸM-PRO" w:cs="Meiryo UI" w:hint="eastAsia"/>
          <w:b/>
          <w:spacing w:val="-16"/>
          <w:w w:val="78"/>
          <w:kern w:val="0"/>
          <w:sz w:val="110"/>
          <w:szCs w:val="110"/>
          <w:fitText w:val="8676" w:id="920815104"/>
        </w:rPr>
        <w:t>阪</w:t>
      </w:r>
    </w:p>
    <w:p w:rsidR="001E374A" w:rsidRPr="005826CA" w:rsidRDefault="00296B0F" w:rsidP="001E374A">
      <w:pPr>
        <w:jc w:val="center"/>
        <w:rPr>
          <w:rFonts w:asciiTheme="majorEastAsia" w:eastAsiaTheme="majorEastAsia" w:hAnsiTheme="majorEastAsia" w:cs="Meiryo UI"/>
          <w:b/>
          <w:sz w:val="44"/>
          <w:szCs w:val="32"/>
        </w:rPr>
      </w:pPr>
      <w:r>
        <w:rPr>
          <w:rFonts w:asciiTheme="majorEastAsia" w:eastAsiaTheme="majorEastAsia" w:hAnsiTheme="majorEastAsia" w:cs="Meiryo UI" w:hint="eastAsia"/>
          <w:b/>
          <w:sz w:val="44"/>
          <w:szCs w:val="32"/>
        </w:rPr>
        <w:t>（</w:t>
      </w:r>
      <w:r w:rsidR="005826CA" w:rsidRPr="005826CA">
        <w:rPr>
          <w:rFonts w:asciiTheme="majorEastAsia" w:eastAsiaTheme="majorEastAsia" w:hAnsiTheme="majorEastAsia" w:cs="Meiryo UI" w:hint="eastAsia"/>
          <w:b/>
          <w:sz w:val="44"/>
          <w:szCs w:val="32"/>
        </w:rPr>
        <w:t>案）</w:t>
      </w:r>
    </w:p>
    <w:p w:rsidR="00F30A86" w:rsidRDefault="00C004EC">
      <w:pPr>
        <w:widowControl/>
        <w:jc w:val="left"/>
        <w:rPr>
          <w:rFonts w:asciiTheme="majorEastAsia" w:eastAsiaTheme="majorEastAsia" w:hAnsiTheme="majorEastAsia"/>
          <w:sz w:val="24"/>
          <w:szCs w:val="24"/>
        </w:rPr>
      </w:pPr>
      <w:r>
        <w:rPr>
          <w:rFonts w:ascii="HGSｺﾞｼｯｸM" w:eastAsia="HGSｺﾞｼｯｸM" w:hint="eastAsia"/>
          <w:noProof/>
        </w:rPr>
        <w:drawing>
          <wp:anchor distT="0" distB="0" distL="114300" distR="114300" simplePos="0" relativeHeight="252475392" behindDoc="0" locked="0" layoutInCell="1" allowOverlap="1" wp14:anchorId="734BAA52" wp14:editId="38D1FC1B">
            <wp:simplePos x="0" y="0"/>
            <wp:positionH relativeFrom="column">
              <wp:posOffset>278765</wp:posOffset>
            </wp:positionH>
            <wp:positionV relativeFrom="paragraph">
              <wp:posOffset>1336040</wp:posOffset>
            </wp:positionV>
            <wp:extent cx="1799590" cy="1187450"/>
            <wp:effectExtent l="0" t="0" r="0" b="0"/>
            <wp:wrapNone/>
            <wp:docPr id="82" name="図 82" descr="\\keikaku_server2\share\H27-進行業務都市施設部計画課\H27_26_150151_住宅まちづくり政策立案のための基礎調査業務_大阪府\04_作業データ\0401_検討資料\ビジョン関連\素材\photoAC\大阪_夜景.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eikaku_server2\share\H27-進行業務都市施設部計画課\H27_26_150151_住宅まちづくり政策立案のための基礎調査業務_大阪府\04_作業データ\0401_検討資料\ビジョン関連\素材\photoAC\大阪_夜景.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462"/>
                    <a:stretch/>
                  </pic:blipFill>
                  <pic:spPr bwMode="auto">
                    <a:xfrm>
                      <a:off x="0" y="0"/>
                      <a:ext cx="1799590" cy="1187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7472" behindDoc="0" locked="0" layoutInCell="1" allowOverlap="1" wp14:anchorId="7FE9BAF5" wp14:editId="44B640D0">
            <wp:simplePos x="0" y="0"/>
            <wp:positionH relativeFrom="column">
              <wp:posOffset>278765</wp:posOffset>
            </wp:positionH>
            <wp:positionV relativeFrom="paragraph">
              <wp:posOffset>2574925</wp:posOffset>
            </wp:positionV>
            <wp:extent cx="1799590" cy="1187450"/>
            <wp:effectExtent l="0" t="0" r="0" b="0"/>
            <wp:wrapNone/>
            <wp:docPr id="19"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187450"/>
                    </a:xfrm>
                    <a:prstGeom prst="rect">
                      <a:avLst/>
                    </a:prstGeom>
                  </pic:spPr>
                </pic:pic>
              </a:graphicData>
            </a:graphic>
            <wp14:sizeRelH relativeFrom="page">
              <wp14:pctWidth>0</wp14:pctWidth>
            </wp14:sizeRelH>
            <wp14:sizeRelV relativeFrom="page">
              <wp14:pctHeight>0</wp14:pctHeight>
            </wp14:sizeRelV>
          </wp:anchor>
        </w:drawing>
      </w:r>
      <w:r w:rsidRPr="0023548A">
        <w:rPr>
          <w:rFonts w:asciiTheme="majorEastAsia" w:eastAsiaTheme="majorEastAsia" w:hAnsiTheme="majorEastAsia"/>
          <w:noProof/>
          <w:sz w:val="24"/>
          <w:szCs w:val="24"/>
        </w:rPr>
        <w:drawing>
          <wp:anchor distT="0" distB="0" distL="114300" distR="114300" simplePos="0" relativeHeight="252153856" behindDoc="0" locked="0" layoutInCell="1" allowOverlap="1" wp14:anchorId="0164850B" wp14:editId="0850B5B7">
            <wp:simplePos x="0" y="0"/>
            <wp:positionH relativeFrom="column">
              <wp:posOffset>278765</wp:posOffset>
            </wp:positionH>
            <wp:positionV relativeFrom="paragraph">
              <wp:posOffset>3813810</wp:posOffset>
            </wp:positionV>
            <wp:extent cx="1799590" cy="1187450"/>
            <wp:effectExtent l="0" t="0" r="0" b="0"/>
            <wp:wrapNone/>
            <wp:docPr id="18" name="図 1" descr="みのお滝道沿い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1" descr="みのお滝道沿いのまちなみ"/>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2369"/>
                    <a:stretch/>
                  </pic:blipFill>
                  <pic:spPr bwMode="auto">
                    <a:xfrm>
                      <a:off x="0" y="0"/>
                      <a:ext cx="1799590" cy="11874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5408" behindDoc="0" locked="0" layoutInCell="1" allowOverlap="1" wp14:anchorId="049017B5" wp14:editId="26EA3FB1">
            <wp:simplePos x="0" y="0"/>
            <wp:positionH relativeFrom="column">
              <wp:posOffset>278765</wp:posOffset>
            </wp:positionH>
            <wp:positionV relativeFrom="paragraph">
              <wp:posOffset>97155</wp:posOffset>
            </wp:positionV>
            <wp:extent cx="1799590" cy="1187450"/>
            <wp:effectExtent l="0" t="0" r="0" b="0"/>
            <wp:wrapNone/>
            <wp:docPr id="1070" name="図 9" descr="中央公会堂周辺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9" descr="中央公会堂周辺のまちな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extLst/>
                  </pic:spPr>
                </pic:pic>
              </a:graphicData>
            </a:graphic>
            <wp14:sizeRelH relativeFrom="page">
              <wp14:pctWidth>0</wp14:pctWidth>
            </wp14:sizeRelH>
            <wp14:sizeRelV relativeFrom="page">
              <wp14:pctHeight>0</wp14:pctHeight>
            </wp14:sizeRelV>
          </wp:anchor>
        </w:drawing>
      </w:r>
      <w:r w:rsidR="003F100A">
        <w:rPr>
          <w:noProof/>
        </w:rPr>
        <w:drawing>
          <wp:anchor distT="0" distB="0" distL="114300" distR="114300" simplePos="0" relativeHeight="252201984" behindDoc="0" locked="0" layoutInCell="1" allowOverlap="1" wp14:anchorId="7CB78E8A" wp14:editId="28E43D25">
            <wp:simplePos x="0" y="0"/>
            <wp:positionH relativeFrom="column">
              <wp:posOffset>4009390</wp:posOffset>
            </wp:positionH>
            <wp:positionV relativeFrom="paragraph">
              <wp:posOffset>97155</wp:posOffset>
            </wp:positionV>
            <wp:extent cx="1799590" cy="1187450"/>
            <wp:effectExtent l="0" t="0" r="0" b="0"/>
            <wp:wrapNone/>
            <wp:docPr id="1036"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6">
                      <a:extLst>
                        <a:ext uri="{28A0092B-C50C-407E-A947-70E740481C1C}">
                          <a14:useLocalDpi xmlns:a14="http://schemas.microsoft.com/office/drawing/2010/main" val="0"/>
                        </a:ext>
                      </a:extLst>
                    </a:blip>
                    <a:srcRect l="22548" t="10790" r="22389" b="23698"/>
                    <a:stretch/>
                  </pic:blipFill>
                  <pic:spPr bwMode="auto">
                    <a:xfrm>
                      <a:off x="0" y="0"/>
                      <a:ext cx="1799590"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00A">
        <w:rPr>
          <w:noProof/>
        </w:rPr>
        <w:drawing>
          <wp:anchor distT="0" distB="0" distL="114300" distR="114300" simplePos="0" relativeHeight="252308480" behindDoc="0" locked="0" layoutInCell="1" allowOverlap="1" wp14:anchorId="570A7567" wp14:editId="4746DCC4">
            <wp:simplePos x="0" y="0"/>
            <wp:positionH relativeFrom="column">
              <wp:posOffset>2145030</wp:posOffset>
            </wp:positionH>
            <wp:positionV relativeFrom="paragraph">
              <wp:posOffset>97155</wp:posOffset>
            </wp:positionV>
            <wp:extent cx="1799590" cy="1187450"/>
            <wp:effectExtent l="0" t="0" r="0" b="0"/>
            <wp:wrapNone/>
            <wp:docPr id="1074" name="図 3" descr="元茨木川緑地沿い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図 3" descr="元茨木川緑地沿いのまちな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extLst/>
                  </pic:spPr>
                </pic:pic>
              </a:graphicData>
            </a:graphic>
            <wp14:sizeRelH relativeFrom="page">
              <wp14:pctWidth>0</wp14:pctWidth>
            </wp14:sizeRelH>
            <wp14:sizeRelV relativeFrom="page">
              <wp14:pctHeight>0</wp14:pctHeight>
            </wp14:sizeRelV>
          </wp:anchor>
        </w:drawing>
      </w:r>
    </w:p>
    <w:p w:rsidR="00856763" w:rsidRDefault="00F93897">
      <w:pPr>
        <w:widowControl/>
        <w:jc w:val="left"/>
        <w:rPr>
          <w:rFonts w:asciiTheme="majorEastAsia" w:eastAsiaTheme="majorEastAsia" w:hAnsiTheme="majorEastAsia"/>
          <w:sz w:val="24"/>
          <w:szCs w:val="24"/>
        </w:rPr>
      </w:pPr>
      <w:r>
        <w:rPr>
          <w:noProof/>
        </w:rPr>
        <w:drawing>
          <wp:anchor distT="0" distB="0" distL="114300" distR="114300" simplePos="0" relativeHeight="252482560" behindDoc="0" locked="0" layoutInCell="1" allowOverlap="1" wp14:anchorId="4CCB5FFF" wp14:editId="312E9054">
            <wp:simplePos x="0" y="0"/>
            <wp:positionH relativeFrom="column">
              <wp:posOffset>278765</wp:posOffset>
            </wp:positionH>
            <wp:positionV relativeFrom="paragraph">
              <wp:posOffset>4824095</wp:posOffset>
            </wp:positionV>
            <wp:extent cx="1799590" cy="1187450"/>
            <wp:effectExtent l="0" t="0" r="0" b="0"/>
            <wp:wrapNone/>
            <wp:docPr id="16"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長谷の棚田.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1187450"/>
                    </a:xfrm>
                    <a:prstGeom prst="rect">
                      <a:avLst/>
                    </a:prstGeom>
                  </pic:spPr>
                </pic:pic>
              </a:graphicData>
            </a:graphic>
            <wp14:sizeRelH relativeFrom="page">
              <wp14:pctWidth>0</wp14:pctWidth>
            </wp14:sizeRelH>
            <wp14:sizeRelV relativeFrom="page">
              <wp14:pctHeight>0</wp14:pctHeight>
            </wp14:sizeRelV>
          </wp:anchor>
        </w:drawing>
      </w:r>
      <w:r w:rsidR="00F43F6E">
        <w:rPr>
          <w:noProof/>
        </w:rPr>
        <w:drawing>
          <wp:anchor distT="0" distB="0" distL="114300" distR="114300" simplePos="0" relativeHeight="252307456" behindDoc="0" locked="0" layoutInCell="1" allowOverlap="1" wp14:anchorId="6263C66C" wp14:editId="28C00A42">
            <wp:simplePos x="0" y="0"/>
            <wp:positionH relativeFrom="column">
              <wp:posOffset>2145030</wp:posOffset>
            </wp:positionH>
            <wp:positionV relativeFrom="paragraph">
              <wp:posOffset>4824095</wp:posOffset>
            </wp:positionV>
            <wp:extent cx="1799590" cy="1187450"/>
            <wp:effectExtent l="0" t="0" r="0" b="0"/>
            <wp:wrapNone/>
            <wp:docPr id="27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12" r="8494"/>
                    <a:stretch/>
                  </pic:blipFill>
                  <pic:spPr bwMode="auto">
                    <a:xfrm>
                      <a:off x="0" y="0"/>
                      <a:ext cx="1799590" cy="11874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F6E">
        <w:rPr>
          <w:rFonts w:ascii="HGSｺﾞｼｯｸM" w:eastAsia="HGSｺﾞｼｯｸM" w:hint="eastAsia"/>
          <w:noProof/>
        </w:rPr>
        <w:drawing>
          <wp:anchor distT="0" distB="0" distL="114300" distR="114300" simplePos="0" relativeHeight="252481536" behindDoc="0" locked="0" layoutInCell="1" allowOverlap="1" wp14:anchorId="6A564477" wp14:editId="0A8D75CE">
            <wp:simplePos x="0" y="0"/>
            <wp:positionH relativeFrom="column">
              <wp:posOffset>4009390</wp:posOffset>
            </wp:positionH>
            <wp:positionV relativeFrom="paragraph">
              <wp:posOffset>4824095</wp:posOffset>
            </wp:positionV>
            <wp:extent cx="1799590" cy="1187450"/>
            <wp:effectExtent l="0" t="0" r="0" b="0"/>
            <wp:wrapNone/>
            <wp:docPr id="280" name="図 280" descr="\\keikaku_server2\share\H27-進行業務都市施設部計画課\H27_26_150151_住宅まちづくり政策立案のための基礎調査業務_大阪府\04_作業データ\0401_検討資料\ビジョン関連\素材\photoAC\四天王寺 七夕の夕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keikaku_server2\share\H27-進行業務都市施設部計画課\H27_26_150151_住宅まちづくり政策立案のための基礎調査業務_大阪府\04_作業データ\0401_検討資料\ビジョン関連\素材\photoAC\四天王寺 七夕の夕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3F6E">
        <w:rPr>
          <w:noProof/>
        </w:rPr>
        <w:drawing>
          <wp:anchor distT="0" distB="0" distL="114300" distR="114300" simplePos="0" relativeHeight="252170240" behindDoc="0" locked="0" layoutInCell="1" allowOverlap="1" wp14:anchorId="6FED1AE0" wp14:editId="762D08AB">
            <wp:simplePos x="0" y="0"/>
            <wp:positionH relativeFrom="column">
              <wp:posOffset>2145030</wp:posOffset>
            </wp:positionH>
            <wp:positionV relativeFrom="paragraph">
              <wp:posOffset>3585210</wp:posOffset>
            </wp:positionV>
            <wp:extent cx="1799590" cy="1187450"/>
            <wp:effectExtent l="0" t="0" r="0" b="0"/>
            <wp:wrapNone/>
            <wp:docPr id="94" name="図 5" descr="御領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5" descr="御領のまちな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extLst/>
                  </pic:spPr>
                </pic:pic>
              </a:graphicData>
            </a:graphic>
            <wp14:sizeRelH relativeFrom="page">
              <wp14:pctWidth>0</wp14:pctWidth>
            </wp14:sizeRelH>
            <wp14:sizeRelV relativeFrom="page">
              <wp14:pctHeight>0</wp14:pctHeight>
            </wp14:sizeRelV>
          </wp:anchor>
        </w:drawing>
      </w:r>
      <w:r w:rsidR="00F43F6E">
        <w:rPr>
          <w:rFonts w:ascii="HGSｺﾞｼｯｸM" w:eastAsia="HGSｺﾞｼｯｸM" w:hint="eastAsia"/>
          <w:noProof/>
        </w:rPr>
        <w:drawing>
          <wp:anchor distT="0" distB="0" distL="114300" distR="114300" simplePos="0" relativeHeight="252479488" behindDoc="0" locked="0" layoutInCell="1" allowOverlap="1" wp14:anchorId="38B28DB8" wp14:editId="34F3A097">
            <wp:simplePos x="0" y="0"/>
            <wp:positionH relativeFrom="column">
              <wp:posOffset>4009390</wp:posOffset>
            </wp:positionH>
            <wp:positionV relativeFrom="paragraph">
              <wp:posOffset>3585210</wp:posOffset>
            </wp:positionV>
            <wp:extent cx="1799590" cy="1187450"/>
            <wp:effectExtent l="0" t="0" r="0" b="0"/>
            <wp:wrapNone/>
            <wp:docPr id="35" name="図 35" descr="\\keikaku_server2\share\H27-進行業務都市施設部計画課\H27_26_150151_住宅まちづくり政策立案のための基礎調査業務_大阪府\04_作業データ\0401_検討資料\ビジョン関連\素材\photoAC\大阪湾２.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keikaku_server2\share\H27-進行業務都市施設部計画課\H27_26_150151_住宅まちづくり政策立案のための基礎調査業務_大阪府\04_作業データ\0401_検討資料\ビジョン関連\素材\photoAC\大阪湾２.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140" b="8985"/>
                    <a:stretch/>
                  </pic:blipFill>
                  <pic:spPr bwMode="auto">
                    <a:xfrm>
                      <a:off x="0" y="0"/>
                      <a:ext cx="179959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00A" w:rsidRPr="005B3E0E">
        <w:rPr>
          <w:rFonts w:asciiTheme="majorEastAsia" w:eastAsiaTheme="majorEastAsia" w:hAnsiTheme="majorEastAsia"/>
          <w:noProof/>
          <w:sz w:val="24"/>
          <w:szCs w:val="24"/>
        </w:rPr>
        <w:drawing>
          <wp:anchor distT="0" distB="0" distL="114300" distR="114300" simplePos="0" relativeHeight="252161024" behindDoc="0" locked="0" layoutInCell="1" allowOverlap="1" wp14:anchorId="43DCDA0D" wp14:editId="0AA5EE1E">
            <wp:simplePos x="0" y="0"/>
            <wp:positionH relativeFrom="column">
              <wp:posOffset>2145030</wp:posOffset>
            </wp:positionH>
            <wp:positionV relativeFrom="paragraph">
              <wp:posOffset>2346325</wp:posOffset>
            </wp:positionV>
            <wp:extent cx="1799590" cy="1187450"/>
            <wp:effectExtent l="0" t="0" r="0" b="0"/>
            <wp:wrapNone/>
            <wp:docPr id="75" name="図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99590" cy="1187450"/>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sidR="003F100A">
        <w:rPr>
          <w:noProof/>
        </w:rPr>
        <w:drawing>
          <wp:anchor distT="0" distB="0" distL="114300" distR="114300" simplePos="0" relativeHeight="252142592" behindDoc="0" locked="0" layoutInCell="1" allowOverlap="1" wp14:anchorId="1AACB856" wp14:editId="6F2880FF">
            <wp:simplePos x="0" y="0"/>
            <wp:positionH relativeFrom="column">
              <wp:posOffset>4009390</wp:posOffset>
            </wp:positionH>
            <wp:positionV relativeFrom="paragraph">
              <wp:posOffset>2346325</wp:posOffset>
            </wp:positionV>
            <wp:extent cx="1799590" cy="1187450"/>
            <wp:effectExtent l="0" t="0" r="0" b="0"/>
            <wp:wrapNone/>
            <wp:docPr id="7"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4" cstate="email">
                      <a:extLst>
                        <a:ext uri="{28A0092B-C50C-407E-A947-70E740481C1C}">
                          <a14:useLocalDpi xmlns:a14="http://schemas.microsoft.com/office/drawing/2010/main"/>
                        </a:ext>
                      </a:extLst>
                    </a:blip>
                    <a:srcRect r="6619" b="17105"/>
                    <a:stretch/>
                  </pic:blipFill>
                  <pic:spPr bwMode="auto">
                    <a:xfrm>
                      <a:off x="0" y="0"/>
                      <a:ext cx="1799590" cy="11874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00A">
        <w:rPr>
          <w:noProof/>
        </w:rPr>
        <w:drawing>
          <wp:anchor distT="0" distB="0" distL="114300" distR="114300" simplePos="0" relativeHeight="252302336" behindDoc="0" locked="0" layoutInCell="1" allowOverlap="1" wp14:anchorId="66A87CD7" wp14:editId="68CA38EB">
            <wp:simplePos x="0" y="0"/>
            <wp:positionH relativeFrom="column">
              <wp:posOffset>4009390</wp:posOffset>
            </wp:positionH>
            <wp:positionV relativeFrom="paragraph">
              <wp:posOffset>1107440</wp:posOffset>
            </wp:positionV>
            <wp:extent cx="1799590" cy="1187450"/>
            <wp:effectExtent l="0" t="0" r="0" b="0"/>
            <wp:wrapNone/>
            <wp:docPr id="1068" name="図 5" descr="口縄坂沿いのまちな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5" descr="口縄坂沿いのまちな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187450"/>
                    </a:xfrm>
                    <a:prstGeom prst="rect">
                      <a:avLst/>
                    </a:prstGeom>
                    <a:noFill/>
                    <a:extLst/>
                  </pic:spPr>
                </pic:pic>
              </a:graphicData>
            </a:graphic>
            <wp14:sizeRelH relativeFrom="page">
              <wp14:pctWidth>0</wp14:pctWidth>
            </wp14:sizeRelH>
            <wp14:sizeRelV relativeFrom="page">
              <wp14:pctHeight>0</wp14:pctHeight>
            </wp14:sizeRelV>
          </wp:anchor>
        </w:drawing>
      </w:r>
      <w:r w:rsidR="003F100A">
        <w:rPr>
          <w:noProof/>
        </w:rPr>
        <w:drawing>
          <wp:anchor distT="0" distB="0" distL="114300" distR="114300" simplePos="0" relativeHeight="252301312" behindDoc="0" locked="0" layoutInCell="1" allowOverlap="1" wp14:anchorId="30F67008" wp14:editId="7934A284">
            <wp:simplePos x="0" y="0"/>
            <wp:positionH relativeFrom="column">
              <wp:posOffset>2145030</wp:posOffset>
            </wp:positionH>
            <wp:positionV relativeFrom="paragraph">
              <wp:posOffset>1107440</wp:posOffset>
            </wp:positionV>
            <wp:extent cx="1799590" cy="1187450"/>
            <wp:effectExtent l="0" t="0" r="0" b="0"/>
            <wp:wrapNone/>
            <wp:docPr id="49" name="図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図 49"/>
                    <pic:cNvPicPr>
                      <a:picLocks noChangeAspect="1"/>
                    </pic:cNvPicPr>
                  </pic:nvPicPr>
                  <pic:blipFill rotWithShape="1">
                    <a:blip r:embed="rId26">
                      <a:extLst>
                        <a:ext uri="{28A0092B-C50C-407E-A947-70E740481C1C}">
                          <a14:useLocalDpi xmlns:a14="http://schemas.microsoft.com/office/drawing/2010/main" val="0"/>
                        </a:ext>
                      </a:extLst>
                    </a:blip>
                    <a:srcRect t="13378" r="60736" b="31749"/>
                    <a:stretch/>
                  </pic:blipFill>
                  <pic:spPr bwMode="auto">
                    <a:xfrm>
                      <a:off x="0" y="0"/>
                      <a:ext cx="1799590" cy="11874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A86">
        <w:rPr>
          <w:rFonts w:asciiTheme="majorEastAsia" w:eastAsiaTheme="majorEastAsia" w:hAnsiTheme="majorEastAsia"/>
          <w:sz w:val="24"/>
          <w:szCs w:val="24"/>
        </w:rPr>
        <w:br w:type="page"/>
      </w:r>
      <w:r w:rsidR="00856763">
        <w:rPr>
          <w:rFonts w:asciiTheme="majorEastAsia" w:eastAsiaTheme="majorEastAsia" w:hAnsiTheme="majorEastAsia"/>
          <w:sz w:val="24"/>
          <w:szCs w:val="24"/>
        </w:rPr>
        <w:lastRenderedPageBreak/>
        <w:br w:type="page"/>
      </w:r>
    </w:p>
    <w:p w:rsidR="00D14A63" w:rsidRPr="00695DB1" w:rsidRDefault="00D14A63" w:rsidP="00BD6226">
      <w:pPr>
        <w:spacing w:line="360" w:lineRule="exact"/>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はじめに</w:t>
      </w:r>
    </w:p>
    <w:p w:rsidR="00FC04B1" w:rsidRDefault="00FC04B1" w:rsidP="00FF3F43">
      <w:pPr>
        <w:spacing w:line="460" w:lineRule="exact"/>
        <w:ind w:firstLineChars="100" w:firstLine="232"/>
        <w:rPr>
          <w:rFonts w:ascii="Meiryo UI" w:eastAsia="Meiryo UI" w:hAnsi="Meiryo UI" w:cs="Meiryo UI"/>
          <w:spacing w:val="-4"/>
          <w:sz w:val="24"/>
          <w:szCs w:val="24"/>
        </w:rPr>
      </w:pPr>
    </w:p>
    <w:p w:rsidR="001975E1" w:rsidRPr="001975E1" w:rsidRDefault="001975E1" w:rsidP="00807BD2">
      <w:pPr>
        <w:spacing w:line="460" w:lineRule="exact"/>
        <w:ind w:firstLineChars="100" w:firstLine="232"/>
        <w:rPr>
          <w:rFonts w:ascii="Meiryo UI" w:eastAsia="Meiryo UI" w:hAnsi="Meiryo UI" w:cs="Meiryo UI"/>
          <w:spacing w:val="-4"/>
          <w:sz w:val="24"/>
          <w:szCs w:val="24"/>
        </w:rPr>
      </w:pPr>
      <w:r w:rsidRPr="001975E1">
        <w:rPr>
          <w:rFonts w:ascii="Meiryo UI" w:eastAsia="Meiryo UI" w:hAnsi="Meiryo UI" w:cs="Meiryo UI" w:hint="eastAsia"/>
          <w:spacing w:val="-4"/>
          <w:sz w:val="24"/>
          <w:szCs w:val="24"/>
        </w:rPr>
        <w:t>「住まう」は、働く、学ぶ、遊ぶ、交流するといった、人々のくらし・あらゆる活動の原点であり、都市活力の中核を担うものです。</w:t>
      </w:r>
    </w:p>
    <w:p w:rsidR="001975E1" w:rsidRP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「住まい」は、人々のくらしを支える最も重要な装置であり、あらゆる活動の拠点であるとともに、「都市」の重要な構成要素の一つです。</w:t>
      </w:r>
    </w:p>
    <w:p w:rsid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「都市」は、住まうをはじめとした、人々のあらゆる活動の舞台です。</w:t>
      </w:r>
    </w:p>
    <w:p w:rsidR="001975E1" w:rsidRPr="001975E1" w:rsidRDefault="001975E1" w:rsidP="00807BD2">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人々が安全・安心で豊かにくらすことができるか否かは、「住まいと都市」のあり方にかかっています。</w:t>
      </w:r>
    </w:p>
    <w:p w:rsidR="00083E3D" w:rsidRDefault="00083E3D" w:rsidP="00807BD2">
      <w:pPr>
        <w:spacing w:line="460" w:lineRule="exact"/>
        <w:ind w:firstLineChars="100" w:firstLine="232"/>
        <w:rPr>
          <w:rFonts w:ascii="Meiryo UI" w:eastAsia="Meiryo UI" w:hAnsi="Meiryo UI" w:cs="Meiryo UI"/>
          <w:spacing w:val="-4"/>
          <w:sz w:val="24"/>
          <w:szCs w:val="21"/>
        </w:rPr>
      </w:pPr>
    </w:p>
    <w:p w:rsidR="00083E3D" w:rsidRPr="001975E1" w:rsidRDefault="00083E3D" w:rsidP="00083E3D">
      <w:pPr>
        <w:spacing w:line="460" w:lineRule="exact"/>
        <w:ind w:firstLineChars="100" w:firstLine="232"/>
        <w:rPr>
          <w:rFonts w:ascii="Meiryo UI" w:eastAsia="Meiryo UI" w:hAnsi="Meiryo UI" w:cs="Meiryo UI"/>
          <w:spacing w:val="-4"/>
          <w:sz w:val="24"/>
          <w:szCs w:val="21"/>
        </w:rPr>
      </w:pPr>
      <w:r w:rsidRPr="001975E1">
        <w:rPr>
          <w:rFonts w:ascii="Meiryo UI" w:eastAsia="Meiryo UI" w:hAnsi="Meiryo UI" w:cs="Meiryo UI" w:hint="eastAsia"/>
          <w:spacing w:val="-4"/>
          <w:sz w:val="24"/>
          <w:szCs w:val="21"/>
        </w:rPr>
        <w:t>都市</w:t>
      </w:r>
      <w:r>
        <w:rPr>
          <w:rFonts w:ascii="Meiryo UI" w:eastAsia="Meiryo UI" w:hAnsi="Meiryo UI" w:cs="Meiryo UI" w:hint="eastAsia"/>
          <w:spacing w:val="-4"/>
          <w:sz w:val="24"/>
          <w:szCs w:val="21"/>
        </w:rPr>
        <w:t>の活力の源は「人」です。「住まう」をはじめとした、人々のあらゆる活動が都市</w:t>
      </w:r>
      <w:r w:rsidRPr="001975E1">
        <w:rPr>
          <w:rFonts w:ascii="Meiryo UI" w:eastAsia="Meiryo UI" w:hAnsi="Meiryo UI" w:cs="Meiryo UI" w:hint="eastAsia"/>
          <w:spacing w:val="-4"/>
          <w:sz w:val="24"/>
          <w:szCs w:val="21"/>
        </w:rPr>
        <w:t>の活力を生み出しています。</w:t>
      </w:r>
    </w:p>
    <w:p w:rsidR="00083E3D" w:rsidRPr="001975E1" w:rsidRDefault="00083E3D" w:rsidP="00083E3D">
      <w:pPr>
        <w:spacing w:line="460" w:lineRule="exact"/>
        <w:ind w:firstLineChars="100" w:firstLine="232"/>
        <w:rPr>
          <w:rFonts w:ascii="Meiryo UI" w:eastAsia="Meiryo UI" w:hAnsi="Meiryo UI" w:cs="Meiryo UI"/>
          <w:spacing w:val="-4"/>
          <w:sz w:val="24"/>
          <w:szCs w:val="21"/>
        </w:rPr>
      </w:pPr>
      <w:r>
        <w:rPr>
          <w:rFonts w:ascii="Meiryo UI" w:eastAsia="Meiryo UI" w:hAnsi="Meiryo UI" w:cs="Meiryo UI" w:hint="eastAsia"/>
          <w:spacing w:val="-4"/>
          <w:sz w:val="24"/>
          <w:szCs w:val="21"/>
        </w:rPr>
        <w:t>たくさん、</w:t>
      </w:r>
      <w:r w:rsidRPr="001975E1">
        <w:rPr>
          <w:rFonts w:ascii="Meiryo UI" w:eastAsia="Meiryo UI" w:hAnsi="Meiryo UI" w:cs="Meiryo UI" w:hint="eastAsia"/>
          <w:spacing w:val="-4"/>
          <w:sz w:val="24"/>
          <w:szCs w:val="21"/>
        </w:rPr>
        <w:t>多様な人々が住まい、訪れる都市では、人々の活発な交流により、コミュニティや地域力が強化されるだけでなく、絶えずイノベーションが生み出され、都市は発展していきます。</w:t>
      </w:r>
    </w:p>
    <w:p w:rsidR="00083E3D" w:rsidRPr="001975E1" w:rsidRDefault="00083E3D" w:rsidP="00083E3D">
      <w:pPr>
        <w:spacing w:line="460" w:lineRule="exact"/>
        <w:ind w:firstLineChars="100" w:firstLine="232"/>
        <w:rPr>
          <w:rFonts w:ascii="Meiryo UI" w:eastAsia="Meiryo UI" w:hAnsi="Meiryo UI" w:cs="Meiryo UI"/>
          <w:spacing w:val="-4"/>
          <w:sz w:val="24"/>
          <w:szCs w:val="21"/>
        </w:rPr>
      </w:pPr>
    </w:p>
    <w:p w:rsidR="00083E3D" w:rsidRPr="00F06008" w:rsidRDefault="00083E3D" w:rsidP="00807BD2">
      <w:pPr>
        <w:spacing w:line="460" w:lineRule="exact"/>
        <w:ind w:firstLineChars="100" w:firstLine="232"/>
        <w:rPr>
          <w:rFonts w:ascii="Meiryo UI" w:eastAsia="Meiryo UI" w:hAnsi="Meiryo UI" w:cs="Meiryo UI"/>
          <w:spacing w:val="-4"/>
          <w:sz w:val="24"/>
          <w:szCs w:val="21"/>
          <w:u w:val="single"/>
        </w:rPr>
      </w:pPr>
      <w:r w:rsidRPr="00F06008">
        <w:rPr>
          <w:rFonts w:ascii="Meiryo UI" w:eastAsia="Meiryo UI" w:hAnsi="Meiryo UI" w:cs="Meiryo UI" w:hint="eastAsia"/>
          <w:spacing w:val="-4"/>
          <w:sz w:val="24"/>
          <w:szCs w:val="21"/>
          <w:u w:val="single"/>
        </w:rPr>
        <w:t>これまで</w:t>
      </w:r>
      <w:r w:rsidR="00553F5C" w:rsidRPr="00F06008">
        <w:rPr>
          <w:rFonts w:ascii="Meiryo UI" w:eastAsia="Meiryo UI" w:hAnsi="Meiryo UI" w:cs="Meiryo UI" w:hint="eastAsia"/>
          <w:spacing w:val="-4"/>
          <w:sz w:val="24"/>
          <w:szCs w:val="21"/>
          <w:u w:val="single"/>
        </w:rPr>
        <w:t>の大阪における住宅まちづくりは</w:t>
      </w:r>
      <w:r w:rsidRPr="00F06008">
        <w:rPr>
          <w:rFonts w:ascii="Meiryo UI" w:eastAsia="Meiryo UI" w:hAnsi="Meiryo UI" w:cs="Meiryo UI" w:hint="eastAsia"/>
          <w:spacing w:val="-4"/>
          <w:sz w:val="24"/>
          <w:szCs w:val="21"/>
          <w:u w:val="single"/>
        </w:rPr>
        <w:t>、都市型の高齢社会・人口減少社会</w:t>
      </w:r>
      <w:r w:rsidR="00553F5C" w:rsidRPr="00F06008">
        <w:rPr>
          <w:rFonts w:ascii="Meiryo UI" w:eastAsia="Meiryo UI" w:hAnsi="Meiryo UI" w:cs="Meiryo UI" w:hint="eastAsia"/>
          <w:spacing w:val="-4"/>
          <w:sz w:val="24"/>
          <w:szCs w:val="21"/>
          <w:u w:val="single"/>
        </w:rPr>
        <w:t>の到来を前提として、</w:t>
      </w:r>
      <w:r w:rsidRPr="00F06008">
        <w:rPr>
          <w:rFonts w:ascii="Meiryo UI" w:eastAsia="Meiryo UI" w:hAnsi="Meiryo UI" w:cs="Meiryo UI" w:hint="eastAsia"/>
          <w:spacing w:val="-4"/>
          <w:sz w:val="24"/>
          <w:szCs w:val="21"/>
          <w:u w:val="single"/>
        </w:rPr>
        <w:t>住宅セーフティネットの構築や住宅・建築物の耐震化、密集市街地の再整備など、特に</w:t>
      </w:r>
      <w:r w:rsidR="009F71F7" w:rsidRPr="00F06008">
        <w:rPr>
          <w:rFonts w:ascii="Meiryo UI" w:eastAsia="Meiryo UI" w:hAnsi="Meiryo UI" w:cs="Meiryo UI" w:hint="eastAsia"/>
          <w:spacing w:val="-4"/>
          <w:sz w:val="24"/>
          <w:szCs w:val="21"/>
          <w:u w:val="single"/>
        </w:rPr>
        <w:t>、</w:t>
      </w:r>
      <w:r w:rsidRPr="00F06008">
        <w:rPr>
          <w:rFonts w:ascii="Meiryo UI" w:eastAsia="Meiryo UI" w:hAnsi="Meiryo UI" w:cs="Meiryo UI" w:hint="eastAsia"/>
          <w:spacing w:val="-4"/>
          <w:sz w:val="24"/>
          <w:szCs w:val="21"/>
          <w:u w:val="single"/>
        </w:rPr>
        <w:t>府民の安全・安心確保に重点を置いた</w:t>
      </w:r>
      <w:r w:rsidR="00553F5C" w:rsidRPr="00F06008">
        <w:rPr>
          <w:rFonts w:ascii="Meiryo UI" w:eastAsia="Meiryo UI" w:hAnsi="Meiryo UI" w:cs="Meiryo UI" w:hint="eastAsia"/>
          <w:spacing w:val="-4"/>
          <w:sz w:val="24"/>
          <w:szCs w:val="21"/>
          <w:u w:val="single"/>
        </w:rPr>
        <w:t>取組みを展開してきました</w:t>
      </w:r>
      <w:r w:rsidRPr="00F06008">
        <w:rPr>
          <w:rFonts w:ascii="Meiryo UI" w:eastAsia="Meiryo UI" w:hAnsi="Meiryo UI" w:cs="Meiryo UI" w:hint="eastAsia"/>
          <w:spacing w:val="-4"/>
          <w:sz w:val="24"/>
          <w:szCs w:val="21"/>
          <w:u w:val="single"/>
        </w:rPr>
        <w:t>。</w:t>
      </w:r>
    </w:p>
    <w:p w:rsidR="00083E3D" w:rsidRPr="00553F5C" w:rsidRDefault="00083E3D" w:rsidP="00807BD2">
      <w:pPr>
        <w:spacing w:line="460" w:lineRule="exact"/>
        <w:ind w:firstLineChars="100" w:firstLine="232"/>
        <w:rPr>
          <w:rFonts w:ascii="Meiryo UI" w:eastAsia="Meiryo UI" w:hAnsi="Meiryo UI" w:cs="Meiryo UI"/>
          <w:spacing w:val="-4"/>
          <w:sz w:val="24"/>
          <w:szCs w:val="21"/>
        </w:rPr>
      </w:pPr>
    </w:p>
    <w:p w:rsidR="00083E3D" w:rsidRPr="00F06008" w:rsidRDefault="009F71F7" w:rsidP="00807BD2">
      <w:pPr>
        <w:spacing w:line="460" w:lineRule="exact"/>
        <w:ind w:firstLineChars="100" w:firstLine="232"/>
        <w:rPr>
          <w:rFonts w:ascii="Meiryo UI" w:eastAsia="Meiryo UI" w:hAnsi="Meiryo UI" w:cs="Meiryo UI"/>
          <w:spacing w:val="-4"/>
          <w:sz w:val="24"/>
          <w:szCs w:val="21"/>
          <w:u w:val="single"/>
        </w:rPr>
      </w:pPr>
      <w:r w:rsidRPr="00F06008">
        <w:rPr>
          <w:rFonts w:ascii="Meiryo UI" w:eastAsia="Meiryo UI" w:hAnsi="Meiryo UI" w:cs="Meiryo UI" w:hint="eastAsia"/>
          <w:spacing w:val="-4"/>
          <w:sz w:val="24"/>
          <w:szCs w:val="21"/>
          <w:u w:val="single"/>
        </w:rPr>
        <w:t>しかしながら、</w:t>
      </w:r>
      <w:r w:rsidR="00BC21EC" w:rsidRPr="00F06008">
        <w:rPr>
          <w:rFonts w:ascii="Meiryo UI" w:eastAsia="Meiryo UI" w:hAnsi="Meiryo UI" w:cs="Meiryo UI" w:hint="eastAsia"/>
          <w:spacing w:val="-4"/>
          <w:sz w:val="24"/>
          <w:szCs w:val="21"/>
          <w:u w:val="single"/>
        </w:rPr>
        <w:t>人口構造をはじめ社会経済環境が大きく変化していく中で、</w:t>
      </w:r>
      <w:r w:rsidR="00D02B0F" w:rsidRPr="00F06008">
        <w:rPr>
          <w:rFonts w:ascii="Meiryo UI" w:eastAsia="Meiryo UI" w:hAnsi="Meiryo UI" w:cs="Meiryo UI" w:hint="eastAsia"/>
          <w:spacing w:val="-4"/>
          <w:sz w:val="24"/>
          <w:szCs w:val="21"/>
          <w:u w:val="single"/>
        </w:rPr>
        <w:t>都市としての大阪が活力を維持・発展させるとともに、</w:t>
      </w:r>
      <w:r w:rsidR="00BC21EC" w:rsidRPr="00F06008">
        <w:rPr>
          <w:rFonts w:ascii="Meiryo UI" w:eastAsia="Meiryo UI" w:hAnsi="Meiryo UI" w:cs="Meiryo UI" w:hint="eastAsia"/>
          <w:spacing w:val="-4"/>
          <w:sz w:val="24"/>
          <w:szCs w:val="21"/>
          <w:u w:val="single"/>
        </w:rPr>
        <w:t>人々が安全・安心に豊かに</w:t>
      </w:r>
      <w:r w:rsidR="00D02B0F" w:rsidRPr="00F06008">
        <w:rPr>
          <w:rFonts w:ascii="Meiryo UI" w:eastAsia="Meiryo UI" w:hAnsi="Meiryo UI" w:cs="Meiryo UI" w:hint="eastAsia"/>
          <w:spacing w:val="-4"/>
          <w:sz w:val="24"/>
          <w:szCs w:val="21"/>
          <w:u w:val="single"/>
        </w:rPr>
        <w:t>くらすことができる「住まいと都市」を実現するため</w:t>
      </w:r>
      <w:r w:rsidRPr="00F06008">
        <w:rPr>
          <w:rFonts w:ascii="Meiryo UI" w:eastAsia="Meiryo UI" w:hAnsi="Meiryo UI" w:cs="Meiryo UI" w:hint="eastAsia"/>
          <w:spacing w:val="-4"/>
          <w:sz w:val="24"/>
          <w:szCs w:val="21"/>
          <w:u w:val="single"/>
        </w:rPr>
        <w:t>には</w:t>
      </w:r>
      <w:r w:rsidR="00D02B0F" w:rsidRPr="00F06008">
        <w:rPr>
          <w:rFonts w:ascii="Meiryo UI" w:eastAsia="Meiryo UI" w:hAnsi="Meiryo UI" w:cs="Meiryo UI" w:hint="eastAsia"/>
          <w:spacing w:val="-4"/>
          <w:sz w:val="24"/>
          <w:szCs w:val="21"/>
          <w:u w:val="single"/>
        </w:rPr>
        <w:t>、</w:t>
      </w:r>
      <w:r w:rsidRPr="00F06008">
        <w:rPr>
          <w:rFonts w:ascii="Meiryo UI" w:eastAsia="Meiryo UI" w:hAnsi="Meiryo UI" w:cs="Meiryo UI" w:hint="eastAsia"/>
          <w:spacing w:val="-4"/>
          <w:sz w:val="24"/>
          <w:szCs w:val="21"/>
          <w:u w:val="single"/>
        </w:rPr>
        <w:t>人口減少に歯止めをかけ、たくさん、多様な人々が住まい、訪れる都市を創造する必要があり、これまでの府民の安全・安心確保の取組みの継承・発展はもちろんのこと、多様な人々を惹きつける活力と魅力あふれる住まいと都市の実現に向けた取組みがより一層求められています。</w:t>
      </w:r>
    </w:p>
    <w:p w:rsidR="006A2A03" w:rsidRDefault="006A2A03" w:rsidP="00807BD2">
      <w:pPr>
        <w:spacing w:line="460" w:lineRule="exact"/>
        <w:ind w:firstLineChars="100" w:firstLine="232"/>
        <w:rPr>
          <w:rFonts w:ascii="Meiryo UI" w:eastAsia="Meiryo UI" w:hAnsi="Meiryo UI" w:cs="Meiryo UI"/>
          <w:spacing w:val="-4"/>
          <w:sz w:val="24"/>
          <w:szCs w:val="21"/>
        </w:rPr>
      </w:pPr>
    </w:p>
    <w:p w:rsidR="006A2A03" w:rsidRDefault="006A2A03" w:rsidP="00807BD2">
      <w:pPr>
        <w:spacing w:line="460" w:lineRule="exact"/>
        <w:ind w:firstLineChars="100" w:firstLine="232"/>
        <w:rPr>
          <w:rFonts w:ascii="Meiryo UI" w:eastAsia="Meiryo UI" w:hAnsi="Meiryo UI" w:cs="Meiryo UI"/>
          <w:spacing w:val="-4"/>
          <w:sz w:val="24"/>
          <w:szCs w:val="21"/>
        </w:rPr>
      </w:pPr>
    </w:p>
    <w:p w:rsidR="00083E3D" w:rsidRDefault="00083E3D" w:rsidP="00807BD2">
      <w:pPr>
        <w:spacing w:line="460" w:lineRule="exact"/>
        <w:ind w:firstLineChars="100" w:firstLine="232"/>
        <w:rPr>
          <w:rFonts w:ascii="Meiryo UI" w:eastAsia="Meiryo UI" w:hAnsi="Meiryo UI" w:cs="Meiryo UI"/>
          <w:spacing w:val="-4"/>
          <w:sz w:val="24"/>
          <w:szCs w:val="21"/>
        </w:rPr>
      </w:pPr>
    </w:p>
    <w:p w:rsidR="00B304CE" w:rsidRPr="00B1137B" w:rsidRDefault="00553F5C" w:rsidP="00B304CE">
      <w:pPr>
        <w:widowControl/>
        <w:spacing w:line="460" w:lineRule="exact"/>
        <w:ind w:firstLineChars="100" w:firstLine="232"/>
        <w:jc w:val="left"/>
        <w:rPr>
          <w:rFonts w:ascii="Meiryo UI" w:eastAsia="Meiryo UI" w:hAnsi="Meiryo UI" w:cs="Meiryo UI"/>
          <w:spacing w:val="-4"/>
          <w:sz w:val="24"/>
          <w:szCs w:val="24"/>
        </w:rPr>
      </w:pPr>
      <w:r>
        <w:rPr>
          <w:rFonts w:ascii="Meiryo UI" w:eastAsia="Meiryo UI" w:hAnsi="Meiryo UI" w:cs="Meiryo UI" w:hint="eastAsia"/>
          <w:spacing w:val="-4"/>
          <w:sz w:val="24"/>
          <w:szCs w:val="24"/>
        </w:rPr>
        <w:t>この</w:t>
      </w:r>
      <w:r w:rsidR="001975E1" w:rsidRPr="00B1137B">
        <w:rPr>
          <w:rFonts w:ascii="Meiryo UI" w:eastAsia="Meiryo UI" w:hAnsi="Meiryo UI" w:cs="Meiryo UI" w:hint="eastAsia"/>
          <w:spacing w:val="-4"/>
          <w:sz w:val="24"/>
          <w:szCs w:val="24"/>
        </w:rPr>
        <w:t>「住まうビジョン・大阪」は、大阪ならではの魅力を存分に活かし</w:t>
      </w:r>
      <w:r w:rsidR="00B304CE" w:rsidRPr="00B1137B">
        <w:rPr>
          <w:rFonts w:ascii="Meiryo UI" w:eastAsia="Meiryo UI" w:hAnsi="Meiryo UI" w:cs="Meiryo UI" w:hint="eastAsia"/>
          <w:spacing w:val="-4"/>
          <w:sz w:val="24"/>
          <w:szCs w:val="24"/>
        </w:rPr>
        <w:t>、</w:t>
      </w:r>
      <w:r>
        <w:rPr>
          <w:rFonts w:ascii="Meiryo UI" w:eastAsia="Meiryo UI" w:hAnsi="Meiryo UI" w:cs="Meiryo UI" w:hint="eastAsia"/>
          <w:spacing w:val="-4"/>
          <w:sz w:val="24"/>
          <w:szCs w:val="24"/>
        </w:rPr>
        <w:t>「住まうなら大阪！」と思えるような、</w:t>
      </w:r>
      <w:r w:rsidR="00807BD2" w:rsidRPr="00B1137B">
        <w:rPr>
          <w:rFonts w:ascii="Meiryo UI" w:eastAsia="Meiryo UI" w:hAnsi="Meiryo UI" w:cs="Meiryo UI" w:hint="eastAsia"/>
          <w:spacing w:val="-4"/>
          <w:sz w:val="24"/>
          <w:szCs w:val="24"/>
        </w:rPr>
        <w:t>たくさん、多様な人が住まい、訪れる“</w:t>
      </w:r>
      <w:r w:rsidR="001975E1" w:rsidRPr="00B1137B">
        <w:rPr>
          <w:rFonts w:ascii="Meiryo UI" w:eastAsia="Meiryo UI" w:hAnsi="Meiryo UI" w:cs="Meiryo UI" w:hint="eastAsia"/>
          <w:spacing w:val="-4"/>
          <w:sz w:val="24"/>
          <w:szCs w:val="24"/>
        </w:rPr>
        <w:t>居住魅力満載都市</w:t>
      </w:r>
      <w:r w:rsidR="00807BD2" w:rsidRPr="00B1137B">
        <w:rPr>
          <w:rFonts w:ascii="Meiryo UI" w:eastAsia="Meiryo UI" w:hAnsi="Meiryo UI" w:cs="Meiryo UI" w:hint="eastAsia"/>
          <w:spacing w:val="-4"/>
          <w:sz w:val="24"/>
          <w:szCs w:val="24"/>
        </w:rPr>
        <w:t>”を実現するため</w:t>
      </w:r>
      <w:r w:rsidR="00905520">
        <w:rPr>
          <w:rFonts w:ascii="Meiryo UI" w:eastAsia="Meiryo UI" w:hAnsi="Meiryo UI" w:cs="Meiryo UI" w:hint="eastAsia"/>
          <w:spacing w:val="-4"/>
          <w:sz w:val="24"/>
          <w:szCs w:val="24"/>
        </w:rPr>
        <w:t>の</w:t>
      </w:r>
      <w:r w:rsidR="00807BD2" w:rsidRPr="00B1137B">
        <w:rPr>
          <w:rFonts w:ascii="Meiryo UI" w:eastAsia="Meiryo UI" w:hAnsi="Meiryo UI" w:cs="Meiryo UI" w:hint="eastAsia"/>
          <w:spacing w:val="-4"/>
          <w:sz w:val="24"/>
          <w:szCs w:val="24"/>
        </w:rPr>
        <w:t>、</w:t>
      </w:r>
      <w:r w:rsidR="00B304CE" w:rsidRPr="00B1137B">
        <w:rPr>
          <w:rFonts w:ascii="Meiryo UI" w:eastAsia="Meiryo UI" w:hAnsi="Meiryo UI" w:cs="Meiryo UI" w:hint="eastAsia"/>
          <w:spacing w:val="-4"/>
          <w:sz w:val="24"/>
          <w:szCs w:val="24"/>
        </w:rPr>
        <w:t>大阪がめざすべき</w:t>
      </w:r>
      <w:r w:rsidR="001975E1" w:rsidRPr="00B1137B">
        <w:rPr>
          <w:rFonts w:ascii="Meiryo UI" w:eastAsia="Meiryo UI" w:hAnsi="Meiryo UI" w:cs="Meiryo UI" w:hint="eastAsia"/>
          <w:spacing w:val="-4"/>
          <w:sz w:val="24"/>
          <w:szCs w:val="24"/>
        </w:rPr>
        <w:t>将来像や住宅まちづくり政策の</w:t>
      </w:r>
      <w:r w:rsidR="00B304CE" w:rsidRPr="00B1137B">
        <w:rPr>
          <w:rFonts w:ascii="Meiryo UI" w:eastAsia="Meiryo UI" w:hAnsi="Meiryo UI" w:cs="Meiryo UI" w:hint="eastAsia"/>
          <w:spacing w:val="-4"/>
          <w:sz w:val="24"/>
          <w:szCs w:val="24"/>
        </w:rPr>
        <w:t>基本目標、</w:t>
      </w:r>
      <w:r w:rsidR="001975E1" w:rsidRPr="00B1137B">
        <w:rPr>
          <w:rFonts w:ascii="Meiryo UI" w:eastAsia="Meiryo UI" w:hAnsi="Meiryo UI" w:cs="Meiryo UI" w:hint="eastAsia"/>
          <w:spacing w:val="-4"/>
          <w:sz w:val="24"/>
          <w:szCs w:val="24"/>
        </w:rPr>
        <w:t>方向性</w:t>
      </w:r>
      <w:r w:rsidR="00E676F9">
        <w:rPr>
          <w:rFonts w:ascii="Meiryo UI" w:eastAsia="Meiryo UI" w:hAnsi="Meiryo UI" w:cs="Meiryo UI" w:hint="eastAsia"/>
          <w:spacing w:val="-4"/>
          <w:sz w:val="24"/>
          <w:szCs w:val="24"/>
        </w:rPr>
        <w:t>等</w:t>
      </w:r>
      <w:r w:rsidR="001975E1" w:rsidRPr="00B1137B">
        <w:rPr>
          <w:rFonts w:ascii="Meiryo UI" w:eastAsia="Meiryo UI" w:hAnsi="Meiryo UI" w:cs="Meiryo UI" w:hint="eastAsia"/>
          <w:spacing w:val="-4"/>
          <w:sz w:val="24"/>
          <w:szCs w:val="24"/>
        </w:rPr>
        <w:t>を示</w:t>
      </w:r>
      <w:r w:rsidR="00905520">
        <w:rPr>
          <w:rFonts w:ascii="Meiryo UI" w:eastAsia="Meiryo UI" w:hAnsi="Meiryo UI" w:cs="Meiryo UI" w:hint="eastAsia"/>
          <w:spacing w:val="-4"/>
          <w:sz w:val="24"/>
          <w:szCs w:val="24"/>
        </w:rPr>
        <w:t>す</w:t>
      </w:r>
      <w:r w:rsidR="00D02DBF">
        <w:rPr>
          <w:rFonts w:ascii="Meiryo UI" w:eastAsia="Meiryo UI" w:hAnsi="Meiryo UI" w:cs="Meiryo UI" w:hint="eastAsia"/>
          <w:spacing w:val="-4"/>
          <w:sz w:val="24"/>
          <w:szCs w:val="24"/>
        </w:rPr>
        <w:t>ものです。</w:t>
      </w:r>
    </w:p>
    <w:p w:rsidR="001975E1" w:rsidRPr="00E676F9" w:rsidRDefault="001975E1" w:rsidP="001975E1">
      <w:pPr>
        <w:widowControl/>
        <w:spacing w:line="460" w:lineRule="exact"/>
        <w:jc w:val="left"/>
        <w:rPr>
          <w:rFonts w:asciiTheme="minorEastAsia" w:hAnsiTheme="minorEastAsia"/>
          <w:sz w:val="24"/>
          <w:szCs w:val="24"/>
        </w:rPr>
      </w:pPr>
    </w:p>
    <w:p w:rsidR="00C75D2F" w:rsidRPr="00695DB1" w:rsidRDefault="00BA2A46" w:rsidP="00BD6226">
      <w:pPr>
        <w:widowControl/>
        <w:spacing w:line="360" w:lineRule="exact"/>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332032" behindDoc="0" locked="0" layoutInCell="1" allowOverlap="1" wp14:anchorId="6D488BAE" wp14:editId="132381A2">
                <wp:simplePos x="0" y="0"/>
                <wp:positionH relativeFrom="column">
                  <wp:posOffset>5930900</wp:posOffset>
                </wp:positionH>
                <wp:positionV relativeFrom="paragraph">
                  <wp:posOffset>3441809</wp:posOffset>
                </wp:positionV>
                <wp:extent cx="359410" cy="323850"/>
                <wp:effectExtent l="0" t="0" r="254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BA2A46" w:rsidRPr="005E00ED" w:rsidRDefault="00BA2A46" w:rsidP="00BA2A46">
                            <w:pPr>
                              <w:jc w:val="center"/>
                              <w:rPr>
                                <w:b/>
                                <w:color w:val="FFFFFF" w:themeColor="background1"/>
                              </w:rPr>
                            </w:pPr>
                            <w:r>
                              <w:rPr>
                                <w:rFonts w:hint="eastAsia"/>
                                <w:b/>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7pt;margin-top:271pt;width:28.3pt;height:2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" fillcolor="#1f497d [3215]" stroked="f">
                <v:textbox>
                  <w:txbxContent>
                    <w:p w:rsidR="00BA2A46" w:rsidRPr="005E00ED" w:rsidRDefault="00BA2A46" w:rsidP="00BA2A46">
                      <w:pPr>
                        <w:jc w:val="center"/>
                        <w:rPr>
                          <w:b/>
                          <w:color w:val="FFFFFF" w:themeColor="background1"/>
                        </w:rPr>
                      </w:pPr>
                      <w:r>
                        <w:rPr>
                          <w:rFonts w:hint="eastAsia"/>
                          <w:b/>
                          <w:color w:val="FFFFFF" w:themeColor="background1"/>
                        </w:rPr>
                        <w:t>1</w:t>
                      </w:r>
                    </w:p>
                  </w:txbxContent>
                </v:textbox>
              </v:shape>
            </w:pict>
          </mc:Fallback>
        </mc:AlternateContent>
      </w:r>
      <w:r w:rsidR="00F30A86">
        <w:rPr>
          <w:rFonts w:asciiTheme="majorEastAsia" w:eastAsiaTheme="majorEastAsia" w:hAnsiTheme="majorEastAsia"/>
          <w:sz w:val="24"/>
          <w:szCs w:val="24"/>
        </w:rPr>
        <w:br w:type="page"/>
      </w:r>
      <w:r w:rsidR="00C75D2F" w:rsidRPr="00695DB1">
        <w:rPr>
          <w:rFonts w:ascii="Meiryo UI" w:eastAsia="Meiryo UI" w:hAnsi="Meiryo UI" w:cs="Meiryo UI" w:hint="eastAsia"/>
          <w:b/>
          <w:sz w:val="32"/>
          <w:szCs w:val="24"/>
        </w:rPr>
        <w:lastRenderedPageBreak/>
        <w:t>大阪がめざす</w:t>
      </w:r>
      <w:r w:rsidR="004E499C">
        <w:rPr>
          <w:rFonts w:ascii="Meiryo UI" w:eastAsia="Meiryo UI" w:hAnsi="Meiryo UI" w:cs="Meiryo UI" w:hint="eastAsia"/>
          <w:b/>
          <w:sz w:val="32"/>
          <w:szCs w:val="24"/>
        </w:rPr>
        <w:t>べき</w:t>
      </w:r>
      <w:r w:rsidR="00C75D2F" w:rsidRPr="00695DB1">
        <w:rPr>
          <w:rFonts w:ascii="Meiryo UI" w:eastAsia="Meiryo UI" w:hAnsi="Meiryo UI" w:cs="Meiryo UI" w:hint="eastAsia"/>
          <w:b/>
          <w:sz w:val="32"/>
          <w:szCs w:val="24"/>
        </w:rPr>
        <w:t>将来像</w:t>
      </w:r>
    </w:p>
    <w:p w:rsidR="00695DB1" w:rsidRPr="009D5BA8" w:rsidRDefault="00F86BBB" w:rsidP="00F86BBB">
      <w:pPr>
        <w:spacing w:line="400" w:lineRule="exact"/>
        <w:ind w:leftChars="100" w:left="476" w:hangingChars="102" w:hanging="266"/>
        <w:rPr>
          <w:rFonts w:asciiTheme="majorEastAsia" w:eastAsiaTheme="majorEastAsia" w:hAnsiTheme="majorEastAsia"/>
          <w:b/>
          <w:sz w:val="24"/>
          <w:szCs w:val="24"/>
        </w:rPr>
      </w:pPr>
      <w:r>
        <w:rPr>
          <w:rFonts w:asciiTheme="majorEastAsia" w:eastAsiaTheme="majorEastAsia" w:hAnsiTheme="majorEastAsia" w:hint="eastAsia"/>
          <w:b/>
          <w:noProof/>
          <w:sz w:val="26"/>
          <w:szCs w:val="26"/>
        </w:rPr>
        <mc:AlternateContent>
          <mc:Choice Requires="wps">
            <w:drawing>
              <wp:anchor distT="0" distB="0" distL="114300" distR="114300" simplePos="0" relativeHeight="251576320" behindDoc="0" locked="0" layoutInCell="1" allowOverlap="1" wp14:anchorId="71DACE7F" wp14:editId="7230CDDA">
                <wp:simplePos x="0" y="0"/>
                <wp:positionH relativeFrom="column">
                  <wp:posOffset>-83185</wp:posOffset>
                </wp:positionH>
                <wp:positionV relativeFrom="paragraph">
                  <wp:posOffset>81442</wp:posOffset>
                </wp:positionV>
                <wp:extent cx="6219825" cy="1080000"/>
                <wp:effectExtent l="57150" t="57150" r="161925" b="158750"/>
                <wp:wrapNone/>
                <wp:docPr id="4" name="角丸四角形 4"/>
                <wp:cNvGraphicFramePr/>
                <a:graphic xmlns:a="http://schemas.openxmlformats.org/drawingml/2006/main">
                  <a:graphicData uri="http://schemas.microsoft.com/office/word/2010/wordprocessingShape">
                    <wps:wsp>
                      <wps:cNvSpPr/>
                      <wps:spPr>
                        <a:xfrm>
                          <a:off x="0" y="0"/>
                          <a:ext cx="6219825" cy="1080000"/>
                        </a:xfrm>
                        <a:prstGeom prst="roundRect">
                          <a:avLst>
                            <a:gd name="adj" fmla="val 10740"/>
                          </a:avLst>
                        </a:prstGeom>
                        <a:gradFill>
                          <a:gsLst>
                            <a:gs pos="0">
                              <a:srgbClr val="66FF66"/>
                            </a:gs>
                            <a:gs pos="80000">
                              <a:srgbClr val="CCFFCC"/>
                            </a:gs>
                            <a:gs pos="100000">
                              <a:srgbClr val="99FF66"/>
                            </a:gs>
                          </a:gsLst>
                        </a:gradFill>
                        <a:ln/>
                        <a:effectLst>
                          <a:outerShdw blurRad="50800" dist="63500" dir="2700000" algn="tl" rotWithShape="0">
                            <a:prstClr val="black">
                              <a:alpha val="40000"/>
                            </a:prstClr>
                          </a:outerShdw>
                        </a:effectLst>
                      </wps:spPr>
                      <wps:style>
                        <a:lnRef idx="0">
                          <a:schemeClr val="accent6"/>
                        </a:lnRef>
                        <a:fillRef idx="3">
                          <a:schemeClr val="accent6"/>
                        </a:fillRef>
                        <a:effectRef idx="3">
                          <a:schemeClr val="accent6"/>
                        </a:effectRef>
                        <a:fontRef idx="minor">
                          <a:schemeClr val="lt1"/>
                        </a:fontRef>
                      </wps:style>
                      <wps:txbx>
                        <w:txbxContent>
                          <w:p w:rsidR="008403B3" w:rsidRPr="00B93D7C" w:rsidRDefault="008403B3" w:rsidP="00B93D7C">
                            <w:pPr>
                              <w:spacing w:beforeLines="50" w:before="180"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A17292" w:rsidRPr="00892064" w:rsidRDefault="00760B3D" w:rsidP="00892064">
                            <w:pPr>
                              <w:spacing w:beforeLines="50" w:before="180" w:line="460" w:lineRule="exact"/>
                              <w:jc w:val="center"/>
                              <w:rPr>
                                <w:rFonts w:ascii="Meiryo UI" w:eastAsia="Meiryo UI" w:hAnsi="Meiryo UI"/>
                                <w:color w:val="000000" w:themeColor="text1"/>
                                <w:spacing w:val="-4"/>
                                <w:sz w:val="32"/>
                                <w:szCs w:val="32"/>
                              </w:rPr>
                            </w:pPr>
                            <w:r w:rsidRPr="00892064">
                              <w:rPr>
                                <w:rFonts w:ascii="Meiryo UI" w:eastAsia="Meiryo UI" w:hAnsi="Meiryo UI" w:hint="eastAsia"/>
                                <w:b/>
                                <w:color w:val="000000" w:themeColor="text1"/>
                                <w:spacing w:val="-4"/>
                                <w:sz w:val="32"/>
                                <w:szCs w:val="32"/>
                              </w:rPr>
                              <w:t>～</w:t>
                            </w:r>
                            <w:r w:rsidR="008403B3" w:rsidRPr="00892064">
                              <w:rPr>
                                <w:rFonts w:ascii="Meiryo UI" w:eastAsia="Meiryo UI" w:hAnsi="Meiryo UI" w:hint="eastAsia"/>
                                <w:b/>
                                <w:color w:val="000000" w:themeColor="text1"/>
                                <w:spacing w:val="-4"/>
                                <w:sz w:val="32"/>
                                <w:szCs w:val="32"/>
                              </w:rPr>
                              <w:t>たくさん、</w:t>
                            </w:r>
                            <w:r w:rsidR="00D0792A" w:rsidRPr="00892064">
                              <w:rPr>
                                <w:rFonts w:ascii="Meiryo UI" w:eastAsia="Meiryo UI" w:hAnsi="Meiryo UI" w:hint="eastAsia"/>
                                <w:b/>
                                <w:color w:val="000000" w:themeColor="text1"/>
                                <w:spacing w:val="-4"/>
                                <w:sz w:val="32"/>
                                <w:szCs w:val="32"/>
                              </w:rPr>
                              <w:t>多様な人々が</w:t>
                            </w:r>
                            <w:r w:rsidR="008403B3" w:rsidRPr="00892064">
                              <w:rPr>
                                <w:rFonts w:ascii="Meiryo UI" w:eastAsia="Meiryo UI" w:hAnsi="Meiryo UI" w:hint="eastAsia"/>
                                <w:b/>
                                <w:color w:val="000000" w:themeColor="text1"/>
                                <w:spacing w:val="-4"/>
                                <w:sz w:val="32"/>
                                <w:szCs w:val="32"/>
                              </w:rPr>
                              <w:t>住まい、訪れる“居住魅力満載</w:t>
                            </w:r>
                            <w:r w:rsidR="001975E1" w:rsidRPr="00892064">
                              <w:rPr>
                                <w:rFonts w:ascii="Meiryo UI" w:eastAsia="Meiryo UI" w:hAnsi="Meiryo UI" w:hint="eastAsia"/>
                                <w:b/>
                                <w:color w:val="000000" w:themeColor="text1"/>
                                <w:spacing w:val="-4"/>
                                <w:sz w:val="32"/>
                                <w:szCs w:val="32"/>
                              </w:rPr>
                              <w:t>都市</w:t>
                            </w:r>
                            <w:r w:rsidR="008403B3" w:rsidRPr="00892064">
                              <w:rPr>
                                <w:rFonts w:ascii="Meiryo UI" w:eastAsia="Meiryo UI" w:hAnsi="Meiryo UI" w:hint="eastAsia"/>
                                <w:b/>
                                <w:color w:val="000000" w:themeColor="text1"/>
                                <w:spacing w:val="-4"/>
                                <w:sz w:val="32"/>
                                <w:szCs w:val="32"/>
                              </w:rPr>
                              <w:t>”の実現</w:t>
                            </w:r>
                            <w:r w:rsidRPr="00892064">
                              <w:rPr>
                                <w:rFonts w:ascii="Meiryo UI" w:eastAsia="Meiryo UI" w:hAnsi="Meiryo UI" w:hint="eastAsia"/>
                                <w:b/>
                                <w:color w:val="000000" w:themeColor="text1"/>
                                <w:spacing w:val="-4"/>
                                <w:sz w:val="32"/>
                                <w:szCs w:val="3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8" style="position:absolute;left:0;text-align:left;margin-left:-6.55pt;margin-top:6.4pt;width:489.75pt;height:85.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" fillcolor="#6f6" stroked="f">
                <v:fill color2="#9f6" rotate="t" angle="180" colors="0 #6f6;52429f #cfc;1 #9f6" focus="100%" type="gradient">
                  <o:fill v:ext="view" type="gradientUnscaled"/>
                </v:fill>
                <v:shadow on="t" color="black" opacity="26214f" origin="-.5,-.5" offset="1.24725mm,1.24725mm"/>
                <v:textbox inset="1mm,0,1mm,0">
                  <w:txbxContent>
                    <w:p w:rsidR="008403B3" w:rsidRPr="00B93D7C" w:rsidRDefault="008403B3" w:rsidP="00B93D7C">
                      <w:pPr>
                        <w:spacing w:beforeLines="50" w:before="180" w:line="460" w:lineRule="exact"/>
                        <w:ind w:leftChars="136" w:left="944" w:hangingChars="121" w:hanging="658"/>
                        <w:jc w:val="center"/>
                        <w:rPr>
                          <w:rFonts w:ascii="Meiryo UI" w:eastAsia="Meiryo UI" w:hAnsi="Meiryo UI"/>
                          <w:b/>
                          <w:color w:val="000000" w:themeColor="text1"/>
                          <w:spacing w:val="32"/>
                          <w:w w:val="120"/>
                          <w:sz w:val="40"/>
                          <w:szCs w:val="26"/>
                        </w:rPr>
                      </w:pPr>
                      <w:r w:rsidRPr="00B93D7C">
                        <w:rPr>
                          <w:rFonts w:ascii="Meiryo UI" w:eastAsia="Meiryo UI" w:hAnsi="Meiryo UI" w:hint="eastAsia"/>
                          <w:b/>
                          <w:color w:val="000000" w:themeColor="text1"/>
                          <w:spacing w:val="32"/>
                          <w:w w:val="120"/>
                          <w:sz w:val="40"/>
                          <w:szCs w:val="26"/>
                        </w:rPr>
                        <w:t>住まうなら大阪！</w:t>
                      </w:r>
                    </w:p>
                    <w:p w:rsidR="00A17292" w:rsidRPr="00892064" w:rsidRDefault="00760B3D" w:rsidP="00892064">
                      <w:pPr>
                        <w:spacing w:beforeLines="50" w:before="180" w:line="460" w:lineRule="exact"/>
                        <w:jc w:val="center"/>
                        <w:rPr>
                          <w:rFonts w:ascii="Meiryo UI" w:eastAsia="Meiryo UI" w:hAnsi="Meiryo UI"/>
                          <w:color w:val="000000" w:themeColor="text1"/>
                          <w:spacing w:val="-4"/>
                          <w:sz w:val="32"/>
                          <w:szCs w:val="32"/>
                        </w:rPr>
                      </w:pPr>
                      <w:r w:rsidRPr="00892064">
                        <w:rPr>
                          <w:rFonts w:ascii="Meiryo UI" w:eastAsia="Meiryo UI" w:hAnsi="Meiryo UI" w:hint="eastAsia"/>
                          <w:b/>
                          <w:color w:val="000000" w:themeColor="text1"/>
                          <w:spacing w:val="-4"/>
                          <w:sz w:val="32"/>
                          <w:szCs w:val="32"/>
                        </w:rPr>
                        <w:t>～</w:t>
                      </w:r>
                      <w:r w:rsidR="008403B3" w:rsidRPr="00892064">
                        <w:rPr>
                          <w:rFonts w:ascii="Meiryo UI" w:eastAsia="Meiryo UI" w:hAnsi="Meiryo UI" w:hint="eastAsia"/>
                          <w:b/>
                          <w:color w:val="000000" w:themeColor="text1"/>
                          <w:spacing w:val="-4"/>
                          <w:sz w:val="32"/>
                          <w:szCs w:val="32"/>
                        </w:rPr>
                        <w:t>たくさん、</w:t>
                      </w:r>
                      <w:r w:rsidR="00D0792A" w:rsidRPr="00892064">
                        <w:rPr>
                          <w:rFonts w:ascii="Meiryo UI" w:eastAsia="Meiryo UI" w:hAnsi="Meiryo UI" w:hint="eastAsia"/>
                          <w:b/>
                          <w:color w:val="000000" w:themeColor="text1"/>
                          <w:spacing w:val="-4"/>
                          <w:sz w:val="32"/>
                          <w:szCs w:val="32"/>
                        </w:rPr>
                        <w:t>多様な人々が</w:t>
                      </w:r>
                      <w:r w:rsidR="008403B3" w:rsidRPr="00892064">
                        <w:rPr>
                          <w:rFonts w:ascii="Meiryo UI" w:eastAsia="Meiryo UI" w:hAnsi="Meiryo UI" w:hint="eastAsia"/>
                          <w:b/>
                          <w:color w:val="000000" w:themeColor="text1"/>
                          <w:spacing w:val="-4"/>
                          <w:sz w:val="32"/>
                          <w:szCs w:val="32"/>
                        </w:rPr>
                        <w:t>住まい、訪れる“居住魅力満載</w:t>
                      </w:r>
                      <w:r w:rsidR="001975E1" w:rsidRPr="00892064">
                        <w:rPr>
                          <w:rFonts w:ascii="Meiryo UI" w:eastAsia="Meiryo UI" w:hAnsi="Meiryo UI" w:hint="eastAsia"/>
                          <w:b/>
                          <w:color w:val="000000" w:themeColor="text1"/>
                          <w:spacing w:val="-4"/>
                          <w:sz w:val="32"/>
                          <w:szCs w:val="32"/>
                        </w:rPr>
                        <w:t>都市</w:t>
                      </w:r>
                      <w:r w:rsidR="008403B3" w:rsidRPr="00892064">
                        <w:rPr>
                          <w:rFonts w:ascii="Meiryo UI" w:eastAsia="Meiryo UI" w:hAnsi="Meiryo UI" w:hint="eastAsia"/>
                          <w:b/>
                          <w:color w:val="000000" w:themeColor="text1"/>
                          <w:spacing w:val="-4"/>
                          <w:sz w:val="32"/>
                          <w:szCs w:val="32"/>
                        </w:rPr>
                        <w:t>”の実現</w:t>
                      </w:r>
                      <w:r w:rsidRPr="00892064">
                        <w:rPr>
                          <w:rFonts w:ascii="Meiryo UI" w:eastAsia="Meiryo UI" w:hAnsi="Meiryo UI" w:hint="eastAsia"/>
                          <w:b/>
                          <w:color w:val="000000" w:themeColor="text1"/>
                          <w:spacing w:val="-4"/>
                          <w:sz w:val="32"/>
                          <w:szCs w:val="32"/>
                        </w:rPr>
                        <w:t>～</w:t>
                      </w:r>
                    </w:p>
                  </w:txbxContent>
                </v:textbox>
              </v:roundrect>
            </w:pict>
          </mc:Fallback>
        </mc:AlternateContent>
      </w:r>
    </w:p>
    <w:p w:rsidR="00117980" w:rsidRPr="009D5BA8" w:rsidRDefault="00117980" w:rsidP="00F86BBB">
      <w:pPr>
        <w:spacing w:line="400" w:lineRule="exact"/>
        <w:ind w:leftChars="100" w:left="456" w:hangingChars="102" w:hanging="246"/>
        <w:rPr>
          <w:rFonts w:asciiTheme="majorEastAsia" w:eastAsiaTheme="majorEastAsia" w:hAnsiTheme="majorEastAsia"/>
          <w:b/>
          <w:sz w:val="24"/>
          <w:szCs w:val="24"/>
        </w:rPr>
      </w:pPr>
    </w:p>
    <w:p w:rsidR="004E499C" w:rsidRPr="009D5BA8" w:rsidRDefault="004E499C" w:rsidP="009D5BA8">
      <w:pPr>
        <w:spacing w:line="400" w:lineRule="exact"/>
        <w:ind w:leftChars="191" w:left="891" w:rightChars="189" w:right="397" w:hangingChars="204" w:hanging="490"/>
        <w:rPr>
          <w:rFonts w:asciiTheme="majorEastAsia" w:eastAsiaTheme="majorEastAsia" w:hAnsiTheme="majorEastAsia"/>
          <w:sz w:val="24"/>
          <w:szCs w:val="24"/>
        </w:rPr>
      </w:pPr>
    </w:p>
    <w:p w:rsidR="004E499C" w:rsidRPr="009D5BA8" w:rsidRDefault="004E499C" w:rsidP="009D5BA8">
      <w:pPr>
        <w:spacing w:line="400" w:lineRule="exact"/>
        <w:ind w:leftChars="191" w:left="891" w:rightChars="189" w:right="397" w:hangingChars="204" w:hanging="490"/>
        <w:rPr>
          <w:rFonts w:ascii="Meiryo UI" w:eastAsia="Meiryo UI" w:hAnsi="Meiryo UI" w:cs="Meiryo UI"/>
          <w:sz w:val="24"/>
          <w:szCs w:val="24"/>
        </w:rPr>
      </w:pPr>
    </w:p>
    <w:p w:rsidR="00E444B4" w:rsidRDefault="00D0792A" w:rsidP="00BD6226">
      <w:pPr>
        <w:spacing w:beforeLines="100" w:before="360" w:line="420" w:lineRule="exact"/>
        <w:ind w:firstLineChars="50" w:firstLine="120"/>
        <w:rPr>
          <w:rFonts w:ascii="Meiryo UI" w:eastAsia="Meiryo UI" w:hAnsi="Meiryo UI" w:cs="Meiryo UI"/>
          <w:sz w:val="24"/>
          <w:szCs w:val="24"/>
        </w:rPr>
      </w:pPr>
      <w:r w:rsidRPr="00D0792A">
        <w:rPr>
          <w:rFonts w:ascii="Meiryo UI" w:eastAsia="Meiryo UI" w:hAnsi="Meiryo UI" w:cs="Meiryo UI" w:hint="eastAsia"/>
          <w:sz w:val="24"/>
          <w:szCs w:val="24"/>
        </w:rPr>
        <w:t>都市の活力の源は</w:t>
      </w:r>
      <w:r w:rsidR="00D567D2">
        <w:rPr>
          <w:rFonts w:ascii="Meiryo UI" w:eastAsia="Meiryo UI" w:hAnsi="Meiryo UI" w:cs="Meiryo UI" w:hint="eastAsia"/>
          <w:sz w:val="24"/>
          <w:szCs w:val="24"/>
        </w:rPr>
        <w:t>「</w:t>
      </w:r>
      <w:r w:rsidRPr="00D0792A">
        <w:rPr>
          <w:rFonts w:ascii="Meiryo UI" w:eastAsia="Meiryo UI" w:hAnsi="Meiryo UI" w:cs="Meiryo UI" w:hint="eastAsia"/>
          <w:sz w:val="24"/>
          <w:szCs w:val="24"/>
        </w:rPr>
        <w:t>人</w:t>
      </w:r>
      <w:r w:rsidR="00D567D2">
        <w:rPr>
          <w:rFonts w:ascii="Meiryo UI" w:eastAsia="Meiryo UI" w:hAnsi="Meiryo UI" w:cs="Meiryo UI" w:hint="eastAsia"/>
          <w:sz w:val="24"/>
          <w:szCs w:val="24"/>
        </w:rPr>
        <w:t>」</w:t>
      </w:r>
      <w:r w:rsidRPr="00D0792A">
        <w:rPr>
          <w:rFonts w:ascii="Meiryo UI" w:eastAsia="Meiryo UI" w:hAnsi="Meiryo UI" w:cs="Meiryo UI" w:hint="eastAsia"/>
          <w:sz w:val="24"/>
          <w:szCs w:val="24"/>
        </w:rPr>
        <w:t>です。</w:t>
      </w:r>
      <w:r w:rsidR="002D7FD2" w:rsidRPr="000834AC">
        <w:rPr>
          <w:rFonts w:ascii="Meiryo UI" w:eastAsia="Meiryo UI" w:hAnsi="Meiryo UI" w:cs="Meiryo UI" w:hint="eastAsia"/>
          <w:sz w:val="24"/>
          <w:szCs w:val="24"/>
        </w:rPr>
        <w:t>人々のあらゆる活動が都市の活力を生み出しています。</w:t>
      </w:r>
    </w:p>
    <w:p w:rsidR="00D0792A" w:rsidRDefault="0001343A" w:rsidP="00414AB9">
      <w:pPr>
        <w:spacing w:line="420" w:lineRule="exact"/>
        <w:ind w:firstLineChars="50" w:firstLine="120"/>
        <w:rPr>
          <w:rFonts w:ascii="Meiryo UI" w:eastAsia="Meiryo UI" w:hAnsi="Meiryo UI" w:cs="Meiryo UI"/>
          <w:sz w:val="24"/>
          <w:szCs w:val="24"/>
        </w:rPr>
      </w:pPr>
      <w:r w:rsidRPr="00B1137B">
        <w:rPr>
          <w:rFonts w:ascii="Meiryo UI" w:eastAsia="Meiryo UI" w:hAnsi="Meiryo UI" w:cs="Meiryo UI" w:hint="eastAsia"/>
          <w:sz w:val="24"/>
          <w:szCs w:val="24"/>
        </w:rPr>
        <w:t>日本全体が</w:t>
      </w:r>
      <w:r w:rsidR="000834AC">
        <w:rPr>
          <w:rFonts w:ascii="Meiryo UI" w:eastAsia="Meiryo UI" w:hAnsi="Meiryo UI" w:cs="Meiryo UI" w:hint="eastAsia"/>
          <w:sz w:val="24"/>
          <w:szCs w:val="24"/>
        </w:rPr>
        <w:t>超高齢化・</w:t>
      </w:r>
      <w:r w:rsidRPr="00B1137B">
        <w:rPr>
          <w:rFonts w:ascii="Meiryo UI" w:eastAsia="Meiryo UI" w:hAnsi="Meiryo UI" w:cs="Meiryo UI" w:hint="eastAsia"/>
          <w:sz w:val="24"/>
          <w:szCs w:val="24"/>
        </w:rPr>
        <w:t>人口減少</w:t>
      </w:r>
      <w:r w:rsidR="000834AC">
        <w:rPr>
          <w:rFonts w:ascii="Meiryo UI" w:eastAsia="Meiryo UI" w:hAnsi="Meiryo UI" w:cs="Meiryo UI" w:hint="eastAsia"/>
          <w:sz w:val="24"/>
          <w:szCs w:val="24"/>
        </w:rPr>
        <w:t>社会を迎える</w:t>
      </w:r>
      <w:r w:rsidRPr="00B1137B">
        <w:rPr>
          <w:rFonts w:ascii="Meiryo UI" w:eastAsia="Meiryo UI" w:hAnsi="Meiryo UI" w:cs="Meiryo UI" w:hint="eastAsia"/>
          <w:sz w:val="24"/>
          <w:szCs w:val="24"/>
        </w:rPr>
        <w:t>中、</w:t>
      </w:r>
      <w:r w:rsidR="00D0792A" w:rsidRPr="00B1137B">
        <w:rPr>
          <w:rFonts w:ascii="Meiryo UI" w:eastAsia="Meiryo UI" w:hAnsi="Meiryo UI" w:cs="Meiryo UI" w:hint="eastAsia"/>
          <w:sz w:val="24"/>
          <w:szCs w:val="24"/>
        </w:rPr>
        <w:t>大阪</w:t>
      </w:r>
      <w:r w:rsidRPr="00B1137B">
        <w:rPr>
          <w:rFonts w:ascii="Meiryo UI" w:eastAsia="Meiryo UI" w:hAnsi="Meiryo UI" w:cs="Meiryo UI" w:hint="eastAsia"/>
          <w:sz w:val="24"/>
          <w:szCs w:val="24"/>
        </w:rPr>
        <w:t>が</w:t>
      </w:r>
      <w:r w:rsidR="00D0792A" w:rsidRPr="00B1137B">
        <w:rPr>
          <w:rFonts w:ascii="Meiryo UI" w:eastAsia="Meiryo UI" w:hAnsi="Meiryo UI" w:cs="Meiryo UI" w:hint="eastAsia"/>
          <w:sz w:val="24"/>
          <w:szCs w:val="24"/>
        </w:rPr>
        <w:t>関西、日本の成長をけん引する</w:t>
      </w:r>
      <w:r w:rsidRPr="00B1137B">
        <w:rPr>
          <w:rFonts w:ascii="Meiryo UI" w:eastAsia="Meiryo UI" w:hAnsi="Meiryo UI" w:cs="Meiryo UI" w:hint="eastAsia"/>
          <w:sz w:val="24"/>
          <w:szCs w:val="24"/>
        </w:rPr>
        <w:t>大都市としての</w:t>
      </w:r>
      <w:r w:rsidR="00D0792A" w:rsidRPr="00B1137B">
        <w:rPr>
          <w:rFonts w:ascii="Meiryo UI" w:eastAsia="Meiryo UI" w:hAnsi="Meiryo UI" w:cs="Meiryo UI" w:hint="eastAsia"/>
          <w:sz w:val="24"/>
          <w:szCs w:val="24"/>
        </w:rPr>
        <w:t>役割を果た</w:t>
      </w:r>
      <w:r w:rsidR="00414AB9">
        <w:rPr>
          <w:rFonts w:ascii="Meiryo UI" w:eastAsia="Meiryo UI" w:hAnsi="Meiryo UI" w:cs="Meiryo UI" w:hint="eastAsia"/>
          <w:sz w:val="24"/>
          <w:szCs w:val="24"/>
        </w:rPr>
        <w:t>すとともに、</w:t>
      </w:r>
      <w:r w:rsidR="00414AB9" w:rsidRPr="00F06008">
        <w:rPr>
          <w:rFonts w:ascii="Meiryo UI" w:eastAsia="Meiryo UI" w:hAnsi="Meiryo UI" w:cs="Meiryo UI" w:hint="eastAsia"/>
          <w:sz w:val="24"/>
          <w:szCs w:val="24"/>
          <w:u w:val="single"/>
        </w:rPr>
        <w:t>府民一人ひとりが安全・安心で豊かにくら</w:t>
      </w:r>
      <w:r w:rsidR="007D345B" w:rsidRPr="00F06008">
        <w:rPr>
          <w:rFonts w:ascii="Meiryo UI" w:eastAsia="Meiryo UI" w:hAnsi="Meiryo UI" w:cs="Meiryo UI" w:hint="eastAsia"/>
          <w:sz w:val="24"/>
          <w:szCs w:val="24"/>
          <w:u w:val="single"/>
        </w:rPr>
        <w:t>す</w:t>
      </w:r>
      <w:r w:rsidR="00D0792A" w:rsidRPr="00F06008">
        <w:rPr>
          <w:rFonts w:ascii="Meiryo UI" w:eastAsia="Meiryo UI" w:hAnsi="Meiryo UI" w:cs="Meiryo UI" w:hint="eastAsia"/>
          <w:sz w:val="24"/>
          <w:szCs w:val="24"/>
          <w:u w:val="single"/>
        </w:rPr>
        <w:t>ためには、</w:t>
      </w:r>
      <w:r w:rsidR="00D0792A" w:rsidRPr="00B1137B">
        <w:rPr>
          <w:rFonts w:ascii="Meiryo UI" w:eastAsia="Meiryo UI" w:hAnsi="Meiryo UI" w:cs="Meiryo UI" w:hint="eastAsia"/>
          <w:sz w:val="24"/>
          <w:szCs w:val="24"/>
        </w:rPr>
        <w:t>人</w:t>
      </w:r>
      <w:r w:rsidR="00D0792A" w:rsidRPr="00760B3D">
        <w:rPr>
          <w:rFonts w:ascii="Meiryo UI" w:eastAsia="Meiryo UI" w:hAnsi="Meiryo UI" w:cs="Meiryo UI" w:hint="eastAsia"/>
          <w:sz w:val="24"/>
          <w:szCs w:val="24"/>
        </w:rPr>
        <w:t>口</w:t>
      </w:r>
      <w:r w:rsidR="00D0792A" w:rsidRPr="00B1137B">
        <w:rPr>
          <w:rFonts w:ascii="Meiryo UI" w:eastAsia="Meiryo UI" w:hAnsi="Meiryo UI" w:cs="Meiryo UI" w:hint="eastAsia"/>
          <w:sz w:val="24"/>
          <w:szCs w:val="24"/>
        </w:rPr>
        <w:t>の減少に歯止めをかけ</w:t>
      </w:r>
      <w:r w:rsidR="00D0792A" w:rsidRPr="00037243">
        <w:rPr>
          <w:rFonts w:ascii="Meiryo UI" w:eastAsia="Meiryo UI" w:hAnsi="Meiryo UI" w:cs="Meiryo UI" w:hint="eastAsia"/>
          <w:sz w:val="24"/>
          <w:szCs w:val="24"/>
        </w:rPr>
        <w:t>、</w:t>
      </w:r>
      <w:r w:rsidR="00D0792A" w:rsidRPr="000834AC">
        <w:rPr>
          <w:rFonts w:ascii="Meiryo UI" w:eastAsia="Meiryo UI" w:hAnsi="Meiryo UI" w:cs="Meiryo UI" w:hint="eastAsia"/>
          <w:sz w:val="24"/>
          <w:szCs w:val="24"/>
        </w:rPr>
        <w:t>たくさん</w:t>
      </w:r>
      <w:r w:rsidR="005340C2" w:rsidRPr="000834AC">
        <w:rPr>
          <w:rFonts w:ascii="Meiryo UI" w:eastAsia="Meiryo UI" w:hAnsi="Meiryo UI" w:cs="Meiryo UI" w:hint="eastAsia"/>
          <w:sz w:val="24"/>
          <w:szCs w:val="24"/>
        </w:rPr>
        <w:t>、</w:t>
      </w:r>
      <w:r w:rsidR="00D0792A" w:rsidRPr="000834AC">
        <w:rPr>
          <w:rFonts w:ascii="Meiryo UI" w:eastAsia="Meiryo UI" w:hAnsi="Meiryo UI" w:cs="Meiryo UI" w:hint="eastAsia"/>
          <w:sz w:val="24"/>
          <w:szCs w:val="24"/>
        </w:rPr>
        <w:t>多様な人々が</w:t>
      </w:r>
      <w:r w:rsidR="00D0792A" w:rsidRPr="00037243">
        <w:rPr>
          <w:rFonts w:ascii="Meiryo UI" w:eastAsia="Meiryo UI" w:hAnsi="Meiryo UI" w:cs="Meiryo UI" w:hint="eastAsia"/>
          <w:sz w:val="24"/>
          <w:szCs w:val="24"/>
        </w:rPr>
        <w:t>住まい、訪れる都市を創造し</w:t>
      </w:r>
      <w:r w:rsidR="00D0792A" w:rsidRPr="00D567D2">
        <w:rPr>
          <w:rFonts w:ascii="Meiryo UI" w:eastAsia="Meiryo UI" w:hAnsi="Meiryo UI" w:cs="Meiryo UI" w:hint="eastAsia"/>
          <w:sz w:val="24"/>
          <w:szCs w:val="24"/>
        </w:rPr>
        <w:t>ていく</w:t>
      </w:r>
      <w:r w:rsidR="00D0792A" w:rsidRPr="00B1137B">
        <w:rPr>
          <w:rFonts w:ascii="Meiryo UI" w:eastAsia="Meiryo UI" w:hAnsi="Meiryo UI" w:cs="Meiryo UI" w:hint="eastAsia"/>
          <w:sz w:val="24"/>
          <w:szCs w:val="24"/>
        </w:rPr>
        <w:t>必要があります。</w:t>
      </w:r>
    </w:p>
    <w:p w:rsidR="007D345B" w:rsidRPr="00F06008" w:rsidRDefault="00D0792A" w:rsidP="00356711">
      <w:pPr>
        <w:tabs>
          <w:tab w:val="left" w:pos="9214"/>
        </w:tabs>
        <w:spacing w:beforeLines="30" w:before="108" w:line="420" w:lineRule="exact"/>
        <w:ind w:rightChars="-27" w:right="-57" w:firstLineChars="100" w:firstLine="240"/>
        <w:rPr>
          <w:rFonts w:ascii="Meiryo UI" w:eastAsia="Meiryo UI" w:hAnsi="Meiryo UI" w:cs="Meiryo UI"/>
          <w:sz w:val="24"/>
          <w:szCs w:val="24"/>
          <w:u w:val="single"/>
        </w:rPr>
      </w:pPr>
      <w:r w:rsidRPr="00F06008">
        <w:rPr>
          <w:rFonts w:ascii="Meiryo UI" w:eastAsia="Meiryo UI" w:hAnsi="Meiryo UI" w:cs="Meiryo UI" w:hint="eastAsia"/>
          <w:sz w:val="24"/>
          <w:szCs w:val="24"/>
        </w:rPr>
        <w:t>大阪は、</w:t>
      </w:r>
      <w:r w:rsidR="00356711" w:rsidRPr="00F06008">
        <w:rPr>
          <w:rFonts w:ascii="Meiryo UI" w:eastAsia="Meiryo UI" w:hAnsi="Meiryo UI" w:cs="Meiryo UI" w:hint="eastAsia"/>
          <w:sz w:val="24"/>
          <w:szCs w:val="24"/>
          <w:u w:val="single"/>
        </w:rPr>
        <w:t>あらゆる都市機能や多様な人材が集積する都心部</w:t>
      </w:r>
      <w:r w:rsidR="007D345B" w:rsidRPr="00F06008">
        <w:rPr>
          <w:rFonts w:ascii="Meiryo UI" w:eastAsia="Meiryo UI" w:hAnsi="Meiryo UI" w:cs="Meiryo UI" w:hint="eastAsia"/>
          <w:sz w:val="24"/>
          <w:szCs w:val="24"/>
          <w:u w:val="single"/>
        </w:rPr>
        <w:t>や</w:t>
      </w:r>
      <w:r w:rsidR="00356711" w:rsidRPr="00F06008">
        <w:rPr>
          <w:rFonts w:ascii="Meiryo UI" w:eastAsia="Meiryo UI" w:hAnsi="Meiryo UI" w:cs="Meiryo UI" w:hint="eastAsia"/>
          <w:sz w:val="24"/>
          <w:szCs w:val="24"/>
          <w:u w:val="single"/>
        </w:rPr>
        <w:t>、</w:t>
      </w:r>
      <w:r w:rsidR="007D345B" w:rsidRPr="00F06008">
        <w:rPr>
          <w:rFonts w:ascii="Meiryo UI" w:eastAsia="Meiryo UI" w:hAnsi="Meiryo UI" w:cs="Meiryo UI" w:hint="eastAsia"/>
          <w:sz w:val="24"/>
          <w:szCs w:val="24"/>
          <w:u w:val="single"/>
        </w:rPr>
        <w:t>住環境良好な郊外住宅地、</w:t>
      </w:r>
      <w:r w:rsidR="00356711" w:rsidRPr="00F06008">
        <w:rPr>
          <w:rFonts w:ascii="Meiryo UI" w:eastAsia="Meiryo UI" w:hAnsi="Meiryo UI" w:cs="Meiryo UI" w:hint="eastAsia"/>
          <w:sz w:val="24"/>
          <w:szCs w:val="24"/>
          <w:u w:val="single"/>
        </w:rPr>
        <w:t>豊かな自然</w:t>
      </w:r>
      <w:r w:rsidR="00182C70" w:rsidRPr="00F06008">
        <w:rPr>
          <w:rFonts w:ascii="Meiryo UI" w:eastAsia="Meiryo UI" w:hAnsi="Meiryo UI" w:cs="Meiryo UI" w:hint="eastAsia"/>
          <w:sz w:val="24"/>
          <w:szCs w:val="24"/>
          <w:u w:val="single"/>
        </w:rPr>
        <w:t>に囲まれた</w:t>
      </w:r>
      <w:r w:rsidR="007D345B" w:rsidRPr="00F06008">
        <w:rPr>
          <w:rFonts w:ascii="Meiryo UI" w:eastAsia="Meiryo UI" w:hAnsi="Meiryo UI" w:cs="Meiryo UI" w:hint="eastAsia"/>
          <w:sz w:val="24"/>
          <w:szCs w:val="24"/>
          <w:u w:val="single"/>
        </w:rPr>
        <w:t>農山漁村など多様な地域を有</w:t>
      </w:r>
      <w:r w:rsidR="00B43EA0">
        <w:rPr>
          <w:rFonts w:ascii="Meiryo UI" w:eastAsia="Meiryo UI" w:hAnsi="Meiryo UI" w:cs="Meiryo UI" w:hint="eastAsia"/>
          <w:sz w:val="24"/>
          <w:szCs w:val="24"/>
          <w:u w:val="single"/>
        </w:rPr>
        <w:t>しており</w:t>
      </w:r>
      <w:r w:rsidR="007D345B" w:rsidRPr="00F06008">
        <w:rPr>
          <w:rFonts w:ascii="Meiryo UI" w:eastAsia="Meiryo UI" w:hAnsi="Meiryo UI" w:cs="Meiryo UI" w:hint="eastAsia"/>
          <w:sz w:val="24"/>
          <w:szCs w:val="24"/>
          <w:u w:val="single"/>
        </w:rPr>
        <w:t>、発達した鉄道網等によりそれらが連続し、一体的な都市を形成しています。</w:t>
      </w:r>
    </w:p>
    <w:p w:rsidR="00041D21" w:rsidRPr="00B1137B" w:rsidRDefault="007D345B" w:rsidP="007D345B">
      <w:pPr>
        <w:tabs>
          <w:tab w:val="left" w:pos="9214"/>
        </w:tabs>
        <w:spacing w:beforeLines="10" w:before="36" w:line="420" w:lineRule="exact"/>
        <w:ind w:rightChars="-27" w:right="-57" w:firstLineChars="100" w:firstLine="240"/>
        <w:rPr>
          <w:rFonts w:ascii="Meiryo UI" w:eastAsia="Meiryo UI" w:hAnsi="Meiryo UI" w:cs="Meiryo UI"/>
          <w:sz w:val="24"/>
          <w:szCs w:val="24"/>
        </w:rPr>
      </w:pPr>
      <w:r w:rsidRPr="00F06008">
        <w:rPr>
          <w:rFonts w:ascii="Meiryo UI" w:eastAsia="Meiryo UI" w:hAnsi="Meiryo UI" w:cs="Meiryo UI" w:hint="eastAsia"/>
          <w:sz w:val="24"/>
          <w:szCs w:val="24"/>
          <w:u w:val="single"/>
        </w:rPr>
        <w:t>さらに</w:t>
      </w:r>
      <w:r w:rsidR="00356711" w:rsidRPr="00F06008">
        <w:rPr>
          <w:rFonts w:ascii="Meiryo UI" w:eastAsia="Meiryo UI" w:hAnsi="Meiryo UI" w:cs="Meiryo UI" w:hint="eastAsia"/>
          <w:sz w:val="24"/>
          <w:szCs w:val="24"/>
          <w:u w:val="single"/>
        </w:rPr>
        <w:t>、</w:t>
      </w:r>
      <w:r w:rsidR="00903C36">
        <w:rPr>
          <w:rFonts w:ascii="Meiryo UI" w:eastAsia="Meiryo UI" w:hAnsi="Meiryo UI" w:cs="Meiryo UI" w:hint="eastAsia"/>
          <w:sz w:val="24"/>
          <w:szCs w:val="24"/>
        </w:rPr>
        <w:t>働く場が豊富で、職住の近接性や</w:t>
      </w:r>
      <w:r w:rsidR="00D0792A" w:rsidRPr="00B1137B">
        <w:rPr>
          <w:rFonts w:ascii="Meiryo UI" w:eastAsia="Meiryo UI" w:hAnsi="Meiryo UI" w:cs="Meiryo UI" w:hint="eastAsia"/>
          <w:color w:val="000000" w:themeColor="text1"/>
          <w:sz w:val="24"/>
          <w:szCs w:val="24"/>
        </w:rPr>
        <w:t>生活利便性</w:t>
      </w:r>
      <w:r w:rsidR="00356711">
        <w:rPr>
          <w:rFonts w:ascii="Meiryo UI" w:eastAsia="Meiryo UI" w:hAnsi="Meiryo UI" w:cs="Meiryo UI" w:hint="eastAsia"/>
          <w:color w:val="000000" w:themeColor="text1"/>
          <w:sz w:val="24"/>
          <w:szCs w:val="24"/>
        </w:rPr>
        <w:t>が高い</w:t>
      </w:r>
      <w:r w:rsidR="00D0792A" w:rsidRPr="000834AC">
        <w:rPr>
          <w:rFonts w:ascii="Meiryo UI" w:eastAsia="Meiryo UI" w:hAnsi="Meiryo UI" w:cs="Meiryo UI" w:hint="eastAsia"/>
          <w:color w:val="000000" w:themeColor="text1"/>
          <w:sz w:val="24"/>
          <w:szCs w:val="24"/>
        </w:rPr>
        <w:t>と</w:t>
      </w:r>
      <w:r w:rsidR="00D0792A" w:rsidRPr="00B1137B">
        <w:rPr>
          <w:rFonts w:ascii="Meiryo UI" w:eastAsia="Meiryo UI" w:hAnsi="Meiryo UI" w:cs="Meiryo UI" w:hint="eastAsia"/>
          <w:color w:val="000000" w:themeColor="text1"/>
          <w:sz w:val="24"/>
          <w:szCs w:val="24"/>
        </w:rPr>
        <w:t>いった大都市としての魅力と、大都市でありながら、</w:t>
      </w:r>
      <w:r w:rsidR="00D377BA" w:rsidRPr="00B1137B">
        <w:rPr>
          <w:rFonts w:ascii="Meiryo UI" w:eastAsia="Meiryo UI" w:hAnsi="Meiryo UI" w:cs="Meiryo UI" w:hint="eastAsia"/>
          <w:color w:val="000000" w:themeColor="text1"/>
          <w:sz w:val="24"/>
          <w:szCs w:val="24"/>
        </w:rPr>
        <w:t>人情味ある府民性</w:t>
      </w:r>
      <w:r w:rsidR="00D377BA" w:rsidRPr="000834AC">
        <w:rPr>
          <w:rFonts w:ascii="Meiryo UI" w:eastAsia="Meiryo UI" w:hAnsi="Meiryo UI" w:cs="Meiryo UI" w:hint="eastAsia"/>
          <w:color w:val="000000" w:themeColor="text1"/>
          <w:sz w:val="24"/>
          <w:szCs w:val="24"/>
        </w:rPr>
        <w:t>、</w:t>
      </w:r>
      <w:r>
        <w:rPr>
          <w:rFonts w:ascii="Meiryo UI" w:eastAsia="Meiryo UI" w:hAnsi="Meiryo UI" w:cs="Meiryo UI" w:hint="eastAsia"/>
          <w:color w:val="000000" w:themeColor="text1"/>
          <w:sz w:val="24"/>
          <w:szCs w:val="24"/>
        </w:rPr>
        <w:t>身近に豊かな自然や</w:t>
      </w:r>
      <w:r w:rsidR="00D0792A" w:rsidRPr="00B1137B">
        <w:rPr>
          <w:rFonts w:ascii="Meiryo UI" w:eastAsia="Meiryo UI" w:hAnsi="Meiryo UI" w:cs="Meiryo UI" w:hint="eastAsia"/>
          <w:color w:val="000000" w:themeColor="text1"/>
          <w:sz w:val="24"/>
          <w:szCs w:val="24"/>
        </w:rPr>
        <w:t>歴史・</w:t>
      </w:r>
      <w:r w:rsidR="00892064" w:rsidRPr="00F06008">
        <w:rPr>
          <w:rFonts w:ascii="Meiryo UI" w:eastAsia="Meiryo UI" w:hAnsi="Meiryo UI" w:cs="Meiryo UI" w:hint="eastAsia"/>
          <w:color w:val="000000" w:themeColor="text1"/>
          <w:sz w:val="24"/>
          <w:szCs w:val="24"/>
          <w:u w:val="single"/>
        </w:rPr>
        <w:t>伝統</w:t>
      </w:r>
      <w:r w:rsidR="00D0792A" w:rsidRPr="00B1137B">
        <w:rPr>
          <w:rFonts w:ascii="Meiryo UI" w:eastAsia="Meiryo UI" w:hAnsi="Meiryo UI" w:cs="Meiryo UI" w:hint="eastAsia"/>
          <w:color w:val="000000" w:themeColor="text1"/>
          <w:sz w:val="24"/>
          <w:szCs w:val="24"/>
        </w:rPr>
        <w:t>文化に触れることができ</w:t>
      </w:r>
      <w:r w:rsidR="00892064">
        <w:rPr>
          <w:rFonts w:ascii="Meiryo UI" w:eastAsia="Meiryo UI" w:hAnsi="Meiryo UI" w:cs="Meiryo UI" w:hint="eastAsia"/>
          <w:color w:val="000000" w:themeColor="text1"/>
          <w:sz w:val="24"/>
          <w:szCs w:val="24"/>
        </w:rPr>
        <w:t>、くらしやすいという</w:t>
      </w:r>
      <w:r w:rsidR="00807BD2" w:rsidRPr="00B1137B">
        <w:rPr>
          <w:rFonts w:ascii="Meiryo UI" w:eastAsia="Meiryo UI" w:hAnsi="Meiryo UI" w:cs="Meiryo UI" w:hint="eastAsia"/>
          <w:sz w:val="24"/>
          <w:szCs w:val="24"/>
        </w:rPr>
        <w:t>魅力を兼ね備えています。</w:t>
      </w:r>
    </w:p>
    <w:p w:rsidR="00AD3134" w:rsidRPr="00BE482B" w:rsidRDefault="00436529" w:rsidP="003D329B">
      <w:pPr>
        <w:spacing w:beforeLines="10" w:before="36" w:line="420" w:lineRule="exact"/>
        <w:ind w:rightChars="-27" w:right="-57" w:firstLineChars="100" w:firstLine="240"/>
        <w:rPr>
          <w:rFonts w:ascii="Meiryo UI" w:eastAsia="Meiryo UI" w:hAnsi="Meiryo UI" w:cs="Meiryo UI"/>
          <w:sz w:val="24"/>
          <w:szCs w:val="24"/>
        </w:rPr>
      </w:pPr>
      <w:r w:rsidRPr="00D567D2">
        <w:rPr>
          <w:rFonts w:ascii="Meiryo UI" w:eastAsia="Meiryo UI" w:hAnsi="Meiryo UI" w:cs="Meiryo UI" w:hint="eastAsia"/>
          <w:color w:val="000000" w:themeColor="text1"/>
          <w:sz w:val="24"/>
          <w:szCs w:val="24"/>
        </w:rPr>
        <w:t>そんな</w:t>
      </w:r>
      <w:r w:rsidR="00892064" w:rsidRPr="001760C0">
        <w:rPr>
          <w:rFonts w:ascii="Meiryo UI" w:eastAsia="Meiryo UI" w:hAnsi="Meiryo UI" w:cs="Meiryo UI" w:hint="eastAsia"/>
          <w:color w:val="000000" w:themeColor="text1"/>
          <w:sz w:val="24"/>
          <w:szCs w:val="24"/>
        </w:rPr>
        <w:t>他の大都市にはない</w:t>
      </w:r>
      <w:r>
        <w:rPr>
          <w:rFonts w:ascii="Meiryo UI" w:eastAsia="Meiryo UI" w:hAnsi="Meiryo UI" w:cs="Meiryo UI" w:hint="eastAsia"/>
          <w:color w:val="000000" w:themeColor="text1"/>
          <w:sz w:val="24"/>
          <w:szCs w:val="24"/>
        </w:rPr>
        <w:t>大阪ならではの魅力を存分に活かし、</w:t>
      </w:r>
      <w:r w:rsidR="00D567D2" w:rsidRPr="000834AC">
        <w:rPr>
          <w:rFonts w:ascii="Meiryo UI" w:eastAsia="Meiryo UI" w:hAnsi="Meiryo UI" w:cs="Meiryo UI" w:hint="eastAsia"/>
          <w:color w:val="000000" w:themeColor="text1"/>
          <w:sz w:val="24"/>
          <w:szCs w:val="24"/>
        </w:rPr>
        <w:t>「住まうなら大阪！」と思えるよう</w:t>
      </w:r>
      <w:r w:rsidR="004F0AFC" w:rsidRPr="000834AC">
        <w:rPr>
          <w:rFonts w:ascii="Meiryo UI" w:eastAsia="Meiryo UI" w:hAnsi="Meiryo UI" w:cs="Meiryo UI" w:hint="eastAsia"/>
          <w:color w:val="000000" w:themeColor="text1"/>
          <w:sz w:val="24"/>
          <w:szCs w:val="24"/>
        </w:rPr>
        <w:t>な</w:t>
      </w:r>
      <w:r w:rsidR="00D567D2"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たくさん</w:t>
      </w:r>
      <w:r w:rsidR="001C3403"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多様な人々が</w:t>
      </w:r>
      <w:r w:rsidR="00D567D2" w:rsidRPr="000834AC">
        <w:rPr>
          <w:rFonts w:ascii="Meiryo UI" w:eastAsia="Meiryo UI" w:hAnsi="Meiryo UI" w:cs="Meiryo UI" w:hint="eastAsia"/>
          <w:color w:val="000000" w:themeColor="text1"/>
          <w:sz w:val="24"/>
          <w:szCs w:val="24"/>
        </w:rPr>
        <w:t>住まい、訪れる</w:t>
      </w:r>
      <w:r w:rsidR="00BE482B" w:rsidRPr="000834AC">
        <w:rPr>
          <w:rFonts w:ascii="Meiryo UI" w:eastAsia="Meiryo UI" w:hAnsi="Meiryo UI" w:cs="Meiryo UI" w:hint="eastAsia"/>
          <w:color w:val="000000" w:themeColor="text1"/>
          <w:sz w:val="24"/>
          <w:szCs w:val="24"/>
        </w:rPr>
        <w:t xml:space="preserve"> </w:t>
      </w:r>
      <w:r w:rsidR="00D567D2" w:rsidRPr="000834AC">
        <w:rPr>
          <w:rFonts w:ascii="Meiryo UI" w:eastAsia="Meiryo UI" w:hAnsi="Meiryo UI" w:cs="Meiryo UI" w:hint="eastAsia"/>
          <w:color w:val="000000" w:themeColor="text1"/>
          <w:sz w:val="24"/>
          <w:szCs w:val="24"/>
        </w:rPr>
        <w:t>“</w:t>
      </w:r>
      <w:r w:rsidR="001975E1" w:rsidRPr="000834AC">
        <w:rPr>
          <w:rFonts w:ascii="Meiryo UI" w:eastAsia="Meiryo UI" w:hAnsi="Meiryo UI" w:cs="Meiryo UI" w:hint="eastAsia"/>
          <w:color w:val="000000" w:themeColor="text1"/>
          <w:sz w:val="24"/>
          <w:szCs w:val="24"/>
        </w:rPr>
        <w:t>居住魅力</w:t>
      </w:r>
      <w:r w:rsidRPr="000834AC">
        <w:rPr>
          <w:rFonts w:ascii="Meiryo UI" w:eastAsia="Meiryo UI" w:hAnsi="Meiryo UI" w:cs="Meiryo UI" w:hint="eastAsia"/>
          <w:color w:val="000000" w:themeColor="text1"/>
          <w:sz w:val="24"/>
          <w:szCs w:val="24"/>
        </w:rPr>
        <w:t>満載</w:t>
      </w:r>
      <w:r w:rsidR="001975E1" w:rsidRPr="000834AC">
        <w:rPr>
          <w:rFonts w:ascii="Meiryo UI" w:eastAsia="Meiryo UI" w:hAnsi="Meiryo UI" w:cs="Meiryo UI" w:hint="eastAsia"/>
          <w:color w:val="000000" w:themeColor="text1"/>
          <w:sz w:val="24"/>
          <w:szCs w:val="24"/>
        </w:rPr>
        <w:t>都市</w:t>
      </w:r>
      <w:r w:rsidR="00D567D2" w:rsidRPr="000834AC">
        <w:rPr>
          <w:rFonts w:ascii="Meiryo UI" w:eastAsia="Meiryo UI" w:hAnsi="Meiryo UI" w:cs="Meiryo UI" w:hint="eastAsia"/>
          <w:color w:val="000000" w:themeColor="text1"/>
          <w:sz w:val="24"/>
          <w:szCs w:val="24"/>
        </w:rPr>
        <w:t>”</w:t>
      </w:r>
      <w:r w:rsidR="001975E1" w:rsidRPr="004F0AFC">
        <w:rPr>
          <w:rFonts w:ascii="Meiryo UI" w:eastAsia="Meiryo UI" w:hAnsi="Meiryo UI" w:cs="Meiryo UI" w:hint="eastAsia"/>
          <w:color w:val="000000" w:themeColor="text1"/>
          <w:sz w:val="24"/>
          <w:szCs w:val="24"/>
        </w:rPr>
        <w:t>を</w:t>
      </w:r>
      <w:r w:rsidR="001975E1" w:rsidRPr="009D5BA8">
        <w:rPr>
          <w:rFonts w:ascii="Meiryo UI" w:eastAsia="Meiryo UI" w:hAnsi="Meiryo UI" w:cs="Meiryo UI" w:hint="eastAsia"/>
          <w:color w:val="000000" w:themeColor="text1"/>
          <w:sz w:val="24"/>
          <w:szCs w:val="24"/>
        </w:rPr>
        <w:t>実現します。</w:t>
      </w:r>
    </w:p>
    <w:p w:rsidR="00110A2B" w:rsidRPr="00C172DC" w:rsidRDefault="00110A2B" w:rsidP="003D329B">
      <w:pPr>
        <w:spacing w:beforeLines="70" w:before="252" w:line="460" w:lineRule="exact"/>
        <w:rPr>
          <w:rFonts w:ascii="Meiryo UI" w:eastAsia="Meiryo UI" w:hAnsi="Meiryo UI" w:cs="Meiryo UI"/>
          <w:b/>
          <w:sz w:val="32"/>
          <w:szCs w:val="24"/>
        </w:rPr>
      </w:pPr>
      <w:r>
        <w:rPr>
          <w:rFonts w:ascii="Meiryo UI" w:eastAsia="Meiryo UI" w:hAnsi="Meiryo UI" w:cs="Meiryo UI" w:hint="eastAsia"/>
          <w:b/>
          <w:sz w:val="32"/>
          <w:szCs w:val="24"/>
        </w:rPr>
        <w:t>住宅まちづくり政策の基本目標</w:t>
      </w:r>
    </w:p>
    <w:p w:rsidR="00B30431" w:rsidRDefault="00B30431" w:rsidP="009F1305">
      <w:pPr>
        <w:spacing w:line="420" w:lineRule="exact"/>
        <w:ind w:rightChars="-27" w:right="-57" w:firstLineChars="100" w:firstLine="240"/>
        <w:rPr>
          <w:rFonts w:ascii="Meiryo UI" w:eastAsia="Meiryo UI" w:hAnsi="Meiryo UI" w:cs="Meiryo UI"/>
          <w:color w:val="000000" w:themeColor="text1"/>
          <w:sz w:val="24"/>
          <w:szCs w:val="24"/>
        </w:rPr>
      </w:pPr>
      <w:r w:rsidRPr="000834AC">
        <w:rPr>
          <w:rFonts w:ascii="Meiryo UI" w:eastAsia="Meiryo UI" w:hAnsi="Meiryo UI" w:cs="Meiryo UI" w:hint="eastAsia"/>
          <w:color w:val="000000" w:themeColor="text1"/>
          <w:sz w:val="24"/>
          <w:szCs w:val="24"/>
        </w:rPr>
        <w:t>将来像の実現に向け、</w:t>
      </w:r>
      <w:r w:rsidR="00651E2D" w:rsidRPr="001975E1">
        <w:rPr>
          <w:rFonts w:ascii="Meiryo UI" w:eastAsia="Meiryo UI" w:hAnsi="Meiryo UI" w:cs="Meiryo UI" w:hint="eastAsia"/>
          <w:color w:val="000000" w:themeColor="text1"/>
          <w:sz w:val="24"/>
          <w:szCs w:val="24"/>
        </w:rPr>
        <w:t>人々のくらしの原点である安全・安心が確保されるとともに、快適さや豊かさを</w:t>
      </w:r>
      <w:r w:rsidR="000834AC">
        <w:rPr>
          <w:rFonts w:ascii="Meiryo UI" w:eastAsia="Meiryo UI" w:hAnsi="Meiryo UI" w:cs="Meiryo UI" w:hint="eastAsia"/>
          <w:color w:val="000000" w:themeColor="text1"/>
          <w:sz w:val="24"/>
          <w:szCs w:val="24"/>
        </w:rPr>
        <w:t>実感できる多様性と選択性を備えた</w:t>
      </w:r>
      <w:r w:rsidR="00651E2D" w:rsidRPr="001975E1">
        <w:rPr>
          <w:rFonts w:ascii="Meiryo UI" w:eastAsia="Meiryo UI" w:hAnsi="Meiryo UI" w:cs="Meiryo UI" w:hint="eastAsia"/>
          <w:color w:val="000000" w:themeColor="text1"/>
          <w:sz w:val="24"/>
          <w:szCs w:val="24"/>
        </w:rPr>
        <w:t>、活力</w:t>
      </w:r>
      <w:r w:rsidR="00462A36">
        <w:rPr>
          <w:rFonts w:ascii="Meiryo UI" w:eastAsia="Meiryo UI" w:hAnsi="Meiryo UI" w:cs="Meiryo UI" w:hint="eastAsia"/>
          <w:color w:val="000000" w:themeColor="text1"/>
          <w:sz w:val="24"/>
          <w:szCs w:val="24"/>
        </w:rPr>
        <w:t>と</w:t>
      </w:r>
      <w:r w:rsidR="00651E2D" w:rsidRPr="001975E1">
        <w:rPr>
          <w:rFonts w:ascii="Meiryo UI" w:eastAsia="Meiryo UI" w:hAnsi="Meiryo UI" w:cs="Meiryo UI" w:hint="eastAsia"/>
          <w:color w:val="000000" w:themeColor="text1"/>
          <w:sz w:val="24"/>
          <w:szCs w:val="24"/>
        </w:rPr>
        <w:t>魅力あふれる住まいと都市の実現をめざします。</w:t>
      </w:r>
    </w:p>
    <w:p w:rsidR="00CE1D82" w:rsidRPr="00B626C9" w:rsidRDefault="00892064" w:rsidP="00892064">
      <w:pPr>
        <w:tabs>
          <w:tab w:val="left" w:pos="8931"/>
        </w:tabs>
        <w:spacing w:beforeLines="30" w:before="108" w:line="360" w:lineRule="exact"/>
        <w:ind w:left="248" w:rightChars="-27" w:right="-57" w:hangingChars="118" w:hanging="248"/>
        <w:rPr>
          <w:rFonts w:ascii="Meiryo UI" w:eastAsia="Meiryo UI" w:hAnsi="Meiryo UI" w:cs="Meiryo UI"/>
          <w:sz w:val="24"/>
          <w:szCs w:val="24"/>
        </w:rPr>
      </w:pPr>
      <w:r w:rsidRPr="00892064">
        <w:rPr>
          <w:noProof/>
        </w:rPr>
        <w:drawing>
          <wp:anchor distT="0" distB="0" distL="114300" distR="114300" simplePos="0" relativeHeight="252559360" behindDoc="0" locked="0" layoutInCell="1" allowOverlap="1" wp14:anchorId="4A25FFD6" wp14:editId="2ED49879">
            <wp:simplePos x="0" y="0"/>
            <wp:positionH relativeFrom="column">
              <wp:posOffset>-111125</wp:posOffset>
            </wp:positionH>
            <wp:positionV relativeFrom="paragraph">
              <wp:posOffset>48098</wp:posOffset>
            </wp:positionV>
            <wp:extent cx="6209304" cy="3672000"/>
            <wp:effectExtent l="0" t="0" r="127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209304" cy="3672000"/>
                    </a:xfrm>
                    <a:prstGeom prst="rect">
                      <a:avLst/>
                    </a:prstGeom>
                  </pic:spPr>
                </pic:pic>
              </a:graphicData>
            </a:graphic>
            <wp14:sizeRelH relativeFrom="page">
              <wp14:pctWidth>0</wp14:pctWidth>
            </wp14:sizeRelH>
            <wp14:sizeRelV relativeFrom="page">
              <wp14:pctHeight>0</wp14:pctHeight>
            </wp14:sizeRelV>
          </wp:anchor>
        </w:drawing>
      </w:r>
    </w:p>
    <w:p w:rsidR="00651E2D" w:rsidRPr="00CE1D82" w:rsidRDefault="00651E2D" w:rsidP="00892064">
      <w:pPr>
        <w:spacing w:line="360" w:lineRule="exact"/>
        <w:ind w:rightChars="189" w:right="397" w:firstLineChars="100" w:firstLine="240"/>
        <w:rPr>
          <w:rFonts w:ascii="Meiryo UI" w:eastAsia="Meiryo UI" w:hAnsi="Meiryo UI" w:cs="Meiryo UI"/>
          <w:sz w:val="24"/>
          <w:szCs w:val="24"/>
        </w:rPr>
      </w:pPr>
    </w:p>
    <w:p w:rsidR="00B71814" w:rsidRDefault="00F06008">
      <w:pPr>
        <w:widowControl/>
        <w:jc w:val="left"/>
        <w:rPr>
          <w:rFonts w:ascii="Meiryo UI" w:eastAsia="Meiryo UI" w:hAnsi="Meiryo UI" w:cs="Meiryo UI"/>
          <w:b/>
          <w:sz w:val="32"/>
          <w:szCs w:val="24"/>
        </w:rPr>
      </w:pPr>
      <w:r>
        <w:rPr>
          <w:rFonts w:asciiTheme="minorEastAsia" w:hAnsiTheme="minorEastAsia"/>
          <w:noProof/>
          <w:sz w:val="24"/>
          <w:szCs w:val="24"/>
        </w:rPr>
        <mc:AlternateContent>
          <mc:Choice Requires="wps">
            <w:drawing>
              <wp:anchor distT="0" distB="0" distL="114300" distR="114300" simplePos="0" relativeHeight="252564480" behindDoc="0" locked="0" layoutInCell="1" allowOverlap="1" wp14:anchorId="18E9A37A" wp14:editId="56314D2B">
                <wp:simplePos x="0" y="0"/>
                <wp:positionH relativeFrom="column">
                  <wp:posOffset>1386840</wp:posOffset>
                </wp:positionH>
                <wp:positionV relativeFrom="paragraph">
                  <wp:posOffset>2057771</wp:posOffset>
                </wp:positionV>
                <wp:extent cx="2078966" cy="0"/>
                <wp:effectExtent l="0" t="0" r="17145" b="19050"/>
                <wp:wrapNone/>
                <wp:docPr id="103" name="直線コネクタ 103"/>
                <wp:cNvGraphicFramePr/>
                <a:graphic xmlns:a="http://schemas.openxmlformats.org/drawingml/2006/main">
                  <a:graphicData uri="http://schemas.microsoft.com/office/word/2010/wordprocessingShape">
                    <wps:wsp>
                      <wps:cNvCnPr/>
                      <wps:spPr>
                        <a:xfrm>
                          <a:off x="0" y="0"/>
                          <a:ext cx="20789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3" o:spid="_x0000_s1026" style="position:absolute;left:0;text-align:left;z-index:252564480;visibility:visible;mso-wrap-style:square;mso-wrap-distance-left:9pt;mso-wrap-distance-top:0;mso-wrap-distance-right:9pt;mso-wrap-distance-bottom:0;mso-position-horizontal:absolute;mso-position-horizontal-relative:text;mso-position-vertical:absolute;mso-position-vertical-relative:text" from="109.2pt,162.05pt" to="272.9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" strokecolor="black [3213]" strokeweight="1pt"/>
            </w:pict>
          </mc:Fallback>
        </mc:AlternateContent>
      </w:r>
      <w:r w:rsidR="00646BF1" w:rsidRPr="00DD6668">
        <w:rPr>
          <w:rFonts w:asciiTheme="minorEastAsia" w:hAnsiTheme="minorEastAsia"/>
          <w:noProof/>
          <w:sz w:val="24"/>
          <w:szCs w:val="24"/>
        </w:rPr>
        <mc:AlternateContent>
          <mc:Choice Requires="wps">
            <w:drawing>
              <wp:anchor distT="0" distB="0" distL="114300" distR="114300" simplePos="0" relativeHeight="252183552" behindDoc="0" locked="0" layoutInCell="1" allowOverlap="1" wp14:anchorId="42C8FD7B" wp14:editId="33B128AF">
                <wp:simplePos x="0" y="0"/>
                <wp:positionH relativeFrom="column">
                  <wp:posOffset>-358140</wp:posOffset>
                </wp:positionH>
                <wp:positionV relativeFrom="paragraph">
                  <wp:posOffset>3163097</wp:posOffset>
                </wp:positionV>
                <wp:extent cx="359410" cy="323850"/>
                <wp:effectExtent l="0" t="0" r="254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5E00ED">
                            <w:pPr>
                              <w:jc w:val="center"/>
                              <w:rPr>
                                <w:b/>
                                <w:color w:val="FFFFFF" w:themeColor="background1"/>
                              </w:rPr>
                            </w:pPr>
                            <w:r>
                              <w:rPr>
                                <w:rFonts w:hint="eastAsia"/>
                                <w:b/>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2pt;margin-top:249.05pt;width:28.3pt;height:2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" fillcolor="#1f497d [3215]" stroked="f">
                <v:textbox>
                  <w:txbxContent>
                    <w:p w:rsidR="00CA451E" w:rsidRPr="005E00ED" w:rsidRDefault="00CA451E" w:rsidP="005E00ED">
                      <w:pPr>
                        <w:jc w:val="center"/>
                        <w:rPr>
                          <w:b/>
                          <w:color w:val="FFFFFF" w:themeColor="background1"/>
                        </w:rPr>
                      </w:pPr>
                      <w:r>
                        <w:rPr>
                          <w:rFonts w:hint="eastAsia"/>
                          <w:b/>
                          <w:color w:val="FFFFFF" w:themeColor="background1"/>
                        </w:rPr>
                        <w:t>2</w:t>
                      </w:r>
                    </w:p>
                  </w:txbxContent>
                </v:textbox>
              </v:shape>
            </w:pict>
          </mc:Fallback>
        </mc:AlternateContent>
      </w:r>
      <w:r w:rsidR="00B71814">
        <w:rPr>
          <w:rFonts w:ascii="Meiryo UI" w:eastAsia="Meiryo UI" w:hAnsi="Meiryo UI" w:cs="Meiryo UI"/>
          <w:b/>
          <w:sz w:val="32"/>
          <w:szCs w:val="24"/>
        </w:rPr>
        <w:br w:type="page"/>
      </w:r>
    </w:p>
    <w:p w:rsidR="009F7722" w:rsidRPr="00695DB1" w:rsidRDefault="009F7722" w:rsidP="0032342E">
      <w:pPr>
        <w:spacing w:line="360" w:lineRule="exact"/>
        <w:ind w:left="685" w:hangingChars="214" w:hanging="685"/>
        <w:rPr>
          <w:rFonts w:ascii="Meiryo UI" w:eastAsia="Meiryo UI" w:hAnsi="Meiryo UI" w:cs="Meiryo UI"/>
          <w:b/>
          <w:sz w:val="32"/>
          <w:szCs w:val="24"/>
        </w:rPr>
      </w:pPr>
      <w:r>
        <w:rPr>
          <w:rFonts w:ascii="Meiryo UI" w:eastAsia="Meiryo UI" w:hAnsi="Meiryo UI" w:cs="Meiryo UI" w:hint="eastAsia"/>
          <w:b/>
          <w:sz w:val="32"/>
          <w:szCs w:val="24"/>
        </w:rPr>
        <w:lastRenderedPageBreak/>
        <w:t>住宅まちづくり政策の方向性</w:t>
      </w:r>
      <w:r w:rsidR="000F7A88">
        <w:rPr>
          <w:rFonts w:ascii="Meiryo UI" w:eastAsia="Meiryo UI" w:hAnsi="Meiryo UI" w:cs="Meiryo UI" w:hint="eastAsia"/>
          <w:b/>
          <w:sz w:val="32"/>
          <w:szCs w:val="24"/>
        </w:rPr>
        <w:t>・視点</w:t>
      </w:r>
    </w:p>
    <w:p w:rsidR="0032342E" w:rsidRPr="00F06008" w:rsidRDefault="002D10C5" w:rsidP="0032342E">
      <w:pPr>
        <w:spacing w:beforeLines="30" w:before="108" w:line="400" w:lineRule="exact"/>
        <w:ind w:rightChars="-27" w:right="-57" w:firstLineChars="100" w:firstLine="240"/>
        <w:rPr>
          <w:rFonts w:ascii="Meiryo UI" w:eastAsia="Meiryo UI" w:hAnsi="Meiryo UI" w:cs="Meiryo UI"/>
          <w:color w:val="000000" w:themeColor="text1"/>
          <w:sz w:val="24"/>
          <w:szCs w:val="24"/>
          <w:u w:val="single"/>
        </w:rPr>
      </w:pPr>
      <w:r w:rsidRPr="00F06008">
        <w:rPr>
          <w:rFonts w:ascii="Meiryo UI" w:eastAsia="Meiryo UI" w:hAnsi="Meiryo UI" w:cs="Meiryo UI" w:hint="eastAsia"/>
          <w:color w:val="000000" w:themeColor="text1"/>
          <w:sz w:val="24"/>
          <w:szCs w:val="24"/>
          <w:u w:val="single"/>
        </w:rPr>
        <w:t>これまでの</w:t>
      </w:r>
      <w:r w:rsidR="00321FA1" w:rsidRPr="00F06008">
        <w:rPr>
          <w:rFonts w:ascii="Meiryo UI" w:eastAsia="Meiryo UI" w:hAnsi="Meiryo UI" w:cs="Meiryo UI" w:hint="eastAsia"/>
          <w:color w:val="000000" w:themeColor="text1"/>
          <w:sz w:val="24"/>
          <w:szCs w:val="24"/>
          <w:u w:val="single"/>
        </w:rPr>
        <w:t>住宅まちづくり政策は、「安全・安心の</w:t>
      </w:r>
      <w:r w:rsidRPr="00F06008">
        <w:rPr>
          <w:rFonts w:ascii="Meiryo UI" w:eastAsia="Meiryo UI" w:hAnsi="Meiryo UI" w:cs="Meiryo UI" w:hint="eastAsia"/>
          <w:color w:val="000000" w:themeColor="text1"/>
          <w:sz w:val="24"/>
          <w:szCs w:val="24"/>
          <w:u w:val="single"/>
        </w:rPr>
        <w:t>確保」</w:t>
      </w:r>
      <w:r w:rsidR="00321FA1" w:rsidRPr="00F06008">
        <w:rPr>
          <w:rFonts w:ascii="Meiryo UI" w:eastAsia="Meiryo UI" w:hAnsi="Meiryo UI" w:cs="Meiryo UI" w:hint="eastAsia"/>
          <w:color w:val="000000" w:themeColor="text1"/>
          <w:sz w:val="24"/>
          <w:szCs w:val="24"/>
          <w:u w:val="single"/>
        </w:rPr>
        <w:t>に重点をおいて展開されてきました</w:t>
      </w:r>
      <w:r w:rsidR="0032342E" w:rsidRPr="00F06008">
        <w:rPr>
          <w:rFonts w:ascii="Meiryo UI" w:eastAsia="Meiryo UI" w:hAnsi="Meiryo UI" w:cs="Meiryo UI" w:hint="eastAsia"/>
          <w:color w:val="000000" w:themeColor="text1"/>
          <w:sz w:val="24"/>
          <w:szCs w:val="24"/>
          <w:u w:val="single"/>
        </w:rPr>
        <w:t>。</w:t>
      </w:r>
    </w:p>
    <w:p w:rsidR="00321FA1" w:rsidRDefault="00203496" w:rsidP="00203496">
      <w:pPr>
        <w:spacing w:beforeLines="10" w:before="36" w:line="400" w:lineRule="exact"/>
        <w:ind w:rightChars="-27" w:right="-57" w:firstLineChars="100" w:firstLine="210"/>
        <w:rPr>
          <w:rFonts w:ascii="Meiryo UI" w:eastAsia="Meiryo UI" w:hAnsi="Meiryo UI" w:cs="Meiryo UI"/>
          <w:color w:val="000000" w:themeColor="text1"/>
          <w:sz w:val="24"/>
          <w:szCs w:val="24"/>
        </w:rPr>
      </w:pPr>
      <w:r w:rsidRPr="00F06008">
        <w:rPr>
          <w:noProof/>
          <w:u w:val="single"/>
        </w:rPr>
        <w:drawing>
          <wp:anchor distT="0" distB="0" distL="114300" distR="114300" simplePos="0" relativeHeight="252560384" behindDoc="0" locked="0" layoutInCell="1" allowOverlap="1" wp14:anchorId="4BCA307C" wp14:editId="26B2D17A">
            <wp:simplePos x="0" y="0"/>
            <wp:positionH relativeFrom="column">
              <wp:posOffset>3259455</wp:posOffset>
            </wp:positionH>
            <wp:positionV relativeFrom="paragraph">
              <wp:posOffset>1019175</wp:posOffset>
            </wp:positionV>
            <wp:extent cx="2747010" cy="1079500"/>
            <wp:effectExtent l="0" t="0" r="0" b="635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47010" cy="1079500"/>
                    </a:xfrm>
                    <a:prstGeom prst="rect">
                      <a:avLst/>
                    </a:prstGeom>
                  </pic:spPr>
                </pic:pic>
              </a:graphicData>
            </a:graphic>
            <wp14:sizeRelH relativeFrom="page">
              <wp14:pctWidth>0</wp14:pctWidth>
            </wp14:sizeRelH>
            <wp14:sizeRelV relativeFrom="page">
              <wp14:pctHeight>0</wp14:pctHeight>
            </wp14:sizeRelV>
          </wp:anchor>
        </w:drawing>
      </w:r>
      <w:r w:rsidR="0032342E" w:rsidRPr="00F06008">
        <w:rPr>
          <w:rFonts w:ascii="Meiryo UI" w:eastAsia="Meiryo UI" w:hAnsi="Meiryo UI" w:cs="Meiryo UI" w:hint="eastAsia"/>
          <w:color w:val="000000" w:themeColor="text1"/>
          <w:sz w:val="24"/>
          <w:szCs w:val="24"/>
          <w:u w:val="single"/>
        </w:rPr>
        <w:t>しかしながら、</w:t>
      </w:r>
      <w:r w:rsidR="00E61A2A" w:rsidRPr="00F06008">
        <w:rPr>
          <w:rFonts w:ascii="Meiryo UI" w:eastAsia="Meiryo UI" w:hAnsi="Meiryo UI" w:cs="Meiryo UI" w:hint="eastAsia"/>
          <w:color w:val="000000" w:themeColor="text1"/>
          <w:sz w:val="24"/>
          <w:szCs w:val="24"/>
          <w:u w:val="single"/>
        </w:rPr>
        <w:t>人口構造をはじめ社会経済環境が大きく変化していく中、</w:t>
      </w:r>
      <w:r w:rsidR="00321FA1" w:rsidRPr="00F06008">
        <w:rPr>
          <w:rFonts w:ascii="Meiryo UI" w:eastAsia="Meiryo UI" w:hAnsi="Meiryo UI" w:cs="Meiryo UI" w:hint="eastAsia"/>
          <w:color w:val="000000" w:themeColor="text1"/>
          <w:sz w:val="24"/>
          <w:szCs w:val="24"/>
          <w:u w:val="single"/>
        </w:rPr>
        <w:t>府内外の多様な人々を惹きつける居住魅力満載の都市を実現するためには、</w:t>
      </w:r>
      <w:r w:rsidR="00321FA1">
        <w:rPr>
          <w:rFonts w:ascii="Meiryo UI" w:eastAsia="Meiryo UI" w:hAnsi="Meiryo UI" w:cs="Meiryo UI" w:hint="eastAsia"/>
          <w:color w:val="000000" w:themeColor="text1"/>
          <w:sz w:val="24"/>
          <w:szCs w:val="24"/>
        </w:rPr>
        <w:t>これまでの「安全・安心の確保」の取組みの継承・発展はもちろんのこと、「活力・魅力を創出」する取組みをより一層積極的に展開する必要があります。</w:t>
      </w:r>
    </w:p>
    <w:p w:rsidR="002D10C5" w:rsidRPr="00F06008" w:rsidRDefault="007C524D" w:rsidP="00203496">
      <w:pPr>
        <w:spacing w:beforeLines="10" w:before="36" w:line="400" w:lineRule="exact"/>
        <w:ind w:rightChars="2065" w:right="4336" w:firstLineChars="100" w:firstLine="240"/>
        <w:rPr>
          <w:rFonts w:ascii="Meiryo UI" w:eastAsia="Meiryo UI" w:hAnsi="Meiryo UI" w:cs="Meiryo UI"/>
          <w:color w:val="000000" w:themeColor="text1"/>
          <w:sz w:val="24"/>
          <w:szCs w:val="24"/>
          <w:u w:val="single"/>
        </w:rPr>
      </w:pPr>
      <w:r>
        <w:rPr>
          <w:rFonts w:ascii="Meiryo UI" w:eastAsia="Meiryo UI" w:hAnsi="Meiryo UI" w:cs="Meiryo UI" w:hint="eastAsia"/>
          <w:color w:val="000000" w:themeColor="text1"/>
          <w:sz w:val="24"/>
          <w:szCs w:val="24"/>
          <w:u w:val="single"/>
        </w:rPr>
        <w:t>また、</w:t>
      </w:r>
      <w:r w:rsidR="0013600D" w:rsidRPr="00F06008">
        <w:rPr>
          <w:rFonts w:ascii="Meiryo UI" w:eastAsia="Meiryo UI" w:hAnsi="Meiryo UI" w:cs="Meiryo UI" w:hint="eastAsia"/>
          <w:color w:val="000000" w:themeColor="text1"/>
          <w:sz w:val="24"/>
          <w:szCs w:val="24"/>
          <w:u w:val="single"/>
        </w:rPr>
        <w:t>「安全・安心の確保」と「活力・魅力の創出」は相互に</w:t>
      </w:r>
      <w:r>
        <w:rPr>
          <w:rFonts w:ascii="Meiryo UI" w:eastAsia="Meiryo UI" w:hAnsi="Meiryo UI" w:cs="Meiryo UI" w:hint="eastAsia"/>
          <w:color w:val="000000" w:themeColor="text1"/>
          <w:sz w:val="24"/>
          <w:szCs w:val="24"/>
          <w:u w:val="single"/>
        </w:rPr>
        <w:t>密接な</w:t>
      </w:r>
      <w:r w:rsidR="0013600D" w:rsidRPr="00F06008">
        <w:rPr>
          <w:rFonts w:ascii="Meiryo UI" w:eastAsia="Meiryo UI" w:hAnsi="Meiryo UI" w:cs="Meiryo UI" w:hint="eastAsia"/>
          <w:color w:val="000000" w:themeColor="text1"/>
          <w:sz w:val="24"/>
          <w:szCs w:val="24"/>
          <w:u w:val="single"/>
        </w:rPr>
        <w:t>関係があり、</w:t>
      </w:r>
      <w:r w:rsidR="00321FA1" w:rsidRPr="00F06008">
        <w:rPr>
          <w:rFonts w:ascii="Meiryo UI" w:eastAsia="Meiryo UI" w:hAnsi="Meiryo UI" w:cs="Meiryo UI" w:hint="eastAsia"/>
          <w:color w:val="000000" w:themeColor="text1"/>
          <w:sz w:val="24"/>
          <w:szCs w:val="24"/>
          <w:u w:val="single"/>
        </w:rPr>
        <w:t>「活力・魅力</w:t>
      </w:r>
      <w:r w:rsidR="0013600D" w:rsidRPr="00F06008">
        <w:rPr>
          <w:rFonts w:ascii="Meiryo UI" w:eastAsia="Meiryo UI" w:hAnsi="Meiryo UI" w:cs="Meiryo UI" w:hint="eastAsia"/>
          <w:color w:val="000000" w:themeColor="text1"/>
          <w:sz w:val="24"/>
          <w:szCs w:val="24"/>
          <w:u w:val="single"/>
        </w:rPr>
        <w:t>を創出</w:t>
      </w:r>
      <w:r w:rsidR="00321FA1" w:rsidRPr="00F06008">
        <w:rPr>
          <w:rFonts w:ascii="Meiryo UI" w:eastAsia="Meiryo UI" w:hAnsi="Meiryo UI" w:cs="Meiryo UI" w:hint="eastAsia"/>
          <w:color w:val="000000" w:themeColor="text1"/>
          <w:sz w:val="24"/>
          <w:szCs w:val="24"/>
          <w:u w:val="single"/>
        </w:rPr>
        <w:t>」</w:t>
      </w:r>
      <w:r w:rsidR="0013600D" w:rsidRPr="00F06008">
        <w:rPr>
          <w:rFonts w:ascii="Meiryo UI" w:eastAsia="Meiryo UI" w:hAnsi="Meiryo UI" w:cs="Meiryo UI" w:hint="eastAsia"/>
          <w:color w:val="000000" w:themeColor="text1"/>
          <w:sz w:val="24"/>
          <w:szCs w:val="24"/>
          <w:u w:val="single"/>
        </w:rPr>
        <w:t>す</w:t>
      </w:r>
      <w:r w:rsidR="00321FA1" w:rsidRPr="00F06008">
        <w:rPr>
          <w:rFonts w:ascii="Meiryo UI" w:eastAsia="Meiryo UI" w:hAnsi="Meiryo UI" w:cs="Meiryo UI" w:hint="eastAsia"/>
          <w:color w:val="000000" w:themeColor="text1"/>
          <w:sz w:val="24"/>
          <w:szCs w:val="24"/>
          <w:u w:val="single"/>
        </w:rPr>
        <w:t>ることで、</w:t>
      </w:r>
      <w:r w:rsidR="00183ADD" w:rsidRPr="00F06008">
        <w:rPr>
          <w:rFonts w:ascii="Meiryo UI" w:eastAsia="Meiryo UI" w:hAnsi="Meiryo UI" w:cs="Meiryo UI" w:hint="eastAsia"/>
          <w:color w:val="000000" w:themeColor="text1"/>
          <w:sz w:val="24"/>
          <w:szCs w:val="24"/>
          <w:u w:val="single"/>
        </w:rPr>
        <w:t>「安全・安心」</w:t>
      </w:r>
      <w:r w:rsidR="00321FA1" w:rsidRPr="00F06008">
        <w:rPr>
          <w:rFonts w:ascii="Meiryo UI" w:eastAsia="Meiryo UI" w:hAnsi="Meiryo UI" w:cs="Meiryo UI" w:hint="eastAsia"/>
          <w:color w:val="000000" w:themeColor="text1"/>
          <w:sz w:val="24"/>
          <w:szCs w:val="24"/>
          <w:u w:val="single"/>
        </w:rPr>
        <w:t>が高まっていく</w:t>
      </w:r>
      <w:r w:rsidR="00183ADD" w:rsidRPr="00F06008">
        <w:rPr>
          <w:rFonts w:ascii="Meiryo UI" w:eastAsia="Meiryo UI" w:hAnsi="Meiryo UI" w:cs="Meiryo UI" w:hint="eastAsia"/>
          <w:color w:val="000000" w:themeColor="text1"/>
          <w:sz w:val="24"/>
          <w:szCs w:val="24"/>
          <w:u w:val="single"/>
        </w:rPr>
        <w:t>という</w:t>
      </w:r>
      <w:r w:rsidR="004F7A4A" w:rsidRPr="00F06008">
        <w:rPr>
          <w:rFonts w:ascii="Meiryo UI" w:eastAsia="Meiryo UI" w:hAnsi="Meiryo UI" w:cs="Meiryo UI" w:hint="eastAsia"/>
          <w:color w:val="000000" w:themeColor="text1"/>
          <w:sz w:val="24"/>
          <w:szCs w:val="24"/>
          <w:u w:val="single"/>
        </w:rPr>
        <w:t>相乗効果</w:t>
      </w:r>
      <w:r w:rsidR="00E61A2A" w:rsidRPr="00F06008">
        <w:rPr>
          <w:rFonts w:ascii="Meiryo UI" w:eastAsia="Meiryo UI" w:hAnsi="Meiryo UI" w:cs="Meiryo UI" w:hint="eastAsia"/>
          <w:color w:val="000000" w:themeColor="text1"/>
          <w:sz w:val="24"/>
          <w:szCs w:val="24"/>
          <w:u w:val="single"/>
        </w:rPr>
        <w:t>も</w:t>
      </w:r>
      <w:r w:rsidR="00183ADD" w:rsidRPr="00F06008">
        <w:rPr>
          <w:rFonts w:ascii="Meiryo UI" w:eastAsia="Meiryo UI" w:hAnsi="Meiryo UI" w:cs="Meiryo UI" w:hint="eastAsia"/>
          <w:color w:val="000000" w:themeColor="text1"/>
          <w:sz w:val="24"/>
          <w:szCs w:val="24"/>
          <w:u w:val="single"/>
        </w:rPr>
        <w:t>期待できます。</w:t>
      </w:r>
    </w:p>
    <w:p w:rsidR="0032342E" w:rsidRPr="0013600D" w:rsidRDefault="0032342E" w:rsidP="00E61A2A">
      <w:pPr>
        <w:spacing w:beforeLines="10" w:before="36" w:line="400" w:lineRule="exact"/>
        <w:ind w:rightChars="-27" w:right="-57" w:firstLineChars="100" w:firstLine="240"/>
        <w:rPr>
          <w:rFonts w:ascii="Meiryo UI" w:eastAsia="Meiryo UI" w:hAnsi="Meiryo UI" w:cs="Meiryo UI"/>
          <w:color w:val="000000" w:themeColor="text1"/>
          <w:sz w:val="24"/>
          <w:szCs w:val="24"/>
        </w:rPr>
      </w:pPr>
    </w:p>
    <w:p w:rsidR="000834AC" w:rsidRPr="00D44A4F" w:rsidRDefault="00E61A2A" w:rsidP="002F7C06">
      <w:pPr>
        <w:spacing w:line="400" w:lineRule="exact"/>
        <w:ind w:rightChars="-27" w:right="-57" w:firstLineChars="100" w:firstLine="240"/>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このため</w:t>
      </w:r>
      <w:r w:rsidR="000834AC" w:rsidRPr="00D44A4F">
        <w:rPr>
          <w:rFonts w:ascii="Meiryo UI" w:eastAsia="Meiryo UI" w:hAnsi="Meiryo UI" w:cs="Meiryo UI" w:hint="eastAsia"/>
          <w:color w:val="000000" w:themeColor="text1"/>
          <w:sz w:val="24"/>
          <w:szCs w:val="24"/>
        </w:rPr>
        <w:t>、</w:t>
      </w:r>
      <w:r w:rsidRPr="00F06008">
        <w:rPr>
          <w:rFonts w:ascii="Meiryo UI" w:eastAsia="Meiryo UI" w:hAnsi="Meiryo UI" w:cs="Meiryo UI" w:hint="eastAsia"/>
          <w:color w:val="000000" w:themeColor="text1"/>
          <w:sz w:val="24"/>
          <w:szCs w:val="24"/>
          <w:u w:val="single"/>
        </w:rPr>
        <w:t>今後の住宅まちづくり</w:t>
      </w:r>
      <w:r w:rsidR="00203496">
        <w:rPr>
          <w:rFonts w:ascii="Meiryo UI" w:eastAsia="Meiryo UI" w:hAnsi="Meiryo UI" w:cs="Meiryo UI" w:hint="eastAsia"/>
          <w:color w:val="000000" w:themeColor="text1"/>
          <w:sz w:val="24"/>
          <w:szCs w:val="24"/>
          <w:u w:val="single"/>
        </w:rPr>
        <w:t>政策を進めるにあたって</w:t>
      </w:r>
      <w:r w:rsidRPr="00F06008">
        <w:rPr>
          <w:rFonts w:ascii="Meiryo UI" w:eastAsia="Meiryo UI" w:hAnsi="Meiryo UI" w:cs="Meiryo UI" w:hint="eastAsia"/>
          <w:color w:val="000000" w:themeColor="text1"/>
          <w:sz w:val="24"/>
          <w:szCs w:val="24"/>
          <w:u w:val="single"/>
        </w:rPr>
        <w:t>は、</w:t>
      </w:r>
      <w:r w:rsidR="000834AC" w:rsidRPr="00D44A4F">
        <w:rPr>
          <w:rFonts w:ascii="Meiryo UI" w:eastAsia="Meiryo UI" w:hAnsi="Meiryo UI" w:cs="Meiryo UI" w:hint="eastAsia"/>
          <w:color w:val="000000" w:themeColor="text1"/>
          <w:sz w:val="24"/>
          <w:szCs w:val="24"/>
        </w:rPr>
        <w:t>以下の視点が重要となります。</w:t>
      </w:r>
    </w:p>
    <w:p w:rsidR="009F7722" w:rsidRPr="009F7722" w:rsidRDefault="00182C70" w:rsidP="002E7876">
      <w:pPr>
        <w:spacing w:line="520" w:lineRule="exact"/>
        <w:ind w:rightChars="189" w:right="397" w:firstLineChars="100" w:firstLine="240"/>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2339200" behindDoc="0" locked="0" layoutInCell="1" allowOverlap="1" wp14:anchorId="0E641704" wp14:editId="30D3A575">
                <wp:simplePos x="0" y="0"/>
                <wp:positionH relativeFrom="column">
                  <wp:posOffset>-6985</wp:posOffset>
                </wp:positionH>
                <wp:positionV relativeFrom="paragraph">
                  <wp:posOffset>221777</wp:posOffset>
                </wp:positionV>
                <wp:extent cx="6191885" cy="323850"/>
                <wp:effectExtent l="0" t="0" r="0" b="0"/>
                <wp:wrapNone/>
                <wp:docPr id="8" name="ホームベース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4AC" w:rsidRPr="000834AC" w:rsidRDefault="00ED70C8"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000834AC" w:rsidRPr="000834AC">
                              <w:rPr>
                                <w:rFonts w:ascii="Meiryo UI" w:eastAsia="Meiryo UI" w:hAnsi="Meiryo UI" w:cs="Meiryo UI" w:hint="eastAsia"/>
                                <w:b/>
                                <w:color w:val="000000" w:themeColor="text1"/>
                                <w:sz w:val="28"/>
                              </w:rPr>
                              <w:t>の魅力だけでなく、</w:t>
                            </w:r>
                            <w:r w:rsidR="00886647">
                              <w:rPr>
                                <w:rFonts w:ascii="Meiryo UI" w:eastAsia="Meiryo UI" w:hAnsi="Meiryo UI" w:cs="Meiryo UI" w:hint="eastAsia"/>
                                <w:b/>
                                <w:color w:val="000000" w:themeColor="text1"/>
                                <w:sz w:val="28"/>
                              </w:rPr>
                              <w:t>都市の</w:t>
                            </w:r>
                            <w:r w:rsidR="000834AC" w:rsidRPr="000834AC">
                              <w:rPr>
                                <w:rFonts w:ascii="Meiryo UI" w:eastAsia="Meiryo UI" w:hAnsi="Meiryo UI" w:cs="Meiryo UI" w:hint="eastAsia"/>
                                <w:b/>
                                <w:color w:val="000000" w:themeColor="text1"/>
                                <w:sz w:val="28"/>
                              </w:rPr>
                              <w:t>居住魅力</w:t>
                            </w:r>
                            <w:r w:rsidR="00886647">
                              <w:rPr>
                                <w:rFonts w:ascii="Meiryo UI" w:eastAsia="Meiryo UI" w:hAnsi="Meiryo UI" w:cs="Meiryo UI" w:hint="eastAsia"/>
                                <w:b/>
                                <w:color w:val="000000" w:themeColor="text1"/>
                                <w:sz w:val="28"/>
                              </w:rPr>
                              <w:t>を高める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 o:spid="_x0000_s1030" type="#_x0000_t15" style="position:absolute;left:0;text-align:left;margin-left:-.55pt;margin-top:17.45pt;width:487.55pt;height:25.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" adj="21035" fillcolor="#548dd4 [1951]" stroked="f" strokeweight="2pt">
                <v:path arrowok="t"/>
                <v:textbox inset="0,0,0,0">
                  <w:txbxContent>
                    <w:p w:rsidR="000834AC" w:rsidRPr="000834AC" w:rsidRDefault="00ED70C8" w:rsidP="00ED70C8">
                      <w:pPr>
                        <w:spacing w:line="300" w:lineRule="exact"/>
                        <w:ind w:firstLineChars="100" w:firstLine="280"/>
                        <w:jc w:val="left"/>
                        <w:rPr>
                          <w:rFonts w:ascii="Meiryo UI" w:eastAsia="Meiryo UI" w:hAnsi="Meiryo UI" w:cs="Meiryo UI"/>
                          <w:b/>
                          <w:color w:val="000000" w:themeColor="text1"/>
                          <w:sz w:val="28"/>
                        </w:rPr>
                      </w:pPr>
                      <w:r>
                        <w:rPr>
                          <w:rFonts w:ascii="Meiryo UI" w:eastAsia="Meiryo UI" w:hAnsi="Meiryo UI" w:cs="Meiryo UI" w:hint="eastAsia"/>
                          <w:b/>
                          <w:color w:val="000000" w:themeColor="text1"/>
                          <w:sz w:val="28"/>
                        </w:rPr>
                        <w:t>住まい</w:t>
                      </w:r>
                      <w:r w:rsidR="000834AC" w:rsidRPr="000834AC">
                        <w:rPr>
                          <w:rFonts w:ascii="Meiryo UI" w:eastAsia="Meiryo UI" w:hAnsi="Meiryo UI" w:cs="Meiryo UI" w:hint="eastAsia"/>
                          <w:b/>
                          <w:color w:val="000000" w:themeColor="text1"/>
                          <w:sz w:val="28"/>
                        </w:rPr>
                        <w:t>の魅力だけでなく、</w:t>
                      </w:r>
                      <w:r w:rsidR="00886647">
                        <w:rPr>
                          <w:rFonts w:ascii="Meiryo UI" w:eastAsia="Meiryo UI" w:hAnsi="Meiryo UI" w:cs="Meiryo UI" w:hint="eastAsia"/>
                          <w:b/>
                          <w:color w:val="000000" w:themeColor="text1"/>
                          <w:sz w:val="28"/>
                        </w:rPr>
                        <w:t>都市の</w:t>
                      </w:r>
                      <w:r w:rsidR="000834AC" w:rsidRPr="000834AC">
                        <w:rPr>
                          <w:rFonts w:ascii="Meiryo UI" w:eastAsia="Meiryo UI" w:hAnsi="Meiryo UI" w:cs="Meiryo UI" w:hint="eastAsia"/>
                          <w:b/>
                          <w:color w:val="000000" w:themeColor="text1"/>
                          <w:sz w:val="28"/>
                        </w:rPr>
                        <w:t>居住魅力</w:t>
                      </w:r>
                      <w:r w:rsidR="00886647">
                        <w:rPr>
                          <w:rFonts w:ascii="Meiryo UI" w:eastAsia="Meiryo UI" w:hAnsi="Meiryo UI" w:cs="Meiryo UI" w:hint="eastAsia"/>
                          <w:b/>
                          <w:color w:val="000000" w:themeColor="text1"/>
                          <w:sz w:val="28"/>
                        </w:rPr>
                        <w:t>を高める</w:t>
                      </w:r>
                    </w:p>
                  </w:txbxContent>
                </v:textbox>
              </v:shape>
            </w:pict>
          </mc:Fallback>
        </mc:AlternateContent>
      </w:r>
      <w:r w:rsidR="000834AC">
        <w:rPr>
          <w:rFonts w:ascii="Meiryo UI" w:eastAsia="Meiryo UI" w:hAnsi="Meiryo UI" w:cs="Meiryo UI" w:hint="eastAsia"/>
          <w:noProof/>
          <w:sz w:val="24"/>
          <w:szCs w:val="24"/>
        </w:rPr>
        <mc:AlternateContent>
          <mc:Choice Requires="wps">
            <w:drawing>
              <wp:anchor distT="0" distB="0" distL="114300" distR="114300" simplePos="0" relativeHeight="251575295" behindDoc="0" locked="0" layoutInCell="1" allowOverlap="1" wp14:anchorId="6B2FF8E3" wp14:editId="2A6C0E0F">
                <wp:simplePos x="0" y="0"/>
                <wp:positionH relativeFrom="column">
                  <wp:posOffset>-72390</wp:posOffset>
                </wp:positionH>
                <wp:positionV relativeFrom="paragraph">
                  <wp:posOffset>89697</wp:posOffset>
                </wp:positionV>
                <wp:extent cx="6263640" cy="4817659"/>
                <wp:effectExtent l="0" t="0" r="22860" b="21590"/>
                <wp:wrapNone/>
                <wp:docPr id="22" name="正方形/長方形 22"/>
                <wp:cNvGraphicFramePr/>
                <a:graphic xmlns:a="http://schemas.openxmlformats.org/drawingml/2006/main">
                  <a:graphicData uri="http://schemas.microsoft.com/office/word/2010/wordprocessingShape">
                    <wps:wsp>
                      <wps:cNvSpPr/>
                      <wps:spPr>
                        <a:xfrm>
                          <a:off x="0" y="0"/>
                          <a:ext cx="6263640" cy="4817659"/>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5.7pt;margin-top:7.05pt;width:493.2pt;height:379.35pt;z-index:25157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" filled="f" strokecolor="#243f60 [1604]" strokeweight="1.5pt"/>
            </w:pict>
          </mc:Fallback>
        </mc:AlternateContent>
      </w:r>
    </w:p>
    <w:p w:rsidR="00576D0E" w:rsidRDefault="00576D0E" w:rsidP="00182C70">
      <w:pPr>
        <w:pStyle w:val="ab"/>
        <w:numPr>
          <w:ilvl w:val="0"/>
          <w:numId w:val="21"/>
        </w:numPr>
        <w:tabs>
          <w:tab w:val="left" w:pos="142"/>
        </w:tabs>
        <w:spacing w:beforeLines="100" w:before="360" w:line="400" w:lineRule="exact"/>
        <w:ind w:leftChars="0" w:left="357" w:rightChars="-13" w:right="-27" w:hanging="357"/>
        <w:rPr>
          <w:rFonts w:ascii="Meiryo UI" w:eastAsia="Meiryo UI" w:hAnsi="Meiryo UI" w:cs="Meiryo UI"/>
          <w:sz w:val="24"/>
          <w:szCs w:val="24"/>
        </w:rPr>
      </w:pPr>
      <w:r w:rsidRPr="005664A1">
        <w:rPr>
          <w:rFonts w:ascii="Meiryo UI" w:eastAsia="Meiryo UI" w:hAnsi="Meiryo UI" w:cs="Meiryo UI" w:hint="eastAsia"/>
          <w:sz w:val="24"/>
          <w:szCs w:val="24"/>
        </w:rPr>
        <w:t>これまでの住まいの質の確保や向上を目的とする住宅政策を中心とした取組みに加え、</w:t>
      </w:r>
      <w:r w:rsidR="001577E4">
        <w:rPr>
          <w:rFonts w:ascii="Meiryo UI" w:eastAsia="Meiryo UI" w:hAnsi="Meiryo UI" w:cs="Meiryo UI" w:hint="eastAsia"/>
          <w:sz w:val="24"/>
          <w:szCs w:val="24"/>
        </w:rPr>
        <w:t>地域のポテンシャルを活かし、</w:t>
      </w:r>
      <w:r w:rsidRPr="005664A1">
        <w:rPr>
          <w:rFonts w:ascii="Meiryo UI" w:eastAsia="Meiryo UI" w:hAnsi="Meiryo UI" w:cs="Meiryo UI" w:hint="eastAsia"/>
          <w:sz w:val="24"/>
          <w:szCs w:val="24"/>
        </w:rPr>
        <w:t>住まいを含めた都市の居住魅力を高め</w:t>
      </w:r>
      <w:r w:rsidR="001577E4">
        <w:rPr>
          <w:rFonts w:ascii="Meiryo UI" w:eastAsia="Meiryo UI" w:hAnsi="Meiryo UI" w:cs="Meiryo UI" w:hint="eastAsia"/>
          <w:sz w:val="24"/>
          <w:szCs w:val="24"/>
        </w:rPr>
        <w:t>ていくことが重要です</w:t>
      </w:r>
      <w:r w:rsidRPr="005664A1">
        <w:rPr>
          <w:rFonts w:ascii="Meiryo UI" w:eastAsia="Meiryo UI" w:hAnsi="Meiryo UI" w:cs="Meiryo UI" w:hint="eastAsia"/>
          <w:sz w:val="24"/>
          <w:szCs w:val="24"/>
        </w:rPr>
        <w:t>。</w:t>
      </w:r>
    </w:p>
    <w:p w:rsidR="00A34962" w:rsidRPr="00A34962" w:rsidRDefault="00A34962" w:rsidP="002F7C06">
      <w:pPr>
        <w:pStyle w:val="ab"/>
        <w:numPr>
          <w:ilvl w:val="0"/>
          <w:numId w:val="21"/>
        </w:numPr>
        <w:tabs>
          <w:tab w:val="left" w:pos="142"/>
        </w:tabs>
        <w:spacing w:line="400" w:lineRule="exact"/>
        <w:ind w:leftChars="0" w:left="357" w:rightChars="-13" w:right="-27" w:hanging="357"/>
        <w:rPr>
          <w:rFonts w:ascii="Meiryo UI" w:eastAsia="Meiryo UI" w:hAnsi="Meiryo UI" w:cs="Meiryo UI"/>
          <w:sz w:val="24"/>
          <w:szCs w:val="24"/>
        </w:rPr>
      </w:pPr>
      <w:r w:rsidRPr="00A34962">
        <w:rPr>
          <w:rFonts w:ascii="Meiryo UI" w:eastAsia="Meiryo UI" w:hAnsi="Meiryo UI" w:cs="Meiryo UI" w:hint="eastAsia"/>
          <w:color w:val="000000" w:themeColor="text1"/>
          <w:sz w:val="24"/>
          <w:szCs w:val="24"/>
        </w:rPr>
        <w:t>都市の居住魅力を高めることで、たくさん、多様な人々が住まい、訪れ、さらに都市の居住</w:t>
      </w:r>
      <w:r w:rsidR="007F58EE">
        <w:rPr>
          <w:rFonts w:ascii="Meiryo UI" w:eastAsia="Meiryo UI" w:hAnsi="Meiryo UI" w:cs="Meiryo UI" w:hint="eastAsia"/>
          <w:color w:val="000000" w:themeColor="text1"/>
          <w:sz w:val="24"/>
          <w:szCs w:val="24"/>
        </w:rPr>
        <w:t>魅力が高まっていくという好循環</w:t>
      </w:r>
      <w:r>
        <w:rPr>
          <w:rFonts w:ascii="Meiryo UI" w:eastAsia="Meiryo UI" w:hAnsi="Meiryo UI" w:cs="Meiryo UI" w:hint="eastAsia"/>
          <w:color w:val="000000" w:themeColor="text1"/>
          <w:sz w:val="24"/>
          <w:szCs w:val="24"/>
        </w:rPr>
        <w:t>が生まれます</w:t>
      </w:r>
      <w:r w:rsidRPr="00A34962">
        <w:rPr>
          <w:rFonts w:ascii="Meiryo UI" w:eastAsia="Meiryo UI" w:hAnsi="Meiryo UI" w:cs="Meiryo UI" w:hint="eastAsia"/>
          <w:color w:val="000000" w:themeColor="text1"/>
          <w:sz w:val="24"/>
          <w:szCs w:val="24"/>
        </w:rPr>
        <w:t>。</w:t>
      </w:r>
    </w:p>
    <w:p w:rsidR="00CA2503" w:rsidRPr="00576D0E" w:rsidRDefault="000834AC" w:rsidP="000834AC">
      <w:pPr>
        <w:spacing w:beforeLines="70" w:before="252" w:line="420" w:lineRule="exact"/>
        <w:ind w:left="283" w:rightChars="189" w:right="397" w:hangingChars="118" w:hanging="283"/>
        <w:rPr>
          <w:rFonts w:ascii="Meiryo UI" w:eastAsia="Meiryo UI" w:hAnsi="Meiryo UI" w:cs="Meiryo UI"/>
          <w:spacing w:val="-2"/>
          <w:sz w:val="24"/>
          <w:szCs w:val="24"/>
        </w:rPr>
      </w:pPr>
      <w:r>
        <w:rPr>
          <w:rFonts w:ascii="Meiryo UI" w:eastAsia="Meiryo UI" w:hAnsi="Meiryo UI" w:cs="Meiryo UI"/>
          <w:noProof/>
          <w:sz w:val="24"/>
          <w:szCs w:val="24"/>
        </w:rPr>
        <mc:AlternateContent>
          <mc:Choice Requires="wps">
            <w:drawing>
              <wp:anchor distT="0" distB="0" distL="114300" distR="114300" simplePos="0" relativeHeight="252340224" behindDoc="0" locked="0" layoutInCell="1" allowOverlap="1" wp14:anchorId="2B397DFF" wp14:editId="57A3694A">
                <wp:simplePos x="0" y="0"/>
                <wp:positionH relativeFrom="column">
                  <wp:posOffset>-20320</wp:posOffset>
                </wp:positionH>
                <wp:positionV relativeFrom="paragraph">
                  <wp:posOffset>176975</wp:posOffset>
                </wp:positionV>
                <wp:extent cx="6191885" cy="323850"/>
                <wp:effectExtent l="0" t="0" r="0" b="0"/>
                <wp:wrapNone/>
                <wp:docPr id="17" name="ホームベース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4AC" w:rsidRPr="000834AC" w:rsidRDefault="000834AC"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多様な人々が豊かさを実感できる住まいと都市を実現</w:t>
                            </w:r>
                            <w:r w:rsidR="00886647">
                              <w:rPr>
                                <w:rFonts w:ascii="Meiryo UI" w:eastAsia="Meiryo UI" w:hAnsi="Meiryo UI" w:cs="Meiryo UI" w:hint="eastAsia"/>
                                <w:b/>
                                <w:color w:val="000000" w:themeColor="text1"/>
                                <w:sz w:val="28"/>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7" o:spid="_x0000_s1031" type="#_x0000_t15" style="position:absolute;left:0;text-align:left;margin-left:-1.6pt;margin-top:13.95pt;width:487.55pt;height:2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" adj="21035" fillcolor="#548dd4 [1951]" stroked="f" strokeweight="2pt">
                <v:path arrowok="t"/>
                <v:textbox inset="0,0,0,0">
                  <w:txbxContent>
                    <w:p w:rsidR="000834AC" w:rsidRPr="000834AC" w:rsidRDefault="000834AC" w:rsidP="00576D0E">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多様な人々が豊かさを実感できる住まいと都市を実現</w:t>
                      </w:r>
                      <w:r w:rsidR="00886647">
                        <w:rPr>
                          <w:rFonts w:ascii="Meiryo UI" w:eastAsia="Meiryo UI" w:hAnsi="Meiryo UI" w:cs="Meiryo UI" w:hint="eastAsia"/>
                          <w:b/>
                          <w:color w:val="000000" w:themeColor="text1"/>
                          <w:sz w:val="28"/>
                        </w:rPr>
                        <w:t>する</w:t>
                      </w:r>
                    </w:p>
                  </w:txbxContent>
                </v:textbox>
              </v:shape>
            </w:pict>
          </mc:Fallback>
        </mc:AlternateContent>
      </w:r>
    </w:p>
    <w:p w:rsidR="00E04266" w:rsidRDefault="00576D0E" w:rsidP="002F7C06">
      <w:pPr>
        <w:pStyle w:val="ab"/>
        <w:numPr>
          <w:ilvl w:val="0"/>
          <w:numId w:val="21"/>
        </w:numPr>
        <w:spacing w:beforeLines="50" w:before="180" w:line="400" w:lineRule="exact"/>
        <w:ind w:leftChars="0" w:left="357" w:rightChars="-13" w:right="-27" w:hanging="357"/>
        <w:rPr>
          <w:rFonts w:ascii="Meiryo UI" w:eastAsia="Meiryo UI" w:hAnsi="Meiryo UI" w:cs="Meiryo UI"/>
          <w:sz w:val="24"/>
          <w:szCs w:val="24"/>
          <w:u w:val="single"/>
        </w:rPr>
      </w:pPr>
      <w:r w:rsidRPr="005664A1">
        <w:rPr>
          <w:rFonts w:ascii="Meiryo UI" w:eastAsia="Meiryo UI" w:hAnsi="Meiryo UI" w:cs="Meiryo UI" w:hint="eastAsia"/>
          <w:sz w:val="24"/>
          <w:szCs w:val="24"/>
        </w:rPr>
        <w:t>低</w:t>
      </w:r>
      <w:r w:rsidR="001975E1" w:rsidRPr="005664A1">
        <w:rPr>
          <w:rFonts w:ascii="Meiryo UI" w:eastAsia="Meiryo UI" w:hAnsi="Meiryo UI" w:cs="Meiryo UI" w:hint="eastAsia"/>
          <w:sz w:val="24"/>
          <w:szCs w:val="24"/>
        </w:rPr>
        <w:t>所得者や高齢</w:t>
      </w:r>
      <w:r w:rsidR="00077FD8" w:rsidRPr="001577E4">
        <w:rPr>
          <w:rFonts w:ascii="Meiryo UI" w:eastAsia="Meiryo UI" w:hAnsi="Meiryo UI" w:cs="Meiryo UI" w:hint="eastAsia"/>
          <w:sz w:val="24"/>
          <w:szCs w:val="24"/>
        </w:rPr>
        <w:t>者</w:t>
      </w:r>
      <w:r w:rsidR="001975E1" w:rsidRPr="001577E4">
        <w:rPr>
          <w:rFonts w:ascii="Meiryo UI" w:eastAsia="Meiryo UI" w:hAnsi="Meiryo UI" w:cs="Meiryo UI" w:hint="eastAsia"/>
          <w:sz w:val="24"/>
          <w:szCs w:val="24"/>
        </w:rPr>
        <w:t>、障がい</w:t>
      </w:r>
      <w:r w:rsidR="00077FD8" w:rsidRPr="001577E4">
        <w:rPr>
          <w:rFonts w:ascii="Meiryo UI" w:eastAsia="Meiryo UI" w:hAnsi="Meiryo UI" w:cs="Meiryo UI" w:hint="eastAsia"/>
          <w:sz w:val="24"/>
          <w:szCs w:val="24"/>
        </w:rPr>
        <w:t>者</w:t>
      </w:r>
      <w:r w:rsidR="001975E1" w:rsidRPr="001577E4">
        <w:rPr>
          <w:rFonts w:ascii="Meiryo UI" w:eastAsia="Meiryo UI" w:hAnsi="Meiryo UI" w:cs="Meiryo UI" w:hint="eastAsia"/>
          <w:sz w:val="24"/>
          <w:szCs w:val="24"/>
        </w:rPr>
        <w:t>など、住</w:t>
      </w:r>
      <w:r w:rsidR="001975E1" w:rsidRPr="005664A1">
        <w:rPr>
          <w:rFonts w:ascii="Meiryo UI" w:eastAsia="Meiryo UI" w:hAnsi="Meiryo UI" w:cs="Meiryo UI" w:hint="eastAsia"/>
          <w:sz w:val="24"/>
          <w:szCs w:val="24"/>
        </w:rPr>
        <w:t>宅の確保に配慮を要する人々の</w:t>
      </w:r>
      <w:r w:rsidR="002D10E6" w:rsidRPr="001577E4">
        <w:rPr>
          <w:rFonts w:ascii="Meiryo UI" w:eastAsia="Meiryo UI" w:hAnsi="Meiryo UI" w:cs="Meiryo UI" w:hint="eastAsia"/>
          <w:sz w:val="24"/>
          <w:szCs w:val="24"/>
        </w:rPr>
        <w:t>居住の</w:t>
      </w:r>
      <w:r w:rsidR="001975E1" w:rsidRPr="005664A1">
        <w:rPr>
          <w:rFonts w:ascii="Meiryo UI" w:eastAsia="Meiryo UI" w:hAnsi="Meiryo UI" w:cs="Meiryo UI" w:hint="eastAsia"/>
          <w:sz w:val="24"/>
          <w:szCs w:val="24"/>
        </w:rPr>
        <w:t>安全・安心の確保はもとより、これからの大阪を担う子ども・若者・子育て世帯や、外国人も含めた創造的な人材など、多様な人々</w:t>
      </w:r>
      <w:r w:rsidR="001577E4">
        <w:rPr>
          <w:rFonts w:ascii="Meiryo UI" w:eastAsia="Meiryo UI" w:hAnsi="Meiryo UI" w:cs="Meiryo UI" w:hint="eastAsia"/>
          <w:sz w:val="24"/>
          <w:szCs w:val="24"/>
        </w:rPr>
        <w:t>が豊かさを実感できる住まいと都市を実現することが重要です。</w:t>
      </w:r>
    </w:p>
    <w:p w:rsidR="005664A1" w:rsidRDefault="001577E4" w:rsidP="000834AC">
      <w:pPr>
        <w:spacing w:line="420" w:lineRule="exact"/>
        <w:ind w:left="142" w:rightChars="-13" w:right="-27" w:hangingChars="59" w:hanging="142"/>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2338176" behindDoc="0" locked="0" layoutInCell="1" allowOverlap="1" wp14:anchorId="030D3C4A" wp14:editId="2DCE8A85">
                <wp:simplePos x="0" y="0"/>
                <wp:positionH relativeFrom="column">
                  <wp:posOffset>-19050</wp:posOffset>
                </wp:positionH>
                <wp:positionV relativeFrom="paragraph">
                  <wp:posOffset>204025</wp:posOffset>
                </wp:positionV>
                <wp:extent cx="6191885" cy="323850"/>
                <wp:effectExtent l="0" t="0" r="0" b="0"/>
                <wp:wrapNone/>
                <wp:docPr id="1" name="ホームベース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885" cy="323850"/>
                        </a:xfrm>
                        <a:prstGeom prst="homePlat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34AC" w:rsidRPr="000834AC" w:rsidRDefault="000834AC"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886647">
                              <w:rPr>
                                <w:rFonts w:ascii="Meiryo UI" w:eastAsia="Meiryo UI" w:hAnsi="Meiryo UI" w:cs="Meiryo UI" w:hint="eastAsia"/>
                                <w:b/>
                                <w:color w:val="000000" w:themeColor="text1"/>
                                <w:sz w:val="28"/>
                              </w:rPr>
                              <w:t>理想の住まい方</w:t>
                            </w:r>
                            <w:r w:rsidRPr="000834AC">
                              <w:rPr>
                                <w:rFonts w:ascii="Meiryo UI" w:eastAsia="Meiryo UI" w:hAnsi="Meiryo UI" w:cs="Meiryo UI" w:hint="eastAsia"/>
                                <w:b/>
                                <w:color w:val="000000" w:themeColor="text1"/>
                                <w:sz w:val="28"/>
                              </w:rPr>
                              <w:t>「住まうビジョン」を描き、</w:t>
                            </w:r>
                            <w:r w:rsidR="00886647">
                              <w:rPr>
                                <w:rFonts w:ascii="Meiryo UI" w:eastAsia="Meiryo UI" w:hAnsi="Meiryo UI" w:cs="Meiryo UI" w:hint="eastAsia"/>
                                <w:b/>
                                <w:color w:val="000000" w:themeColor="text1"/>
                                <w:sz w:val="28"/>
                              </w:rPr>
                              <w:t>行動する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1" o:spid="_x0000_s1032" type="#_x0000_t15" style="position:absolute;left:0;text-align:left;margin-left:-1.5pt;margin-top:16.05pt;width:487.55pt;height:2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" adj="21035" fillcolor="#548dd4 [1951]" stroked="f" strokeweight="2pt">
                <v:path arrowok="t"/>
                <v:textbox inset="0,0,0,0">
                  <w:txbxContent>
                    <w:p w:rsidR="000834AC" w:rsidRPr="000834AC" w:rsidRDefault="000834AC" w:rsidP="00CA2503">
                      <w:pPr>
                        <w:spacing w:line="300" w:lineRule="exact"/>
                        <w:ind w:firstLineChars="100" w:firstLine="280"/>
                        <w:jc w:val="left"/>
                        <w:rPr>
                          <w:rFonts w:ascii="Meiryo UI" w:eastAsia="Meiryo UI" w:hAnsi="Meiryo UI" w:cs="Meiryo UI"/>
                          <w:b/>
                          <w:color w:val="000000" w:themeColor="text1"/>
                          <w:sz w:val="28"/>
                        </w:rPr>
                      </w:pPr>
                      <w:r w:rsidRPr="000834AC">
                        <w:rPr>
                          <w:rFonts w:ascii="Meiryo UI" w:eastAsia="Meiryo UI" w:hAnsi="Meiryo UI" w:cs="Meiryo UI" w:hint="eastAsia"/>
                          <w:b/>
                          <w:color w:val="000000" w:themeColor="text1"/>
                          <w:sz w:val="28"/>
                        </w:rPr>
                        <w:t>府民一人ひとりが</w:t>
                      </w:r>
                      <w:r w:rsidR="00886647">
                        <w:rPr>
                          <w:rFonts w:ascii="Meiryo UI" w:eastAsia="Meiryo UI" w:hAnsi="Meiryo UI" w:cs="Meiryo UI" w:hint="eastAsia"/>
                          <w:b/>
                          <w:color w:val="000000" w:themeColor="text1"/>
                          <w:sz w:val="28"/>
                        </w:rPr>
                        <w:t>理想の住まい方</w:t>
                      </w:r>
                      <w:r w:rsidRPr="000834AC">
                        <w:rPr>
                          <w:rFonts w:ascii="Meiryo UI" w:eastAsia="Meiryo UI" w:hAnsi="Meiryo UI" w:cs="Meiryo UI" w:hint="eastAsia"/>
                          <w:b/>
                          <w:color w:val="000000" w:themeColor="text1"/>
                          <w:sz w:val="28"/>
                        </w:rPr>
                        <w:t>「住まうビジョン」を描き、</w:t>
                      </w:r>
                      <w:r w:rsidR="00886647">
                        <w:rPr>
                          <w:rFonts w:ascii="Meiryo UI" w:eastAsia="Meiryo UI" w:hAnsi="Meiryo UI" w:cs="Meiryo UI" w:hint="eastAsia"/>
                          <w:b/>
                          <w:color w:val="000000" w:themeColor="text1"/>
                          <w:sz w:val="28"/>
                        </w:rPr>
                        <w:t>行動する</w:t>
                      </w:r>
                    </w:p>
                  </w:txbxContent>
                </v:textbox>
              </v:shape>
            </w:pict>
          </mc:Fallback>
        </mc:AlternateContent>
      </w:r>
    </w:p>
    <w:p w:rsidR="001577E4" w:rsidRDefault="001577E4" w:rsidP="002F7C06">
      <w:pPr>
        <w:spacing w:beforeLines="130" w:before="468"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居住魅力</w:t>
      </w:r>
      <w:r w:rsidR="00F4239E">
        <w:rPr>
          <w:rFonts w:ascii="Meiryo UI" w:eastAsia="Meiryo UI" w:hAnsi="Meiryo UI" w:cs="Meiryo UI" w:hint="eastAsia"/>
          <w:sz w:val="24"/>
          <w:szCs w:val="24"/>
        </w:rPr>
        <w:t>満載の</w:t>
      </w:r>
      <w:r w:rsidR="00905520">
        <w:rPr>
          <w:rFonts w:ascii="Meiryo UI" w:eastAsia="Meiryo UI" w:hAnsi="Meiryo UI" w:cs="Meiryo UI" w:hint="eastAsia"/>
          <w:sz w:val="24"/>
          <w:szCs w:val="24"/>
        </w:rPr>
        <w:t>都市を</w:t>
      </w:r>
      <w:r>
        <w:rPr>
          <w:rFonts w:ascii="Meiryo UI" w:eastAsia="Meiryo UI" w:hAnsi="Meiryo UI" w:cs="Meiryo UI" w:hint="eastAsia"/>
          <w:sz w:val="24"/>
          <w:szCs w:val="24"/>
        </w:rPr>
        <w:t>実現するためには、これまでの行政主導による取組みではなく、</w:t>
      </w:r>
      <w:r w:rsidR="00923876">
        <w:rPr>
          <w:rFonts w:ascii="Meiryo UI" w:eastAsia="Meiryo UI" w:hAnsi="Meiryo UI" w:cs="Meiryo UI" w:hint="eastAsia"/>
          <w:sz w:val="24"/>
          <w:szCs w:val="24"/>
        </w:rPr>
        <w:t>府民</w:t>
      </w:r>
      <w:r w:rsidR="00DB4579">
        <w:rPr>
          <w:rFonts w:ascii="Meiryo UI" w:eastAsia="Meiryo UI" w:hAnsi="Meiryo UI" w:cs="Meiryo UI" w:hint="eastAsia"/>
          <w:sz w:val="24"/>
          <w:szCs w:val="24"/>
        </w:rPr>
        <w:t>自らが</w:t>
      </w:r>
      <w:r w:rsidR="00D44A4F">
        <w:rPr>
          <w:rFonts w:ascii="Meiryo UI" w:eastAsia="Meiryo UI" w:hAnsi="Meiryo UI" w:cs="Meiryo UI" w:hint="eastAsia"/>
          <w:sz w:val="24"/>
          <w:szCs w:val="24"/>
        </w:rPr>
        <w:t>主体となった取組みが重要です。</w:t>
      </w:r>
    </w:p>
    <w:p w:rsidR="00B93D7C" w:rsidRDefault="001577E4" w:rsidP="002F7C06">
      <w:pPr>
        <w:spacing w:beforeLines="20" w:before="72"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Pr>
          <w:rFonts w:ascii="Meiryo UI" w:eastAsia="Meiryo UI" w:hAnsi="Meiryo UI" w:cs="Meiryo UI" w:hint="eastAsia"/>
          <w:sz w:val="24"/>
          <w:szCs w:val="24"/>
        </w:rPr>
        <w:t xml:space="preserve">　</w:t>
      </w:r>
      <w:r w:rsidR="000F7A88">
        <w:rPr>
          <w:rFonts w:ascii="Meiryo UI" w:eastAsia="Meiryo UI" w:hAnsi="Meiryo UI" w:cs="Meiryo UI" w:hint="eastAsia"/>
          <w:sz w:val="24"/>
          <w:szCs w:val="24"/>
        </w:rPr>
        <w:t>そのためには、</w:t>
      </w:r>
      <w:r>
        <w:rPr>
          <w:rFonts w:ascii="Meiryo UI" w:eastAsia="Meiryo UI" w:hAnsi="Meiryo UI" w:cs="Meiryo UI" w:hint="eastAsia"/>
          <w:sz w:val="24"/>
          <w:szCs w:val="24"/>
        </w:rPr>
        <w:t>府民一人ひとりが理想の住まい方「住まうビジョン」を描き、ビジョン実現のために、</w:t>
      </w:r>
      <w:r w:rsidR="000F7A88">
        <w:rPr>
          <w:rFonts w:ascii="Meiryo UI" w:eastAsia="Meiryo UI" w:hAnsi="Meiryo UI" w:cs="Meiryo UI" w:hint="eastAsia"/>
          <w:sz w:val="24"/>
          <w:szCs w:val="24"/>
        </w:rPr>
        <w:t>住まう地域の居住魅力を高め</w:t>
      </w:r>
      <w:r w:rsidR="00923876">
        <w:rPr>
          <w:rFonts w:ascii="Meiryo UI" w:eastAsia="Meiryo UI" w:hAnsi="Meiryo UI" w:cs="Meiryo UI" w:hint="eastAsia"/>
          <w:sz w:val="24"/>
          <w:szCs w:val="24"/>
        </w:rPr>
        <w:t>、理想の住まいと都市を創り</w:t>
      </w:r>
      <w:r w:rsidR="00071ABF">
        <w:rPr>
          <w:rFonts w:ascii="Meiryo UI" w:eastAsia="Meiryo UI" w:hAnsi="Meiryo UI" w:cs="Meiryo UI" w:hint="eastAsia"/>
          <w:sz w:val="24"/>
          <w:szCs w:val="24"/>
        </w:rPr>
        <w:t>だしていく</w:t>
      </w:r>
      <w:r w:rsidR="000F7A88">
        <w:rPr>
          <w:rFonts w:ascii="Meiryo UI" w:eastAsia="Meiryo UI" w:hAnsi="Meiryo UI" w:cs="Meiryo UI" w:hint="eastAsia"/>
          <w:sz w:val="24"/>
          <w:szCs w:val="24"/>
        </w:rPr>
        <w:t>ことが重要です。</w:t>
      </w:r>
    </w:p>
    <w:p w:rsidR="00F4239E" w:rsidRPr="00AF7DB6" w:rsidRDefault="007E753E" w:rsidP="002F7C06">
      <w:pPr>
        <w:spacing w:beforeLines="20" w:before="72" w:line="400" w:lineRule="exact"/>
        <w:ind w:left="283" w:rightChars="-13" w:right="-27" w:hangingChars="118" w:hanging="283"/>
        <w:rPr>
          <w:rFonts w:ascii="Meiryo UI" w:eastAsia="Meiryo UI" w:hAnsi="Meiryo UI" w:cs="Meiryo UI"/>
          <w:sz w:val="24"/>
          <w:szCs w:val="24"/>
        </w:rPr>
      </w:pPr>
      <w:r>
        <w:rPr>
          <w:rFonts w:ascii="Meiryo UI" w:eastAsia="Meiryo UI" w:hAnsi="Meiryo UI" w:cs="Meiryo UI" w:hint="eastAsia"/>
          <w:sz w:val="24"/>
          <w:szCs w:val="24"/>
        </w:rPr>
        <w:sym w:font="Wingdings 2" w:char="F050"/>
      </w:r>
      <w:r w:rsidR="00923876">
        <w:rPr>
          <w:rFonts w:ascii="Meiryo UI" w:eastAsia="Meiryo UI" w:hAnsi="Meiryo UI" w:cs="Meiryo UI" w:hint="eastAsia"/>
          <w:sz w:val="24"/>
          <w:szCs w:val="24"/>
        </w:rPr>
        <w:t xml:space="preserve">　行政には、これら府民</w:t>
      </w:r>
      <w:r>
        <w:rPr>
          <w:rFonts w:ascii="Meiryo UI" w:eastAsia="Meiryo UI" w:hAnsi="Meiryo UI" w:cs="Meiryo UI" w:hint="eastAsia"/>
          <w:sz w:val="24"/>
          <w:szCs w:val="24"/>
        </w:rPr>
        <w:t>が主体となった取組みをしっかりと支援する役割が求められます。</w:t>
      </w:r>
    </w:p>
    <w:p w:rsidR="00576D0E" w:rsidRDefault="004F7A4A" w:rsidP="004F7A4A">
      <w:pPr>
        <w:spacing w:beforeLines="100" w:before="360" w:line="480" w:lineRule="exact"/>
        <w:ind w:rightChars="-13" w:right="-27"/>
        <w:rPr>
          <w:rFonts w:ascii="Meiryo UI" w:eastAsia="Meiryo UI" w:hAnsi="Meiryo UI" w:cs="Meiryo UI"/>
          <w:sz w:val="24"/>
          <w:szCs w:val="24"/>
        </w:rPr>
      </w:pPr>
      <w:r w:rsidRPr="00CF6FD3">
        <w:rPr>
          <w:rFonts w:ascii="Meiryo UI" w:eastAsia="Meiryo UI" w:hAnsi="Meiryo UI" w:cs="Meiryo UI"/>
          <w:noProof/>
          <w:sz w:val="24"/>
          <w:szCs w:val="24"/>
        </w:rPr>
        <mc:AlternateContent>
          <mc:Choice Requires="wps">
            <w:drawing>
              <wp:anchor distT="0" distB="0" distL="114300" distR="114300" simplePos="0" relativeHeight="252398592" behindDoc="0" locked="0" layoutInCell="1" allowOverlap="1" wp14:anchorId="33B54C92" wp14:editId="4D475CDF">
                <wp:simplePos x="0" y="0"/>
                <wp:positionH relativeFrom="column">
                  <wp:posOffset>1069975</wp:posOffset>
                </wp:positionH>
                <wp:positionV relativeFrom="paragraph">
                  <wp:posOffset>189703</wp:posOffset>
                </wp:positionV>
                <wp:extent cx="4019550" cy="287655"/>
                <wp:effectExtent l="0" t="0" r="0" b="0"/>
                <wp:wrapNone/>
                <wp:docPr id="73" name="二等辺三角形 73"/>
                <wp:cNvGraphicFramePr/>
                <a:graphic xmlns:a="http://schemas.openxmlformats.org/drawingml/2006/main">
                  <a:graphicData uri="http://schemas.microsoft.com/office/word/2010/wordprocessingShape">
                    <wps:wsp>
                      <wps:cNvSpPr/>
                      <wps:spPr>
                        <a:xfrm rot="10800000">
                          <a:off x="0" y="0"/>
                          <a:ext cx="4019550" cy="28765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3" o:spid="_x0000_s1026" type="#_x0000_t5" style="position:absolute;left:0;text-align:left;margin-left:84.25pt;margin-top:14.95pt;width:316.5pt;height:22.65pt;rotation:180;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" fillcolor="#4f81bd [3204]" stroked="f" strokeweight="2pt"/>
            </w:pict>
          </mc:Fallback>
        </mc:AlternateContent>
      </w:r>
    </w:p>
    <w:p w:rsidR="00576D0E" w:rsidRDefault="00182C70" w:rsidP="00CF6FD3">
      <w:pPr>
        <w:spacing w:line="440" w:lineRule="exact"/>
        <w:ind w:leftChars="107" w:left="424" w:rightChars="-13" w:right="-27" w:hangingChars="83" w:hanging="199"/>
        <w:rPr>
          <w:rFonts w:ascii="Meiryo UI" w:eastAsia="Meiryo UI" w:hAnsi="Meiryo UI" w:cs="Meiryo UI"/>
          <w:sz w:val="24"/>
          <w:szCs w:val="24"/>
        </w:rPr>
      </w:pPr>
      <w:r w:rsidRPr="00CF6FD3">
        <w:rPr>
          <w:rFonts w:ascii="Meiryo UI" w:eastAsia="Meiryo UI" w:hAnsi="Meiryo UI" w:cs="Meiryo UI"/>
          <w:noProof/>
          <w:sz w:val="24"/>
          <w:szCs w:val="24"/>
        </w:rPr>
        <mc:AlternateContent>
          <mc:Choice Requires="wps">
            <w:drawing>
              <wp:anchor distT="0" distB="0" distL="114300" distR="114300" simplePos="0" relativeHeight="252397568" behindDoc="0" locked="0" layoutInCell="1" allowOverlap="1" wp14:anchorId="5735E39B" wp14:editId="49698EAB">
                <wp:simplePos x="0" y="0"/>
                <wp:positionH relativeFrom="column">
                  <wp:posOffset>226695</wp:posOffset>
                </wp:positionH>
                <wp:positionV relativeFrom="paragraph">
                  <wp:posOffset>13173</wp:posOffset>
                </wp:positionV>
                <wp:extent cx="5608320" cy="647700"/>
                <wp:effectExtent l="0" t="0" r="11430" b="1905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647700"/>
                        </a:xfrm>
                        <a:prstGeom prst="rect">
                          <a:avLst/>
                        </a:prstGeom>
                        <a:solidFill>
                          <a:srgbClr val="FFFFFF"/>
                        </a:solidFill>
                        <a:ln w="15875" cmpd="dbl">
                          <a:solidFill>
                            <a:schemeClr val="accent1">
                              <a:shade val="50000"/>
                            </a:schemeClr>
                          </a:solidFill>
                          <a:prstDash val="solid"/>
                          <a:miter lim="800000"/>
                          <a:headEnd/>
                          <a:tailEnd/>
                        </a:ln>
                      </wps:spPr>
                      <wps:txbx>
                        <w:txbxContent>
                          <w:p w:rsidR="00CF6FD3" w:rsidRPr="000F7A88" w:rsidRDefault="007C524D" w:rsidP="00CF6FD3">
                            <w:pPr>
                              <w:spacing w:line="440" w:lineRule="exact"/>
                              <w:ind w:rightChars="79" w:right="166" w:firstLineChars="100" w:firstLine="236"/>
                              <w:rPr>
                                <w:rFonts w:ascii="Meiryo UI" w:eastAsia="Meiryo UI" w:hAnsi="Meiryo UI" w:cs="Meiryo UI"/>
                                <w:color w:val="000000" w:themeColor="text1"/>
                                <w:spacing w:val="-2"/>
                                <w:sz w:val="24"/>
                                <w:szCs w:val="24"/>
                              </w:rPr>
                            </w:pPr>
                            <w:r w:rsidRPr="001760C0">
                              <w:rPr>
                                <w:rFonts w:ascii="Meiryo UI" w:eastAsia="Meiryo UI" w:hAnsi="Meiryo UI" w:cs="Meiryo UI" w:hint="eastAsia"/>
                                <w:color w:val="000000" w:themeColor="text1"/>
                                <w:spacing w:val="-2"/>
                                <w:sz w:val="24"/>
                                <w:szCs w:val="24"/>
                                <w:u w:val="single"/>
                              </w:rPr>
                              <w:t>府民一人ひとりが、住まう地域の</w:t>
                            </w:r>
                            <w:r>
                              <w:rPr>
                                <w:rFonts w:ascii="Meiryo UI" w:eastAsia="Meiryo UI" w:hAnsi="Meiryo UI" w:cs="Meiryo UI" w:hint="eastAsia"/>
                                <w:color w:val="000000" w:themeColor="text1"/>
                                <w:spacing w:val="-2"/>
                                <w:sz w:val="24"/>
                                <w:szCs w:val="24"/>
                              </w:rPr>
                              <w:t>価値・個性を磨き、競い合い、居住魅力を高めることで、多様性と選択性を備えた居住魅力満載の大阪をめざします。</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85pt;margin-top:1.05pt;width:441.6pt;height:51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" strokecolor="#243f60 [1604]" strokeweight="1.25pt">
                <v:stroke linestyle="thinThin"/>
                <v:textbox>
                  <w:txbxContent>
                    <w:p w:rsidR="00CF6FD3" w:rsidRPr="000F7A88" w:rsidRDefault="007C524D" w:rsidP="00CF6FD3">
                      <w:pPr>
                        <w:spacing w:line="440" w:lineRule="exact"/>
                        <w:ind w:rightChars="79" w:right="166" w:firstLineChars="100" w:firstLine="236"/>
                        <w:rPr>
                          <w:rFonts w:ascii="Meiryo UI" w:eastAsia="Meiryo UI" w:hAnsi="Meiryo UI" w:cs="Meiryo UI"/>
                          <w:color w:val="000000" w:themeColor="text1"/>
                          <w:spacing w:val="-2"/>
                          <w:sz w:val="24"/>
                          <w:szCs w:val="24"/>
                        </w:rPr>
                      </w:pPr>
                      <w:r w:rsidRPr="001760C0">
                        <w:rPr>
                          <w:rFonts w:ascii="Meiryo UI" w:eastAsia="Meiryo UI" w:hAnsi="Meiryo UI" w:cs="Meiryo UI" w:hint="eastAsia"/>
                          <w:color w:val="000000" w:themeColor="text1"/>
                          <w:spacing w:val="-2"/>
                          <w:sz w:val="24"/>
                          <w:szCs w:val="24"/>
                          <w:u w:val="single"/>
                        </w:rPr>
                        <w:t>府民一人ひとりが、住まう地域の</w:t>
                      </w:r>
                      <w:r>
                        <w:rPr>
                          <w:rFonts w:ascii="Meiryo UI" w:eastAsia="Meiryo UI" w:hAnsi="Meiryo UI" w:cs="Meiryo UI" w:hint="eastAsia"/>
                          <w:color w:val="000000" w:themeColor="text1"/>
                          <w:spacing w:val="-2"/>
                          <w:sz w:val="24"/>
                          <w:szCs w:val="24"/>
                        </w:rPr>
                        <w:t>価値・個性を磨き、競い合い、居住魅力を高めることで、多様性と選択性を備えた居住魅力満載の大阪をめざします。</w:t>
                      </w:r>
                    </w:p>
                  </w:txbxContent>
                </v:textbox>
              </v:shape>
            </w:pict>
          </mc:Fallback>
        </mc:AlternateContent>
      </w:r>
    </w:p>
    <w:p w:rsidR="00576D0E" w:rsidRDefault="00576D0E" w:rsidP="000F7A88">
      <w:pPr>
        <w:spacing w:line="440" w:lineRule="exact"/>
        <w:ind w:leftChars="107" w:left="424" w:rightChars="-13" w:right="-27" w:hangingChars="83" w:hanging="199"/>
        <w:rPr>
          <w:rFonts w:ascii="Meiryo UI" w:eastAsia="Meiryo UI" w:hAnsi="Meiryo UI" w:cs="Meiryo UI"/>
          <w:sz w:val="24"/>
          <w:szCs w:val="24"/>
        </w:rPr>
      </w:pPr>
    </w:p>
    <w:p w:rsidR="00582297" w:rsidRDefault="0094258C" w:rsidP="0044050E">
      <w:pPr>
        <w:widowControl/>
        <w:spacing w:line="360" w:lineRule="exact"/>
        <w:jc w:val="left"/>
        <w:rPr>
          <w:rFonts w:ascii="Meiryo UI" w:eastAsia="Meiryo UI" w:hAnsi="Meiryo UI" w:cs="Meiryo UI"/>
          <w:b/>
          <w:sz w:val="32"/>
          <w:szCs w:val="24"/>
        </w:rPr>
      </w:pPr>
      <w:r w:rsidRPr="00DD6668">
        <w:rPr>
          <w:rFonts w:asciiTheme="minorEastAsia" w:hAnsiTheme="minorEastAsia"/>
          <w:noProof/>
          <w:sz w:val="24"/>
          <w:szCs w:val="24"/>
        </w:rPr>
        <mc:AlternateContent>
          <mc:Choice Requires="wps">
            <w:drawing>
              <wp:anchor distT="0" distB="0" distL="114300" distR="114300" simplePos="0" relativeHeight="252376064" behindDoc="0" locked="0" layoutInCell="1" allowOverlap="1" wp14:anchorId="4E1C4EB2" wp14:editId="2F03D0BE">
                <wp:simplePos x="0" y="0"/>
                <wp:positionH relativeFrom="column">
                  <wp:posOffset>5909945</wp:posOffset>
                </wp:positionH>
                <wp:positionV relativeFrom="paragraph">
                  <wp:posOffset>421802</wp:posOffset>
                </wp:positionV>
                <wp:extent cx="359410" cy="323850"/>
                <wp:effectExtent l="0" t="0" r="254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94258C" w:rsidRPr="005E00ED" w:rsidRDefault="0094258C" w:rsidP="00CA451E">
                            <w:pPr>
                              <w:jc w:val="center"/>
                              <w:rPr>
                                <w:b/>
                                <w:color w:val="FFFFFF" w:themeColor="background1"/>
                              </w:rPr>
                            </w:pPr>
                            <w:r>
                              <w:rPr>
                                <w:rFonts w:hint="eastAsia"/>
                                <w:b/>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65.35pt;margin-top:33.2pt;width:28.3pt;height:25.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" fillcolor="#1f497d [3215]" stroked="f">
                <v:textbox>
                  <w:txbxContent>
                    <w:p w:rsidR="0094258C" w:rsidRPr="005E00ED" w:rsidRDefault="0094258C" w:rsidP="00CA451E">
                      <w:pPr>
                        <w:jc w:val="center"/>
                        <w:rPr>
                          <w:b/>
                          <w:color w:val="FFFFFF" w:themeColor="background1"/>
                        </w:rPr>
                      </w:pPr>
                      <w:r>
                        <w:rPr>
                          <w:rFonts w:hint="eastAsia"/>
                          <w:b/>
                          <w:color w:val="FFFFFF" w:themeColor="background1"/>
                        </w:rPr>
                        <w:t>3</w:t>
                      </w:r>
                    </w:p>
                  </w:txbxContent>
                </v:textbox>
              </v:shape>
            </w:pict>
          </mc:Fallback>
        </mc:AlternateContent>
      </w:r>
      <w:r w:rsidR="00BA2A46">
        <w:rPr>
          <w:rFonts w:ascii="Meiryo UI" w:eastAsia="Meiryo UI" w:hAnsi="Meiryo UI" w:cs="Meiryo UI"/>
          <w:b/>
          <w:sz w:val="32"/>
          <w:szCs w:val="24"/>
        </w:rPr>
        <w:br w:type="page"/>
      </w:r>
      <w:r w:rsidR="008E077F" w:rsidRPr="00683494">
        <w:rPr>
          <w:rFonts w:ascii="Meiryo UI" w:eastAsia="Meiryo UI" w:hAnsi="Meiryo UI" w:cs="Meiryo UI" w:hint="eastAsia"/>
          <w:b/>
          <w:sz w:val="32"/>
          <w:szCs w:val="24"/>
        </w:rPr>
        <w:lastRenderedPageBreak/>
        <w:t>「</w:t>
      </w:r>
      <w:r w:rsidR="00683494" w:rsidRPr="00683494">
        <w:rPr>
          <w:rFonts w:ascii="Meiryo UI" w:eastAsia="Meiryo UI" w:hAnsi="Meiryo UI" w:cs="Meiryo UI" w:hint="eastAsia"/>
          <w:b/>
          <w:sz w:val="32"/>
          <w:szCs w:val="24"/>
        </w:rPr>
        <w:t>大阪に住まう</w:t>
      </w:r>
      <w:r w:rsidR="008E077F" w:rsidRPr="00683494">
        <w:rPr>
          <w:rFonts w:ascii="Meiryo UI" w:eastAsia="Meiryo UI" w:hAnsi="Meiryo UI" w:cs="Meiryo UI" w:hint="eastAsia"/>
          <w:b/>
          <w:sz w:val="32"/>
          <w:szCs w:val="24"/>
        </w:rPr>
        <w:t>」</w:t>
      </w:r>
      <w:r w:rsidR="000F790D">
        <w:rPr>
          <w:rFonts w:ascii="Meiryo UI" w:eastAsia="Meiryo UI" w:hAnsi="Meiryo UI" w:cs="Meiryo UI" w:hint="eastAsia"/>
          <w:b/>
          <w:sz w:val="32"/>
          <w:szCs w:val="24"/>
        </w:rPr>
        <w:t>将来イメージ</w:t>
      </w:r>
      <w:r w:rsidR="00E25DCC">
        <w:rPr>
          <w:rFonts w:ascii="Meiryo UI" w:eastAsia="Meiryo UI" w:hAnsi="Meiryo UI" w:cs="Meiryo UI" w:hint="eastAsia"/>
          <w:b/>
          <w:sz w:val="32"/>
          <w:szCs w:val="24"/>
        </w:rPr>
        <w:t>（例</w:t>
      </w:r>
      <w:r w:rsidR="000F790D">
        <w:rPr>
          <w:rFonts w:ascii="Meiryo UI" w:eastAsia="Meiryo UI" w:hAnsi="Meiryo UI" w:cs="Meiryo UI" w:hint="eastAsia"/>
          <w:b/>
          <w:sz w:val="32"/>
          <w:szCs w:val="24"/>
        </w:rPr>
        <w:t>）</w:t>
      </w:r>
    </w:p>
    <w:p w:rsidR="001975E1" w:rsidRPr="001975E1" w:rsidRDefault="001975E1" w:rsidP="00406524">
      <w:pPr>
        <w:widowControl/>
        <w:spacing w:line="440" w:lineRule="exact"/>
        <w:jc w:val="left"/>
        <w:rPr>
          <w:rFonts w:asciiTheme="majorEastAsia" w:eastAsiaTheme="majorEastAsia" w:hAnsiTheme="majorEastAsia"/>
          <w:color w:val="000000" w:themeColor="text1"/>
          <w:sz w:val="24"/>
          <w:szCs w:val="24"/>
        </w:rPr>
      </w:pPr>
      <w:r w:rsidRPr="001975E1">
        <w:rPr>
          <w:rFonts w:ascii="Meiryo UI" w:eastAsia="Meiryo UI" w:hAnsi="Meiryo UI" w:cs="Meiryo UI" w:hint="eastAsia"/>
          <w:color w:val="000000" w:themeColor="text1"/>
          <w:sz w:val="24"/>
          <w:szCs w:val="24"/>
        </w:rPr>
        <w:t>将来の大阪</w:t>
      </w:r>
      <w:r w:rsidR="00177139">
        <w:rPr>
          <w:rFonts w:ascii="Meiryo UI" w:eastAsia="Meiryo UI" w:hAnsi="Meiryo UI" w:cs="Meiryo UI" w:hint="eastAsia"/>
          <w:color w:val="000000" w:themeColor="text1"/>
          <w:sz w:val="24"/>
          <w:szCs w:val="24"/>
        </w:rPr>
        <w:t>で</w:t>
      </w:r>
      <w:r w:rsidR="008403B3">
        <w:rPr>
          <w:rFonts w:ascii="Meiryo UI" w:eastAsia="Meiryo UI" w:hAnsi="Meiryo UI" w:cs="Meiryo UI" w:hint="eastAsia"/>
          <w:color w:val="000000" w:themeColor="text1"/>
          <w:sz w:val="24"/>
          <w:szCs w:val="24"/>
        </w:rPr>
        <w:t>は、</w:t>
      </w:r>
      <w:r w:rsidR="008173AE">
        <w:rPr>
          <w:rFonts w:ascii="Meiryo UI" w:eastAsia="Meiryo UI" w:hAnsi="Meiryo UI" w:cs="Meiryo UI" w:hint="eastAsia"/>
          <w:color w:val="000000" w:themeColor="text1"/>
          <w:sz w:val="24"/>
          <w:szCs w:val="24"/>
        </w:rPr>
        <w:t>多様な住まい方</w:t>
      </w:r>
      <w:r w:rsidR="000716AD">
        <w:rPr>
          <w:rFonts w:ascii="Meiryo UI" w:eastAsia="Meiryo UI" w:hAnsi="Meiryo UI" w:cs="Meiryo UI" w:hint="eastAsia"/>
          <w:color w:val="000000" w:themeColor="text1"/>
          <w:sz w:val="24"/>
          <w:szCs w:val="24"/>
        </w:rPr>
        <w:t>が</w:t>
      </w:r>
      <w:r w:rsidR="00177139">
        <w:rPr>
          <w:rFonts w:ascii="Meiryo UI" w:eastAsia="Meiryo UI" w:hAnsi="Meiryo UI" w:cs="Meiryo UI" w:hint="eastAsia"/>
          <w:color w:val="000000" w:themeColor="text1"/>
          <w:sz w:val="24"/>
          <w:szCs w:val="24"/>
        </w:rPr>
        <w:t>実現しています</w:t>
      </w:r>
      <w:r w:rsidRPr="001975E1">
        <w:rPr>
          <w:rFonts w:ascii="Meiryo UI" w:eastAsia="Meiryo UI" w:hAnsi="Meiryo UI" w:cs="Meiryo UI" w:hint="eastAsia"/>
          <w:color w:val="000000" w:themeColor="text1"/>
          <w:sz w:val="24"/>
          <w:szCs w:val="24"/>
        </w:rPr>
        <w:t>。</w:t>
      </w:r>
    </w:p>
    <w:p w:rsidR="00582297" w:rsidRDefault="00BD6226">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09440" behindDoc="0" locked="0" layoutInCell="1" allowOverlap="1" wp14:anchorId="52E2451A" wp14:editId="4D81D561">
                <wp:simplePos x="0" y="0"/>
                <wp:positionH relativeFrom="column">
                  <wp:posOffset>-115570</wp:posOffset>
                </wp:positionH>
                <wp:positionV relativeFrom="paragraph">
                  <wp:posOffset>115570</wp:posOffset>
                </wp:positionV>
                <wp:extent cx="6191885" cy="382270"/>
                <wp:effectExtent l="57150" t="38100" r="75565" b="113030"/>
                <wp:wrapNone/>
                <wp:docPr id="2" name="正方形/長方形 2"/>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04738" w:rsidRPr="00967CFA" w:rsidRDefault="00967CFA" w:rsidP="00D04738">
                            <w:pPr>
                              <w:spacing w:line="340" w:lineRule="exact"/>
                              <w:ind w:firstLineChars="100" w:firstLine="280"/>
                              <w:jc w:val="left"/>
                              <w:rPr>
                                <w:rFonts w:ascii="Meiryo UI" w:eastAsia="Meiryo UI" w:hAnsi="Meiryo UI" w:cs="Meiryo UI"/>
                                <w:b/>
                                <w:sz w:val="28"/>
                                <w:u w:val="single"/>
                              </w:rPr>
                            </w:pPr>
                            <w:r>
                              <w:rPr>
                                <w:rFonts w:ascii="Meiryo UI" w:eastAsia="Meiryo UI" w:hAnsi="Meiryo UI" w:cs="Meiryo UI" w:hint="eastAsia"/>
                                <w:b/>
                                <w:sz w:val="28"/>
                              </w:rPr>
                              <w:t>大都市</w:t>
                            </w:r>
                            <w:r w:rsidR="00923876" w:rsidRPr="001D5FC7">
                              <w:rPr>
                                <w:rFonts w:ascii="Meiryo UI" w:eastAsia="Meiryo UI" w:hAnsi="Meiryo UI" w:cs="Meiryo UI" w:hint="eastAsia"/>
                                <w:b/>
                                <w:sz w:val="28"/>
                                <w:u w:val="single"/>
                              </w:rPr>
                              <w:t>・大阪</w:t>
                            </w:r>
                            <w:r>
                              <w:rPr>
                                <w:rFonts w:ascii="Meiryo UI" w:eastAsia="Meiryo UI" w:hAnsi="Meiryo UI" w:cs="Meiryo UI" w:hint="eastAsia"/>
                                <w:b/>
                                <w:sz w:val="28"/>
                              </w:rPr>
                              <w:t>の圧倒的な魅力を楽し</w:t>
                            </w:r>
                            <w:r w:rsidRPr="00406524">
                              <w:rPr>
                                <w:rFonts w:ascii="Meiryo UI" w:eastAsia="Meiryo UI" w:hAnsi="Meiryo UI" w:cs="Meiryo UI" w:hint="eastAsia"/>
                                <w:b/>
                                <w:sz w:val="28"/>
                              </w:rPr>
                              <w:t>みながら</w:t>
                            </w:r>
                            <w:r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5" style="position:absolute;margin-left:-9.1pt;margin-top:9.1pt;width:487.55pt;height:3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&#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D04738" w:rsidRPr="00967CFA" w:rsidRDefault="00967CFA" w:rsidP="00D04738">
                      <w:pPr>
                        <w:spacing w:line="340" w:lineRule="exact"/>
                        <w:ind w:firstLineChars="100" w:firstLine="280"/>
                        <w:jc w:val="left"/>
                        <w:rPr>
                          <w:rFonts w:ascii="Meiryo UI" w:eastAsia="Meiryo UI" w:hAnsi="Meiryo UI" w:cs="Meiryo UI"/>
                          <w:b/>
                          <w:sz w:val="28"/>
                          <w:u w:val="single"/>
                        </w:rPr>
                      </w:pPr>
                      <w:r>
                        <w:rPr>
                          <w:rFonts w:ascii="Meiryo UI" w:eastAsia="Meiryo UI" w:hAnsi="Meiryo UI" w:cs="Meiryo UI" w:hint="eastAsia"/>
                          <w:b/>
                          <w:sz w:val="28"/>
                        </w:rPr>
                        <w:t>大都市</w:t>
                      </w:r>
                      <w:r w:rsidR="00923876" w:rsidRPr="001D5FC7">
                        <w:rPr>
                          <w:rFonts w:ascii="Meiryo UI" w:eastAsia="Meiryo UI" w:hAnsi="Meiryo UI" w:cs="Meiryo UI" w:hint="eastAsia"/>
                          <w:b/>
                          <w:sz w:val="28"/>
                          <w:u w:val="single"/>
                        </w:rPr>
                        <w:t>・大阪</w:t>
                      </w:r>
                      <w:r>
                        <w:rPr>
                          <w:rFonts w:ascii="Meiryo UI" w:eastAsia="Meiryo UI" w:hAnsi="Meiryo UI" w:cs="Meiryo UI" w:hint="eastAsia"/>
                          <w:b/>
                          <w:sz w:val="28"/>
                        </w:rPr>
                        <w:t>の圧倒的な魅力を楽し</w:t>
                      </w:r>
                      <w:r w:rsidRPr="00406524">
                        <w:rPr>
                          <w:rFonts w:ascii="Meiryo UI" w:eastAsia="Meiryo UI" w:hAnsi="Meiryo UI" w:cs="Meiryo UI" w:hint="eastAsia"/>
                          <w:b/>
                          <w:sz w:val="28"/>
                        </w:rPr>
                        <w:t>みながら</w:t>
                      </w:r>
                      <w:r w:rsidRPr="00406524">
                        <w:rPr>
                          <w:rFonts w:ascii="Meiryo UI" w:eastAsia="Meiryo UI" w:hAnsi="Meiryo UI" w:cs="Meiryo UI"/>
                          <w:b/>
                          <w:sz w:val="28"/>
                        </w:rPr>
                        <w:t>住まう</w:t>
                      </w:r>
                    </w:p>
                  </w:txbxContent>
                </v:textbox>
              </v:rect>
            </w:pict>
          </mc:Fallback>
        </mc:AlternateContent>
      </w:r>
      <w:r w:rsidR="00083E3D">
        <w:rPr>
          <w:rFonts w:ascii="Meiryo UI" w:eastAsia="Meiryo UI" w:hAnsi="Meiryo UI" w:cs="Meiryo UI"/>
          <w:b/>
          <w:noProof/>
          <w:sz w:val="32"/>
          <w:szCs w:val="24"/>
        </w:rPr>
        <mc:AlternateContent>
          <mc:Choice Requires="wps">
            <w:drawing>
              <wp:anchor distT="0" distB="0" distL="114300" distR="114300" simplePos="0" relativeHeight="252103680" behindDoc="0" locked="0" layoutInCell="1" allowOverlap="1" wp14:anchorId="08E3C967" wp14:editId="25B21BC2">
                <wp:simplePos x="0" y="0"/>
                <wp:positionH relativeFrom="column">
                  <wp:posOffset>-151765</wp:posOffset>
                </wp:positionH>
                <wp:positionV relativeFrom="paragraph">
                  <wp:posOffset>34603</wp:posOffset>
                </wp:positionV>
                <wp:extent cx="6295390" cy="0"/>
                <wp:effectExtent l="0" t="19050" r="10160" b="19050"/>
                <wp:wrapNone/>
                <wp:docPr id="1045" name="直線コネクタ 1045"/>
                <wp:cNvGraphicFramePr/>
                <a:graphic xmlns:a="http://schemas.openxmlformats.org/drawingml/2006/main">
                  <a:graphicData uri="http://schemas.microsoft.com/office/word/2010/wordprocessingShape">
                    <wps:wsp>
                      <wps:cNvCnPr/>
                      <wps:spPr>
                        <a:xfrm>
                          <a:off x="0" y="0"/>
                          <a:ext cx="6295390" cy="0"/>
                        </a:xfrm>
                        <a:prstGeom prst="line">
                          <a:avLst/>
                        </a:prstGeom>
                        <a:ln w="349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045" o:spid="_x0000_s1026" style="position:absolute;left:0;text-align:lef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5pt,2.7pt" to="483.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" strokecolor="#548dd4 [1951]" strokeweight="2.75pt"/>
            </w:pict>
          </mc:Fallback>
        </mc:AlternateContent>
      </w:r>
    </w:p>
    <w:p w:rsidR="00582297" w:rsidRDefault="00582297">
      <w:pPr>
        <w:widowControl/>
        <w:jc w:val="left"/>
        <w:rPr>
          <w:rFonts w:asciiTheme="majorEastAsia" w:eastAsiaTheme="majorEastAsia" w:hAnsiTheme="majorEastAsia"/>
          <w:sz w:val="24"/>
          <w:szCs w:val="24"/>
        </w:rPr>
      </w:pPr>
    </w:p>
    <w:p w:rsidR="00582297" w:rsidRDefault="00646DF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769856" behindDoc="0" locked="0" layoutInCell="1" allowOverlap="1" wp14:anchorId="3CDFA2D1" wp14:editId="6A75EE63">
                <wp:simplePos x="0" y="0"/>
                <wp:positionH relativeFrom="column">
                  <wp:posOffset>-68580</wp:posOffset>
                </wp:positionH>
                <wp:positionV relativeFrom="paragraph">
                  <wp:posOffset>76835</wp:posOffset>
                </wp:positionV>
                <wp:extent cx="6119495" cy="1944000"/>
                <wp:effectExtent l="0" t="0" r="14605" b="1841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944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1975E1" w:rsidRPr="00356711" w:rsidRDefault="00BD6226" w:rsidP="00356711">
                            <w:pPr>
                              <w:pStyle w:val="ab"/>
                              <w:numPr>
                                <w:ilvl w:val="0"/>
                                <w:numId w:val="13"/>
                              </w:numPr>
                              <w:spacing w:line="380" w:lineRule="exact"/>
                              <w:ind w:leftChars="0" w:left="357" w:hanging="357"/>
                              <w:rPr>
                                <w:rFonts w:ascii="Meiryo UI" w:eastAsia="Meiryo UI" w:hAnsi="Meiryo UI" w:cs="Meiryo UI"/>
                                <w:noProof/>
                                <w:sz w:val="24"/>
                              </w:rPr>
                            </w:pPr>
                            <w:r w:rsidRPr="00F06008">
                              <w:rPr>
                                <w:rFonts w:ascii="Meiryo UI" w:eastAsia="Meiryo UI" w:hAnsi="Meiryo UI" w:cs="Meiryo UI" w:hint="eastAsia"/>
                                <w:noProof/>
                                <w:sz w:val="24"/>
                                <w:u w:val="single"/>
                              </w:rPr>
                              <w:t>職・住・教育・医療など</w:t>
                            </w:r>
                            <w:r>
                              <w:rPr>
                                <w:rFonts w:ascii="Meiryo UI" w:eastAsia="Meiryo UI" w:hAnsi="Meiryo UI" w:cs="Meiryo UI" w:hint="eastAsia"/>
                                <w:noProof/>
                                <w:sz w:val="24"/>
                              </w:rPr>
                              <w:t>あらゆる都市機能や</w:t>
                            </w:r>
                            <w:r w:rsidRPr="00967CFA">
                              <w:rPr>
                                <w:rFonts w:ascii="Meiryo UI" w:eastAsia="Meiryo UI" w:hAnsi="Meiryo UI" w:cs="Meiryo UI" w:hint="eastAsia"/>
                                <w:noProof/>
                                <w:sz w:val="24"/>
                              </w:rPr>
                              <w:t>外国人をはじめとした多様な人材が</w:t>
                            </w:r>
                            <w:r>
                              <w:rPr>
                                <w:rFonts w:ascii="Meiryo UI" w:eastAsia="Meiryo UI" w:hAnsi="Meiryo UI" w:cs="Meiryo UI" w:hint="eastAsia"/>
                                <w:noProof/>
                                <w:sz w:val="24"/>
                              </w:rPr>
                              <w:t>集積</w:t>
                            </w:r>
                            <w:r w:rsidR="00C40E32">
                              <w:rPr>
                                <w:rFonts w:ascii="Meiryo UI" w:eastAsia="Meiryo UI" w:hAnsi="Meiryo UI" w:cs="Meiryo UI" w:hint="eastAsia"/>
                                <w:noProof/>
                                <w:sz w:val="24"/>
                              </w:rPr>
                              <w:t>し</w:t>
                            </w:r>
                            <w:r w:rsidR="00182C70">
                              <w:rPr>
                                <w:rFonts w:ascii="Meiryo UI" w:eastAsia="Meiryo UI" w:hAnsi="Meiryo UI" w:cs="Meiryo UI" w:hint="eastAsia"/>
                                <w:noProof/>
                                <w:sz w:val="24"/>
                              </w:rPr>
                              <w:t>、</w:t>
                            </w:r>
                            <w:r w:rsidR="0087119D" w:rsidRPr="00356711">
                              <w:rPr>
                                <w:rFonts w:ascii="Meiryo UI" w:eastAsia="Meiryo UI" w:hAnsi="Meiryo UI" w:cs="Meiryo UI" w:hint="eastAsia"/>
                                <w:noProof/>
                                <w:sz w:val="24"/>
                              </w:rPr>
                              <w:t>クリエイティブな都市が形成され、大都市ならではの住まい方</w:t>
                            </w:r>
                            <w:r w:rsidR="001975E1" w:rsidRPr="00356711">
                              <w:rPr>
                                <w:rFonts w:ascii="Meiryo UI" w:eastAsia="Meiryo UI" w:hAnsi="Meiryo UI" w:cs="Meiryo UI" w:hint="eastAsia"/>
                                <w:noProof/>
                                <w:sz w:val="24"/>
                              </w:rPr>
                              <w:t>を満喫</w:t>
                            </w:r>
                            <w:r w:rsidR="00967CFA" w:rsidRPr="00356711">
                              <w:rPr>
                                <w:rFonts w:ascii="Meiryo UI" w:eastAsia="Meiryo UI" w:hAnsi="Meiryo UI" w:cs="Meiryo UI" w:hint="eastAsia"/>
                                <w:noProof/>
                                <w:sz w:val="24"/>
                              </w:rPr>
                              <w:t>しています</w:t>
                            </w:r>
                            <w:r w:rsidR="00967CFA" w:rsidRPr="00356711">
                              <w:rPr>
                                <w:rFonts w:ascii="Meiryo UI" w:eastAsia="Meiryo UI" w:hAnsi="Meiryo UI" w:cs="Meiryo UI"/>
                                <w:noProof/>
                                <w:sz w:val="24"/>
                              </w:rPr>
                              <w:t>。</w:t>
                            </w:r>
                          </w:p>
                          <w:p w:rsidR="001975E1" w:rsidRDefault="001975E1" w:rsidP="00BD6226">
                            <w:pPr>
                              <w:pStyle w:val="ab"/>
                              <w:numPr>
                                <w:ilvl w:val="0"/>
                                <w:numId w:val="14"/>
                              </w:numPr>
                              <w:spacing w:beforeLines="20" w:before="72" w:line="400" w:lineRule="exact"/>
                              <w:ind w:leftChars="0" w:left="357" w:hanging="357"/>
                              <w:rPr>
                                <w:rFonts w:ascii="Meiryo UI" w:eastAsia="Meiryo UI" w:hAnsi="Meiryo UI" w:cs="Meiryo UI"/>
                                <w:noProof/>
                                <w:sz w:val="24"/>
                              </w:rPr>
                            </w:pPr>
                            <w:r w:rsidRPr="00967CFA">
                              <w:rPr>
                                <w:rFonts w:ascii="Meiryo UI" w:eastAsia="Meiryo UI" w:hAnsi="Meiryo UI" w:cs="Meiryo UI" w:hint="eastAsia"/>
                                <w:noProof/>
                                <w:sz w:val="24"/>
                              </w:rPr>
                              <w:t>人にやさしい交通システムと豊かな</w:t>
                            </w:r>
                            <w:r w:rsidR="00A128D0" w:rsidRPr="00967CFA">
                              <w:rPr>
                                <w:rFonts w:ascii="Meiryo UI" w:eastAsia="Meiryo UI" w:hAnsi="Meiryo UI" w:cs="Meiryo UI" w:hint="eastAsia"/>
                                <w:noProof/>
                                <w:sz w:val="24"/>
                              </w:rPr>
                              <w:t>みどりや</w:t>
                            </w:r>
                            <w:r w:rsidR="0013600D">
                              <w:rPr>
                                <w:rFonts w:ascii="Meiryo UI" w:eastAsia="Meiryo UI" w:hAnsi="Meiryo UI" w:cs="Meiryo UI" w:hint="eastAsia"/>
                                <w:noProof/>
                                <w:sz w:val="24"/>
                              </w:rPr>
                              <w:t>水辺空間が備わ</w:t>
                            </w:r>
                            <w:r w:rsidR="00AE5DB2">
                              <w:rPr>
                                <w:rFonts w:ascii="Meiryo UI" w:eastAsia="Meiryo UI" w:hAnsi="Meiryo UI" w:cs="Meiryo UI" w:hint="eastAsia"/>
                                <w:noProof/>
                                <w:sz w:val="24"/>
                              </w:rPr>
                              <w:t>り</w:t>
                            </w:r>
                            <w:r w:rsidR="00A93917" w:rsidRPr="001D5FC7">
                              <w:rPr>
                                <w:rFonts w:ascii="Meiryo UI" w:eastAsia="Meiryo UI" w:hAnsi="Meiryo UI" w:cs="Meiryo UI" w:hint="eastAsia"/>
                                <w:noProof/>
                                <w:sz w:val="24"/>
                                <w:u w:val="single"/>
                              </w:rPr>
                              <w:t>、住まう人、訪れる人にとって快適で、</w:t>
                            </w:r>
                            <w:r w:rsidRPr="00967CFA">
                              <w:rPr>
                                <w:rFonts w:ascii="Meiryo UI" w:eastAsia="Meiryo UI" w:hAnsi="Meiryo UI" w:cs="Meiryo UI" w:hint="eastAsia"/>
                                <w:noProof/>
                                <w:sz w:val="24"/>
                              </w:rPr>
                              <w:t>子ど</w:t>
                            </w:r>
                            <w:r w:rsidRPr="00406524">
                              <w:rPr>
                                <w:rFonts w:ascii="Meiryo UI" w:eastAsia="Meiryo UI" w:hAnsi="Meiryo UI" w:cs="Meiryo UI" w:hint="eastAsia"/>
                                <w:noProof/>
                                <w:sz w:val="24"/>
                              </w:rPr>
                              <w:t>もも</w:t>
                            </w:r>
                            <w:r w:rsidR="00BD6226">
                              <w:rPr>
                                <w:rFonts w:ascii="Meiryo UI" w:eastAsia="Meiryo UI" w:hAnsi="Meiryo UI" w:cs="Meiryo UI" w:hint="eastAsia"/>
                                <w:noProof/>
                                <w:sz w:val="24"/>
                              </w:rPr>
                              <w:t>の</w:t>
                            </w:r>
                            <w:r w:rsidR="00D6011F" w:rsidRPr="00406524">
                              <w:rPr>
                                <w:rFonts w:ascii="Meiryo UI" w:eastAsia="Meiryo UI" w:hAnsi="Meiryo UI" w:cs="Meiryo UI" w:hint="eastAsia"/>
                                <w:noProof/>
                                <w:sz w:val="24"/>
                              </w:rPr>
                              <w:t>びのびと</w:t>
                            </w:r>
                            <w:r w:rsidRPr="00406524">
                              <w:rPr>
                                <w:rFonts w:ascii="Meiryo UI" w:eastAsia="Meiryo UI" w:hAnsi="Meiryo UI" w:cs="Meiryo UI" w:hint="eastAsia"/>
                                <w:noProof/>
                                <w:sz w:val="24"/>
                              </w:rPr>
                              <w:t>くら</w:t>
                            </w:r>
                            <w:r w:rsidR="00967CFA" w:rsidRPr="00406524">
                              <w:rPr>
                                <w:rFonts w:ascii="Meiryo UI" w:eastAsia="Meiryo UI" w:hAnsi="Meiryo UI" w:cs="Meiryo UI" w:hint="eastAsia"/>
                                <w:noProof/>
                                <w:sz w:val="24"/>
                              </w:rPr>
                              <w:t>しています。</w:t>
                            </w:r>
                          </w:p>
                          <w:p w:rsidR="00162CA2" w:rsidRPr="001D5FC7" w:rsidRDefault="00D234E8" w:rsidP="00BD6226">
                            <w:pPr>
                              <w:pStyle w:val="ab"/>
                              <w:numPr>
                                <w:ilvl w:val="0"/>
                                <w:numId w:val="14"/>
                              </w:numPr>
                              <w:spacing w:beforeLines="20" w:before="72" w:line="400" w:lineRule="exact"/>
                              <w:ind w:leftChars="0" w:left="357" w:hanging="357"/>
                              <w:rPr>
                                <w:rFonts w:ascii="Meiryo UI" w:eastAsia="Meiryo UI" w:hAnsi="Meiryo UI" w:cs="Meiryo UI"/>
                                <w:noProof/>
                                <w:sz w:val="24"/>
                                <w:u w:val="single"/>
                              </w:rPr>
                            </w:pPr>
                            <w:r>
                              <w:rPr>
                                <w:rFonts w:ascii="Meiryo UI" w:eastAsia="Meiryo UI" w:hAnsi="Meiryo UI" w:cs="Meiryo UI" w:hint="eastAsia"/>
                                <w:noProof/>
                                <w:sz w:val="24"/>
                                <w:u w:val="single"/>
                              </w:rPr>
                              <w:t>エンターテイメントや歴史・文化・ファッションなど多様な資源を有する関西</w:t>
                            </w:r>
                            <w:r w:rsidR="00A37F29">
                              <w:rPr>
                                <w:rFonts w:ascii="Meiryo UI" w:eastAsia="Meiryo UI" w:hAnsi="Meiryo UI" w:cs="Meiryo UI" w:hint="eastAsia"/>
                                <w:noProof/>
                                <w:sz w:val="24"/>
                                <w:u w:val="single"/>
                              </w:rPr>
                              <w:t>圏</w:t>
                            </w:r>
                            <w:r>
                              <w:rPr>
                                <w:rFonts w:ascii="Meiryo UI" w:eastAsia="Meiryo UI" w:hAnsi="Meiryo UI" w:cs="Meiryo UI" w:hint="eastAsia"/>
                                <w:noProof/>
                                <w:sz w:val="24"/>
                                <w:u w:val="single"/>
                              </w:rPr>
                              <w:t>の中核</w:t>
                            </w:r>
                            <w:r w:rsidR="00D22321">
                              <w:rPr>
                                <w:rFonts w:ascii="Meiryo UI" w:eastAsia="Meiryo UI" w:hAnsi="Meiryo UI" w:cs="Meiryo UI" w:hint="eastAsia"/>
                                <w:noProof/>
                                <w:sz w:val="24"/>
                                <w:u w:val="single"/>
                              </w:rPr>
                              <w:t>を担う</w:t>
                            </w:r>
                            <w:r w:rsidR="00A37F29">
                              <w:rPr>
                                <w:rFonts w:ascii="Meiryo UI" w:eastAsia="Meiryo UI" w:hAnsi="Meiryo UI" w:cs="Meiryo UI" w:hint="eastAsia"/>
                                <w:noProof/>
                                <w:sz w:val="24"/>
                                <w:u w:val="single"/>
                              </w:rPr>
                              <w:t>大都市であり、かつ、</w:t>
                            </w:r>
                            <w:r w:rsidR="007C524D">
                              <w:rPr>
                                <w:rFonts w:ascii="Meiryo UI" w:eastAsia="Meiryo UI" w:hAnsi="Meiryo UI" w:cs="Meiryo UI" w:hint="eastAsia"/>
                                <w:noProof/>
                                <w:sz w:val="24"/>
                                <w:u w:val="single"/>
                              </w:rPr>
                              <w:t>アジア・</w:t>
                            </w:r>
                            <w:r w:rsidR="00E453ED" w:rsidRPr="001D5FC7">
                              <w:rPr>
                                <w:rFonts w:ascii="Meiryo UI" w:eastAsia="Meiryo UI" w:hAnsi="Meiryo UI" w:cs="Meiryo UI" w:hint="eastAsia"/>
                                <w:noProof/>
                                <w:sz w:val="24"/>
                                <w:u w:val="single"/>
                              </w:rPr>
                              <w:t>世界との玄関口</w:t>
                            </w:r>
                            <w:r w:rsidR="00A37F29">
                              <w:rPr>
                                <w:rFonts w:ascii="Meiryo UI" w:eastAsia="Meiryo UI" w:hAnsi="Meiryo UI" w:cs="Meiryo UI" w:hint="eastAsia"/>
                                <w:noProof/>
                                <w:sz w:val="24"/>
                                <w:u w:val="single"/>
                              </w:rPr>
                              <w:t>である強みを活かし</w:t>
                            </w:r>
                            <w:r>
                              <w:rPr>
                                <w:rFonts w:ascii="Meiryo UI" w:eastAsia="Meiryo UI" w:hAnsi="Meiryo UI" w:cs="Meiryo UI" w:hint="eastAsia"/>
                                <w:noProof/>
                                <w:sz w:val="24"/>
                                <w:u w:val="single"/>
                              </w:rPr>
                              <w:t>、</w:t>
                            </w:r>
                            <w:r w:rsidR="00354841">
                              <w:rPr>
                                <w:rFonts w:ascii="Meiryo UI" w:eastAsia="Meiryo UI" w:hAnsi="Meiryo UI" w:cs="Meiryo UI" w:hint="eastAsia"/>
                                <w:noProof/>
                                <w:sz w:val="24"/>
                                <w:u w:val="single"/>
                              </w:rPr>
                              <w:t>関西・</w:t>
                            </w:r>
                            <w:r w:rsidR="00E453ED" w:rsidRPr="001D5FC7">
                              <w:rPr>
                                <w:rFonts w:ascii="Meiryo UI" w:eastAsia="Meiryo UI" w:hAnsi="Meiryo UI" w:cs="Meiryo UI" w:hint="eastAsia"/>
                                <w:noProof/>
                                <w:sz w:val="24"/>
                                <w:u w:val="single"/>
                              </w:rPr>
                              <w:t>日本</w:t>
                            </w:r>
                            <w:r>
                              <w:rPr>
                                <w:rFonts w:ascii="Meiryo UI" w:eastAsia="Meiryo UI" w:hAnsi="Meiryo UI" w:cs="Meiryo UI" w:hint="eastAsia"/>
                                <w:noProof/>
                                <w:sz w:val="24"/>
                                <w:u w:val="single"/>
                              </w:rPr>
                              <w:t>・</w:t>
                            </w:r>
                            <w:r w:rsidR="00E453ED" w:rsidRPr="001D5FC7">
                              <w:rPr>
                                <w:rFonts w:ascii="Meiryo UI" w:eastAsia="Meiryo UI" w:hAnsi="Meiryo UI" w:cs="Meiryo UI" w:hint="eastAsia"/>
                                <w:noProof/>
                                <w:sz w:val="24"/>
                                <w:u w:val="single"/>
                              </w:rPr>
                              <w:t>世界の</w:t>
                            </w:r>
                            <w:r>
                              <w:rPr>
                                <w:rFonts w:ascii="Meiryo UI" w:eastAsia="Meiryo UI" w:hAnsi="Meiryo UI" w:cs="Meiryo UI" w:hint="eastAsia"/>
                                <w:noProof/>
                                <w:sz w:val="24"/>
                                <w:u w:val="single"/>
                              </w:rPr>
                              <w:t>あらゆる</w:t>
                            </w:r>
                            <w:r w:rsidR="00E453ED" w:rsidRPr="001D5FC7">
                              <w:rPr>
                                <w:rFonts w:ascii="Meiryo UI" w:eastAsia="Meiryo UI" w:hAnsi="Meiryo UI" w:cs="Meiryo UI" w:hint="eastAsia"/>
                                <w:noProof/>
                                <w:sz w:val="24"/>
                                <w:u w:val="single"/>
                              </w:rPr>
                              <w:t>魅力を満喫するくらしができます。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5.4pt;margin-top:6.05pt;width:481.85pt;height:153.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" strokecolor="#17365d [2415]">
                <v:stroke joinstyle="miter"/>
                <v:textbox inset="1mm,.1mm,1mm,0">
                  <w:txbxContent>
                    <w:p w:rsidR="001975E1" w:rsidRPr="00356711" w:rsidRDefault="00BD6226" w:rsidP="00356711">
                      <w:pPr>
                        <w:pStyle w:val="ab"/>
                        <w:numPr>
                          <w:ilvl w:val="0"/>
                          <w:numId w:val="13"/>
                        </w:numPr>
                        <w:spacing w:line="380" w:lineRule="exact"/>
                        <w:ind w:leftChars="0" w:left="357" w:hanging="357"/>
                        <w:rPr>
                          <w:rFonts w:ascii="Meiryo UI" w:eastAsia="Meiryo UI" w:hAnsi="Meiryo UI" w:cs="Meiryo UI"/>
                          <w:noProof/>
                          <w:sz w:val="24"/>
                        </w:rPr>
                      </w:pPr>
                      <w:r w:rsidRPr="00F06008">
                        <w:rPr>
                          <w:rFonts w:ascii="Meiryo UI" w:eastAsia="Meiryo UI" w:hAnsi="Meiryo UI" w:cs="Meiryo UI" w:hint="eastAsia"/>
                          <w:noProof/>
                          <w:sz w:val="24"/>
                          <w:u w:val="single"/>
                        </w:rPr>
                        <w:t>職・住・教育・医療など</w:t>
                      </w:r>
                      <w:r>
                        <w:rPr>
                          <w:rFonts w:ascii="Meiryo UI" w:eastAsia="Meiryo UI" w:hAnsi="Meiryo UI" w:cs="Meiryo UI" w:hint="eastAsia"/>
                          <w:noProof/>
                          <w:sz w:val="24"/>
                        </w:rPr>
                        <w:t>あらゆる都市機能や</w:t>
                      </w:r>
                      <w:r w:rsidRPr="00967CFA">
                        <w:rPr>
                          <w:rFonts w:ascii="Meiryo UI" w:eastAsia="Meiryo UI" w:hAnsi="Meiryo UI" w:cs="Meiryo UI" w:hint="eastAsia"/>
                          <w:noProof/>
                          <w:sz w:val="24"/>
                        </w:rPr>
                        <w:t>外国人をはじめとした多様な人材が</w:t>
                      </w:r>
                      <w:r>
                        <w:rPr>
                          <w:rFonts w:ascii="Meiryo UI" w:eastAsia="Meiryo UI" w:hAnsi="Meiryo UI" w:cs="Meiryo UI" w:hint="eastAsia"/>
                          <w:noProof/>
                          <w:sz w:val="24"/>
                        </w:rPr>
                        <w:t>集積</w:t>
                      </w:r>
                      <w:r w:rsidR="00C40E32">
                        <w:rPr>
                          <w:rFonts w:ascii="Meiryo UI" w:eastAsia="Meiryo UI" w:hAnsi="Meiryo UI" w:cs="Meiryo UI" w:hint="eastAsia"/>
                          <w:noProof/>
                          <w:sz w:val="24"/>
                        </w:rPr>
                        <w:t>し</w:t>
                      </w:r>
                      <w:r w:rsidR="00182C70">
                        <w:rPr>
                          <w:rFonts w:ascii="Meiryo UI" w:eastAsia="Meiryo UI" w:hAnsi="Meiryo UI" w:cs="Meiryo UI" w:hint="eastAsia"/>
                          <w:noProof/>
                          <w:sz w:val="24"/>
                        </w:rPr>
                        <w:t>、</w:t>
                      </w:r>
                      <w:r w:rsidR="0087119D" w:rsidRPr="00356711">
                        <w:rPr>
                          <w:rFonts w:ascii="Meiryo UI" w:eastAsia="Meiryo UI" w:hAnsi="Meiryo UI" w:cs="Meiryo UI" w:hint="eastAsia"/>
                          <w:noProof/>
                          <w:sz w:val="24"/>
                        </w:rPr>
                        <w:t>クリエイティブな都市が形成され、大都市ならではの住まい方</w:t>
                      </w:r>
                      <w:r w:rsidR="001975E1" w:rsidRPr="00356711">
                        <w:rPr>
                          <w:rFonts w:ascii="Meiryo UI" w:eastAsia="Meiryo UI" w:hAnsi="Meiryo UI" w:cs="Meiryo UI" w:hint="eastAsia"/>
                          <w:noProof/>
                          <w:sz w:val="24"/>
                        </w:rPr>
                        <w:t>を満喫</w:t>
                      </w:r>
                      <w:r w:rsidR="00967CFA" w:rsidRPr="00356711">
                        <w:rPr>
                          <w:rFonts w:ascii="Meiryo UI" w:eastAsia="Meiryo UI" w:hAnsi="Meiryo UI" w:cs="Meiryo UI" w:hint="eastAsia"/>
                          <w:noProof/>
                          <w:sz w:val="24"/>
                        </w:rPr>
                        <w:t>しています</w:t>
                      </w:r>
                      <w:r w:rsidR="00967CFA" w:rsidRPr="00356711">
                        <w:rPr>
                          <w:rFonts w:ascii="Meiryo UI" w:eastAsia="Meiryo UI" w:hAnsi="Meiryo UI" w:cs="Meiryo UI"/>
                          <w:noProof/>
                          <w:sz w:val="24"/>
                        </w:rPr>
                        <w:t>。</w:t>
                      </w:r>
                    </w:p>
                    <w:p w:rsidR="001975E1" w:rsidRDefault="001975E1" w:rsidP="00BD6226">
                      <w:pPr>
                        <w:pStyle w:val="ab"/>
                        <w:numPr>
                          <w:ilvl w:val="0"/>
                          <w:numId w:val="14"/>
                        </w:numPr>
                        <w:spacing w:beforeLines="20" w:before="72" w:line="400" w:lineRule="exact"/>
                        <w:ind w:leftChars="0" w:left="357" w:hanging="357"/>
                        <w:rPr>
                          <w:rFonts w:ascii="Meiryo UI" w:eastAsia="Meiryo UI" w:hAnsi="Meiryo UI" w:cs="Meiryo UI"/>
                          <w:noProof/>
                          <w:sz w:val="24"/>
                        </w:rPr>
                      </w:pPr>
                      <w:r w:rsidRPr="00967CFA">
                        <w:rPr>
                          <w:rFonts w:ascii="Meiryo UI" w:eastAsia="Meiryo UI" w:hAnsi="Meiryo UI" w:cs="Meiryo UI" w:hint="eastAsia"/>
                          <w:noProof/>
                          <w:sz w:val="24"/>
                        </w:rPr>
                        <w:t>人にやさしい交通システムと豊かな</w:t>
                      </w:r>
                      <w:r w:rsidR="00A128D0" w:rsidRPr="00967CFA">
                        <w:rPr>
                          <w:rFonts w:ascii="Meiryo UI" w:eastAsia="Meiryo UI" w:hAnsi="Meiryo UI" w:cs="Meiryo UI" w:hint="eastAsia"/>
                          <w:noProof/>
                          <w:sz w:val="24"/>
                        </w:rPr>
                        <w:t>みどりや</w:t>
                      </w:r>
                      <w:r w:rsidR="0013600D">
                        <w:rPr>
                          <w:rFonts w:ascii="Meiryo UI" w:eastAsia="Meiryo UI" w:hAnsi="Meiryo UI" w:cs="Meiryo UI" w:hint="eastAsia"/>
                          <w:noProof/>
                          <w:sz w:val="24"/>
                        </w:rPr>
                        <w:t>水辺空間が備わ</w:t>
                      </w:r>
                      <w:r w:rsidR="00AE5DB2">
                        <w:rPr>
                          <w:rFonts w:ascii="Meiryo UI" w:eastAsia="Meiryo UI" w:hAnsi="Meiryo UI" w:cs="Meiryo UI" w:hint="eastAsia"/>
                          <w:noProof/>
                          <w:sz w:val="24"/>
                        </w:rPr>
                        <w:t>り</w:t>
                      </w:r>
                      <w:r w:rsidR="00A93917" w:rsidRPr="001D5FC7">
                        <w:rPr>
                          <w:rFonts w:ascii="Meiryo UI" w:eastAsia="Meiryo UI" w:hAnsi="Meiryo UI" w:cs="Meiryo UI" w:hint="eastAsia"/>
                          <w:noProof/>
                          <w:sz w:val="24"/>
                          <w:u w:val="single"/>
                        </w:rPr>
                        <w:t>、住まう人、訪れる人にとって快適で、</w:t>
                      </w:r>
                      <w:r w:rsidRPr="00967CFA">
                        <w:rPr>
                          <w:rFonts w:ascii="Meiryo UI" w:eastAsia="Meiryo UI" w:hAnsi="Meiryo UI" w:cs="Meiryo UI" w:hint="eastAsia"/>
                          <w:noProof/>
                          <w:sz w:val="24"/>
                        </w:rPr>
                        <w:t>子ど</w:t>
                      </w:r>
                      <w:r w:rsidRPr="00406524">
                        <w:rPr>
                          <w:rFonts w:ascii="Meiryo UI" w:eastAsia="Meiryo UI" w:hAnsi="Meiryo UI" w:cs="Meiryo UI" w:hint="eastAsia"/>
                          <w:noProof/>
                          <w:sz w:val="24"/>
                        </w:rPr>
                        <w:t>もも</w:t>
                      </w:r>
                      <w:r w:rsidR="00BD6226">
                        <w:rPr>
                          <w:rFonts w:ascii="Meiryo UI" w:eastAsia="Meiryo UI" w:hAnsi="Meiryo UI" w:cs="Meiryo UI" w:hint="eastAsia"/>
                          <w:noProof/>
                          <w:sz w:val="24"/>
                        </w:rPr>
                        <w:t>の</w:t>
                      </w:r>
                      <w:r w:rsidR="00D6011F" w:rsidRPr="00406524">
                        <w:rPr>
                          <w:rFonts w:ascii="Meiryo UI" w:eastAsia="Meiryo UI" w:hAnsi="Meiryo UI" w:cs="Meiryo UI" w:hint="eastAsia"/>
                          <w:noProof/>
                          <w:sz w:val="24"/>
                        </w:rPr>
                        <w:t>びのびと</w:t>
                      </w:r>
                      <w:r w:rsidRPr="00406524">
                        <w:rPr>
                          <w:rFonts w:ascii="Meiryo UI" w:eastAsia="Meiryo UI" w:hAnsi="Meiryo UI" w:cs="Meiryo UI" w:hint="eastAsia"/>
                          <w:noProof/>
                          <w:sz w:val="24"/>
                        </w:rPr>
                        <w:t>くら</w:t>
                      </w:r>
                      <w:r w:rsidR="00967CFA" w:rsidRPr="00406524">
                        <w:rPr>
                          <w:rFonts w:ascii="Meiryo UI" w:eastAsia="Meiryo UI" w:hAnsi="Meiryo UI" w:cs="Meiryo UI" w:hint="eastAsia"/>
                          <w:noProof/>
                          <w:sz w:val="24"/>
                        </w:rPr>
                        <w:t>しています。</w:t>
                      </w:r>
                    </w:p>
                    <w:p w:rsidR="00162CA2" w:rsidRPr="001D5FC7" w:rsidRDefault="00D234E8" w:rsidP="00BD6226">
                      <w:pPr>
                        <w:pStyle w:val="ab"/>
                        <w:numPr>
                          <w:ilvl w:val="0"/>
                          <w:numId w:val="14"/>
                        </w:numPr>
                        <w:spacing w:beforeLines="20" w:before="72" w:line="400" w:lineRule="exact"/>
                        <w:ind w:leftChars="0" w:left="357" w:hanging="357"/>
                        <w:rPr>
                          <w:rFonts w:ascii="Meiryo UI" w:eastAsia="Meiryo UI" w:hAnsi="Meiryo UI" w:cs="Meiryo UI"/>
                          <w:noProof/>
                          <w:sz w:val="24"/>
                          <w:u w:val="single"/>
                        </w:rPr>
                      </w:pPr>
                      <w:r>
                        <w:rPr>
                          <w:rFonts w:ascii="Meiryo UI" w:eastAsia="Meiryo UI" w:hAnsi="Meiryo UI" w:cs="Meiryo UI" w:hint="eastAsia"/>
                          <w:noProof/>
                          <w:sz w:val="24"/>
                          <w:u w:val="single"/>
                        </w:rPr>
                        <w:t>エンターテイメントや歴史・文化・ファッションなど多様な資源を有する関西</w:t>
                      </w:r>
                      <w:r w:rsidR="00A37F29">
                        <w:rPr>
                          <w:rFonts w:ascii="Meiryo UI" w:eastAsia="Meiryo UI" w:hAnsi="Meiryo UI" w:cs="Meiryo UI" w:hint="eastAsia"/>
                          <w:noProof/>
                          <w:sz w:val="24"/>
                          <w:u w:val="single"/>
                        </w:rPr>
                        <w:t>圏</w:t>
                      </w:r>
                      <w:r>
                        <w:rPr>
                          <w:rFonts w:ascii="Meiryo UI" w:eastAsia="Meiryo UI" w:hAnsi="Meiryo UI" w:cs="Meiryo UI" w:hint="eastAsia"/>
                          <w:noProof/>
                          <w:sz w:val="24"/>
                          <w:u w:val="single"/>
                        </w:rPr>
                        <w:t>の中核</w:t>
                      </w:r>
                      <w:r w:rsidR="00D22321">
                        <w:rPr>
                          <w:rFonts w:ascii="Meiryo UI" w:eastAsia="Meiryo UI" w:hAnsi="Meiryo UI" w:cs="Meiryo UI" w:hint="eastAsia"/>
                          <w:noProof/>
                          <w:sz w:val="24"/>
                          <w:u w:val="single"/>
                        </w:rPr>
                        <w:t>を担う</w:t>
                      </w:r>
                      <w:r w:rsidR="00A37F29">
                        <w:rPr>
                          <w:rFonts w:ascii="Meiryo UI" w:eastAsia="Meiryo UI" w:hAnsi="Meiryo UI" w:cs="Meiryo UI" w:hint="eastAsia"/>
                          <w:noProof/>
                          <w:sz w:val="24"/>
                          <w:u w:val="single"/>
                        </w:rPr>
                        <w:t>大都市であり、かつ、</w:t>
                      </w:r>
                      <w:r w:rsidR="007C524D">
                        <w:rPr>
                          <w:rFonts w:ascii="Meiryo UI" w:eastAsia="Meiryo UI" w:hAnsi="Meiryo UI" w:cs="Meiryo UI" w:hint="eastAsia"/>
                          <w:noProof/>
                          <w:sz w:val="24"/>
                          <w:u w:val="single"/>
                        </w:rPr>
                        <w:t>アジア・</w:t>
                      </w:r>
                      <w:r w:rsidR="00E453ED" w:rsidRPr="001D5FC7">
                        <w:rPr>
                          <w:rFonts w:ascii="Meiryo UI" w:eastAsia="Meiryo UI" w:hAnsi="Meiryo UI" w:cs="Meiryo UI" w:hint="eastAsia"/>
                          <w:noProof/>
                          <w:sz w:val="24"/>
                          <w:u w:val="single"/>
                        </w:rPr>
                        <w:t>世界との玄関口</w:t>
                      </w:r>
                      <w:r w:rsidR="00A37F29">
                        <w:rPr>
                          <w:rFonts w:ascii="Meiryo UI" w:eastAsia="Meiryo UI" w:hAnsi="Meiryo UI" w:cs="Meiryo UI" w:hint="eastAsia"/>
                          <w:noProof/>
                          <w:sz w:val="24"/>
                          <w:u w:val="single"/>
                        </w:rPr>
                        <w:t>である強みを活かし</w:t>
                      </w:r>
                      <w:r>
                        <w:rPr>
                          <w:rFonts w:ascii="Meiryo UI" w:eastAsia="Meiryo UI" w:hAnsi="Meiryo UI" w:cs="Meiryo UI" w:hint="eastAsia"/>
                          <w:noProof/>
                          <w:sz w:val="24"/>
                          <w:u w:val="single"/>
                        </w:rPr>
                        <w:t>、</w:t>
                      </w:r>
                      <w:r w:rsidR="00354841">
                        <w:rPr>
                          <w:rFonts w:ascii="Meiryo UI" w:eastAsia="Meiryo UI" w:hAnsi="Meiryo UI" w:cs="Meiryo UI" w:hint="eastAsia"/>
                          <w:noProof/>
                          <w:sz w:val="24"/>
                          <w:u w:val="single"/>
                        </w:rPr>
                        <w:t>関西・</w:t>
                      </w:r>
                      <w:r w:rsidR="00E453ED" w:rsidRPr="001D5FC7">
                        <w:rPr>
                          <w:rFonts w:ascii="Meiryo UI" w:eastAsia="Meiryo UI" w:hAnsi="Meiryo UI" w:cs="Meiryo UI" w:hint="eastAsia"/>
                          <w:noProof/>
                          <w:sz w:val="24"/>
                          <w:u w:val="single"/>
                        </w:rPr>
                        <w:t>日本</w:t>
                      </w:r>
                      <w:r>
                        <w:rPr>
                          <w:rFonts w:ascii="Meiryo UI" w:eastAsia="Meiryo UI" w:hAnsi="Meiryo UI" w:cs="Meiryo UI" w:hint="eastAsia"/>
                          <w:noProof/>
                          <w:sz w:val="24"/>
                          <w:u w:val="single"/>
                        </w:rPr>
                        <w:t>・</w:t>
                      </w:r>
                      <w:r w:rsidR="00E453ED" w:rsidRPr="001D5FC7">
                        <w:rPr>
                          <w:rFonts w:ascii="Meiryo UI" w:eastAsia="Meiryo UI" w:hAnsi="Meiryo UI" w:cs="Meiryo UI" w:hint="eastAsia"/>
                          <w:noProof/>
                          <w:sz w:val="24"/>
                          <w:u w:val="single"/>
                        </w:rPr>
                        <w:t>世界の</w:t>
                      </w:r>
                      <w:r>
                        <w:rPr>
                          <w:rFonts w:ascii="Meiryo UI" w:eastAsia="Meiryo UI" w:hAnsi="Meiryo UI" w:cs="Meiryo UI" w:hint="eastAsia"/>
                          <w:noProof/>
                          <w:sz w:val="24"/>
                          <w:u w:val="single"/>
                        </w:rPr>
                        <w:t>あらゆる</w:t>
                      </w:r>
                      <w:r w:rsidR="00E453ED" w:rsidRPr="001D5FC7">
                        <w:rPr>
                          <w:rFonts w:ascii="Meiryo UI" w:eastAsia="Meiryo UI" w:hAnsi="Meiryo UI" w:cs="Meiryo UI" w:hint="eastAsia"/>
                          <w:noProof/>
                          <w:sz w:val="24"/>
                          <w:u w:val="single"/>
                        </w:rPr>
                        <w:t>魅力を満喫するくらしができます。</w:t>
                      </w:r>
                    </w:p>
                  </w:txbxContent>
                </v:textbox>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967CFA" w:rsidRDefault="00A93917">
      <w:pPr>
        <w:widowControl/>
        <w:jc w:val="left"/>
        <w:rPr>
          <w:rFonts w:asciiTheme="majorEastAsia" w:eastAsiaTheme="majorEastAsia" w:hAnsiTheme="majorEastAsia"/>
          <w:sz w:val="24"/>
          <w:szCs w:val="24"/>
        </w:rPr>
      </w:pPr>
      <w:r>
        <w:rPr>
          <w:rFonts w:ascii="Meiryo UI" w:eastAsia="Meiryo UI" w:hAnsi="Meiryo UI" w:cs="Meiryo UI"/>
          <w:noProof/>
          <w:sz w:val="24"/>
          <w:szCs w:val="24"/>
        </w:rPr>
        <mc:AlternateContent>
          <mc:Choice Requires="wps">
            <w:drawing>
              <wp:anchor distT="0" distB="0" distL="114300" distR="114300" simplePos="0" relativeHeight="251568120" behindDoc="0" locked="0" layoutInCell="1" allowOverlap="1" wp14:anchorId="070E238E" wp14:editId="4476B5CF">
                <wp:simplePos x="0" y="0"/>
                <wp:positionH relativeFrom="column">
                  <wp:posOffset>-54610</wp:posOffset>
                </wp:positionH>
                <wp:positionV relativeFrom="paragraph">
                  <wp:posOffset>188595</wp:posOffset>
                </wp:positionV>
                <wp:extent cx="6224270" cy="2556510"/>
                <wp:effectExtent l="0" t="0" r="5080" b="0"/>
                <wp:wrapNone/>
                <wp:docPr id="1024" name="角丸四角形 1024"/>
                <wp:cNvGraphicFramePr/>
                <a:graphic xmlns:a="http://schemas.openxmlformats.org/drawingml/2006/main">
                  <a:graphicData uri="http://schemas.microsoft.com/office/word/2010/wordprocessingShape">
                    <wps:wsp>
                      <wps:cNvSpPr/>
                      <wps:spPr>
                        <a:xfrm>
                          <a:off x="0" y="0"/>
                          <a:ext cx="6224270" cy="2556510"/>
                        </a:xfrm>
                        <a:prstGeom prst="roundRect">
                          <a:avLst>
                            <a:gd name="adj" fmla="val 7725"/>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4" o:spid="_x0000_s1026" style="position:absolute;left:0;text-align:left;margin-left:-4.3pt;margin-top:14.85pt;width:490.1pt;height:201.3pt;z-index:251568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" fillcolor="#daeef3 [664]" stroked="f" strokeweight="2pt">
                <v:fill r:id="rId29" o:title="" color2="white [3212]" type="pattern"/>
              </v:roundrect>
            </w:pict>
          </mc:Fallback>
        </mc:AlternateContent>
      </w:r>
    </w:p>
    <w:p w:rsidR="00582297" w:rsidRDefault="00582297">
      <w:pPr>
        <w:widowControl/>
        <w:jc w:val="left"/>
        <w:rPr>
          <w:rFonts w:asciiTheme="majorEastAsia" w:eastAsiaTheme="majorEastAsia" w:hAnsiTheme="majorEastAsia"/>
          <w:sz w:val="24"/>
          <w:szCs w:val="24"/>
        </w:rPr>
      </w:pPr>
    </w:p>
    <w:p w:rsidR="00582297" w:rsidRDefault="00624C49">
      <w:pPr>
        <w:widowControl/>
        <w:jc w:val="left"/>
        <w:rPr>
          <w:rFonts w:asciiTheme="majorEastAsia" w:eastAsiaTheme="majorEastAsia" w:hAnsiTheme="majorEastAsia"/>
          <w:sz w:val="24"/>
          <w:szCs w:val="24"/>
        </w:rPr>
      </w:pPr>
      <w:r>
        <w:rPr>
          <w:noProof/>
        </w:rPr>
        <w:drawing>
          <wp:anchor distT="0" distB="0" distL="114300" distR="114300" simplePos="0" relativeHeight="252565504" behindDoc="0" locked="0" layoutInCell="1" allowOverlap="1" wp14:anchorId="43A29CC7" wp14:editId="506545C6">
            <wp:simplePos x="0" y="0"/>
            <wp:positionH relativeFrom="column">
              <wp:posOffset>3476625</wp:posOffset>
            </wp:positionH>
            <wp:positionV relativeFrom="paragraph">
              <wp:posOffset>5080</wp:posOffset>
            </wp:positionV>
            <wp:extent cx="1544250" cy="1044000"/>
            <wp:effectExtent l="0" t="0" r="0"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ンサート.jpg"/>
                    <pic:cNvPicPr/>
                  </pic:nvPicPr>
                  <pic:blipFill rotWithShape="1">
                    <a:blip r:embed="rId30" cstate="print">
                      <a:extLst>
                        <a:ext uri="{28A0092B-C50C-407E-A947-70E740481C1C}">
                          <a14:useLocalDpi xmlns:a14="http://schemas.microsoft.com/office/drawing/2010/main" val="0"/>
                        </a:ext>
                      </a:extLst>
                    </a:blip>
                    <a:srcRect t="5207" r="26201" b="19793"/>
                    <a:stretch/>
                  </pic:blipFill>
                  <pic:spPr bwMode="auto">
                    <a:xfrm>
                      <a:off x="0" y="0"/>
                      <a:ext cx="1544250" cy="10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917">
        <w:rPr>
          <w:noProof/>
        </w:rPr>
        <w:drawing>
          <wp:anchor distT="0" distB="0" distL="114300" distR="114300" simplePos="0" relativeHeight="252366848" behindDoc="0" locked="0" layoutInCell="1" allowOverlap="1" wp14:anchorId="7884BC9D" wp14:editId="1744C0BC">
            <wp:simplePos x="0" y="0"/>
            <wp:positionH relativeFrom="column">
              <wp:posOffset>1132518</wp:posOffset>
            </wp:positionH>
            <wp:positionV relativeFrom="paragraph">
              <wp:posOffset>2540</wp:posOffset>
            </wp:positionV>
            <wp:extent cx="1646555" cy="1043940"/>
            <wp:effectExtent l="0" t="0" r="0" b="3810"/>
            <wp:wrapNone/>
            <wp:docPr id="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31" cstate="print">
                      <a:extLst>
                        <a:ext uri="{28A0092B-C50C-407E-A947-70E740481C1C}">
                          <a14:useLocalDpi xmlns:a14="http://schemas.microsoft.com/office/drawing/2010/main" val="0"/>
                        </a:ext>
                      </a:extLst>
                    </a:blip>
                    <a:srcRect t="3965" r="1343"/>
                    <a:stretch/>
                  </pic:blipFill>
                  <pic:spPr>
                    <a:xfrm>
                      <a:off x="0" y="0"/>
                      <a:ext cx="1646555" cy="1043940"/>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A54B89" w:rsidRDefault="00A54B89">
      <w:pPr>
        <w:widowControl/>
        <w:jc w:val="left"/>
        <w:rPr>
          <w:rFonts w:asciiTheme="majorEastAsia" w:eastAsiaTheme="majorEastAsia" w:hAnsiTheme="majorEastAsia"/>
          <w:sz w:val="24"/>
          <w:szCs w:val="24"/>
        </w:rPr>
      </w:pPr>
    </w:p>
    <w:p w:rsidR="00582297" w:rsidRDefault="00A54B89">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2561408" behindDoc="0" locked="0" layoutInCell="1" allowOverlap="1" wp14:anchorId="09160129" wp14:editId="2C373FDD">
            <wp:simplePos x="0" y="0"/>
            <wp:positionH relativeFrom="column">
              <wp:posOffset>4175075</wp:posOffset>
            </wp:positionH>
            <wp:positionV relativeFrom="paragraph">
              <wp:posOffset>175260</wp:posOffset>
            </wp:positionV>
            <wp:extent cx="1669415" cy="1112520"/>
            <wp:effectExtent l="0" t="0" r="698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飛行機.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9415" cy="1112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36480" behindDoc="0" locked="0" layoutInCell="1" allowOverlap="1" wp14:anchorId="484DAA5F" wp14:editId="668DD487">
            <wp:simplePos x="0" y="0"/>
            <wp:positionH relativeFrom="column">
              <wp:posOffset>2167255</wp:posOffset>
            </wp:positionH>
            <wp:positionV relativeFrom="paragraph">
              <wp:posOffset>172085</wp:posOffset>
            </wp:positionV>
            <wp:extent cx="1682115" cy="1115695"/>
            <wp:effectExtent l="0" t="0" r="0" b="8255"/>
            <wp:wrapNone/>
            <wp:docPr id="11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2115" cy="1115695"/>
                    </a:xfrm>
                    <a:prstGeom prst="rect">
                      <a:avLst/>
                    </a:prstGeom>
                  </pic:spPr>
                </pic:pic>
              </a:graphicData>
            </a:graphic>
            <wp14:sizeRelH relativeFrom="page">
              <wp14:pctWidth>0</wp14:pctWidth>
            </wp14:sizeRelH>
            <wp14:sizeRelV relativeFrom="page">
              <wp14:pctHeight>0</wp14:pctHeight>
            </wp14:sizeRelV>
          </wp:anchor>
        </w:drawing>
      </w:r>
      <w:r w:rsidR="00A93917">
        <w:rPr>
          <w:rFonts w:ascii="HGSｺﾞｼｯｸM" w:eastAsia="HGSｺﾞｼｯｸM" w:hint="eastAsia"/>
          <w:noProof/>
        </w:rPr>
        <w:drawing>
          <wp:anchor distT="0" distB="0" distL="114300" distR="114300" simplePos="0" relativeHeight="252439552" behindDoc="0" locked="0" layoutInCell="1" allowOverlap="1" wp14:anchorId="62C77D0F" wp14:editId="1A15904D">
            <wp:simplePos x="0" y="0"/>
            <wp:positionH relativeFrom="column">
              <wp:posOffset>136525</wp:posOffset>
            </wp:positionH>
            <wp:positionV relativeFrom="paragraph">
              <wp:posOffset>172085</wp:posOffset>
            </wp:positionV>
            <wp:extent cx="1686560" cy="1115695"/>
            <wp:effectExtent l="76200" t="38100" r="46990" b="103505"/>
            <wp:wrapNone/>
            <wp:docPr id="285" name="図 285" descr="\\keikaku_server2\share\H27-進行業務都市施設部計画課\H27_26_150151_住宅まちづくり政策立案のための基礎調査業務_大阪府\04_作業データ\0401_検討資料\ビジョン関連\素材\photoAC\阪堺電車　トラ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eikaku_server2\share\H27-進行業務都市施設部計画課\H27_26_150151_住宅まちづくり政策立案のための基礎調査業務_大阪府\04_作業データ\0401_検討資料\ビジョン関連\素材\photoAC\阪堺電車　トラム.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6560" cy="1115695"/>
                    </a:xfrm>
                    <a:prstGeom prst="rect">
                      <a:avLst/>
                    </a:prstGeom>
                    <a:noFill/>
                    <a:ln>
                      <a:noFill/>
                    </a:ln>
                    <a:effectLst>
                      <a:outerShdw blurRad="50800" dist="38100" dir="78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582297">
      <w:pPr>
        <w:widowControl/>
        <w:jc w:val="left"/>
        <w:rPr>
          <w:rFonts w:asciiTheme="majorEastAsia" w:eastAsiaTheme="majorEastAsia" w:hAnsiTheme="majorEastAsia"/>
          <w:sz w:val="24"/>
          <w:szCs w:val="24"/>
        </w:rPr>
      </w:pPr>
    </w:p>
    <w:p w:rsidR="00582297" w:rsidRDefault="000A765E">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46656" behindDoc="0" locked="0" layoutInCell="1" allowOverlap="1" wp14:anchorId="7FD03EDE" wp14:editId="7308B7D1">
            <wp:simplePos x="0" y="0"/>
            <wp:positionH relativeFrom="column">
              <wp:posOffset>934720</wp:posOffset>
            </wp:positionH>
            <wp:positionV relativeFrom="paragraph">
              <wp:posOffset>8162290</wp:posOffset>
            </wp:positionV>
            <wp:extent cx="1656080" cy="1242060"/>
            <wp:effectExtent l="0" t="0" r="1270" b="0"/>
            <wp:wrapNone/>
            <wp:docPr id="63" name="図 63" descr="石原東幸福北　完成写真（ガレリア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石原東幸福北　完成写真（ガレリア１）"/>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297" w:rsidRDefault="00A93917">
      <w:pPr>
        <w:widowControl/>
        <w:jc w:val="left"/>
        <w:rPr>
          <w:rFonts w:asciiTheme="majorEastAsia" w:eastAsiaTheme="majorEastAsia" w:hAnsiTheme="majorEastAsia"/>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711488" behindDoc="0" locked="0" layoutInCell="1" allowOverlap="1" wp14:anchorId="513CD700" wp14:editId="2610F358">
                <wp:simplePos x="0" y="0"/>
                <wp:positionH relativeFrom="column">
                  <wp:posOffset>-61595</wp:posOffset>
                </wp:positionH>
                <wp:positionV relativeFrom="paragraph">
                  <wp:posOffset>17516</wp:posOffset>
                </wp:positionV>
                <wp:extent cx="6191885" cy="382270"/>
                <wp:effectExtent l="57150" t="38100" r="75565" b="113030"/>
                <wp:wrapNone/>
                <wp:docPr id="23" name="正方形/長方形 23"/>
                <wp:cNvGraphicFramePr/>
                <a:graphic xmlns:a="http://schemas.openxmlformats.org/drawingml/2006/main">
                  <a:graphicData uri="http://schemas.microsoft.com/office/word/2010/wordprocessingShape">
                    <wps:wsp>
                      <wps:cNvSpPr/>
                      <wps:spPr>
                        <a:xfrm>
                          <a:off x="0" y="0"/>
                          <a:ext cx="6191885" cy="3822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21644" w:rsidRPr="00D04738" w:rsidRDefault="00E068F1"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w:t>
                            </w:r>
                            <w:r w:rsidR="00AA351F">
                              <w:rPr>
                                <w:rFonts w:ascii="Meiryo UI" w:eastAsia="Meiryo UI" w:hAnsi="Meiryo UI" w:cs="Meiryo UI" w:hint="eastAsia"/>
                                <w:b/>
                                <w:sz w:val="28"/>
                              </w:rPr>
                              <w:t>を楽しみつつ、落ち着いた</w:t>
                            </w:r>
                            <w:r>
                              <w:rPr>
                                <w:rFonts w:ascii="Meiryo UI" w:eastAsia="Meiryo UI" w:hAnsi="Meiryo UI" w:cs="Meiryo UI" w:hint="eastAsia"/>
                                <w:b/>
                                <w:sz w:val="28"/>
                              </w:rPr>
                              <w:t>住環境</w:t>
                            </w:r>
                            <w:r w:rsidR="00D0367B" w:rsidRPr="00406524">
                              <w:rPr>
                                <w:rFonts w:ascii="Meiryo UI" w:eastAsia="Meiryo UI" w:hAnsi="Meiryo UI" w:cs="Meiryo UI" w:hint="eastAsia"/>
                                <w:b/>
                                <w:sz w:val="28"/>
                              </w:rPr>
                              <w:t>で</w:t>
                            </w:r>
                            <w:r w:rsidR="00967CFA" w:rsidRPr="00406524">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7" style="position:absolute;margin-left:-4.85pt;margin-top:1.4pt;width:487.55pt;height:3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D21644" w:rsidRPr="00D04738" w:rsidRDefault="00E068F1" w:rsidP="00D21644">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大都市の魅力</w:t>
                      </w:r>
                      <w:r w:rsidR="00AA351F">
                        <w:rPr>
                          <w:rFonts w:ascii="Meiryo UI" w:eastAsia="Meiryo UI" w:hAnsi="Meiryo UI" w:cs="Meiryo UI" w:hint="eastAsia"/>
                          <w:b/>
                          <w:sz w:val="28"/>
                        </w:rPr>
                        <w:t>を楽しみつつ、落ち着いた</w:t>
                      </w:r>
                      <w:r>
                        <w:rPr>
                          <w:rFonts w:ascii="Meiryo UI" w:eastAsia="Meiryo UI" w:hAnsi="Meiryo UI" w:cs="Meiryo UI" w:hint="eastAsia"/>
                          <w:b/>
                          <w:sz w:val="28"/>
                        </w:rPr>
                        <w:t>住環境</w:t>
                      </w:r>
                      <w:r w:rsidR="00D0367B" w:rsidRPr="00406524">
                        <w:rPr>
                          <w:rFonts w:ascii="Meiryo UI" w:eastAsia="Meiryo UI" w:hAnsi="Meiryo UI" w:cs="Meiryo UI" w:hint="eastAsia"/>
                          <w:b/>
                          <w:sz w:val="28"/>
                        </w:rPr>
                        <w:t>で</w:t>
                      </w:r>
                      <w:r w:rsidR="00967CFA" w:rsidRPr="00406524">
                        <w:rPr>
                          <w:rFonts w:ascii="Meiryo UI" w:eastAsia="Meiryo UI" w:hAnsi="Meiryo UI" w:cs="Meiryo UI"/>
                          <w:b/>
                          <w:sz w:val="28"/>
                        </w:rPr>
                        <w:t>住まう</w:t>
                      </w:r>
                    </w:p>
                  </w:txbxContent>
                </v:textbox>
              </v:rect>
            </w:pict>
          </mc:Fallback>
        </mc:AlternateContent>
      </w:r>
    </w:p>
    <w:p w:rsidR="00582297" w:rsidRDefault="0044050E">
      <w:pPr>
        <w:widowControl/>
        <w:jc w:val="left"/>
        <w:rPr>
          <w:rFonts w:asciiTheme="majorEastAsia" w:eastAsiaTheme="majorEastAsia" w:hAnsiTheme="majorEastAsia"/>
          <w:sz w:val="24"/>
          <w:szCs w:val="24"/>
        </w:rPr>
      </w:pPr>
      <w:r w:rsidRPr="00D04738">
        <w:rPr>
          <w:rFonts w:asciiTheme="majorEastAsia" w:eastAsiaTheme="majorEastAsia" w:hAnsiTheme="majorEastAsia"/>
          <w:noProof/>
          <w:sz w:val="24"/>
          <w:szCs w:val="24"/>
        </w:rPr>
        <mc:AlternateContent>
          <mc:Choice Requires="wps">
            <w:drawing>
              <wp:anchor distT="0" distB="0" distL="114300" distR="114300" simplePos="0" relativeHeight="251776000" behindDoc="0" locked="0" layoutInCell="1" allowOverlap="1" wp14:anchorId="723B5CAC" wp14:editId="6A5F214D">
                <wp:simplePos x="0" y="0"/>
                <wp:positionH relativeFrom="column">
                  <wp:posOffset>-34925</wp:posOffset>
                </wp:positionH>
                <wp:positionV relativeFrom="paragraph">
                  <wp:posOffset>202243</wp:posOffset>
                </wp:positionV>
                <wp:extent cx="6119495" cy="1511935"/>
                <wp:effectExtent l="0" t="0" r="14605" b="1206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511935"/>
                        </a:xfrm>
                        <a:prstGeom prst="roundRect">
                          <a:avLst>
                            <a:gd name="adj" fmla="val 7290"/>
                          </a:avLst>
                        </a:prstGeom>
                        <a:solidFill>
                          <a:srgbClr val="FFFFFF"/>
                        </a:solidFill>
                        <a:ln w="9525">
                          <a:solidFill>
                            <a:schemeClr val="tx2">
                              <a:lumMod val="75000"/>
                            </a:schemeClr>
                          </a:solidFill>
                          <a:miter lim="800000"/>
                          <a:headEnd/>
                          <a:tailEnd/>
                        </a:ln>
                      </wps:spPr>
                      <wps:txbx>
                        <w:txbxContent>
                          <w:p w:rsidR="00D6011F" w:rsidRPr="00D6011F" w:rsidRDefault="00CB4F61" w:rsidP="00967CFA">
                            <w:pPr>
                              <w:pStyle w:val="ab"/>
                              <w:numPr>
                                <w:ilvl w:val="0"/>
                                <w:numId w:val="15"/>
                              </w:numPr>
                              <w:spacing w:line="400" w:lineRule="exact"/>
                              <w:ind w:leftChars="0"/>
                              <w:rPr>
                                <w:rFonts w:ascii="Meiryo UI" w:eastAsia="Meiryo UI" w:hAnsi="Meiryo UI" w:cs="Meiryo UI"/>
                                <w:strike/>
                                <w:noProof/>
                                <w:sz w:val="24"/>
                                <w:u w:val="single"/>
                              </w:rPr>
                            </w:pPr>
                            <w:r w:rsidRPr="0002754E">
                              <w:rPr>
                                <w:rFonts w:ascii="Meiryo UI" w:eastAsia="Meiryo UI" w:hAnsi="Meiryo UI" w:cs="Meiryo UI" w:hint="eastAsia"/>
                                <w:noProof/>
                                <w:sz w:val="24"/>
                              </w:rPr>
                              <w:t>かつて</w:t>
                            </w:r>
                            <w:r w:rsidR="00D6011F" w:rsidRPr="0002754E">
                              <w:rPr>
                                <w:rFonts w:ascii="Meiryo UI" w:eastAsia="Meiryo UI" w:hAnsi="Meiryo UI" w:cs="Meiryo UI" w:hint="eastAsia"/>
                                <w:noProof/>
                                <w:sz w:val="24"/>
                              </w:rPr>
                              <w:t>老朽化した木造住宅が建て詰まり</w:t>
                            </w:r>
                            <w:r w:rsidRPr="0002754E">
                              <w:rPr>
                                <w:rFonts w:ascii="Meiryo UI" w:eastAsia="Meiryo UI" w:hAnsi="Meiryo UI" w:cs="Meiryo UI" w:hint="eastAsia"/>
                                <w:noProof/>
                                <w:sz w:val="24"/>
                              </w:rPr>
                              <w:t>、防災上危険</w:t>
                            </w:r>
                            <w:r w:rsidR="0002754E">
                              <w:rPr>
                                <w:rFonts w:ascii="Meiryo UI" w:eastAsia="Meiryo UI" w:hAnsi="Meiryo UI" w:cs="Meiryo UI" w:hint="eastAsia"/>
                                <w:noProof/>
                                <w:sz w:val="24"/>
                              </w:rPr>
                              <w:t>だった地域は</w:t>
                            </w:r>
                            <w:r w:rsidR="00D6011F" w:rsidRPr="0002754E">
                              <w:rPr>
                                <w:rFonts w:ascii="Meiryo UI" w:eastAsia="Meiryo UI" w:hAnsi="Meiryo UI" w:cs="Meiryo UI" w:hint="eastAsia"/>
                                <w:noProof/>
                                <w:sz w:val="24"/>
                              </w:rPr>
                              <w:t>、安全性が確保され</w:t>
                            </w:r>
                            <w:r w:rsidR="0002754E">
                              <w:rPr>
                                <w:rFonts w:ascii="Meiryo UI" w:eastAsia="Meiryo UI" w:hAnsi="Meiryo UI" w:cs="Meiryo UI" w:hint="eastAsia"/>
                                <w:noProof/>
                                <w:sz w:val="24"/>
                              </w:rPr>
                              <w:t>、</w:t>
                            </w:r>
                            <w:r w:rsidR="00D6011F" w:rsidRPr="0002754E">
                              <w:rPr>
                                <w:rFonts w:ascii="Meiryo UI" w:eastAsia="Meiryo UI" w:hAnsi="Meiryo UI" w:cs="Meiryo UI" w:hint="eastAsia"/>
                                <w:noProof/>
                                <w:sz w:val="24"/>
                              </w:rPr>
                              <w:t>みどり豊かな落ち着いた住環境を備え</w:t>
                            </w:r>
                            <w:r w:rsidR="0002754E">
                              <w:rPr>
                                <w:rFonts w:ascii="Meiryo UI" w:eastAsia="Meiryo UI" w:hAnsi="Meiryo UI" w:cs="Meiryo UI" w:hint="eastAsia"/>
                                <w:noProof/>
                                <w:sz w:val="24"/>
                              </w:rPr>
                              <w:t>た都市へと生まれ変わって</w:t>
                            </w:r>
                            <w:r w:rsidR="00D6011F" w:rsidRPr="0002754E">
                              <w:rPr>
                                <w:rFonts w:ascii="Meiryo UI" w:eastAsia="Meiryo UI" w:hAnsi="Meiryo UI" w:cs="Meiryo UI" w:hint="eastAsia"/>
                                <w:noProof/>
                                <w:sz w:val="24"/>
                              </w:rPr>
                              <w:t>います。</w:t>
                            </w:r>
                          </w:p>
                          <w:p w:rsidR="0002754E" w:rsidRPr="0002754E" w:rsidRDefault="0002754E" w:rsidP="0087708F">
                            <w:pPr>
                              <w:spacing w:beforeLines="30" w:before="108" w:line="400" w:lineRule="exact"/>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pacing w:val="-4"/>
                                <w:sz w:val="24"/>
                              </w:rPr>
                              <w:t>そこには、新しいマンションから昔ながらの長屋など、新旧多様で魅力的な住まいがたくさんあります。</w:t>
                            </w:r>
                          </w:p>
                          <w:p w:rsidR="004E605E" w:rsidRPr="0002754E" w:rsidRDefault="0002754E" w:rsidP="0087708F">
                            <w:pPr>
                              <w:spacing w:beforeLines="30" w:before="108" w:line="400" w:lineRule="exact"/>
                              <w:ind w:left="283" w:hangingChars="135" w:hanging="283"/>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z w:val="24"/>
                              </w:rPr>
                              <w:t>都心にもアクセスしやすい立地を活かし、大都市の魅力を楽しみつつ、落ち着いた住環境や良好な子育て環境、豊かなコミュニティに支えられ</w:t>
                            </w:r>
                            <w:r w:rsidR="00ED70C8">
                              <w:rPr>
                                <w:rFonts w:ascii="Meiryo UI" w:eastAsia="Meiryo UI" w:hAnsi="Meiryo UI" w:cs="Meiryo UI" w:hint="eastAsia"/>
                                <w:noProof/>
                                <w:sz w:val="24"/>
                              </w:rPr>
                              <w:t>てくらしています。</w:t>
                            </w:r>
                          </w:p>
                        </w:txbxContent>
                      </wps:txbx>
                      <wps:bodyPr rot="0" vert="horz" wrap="square" lIns="36000" tIns="360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2.75pt;margin-top:15.9pt;width:481.85pt;height:11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" strokecolor="#17365d [2415]">
                <v:stroke joinstyle="miter"/>
                <v:textbox inset="1mm,.1mm,1mm,0">
                  <w:txbxContent>
                    <w:p w:rsidR="00D6011F" w:rsidRPr="00D6011F" w:rsidRDefault="00CB4F61" w:rsidP="00967CFA">
                      <w:pPr>
                        <w:pStyle w:val="ab"/>
                        <w:numPr>
                          <w:ilvl w:val="0"/>
                          <w:numId w:val="15"/>
                        </w:numPr>
                        <w:spacing w:line="400" w:lineRule="exact"/>
                        <w:ind w:leftChars="0"/>
                        <w:rPr>
                          <w:rFonts w:ascii="Meiryo UI" w:eastAsia="Meiryo UI" w:hAnsi="Meiryo UI" w:cs="Meiryo UI"/>
                          <w:strike/>
                          <w:noProof/>
                          <w:sz w:val="24"/>
                          <w:u w:val="single"/>
                        </w:rPr>
                      </w:pPr>
                      <w:r w:rsidRPr="0002754E">
                        <w:rPr>
                          <w:rFonts w:ascii="Meiryo UI" w:eastAsia="Meiryo UI" w:hAnsi="Meiryo UI" w:cs="Meiryo UI" w:hint="eastAsia"/>
                          <w:noProof/>
                          <w:sz w:val="24"/>
                        </w:rPr>
                        <w:t>かつて</w:t>
                      </w:r>
                      <w:r w:rsidR="00D6011F" w:rsidRPr="0002754E">
                        <w:rPr>
                          <w:rFonts w:ascii="Meiryo UI" w:eastAsia="Meiryo UI" w:hAnsi="Meiryo UI" w:cs="Meiryo UI" w:hint="eastAsia"/>
                          <w:noProof/>
                          <w:sz w:val="24"/>
                        </w:rPr>
                        <w:t>老朽化した木造住宅が建て詰まり</w:t>
                      </w:r>
                      <w:r w:rsidRPr="0002754E">
                        <w:rPr>
                          <w:rFonts w:ascii="Meiryo UI" w:eastAsia="Meiryo UI" w:hAnsi="Meiryo UI" w:cs="Meiryo UI" w:hint="eastAsia"/>
                          <w:noProof/>
                          <w:sz w:val="24"/>
                        </w:rPr>
                        <w:t>、防災上危険</w:t>
                      </w:r>
                      <w:r w:rsidR="0002754E">
                        <w:rPr>
                          <w:rFonts w:ascii="Meiryo UI" w:eastAsia="Meiryo UI" w:hAnsi="Meiryo UI" w:cs="Meiryo UI" w:hint="eastAsia"/>
                          <w:noProof/>
                          <w:sz w:val="24"/>
                        </w:rPr>
                        <w:t>だった地域は</w:t>
                      </w:r>
                      <w:r w:rsidR="00D6011F" w:rsidRPr="0002754E">
                        <w:rPr>
                          <w:rFonts w:ascii="Meiryo UI" w:eastAsia="Meiryo UI" w:hAnsi="Meiryo UI" w:cs="Meiryo UI" w:hint="eastAsia"/>
                          <w:noProof/>
                          <w:sz w:val="24"/>
                        </w:rPr>
                        <w:t>、安全性が確保され</w:t>
                      </w:r>
                      <w:r w:rsidR="0002754E">
                        <w:rPr>
                          <w:rFonts w:ascii="Meiryo UI" w:eastAsia="Meiryo UI" w:hAnsi="Meiryo UI" w:cs="Meiryo UI" w:hint="eastAsia"/>
                          <w:noProof/>
                          <w:sz w:val="24"/>
                        </w:rPr>
                        <w:t>、</w:t>
                      </w:r>
                      <w:r w:rsidR="00D6011F" w:rsidRPr="0002754E">
                        <w:rPr>
                          <w:rFonts w:ascii="Meiryo UI" w:eastAsia="Meiryo UI" w:hAnsi="Meiryo UI" w:cs="Meiryo UI" w:hint="eastAsia"/>
                          <w:noProof/>
                          <w:sz w:val="24"/>
                        </w:rPr>
                        <w:t>みどり豊かな落ち着いた住環境を備え</w:t>
                      </w:r>
                      <w:r w:rsidR="0002754E">
                        <w:rPr>
                          <w:rFonts w:ascii="Meiryo UI" w:eastAsia="Meiryo UI" w:hAnsi="Meiryo UI" w:cs="Meiryo UI" w:hint="eastAsia"/>
                          <w:noProof/>
                          <w:sz w:val="24"/>
                        </w:rPr>
                        <w:t>た都市へと生まれ変わって</w:t>
                      </w:r>
                      <w:r w:rsidR="00D6011F" w:rsidRPr="0002754E">
                        <w:rPr>
                          <w:rFonts w:ascii="Meiryo UI" w:eastAsia="Meiryo UI" w:hAnsi="Meiryo UI" w:cs="Meiryo UI" w:hint="eastAsia"/>
                          <w:noProof/>
                          <w:sz w:val="24"/>
                        </w:rPr>
                        <w:t>います。</w:t>
                      </w:r>
                    </w:p>
                    <w:p w:rsidR="0002754E" w:rsidRPr="0002754E" w:rsidRDefault="0002754E" w:rsidP="0087708F">
                      <w:pPr>
                        <w:spacing w:beforeLines="30" w:before="108" w:line="400" w:lineRule="exact"/>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pacing w:val="-4"/>
                          <w:sz w:val="24"/>
                        </w:rPr>
                        <w:t>そこには、新しいマンションから昔ながらの長屋など、新旧多様で魅力的な住まいがたくさんあります。</w:t>
                      </w:r>
                    </w:p>
                    <w:p w:rsidR="004E605E" w:rsidRPr="0002754E" w:rsidRDefault="0002754E" w:rsidP="0087708F">
                      <w:pPr>
                        <w:spacing w:beforeLines="30" w:before="108" w:line="400" w:lineRule="exact"/>
                        <w:ind w:left="283" w:hangingChars="135" w:hanging="283"/>
                        <w:rPr>
                          <w:rFonts w:ascii="Meiryo UI" w:eastAsia="Meiryo UI" w:hAnsi="Meiryo UI" w:cs="Meiryo UI"/>
                          <w:noProof/>
                          <w:sz w:val="24"/>
                        </w:rPr>
                      </w:pPr>
                      <w:r>
                        <w:rPr>
                          <w:rFonts w:hint="eastAsia"/>
                          <w:noProof/>
                        </w:rPr>
                        <w:sym w:font="Wingdings 2" w:char="F050"/>
                      </w:r>
                      <w:r>
                        <w:rPr>
                          <w:rFonts w:ascii="Meiryo UI" w:eastAsia="Meiryo UI" w:hAnsi="Meiryo UI" w:cs="Meiryo UI" w:hint="eastAsia"/>
                          <w:noProof/>
                          <w:sz w:val="24"/>
                        </w:rPr>
                        <w:t xml:space="preserve">　</w:t>
                      </w:r>
                      <w:r w:rsidRPr="0002754E">
                        <w:rPr>
                          <w:rFonts w:ascii="Meiryo UI" w:eastAsia="Meiryo UI" w:hAnsi="Meiryo UI" w:cs="Meiryo UI" w:hint="eastAsia"/>
                          <w:noProof/>
                          <w:sz w:val="24"/>
                        </w:rPr>
                        <w:t>都心にもアクセスしやすい立地を活かし、大都市の魅力を楽しみつつ、落ち着いた住環境や良好な子育て環境、豊かなコミュニティに支えられ</w:t>
                      </w:r>
                      <w:r w:rsidR="00ED70C8">
                        <w:rPr>
                          <w:rFonts w:ascii="Meiryo UI" w:eastAsia="Meiryo UI" w:hAnsi="Meiryo UI" w:cs="Meiryo UI" w:hint="eastAsia"/>
                          <w:noProof/>
                          <w:sz w:val="24"/>
                        </w:rPr>
                        <w:t>てくらしています。</w:t>
                      </w:r>
                    </w:p>
                  </w:txbxContent>
                </v:textbox>
              </v:roundrect>
            </w:pict>
          </mc:Fallback>
        </mc:AlternateContent>
      </w:r>
    </w:p>
    <w:p w:rsidR="007F536D" w:rsidRDefault="007F536D">
      <w:pPr>
        <w:widowControl/>
        <w:jc w:val="left"/>
        <w:rPr>
          <w:rFonts w:asciiTheme="majorEastAsia" w:eastAsiaTheme="majorEastAsia" w:hAnsiTheme="majorEastAsia"/>
          <w:sz w:val="24"/>
          <w:szCs w:val="24"/>
        </w:rPr>
      </w:pPr>
    </w:p>
    <w:p w:rsidR="00A76BD4" w:rsidRDefault="00A93917">
      <w:pPr>
        <w:widowControl/>
        <w:jc w:val="left"/>
        <w:rPr>
          <w:rFonts w:asciiTheme="majorEastAsia" w:eastAsiaTheme="majorEastAsia" w:hAnsiTheme="majorEastAsia"/>
          <w:sz w:val="24"/>
          <w:szCs w:val="24"/>
        </w:rPr>
      </w:pPr>
      <w:r w:rsidRPr="00177139">
        <w:rPr>
          <w:noProof/>
        </w:rPr>
        <w:drawing>
          <wp:anchor distT="0" distB="0" distL="114300" distR="114300" simplePos="0" relativeHeight="252369920" behindDoc="0" locked="0" layoutInCell="1" allowOverlap="1" wp14:anchorId="60ACB425" wp14:editId="5C87E1A1">
            <wp:simplePos x="0" y="0"/>
            <wp:positionH relativeFrom="column">
              <wp:posOffset>3152140</wp:posOffset>
            </wp:positionH>
            <wp:positionV relativeFrom="paragraph">
              <wp:posOffset>1310005</wp:posOffset>
            </wp:positionV>
            <wp:extent cx="1667510" cy="1115695"/>
            <wp:effectExtent l="0" t="0" r="8890" b="825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667510" cy="1115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8544" behindDoc="0" locked="0" layoutInCell="1" allowOverlap="1" wp14:anchorId="3F09694E" wp14:editId="6719B7CA">
            <wp:simplePos x="0" y="0"/>
            <wp:positionH relativeFrom="margin">
              <wp:posOffset>914400</wp:posOffset>
            </wp:positionH>
            <wp:positionV relativeFrom="paragraph">
              <wp:posOffset>1303968</wp:posOffset>
            </wp:positionV>
            <wp:extent cx="1664970" cy="1115695"/>
            <wp:effectExtent l="0" t="0" r="0" b="8255"/>
            <wp:wrapNone/>
            <wp:docPr id="41" name="図 4" descr="空堀界隈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空堀界隈のまちなみ"/>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64970" cy="1115695"/>
                    </a:xfrm>
                    <a:prstGeom prst="rect">
                      <a:avLst/>
                    </a:prstGeom>
                    <a:ln>
                      <a:noFill/>
                    </a:ln>
                    <a:effectLst/>
                    <a:extLst/>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mc:AlternateContent>
          <mc:Choice Requires="wps">
            <w:drawing>
              <wp:anchor distT="0" distB="0" distL="114300" distR="114300" simplePos="0" relativeHeight="251570170" behindDoc="0" locked="0" layoutInCell="1" allowOverlap="1" wp14:anchorId="1C0BBE9F" wp14:editId="099C903D">
                <wp:simplePos x="0" y="0"/>
                <wp:positionH relativeFrom="column">
                  <wp:posOffset>-194945</wp:posOffset>
                </wp:positionH>
                <wp:positionV relativeFrom="paragraph">
                  <wp:posOffset>954405</wp:posOffset>
                </wp:positionV>
                <wp:extent cx="6316980" cy="2900680"/>
                <wp:effectExtent l="0" t="0" r="0" b="0"/>
                <wp:wrapNone/>
                <wp:docPr id="1025" name="角丸四角形 1025"/>
                <wp:cNvGraphicFramePr/>
                <a:graphic xmlns:a="http://schemas.openxmlformats.org/drawingml/2006/main">
                  <a:graphicData uri="http://schemas.microsoft.com/office/word/2010/wordprocessingShape">
                    <wps:wsp>
                      <wps:cNvSpPr/>
                      <wps:spPr>
                        <a:xfrm>
                          <a:off x="0" y="0"/>
                          <a:ext cx="6316980" cy="290068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5" o:spid="_x0000_s1026" style="position:absolute;left:0;text-align:left;margin-left:-15.35pt;margin-top:75.15pt;width:497.4pt;height:228.4pt;z-index:251570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" fillcolor="#daeef3 [664]" stroked="f" strokeweight="2pt">
                <v:fill r:id="rId29" o:title="" color2="white [3212]" type="pattern"/>
              </v:roundrect>
            </w:pict>
          </mc:Fallback>
        </mc:AlternateContent>
      </w:r>
      <w:r w:rsidRPr="00397C6C">
        <w:rPr>
          <w:noProof/>
        </w:rPr>
        <w:drawing>
          <wp:anchor distT="0" distB="0" distL="114300" distR="114300" simplePos="0" relativeHeight="251953152" behindDoc="0" locked="0" layoutInCell="1" allowOverlap="1" wp14:anchorId="565629A8" wp14:editId="42890665">
            <wp:simplePos x="0" y="0"/>
            <wp:positionH relativeFrom="margin">
              <wp:posOffset>22860</wp:posOffset>
            </wp:positionH>
            <wp:positionV relativeFrom="paragraph">
              <wp:posOffset>2459990</wp:posOffset>
            </wp:positionV>
            <wp:extent cx="1802765" cy="1115695"/>
            <wp:effectExtent l="0" t="0" r="6985"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802765" cy="111569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177139">
        <w:rPr>
          <w:noProof/>
        </w:rPr>
        <w:drawing>
          <wp:anchor distT="0" distB="0" distL="114300" distR="114300" simplePos="0" relativeHeight="252368896" behindDoc="0" locked="0" layoutInCell="1" allowOverlap="1" wp14:anchorId="1DC72DE8" wp14:editId="7D38CF41">
            <wp:simplePos x="0" y="0"/>
            <wp:positionH relativeFrom="column">
              <wp:posOffset>4173855</wp:posOffset>
            </wp:positionH>
            <wp:positionV relativeFrom="paragraph">
              <wp:posOffset>2459990</wp:posOffset>
            </wp:positionV>
            <wp:extent cx="1663065" cy="1115695"/>
            <wp:effectExtent l="0" t="0" r="0" b="825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63065" cy="1115695"/>
                    </a:xfrm>
                    <a:prstGeom prst="rect">
                      <a:avLst/>
                    </a:prstGeom>
                  </pic:spPr>
                </pic:pic>
              </a:graphicData>
            </a:graphic>
            <wp14:sizeRelH relativeFrom="page">
              <wp14:pctWidth>0</wp14:pctWidth>
            </wp14:sizeRelH>
            <wp14:sizeRelV relativeFrom="page">
              <wp14:pctHeight>0</wp14:pctHeight>
            </wp14:sizeRelV>
          </wp:anchor>
        </w:drawing>
      </w:r>
      <w:r>
        <w:rPr>
          <w:rFonts w:ascii="HGSｺﾞｼｯｸM" w:eastAsia="HGSｺﾞｼｯｸM" w:hint="eastAsia"/>
          <w:noProof/>
        </w:rPr>
        <w:drawing>
          <wp:anchor distT="0" distB="0" distL="114300" distR="114300" simplePos="0" relativeHeight="252441600" behindDoc="0" locked="0" layoutInCell="1" allowOverlap="1" wp14:anchorId="4477CBDC" wp14:editId="42D49A34">
            <wp:simplePos x="0" y="0"/>
            <wp:positionH relativeFrom="column">
              <wp:posOffset>2124075</wp:posOffset>
            </wp:positionH>
            <wp:positionV relativeFrom="paragraph">
              <wp:posOffset>2510003</wp:posOffset>
            </wp:positionV>
            <wp:extent cx="1489710" cy="1115695"/>
            <wp:effectExtent l="76200" t="38100" r="34290" b="103505"/>
            <wp:wrapNone/>
            <wp:docPr id="271" name="図 271" descr="\\keikaku_server2\share\H27-進行業務都市施設部計画課\H27_26_150151_住宅まちづくり政策立案のための基礎調査業務_大阪府\04_作業データ\0401_検討資料\ビジョン関連\素材\photoAC\大阪城公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eikaku_server2\share\H27-進行業務都市施設部計画課\H27_26_150151_住宅まちづくり政策立案のための基礎調査業務_大阪府\04_作業データ\0401_検討資料\ビジョン関連\素材\photoAC\大阪城公園.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89710" cy="1115695"/>
                    </a:xfrm>
                    <a:prstGeom prst="rect">
                      <a:avLst/>
                    </a:prstGeom>
                    <a:noFill/>
                    <a:ln>
                      <a:noFill/>
                    </a:ln>
                    <a:effectLst>
                      <a:outerShdw blurRad="50800" dist="38100" dir="78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050E" w:rsidRPr="00DD6668">
        <w:rPr>
          <w:rFonts w:asciiTheme="minorEastAsia" w:hAnsiTheme="minorEastAsia"/>
          <w:noProof/>
          <w:sz w:val="24"/>
          <w:szCs w:val="24"/>
        </w:rPr>
        <mc:AlternateContent>
          <mc:Choice Requires="wps">
            <w:drawing>
              <wp:anchor distT="0" distB="0" distL="114300" distR="114300" simplePos="0" relativeHeight="252187648" behindDoc="0" locked="0" layoutInCell="1" allowOverlap="1" wp14:anchorId="54FB238C" wp14:editId="418F83C2">
                <wp:simplePos x="0" y="0"/>
                <wp:positionH relativeFrom="column">
                  <wp:posOffset>-371475</wp:posOffset>
                </wp:positionH>
                <wp:positionV relativeFrom="paragraph">
                  <wp:posOffset>3476435</wp:posOffset>
                </wp:positionV>
                <wp:extent cx="359410" cy="323850"/>
                <wp:effectExtent l="0" t="0" r="254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9.25pt;margin-top:273.75pt;width:28.3pt;height:2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4</w:t>
                      </w:r>
                    </w:p>
                  </w:txbxContent>
                </v:textbox>
              </v:shape>
            </w:pict>
          </mc:Fallback>
        </mc:AlternateContent>
      </w:r>
      <w:r w:rsidR="00A76BD4">
        <w:rPr>
          <w:rFonts w:asciiTheme="majorEastAsia" w:eastAsiaTheme="majorEastAsia" w:hAnsiTheme="majorEastAsia"/>
          <w:sz w:val="24"/>
          <w:szCs w:val="24"/>
        </w:rPr>
        <w:br w:type="page"/>
      </w:r>
    </w:p>
    <w:p w:rsidR="004D43BE" w:rsidRDefault="007B2D16">
      <w:pPr>
        <w:widowControl/>
        <w:jc w:val="left"/>
        <w:rPr>
          <w:rFonts w:ascii="Meiryo UI" w:eastAsia="Meiryo UI" w:hAnsi="Meiryo UI" w:cs="Meiryo UI"/>
          <w:b/>
          <w:sz w:val="32"/>
          <w:szCs w:val="24"/>
        </w:rPr>
      </w:pPr>
      <w:r>
        <w:rPr>
          <w:noProof/>
        </w:rPr>
        <w:lastRenderedPageBreak/>
        <mc:AlternateContent>
          <mc:Choice Requires="wps">
            <w:drawing>
              <wp:anchor distT="0" distB="0" distL="114300" distR="114300" simplePos="0" relativeHeight="252457984" behindDoc="0" locked="0" layoutInCell="1" allowOverlap="1">
                <wp:simplePos x="0" y="0"/>
                <wp:positionH relativeFrom="column">
                  <wp:posOffset>32970</wp:posOffset>
                </wp:positionH>
                <wp:positionV relativeFrom="paragraph">
                  <wp:posOffset>6506052</wp:posOffset>
                </wp:positionV>
                <wp:extent cx="6153344" cy="2902430"/>
                <wp:effectExtent l="0" t="0" r="0" b="0"/>
                <wp:wrapNone/>
                <wp:docPr id="1033" name="角丸四角形 1033"/>
                <wp:cNvGraphicFramePr/>
                <a:graphic xmlns:a="http://schemas.openxmlformats.org/drawingml/2006/main">
                  <a:graphicData uri="http://schemas.microsoft.com/office/word/2010/wordprocessingShape">
                    <wps:wsp>
                      <wps:cNvSpPr/>
                      <wps:spPr>
                        <a:xfrm>
                          <a:off x="0" y="0"/>
                          <a:ext cx="6153344" cy="290243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3" o:spid="_x0000_s1026" style="position:absolute;left:0;text-align:left;margin-left:2.6pt;margin-top:512.3pt;width:484.5pt;height:228.55pt;z-index:25245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" fillcolor="#daeef3 [664]" stroked="f" strokeweight="2pt">
                <v:fill r:id="rId29" o:title="" color2="white [3212]" type="pattern"/>
              </v:roundrect>
            </w:pict>
          </mc:Fallback>
        </mc:AlternateContent>
      </w:r>
      <w:r>
        <w:rPr>
          <w:noProof/>
        </w:rPr>
        <mc:AlternateContent>
          <mc:Choice Requires="wps">
            <w:drawing>
              <wp:anchor distT="0" distB="0" distL="114300" distR="114300" simplePos="0" relativeHeight="252459008" behindDoc="0" locked="0" layoutInCell="1" allowOverlap="1">
                <wp:simplePos x="0" y="0"/>
                <wp:positionH relativeFrom="column">
                  <wp:posOffset>21096</wp:posOffset>
                </wp:positionH>
                <wp:positionV relativeFrom="paragraph">
                  <wp:posOffset>4772347</wp:posOffset>
                </wp:positionV>
                <wp:extent cx="6191441" cy="382250"/>
                <wp:effectExtent l="57150" t="38100" r="76200" b="113665"/>
                <wp:wrapNone/>
                <wp:docPr id="44" name="正方形/長方形 44"/>
                <wp:cNvGraphicFramePr/>
                <a:graphic xmlns:a="http://schemas.openxmlformats.org/drawingml/2006/main">
                  <a:graphicData uri="http://schemas.microsoft.com/office/word/2010/wordprocessingShape">
                    <wps:wsp>
                      <wps:cNvSpPr/>
                      <wps:spPr>
                        <a:xfrm>
                          <a:off x="0" y="0"/>
                          <a:ext cx="6191441" cy="3822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A65560" w:rsidRPr="00DB0A4B" w:rsidRDefault="008F788F" w:rsidP="00DB0A4B">
                            <w:pPr>
                              <w:spacing w:line="340" w:lineRule="exact"/>
                              <w:ind w:firstLineChars="100" w:firstLine="280"/>
                              <w:jc w:val="left"/>
                              <w:rPr>
                                <w:rFonts w:ascii="Meiryo UI" w:eastAsia="Meiryo UI" w:hAnsi="Meiryo UI" w:cs="Meiryo UI"/>
                                <w:b/>
                                <w:sz w:val="28"/>
                              </w:rPr>
                            </w:pPr>
                            <w:r w:rsidRPr="001D5FC7">
                              <w:rPr>
                                <w:rFonts w:ascii="Meiryo UI" w:eastAsia="Meiryo UI" w:hAnsi="Meiryo UI" w:cs="Meiryo UI" w:hint="eastAsia"/>
                                <w:b/>
                                <w:sz w:val="28"/>
                                <w:u w:val="single"/>
                              </w:rPr>
                              <w:t>大都市の中の農山漁村で、</w:t>
                            </w:r>
                            <w:r w:rsidR="00C944F9">
                              <w:rPr>
                                <w:rFonts w:ascii="Meiryo UI" w:eastAsia="Meiryo UI" w:hAnsi="Meiryo UI" w:cs="Meiryo UI" w:hint="eastAsia"/>
                                <w:b/>
                                <w:sz w:val="28"/>
                              </w:rPr>
                              <w:t>豊かな自然を満喫して</w:t>
                            </w:r>
                            <w:r w:rsidR="00C944F9">
                              <w:rPr>
                                <w:rFonts w:ascii="Meiryo UI" w:eastAsia="Meiryo UI" w:hAnsi="Meiryo UI" w:cs="Meiryo UI"/>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44" o:spid="_x0000_s1040" style="position:absolute;margin-left:1.65pt;margin-top:375.8pt;width:487.5pt;height:30.1pt;z-index:25245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&#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A65560" w:rsidRPr="00DB0A4B" w:rsidRDefault="008F788F" w:rsidP="00DB0A4B">
                      <w:pPr>
                        <w:spacing w:line="340" w:lineRule="exact"/>
                        <w:ind w:firstLineChars="100" w:firstLine="280"/>
                        <w:jc w:val="left"/>
                        <w:rPr>
                          <w:rFonts w:ascii="Meiryo UI" w:eastAsia="Meiryo UI" w:hAnsi="Meiryo UI" w:cs="Meiryo UI"/>
                          <w:b/>
                          <w:sz w:val="28"/>
                        </w:rPr>
                      </w:pPr>
                      <w:r w:rsidRPr="001D5FC7">
                        <w:rPr>
                          <w:rFonts w:ascii="Meiryo UI" w:eastAsia="Meiryo UI" w:hAnsi="Meiryo UI" w:cs="Meiryo UI" w:hint="eastAsia"/>
                          <w:b/>
                          <w:sz w:val="28"/>
                          <w:u w:val="single"/>
                        </w:rPr>
                        <w:t>大都市の中の農山漁村で、</w:t>
                      </w:r>
                      <w:r w:rsidR="00C944F9">
                        <w:rPr>
                          <w:rFonts w:ascii="Meiryo UI" w:eastAsia="Meiryo UI" w:hAnsi="Meiryo UI" w:cs="Meiryo UI" w:hint="eastAsia"/>
                          <w:b/>
                          <w:sz w:val="28"/>
                        </w:rPr>
                        <w:t>豊かな自然を満喫して</w:t>
                      </w:r>
                      <w:r w:rsidR="00C944F9">
                        <w:rPr>
                          <w:rFonts w:ascii="Meiryo UI" w:eastAsia="Meiryo UI" w:hAnsi="Meiryo UI" w:cs="Meiryo UI"/>
                          <w:b/>
                          <w:sz w:val="28"/>
                        </w:rPr>
                        <w:t>住まう</w:t>
                      </w:r>
                    </w:p>
                  </w:txbxContent>
                </v:textbox>
              </v:rect>
            </w:pict>
          </mc:Fallback>
        </mc:AlternateContent>
      </w:r>
      <w:r>
        <w:rPr>
          <w:noProof/>
        </w:rPr>
        <mc:AlternateContent>
          <mc:Choice Requires="wps">
            <w:drawing>
              <wp:anchor distT="0" distB="0" distL="114300" distR="114300" simplePos="0" relativeHeight="252460032" behindDoc="0" locked="0" layoutInCell="1" allowOverlap="1">
                <wp:simplePos x="0" y="0"/>
                <wp:positionH relativeFrom="column">
                  <wp:posOffset>21096</wp:posOffset>
                </wp:positionH>
                <wp:positionV relativeFrom="paragraph">
                  <wp:posOffset>5259209</wp:posOffset>
                </wp:positionV>
                <wp:extent cx="6191441" cy="1331524"/>
                <wp:effectExtent l="0" t="0" r="19050" b="2159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441" cy="1331524"/>
                        </a:xfrm>
                        <a:prstGeom prst="roundRect">
                          <a:avLst>
                            <a:gd name="adj" fmla="val 7290"/>
                          </a:avLst>
                        </a:prstGeom>
                        <a:solidFill>
                          <a:srgbClr val="FFFFFF"/>
                        </a:solidFill>
                        <a:ln w="9525">
                          <a:solidFill>
                            <a:schemeClr val="tx2">
                              <a:lumMod val="75000"/>
                            </a:schemeClr>
                          </a:solidFill>
                          <a:miter lim="800000"/>
                          <a:headEnd/>
                          <a:tailEnd/>
                        </a:ln>
                      </wps:spPr>
                      <wps:txbx>
                        <w:txbxContent>
                          <w:p w:rsidR="00DB1FAD" w:rsidRDefault="009F25A1" w:rsidP="00DB1FAD">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DB1FAD">
                              <w:rPr>
                                <w:rFonts w:ascii="Meiryo UI" w:eastAsia="Meiryo UI" w:hAnsi="Meiryo UI" w:cs="Meiryo UI" w:hint="eastAsia"/>
                                <w:noProof/>
                                <w:sz w:val="24"/>
                              </w:rPr>
                              <w:t>農空間、海・山・川といった豊かな自然を満喫しながら</w:t>
                            </w:r>
                            <w:r w:rsidR="003356FB">
                              <w:rPr>
                                <w:rFonts w:ascii="Meiryo UI" w:eastAsia="Meiryo UI" w:hAnsi="Meiryo UI" w:cs="Meiryo UI" w:hint="eastAsia"/>
                                <w:noProof/>
                                <w:sz w:val="24"/>
                              </w:rPr>
                              <w:t>、</w:t>
                            </w:r>
                            <w:r w:rsidR="00C944F9" w:rsidRPr="00E74612">
                              <w:rPr>
                                <w:rFonts w:ascii="Meiryo UI" w:eastAsia="Meiryo UI" w:hAnsi="Meiryo UI" w:cs="Meiryo UI" w:hint="eastAsia"/>
                                <w:noProof/>
                                <w:sz w:val="24"/>
                              </w:rPr>
                              <w:t>くらしています。</w:t>
                            </w:r>
                          </w:p>
                          <w:p w:rsidR="00E1673A" w:rsidRPr="00E1673A" w:rsidRDefault="00DB1FAD" w:rsidP="00DB1FAD">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87708F">
                              <w:rPr>
                                <w:rFonts w:ascii="Meiryo UI" w:eastAsia="Meiryo UI" w:hAnsi="Meiryo UI" w:cs="Meiryo UI" w:hint="eastAsia"/>
                                <w:noProof/>
                                <w:spacing w:val="-4"/>
                                <w:sz w:val="24"/>
                              </w:rPr>
                              <w:t>鉄道、道路などの交通利便性</w:t>
                            </w:r>
                            <w:r w:rsidR="00905C2D" w:rsidRPr="0087708F">
                              <w:rPr>
                                <w:rFonts w:ascii="Meiryo UI" w:eastAsia="Meiryo UI" w:hAnsi="Meiryo UI" w:cs="Meiryo UI" w:hint="eastAsia"/>
                                <w:noProof/>
                                <w:spacing w:val="-4"/>
                                <w:sz w:val="24"/>
                              </w:rPr>
                              <w:t>が</w:t>
                            </w:r>
                            <w:r w:rsidRPr="0087708F">
                              <w:rPr>
                                <w:rFonts w:ascii="Meiryo UI" w:eastAsia="Meiryo UI" w:hAnsi="Meiryo UI" w:cs="Meiryo UI" w:hint="eastAsia"/>
                                <w:noProof/>
                                <w:spacing w:val="-4"/>
                                <w:sz w:val="24"/>
                              </w:rPr>
                              <w:t>高</w:t>
                            </w:r>
                            <w:r w:rsidR="00905C2D" w:rsidRPr="0087708F">
                              <w:rPr>
                                <w:rFonts w:ascii="Meiryo UI" w:eastAsia="Meiryo UI" w:hAnsi="Meiryo UI" w:cs="Meiryo UI" w:hint="eastAsia"/>
                                <w:noProof/>
                                <w:spacing w:val="-4"/>
                                <w:sz w:val="24"/>
                              </w:rPr>
                              <w:t>く</w:t>
                            </w:r>
                            <w:r w:rsidRPr="0087708F">
                              <w:rPr>
                                <w:rFonts w:ascii="Meiryo UI" w:eastAsia="Meiryo UI" w:hAnsi="Meiryo UI" w:cs="Meiryo UI" w:hint="eastAsia"/>
                                <w:noProof/>
                                <w:spacing w:val="-4"/>
                                <w:sz w:val="24"/>
                              </w:rPr>
                              <w:t>、</w:t>
                            </w:r>
                            <w:r w:rsidR="0087708F" w:rsidRPr="0087708F">
                              <w:rPr>
                                <w:rFonts w:ascii="Meiryo UI" w:eastAsia="Meiryo UI" w:hAnsi="Meiryo UI" w:cs="Meiryo UI" w:hint="eastAsia"/>
                                <w:noProof/>
                                <w:spacing w:val="-4"/>
                                <w:sz w:val="24"/>
                              </w:rPr>
                              <w:t>古民家などを活用したゲストハウスや</w:t>
                            </w:r>
                            <w:r w:rsidR="00905C2D" w:rsidRPr="0087708F">
                              <w:rPr>
                                <w:rFonts w:ascii="Meiryo UI" w:eastAsia="Meiryo UI" w:hAnsi="Meiryo UI" w:cs="Meiryo UI" w:hint="eastAsia"/>
                                <w:noProof/>
                                <w:spacing w:val="-4"/>
                                <w:sz w:val="24"/>
                              </w:rPr>
                              <w:t>住まいも充実</w:t>
                            </w:r>
                            <w:r w:rsidR="00905C2D" w:rsidRPr="00B70607">
                              <w:rPr>
                                <w:rFonts w:ascii="Meiryo UI" w:eastAsia="Meiryo UI" w:hAnsi="Meiryo UI" w:cs="Meiryo UI" w:hint="eastAsia"/>
                                <w:noProof/>
                                <w:spacing w:val="-4"/>
                                <w:sz w:val="24"/>
                                <w:u w:val="single"/>
                              </w:rPr>
                              <w:t>して</w:t>
                            </w:r>
                            <w:r w:rsidR="002359BF" w:rsidRPr="00B70607">
                              <w:rPr>
                                <w:rFonts w:ascii="Meiryo UI" w:eastAsia="Meiryo UI" w:hAnsi="Meiryo UI" w:cs="Meiryo UI" w:hint="eastAsia"/>
                                <w:noProof/>
                                <w:spacing w:val="-4"/>
                                <w:sz w:val="24"/>
                                <w:u w:val="single"/>
                              </w:rPr>
                              <w:t>おり、</w:t>
                            </w:r>
                            <w:r w:rsidR="003356FB">
                              <w:rPr>
                                <w:rFonts w:ascii="Meiryo UI" w:eastAsia="Meiryo UI" w:hAnsi="Meiryo UI" w:cs="Meiryo UI" w:hint="eastAsia"/>
                                <w:noProof/>
                                <w:sz w:val="24"/>
                              </w:rPr>
                              <w:t>住み替え先</w:t>
                            </w:r>
                            <w:r w:rsidR="00330800">
                              <w:rPr>
                                <w:rFonts w:ascii="Meiryo UI" w:eastAsia="Meiryo UI" w:hAnsi="Meiryo UI" w:cs="Meiryo UI" w:hint="eastAsia"/>
                                <w:noProof/>
                                <w:sz w:val="24"/>
                              </w:rPr>
                              <w:t>として</w:t>
                            </w:r>
                            <w:r w:rsidR="003356FB">
                              <w:rPr>
                                <w:rFonts w:ascii="Meiryo UI" w:eastAsia="Meiryo UI" w:hAnsi="Meiryo UI" w:cs="Meiryo UI" w:hint="eastAsia"/>
                                <w:noProof/>
                                <w:sz w:val="24"/>
                              </w:rPr>
                              <w:t>も</w:t>
                            </w:r>
                            <w:r w:rsidR="00330800">
                              <w:rPr>
                                <w:rFonts w:ascii="Meiryo UI" w:eastAsia="Meiryo UI" w:hAnsi="Meiryo UI" w:cs="Meiryo UI" w:hint="eastAsia"/>
                                <w:noProof/>
                                <w:sz w:val="24"/>
                              </w:rPr>
                              <w:t>、</w:t>
                            </w:r>
                            <w:r w:rsidR="0087708F">
                              <w:rPr>
                                <w:rFonts w:ascii="Meiryo UI" w:eastAsia="Meiryo UI" w:hAnsi="Meiryo UI" w:cs="Meiryo UI" w:hint="eastAsia"/>
                                <w:noProof/>
                                <w:sz w:val="24"/>
                              </w:rPr>
                              <w:t>マルチハビテーション（</w:t>
                            </w:r>
                            <w:r w:rsidR="003356FB">
                              <w:rPr>
                                <w:rFonts w:ascii="Meiryo UI" w:eastAsia="Meiryo UI" w:hAnsi="Meiryo UI" w:cs="Meiryo UI" w:hint="eastAsia"/>
                                <w:noProof/>
                                <w:sz w:val="24"/>
                              </w:rPr>
                              <w:t>二地域居住など</w:t>
                            </w:r>
                            <w:r w:rsidR="0087708F">
                              <w:rPr>
                                <w:rFonts w:ascii="Meiryo UI" w:eastAsia="Meiryo UI" w:hAnsi="Meiryo UI" w:cs="Meiryo UI" w:hint="eastAsia"/>
                                <w:noProof/>
                                <w:sz w:val="24"/>
                              </w:rPr>
                              <w:t>）</w:t>
                            </w:r>
                            <w:r w:rsidR="003356FB">
                              <w:rPr>
                                <w:rFonts w:ascii="Meiryo UI" w:eastAsia="Meiryo UI" w:hAnsi="Meiryo UI" w:cs="Meiryo UI" w:hint="eastAsia"/>
                                <w:noProof/>
                                <w:sz w:val="24"/>
                              </w:rPr>
                              <w:t>の住まいとしても、また、レジャー</w:t>
                            </w:r>
                            <w:r w:rsidR="002359BF" w:rsidRPr="001D5FC7">
                              <w:rPr>
                                <w:rFonts w:ascii="Meiryo UI" w:eastAsia="Meiryo UI" w:hAnsi="Meiryo UI" w:cs="Meiryo UI" w:hint="eastAsia"/>
                                <w:noProof/>
                                <w:sz w:val="24"/>
                                <w:u w:val="single"/>
                              </w:rPr>
                              <w:t>スポット</w:t>
                            </w:r>
                            <w:r w:rsidR="002359BF">
                              <w:rPr>
                                <w:rFonts w:ascii="Meiryo UI" w:eastAsia="Meiryo UI" w:hAnsi="Meiryo UI" w:cs="Meiryo UI" w:hint="eastAsia"/>
                                <w:noProof/>
                                <w:sz w:val="24"/>
                              </w:rPr>
                              <w:t>としても楽しむことが</w:t>
                            </w:r>
                            <w:r w:rsidR="003356FB">
                              <w:rPr>
                                <w:rFonts w:ascii="Meiryo UI" w:eastAsia="Meiryo UI" w:hAnsi="Meiryo UI" w:cs="Meiryo UI" w:hint="eastAsia"/>
                                <w:noProof/>
                                <w:sz w:val="24"/>
                              </w:rPr>
                              <w:t>できます</w:t>
                            </w:r>
                            <w:r w:rsidR="00E1673A">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anchor>
            </w:drawing>
          </mc:Choice>
          <mc:Fallback>
            <w:pict>
              <v:roundrect id="_x0000_s1041" style="position:absolute;margin-left:1.65pt;margin-top:414.1pt;width:487.5pt;height:104.85pt;z-index:252460032;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" strokecolor="#17365d [2415]">
                <v:stroke joinstyle="miter"/>
                <v:textbox inset="1mm,.1mm,1mm,0">
                  <w:txbxContent>
                    <w:p w:rsidR="00DB1FAD" w:rsidRDefault="009F25A1" w:rsidP="00DB1FAD">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DB1FAD">
                        <w:rPr>
                          <w:rFonts w:ascii="Meiryo UI" w:eastAsia="Meiryo UI" w:hAnsi="Meiryo UI" w:cs="Meiryo UI" w:hint="eastAsia"/>
                          <w:noProof/>
                          <w:sz w:val="24"/>
                        </w:rPr>
                        <w:t>農空間、海・山・川といった豊かな自然を満喫しながら</w:t>
                      </w:r>
                      <w:r w:rsidR="003356FB">
                        <w:rPr>
                          <w:rFonts w:ascii="Meiryo UI" w:eastAsia="Meiryo UI" w:hAnsi="Meiryo UI" w:cs="Meiryo UI" w:hint="eastAsia"/>
                          <w:noProof/>
                          <w:sz w:val="24"/>
                        </w:rPr>
                        <w:t>、</w:t>
                      </w:r>
                      <w:r w:rsidR="00C944F9" w:rsidRPr="00E74612">
                        <w:rPr>
                          <w:rFonts w:ascii="Meiryo UI" w:eastAsia="Meiryo UI" w:hAnsi="Meiryo UI" w:cs="Meiryo UI" w:hint="eastAsia"/>
                          <w:noProof/>
                          <w:sz w:val="24"/>
                        </w:rPr>
                        <w:t>くらしています。</w:t>
                      </w:r>
                    </w:p>
                    <w:p w:rsidR="00E1673A" w:rsidRPr="00E1673A" w:rsidRDefault="00DB1FAD" w:rsidP="00DB1FAD">
                      <w:pPr>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Pr="0087708F">
                        <w:rPr>
                          <w:rFonts w:ascii="Meiryo UI" w:eastAsia="Meiryo UI" w:hAnsi="Meiryo UI" w:cs="Meiryo UI" w:hint="eastAsia"/>
                          <w:noProof/>
                          <w:spacing w:val="-4"/>
                          <w:sz w:val="24"/>
                        </w:rPr>
                        <w:t>鉄道、道路などの交通利便性</w:t>
                      </w:r>
                      <w:r w:rsidR="00905C2D" w:rsidRPr="0087708F">
                        <w:rPr>
                          <w:rFonts w:ascii="Meiryo UI" w:eastAsia="Meiryo UI" w:hAnsi="Meiryo UI" w:cs="Meiryo UI" w:hint="eastAsia"/>
                          <w:noProof/>
                          <w:spacing w:val="-4"/>
                          <w:sz w:val="24"/>
                        </w:rPr>
                        <w:t>が</w:t>
                      </w:r>
                      <w:r w:rsidRPr="0087708F">
                        <w:rPr>
                          <w:rFonts w:ascii="Meiryo UI" w:eastAsia="Meiryo UI" w:hAnsi="Meiryo UI" w:cs="Meiryo UI" w:hint="eastAsia"/>
                          <w:noProof/>
                          <w:spacing w:val="-4"/>
                          <w:sz w:val="24"/>
                        </w:rPr>
                        <w:t>高</w:t>
                      </w:r>
                      <w:r w:rsidR="00905C2D" w:rsidRPr="0087708F">
                        <w:rPr>
                          <w:rFonts w:ascii="Meiryo UI" w:eastAsia="Meiryo UI" w:hAnsi="Meiryo UI" w:cs="Meiryo UI" w:hint="eastAsia"/>
                          <w:noProof/>
                          <w:spacing w:val="-4"/>
                          <w:sz w:val="24"/>
                        </w:rPr>
                        <w:t>く</w:t>
                      </w:r>
                      <w:r w:rsidRPr="0087708F">
                        <w:rPr>
                          <w:rFonts w:ascii="Meiryo UI" w:eastAsia="Meiryo UI" w:hAnsi="Meiryo UI" w:cs="Meiryo UI" w:hint="eastAsia"/>
                          <w:noProof/>
                          <w:spacing w:val="-4"/>
                          <w:sz w:val="24"/>
                        </w:rPr>
                        <w:t>、</w:t>
                      </w:r>
                      <w:r w:rsidR="0087708F" w:rsidRPr="0087708F">
                        <w:rPr>
                          <w:rFonts w:ascii="Meiryo UI" w:eastAsia="Meiryo UI" w:hAnsi="Meiryo UI" w:cs="Meiryo UI" w:hint="eastAsia"/>
                          <w:noProof/>
                          <w:spacing w:val="-4"/>
                          <w:sz w:val="24"/>
                        </w:rPr>
                        <w:t>古民家などを活用したゲストハウスや</w:t>
                      </w:r>
                      <w:r w:rsidR="00905C2D" w:rsidRPr="0087708F">
                        <w:rPr>
                          <w:rFonts w:ascii="Meiryo UI" w:eastAsia="Meiryo UI" w:hAnsi="Meiryo UI" w:cs="Meiryo UI" w:hint="eastAsia"/>
                          <w:noProof/>
                          <w:spacing w:val="-4"/>
                          <w:sz w:val="24"/>
                        </w:rPr>
                        <w:t>住まいも充実</w:t>
                      </w:r>
                      <w:r w:rsidR="00905C2D" w:rsidRPr="00B70607">
                        <w:rPr>
                          <w:rFonts w:ascii="Meiryo UI" w:eastAsia="Meiryo UI" w:hAnsi="Meiryo UI" w:cs="Meiryo UI" w:hint="eastAsia"/>
                          <w:noProof/>
                          <w:spacing w:val="-4"/>
                          <w:sz w:val="24"/>
                          <w:u w:val="single"/>
                        </w:rPr>
                        <w:t>して</w:t>
                      </w:r>
                      <w:r w:rsidR="002359BF" w:rsidRPr="00B70607">
                        <w:rPr>
                          <w:rFonts w:ascii="Meiryo UI" w:eastAsia="Meiryo UI" w:hAnsi="Meiryo UI" w:cs="Meiryo UI" w:hint="eastAsia"/>
                          <w:noProof/>
                          <w:spacing w:val="-4"/>
                          <w:sz w:val="24"/>
                          <w:u w:val="single"/>
                        </w:rPr>
                        <w:t>おり、</w:t>
                      </w:r>
                      <w:r w:rsidR="003356FB">
                        <w:rPr>
                          <w:rFonts w:ascii="Meiryo UI" w:eastAsia="Meiryo UI" w:hAnsi="Meiryo UI" w:cs="Meiryo UI" w:hint="eastAsia"/>
                          <w:noProof/>
                          <w:sz w:val="24"/>
                        </w:rPr>
                        <w:t>住み替え先</w:t>
                      </w:r>
                      <w:r w:rsidR="00330800">
                        <w:rPr>
                          <w:rFonts w:ascii="Meiryo UI" w:eastAsia="Meiryo UI" w:hAnsi="Meiryo UI" w:cs="Meiryo UI" w:hint="eastAsia"/>
                          <w:noProof/>
                          <w:sz w:val="24"/>
                        </w:rPr>
                        <w:t>として</w:t>
                      </w:r>
                      <w:r w:rsidR="003356FB">
                        <w:rPr>
                          <w:rFonts w:ascii="Meiryo UI" w:eastAsia="Meiryo UI" w:hAnsi="Meiryo UI" w:cs="Meiryo UI" w:hint="eastAsia"/>
                          <w:noProof/>
                          <w:sz w:val="24"/>
                        </w:rPr>
                        <w:t>も</w:t>
                      </w:r>
                      <w:r w:rsidR="00330800">
                        <w:rPr>
                          <w:rFonts w:ascii="Meiryo UI" w:eastAsia="Meiryo UI" w:hAnsi="Meiryo UI" w:cs="Meiryo UI" w:hint="eastAsia"/>
                          <w:noProof/>
                          <w:sz w:val="24"/>
                        </w:rPr>
                        <w:t>、</w:t>
                      </w:r>
                      <w:r w:rsidR="0087708F">
                        <w:rPr>
                          <w:rFonts w:ascii="Meiryo UI" w:eastAsia="Meiryo UI" w:hAnsi="Meiryo UI" w:cs="Meiryo UI" w:hint="eastAsia"/>
                          <w:noProof/>
                          <w:sz w:val="24"/>
                        </w:rPr>
                        <w:t>マルチハビテーション（</w:t>
                      </w:r>
                      <w:r w:rsidR="003356FB">
                        <w:rPr>
                          <w:rFonts w:ascii="Meiryo UI" w:eastAsia="Meiryo UI" w:hAnsi="Meiryo UI" w:cs="Meiryo UI" w:hint="eastAsia"/>
                          <w:noProof/>
                          <w:sz w:val="24"/>
                        </w:rPr>
                        <w:t>二地域居住など</w:t>
                      </w:r>
                      <w:r w:rsidR="0087708F">
                        <w:rPr>
                          <w:rFonts w:ascii="Meiryo UI" w:eastAsia="Meiryo UI" w:hAnsi="Meiryo UI" w:cs="Meiryo UI" w:hint="eastAsia"/>
                          <w:noProof/>
                          <w:sz w:val="24"/>
                        </w:rPr>
                        <w:t>）</w:t>
                      </w:r>
                      <w:r w:rsidR="003356FB">
                        <w:rPr>
                          <w:rFonts w:ascii="Meiryo UI" w:eastAsia="Meiryo UI" w:hAnsi="Meiryo UI" w:cs="Meiryo UI" w:hint="eastAsia"/>
                          <w:noProof/>
                          <w:sz w:val="24"/>
                        </w:rPr>
                        <w:t>の住まいとしても、また、レジャー</w:t>
                      </w:r>
                      <w:r w:rsidR="002359BF" w:rsidRPr="001D5FC7">
                        <w:rPr>
                          <w:rFonts w:ascii="Meiryo UI" w:eastAsia="Meiryo UI" w:hAnsi="Meiryo UI" w:cs="Meiryo UI" w:hint="eastAsia"/>
                          <w:noProof/>
                          <w:sz w:val="24"/>
                          <w:u w:val="single"/>
                        </w:rPr>
                        <w:t>スポット</w:t>
                      </w:r>
                      <w:r w:rsidR="002359BF">
                        <w:rPr>
                          <w:rFonts w:ascii="Meiryo UI" w:eastAsia="Meiryo UI" w:hAnsi="Meiryo UI" w:cs="Meiryo UI" w:hint="eastAsia"/>
                          <w:noProof/>
                          <w:sz w:val="24"/>
                        </w:rPr>
                        <w:t>としても楽しむことが</w:t>
                      </w:r>
                      <w:r w:rsidR="003356FB">
                        <w:rPr>
                          <w:rFonts w:ascii="Meiryo UI" w:eastAsia="Meiryo UI" w:hAnsi="Meiryo UI" w:cs="Meiryo UI" w:hint="eastAsia"/>
                          <w:noProof/>
                          <w:sz w:val="24"/>
                        </w:rPr>
                        <w:t>できます</w:t>
                      </w:r>
                      <w:r w:rsidR="00E1673A">
                        <w:rPr>
                          <w:rFonts w:ascii="Meiryo UI" w:eastAsia="Meiryo UI" w:hAnsi="Meiryo UI" w:cs="Meiryo UI" w:hint="eastAsia"/>
                          <w:noProof/>
                          <w:sz w:val="24"/>
                        </w:rPr>
                        <w:t>。</w:t>
                      </w:r>
                    </w:p>
                  </w:txbxContent>
                </v:textbox>
              </v:roundrect>
            </w:pict>
          </mc:Fallback>
        </mc:AlternateContent>
      </w:r>
      <w:r>
        <w:rPr>
          <w:noProof/>
        </w:rPr>
        <w:drawing>
          <wp:anchor distT="0" distB="0" distL="114300" distR="114300" simplePos="0" relativeHeight="252461056" behindDoc="0" locked="0" layoutInCell="1" allowOverlap="1">
            <wp:simplePos x="0" y="0"/>
            <wp:positionH relativeFrom="column">
              <wp:posOffset>9222</wp:posOffset>
            </wp:positionH>
            <wp:positionV relativeFrom="paragraph">
              <wp:posOffset>8180383</wp:posOffset>
            </wp:positionV>
            <wp:extent cx="1793045" cy="1187470"/>
            <wp:effectExtent l="0" t="0" r="0" b="0"/>
            <wp:wrapNone/>
            <wp:docPr id="2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4"/>
                    <pic:cNvPicPr>
                      <a:picLocks noChangeAspect="1"/>
                    </pic:cNvPicPr>
                  </pic:nvPicPr>
                  <pic:blipFill rotWithShape="1">
                    <a:blip r:embed="rId41" cstate="print">
                      <a:extLst>
                        <a:ext uri="{28A0092B-C50C-407E-A947-70E740481C1C}">
                          <a14:useLocalDpi xmlns:a14="http://schemas.microsoft.com/office/drawing/2010/main" val="0"/>
                        </a:ext>
                      </a:extLst>
                    </a:blip>
                    <a:srcRect l="35547" r="30006"/>
                    <a:stretch/>
                  </pic:blipFill>
                  <pic:spPr>
                    <a:xfrm>
                      <a:off x="0" y="0"/>
                      <a:ext cx="1793045" cy="1187470"/>
                    </a:xfrm>
                    <a:prstGeom prst="rect">
                      <a:avLst/>
                    </a:prstGeom>
                    <a:ln>
                      <a:noFill/>
                    </a:ln>
                    <a:effectLst/>
                  </pic:spPr>
                </pic:pic>
              </a:graphicData>
            </a:graphic>
          </wp:anchor>
        </w:drawing>
      </w:r>
      <w:r>
        <w:rPr>
          <w:noProof/>
        </w:rPr>
        <w:drawing>
          <wp:anchor distT="0" distB="0" distL="114300" distR="114300" simplePos="0" relativeHeight="252462080" behindDoc="0" locked="0" layoutInCell="1" allowOverlap="1">
            <wp:simplePos x="0" y="0"/>
            <wp:positionH relativeFrom="column">
              <wp:posOffset>2075380</wp:posOffset>
            </wp:positionH>
            <wp:positionV relativeFrom="paragraph">
              <wp:posOffset>8204133</wp:posOffset>
            </wp:positionV>
            <wp:extent cx="1721798" cy="1151845"/>
            <wp:effectExtent l="0" t="0" r="0" b="0"/>
            <wp:wrapNone/>
            <wp:docPr id="31" name="図 7" descr="紀泉わいわ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7" descr="紀泉わいわい村"/>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798" cy="1151845"/>
                    </a:xfrm>
                    <a:prstGeom prst="rect">
                      <a:avLst/>
                    </a:prstGeom>
                    <a:ln>
                      <a:noFill/>
                    </a:ln>
                    <a:effectLst/>
                    <a:extLst/>
                  </pic:spPr>
                </pic:pic>
              </a:graphicData>
            </a:graphic>
          </wp:anchor>
        </w:drawing>
      </w:r>
      <w:r>
        <w:rPr>
          <w:noProof/>
        </w:rPr>
        <w:drawing>
          <wp:anchor distT="0" distB="0" distL="114300" distR="114300" simplePos="0" relativeHeight="252463104" behindDoc="0" locked="0" layoutInCell="1" allowOverlap="1">
            <wp:simplePos x="0" y="0"/>
            <wp:positionH relativeFrom="column">
              <wp:posOffset>792937</wp:posOffset>
            </wp:positionH>
            <wp:positionV relativeFrom="paragraph">
              <wp:posOffset>6707922</wp:posOffset>
            </wp:positionV>
            <wp:extent cx="1816795" cy="1187469"/>
            <wp:effectExtent l="0" t="0" r="0" b="0"/>
            <wp:wrapNone/>
            <wp:docPr id="92" name="Picture 2" descr="\\T1412ss0076\LIB\企画Ｇ\001 住宅まちづくりマスタープラン\写真\画像ネタ\hasegawa\名刺写真（府政情報室）\摂津峡（高槻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descr="\\T1412ss0076\LIB\企画Ｇ\001 住宅まちづくりマスタープラン\写真\画像ネタ\hasegawa\名刺写真（府政情報室）\摂津峡（高槻市）.jpg"/>
                    <pic:cNvPicPr>
                      <a:picLocks noChangeAspect="1"/>
                    </pic:cNvPicPr>
                  </pic:nvPicPr>
                  <pic:blipFill rotWithShape="1">
                    <a:blip r:embed="rId43">
                      <a:extLst>
                        <a:ext uri="{28A0092B-C50C-407E-A947-70E740481C1C}">
                          <a14:useLocalDpi xmlns:a14="http://schemas.microsoft.com/office/drawing/2010/main" val="0"/>
                        </a:ext>
                      </a:extLst>
                    </a:blip>
                    <a:srcRect b="13018"/>
                    <a:stretch/>
                  </pic:blipFill>
                  <pic:spPr bwMode="auto">
                    <a:xfrm>
                      <a:off x="0" y="0"/>
                      <a:ext cx="1816795" cy="1187469"/>
                    </a:xfrm>
                    <a:prstGeom prst="rect">
                      <a:avLst/>
                    </a:prstGeom>
                    <a:noFill/>
                    <a:extLst/>
                  </pic:spPr>
                </pic:pic>
              </a:graphicData>
            </a:graphic>
          </wp:anchor>
        </w:drawing>
      </w:r>
      <w:r>
        <w:rPr>
          <w:noProof/>
        </w:rPr>
        <w:drawing>
          <wp:anchor distT="0" distB="0" distL="114300" distR="114300" simplePos="0" relativeHeight="252464128" behindDoc="0" locked="0" layoutInCell="1" allowOverlap="1">
            <wp:simplePos x="0" y="0"/>
            <wp:positionH relativeFrom="column">
              <wp:posOffset>3191581</wp:posOffset>
            </wp:positionH>
            <wp:positionV relativeFrom="paragraph">
              <wp:posOffset>6707922</wp:posOffset>
            </wp:positionV>
            <wp:extent cx="2042409" cy="1187469"/>
            <wp:effectExtent l="0" t="0" r="0" b="0"/>
            <wp:wrapNone/>
            <wp:docPr id="13" name="図 12" descr="説明: 説明: C:\Users\taniyamah\AppData\Local\Microsoft\Windows\Temporary Internet Files\Content.Word\IMG_0795_025.jpg"/>
            <wp:cNvGraphicFramePr/>
            <a:graphic xmlns:a="http://schemas.openxmlformats.org/drawingml/2006/main">
              <a:graphicData uri="http://schemas.openxmlformats.org/drawingml/2006/picture">
                <pic:pic xmlns:pic="http://schemas.openxmlformats.org/drawingml/2006/picture">
                  <pic:nvPicPr>
                    <pic:cNvPr id="13" name="図 12" descr="説明: 説明: C:\Users\taniyamah\AppData\Local\Microsoft\Windows\Temporary Internet Files\Content.Word\IMG_0795_025.jpg"/>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42409" cy="1187469"/>
                    </a:xfrm>
                    <a:prstGeom prst="rect">
                      <a:avLst/>
                    </a:prstGeom>
                    <a:ln>
                      <a:noFill/>
                    </a:ln>
                    <a:effectLst/>
                  </pic:spPr>
                </pic:pic>
              </a:graphicData>
            </a:graphic>
          </wp:anchor>
        </w:drawing>
      </w:r>
      <w:r>
        <w:rPr>
          <w:noProof/>
        </w:rPr>
        <w:drawing>
          <wp:anchor distT="0" distB="0" distL="114300" distR="114300" simplePos="0" relativeHeight="252465152" behindDoc="0" locked="0" layoutInCell="1" allowOverlap="1">
            <wp:simplePos x="0" y="0"/>
            <wp:positionH relativeFrom="column">
              <wp:posOffset>4058417</wp:posOffset>
            </wp:positionH>
            <wp:positionV relativeFrom="paragraph">
              <wp:posOffset>8192258</wp:posOffset>
            </wp:positionV>
            <wp:extent cx="1745548" cy="1151846"/>
            <wp:effectExtent l="76200" t="38100" r="45720" b="86995"/>
            <wp:wrapNone/>
            <wp:docPr id="278" name="図 278" descr="\\keikaku_server2\share\H27-進行業務都市施設部計画課\H27_26_150151_住宅まちづくり政策立案のための基礎調査業務_大阪府\04_作業データ\0401_検討資料\ビジョン関連\素材\photoAC\大阪湾　釣り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8" descr="\\keikaku_server2\share\H27-進行業務都市施設部計画課\H27_26_150151_住宅まちづくり政策立案のための基礎調査業務_大阪府\04_作業データ\0401_検討資料\ビジョン関連\素材\photoAC\大阪湾　釣り人.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5548" cy="1151846"/>
                    </a:xfrm>
                    <a:prstGeom prst="rect">
                      <a:avLst/>
                    </a:prstGeom>
                    <a:noFill/>
                    <a:ln>
                      <a:noFill/>
                    </a:ln>
                    <a:effectLst>
                      <a:outerShdw blurRad="50800" dist="38100" dir="7800000" algn="t" rotWithShape="0">
                        <a:prstClr val="black">
                          <a:alpha val="40000"/>
                        </a:prstClr>
                      </a:outerShdw>
                    </a:effectLst>
                  </pic:spPr>
                </pic:pic>
              </a:graphicData>
            </a:graphic>
          </wp:anchor>
        </w:drawing>
      </w:r>
      <w:r w:rsidR="008E23BC">
        <w:rPr>
          <w:noProof/>
        </w:rPr>
        <w:drawing>
          <wp:anchor distT="0" distB="0" distL="114300" distR="114300" simplePos="0" relativeHeight="252370944" behindDoc="0" locked="0" layoutInCell="1" allowOverlap="1" wp14:anchorId="7436AEEE" wp14:editId="70E1D439">
            <wp:simplePos x="0" y="0"/>
            <wp:positionH relativeFrom="column">
              <wp:posOffset>2336800</wp:posOffset>
            </wp:positionH>
            <wp:positionV relativeFrom="paragraph">
              <wp:posOffset>2128520</wp:posOffset>
            </wp:positionV>
            <wp:extent cx="1741805" cy="1151890"/>
            <wp:effectExtent l="0" t="0" r="0" b="0"/>
            <wp:wrapNone/>
            <wp:docPr id="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41805" cy="1151890"/>
                    </a:xfrm>
                    <a:prstGeom prst="rect">
                      <a:avLst/>
                    </a:prstGeom>
                  </pic:spPr>
                </pic:pic>
              </a:graphicData>
            </a:graphic>
            <wp14:sizeRelH relativeFrom="page">
              <wp14:pctWidth>0</wp14:pctWidth>
            </wp14:sizeRelH>
            <wp14:sizeRelV relativeFrom="page">
              <wp14:pctHeight>0</wp14:pctHeight>
            </wp14:sizeRelV>
          </wp:anchor>
        </w:drawing>
      </w:r>
      <w:r w:rsidR="008E23BC">
        <w:rPr>
          <w:rFonts w:asciiTheme="majorEastAsia" w:eastAsiaTheme="majorEastAsia" w:hAnsiTheme="majorEastAsia"/>
          <w:noProof/>
          <w:sz w:val="24"/>
          <w:szCs w:val="24"/>
        </w:rPr>
        <w:drawing>
          <wp:anchor distT="0" distB="0" distL="114300" distR="114300" simplePos="0" relativeHeight="251959296" behindDoc="0" locked="0" layoutInCell="1" allowOverlap="1" wp14:anchorId="229780FA" wp14:editId="293BAA73">
            <wp:simplePos x="0" y="0"/>
            <wp:positionH relativeFrom="column">
              <wp:posOffset>323215</wp:posOffset>
            </wp:positionH>
            <wp:positionV relativeFrom="paragraph">
              <wp:posOffset>2125980</wp:posOffset>
            </wp:positionV>
            <wp:extent cx="1715135" cy="1151890"/>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pic:cNvPicPr>
                  </pic:nvPicPr>
                  <pic:blipFill rotWithShape="1">
                    <a:blip r:embed="rId47" cstate="email">
                      <a:extLst>
                        <a:ext uri="{28A0092B-C50C-407E-A947-70E740481C1C}">
                          <a14:useLocalDpi xmlns:a14="http://schemas.microsoft.com/office/drawing/2010/main"/>
                        </a:ext>
                      </a:extLst>
                    </a:blip>
                    <a:srcRect l="11834"/>
                    <a:stretch/>
                  </pic:blipFill>
                  <pic:spPr bwMode="auto">
                    <a:xfrm>
                      <a:off x="0" y="0"/>
                      <a:ext cx="1715135" cy="1151890"/>
                    </a:xfrm>
                    <a:prstGeom prst="rect">
                      <a:avLst/>
                    </a:prstGeom>
                    <a:ln>
                      <a:no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3BC">
        <w:rPr>
          <w:noProof/>
        </w:rPr>
        <mc:AlternateContent>
          <mc:Choice Requires="wps">
            <w:drawing>
              <wp:anchor distT="0" distB="0" distL="114300" distR="114300" simplePos="0" relativeHeight="251569145" behindDoc="0" locked="0" layoutInCell="1" allowOverlap="1" wp14:anchorId="7106B705" wp14:editId="29A83254">
                <wp:simplePos x="0" y="0"/>
                <wp:positionH relativeFrom="column">
                  <wp:posOffset>-471170</wp:posOffset>
                </wp:positionH>
                <wp:positionV relativeFrom="paragraph">
                  <wp:posOffset>1895076</wp:posOffset>
                </wp:positionV>
                <wp:extent cx="6705600" cy="2806700"/>
                <wp:effectExtent l="0" t="0" r="0" b="0"/>
                <wp:wrapNone/>
                <wp:docPr id="98" name="角丸四角形 98"/>
                <wp:cNvGraphicFramePr/>
                <a:graphic xmlns:a="http://schemas.openxmlformats.org/drawingml/2006/main">
                  <a:graphicData uri="http://schemas.microsoft.com/office/word/2010/wordprocessingShape">
                    <wps:wsp>
                      <wps:cNvSpPr/>
                      <wps:spPr>
                        <a:xfrm>
                          <a:off x="0" y="0"/>
                          <a:ext cx="6705600" cy="2806700"/>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026" style="position:absolute;left:0;text-align:left;margin-left:-37.1pt;margin-top:149.2pt;width:528pt;height:221pt;z-index:25156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" fillcolor="#daeef3 [664]" stroked="f" strokeweight="2pt">
                <v:fill r:id="rId29" o:title="" color2="white [3212]" type="pattern"/>
              </v:roundrect>
            </w:pict>
          </mc:Fallback>
        </mc:AlternateContent>
      </w:r>
      <w:r w:rsidR="008E23BC">
        <w:rPr>
          <w:noProof/>
        </w:rPr>
        <w:drawing>
          <wp:anchor distT="0" distB="0" distL="114300" distR="114300" simplePos="0" relativeHeight="252296192" behindDoc="0" locked="0" layoutInCell="1" allowOverlap="1" wp14:anchorId="349F8F91" wp14:editId="6853795A">
            <wp:simplePos x="0" y="0"/>
            <wp:positionH relativeFrom="column">
              <wp:posOffset>-6985</wp:posOffset>
            </wp:positionH>
            <wp:positionV relativeFrom="paragraph">
              <wp:posOffset>3338830</wp:posOffset>
            </wp:positionV>
            <wp:extent cx="1657350" cy="1151890"/>
            <wp:effectExtent l="0" t="0" r="0" b="0"/>
            <wp:wrapNone/>
            <wp:docPr id="1053" name="図 1053" descr="2F0V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0V684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451" t="12687" r="8271" b="8955"/>
                    <a:stretch/>
                  </pic:blipFill>
                  <pic:spPr bwMode="auto">
                    <a:xfrm>
                      <a:off x="0" y="0"/>
                      <a:ext cx="165735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3BC">
        <w:rPr>
          <w:noProof/>
        </w:rPr>
        <w:drawing>
          <wp:anchor distT="0" distB="0" distL="114300" distR="114300" simplePos="0" relativeHeight="252497920" behindDoc="0" locked="0" layoutInCell="1" allowOverlap="1" wp14:anchorId="65635D11" wp14:editId="2FF63A2E">
            <wp:simplePos x="0" y="0"/>
            <wp:positionH relativeFrom="column">
              <wp:posOffset>4276725</wp:posOffset>
            </wp:positionH>
            <wp:positionV relativeFrom="paragraph">
              <wp:posOffset>2583815</wp:posOffset>
            </wp:positionV>
            <wp:extent cx="1671955" cy="1671955"/>
            <wp:effectExtent l="0" t="0" r="4445" b="444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親子三世代.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1955" cy="1671955"/>
                    </a:xfrm>
                    <a:prstGeom prst="rect">
                      <a:avLst/>
                    </a:prstGeom>
                  </pic:spPr>
                </pic:pic>
              </a:graphicData>
            </a:graphic>
            <wp14:sizeRelH relativeFrom="page">
              <wp14:pctWidth>0</wp14:pctWidth>
            </wp14:sizeRelH>
            <wp14:sizeRelV relativeFrom="page">
              <wp14:pctHeight>0</wp14:pctHeight>
            </wp14:sizeRelV>
          </wp:anchor>
        </w:drawing>
      </w:r>
      <w:r w:rsidR="008E23BC">
        <w:rPr>
          <w:rFonts w:ascii="Meiryo UI" w:eastAsia="Meiryo UI" w:hAnsi="Meiryo UI" w:cs="Meiryo UI"/>
          <w:noProof/>
          <w:sz w:val="24"/>
        </w:rPr>
        <w:drawing>
          <wp:anchor distT="0" distB="0" distL="114300" distR="114300" simplePos="0" relativeHeight="252531712" behindDoc="0" locked="0" layoutInCell="1" allowOverlap="1" wp14:anchorId="1422CADC" wp14:editId="15CD0CBA">
            <wp:simplePos x="0" y="0"/>
            <wp:positionH relativeFrom="column">
              <wp:posOffset>1940560</wp:posOffset>
            </wp:positionH>
            <wp:positionV relativeFrom="paragraph">
              <wp:posOffset>3344545</wp:posOffset>
            </wp:positionV>
            <wp:extent cx="1728470" cy="1151890"/>
            <wp:effectExtent l="0" t="0" r="508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フェで会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28470" cy="1151890"/>
                    </a:xfrm>
                    <a:prstGeom prst="rect">
                      <a:avLst/>
                    </a:prstGeom>
                  </pic:spPr>
                </pic:pic>
              </a:graphicData>
            </a:graphic>
            <wp14:sizeRelH relativeFrom="page">
              <wp14:pctWidth>0</wp14:pctWidth>
            </wp14:sizeRelH>
            <wp14:sizeRelV relativeFrom="page">
              <wp14:pctHeight>0</wp14:pctHeight>
            </wp14:sizeRelV>
          </wp:anchor>
        </w:drawing>
      </w:r>
      <w:r w:rsidR="00B15E28">
        <w:rPr>
          <w:rFonts w:asciiTheme="majorEastAsia" w:eastAsiaTheme="majorEastAsia" w:hAnsiTheme="majorEastAsia"/>
          <w:noProof/>
          <w:sz w:val="24"/>
          <w:szCs w:val="24"/>
        </w:rPr>
        <mc:AlternateContent>
          <mc:Choice Requires="wps">
            <w:drawing>
              <wp:anchor distT="0" distB="0" distL="114300" distR="114300" simplePos="0" relativeHeight="252557312" behindDoc="0" locked="0" layoutInCell="1" allowOverlap="1" wp14:anchorId="766DF4E3" wp14:editId="7358A6F1">
                <wp:simplePos x="0" y="0"/>
                <wp:positionH relativeFrom="column">
                  <wp:posOffset>-151765</wp:posOffset>
                </wp:positionH>
                <wp:positionV relativeFrom="paragraph">
                  <wp:posOffset>277495</wp:posOffset>
                </wp:positionV>
                <wp:extent cx="6118860" cy="1800000"/>
                <wp:effectExtent l="0" t="0" r="15240" b="1016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800000"/>
                        </a:xfrm>
                        <a:prstGeom prst="roundRect">
                          <a:avLst>
                            <a:gd name="adj" fmla="val 7290"/>
                          </a:avLst>
                        </a:prstGeom>
                        <a:solidFill>
                          <a:srgbClr val="FFFFFF"/>
                        </a:solidFill>
                        <a:ln w="9525">
                          <a:solidFill>
                            <a:schemeClr val="tx2">
                              <a:lumMod val="75000"/>
                            </a:schemeClr>
                          </a:solidFill>
                          <a:miter lim="800000"/>
                          <a:headEnd/>
                          <a:tailEnd/>
                        </a:ln>
                      </wps:spPr>
                      <wps:txbx>
                        <w:txbxContent>
                          <w:p w:rsidR="00CB4F61" w:rsidRPr="002F3457" w:rsidRDefault="00DB3BBE" w:rsidP="00AA101D">
                            <w:pPr>
                              <w:pStyle w:val="ab"/>
                              <w:numPr>
                                <w:ilvl w:val="0"/>
                                <w:numId w:val="17"/>
                              </w:numPr>
                              <w:spacing w:line="400" w:lineRule="exact"/>
                              <w:ind w:leftChars="0" w:left="357" w:hanging="357"/>
                              <w:rPr>
                                <w:rFonts w:ascii="Meiryo UI" w:eastAsia="Meiryo UI" w:hAnsi="Meiryo UI" w:cs="Meiryo UI"/>
                                <w:noProof/>
                                <w:sz w:val="24"/>
                              </w:rPr>
                            </w:pPr>
                            <w:r w:rsidRPr="002F3457">
                              <w:rPr>
                                <w:rFonts w:ascii="Meiryo UI" w:eastAsia="Meiryo UI" w:hAnsi="Meiryo UI" w:cs="Meiryo UI" w:hint="eastAsia"/>
                                <w:noProof/>
                                <w:sz w:val="24"/>
                              </w:rPr>
                              <w:t>主要な駅を中心とし</w:t>
                            </w:r>
                            <w:r w:rsidR="00D0367B" w:rsidRPr="00ED70C8">
                              <w:rPr>
                                <w:rFonts w:ascii="Meiryo UI" w:eastAsia="Meiryo UI" w:hAnsi="Meiryo UI" w:cs="Meiryo UI" w:hint="eastAsia"/>
                                <w:noProof/>
                                <w:sz w:val="24"/>
                              </w:rPr>
                              <w:t>て</w:t>
                            </w:r>
                            <w:r w:rsidR="00CA6FB0">
                              <w:rPr>
                                <w:rFonts w:ascii="Meiryo UI" w:eastAsia="Meiryo UI" w:hAnsi="Meiryo UI" w:cs="Meiryo UI" w:hint="eastAsia"/>
                                <w:noProof/>
                                <w:sz w:val="24"/>
                              </w:rPr>
                              <w:t>、商業・業務施設や医療、福祉、子育てなど</w:t>
                            </w:r>
                            <w:r w:rsidRPr="002F3457">
                              <w:rPr>
                                <w:rFonts w:ascii="Meiryo UI" w:eastAsia="Meiryo UI" w:hAnsi="Meiryo UI" w:cs="Meiryo UI" w:hint="eastAsia"/>
                                <w:noProof/>
                                <w:sz w:val="24"/>
                              </w:rPr>
                              <w:t>多様な機能が</w:t>
                            </w:r>
                            <w:r w:rsidRPr="008708F8">
                              <w:rPr>
                                <w:rFonts w:ascii="Meiryo UI" w:eastAsia="Meiryo UI" w:hAnsi="Meiryo UI" w:cs="Meiryo UI" w:hint="eastAsia"/>
                                <w:noProof/>
                                <w:sz w:val="24"/>
                              </w:rPr>
                              <w:t>揃</w:t>
                            </w:r>
                            <w:r w:rsidR="002F3457" w:rsidRPr="008708F8">
                              <w:rPr>
                                <w:rFonts w:ascii="Meiryo UI" w:eastAsia="Meiryo UI" w:hAnsi="Meiryo UI" w:cs="Meiryo UI" w:hint="eastAsia"/>
                                <w:noProof/>
                                <w:sz w:val="24"/>
                              </w:rPr>
                              <w:t>い、</w:t>
                            </w:r>
                            <w:r w:rsidR="008E23BC">
                              <w:rPr>
                                <w:rFonts w:ascii="Meiryo UI" w:eastAsia="Meiryo UI" w:hAnsi="Meiryo UI" w:cs="Meiryo UI" w:hint="eastAsia"/>
                                <w:noProof/>
                                <w:sz w:val="24"/>
                              </w:rPr>
                              <w:t>また、</w:t>
                            </w:r>
                            <w:r w:rsidR="00D6011F" w:rsidRPr="008708F8">
                              <w:rPr>
                                <w:rFonts w:ascii="Meiryo UI" w:eastAsia="Meiryo UI" w:hAnsi="Meiryo UI" w:cs="Meiryo UI" w:hint="eastAsia"/>
                                <w:noProof/>
                                <w:sz w:val="24"/>
                              </w:rPr>
                              <w:t>ベッドタウンと呼ばれていた住宅地</w:t>
                            </w:r>
                            <w:r w:rsidR="003921BD" w:rsidRPr="008708F8">
                              <w:rPr>
                                <w:rFonts w:ascii="Meiryo UI" w:eastAsia="Meiryo UI" w:hAnsi="Meiryo UI" w:cs="Meiryo UI" w:hint="eastAsia"/>
                                <w:noProof/>
                                <w:sz w:val="24"/>
                              </w:rPr>
                              <w:t>にも</w:t>
                            </w:r>
                            <w:r w:rsidR="002F4F4E" w:rsidRPr="008708F8">
                              <w:rPr>
                                <w:rFonts w:ascii="Meiryo UI" w:eastAsia="Meiryo UI" w:hAnsi="Meiryo UI" w:cs="Meiryo UI" w:hint="eastAsia"/>
                                <w:noProof/>
                                <w:sz w:val="24"/>
                              </w:rPr>
                              <w:t>、</w:t>
                            </w:r>
                            <w:r w:rsidR="00AA101D" w:rsidRPr="001D5FC7">
                              <w:rPr>
                                <w:rFonts w:ascii="Meiryo UI" w:eastAsia="Meiryo UI" w:hAnsi="Meiryo UI" w:cs="Meiryo UI" w:hint="eastAsia"/>
                                <w:noProof/>
                                <w:sz w:val="24"/>
                                <w:u w:val="single"/>
                              </w:rPr>
                              <w:t>住まいの近く</w:t>
                            </w:r>
                            <w:r w:rsidR="00B15E28" w:rsidRPr="001D5FC7">
                              <w:rPr>
                                <w:rFonts w:ascii="Meiryo UI" w:eastAsia="Meiryo UI" w:hAnsi="Meiryo UI" w:cs="Meiryo UI" w:hint="eastAsia"/>
                                <w:noProof/>
                                <w:sz w:val="24"/>
                                <w:u w:val="single"/>
                              </w:rPr>
                              <w:t>に</w:t>
                            </w:r>
                            <w:r w:rsidR="00AA101D" w:rsidRPr="001D5FC7">
                              <w:rPr>
                                <w:rFonts w:ascii="Meiryo UI" w:eastAsia="Meiryo UI" w:hAnsi="Meiryo UI" w:cs="Meiryo UI" w:hint="eastAsia"/>
                                <w:noProof/>
                                <w:sz w:val="24"/>
                                <w:u w:val="single"/>
                              </w:rPr>
                              <w:t>働</w:t>
                            </w:r>
                            <w:r w:rsidR="00B15E28" w:rsidRPr="001D5FC7">
                              <w:rPr>
                                <w:rFonts w:ascii="Meiryo UI" w:eastAsia="Meiryo UI" w:hAnsi="Meiryo UI" w:cs="Meiryo UI" w:hint="eastAsia"/>
                                <w:noProof/>
                                <w:sz w:val="24"/>
                                <w:u w:val="single"/>
                              </w:rPr>
                              <w:t>く</w:t>
                            </w:r>
                            <w:r w:rsidR="0002754E" w:rsidRPr="001D5FC7">
                              <w:rPr>
                                <w:rFonts w:ascii="Meiryo UI" w:eastAsia="Meiryo UI" w:hAnsi="Meiryo UI" w:cs="Meiryo UI" w:hint="eastAsia"/>
                                <w:noProof/>
                                <w:sz w:val="24"/>
                                <w:u w:val="single"/>
                              </w:rPr>
                              <w:t>、</w:t>
                            </w:r>
                            <w:r w:rsidR="00B43EA0">
                              <w:rPr>
                                <w:rFonts w:ascii="Meiryo UI" w:eastAsia="Meiryo UI" w:hAnsi="Meiryo UI" w:cs="Meiryo UI" w:hint="eastAsia"/>
                                <w:noProof/>
                                <w:sz w:val="24"/>
                                <w:u w:val="single"/>
                              </w:rPr>
                              <w:t>学ぶ、遊び</w:t>
                            </w:r>
                            <w:r w:rsidR="00B15E28" w:rsidRPr="001D5FC7">
                              <w:rPr>
                                <w:rFonts w:ascii="Meiryo UI" w:eastAsia="Meiryo UI" w:hAnsi="Meiryo UI" w:cs="Meiryo UI" w:hint="eastAsia"/>
                                <w:noProof/>
                                <w:sz w:val="24"/>
                                <w:u w:val="single"/>
                              </w:rPr>
                              <w:t>場が充実しています</w:t>
                            </w:r>
                            <w:r w:rsidR="00B15E28">
                              <w:rPr>
                                <w:rFonts w:ascii="Meiryo UI" w:eastAsia="Meiryo UI" w:hAnsi="Meiryo UI" w:cs="Meiryo UI" w:hint="eastAsia"/>
                                <w:noProof/>
                                <w:sz w:val="24"/>
                              </w:rPr>
                              <w:t>。</w:t>
                            </w:r>
                          </w:p>
                          <w:p w:rsidR="00CA6FB0" w:rsidRPr="001D5FC7" w:rsidRDefault="00B15E28" w:rsidP="0087708F">
                            <w:pPr>
                              <w:pStyle w:val="ab"/>
                              <w:numPr>
                                <w:ilvl w:val="0"/>
                                <w:numId w:val="17"/>
                              </w:numPr>
                              <w:spacing w:beforeLines="30" w:before="108" w:line="400" w:lineRule="exact"/>
                              <w:ind w:leftChars="0" w:left="357" w:hanging="357"/>
                              <w:rPr>
                                <w:rFonts w:ascii="Meiryo UI" w:eastAsia="Meiryo UI" w:hAnsi="Meiryo UI" w:cs="Meiryo UI"/>
                                <w:noProof/>
                                <w:sz w:val="24"/>
                                <w:u w:val="single"/>
                              </w:rPr>
                            </w:pPr>
                            <w:r w:rsidRPr="001D5FC7">
                              <w:rPr>
                                <w:rFonts w:ascii="Meiryo UI" w:eastAsia="Meiryo UI" w:hAnsi="Meiryo UI" w:cs="Meiryo UI" w:hint="eastAsia"/>
                                <w:noProof/>
                                <w:sz w:val="24"/>
                                <w:u w:val="single"/>
                              </w:rPr>
                              <w:t>のびのび遊ぶことができる公園や</w:t>
                            </w:r>
                            <w:r w:rsidR="0022619F" w:rsidRPr="001D5FC7">
                              <w:rPr>
                                <w:rFonts w:ascii="Meiryo UI" w:eastAsia="Meiryo UI" w:hAnsi="Meiryo UI" w:cs="Meiryo UI" w:hint="eastAsia"/>
                                <w:noProof/>
                                <w:sz w:val="24"/>
                                <w:u w:val="single"/>
                              </w:rPr>
                              <w:t>自然</w:t>
                            </w:r>
                            <w:r w:rsidR="002B5EB4" w:rsidRPr="001D5FC7">
                              <w:rPr>
                                <w:rFonts w:ascii="Meiryo UI" w:eastAsia="Meiryo UI" w:hAnsi="Meiryo UI" w:cs="Meiryo UI" w:hint="eastAsia"/>
                                <w:noProof/>
                                <w:sz w:val="24"/>
                                <w:u w:val="single"/>
                              </w:rPr>
                              <w:t>があふれ、友達や家族、豊かな地域コミュニティの中で、子ども</w:t>
                            </w:r>
                            <w:r w:rsidR="00C40E32" w:rsidRPr="001D5FC7">
                              <w:rPr>
                                <w:rFonts w:ascii="Meiryo UI" w:eastAsia="Meiryo UI" w:hAnsi="Meiryo UI" w:cs="Meiryo UI" w:hint="eastAsia"/>
                                <w:noProof/>
                                <w:sz w:val="24"/>
                                <w:u w:val="single"/>
                              </w:rPr>
                              <w:t>たち</w:t>
                            </w:r>
                            <w:r w:rsidR="002B5EB4" w:rsidRPr="001D5FC7">
                              <w:rPr>
                                <w:rFonts w:ascii="Meiryo UI" w:eastAsia="Meiryo UI" w:hAnsi="Meiryo UI" w:cs="Meiryo UI" w:hint="eastAsia"/>
                                <w:noProof/>
                                <w:sz w:val="24"/>
                                <w:u w:val="single"/>
                              </w:rPr>
                              <w:t>がすくすくと育っています。</w:t>
                            </w:r>
                          </w:p>
                          <w:p w:rsidR="002C36C0" w:rsidRPr="00CB4F61" w:rsidRDefault="008E23BC" w:rsidP="0087708F">
                            <w:pPr>
                              <w:pStyle w:val="ab"/>
                              <w:numPr>
                                <w:ilvl w:val="0"/>
                                <w:numId w:val="17"/>
                              </w:numPr>
                              <w:spacing w:beforeLines="30" w:before="108" w:line="400" w:lineRule="exact"/>
                              <w:ind w:leftChars="0" w:left="357" w:hanging="357"/>
                              <w:rPr>
                                <w:rFonts w:ascii="Meiryo UI" w:eastAsia="Meiryo UI" w:hAnsi="Meiryo UI" w:cs="Meiryo UI"/>
                                <w:noProof/>
                                <w:sz w:val="24"/>
                              </w:rPr>
                            </w:pPr>
                            <w:r w:rsidRPr="001D5FC7">
                              <w:rPr>
                                <w:rFonts w:ascii="Meiryo UI" w:eastAsia="Meiryo UI" w:hAnsi="Meiryo UI" w:cs="Meiryo UI" w:hint="eastAsia"/>
                                <w:noProof/>
                                <w:sz w:val="24"/>
                                <w:u w:val="single"/>
                              </w:rPr>
                              <w:t>職住が近接しているので、子育てや家族団らんなどにも時間的ゆとりができ、子育てを楽しみながらくらしています</w:t>
                            </w:r>
                            <w:r>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42" style="position:absolute;margin-left:-11.95pt;margin-top:21.85pt;width:481.8pt;height:141.75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" strokecolor="#17365d [2415]">
                <v:stroke joinstyle="miter"/>
                <v:textbox inset="1mm,.1mm,1mm,0">
                  <w:txbxContent>
                    <w:p w:rsidR="00CB4F61" w:rsidRPr="002F3457" w:rsidRDefault="00DB3BBE" w:rsidP="00AA101D">
                      <w:pPr>
                        <w:pStyle w:val="ab"/>
                        <w:numPr>
                          <w:ilvl w:val="0"/>
                          <w:numId w:val="17"/>
                        </w:numPr>
                        <w:spacing w:line="400" w:lineRule="exact"/>
                        <w:ind w:leftChars="0" w:left="357" w:hanging="357"/>
                        <w:rPr>
                          <w:rFonts w:ascii="Meiryo UI" w:eastAsia="Meiryo UI" w:hAnsi="Meiryo UI" w:cs="Meiryo UI"/>
                          <w:noProof/>
                          <w:sz w:val="24"/>
                        </w:rPr>
                      </w:pPr>
                      <w:r w:rsidRPr="002F3457">
                        <w:rPr>
                          <w:rFonts w:ascii="Meiryo UI" w:eastAsia="Meiryo UI" w:hAnsi="Meiryo UI" w:cs="Meiryo UI" w:hint="eastAsia"/>
                          <w:noProof/>
                          <w:sz w:val="24"/>
                        </w:rPr>
                        <w:t>主要な駅を中心とし</w:t>
                      </w:r>
                      <w:r w:rsidR="00D0367B" w:rsidRPr="00ED70C8">
                        <w:rPr>
                          <w:rFonts w:ascii="Meiryo UI" w:eastAsia="Meiryo UI" w:hAnsi="Meiryo UI" w:cs="Meiryo UI" w:hint="eastAsia"/>
                          <w:noProof/>
                          <w:sz w:val="24"/>
                        </w:rPr>
                        <w:t>て</w:t>
                      </w:r>
                      <w:r w:rsidR="00CA6FB0">
                        <w:rPr>
                          <w:rFonts w:ascii="Meiryo UI" w:eastAsia="Meiryo UI" w:hAnsi="Meiryo UI" w:cs="Meiryo UI" w:hint="eastAsia"/>
                          <w:noProof/>
                          <w:sz w:val="24"/>
                        </w:rPr>
                        <w:t>、商業・業務施設や医療、福祉、子育てなど</w:t>
                      </w:r>
                      <w:r w:rsidRPr="002F3457">
                        <w:rPr>
                          <w:rFonts w:ascii="Meiryo UI" w:eastAsia="Meiryo UI" w:hAnsi="Meiryo UI" w:cs="Meiryo UI" w:hint="eastAsia"/>
                          <w:noProof/>
                          <w:sz w:val="24"/>
                        </w:rPr>
                        <w:t>多様な機能が</w:t>
                      </w:r>
                      <w:r w:rsidRPr="008708F8">
                        <w:rPr>
                          <w:rFonts w:ascii="Meiryo UI" w:eastAsia="Meiryo UI" w:hAnsi="Meiryo UI" w:cs="Meiryo UI" w:hint="eastAsia"/>
                          <w:noProof/>
                          <w:sz w:val="24"/>
                        </w:rPr>
                        <w:t>揃</w:t>
                      </w:r>
                      <w:r w:rsidR="002F3457" w:rsidRPr="008708F8">
                        <w:rPr>
                          <w:rFonts w:ascii="Meiryo UI" w:eastAsia="Meiryo UI" w:hAnsi="Meiryo UI" w:cs="Meiryo UI" w:hint="eastAsia"/>
                          <w:noProof/>
                          <w:sz w:val="24"/>
                        </w:rPr>
                        <w:t>い、</w:t>
                      </w:r>
                      <w:r w:rsidR="008E23BC">
                        <w:rPr>
                          <w:rFonts w:ascii="Meiryo UI" w:eastAsia="Meiryo UI" w:hAnsi="Meiryo UI" w:cs="Meiryo UI" w:hint="eastAsia"/>
                          <w:noProof/>
                          <w:sz w:val="24"/>
                        </w:rPr>
                        <w:t>また、</w:t>
                      </w:r>
                      <w:r w:rsidR="00D6011F" w:rsidRPr="008708F8">
                        <w:rPr>
                          <w:rFonts w:ascii="Meiryo UI" w:eastAsia="Meiryo UI" w:hAnsi="Meiryo UI" w:cs="Meiryo UI" w:hint="eastAsia"/>
                          <w:noProof/>
                          <w:sz w:val="24"/>
                        </w:rPr>
                        <w:t>ベッドタウンと呼ばれていた住宅地</w:t>
                      </w:r>
                      <w:r w:rsidR="003921BD" w:rsidRPr="008708F8">
                        <w:rPr>
                          <w:rFonts w:ascii="Meiryo UI" w:eastAsia="Meiryo UI" w:hAnsi="Meiryo UI" w:cs="Meiryo UI" w:hint="eastAsia"/>
                          <w:noProof/>
                          <w:sz w:val="24"/>
                        </w:rPr>
                        <w:t>にも</w:t>
                      </w:r>
                      <w:r w:rsidR="002F4F4E" w:rsidRPr="008708F8">
                        <w:rPr>
                          <w:rFonts w:ascii="Meiryo UI" w:eastAsia="Meiryo UI" w:hAnsi="Meiryo UI" w:cs="Meiryo UI" w:hint="eastAsia"/>
                          <w:noProof/>
                          <w:sz w:val="24"/>
                        </w:rPr>
                        <w:t>、</w:t>
                      </w:r>
                      <w:r w:rsidR="00AA101D" w:rsidRPr="001D5FC7">
                        <w:rPr>
                          <w:rFonts w:ascii="Meiryo UI" w:eastAsia="Meiryo UI" w:hAnsi="Meiryo UI" w:cs="Meiryo UI" w:hint="eastAsia"/>
                          <w:noProof/>
                          <w:sz w:val="24"/>
                          <w:u w:val="single"/>
                        </w:rPr>
                        <w:t>住まいの近く</w:t>
                      </w:r>
                      <w:r w:rsidR="00B15E28" w:rsidRPr="001D5FC7">
                        <w:rPr>
                          <w:rFonts w:ascii="Meiryo UI" w:eastAsia="Meiryo UI" w:hAnsi="Meiryo UI" w:cs="Meiryo UI" w:hint="eastAsia"/>
                          <w:noProof/>
                          <w:sz w:val="24"/>
                          <w:u w:val="single"/>
                        </w:rPr>
                        <w:t>に</w:t>
                      </w:r>
                      <w:r w:rsidR="00AA101D" w:rsidRPr="001D5FC7">
                        <w:rPr>
                          <w:rFonts w:ascii="Meiryo UI" w:eastAsia="Meiryo UI" w:hAnsi="Meiryo UI" w:cs="Meiryo UI" w:hint="eastAsia"/>
                          <w:noProof/>
                          <w:sz w:val="24"/>
                          <w:u w:val="single"/>
                        </w:rPr>
                        <w:t>働</w:t>
                      </w:r>
                      <w:r w:rsidR="00B15E28" w:rsidRPr="001D5FC7">
                        <w:rPr>
                          <w:rFonts w:ascii="Meiryo UI" w:eastAsia="Meiryo UI" w:hAnsi="Meiryo UI" w:cs="Meiryo UI" w:hint="eastAsia"/>
                          <w:noProof/>
                          <w:sz w:val="24"/>
                          <w:u w:val="single"/>
                        </w:rPr>
                        <w:t>く</w:t>
                      </w:r>
                      <w:r w:rsidR="0002754E" w:rsidRPr="001D5FC7">
                        <w:rPr>
                          <w:rFonts w:ascii="Meiryo UI" w:eastAsia="Meiryo UI" w:hAnsi="Meiryo UI" w:cs="Meiryo UI" w:hint="eastAsia"/>
                          <w:noProof/>
                          <w:sz w:val="24"/>
                          <w:u w:val="single"/>
                        </w:rPr>
                        <w:t>、</w:t>
                      </w:r>
                      <w:r w:rsidR="00B43EA0">
                        <w:rPr>
                          <w:rFonts w:ascii="Meiryo UI" w:eastAsia="Meiryo UI" w:hAnsi="Meiryo UI" w:cs="Meiryo UI" w:hint="eastAsia"/>
                          <w:noProof/>
                          <w:sz w:val="24"/>
                          <w:u w:val="single"/>
                        </w:rPr>
                        <w:t>学ぶ、遊び</w:t>
                      </w:r>
                      <w:r w:rsidR="00B15E28" w:rsidRPr="001D5FC7">
                        <w:rPr>
                          <w:rFonts w:ascii="Meiryo UI" w:eastAsia="Meiryo UI" w:hAnsi="Meiryo UI" w:cs="Meiryo UI" w:hint="eastAsia"/>
                          <w:noProof/>
                          <w:sz w:val="24"/>
                          <w:u w:val="single"/>
                        </w:rPr>
                        <w:t>場が充実しています</w:t>
                      </w:r>
                      <w:r w:rsidR="00B15E28">
                        <w:rPr>
                          <w:rFonts w:ascii="Meiryo UI" w:eastAsia="Meiryo UI" w:hAnsi="Meiryo UI" w:cs="Meiryo UI" w:hint="eastAsia"/>
                          <w:noProof/>
                          <w:sz w:val="24"/>
                        </w:rPr>
                        <w:t>。</w:t>
                      </w:r>
                    </w:p>
                    <w:p w:rsidR="00CA6FB0" w:rsidRPr="001D5FC7" w:rsidRDefault="00B15E28" w:rsidP="0087708F">
                      <w:pPr>
                        <w:pStyle w:val="ab"/>
                        <w:numPr>
                          <w:ilvl w:val="0"/>
                          <w:numId w:val="17"/>
                        </w:numPr>
                        <w:spacing w:beforeLines="30" w:before="108" w:line="400" w:lineRule="exact"/>
                        <w:ind w:leftChars="0" w:left="357" w:hanging="357"/>
                        <w:rPr>
                          <w:rFonts w:ascii="Meiryo UI" w:eastAsia="Meiryo UI" w:hAnsi="Meiryo UI" w:cs="Meiryo UI"/>
                          <w:noProof/>
                          <w:sz w:val="24"/>
                          <w:u w:val="single"/>
                        </w:rPr>
                      </w:pPr>
                      <w:r w:rsidRPr="001D5FC7">
                        <w:rPr>
                          <w:rFonts w:ascii="Meiryo UI" w:eastAsia="Meiryo UI" w:hAnsi="Meiryo UI" w:cs="Meiryo UI" w:hint="eastAsia"/>
                          <w:noProof/>
                          <w:sz w:val="24"/>
                          <w:u w:val="single"/>
                        </w:rPr>
                        <w:t>のびのび遊ぶことができる公園や</w:t>
                      </w:r>
                      <w:r w:rsidR="0022619F" w:rsidRPr="001D5FC7">
                        <w:rPr>
                          <w:rFonts w:ascii="Meiryo UI" w:eastAsia="Meiryo UI" w:hAnsi="Meiryo UI" w:cs="Meiryo UI" w:hint="eastAsia"/>
                          <w:noProof/>
                          <w:sz w:val="24"/>
                          <w:u w:val="single"/>
                        </w:rPr>
                        <w:t>自然</w:t>
                      </w:r>
                      <w:r w:rsidR="002B5EB4" w:rsidRPr="001D5FC7">
                        <w:rPr>
                          <w:rFonts w:ascii="Meiryo UI" w:eastAsia="Meiryo UI" w:hAnsi="Meiryo UI" w:cs="Meiryo UI" w:hint="eastAsia"/>
                          <w:noProof/>
                          <w:sz w:val="24"/>
                          <w:u w:val="single"/>
                        </w:rPr>
                        <w:t>があふれ、友達や家族、豊かな地域コミュニティの中で、子ども</w:t>
                      </w:r>
                      <w:r w:rsidR="00C40E32" w:rsidRPr="001D5FC7">
                        <w:rPr>
                          <w:rFonts w:ascii="Meiryo UI" w:eastAsia="Meiryo UI" w:hAnsi="Meiryo UI" w:cs="Meiryo UI" w:hint="eastAsia"/>
                          <w:noProof/>
                          <w:sz w:val="24"/>
                          <w:u w:val="single"/>
                        </w:rPr>
                        <w:t>たち</w:t>
                      </w:r>
                      <w:r w:rsidR="002B5EB4" w:rsidRPr="001D5FC7">
                        <w:rPr>
                          <w:rFonts w:ascii="Meiryo UI" w:eastAsia="Meiryo UI" w:hAnsi="Meiryo UI" w:cs="Meiryo UI" w:hint="eastAsia"/>
                          <w:noProof/>
                          <w:sz w:val="24"/>
                          <w:u w:val="single"/>
                        </w:rPr>
                        <w:t>がすくすくと育っています。</w:t>
                      </w:r>
                    </w:p>
                    <w:p w:rsidR="002C36C0" w:rsidRPr="00CB4F61" w:rsidRDefault="008E23BC" w:rsidP="0087708F">
                      <w:pPr>
                        <w:pStyle w:val="ab"/>
                        <w:numPr>
                          <w:ilvl w:val="0"/>
                          <w:numId w:val="17"/>
                        </w:numPr>
                        <w:spacing w:beforeLines="30" w:before="108" w:line="400" w:lineRule="exact"/>
                        <w:ind w:leftChars="0" w:left="357" w:hanging="357"/>
                        <w:rPr>
                          <w:rFonts w:ascii="Meiryo UI" w:eastAsia="Meiryo UI" w:hAnsi="Meiryo UI" w:cs="Meiryo UI"/>
                          <w:noProof/>
                          <w:sz w:val="24"/>
                        </w:rPr>
                      </w:pPr>
                      <w:r w:rsidRPr="001D5FC7">
                        <w:rPr>
                          <w:rFonts w:ascii="Meiryo UI" w:eastAsia="Meiryo UI" w:hAnsi="Meiryo UI" w:cs="Meiryo UI" w:hint="eastAsia"/>
                          <w:noProof/>
                          <w:sz w:val="24"/>
                          <w:u w:val="single"/>
                        </w:rPr>
                        <w:t>職住が近接しているので、子育てや家族団らんなどにも時間的ゆとりができ、子育てを楽しみながらくらしています</w:t>
                      </w:r>
                      <w:r>
                        <w:rPr>
                          <w:rFonts w:ascii="Meiryo UI" w:eastAsia="Meiryo UI" w:hAnsi="Meiryo UI" w:cs="Meiryo UI" w:hint="eastAsia"/>
                          <w:noProof/>
                          <w:sz w:val="24"/>
                        </w:rPr>
                        <w:t>。</w:t>
                      </w:r>
                    </w:p>
                  </w:txbxContent>
                </v:textbox>
              </v:roundrect>
            </w:pict>
          </mc:Fallback>
        </mc:AlternateContent>
      </w:r>
      <w:r w:rsidR="00B01416">
        <w:rPr>
          <w:rFonts w:asciiTheme="majorEastAsia" w:eastAsiaTheme="majorEastAsia" w:hAnsiTheme="majorEastAsia"/>
          <w:noProof/>
          <w:sz w:val="24"/>
          <w:szCs w:val="24"/>
        </w:rPr>
        <mc:AlternateContent>
          <mc:Choice Requires="wps">
            <w:drawing>
              <wp:anchor distT="0" distB="0" distL="114300" distR="114300" simplePos="0" relativeHeight="252270592" behindDoc="0" locked="0" layoutInCell="1" allowOverlap="1" wp14:anchorId="2B095CC5" wp14:editId="2138B6BA">
                <wp:simplePos x="0" y="0"/>
                <wp:positionH relativeFrom="margin">
                  <wp:posOffset>-139700</wp:posOffset>
                </wp:positionH>
                <wp:positionV relativeFrom="paragraph">
                  <wp:posOffset>-149225</wp:posOffset>
                </wp:positionV>
                <wp:extent cx="6191250" cy="381635"/>
                <wp:effectExtent l="57150" t="38100" r="76200" b="113665"/>
                <wp:wrapNone/>
                <wp:docPr id="51" name="正方形/長方形 51"/>
                <wp:cNvGraphicFramePr/>
                <a:graphic xmlns:a="http://schemas.openxmlformats.org/drawingml/2006/main">
                  <a:graphicData uri="http://schemas.microsoft.com/office/word/2010/wordprocessingShape">
                    <wps:wsp>
                      <wps:cNvSpPr/>
                      <wps:spPr>
                        <a:xfrm>
                          <a:off x="0" y="0"/>
                          <a:ext cx="6191250" cy="38163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C36C0" w:rsidRPr="00406524" w:rsidRDefault="003921BD" w:rsidP="003921BD">
                            <w:pPr>
                              <w:spacing w:line="340" w:lineRule="exact"/>
                              <w:jc w:val="left"/>
                              <w:rPr>
                                <w:rFonts w:ascii="Meiryo UI" w:eastAsia="Meiryo UI" w:hAnsi="Meiryo UI" w:cs="Meiryo UI"/>
                                <w:b/>
                                <w:sz w:val="28"/>
                              </w:rPr>
                            </w:pPr>
                            <w:r w:rsidRPr="00406524">
                              <w:rPr>
                                <w:rFonts w:ascii="Meiryo UI" w:eastAsia="Meiryo UI" w:hAnsi="Meiryo UI" w:cs="Meiryo UI" w:hint="eastAsia"/>
                                <w:b/>
                                <w:sz w:val="28"/>
                              </w:rPr>
                              <w:t xml:space="preserve">　</w:t>
                            </w:r>
                            <w:r w:rsidR="00B43EA0">
                              <w:rPr>
                                <w:rFonts w:ascii="Meiryo UI" w:eastAsia="Meiryo UI" w:hAnsi="Meiryo UI" w:cs="Meiryo UI" w:hint="eastAsia"/>
                                <w:b/>
                                <w:sz w:val="28"/>
                                <w:u w:val="single"/>
                              </w:rPr>
                              <w:t>働く・学ぶ・遊び</w:t>
                            </w:r>
                            <w:r w:rsidR="00C71891" w:rsidRPr="001D5FC7">
                              <w:rPr>
                                <w:rFonts w:ascii="Meiryo UI" w:eastAsia="Meiryo UI" w:hAnsi="Meiryo UI" w:cs="Meiryo UI" w:hint="eastAsia"/>
                                <w:b/>
                                <w:sz w:val="28"/>
                                <w:u w:val="single"/>
                              </w:rPr>
                              <w:t>場充実、子どもいきいき、</w:t>
                            </w:r>
                            <w:r w:rsidR="00C71891">
                              <w:rPr>
                                <w:rFonts w:ascii="Meiryo UI" w:eastAsia="Meiryo UI" w:hAnsi="Meiryo UI" w:cs="Meiryo UI" w:hint="eastAsia"/>
                                <w:b/>
                                <w:sz w:val="28"/>
                              </w:rPr>
                              <w:t>子育てを楽しみながら住まう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1" o:spid="_x0000_s1043" style="position:absolute;margin-left:-11pt;margin-top:-11.75pt;width:487.5pt;height:30.05pt;z-index:252270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&#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inset="0,0,0,0">
                  <w:txbxContent>
                    <w:p w:rsidR="002C36C0" w:rsidRPr="00406524" w:rsidRDefault="003921BD" w:rsidP="003921BD">
                      <w:pPr>
                        <w:spacing w:line="340" w:lineRule="exact"/>
                        <w:jc w:val="left"/>
                        <w:rPr>
                          <w:rFonts w:ascii="Meiryo UI" w:eastAsia="Meiryo UI" w:hAnsi="Meiryo UI" w:cs="Meiryo UI"/>
                          <w:b/>
                          <w:sz w:val="28"/>
                        </w:rPr>
                      </w:pPr>
                      <w:r w:rsidRPr="00406524">
                        <w:rPr>
                          <w:rFonts w:ascii="Meiryo UI" w:eastAsia="Meiryo UI" w:hAnsi="Meiryo UI" w:cs="Meiryo UI" w:hint="eastAsia"/>
                          <w:b/>
                          <w:sz w:val="28"/>
                        </w:rPr>
                        <w:t xml:space="preserve">　</w:t>
                      </w:r>
                      <w:r w:rsidR="00B43EA0">
                        <w:rPr>
                          <w:rFonts w:ascii="Meiryo UI" w:eastAsia="Meiryo UI" w:hAnsi="Meiryo UI" w:cs="Meiryo UI" w:hint="eastAsia"/>
                          <w:b/>
                          <w:sz w:val="28"/>
                          <w:u w:val="single"/>
                        </w:rPr>
                        <w:t>働く・学ぶ・遊び</w:t>
                      </w:r>
                      <w:r w:rsidR="00C71891" w:rsidRPr="001D5FC7">
                        <w:rPr>
                          <w:rFonts w:ascii="Meiryo UI" w:eastAsia="Meiryo UI" w:hAnsi="Meiryo UI" w:cs="Meiryo UI" w:hint="eastAsia"/>
                          <w:b/>
                          <w:sz w:val="28"/>
                          <w:u w:val="single"/>
                        </w:rPr>
                        <w:t>場充実、子どもいきいき、</w:t>
                      </w:r>
                      <w:r w:rsidR="00C71891">
                        <w:rPr>
                          <w:rFonts w:ascii="Meiryo UI" w:eastAsia="Meiryo UI" w:hAnsi="Meiryo UI" w:cs="Meiryo UI" w:hint="eastAsia"/>
                          <w:b/>
                          <w:sz w:val="28"/>
                        </w:rPr>
                        <w:t>子育てを楽しみながら住まう</w:t>
                      </w:r>
                    </w:p>
                  </w:txbxContent>
                </v:textbox>
                <w10:wrap anchorx="margin"/>
              </v:rect>
            </w:pict>
          </mc:Fallback>
        </mc:AlternateContent>
      </w:r>
      <w:r w:rsidR="009A6367" w:rsidRPr="00DD6668">
        <w:rPr>
          <w:rFonts w:asciiTheme="minorEastAsia" w:hAnsiTheme="minorEastAsia"/>
          <w:noProof/>
          <w:sz w:val="24"/>
          <w:szCs w:val="24"/>
        </w:rPr>
        <mc:AlternateContent>
          <mc:Choice Requires="wps">
            <w:drawing>
              <wp:anchor distT="0" distB="0" distL="114300" distR="114300" simplePos="0" relativeHeight="252189696" behindDoc="0" locked="0" layoutInCell="1" allowOverlap="1" wp14:anchorId="17C6CA26" wp14:editId="4045DFB5">
                <wp:simplePos x="0" y="0"/>
                <wp:positionH relativeFrom="column">
                  <wp:posOffset>5922010</wp:posOffset>
                </wp:positionH>
                <wp:positionV relativeFrom="paragraph">
                  <wp:posOffset>9461187</wp:posOffset>
                </wp:positionV>
                <wp:extent cx="359410" cy="323850"/>
                <wp:effectExtent l="0" t="0" r="254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66.3pt;margin-top:745pt;width:28.3pt;height:2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5</w:t>
                      </w:r>
                    </w:p>
                  </w:txbxContent>
                </v:textbox>
              </v:shape>
            </w:pict>
          </mc:Fallback>
        </mc:AlternateContent>
      </w:r>
      <w:r w:rsidR="00425FD1">
        <w:rPr>
          <w:rFonts w:asciiTheme="majorEastAsia" w:eastAsiaTheme="majorEastAsia" w:hAnsiTheme="majorEastAsia"/>
          <w:sz w:val="24"/>
          <w:szCs w:val="24"/>
        </w:rPr>
        <w:br w:type="page"/>
      </w:r>
      <w:r w:rsidR="00ED6393">
        <w:rPr>
          <w:rFonts w:ascii="HGSｺﾞｼｯｸM" w:eastAsia="HGSｺﾞｼｯｸM" w:hint="eastAsia"/>
          <w:noProof/>
        </w:rPr>
        <w:lastRenderedPageBreak/>
        <mc:AlternateContent>
          <mc:Choice Requires="wps">
            <w:drawing>
              <wp:anchor distT="0" distB="0" distL="114300" distR="114300" simplePos="0" relativeHeight="252512256" behindDoc="0" locked="0" layoutInCell="1" allowOverlap="1">
                <wp:simplePos x="0" y="0"/>
                <wp:positionH relativeFrom="column">
                  <wp:posOffset>-77426</wp:posOffset>
                </wp:positionH>
                <wp:positionV relativeFrom="paragraph">
                  <wp:posOffset>6558405</wp:posOffset>
                </wp:positionV>
                <wp:extent cx="6152706" cy="2997754"/>
                <wp:effectExtent l="0" t="0" r="635" b="0"/>
                <wp:wrapNone/>
                <wp:docPr id="1030" name="角丸四角形 1030"/>
                <wp:cNvGraphicFramePr/>
                <a:graphic xmlns:a="http://schemas.openxmlformats.org/drawingml/2006/main">
                  <a:graphicData uri="http://schemas.microsoft.com/office/word/2010/wordprocessingShape">
                    <wps:wsp>
                      <wps:cNvSpPr/>
                      <wps:spPr>
                        <a:xfrm>
                          <a:off x="0" y="0"/>
                          <a:ext cx="6152706" cy="2997754"/>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0" o:spid="_x0000_s1026" style="position:absolute;left:0;text-align:left;margin-left:-6.1pt;margin-top:516.4pt;width:484.45pt;height:236.05pt;z-index:25251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" fillcolor="#daeef3 [664]" stroked="f" strokeweight="2pt">
                <v:fill r:id="rId29" o:title="" color2="white [3212]" type="pattern"/>
              </v:roundrect>
            </w:pict>
          </mc:Fallback>
        </mc:AlternateContent>
      </w:r>
      <w:r w:rsidR="00ED6393">
        <w:rPr>
          <w:rFonts w:ascii="HGSｺﾞｼｯｸM" w:eastAsia="HGSｺﾞｼｯｸM" w:hint="eastAsia"/>
          <w:noProof/>
        </w:rPr>
        <mc:AlternateContent>
          <mc:Choice Requires="wps">
            <w:drawing>
              <wp:anchor distT="0" distB="0" distL="114300" distR="114300" simplePos="0" relativeHeight="252513280" behindDoc="0" locked="0" layoutInCell="1" allowOverlap="1">
                <wp:simplePos x="0" y="0"/>
                <wp:positionH relativeFrom="column">
                  <wp:posOffset>-65552</wp:posOffset>
                </wp:positionH>
                <wp:positionV relativeFrom="paragraph">
                  <wp:posOffset>4658404</wp:posOffset>
                </wp:positionV>
                <wp:extent cx="6190806" cy="382221"/>
                <wp:effectExtent l="57150" t="38100" r="76835" b="113665"/>
                <wp:wrapNone/>
                <wp:docPr id="57" name="正方形/長方形 57"/>
                <wp:cNvGraphicFramePr/>
                <a:graphic xmlns:a="http://schemas.openxmlformats.org/drawingml/2006/main">
                  <a:graphicData uri="http://schemas.microsoft.com/office/word/2010/wordprocessingShape">
                    <wps:wsp>
                      <wps:cNvSpPr/>
                      <wps:spPr>
                        <a:xfrm>
                          <a:off x="0" y="0"/>
                          <a:ext cx="6190806" cy="38222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274D4" w:rsidRPr="00DB0A4B" w:rsidRDefault="0011477C"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w:t>
                            </w:r>
                            <w:r w:rsidR="00DB1FAD">
                              <w:rPr>
                                <w:rFonts w:ascii="Meiryo UI" w:eastAsia="Meiryo UI" w:hAnsi="Meiryo UI" w:cs="Meiryo UI" w:hint="eastAsia"/>
                                <w:b/>
                                <w:sz w:val="28"/>
                              </w:rPr>
                              <w:t>、</w:t>
                            </w:r>
                            <w:r w:rsidR="008247DD">
                              <w:rPr>
                                <w:rFonts w:ascii="Meiryo UI" w:eastAsia="Meiryo UI" w:hAnsi="Meiryo UI" w:cs="Meiryo UI" w:hint="eastAsia"/>
                                <w:b/>
                                <w:sz w:val="28"/>
                              </w:rPr>
                              <w:t>人のあたた</w:t>
                            </w:r>
                            <w:r w:rsidR="006F6247">
                              <w:rPr>
                                <w:rFonts w:ascii="Meiryo UI" w:eastAsia="Meiryo UI" w:hAnsi="Meiryo UI" w:cs="Meiryo UI" w:hint="eastAsia"/>
                                <w:b/>
                                <w:sz w:val="28"/>
                              </w:rPr>
                              <w:t>かさに包まれて住まう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57" o:spid="_x0000_s1045" style="position:absolute;margin-left:-5.15pt;margin-top:366.8pt;width:487.45pt;height:30.1pt;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2274D4" w:rsidRPr="00DB0A4B" w:rsidRDefault="0011477C"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包容力のある大阪で</w:t>
                      </w:r>
                      <w:r w:rsidR="00DB1FAD">
                        <w:rPr>
                          <w:rFonts w:ascii="Meiryo UI" w:eastAsia="Meiryo UI" w:hAnsi="Meiryo UI" w:cs="Meiryo UI" w:hint="eastAsia"/>
                          <w:b/>
                          <w:sz w:val="28"/>
                        </w:rPr>
                        <w:t>、</w:t>
                      </w:r>
                      <w:r w:rsidR="008247DD">
                        <w:rPr>
                          <w:rFonts w:ascii="Meiryo UI" w:eastAsia="Meiryo UI" w:hAnsi="Meiryo UI" w:cs="Meiryo UI" w:hint="eastAsia"/>
                          <w:b/>
                          <w:sz w:val="28"/>
                        </w:rPr>
                        <w:t>人のあたた</w:t>
                      </w:r>
                      <w:r w:rsidR="006F6247">
                        <w:rPr>
                          <w:rFonts w:ascii="Meiryo UI" w:eastAsia="Meiryo UI" w:hAnsi="Meiryo UI" w:cs="Meiryo UI" w:hint="eastAsia"/>
                          <w:b/>
                          <w:sz w:val="28"/>
                        </w:rPr>
                        <w:t>かさに包まれて住まう</w:t>
                      </w:r>
                    </w:p>
                  </w:txbxContent>
                </v:textbox>
              </v:rect>
            </w:pict>
          </mc:Fallback>
        </mc:AlternateContent>
      </w:r>
      <w:r w:rsidR="00ED6393">
        <w:rPr>
          <w:rFonts w:ascii="HGSｺﾞｼｯｸM" w:eastAsia="HGSｺﾞｼｯｸM" w:hint="eastAsia"/>
          <w:noProof/>
        </w:rPr>
        <mc:AlternateContent>
          <mc:Choice Requires="wps">
            <w:drawing>
              <wp:anchor distT="0" distB="0" distL="114300" distR="114300" simplePos="0" relativeHeight="252514304" behindDoc="0" locked="0" layoutInCell="1" allowOverlap="1">
                <wp:simplePos x="0" y="0"/>
                <wp:positionH relativeFrom="column">
                  <wp:posOffset>-6179</wp:posOffset>
                </wp:positionH>
                <wp:positionV relativeFrom="paragraph">
                  <wp:posOffset>5109654</wp:posOffset>
                </wp:positionV>
                <wp:extent cx="6118418" cy="1835951"/>
                <wp:effectExtent l="0" t="0" r="15875" b="12065"/>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418" cy="1835951"/>
                        </a:xfrm>
                        <a:prstGeom prst="roundRect">
                          <a:avLst>
                            <a:gd name="adj" fmla="val 7290"/>
                          </a:avLst>
                        </a:prstGeom>
                        <a:solidFill>
                          <a:srgbClr val="FFFFFF"/>
                        </a:solidFill>
                        <a:ln w="9525">
                          <a:solidFill>
                            <a:schemeClr val="tx2">
                              <a:lumMod val="75000"/>
                            </a:schemeClr>
                          </a:solidFill>
                          <a:miter lim="800000"/>
                          <a:headEnd/>
                          <a:tailEnd/>
                        </a:ln>
                      </wps:spPr>
                      <wps:txbx>
                        <w:txbxContent>
                          <w:p w:rsidR="001577B3" w:rsidRDefault="001975E1" w:rsidP="001577B3">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Pr="001975E1">
                              <w:rPr>
                                <w:rFonts w:ascii="Meiryo UI" w:eastAsia="Meiryo UI" w:hAnsi="Meiryo UI" w:cs="Meiryo UI" w:hint="eastAsia"/>
                                <w:noProof/>
                                <w:color w:val="000000" w:themeColor="text1"/>
                                <w:sz w:val="24"/>
                              </w:rPr>
                              <w:t xml:space="preserve"> </w:t>
                            </w:r>
                            <w:r w:rsidR="0011477C">
                              <w:rPr>
                                <w:rFonts w:ascii="Meiryo UI" w:eastAsia="Meiryo UI" w:hAnsi="Meiryo UI" w:cs="Meiryo UI" w:hint="eastAsia"/>
                                <w:noProof/>
                                <w:color w:val="000000" w:themeColor="text1"/>
                                <w:sz w:val="24"/>
                              </w:rPr>
                              <w:t>たくさん、多様な人々が住まい、つながることで</w:t>
                            </w:r>
                            <w:r w:rsidR="00DA24B1">
                              <w:rPr>
                                <w:rFonts w:ascii="Meiryo UI" w:eastAsia="Meiryo UI" w:hAnsi="Meiryo UI" w:cs="Meiryo UI" w:hint="eastAsia"/>
                                <w:noProof/>
                                <w:color w:val="000000" w:themeColor="text1"/>
                                <w:sz w:val="24"/>
                              </w:rPr>
                              <w:t>、</w:t>
                            </w:r>
                            <w:r w:rsidR="00DA24B1" w:rsidRPr="001D5FC7">
                              <w:rPr>
                                <w:rFonts w:ascii="Meiryo UI" w:eastAsia="Meiryo UI" w:hAnsi="Meiryo UI" w:cs="Meiryo UI" w:hint="eastAsia"/>
                                <w:noProof/>
                                <w:color w:val="000000" w:themeColor="text1"/>
                                <w:sz w:val="24"/>
                                <w:u w:val="single"/>
                              </w:rPr>
                              <w:t>大都市でありながら、つながり豊かな</w:t>
                            </w:r>
                            <w:r w:rsidR="0011477C" w:rsidRPr="001D5FC7">
                              <w:rPr>
                                <w:rFonts w:ascii="Meiryo UI" w:eastAsia="Meiryo UI" w:hAnsi="Meiryo UI" w:cs="Meiryo UI" w:hint="eastAsia"/>
                                <w:noProof/>
                                <w:color w:val="000000" w:themeColor="text1"/>
                                <w:sz w:val="24"/>
                                <w:u w:val="single"/>
                              </w:rPr>
                              <w:t>包容力</w:t>
                            </w:r>
                            <w:r w:rsidR="00DA24B1" w:rsidRPr="001D5FC7">
                              <w:rPr>
                                <w:rFonts w:ascii="Meiryo UI" w:eastAsia="Meiryo UI" w:hAnsi="Meiryo UI" w:cs="Meiryo UI" w:hint="eastAsia"/>
                                <w:noProof/>
                                <w:color w:val="000000" w:themeColor="text1"/>
                                <w:sz w:val="24"/>
                                <w:u w:val="single"/>
                              </w:rPr>
                              <w:t>のある</w:t>
                            </w:r>
                            <w:r w:rsidR="0011477C" w:rsidRPr="001D5FC7">
                              <w:rPr>
                                <w:rFonts w:ascii="Meiryo UI" w:eastAsia="Meiryo UI" w:hAnsi="Meiryo UI" w:cs="Meiryo UI" w:hint="eastAsia"/>
                                <w:noProof/>
                                <w:color w:val="000000" w:themeColor="text1"/>
                                <w:sz w:val="24"/>
                                <w:u w:val="single"/>
                              </w:rPr>
                              <w:t>コミュニティ</w:t>
                            </w:r>
                            <w:r w:rsidR="0011477C">
                              <w:rPr>
                                <w:rFonts w:ascii="Meiryo UI" w:eastAsia="Meiryo UI" w:hAnsi="Meiryo UI" w:cs="Meiryo UI" w:hint="eastAsia"/>
                                <w:noProof/>
                                <w:color w:val="000000" w:themeColor="text1"/>
                                <w:sz w:val="24"/>
                              </w:rPr>
                              <w:t>が一段と</w:t>
                            </w:r>
                            <w:r w:rsidR="00A94523">
                              <w:rPr>
                                <w:rFonts w:ascii="Meiryo UI" w:eastAsia="Meiryo UI" w:hAnsi="Meiryo UI" w:cs="Meiryo UI" w:hint="eastAsia"/>
                                <w:noProof/>
                                <w:color w:val="000000" w:themeColor="text1"/>
                                <w:sz w:val="24"/>
                              </w:rPr>
                              <w:t>育</w:t>
                            </w:r>
                            <w:r w:rsidR="0011477C">
                              <w:rPr>
                                <w:rFonts w:ascii="Meiryo UI" w:eastAsia="Meiryo UI" w:hAnsi="Meiryo UI" w:cs="Meiryo UI" w:hint="eastAsia"/>
                                <w:noProof/>
                                <w:color w:val="000000" w:themeColor="text1"/>
                                <w:sz w:val="24"/>
                              </w:rPr>
                              <w:t>まれています</w:t>
                            </w:r>
                            <w:r w:rsidR="001577B3">
                              <w:rPr>
                                <w:rFonts w:ascii="Meiryo UI" w:eastAsia="Meiryo UI" w:hAnsi="Meiryo UI" w:cs="Meiryo UI" w:hint="eastAsia"/>
                                <w:noProof/>
                                <w:color w:val="000000" w:themeColor="text1"/>
                                <w:sz w:val="24"/>
                              </w:rPr>
                              <w:t>。</w:t>
                            </w:r>
                          </w:p>
                          <w:p w:rsidR="0011477C" w:rsidRDefault="0011477C"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w:t>
                            </w:r>
                            <w:r w:rsidR="000266C8">
                              <w:rPr>
                                <w:rFonts w:ascii="Meiryo UI" w:eastAsia="Meiryo UI" w:hAnsi="Meiryo UI" w:cs="Meiryo UI" w:hint="eastAsia"/>
                                <w:noProof/>
                                <w:color w:val="000000" w:themeColor="text1"/>
                                <w:sz w:val="24"/>
                              </w:rPr>
                              <w:t>また、多様な住まいや</w:t>
                            </w:r>
                            <w:r w:rsidR="003D764D" w:rsidRPr="000266C8">
                              <w:rPr>
                                <w:rFonts w:ascii="Meiryo UI" w:eastAsia="Meiryo UI" w:hAnsi="Meiryo UI" w:cs="Meiryo UI" w:hint="eastAsia"/>
                                <w:noProof/>
                                <w:color w:val="000000" w:themeColor="text1"/>
                                <w:sz w:val="24"/>
                              </w:rPr>
                              <w:t>医療・福祉・子育てなどくらしを支える様々な</w:t>
                            </w:r>
                            <w:r w:rsidR="00611B59" w:rsidRPr="000266C8">
                              <w:rPr>
                                <w:rFonts w:ascii="Meiryo UI" w:eastAsia="Meiryo UI" w:hAnsi="Meiryo UI" w:cs="Meiryo UI" w:hint="eastAsia"/>
                                <w:noProof/>
                                <w:color w:val="000000" w:themeColor="text1"/>
                                <w:sz w:val="24"/>
                              </w:rPr>
                              <w:t>サービスが</w:t>
                            </w:r>
                            <w:r w:rsidR="00A93917" w:rsidRPr="000266C8">
                              <w:rPr>
                                <w:rFonts w:ascii="Meiryo UI" w:eastAsia="Meiryo UI" w:hAnsi="Meiryo UI" w:cs="Meiryo UI" w:hint="eastAsia"/>
                                <w:noProof/>
                                <w:color w:val="000000" w:themeColor="text1"/>
                                <w:sz w:val="24"/>
                              </w:rPr>
                              <w:t>充実</w:t>
                            </w:r>
                            <w:r w:rsidR="00A93917" w:rsidRPr="001D5FC7">
                              <w:rPr>
                                <w:rFonts w:ascii="Meiryo UI" w:eastAsia="Meiryo UI" w:hAnsi="Meiryo UI" w:cs="Meiryo UI" w:hint="eastAsia"/>
                                <w:noProof/>
                                <w:color w:val="000000" w:themeColor="text1"/>
                                <w:sz w:val="24"/>
                                <w:u w:val="single"/>
                              </w:rPr>
                              <w:t>するとともに、</w:t>
                            </w:r>
                            <w:r w:rsidR="00801ABE">
                              <w:rPr>
                                <w:rFonts w:ascii="Meiryo UI" w:eastAsia="Meiryo UI" w:hAnsi="Meiryo UI" w:cs="Meiryo UI" w:hint="eastAsia"/>
                                <w:noProof/>
                                <w:color w:val="000000" w:themeColor="text1"/>
                                <w:sz w:val="24"/>
                                <w:u w:val="single"/>
                              </w:rPr>
                              <w:t>住民、民間事業者などが主体となった</w:t>
                            </w:r>
                            <w:r w:rsidR="001247CD" w:rsidRPr="001D5FC7">
                              <w:rPr>
                                <w:rFonts w:ascii="Meiryo UI" w:eastAsia="Meiryo UI" w:hAnsi="Meiryo UI" w:cs="Meiryo UI" w:hint="eastAsia"/>
                                <w:noProof/>
                                <w:color w:val="000000" w:themeColor="text1"/>
                                <w:sz w:val="24"/>
                                <w:u w:val="single"/>
                              </w:rPr>
                              <w:t>居住支援の</w:t>
                            </w:r>
                            <w:r w:rsidR="000266C8">
                              <w:rPr>
                                <w:rFonts w:ascii="Meiryo UI" w:eastAsia="Meiryo UI" w:hAnsi="Meiryo UI" w:cs="Meiryo UI" w:hint="eastAsia"/>
                                <w:noProof/>
                                <w:color w:val="000000" w:themeColor="text1"/>
                                <w:sz w:val="24"/>
                                <w:u w:val="single"/>
                              </w:rPr>
                              <w:t>など先駆的な</w:t>
                            </w:r>
                            <w:r w:rsidR="001247CD" w:rsidRPr="001D5FC7">
                              <w:rPr>
                                <w:rFonts w:ascii="Meiryo UI" w:eastAsia="Meiryo UI" w:hAnsi="Meiryo UI" w:cs="Meiryo UI" w:hint="eastAsia"/>
                                <w:noProof/>
                                <w:color w:val="000000" w:themeColor="text1"/>
                                <w:sz w:val="24"/>
                                <w:u w:val="single"/>
                              </w:rPr>
                              <w:t>取組み</w:t>
                            </w:r>
                            <w:r w:rsidR="000266C8">
                              <w:rPr>
                                <w:rFonts w:ascii="Meiryo UI" w:eastAsia="Meiryo UI" w:hAnsi="Meiryo UI" w:cs="Meiryo UI" w:hint="eastAsia"/>
                                <w:noProof/>
                                <w:color w:val="000000" w:themeColor="text1"/>
                                <w:sz w:val="24"/>
                                <w:u w:val="single"/>
                              </w:rPr>
                              <w:t>も</w:t>
                            </w:r>
                            <w:r w:rsidR="001247CD" w:rsidRPr="001D5FC7">
                              <w:rPr>
                                <w:rFonts w:ascii="Meiryo UI" w:eastAsia="Meiryo UI" w:hAnsi="Meiryo UI" w:cs="Meiryo UI" w:hint="eastAsia"/>
                                <w:noProof/>
                                <w:color w:val="000000" w:themeColor="text1"/>
                                <w:sz w:val="24"/>
                                <w:u w:val="single"/>
                              </w:rPr>
                              <w:t>展開されています</w:t>
                            </w:r>
                            <w:r w:rsidRPr="001D5FC7">
                              <w:rPr>
                                <w:rFonts w:ascii="Meiryo UI" w:eastAsia="Meiryo UI" w:hAnsi="Meiryo UI" w:cs="Meiryo UI" w:hint="eastAsia"/>
                                <w:noProof/>
                                <w:color w:val="000000" w:themeColor="text1"/>
                                <w:sz w:val="24"/>
                                <w:u w:val="single"/>
                              </w:rPr>
                              <w:t>。</w:t>
                            </w:r>
                          </w:p>
                          <w:p w:rsidR="002274D4" w:rsidRPr="001975E1" w:rsidRDefault="001577B3"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11477C">
                              <w:rPr>
                                <w:rFonts w:ascii="Meiryo UI" w:eastAsia="Meiryo UI" w:hAnsi="Meiryo UI" w:cs="Meiryo UI" w:hint="eastAsia"/>
                                <w:noProof/>
                                <w:color w:val="000000" w:themeColor="text1"/>
                                <w:sz w:val="24"/>
                              </w:rPr>
                              <w:t xml:space="preserve">　そんな包容力のある大阪だから、安心して子どもを生み</w:t>
                            </w:r>
                            <w:r w:rsidR="00ED70C8">
                              <w:rPr>
                                <w:rFonts w:ascii="Meiryo UI" w:eastAsia="Meiryo UI" w:hAnsi="Meiryo UI" w:cs="Meiryo UI" w:hint="eastAsia"/>
                                <w:noProof/>
                                <w:color w:val="000000" w:themeColor="text1"/>
                                <w:sz w:val="24"/>
                              </w:rPr>
                              <w:t>育てることができ、子どもからお年寄り、障がい者、外国人など誰もが</w:t>
                            </w:r>
                            <w:r w:rsidR="00DA24B1">
                              <w:rPr>
                                <w:rFonts w:ascii="Meiryo UI" w:eastAsia="Meiryo UI" w:hAnsi="Meiryo UI" w:cs="Meiryo UI" w:hint="eastAsia"/>
                                <w:noProof/>
                                <w:color w:val="000000" w:themeColor="text1"/>
                                <w:sz w:val="24"/>
                              </w:rPr>
                              <w:t>、</w:t>
                            </w:r>
                            <w:r w:rsidR="00DA24B1" w:rsidRPr="001D5FC7">
                              <w:rPr>
                                <w:rFonts w:ascii="Meiryo UI" w:eastAsia="Meiryo UI" w:hAnsi="Meiryo UI" w:cs="Meiryo UI" w:hint="eastAsia"/>
                                <w:noProof/>
                                <w:color w:val="000000" w:themeColor="text1"/>
                                <w:sz w:val="24"/>
                                <w:u w:val="single"/>
                              </w:rPr>
                              <w:t>自分らしく</w:t>
                            </w:r>
                            <w:r w:rsidR="0011477C">
                              <w:rPr>
                                <w:rFonts w:ascii="Meiryo UI" w:eastAsia="Meiryo UI" w:hAnsi="Meiryo UI" w:cs="Meiryo UI" w:hint="eastAsia"/>
                                <w:noProof/>
                                <w:color w:val="000000" w:themeColor="text1"/>
                                <w:sz w:val="24"/>
                              </w:rPr>
                              <w:t>いきいきとくらし</w:t>
                            </w:r>
                            <w:r w:rsidR="00C944F9" w:rsidRPr="0011477C">
                              <w:rPr>
                                <w:rFonts w:ascii="Meiryo UI" w:eastAsia="Meiryo UI" w:hAnsi="Meiryo UI" w:cs="Meiryo UI" w:hint="eastAsia"/>
                                <w:noProof/>
                                <w:color w:val="000000" w:themeColor="text1"/>
                                <w:sz w:val="24"/>
                              </w:rPr>
                              <w:t>ています。</w:t>
                            </w:r>
                          </w:p>
                        </w:txbxContent>
                      </wps:txbx>
                      <wps:bodyPr rot="0" vert="horz" wrap="square" lIns="36000" tIns="3600" rIns="36000" bIns="0" anchor="ctr" anchorCtr="0">
                        <a:noAutofit/>
                      </wps:bodyPr>
                    </wps:wsp>
                  </a:graphicData>
                </a:graphic>
              </wp:anchor>
            </w:drawing>
          </mc:Choice>
          <mc:Fallback>
            <w:pict>
              <v:roundrect id="_x0000_s1046" style="position:absolute;margin-left:-.5pt;margin-top:402.35pt;width:481.75pt;height:144.55pt;z-index:252514304;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" strokecolor="#17365d [2415]">
                <v:stroke joinstyle="miter"/>
                <v:textbox inset="1mm,.1mm,1mm,0">
                  <w:txbxContent>
                    <w:p w:rsidR="001577B3" w:rsidRDefault="001975E1" w:rsidP="001577B3">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Pr="001975E1">
                        <w:rPr>
                          <w:rFonts w:ascii="Meiryo UI" w:eastAsia="Meiryo UI" w:hAnsi="Meiryo UI" w:cs="Meiryo UI" w:hint="eastAsia"/>
                          <w:noProof/>
                          <w:color w:val="000000" w:themeColor="text1"/>
                          <w:sz w:val="24"/>
                        </w:rPr>
                        <w:t xml:space="preserve"> </w:t>
                      </w:r>
                      <w:r w:rsidR="0011477C">
                        <w:rPr>
                          <w:rFonts w:ascii="Meiryo UI" w:eastAsia="Meiryo UI" w:hAnsi="Meiryo UI" w:cs="Meiryo UI" w:hint="eastAsia"/>
                          <w:noProof/>
                          <w:color w:val="000000" w:themeColor="text1"/>
                          <w:sz w:val="24"/>
                        </w:rPr>
                        <w:t>たくさん、多様な人々が住まい、つながることで</w:t>
                      </w:r>
                      <w:r w:rsidR="00DA24B1">
                        <w:rPr>
                          <w:rFonts w:ascii="Meiryo UI" w:eastAsia="Meiryo UI" w:hAnsi="Meiryo UI" w:cs="Meiryo UI" w:hint="eastAsia"/>
                          <w:noProof/>
                          <w:color w:val="000000" w:themeColor="text1"/>
                          <w:sz w:val="24"/>
                        </w:rPr>
                        <w:t>、</w:t>
                      </w:r>
                      <w:r w:rsidR="00DA24B1" w:rsidRPr="001D5FC7">
                        <w:rPr>
                          <w:rFonts w:ascii="Meiryo UI" w:eastAsia="Meiryo UI" w:hAnsi="Meiryo UI" w:cs="Meiryo UI" w:hint="eastAsia"/>
                          <w:noProof/>
                          <w:color w:val="000000" w:themeColor="text1"/>
                          <w:sz w:val="24"/>
                          <w:u w:val="single"/>
                        </w:rPr>
                        <w:t>大都市でありながら、つながり豊かな</w:t>
                      </w:r>
                      <w:r w:rsidR="0011477C" w:rsidRPr="001D5FC7">
                        <w:rPr>
                          <w:rFonts w:ascii="Meiryo UI" w:eastAsia="Meiryo UI" w:hAnsi="Meiryo UI" w:cs="Meiryo UI" w:hint="eastAsia"/>
                          <w:noProof/>
                          <w:color w:val="000000" w:themeColor="text1"/>
                          <w:sz w:val="24"/>
                          <w:u w:val="single"/>
                        </w:rPr>
                        <w:t>包容力</w:t>
                      </w:r>
                      <w:r w:rsidR="00DA24B1" w:rsidRPr="001D5FC7">
                        <w:rPr>
                          <w:rFonts w:ascii="Meiryo UI" w:eastAsia="Meiryo UI" w:hAnsi="Meiryo UI" w:cs="Meiryo UI" w:hint="eastAsia"/>
                          <w:noProof/>
                          <w:color w:val="000000" w:themeColor="text1"/>
                          <w:sz w:val="24"/>
                          <w:u w:val="single"/>
                        </w:rPr>
                        <w:t>のある</w:t>
                      </w:r>
                      <w:r w:rsidR="0011477C" w:rsidRPr="001D5FC7">
                        <w:rPr>
                          <w:rFonts w:ascii="Meiryo UI" w:eastAsia="Meiryo UI" w:hAnsi="Meiryo UI" w:cs="Meiryo UI" w:hint="eastAsia"/>
                          <w:noProof/>
                          <w:color w:val="000000" w:themeColor="text1"/>
                          <w:sz w:val="24"/>
                          <w:u w:val="single"/>
                        </w:rPr>
                        <w:t>コミュニティ</w:t>
                      </w:r>
                      <w:r w:rsidR="0011477C">
                        <w:rPr>
                          <w:rFonts w:ascii="Meiryo UI" w:eastAsia="Meiryo UI" w:hAnsi="Meiryo UI" w:cs="Meiryo UI" w:hint="eastAsia"/>
                          <w:noProof/>
                          <w:color w:val="000000" w:themeColor="text1"/>
                          <w:sz w:val="24"/>
                        </w:rPr>
                        <w:t>が一段と</w:t>
                      </w:r>
                      <w:r w:rsidR="00A94523">
                        <w:rPr>
                          <w:rFonts w:ascii="Meiryo UI" w:eastAsia="Meiryo UI" w:hAnsi="Meiryo UI" w:cs="Meiryo UI" w:hint="eastAsia"/>
                          <w:noProof/>
                          <w:color w:val="000000" w:themeColor="text1"/>
                          <w:sz w:val="24"/>
                        </w:rPr>
                        <w:t>育</w:t>
                      </w:r>
                      <w:r w:rsidR="0011477C">
                        <w:rPr>
                          <w:rFonts w:ascii="Meiryo UI" w:eastAsia="Meiryo UI" w:hAnsi="Meiryo UI" w:cs="Meiryo UI" w:hint="eastAsia"/>
                          <w:noProof/>
                          <w:color w:val="000000" w:themeColor="text1"/>
                          <w:sz w:val="24"/>
                        </w:rPr>
                        <w:t>まれています</w:t>
                      </w:r>
                      <w:r w:rsidR="001577B3">
                        <w:rPr>
                          <w:rFonts w:ascii="Meiryo UI" w:eastAsia="Meiryo UI" w:hAnsi="Meiryo UI" w:cs="Meiryo UI" w:hint="eastAsia"/>
                          <w:noProof/>
                          <w:color w:val="000000" w:themeColor="text1"/>
                          <w:sz w:val="24"/>
                        </w:rPr>
                        <w:t>。</w:t>
                      </w:r>
                    </w:p>
                    <w:p w:rsidR="0011477C" w:rsidRDefault="0011477C"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Pr>
                          <w:rFonts w:ascii="Meiryo UI" w:eastAsia="Meiryo UI" w:hAnsi="Meiryo UI" w:cs="Meiryo UI" w:hint="eastAsia"/>
                          <w:noProof/>
                          <w:color w:val="000000" w:themeColor="text1"/>
                          <w:sz w:val="24"/>
                        </w:rPr>
                        <w:t xml:space="preserve">　</w:t>
                      </w:r>
                      <w:r w:rsidR="000266C8">
                        <w:rPr>
                          <w:rFonts w:ascii="Meiryo UI" w:eastAsia="Meiryo UI" w:hAnsi="Meiryo UI" w:cs="Meiryo UI" w:hint="eastAsia"/>
                          <w:noProof/>
                          <w:color w:val="000000" w:themeColor="text1"/>
                          <w:sz w:val="24"/>
                        </w:rPr>
                        <w:t>また、多様な住まいや</w:t>
                      </w:r>
                      <w:r w:rsidR="003D764D" w:rsidRPr="000266C8">
                        <w:rPr>
                          <w:rFonts w:ascii="Meiryo UI" w:eastAsia="Meiryo UI" w:hAnsi="Meiryo UI" w:cs="Meiryo UI" w:hint="eastAsia"/>
                          <w:noProof/>
                          <w:color w:val="000000" w:themeColor="text1"/>
                          <w:sz w:val="24"/>
                        </w:rPr>
                        <w:t>医療・福祉・子育てなどくらしを支える様々な</w:t>
                      </w:r>
                      <w:r w:rsidR="00611B59" w:rsidRPr="000266C8">
                        <w:rPr>
                          <w:rFonts w:ascii="Meiryo UI" w:eastAsia="Meiryo UI" w:hAnsi="Meiryo UI" w:cs="Meiryo UI" w:hint="eastAsia"/>
                          <w:noProof/>
                          <w:color w:val="000000" w:themeColor="text1"/>
                          <w:sz w:val="24"/>
                        </w:rPr>
                        <w:t>サービスが</w:t>
                      </w:r>
                      <w:r w:rsidR="00A93917" w:rsidRPr="000266C8">
                        <w:rPr>
                          <w:rFonts w:ascii="Meiryo UI" w:eastAsia="Meiryo UI" w:hAnsi="Meiryo UI" w:cs="Meiryo UI" w:hint="eastAsia"/>
                          <w:noProof/>
                          <w:color w:val="000000" w:themeColor="text1"/>
                          <w:sz w:val="24"/>
                        </w:rPr>
                        <w:t>充実</w:t>
                      </w:r>
                      <w:r w:rsidR="00A93917" w:rsidRPr="001D5FC7">
                        <w:rPr>
                          <w:rFonts w:ascii="Meiryo UI" w:eastAsia="Meiryo UI" w:hAnsi="Meiryo UI" w:cs="Meiryo UI" w:hint="eastAsia"/>
                          <w:noProof/>
                          <w:color w:val="000000" w:themeColor="text1"/>
                          <w:sz w:val="24"/>
                          <w:u w:val="single"/>
                        </w:rPr>
                        <w:t>するとともに、</w:t>
                      </w:r>
                      <w:r w:rsidR="00801ABE">
                        <w:rPr>
                          <w:rFonts w:ascii="Meiryo UI" w:eastAsia="Meiryo UI" w:hAnsi="Meiryo UI" w:cs="Meiryo UI" w:hint="eastAsia"/>
                          <w:noProof/>
                          <w:color w:val="000000" w:themeColor="text1"/>
                          <w:sz w:val="24"/>
                          <w:u w:val="single"/>
                        </w:rPr>
                        <w:t>住民、民間事業者などが主体となった</w:t>
                      </w:r>
                      <w:r w:rsidR="001247CD" w:rsidRPr="001D5FC7">
                        <w:rPr>
                          <w:rFonts w:ascii="Meiryo UI" w:eastAsia="Meiryo UI" w:hAnsi="Meiryo UI" w:cs="Meiryo UI" w:hint="eastAsia"/>
                          <w:noProof/>
                          <w:color w:val="000000" w:themeColor="text1"/>
                          <w:sz w:val="24"/>
                          <w:u w:val="single"/>
                        </w:rPr>
                        <w:t>居住支援の</w:t>
                      </w:r>
                      <w:r w:rsidR="000266C8">
                        <w:rPr>
                          <w:rFonts w:ascii="Meiryo UI" w:eastAsia="Meiryo UI" w:hAnsi="Meiryo UI" w:cs="Meiryo UI" w:hint="eastAsia"/>
                          <w:noProof/>
                          <w:color w:val="000000" w:themeColor="text1"/>
                          <w:sz w:val="24"/>
                          <w:u w:val="single"/>
                        </w:rPr>
                        <w:t>など先駆的な</w:t>
                      </w:r>
                      <w:r w:rsidR="001247CD" w:rsidRPr="001D5FC7">
                        <w:rPr>
                          <w:rFonts w:ascii="Meiryo UI" w:eastAsia="Meiryo UI" w:hAnsi="Meiryo UI" w:cs="Meiryo UI" w:hint="eastAsia"/>
                          <w:noProof/>
                          <w:color w:val="000000" w:themeColor="text1"/>
                          <w:sz w:val="24"/>
                          <w:u w:val="single"/>
                        </w:rPr>
                        <w:t>取組み</w:t>
                      </w:r>
                      <w:r w:rsidR="000266C8">
                        <w:rPr>
                          <w:rFonts w:ascii="Meiryo UI" w:eastAsia="Meiryo UI" w:hAnsi="Meiryo UI" w:cs="Meiryo UI" w:hint="eastAsia"/>
                          <w:noProof/>
                          <w:color w:val="000000" w:themeColor="text1"/>
                          <w:sz w:val="24"/>
                          <w:u w:val="single"/>
                        </w:rPr>
                        <w:t>も</w:t>
                      </w:r>
                      <w:r w:rsidR="001247CD" w:rsidRPr="001D5FC7">
                        <w:rPr>
                          <w:rFonts w:ascii="Meiryo UI" w:eastAsia="Meiryo UI" w:hAnsi="Meiryo UI" w:cs="Meiryo UI" w:hint="eastAsia"/>
                          <w:noProof/>
                          <w:color w:val="000000" w:themeColor="text1"/>
                          <w:sz w:val="24"/>
                          <w:u w:val="single"/>
                        </w:rPr>
                        <w:t>展開されています</w:t>
                      </w:r>
                      <w:r w:rsidRPr="001D5FC7">
                        <w:rPr>
                          <w:rFonts w:ascii="Meiryo UI" w:eastAsia="Meiryo UI" w:hAnsi="Meiryo UI" w:cs="Meiryo UI" w:hint="eastAsia"/>
                          <w:noProof/>
                          <w:color w:val="000000" w:themeColor="text1"/>
                          <w:sz w:val="24"/>
                          <w:u w:val="single"/>
                        </w:rPr>
                        <w:t>。</w:t>
                      </w:r>
                    </w:p>
                    <w:p w:rsidR="002274D4" w:rsidRPr="001975E1" w:rsidRDefault="001577B3" w:rsidP="0087708F">
                      <w:pPr>
                        <w:spacing w:beforeLines="30" w:before="108"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11477C">
                        <w:rPr>
                          <w:rFonts w:ascii="Meiryo UI" w:eastAsia="Meiryo UI" w:hAnsi="Meiryo UI" w:cs="Meiryo UI" w:hint="eastAsia"/>
                          <w:noProof/>
                          <w:color w:val="000000" w:themeColor="text1"/>
                          <w:sz w:val="24"/>
                        </w:rPr>
                        <w:t xml:space="preserve">　そんな包容力のある大阪だから、安心して子どもを生み</w:t>
                      </w:r>
                      <w:r w:rsidR="00ED70C8">
                        <w:rPr>
                          <w:rFonts w:ascii="Meiryo UI" w:eastAsia="Meiryo UI" w:hAnsi="Meiryo UI" w:cs="Meiryo UI" w:hint="eastAsia"/>
                          <w:noProof/>
                          <w:color w:val="000000" w:themeColor="text1"/>
                          <w:sz w:val="24"/>
                        </w:rPr>
                        <w:t>育てることができ、子どもからお年寄り、障がい者、外国人など誰もが</w:t>
                      </w:r>
                      <w:r w:rsidR="00DA24B1">
                        <w:rPr>
                          <w:rFonts w:ascii="Meiryo UI" w:eastAsia="Meiryo UI" w:hAnsi="Meiryo UI" w:cs="Meiryo UI" w:hint="eastAsia"/>
                          <w:noProof/>
                          <w:color w:val="000000" w:themeColor="text1"/>
                          <w:sz w:val="24"/>
                        </w:rPr>
                        <w:t>、</w:t>
                      </w:r>
                      <w:r w:rsidR="00DA24B1" w:rsidRPr="001D5FC7">
                        <w:rPr>
                          <w:rFonts w:ascii="Meiryo UI" w:eastAsia="Meiryo UI" w:hAnsi="Meiryo UI" w:cs="Meiryo UI" w:hint="eastAsia"/>
                          <w:noProof/>
                          <w:color w:val="000000" w:themeColor="text1"/>
                          <w:sz w:val="24"/>
                          <w:u w:val="single"/>
                        </w:rPr>
                        <w:t>自分らしく</w:t>
                      </w:r>
                      <w:r w:rsidR="0011477C">
                        <w:rPr>
                          <w:rFonts w:ascii="Meiryo UI" w:eastAsia="Meiryo UI" w:hAnsi="Meiryo UI" w:cs="Meiryo UI" w:hint="eastAsia"/>
                          <w:noProof/>
                          <w:color w:val="000000" w:themeColor="text1"/>
                          <w:sz w:val="24"/>
                        </w:rPr>
                        <w:t>いきいきとくらし</w:t>
                      </w:r>
                      <w:r w:rsidR="00C944F9" w:rsidRPr="0011477C">
                        <w:rPr>
                          <w:rFonts w:ascii="Meiryo UI" w:eastAsia="Meiryo UI" w:hAnsi="Meiryo UI" w:cs="Meiryo UI" w:hint="eastAsia"/>
                          <w:noProof/>
                          <w:color w:val="000000" w:themeColor="text1"/>
                          <w:sz w:val="24"/>
                        </w:rPr>
                        <w:t>ています。</w:t>
                      </w:r>
                    </w:p>
                  </w:txbxContent>
                </v:textbox>
              </v:roundrect>
            </w:pict>
          </mc:Fallback>
        </mc:AlternateContent>
      </w:r>
      <w:r w:rsidR="00ED6393">
        <w:rPr>
          <w:rFonts w:ascii="HGSｺﾞｼｯｸM" w:eastAsia="HGSｺﾞｼｯｸM" w:hint="eastAsia"/>
          <w:noProof/>
        </w:rPr>
        <w:drawing>
          <wp:anchor distT="0" distB="0" distL="114300" distR="114300" simplePos="0" relativeHeight="252515328" behindDoc="0" locked="0" layoutInCell="1" allowOverlap="1">
            <wp:simplePos x="0" y="0"/>
            <wp:positionH relativeFrom="column">
              <wp:posOffset>3995516</wp:posOffset>
            </wp:positionH>
            <wp:positionV relativeFrom="paragraph">
              <wp:posOffset>8304030</wp:posOffset>
            </wp:positionV>
            <wp:extent cx="1781170" cy="1151876"/>
            <wp:effectExtent l="0" t="0" r="0" b="0"/>
            <wp:wrapNone/>
            <wp:docPr id="104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図 10"/>
                    <pic:cNvPicPr>
                      <a:picLocks noChangeAspect="1"/>
                    </pic:cNvPicPr>
                  </pic:nvPicPr>
                  <pic:blipFill rotWithShape="1">
                    <a:blip r:embed="rId51">
                      <a:extLst>
                        <a:ext uri="{28A0092B-C50C-407E-A947-70E740481C1C}">
                          <a14:useLocalDpi xmlns:a14="http://schemas.microsoft.com/office/drawing/2010/main" val="0"/>
                        </a:ext>
                      </a:extLst>
                    </a:blip>
                    <a:srcRect l="17063" t="11225" r="16747" b="11735"/>
                    <a:stretch/>
                  </pic:blipFill>
                  <pic:spPr>
                    <a:xfrm>
                      <a:off x="0" y="0"/>
                      <a:ext cx="1781170" cy="1151876"/>
                    </a:xfrm>
                    <a:prstGeom prst="rect">
                      <a:avLst/>
                    </a:prstGeom>
                    <a:ln>
                      <a:noFill/>
                    </a:ln>
                    <a:effectLst/>
                  </pic:spPr>
                </pic:pic>
              </a:graphicData>
            </a:graphic>
          </wp:anchor>
        </w:drawing>
      </w:r>
      <w:r w:rsidR="00ED6393">
        <w:rPr>
          <w:rFonts w:ascii="HGSｺﾞｼｯｸM" w:eastAsia="HGSｺﾞｼｯｸM" w:hint="eastAsia"/>
          <w:noProof/>
        </w:rPr>
        <w:drawing>
          <wp:anchor distT="0" distB="0" distL="114300" distR="114300" simplePos="0" relativeHeight="252516352" behindDoc="0" locked="0" layoutInCell="1" allowOverlap="1">
            <wp:simplePos x="0" y="0"/>
            <wp:positionH relativeFrom="column">
              <wp:posOffset>76942</wp:posOffset>
            </wp:positionH>
            <wp:positionV relativeFrom="paragraph">
              <wp:posOffset>8327780</wp:posOffset>
            </wp:positionV>
            <wp:extent cx="1745547" cy="1151875"/>
            <wp:effectExtent l="0" t="0" r="7620" b="0"/>
            <wp:wrapNone/>
            <wp:docPr id="125" name="図 10" descr="香里ヶ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0" descr="香里ヶ丘"/>
                    <pic:cNvPicPr>
                      <a:picLocks noChangeAspect="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45547" cy="1151875"/>
                    </a:xfrm>
                    <a:prstGeom prst="rect">
                      <a:avLst/>
                    </a:prstGeom>
                    <a:ln>
                      <a:noFill/>
                    </a:ln>
                    <a:effectLst/>
                    <a:extLst/>
                  </pic:spPr>
                </pic:pic>
              </a:graphicData>
            </a:graphic>
          </wp:anchor>
        </w:drawing>
      </w:r>
      <w:r w:rsidR="00ED6393">
        <w:rPr>
          <w:rFonts w:ascii="HGSｺﾞｼｯｸM" w:eastAsia="HGSｺﾞｼｯｸM" w:hint="eastAsia"/>
          <w:noProof/>
        </w:rPr>
        <w:drawing>
          <wp:anchor distT="0" distB="0" distL="114300" distR="114300" simplePos="0" relativeHeight="252517376" behindDoc="0" locked="0" layoutInCell="1" allowOverlap="1">
            <wp:simplePos x="0" y="0"/>
            <wp:positionH relativeFrom="column">
              <wp:posOffset>3176178</wp:posOffset>
            </wp:positionH>
            <wp:positionV relativeFrom="paragraph">
              <wp:posOffset>7009655</wp:posOffset>
            </wp:positionV>
            <wp:extent cx="1579304" cy="1187500"/>
            <wp:effectExtent l="0" t="0" r="1905" b="0"/>
            <wp:wrapNone/>
            <wp:docPr id="3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1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79304" cy="1187500"/>
                    </a:xfrm>
                    <a:prstGeom prst="rect">
                      <a:avLst/>
                    </a:prstGeom>
                    <a:ln>
                      <a:noFill/>
                    </a:ln>
                    <a:effectLst/>
                  </pic:spPr>
                </pic:pic>
              </a:graphicData>
            </a:graphic>
          </wp:anchor>
        </w:drawing>
      </w:r>
      <w:r w:rsidR="00ED6393">
        <w:rPr>
          <w:rFonts w:ascii="HGSｺﾞｼｯｸM" w:eastAsia="HGSｺﾞｼｯｸM" w:hint="eastAsia"/>
          <w:noProof/>
        </w:rPr>
        <w:drawing>
          <wp:anchor distT="0" distB="0" distL="114300" distR="114300" simplePos="0" relativeHeight="252518400" behindDoc="0" locked="0" layoutInCell="1" allowOverlap="1">
            <wp:simplePos x="0" y="0"/>
            <wp:positionH relativeFrom="column">
              <wp:posOffset>1074397</wp:posOffset>
            </wp:positionH>
            <wp:positionV relativeFrom="paragraph">
              <wp:posOffset>7021529</wp:posOffset>
            </wp:positionV>
            <wp:extent cx="1745547" cy="1175625"/>
            <wp:effectExtent l="0" t="0" r="7620" b="5715"/>
            <wp:wrapNone/>
            <wp:docPr id="89" name="図 1"/>
            <wp:cNvGraphicFramePr/>
            <a:graphic xmlns:a="http://schemas.openxmlformats.org/drawingml/2006/main">
              <a:graphicData uri="http://schemas.openxmlformats.org/drawingml/2006/picture">
                <pic:pic xmlns:pic="http://schemas.openxmlformats.org/drawingml/2006/picture">
                  <pic:nvPicPr>
                    <pic:cNvPr id="89" name="図 1"/>
                    <pic:cNvPicPr/>
                  </pic:nvPicPr>
                  <pic:blipFill rotWithShape="1">
                    <a:blip r:embed="rId54">
                      <a:extLst>
                        <a:ext uri="{28A0092B-C50C-407E-A947-70E740481C1C}">
                          <a14:useLocalDpi xmlns:a14="http://schemas.microsoft.com/office/drawing/2010/main" val="0"/>
                        </a:ext>
                      </a:extLst>
                    </a:blip>
                    <a:srcRect r="13228"/>
                    <a:stretch/>
                  </pic:blipFill>
                  <pic:spPr bwMode="auto">
                    <a:xfrm>
                      <a:off x="0" y="0"/>
                      <a:ext cx="1745547" cy="1175625"/>
                    </a:xfrm>
                    <a:prstGeom prst="rect">
                      <a:avLst/>
                    </a:prstGeom>
                    <a:ln>
                      <a:noFill/>
                    </a:ln>
                    <a:effectLst/>
                    <a:extLst>
                      <a:ext uri="{53640926-AAD7-44D8-BBD7-CCE9431645EC}">
                        <a14:shadowObscured xmlns:a14="http://schemas.microsoft.com/office/drawing/2010/main"/>
                      </a:ext>
                    </a:extLst>
                  </pic:spPr>
                </pic:pic>
              </a:graphicData>
            </a:graphic>
          </wp:anchor>
        </w:drawing>
      </w:r>
      <w:r w:rsidR="00ED6393">
        <w:rPr>
          <w:rFonts w:ascii="HGSｺﾞｼｯｸM" w:eastAsia="HGSｺﾞｼｯｸM" w:hint="eastAsia"/>
          <w:noProof/>
        </w:rPr>
        <w:drawing>
          <wp:anchor distT="0" distB="0" distL="114300" distR="114300" simplePos="0" relativeHeight="252519424" behindDoc="0" locked="0" layoutInCell="1" allowOverlap="1">
            <wp:simplePos x="0" y="0"/>
            <wp:positionH relativeFrom="column">
              <wp:posOffset>2095601</wp:posOffset>
            </wp:positionH>
            <wp:positionV relativeFrom="paragraph">
              <wp:posOffset>8304030</wp:posOffset>
            </wp:positionV>
            <wp:extent cx="1733673" cy="1151876"/>
            <wp:effectExtent l="0" t="0" r="0" b="0"/>
            <wp:wrapNone/>
            <wp:docPr id="93" name="図 6" descr="公団千里緑丘住宅のまちな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6" descr="公団千里緑丘住宅のまちなみ"/>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3673" cy="1151876"/>
                    </a:xfrm>
                    <a:prstGeom prst="rect">
                      <a:avLst/>
                    </a:prstGeom>
                    <a:noFill/>
                    <a:extLst/>
                  </pic:spPr>
                </pic:pic>
              </a:graphicData>
            </a:graphic>
          </wp:anchor>
        </w:drawing>
      </w:r>
      <w:r w:rsidR="00B43EA0">
        <w:rPr>
          <w:rFonts w:ascii="HGSｺﾞｼｯｸM" w:eastAsia="HGSｺﾞｼｯｸM" w:hint="eastAsia"/>
          <w:noProof/>
        </w:rPr>
        <mc:AlternateContent>
          <mc:Choice Requires="wps">
            <w:drawing>
              <wp:anchor distT="0" distB="0" distL="114300" distR="114300" simplePos="0" relativeHeight="252541952" behindDoc="0" locked="0" layoutInCell="1" allowOverlap="1" wp14:anchorId="1A36BE3B" wp14:editId="412C8EF6">
                <wp:simplePos x="0" y="0"/>
                <wp:positionH relativeFrom="column">
                  <wp:posOffset>-162486</wp:posOffset>
                </wp:positionH>
                <wp:positionV relativeFrom="paragraph">
                  <wp:posOffset>1999818</wp:posOffset>
                </wp:positionV>
                <wp:extent cx="6153344" cy="2688195"/>
                <wp:effectExtent l="0" t="0" r="0" b="0"/>
                <wp:wrapNone/>
                <wp:docPr id="21" name="角丸四角形 21"/>
                <wp:cNvGraphicFramePr/>
                <a:graphic xmlns:a="http://schemas.openxmlformats.org/drawingml/2006/main">
                  <a:graphicData uri="http://schemas.microsoft.com/office/word/2010/wordprocessingShape">
                    <wps:wsp>
                      <wps:cNvSpPr/>
                      <wps:spPr>
                        <a:xfrm>
                          <a:off x="0" y="0"/>
                          <a:ext cx="6153344" cy="268819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1" o:spid="_x0000_s1026" style="position:absolute;left:0;text-align:left;margin-left:-12.8pt;margin-top:157.45pt;width:484.5pt;height:211.65pt;z-index:25254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" fillcolor="#daeef3 [664]" stroked="f" strokeweight="2pt">
                <v:fill r:id="rId29" o:title="" color2="white [3212]" type="pattern"/>
              </v:roundrect>
            </w:pict>
          </mc:Fallback>
        </mc:AlternateContent>
      </w:r>
      <w:r w:rsidR="00B43EA0">
        <w:rPr>
          <w:rFonts w:ascii="HGSｺﾞｼｯｸM" w:eastAsia="HGSｺﾞｼｯｸM" w:hint="eastAsia"/>
          <w:noProof/>
        </w:rPr>
        <mc:AlternateContent>
          <mc:Choice Requires="wps">
            <w:drawing>
              <wp:anchor distT="0" distB="0" distL="114300" distR="114300" simplePos="0" relativeHeight="252542976" behindDoc="0" locked="0" layoutInCell="1" allowOverlap="1" wp14:anchorId="65754FAD" wp14:editId="607E97A8">
                <wp:simplePos x="0" y="0"/>
                <wp:positionH relativeFrom="column">
                  <wp:posOffset>-150612</wp:posOffset>
                </wp:positionH>
                <wp:positionV relativeFrom="paragraph">
                  <wp:posOffset>-147512</wp:posOffset>
                </wp:positionV>
                <wp:extent cx="6191441" cy="382211"/>
                <wp:effectExtent l="57150" t="38100" r="76200" b="113665"/>
                <wp:wrapNone/>
                <wp:docPr id="25" name="正方形/長方形 25"/>
                <wp:cNvGraphicFramePr/>
                <a:graphic xmlns:a="http://schemas.openxmlformats.org/drawingml/2006/main">
                  <a:graphicData uri="http://schemas.microsoft.com/office/word/2010/wordprocessingShape">
                    <wps:wsp>
                      <wps:cNvSpPr/>
                      <wps:spPr>
                        <a:xfrm>
                          <a:off x="0" y="0"/>
                          <a:ext cx="6191441" cy="382211"/>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w:t>
                            </w:r>
                            <w:r w:rsidR="007D31A2">
                              <w:rPr>
                                <w:rFonts w:ascii="Meiryo UI" w:eastAsia="Meiryo UI" w:hAnsi="Meiryo UI" w:cs="Meiryo UI" w:hint="eastAsia"/>
                                <w:b/>
                                <w:sz w:val="28"/>
                              </w:rPr>
                              <w:t>・調和して</w:t>
                            </w:r>
                            <w:r>
                              <w:rPr>
                                <w:rFonts w:ascii="Meiryo UI" w:eastAsia="Meiryo UI" w:hAnsi="Meiryo UI" w:cs="Meiryo UI" w:hint="eastAsia"/>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5" o:spid="_x0000_s1047" style="position:absolute;margin-left:-11.85pt;margin-top:-11.6pt;width:487.5pt;height:30.1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環境にやさしく</w:t>
                      </w:r>
                      <w:r w:rsidR="007D31A2">
                        <w:rPr>
                          <w:rFonts w:ascii="Meiryo UI" w:eastAsia="Meiryo UI" w:hAnsi="Meiryo UI" w:cs="Meiryo UI" w:hint="eastAsia"/>
                          <w:b/>
                          <w:sz w:val="28"/>
                        </w:rPr>
                        <w:t>・調和して</w:t>
                      </w:r>
                      <w:r>
                        <w:rPr>
                          <w:rFonts w:ascii="Meiryo UI" w:eastAsia="Meiryo UI" w:hAnsi="Meiryo UI" w:cs="Meiryo UI" w:hint="eastAsia"/>
                          <w:b/>
                          <w:sz w:val="28"/>
                        </w:rPr>
                        <w:t>住まう</w:t>
                      </w:r>
                    </w:p>
                  </w:txbxContent>
                </v:textbox>
              </v:rect>
            </w:pict>
          </mc:Fallback>
        </mc:AlternateContent>
      </w:r>
      <w:r w:rsidR="00B43EA0">
        <w:rPr>
          <w:rFonts w:ascii="HGSｺﾞｼｯｸM" w:eastAsia="HGSｺﾞｼｯｸM" w:hint="eastAsia"/>
          <w:noProof/>
        </w:rPr>
        <mc:AlternateContent>
          <mc:Choice Requires="wps">
            <w:drawing>
              <wp:anchor distT="0" distB="0" distL="114300" distR="114300" simplePos="0" relativeHeight="252544000" behindDoc="0" locked="0" layoutInCell="1" allowOverlap="1" wp14:anchorId="738CF2E0" wp14:editId="014E7C55">
                <wp:simplePos x="0" y="0"/>
                <wp:positionH relativeFrom="column">
                  <wp:posOffset>-150612</wp:posOffset>
                </wp:positionH>
                <wp:positionV relativeFrom="paragraph">
                  <wp:posOffset>325654</wp:posOffset>
                </wp:positionV>
                <wp:extent cx="6119056" cy="1583756"/>
                <wp:effectExtent l="0" t="0" r="15240" b="1651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056" cy="1583756"/>
                        </a:xfrm>
                        <a:prstGeom prst="roundRect">
                          <a:avLst>
                            <a:gd name="adj" fmla="val 7290"/>
                          </a:avLst>
                        </a:prstGeom>
                        <a:solidFill>
                          <a:srgbClr val="FFFFFF"/>
                        </a:solidFill>
                        <a:ln w="9525">
                          <a:solidFill>
                            <a:schemeClr val="tx2">
                              <a:lumMod val="75000"/>
                            </a:schemeClr>
                          </a:solidFill>
                          <a:miter lim="800000"/>
                          <a:headEnd/>
                          <a:tailEnd/>
                        </a:ln>
                      </wps:spPr>
                      <wps:txbx>
                        <w:txbxContent>
                          <w:p w:rsidR="009F5397" w:rsidRDefault="009F5397" w:rsidP="009F5397">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A93917" w:rsidRPr="001D5FC7">
                              <w:rPr>
                                <w:rFonts w:ascii="Meiryo UI" w:eastAsia="Meiryo UI" w:hAnsi="Meiryo UI" w:cs="Meiryo UI" w:hint="eastAsia"/>
                                <w:noProof/>
                                <w:sz w:val="24"/>
                                <w:u w:val="single"/>
                              </w:rPr>
                              <w:t>鉄道・バスなどの公共交通が充実し、</w:t>
                            </w:r>
                            <w:r w:rsidR="00905C2D">
                              <w:rPr>
                                <w:rFonts w:ascii="Meiryo UI" w:eastAsia="Meiryo UI" w:hAnsi="Meiryo UI" w:cs="Meiryo UI" w:hint="eastAsia"/>
                                <w:noProof/>
                                <w:sz w:val="24"/>
                              </w:rPr>
                              <w:t>住宅・</w:t>
                            </w:r>
                            <w:r w:rsidR="00AF74C6">
                              <w:rPr>
                                <w:rFonts w:ascii="Meiryo UI" w:eastAsia="Meiryo UI" w:hAnsi="Meiryo UI" w:cs="Meiryo UI" w:hint="eastAsia"/>
                                <w:noProof/>
                                <w:sz w:val="24"/>
                              </w:rPr>
                              <w:t>建築物の省エネ化</w:t>
                            </w:r>
                            <w:r w:rsidR="00151F6F" w:rsidRPr="001D5FC7">
                              <w:rPr>
                                <w:rFonts w:ascii="Meiryo UI" w:eastAsia="Meiryo UI" w:hAnsi="Meiryo UI" w:cs="Meiryo UI" w:hint="eastAsia"/>
                                <w:noProof/>
                                <w:sz w:val="24"/>
                                <w:u w:val="single"/>
                              </w:rPr>
                              <w:t>・長寿命化</w:t>
                            </w:r>
                            <w:r w:rsidR="00151F6F">
                              <w:rPr>
                                <w:rFonts w:ascii="Meiryo UI" w:eastAsia="Meiryo UI" w:hAnsi="Meiryo UI" w:cs="Meiryo UI" w:hint="eastAsia"/>
                                <w:noProof/>
                                <w:sz w:val="24"/>
                              </w:rPr>
                              <w:t>が図</w:t>
                            </w:r>
                            <w:r w:rsidR="00A93917">
                              <w:rPr>
                                <w:rFonts w:ascii="Meiryo UI" w:eastAsia="Meiryo UI" w:hAnsi="Meiryo UI" w:cs="Meiryo UI" w:hint="eastAsia"/>
                                <w:noProof/>
                                <w:sz w:val="24"/>
                              </w:rPr>
                              <w:t>られるとともに、再生可能エネルギーの活用や都市緑化等が進み</w:t>
                            </w:r>
                            <w:r w:rsidR="00AF74C6">
                              <w:rPr>
                                <w:rFonts w:ascii="Meiryo UI" w:eastAsia="Meiryo UI" w:hAnsi="Meiryo UI" w:cs="Meiryo UI" w:hint="eastAsia"/>
                                <w:noProof/>
                                <w:sz w:val="24"/>
                              </w:rPr>
                              <w:t>、環境にやさしい住まいと都市が形成されています。</w:t>
                            </w:r>
                          </w:p>
                          <w:p w:rsidR="009F5397" w:rsidRPr="00E1673A" w:rsidRDefault="009F5397" w:rsidP="001D6895">
                            <w:pPr>
                              <w:spacing w:beforeLines="50" w:before="180"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AF74C6">
                              <w:rPr>
                                <w:rFonts w:ascii="Meiryo UI" w:eastAsia="Meiryo UI" w:hAnsi="Meiryo UI" w:cs="Meiryo UI" w:hint="eastAsia"/>
                                <w:noProof/>
                                <w:sz w:val="24"/>
                              </w:rPr>
                              <w:t xml:space="preserve">　</w:t>
                            </w:r>
                            <w:r w:rsidR="001D6895">
                              <w:rPr>
                                <w:rFonts w:ascii="Meiryo UI" w:eastAsia="Meiryo UI" w:hAnsi="Meiryo UI" w:cs="Meiryo UI" w:hint="eastAsia"/>
                                <w:noProof/>
                                <w:sz w:val="24"/>
                              </w:rPr>
                              <w:t>また、限りある資源を</w:t>
                            </w:r>
                            <w:r w:rsidR="001C2BA2">
                              <w:rPr>
                                <w:rFonts w:ascii="Meiryo UI" w:eastAsia="Meiryo UI" w:hAnsi="Meiryo UI" w:cs="Meiryo UI" w:hint="eastAsia"/>
                                <w:noProof/>
                                <w:sz w:val="24"/>
                              </w:rPr>
                              <w:t>循環的に使い、共有</w:t>
                            </w:r>
                            <w:r w:rsidR="001D6895">
                              <w:rPr>
                                <w:rFonts w:ascii="Meiryo UI" w:eastAsia="Meiryo UI" w:hAnsi="Meiryo UI" w:cs="Meiryo UI" w:hint="eastAsia"/>
                                <w:noProof/>
                                <w:sz w:val="24"/>
                              </w:rPr>
                              <w:t>するくらし方や、</w:t>
                            </w:r>
                            <w:r w:rsidR="00905C2D">
                              <w:rPr>
                                <w:rFonts w:ascii="Meiryo UI" w:eastAsia="Meiryo UI" w:hAnsi="Meiryo UI" w:cs="Meiryo UI" w:hint="eastAsia"/>
                                <w:noProof/>
                                <w:sz w:val="24"/>
                              </w:rPr>
                              <w:t>大阪特有の</w:t>
                            </w:r>
                            <w:r w:rsidR="001D6895">
                              <w:rPr>
                                <w:rFonts w:ascii="Meiryo UI" w:eastAsia="Meiryo UI" w:hAnsi="Meiryo UI" w:cs="Meiryo UI" w:hint="eastAsia"/>
                                <w:noProof/>
                                <w:sz w:val="24"/>
                              </w:rPr>
                              <w:t>みどりの風を</w:t>
                            </w:r>
                            <w:r w:rsidR="00905C2D">
                              <w:rPr>
                                <w:rFonts w:ascii="Meiryo UI" w:eastAsia="Meiryo UI" w:hAnsi="Meiryo UI" w:cs="Meiryo UI" w:hint="eastAsia"/>
                                <w:noProof/>
                                <w:sz w:val="24"/>
                              </w:rPr>
                              <w:t>住まいに</w:t>
                            </w:r>
                            <w:r w:rsidR="007D31A2">
                              <w:rPr>
                                <w:rFonts w:ascii="Meiryo UI" w:eastAsia="Meiryo UI" w:hAnsi="Meiryo UI" w:cs="Meiryo UI" w:hint="eastAsia"/>
                                <w:noProof/>
                                <w:sz w:val="24"/>
                              </w:rPr>
                              <w:t>取り入れたくらし方など</w:t>
                            </w:r>
                            <w:r w:rsidR="001D6895">
                              <w:rPr>
                                <w:rFonts w:ascii="Meiryo UI" w:eastAsia="Meiryo UI" w:hAnsi="Meiryo UI" w:cs="Meiryo UI" w:hint="eastAsia"/>
                                <w:noProof/>
                                <w:sz w:val="24"/>
                              </w:rPr>
                              <w:t>が</w:t>
                            </w:r>
                            <w:r w:rsidR="007D31A2">
                              <w:rPr>
                                <w:rFonts w:ascii="Meiryo UI" w:eastAsia="Meiryo UI" w:hAnsi="Meiryo UI" w:cs="Meiryo UI" w:hint="eastAsia"/>
                                <w:noProof/>
                                <w:sz w:val="24"/>
                              </w:rPr>
                              <w:t>普及しており、環境にやさしく・調和してくらしています</w:t>
                            </w:r>
                            <w:r>
                              <w:rPr>
                                <w:rFonts w:ascii="Meiryo UI" w:eastAsia="Meiryo UI" w:hAnsi="Meiryo UI" w:cs="Meiryo UI" w:hint="eastAsia"/>
                                <w:noProof/>
                                <w:sz w:val="24"/>
                              </w:rPr>
                              <w:t>。</w:t>
                            </w:r>
                          </w:p>
                        </w:txbxContent>
                      </wps:txbx>
                      <wps:bodyPr rot="0" vert="horz" wrap="square" lIns="36000" tIns="3600" rIns="36000" bIns="0" anchor="ctr" anchorCtr="0">
                        <a:noAutofit/>
                      </wps:bodyPr>
                    </wps:wsp>
                  </a:graphicData>
                </a:graphic>
              </wp:anchor>
            </w:drawing>
          </mc:Choice>
          <mc:Fallback>
            <w:pict>
              <v:roundrect id="_x0000_s1048" style="position:absolute;margin-left:-11.85pt;margin-top:25.65pt;width:481.8pt;height:124.7pt;z-index:252544000;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" strokecolor="#17365d [2415]">
                <v:stroke joinstyle="miter"/>
                <v:textbox inset="1mm,.1mm,1mm,0">
                  <w:txbxContent>
                    <w:p w:rsidR="009F5397" w:rsidRDefault="009F5397" w:rsidP="009F5397">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A93917" w:rsidRPr="001D5FC7">
                        <w:rPr>
                          <w:rFonts w:ascii="Meiryo UI" w:eastAsia="Meiryo UI" w:hAnsi="Meiryo UI" w:cs="Meiryo UI" w:hint="eastAsia"/>
                          <w:noProof/>
                          <w:sz w:val="24"/>
                          <w:u w:val="single"/>
                        </w:rPr>
                        <w:t>鉄道・バスなどの公共交通が充実し、</w:t>
                      </w:r>
                      <w:r w:rsidR="00905C2D">
                        <w:rPr>
                          <w:rFonts w:ascii="Meiryo UI" w:eastAsia="Meiryo UI" w:hAnsi="Meiryo UI" w:cs="Meiryo UI" w:hint="eastAsia"/>
                          <w:noProof/>
                          <w:sz w:val="24"/>
                        </w:rPr>
                        <w:t>住宅・</w:t>
                      </w:r>
                      <w:r w:rsidR="00AF74C6">
                        <w:rPr>
                          <w:rFonts w:ascii="Meiryo UI" w:eastAsia="Meiryo UI" w:hAnsi="Meiryo UI" w:cs="Meiryo UI" w:hint="eastAsia"/>
                          <w:noProof/>
                          <w:sz w:val="24"/>
                        </w:rPr>
                        <w:t>建築物の省エネ化</w:t>
                      </w:r>
                      <w:r w:rsidR="00151F6F" w:rsidRPr="001D5FC7">
                        <w:rPr>
                          <w:rFonts w:ascii="Meiryo UI" w:eastAsia="Meiryo UI" w:hAnsi="Meiryo UI" w:cs="Meiryo UI" w:hint="eastAsia"/>
                          <w:noProof/>
                          <w:sz w:val="24"/>
                          <w:u w:val="single"/>
                        </w:rPr>
                        <w:t>・長寿命化</w:t>
                      </w:r>
                      <w:r w:rsidR="00151F6F">
                        <w:rPr>
                          <w:rFonts w:ascii="Meiryo UI" w:eastAsia="Meiryo UI" w:hAnsi="Meiryo UI" w:cs="Meiryo UI" w:hint="eastAsia"/>
                          <w:noProof/>
                          <w:sz w:val="24"/>
                        </w:rPr>
                        <w:t>が図</w:t>
                      </w:r>
                      <w:r w:rsidR="00A93917">
                        <w:rPr>
                          <w:rFonts w:ascii="Meiryo UI" w:eastAsia="Meiryo UI" w:hAnsi="Meiryo UI" w:cs="Meiryo UI" w:hint="eastAsia"/>
                          <w:noProof/>
                          <w:sz w:val="24"/>
                        </w:rPr>
                        <w:t>られるとともに、再生可能エネルギーの活用や都市緑化等が進み</w:t>
                      </w:r>
                      <w:r w:rsidR="00AF74C6">
                        <w:rPr>
                          <w:rFonts w:ascii="Meiryo UI" w:eastAsia="Meiryo UI" w:hAnsi="Meiryo UI" w:cs="Meiryo UI" w:hint="eastAsia"/>
                          <w:noProof/>
                          <w:sz w:val="24"/>
                        </w:rPr>
                        <w:t>、環境にやさしい住まいと都市が形成されています。</w:t>
                      </w:r>
                    </w:p>
                    <w:p w:rsidR="009F5397" w:rsidRPr="00E1673A" w:rsidRDefault="009F5397" w:rsidP="001D6895">
                      <w:pPr>
                        <w:spacing w:beforeLines="50" w:before="180"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sidR="00AF74C6">
                        <w:rPr>
                          <w:rFonts w:ascii="Meiryo UI" w:eastAsia="Meiryo UI" w:hAnsi="Meiryo UI" w:cs="Meiryo UI" w:hint="eastAsia"/>
                          <w:noProof/>
                          <w:sz w:val="24"/>
                        </w:rPr>
                        <w:t xml:space="preserve">　</w:t>
                      </w:r>
                      <w:r w:rsidR="001D6895">
                        <w:rPr>
                          <w:rFonts w:ascii="Meiryo UI" w:eastAsia="Meiryo UI" w:hAnsi="Meiryo UI" w:cs="Meiryo UI" w:hint="eastAsia"/>
                          <w:noProof/>
                          <w:sz w:val="24"/>
                        </w:rPr>
                        <w:t>また、限りある資源を</w:t>
                      </w:r>
                      <w:r w:rsidR="001C2BA2">
                        <w:rPr>
                          <w:rFonts w:ascii="Meiryo UI" w:eastAsia="Meiryo UI" w:hAnsi="Meiryo UI" w:cs="Meiryo UI" w:hint="eastAsia"/>
                          <w:noProof/>
                          <w:sz w:val="24"/>
                        </w:rPr>
                        <w:t>循環的に使い、共有</w:t>
                      </w:r>
                      <w:r w:rsidR="001D6895">
                        <w:rPr>
                          <w:rFonts w:ascii="Meiryo UI" w:eastAsia="Meiryo UI" w:hAnsi="Meiryo UI" w:cs="Meiryo UI" w:hint="eastAsia"/>
                          <w:noProof/>
                          <w:sz w:val="24"/>
                        </w:rPr>
                        <w:t>するくらし方や、</w:t>
                      </w:r>
                      <w:r w:rsidR="00905C2D">
                        <w:rPr>
                          <w:rFonts w:ascii="Meiryo UI" w:eastAsia="Meiryo UI" w:hAnsi="Meiryo UI" w:cs="Meiryo UI" w:hint="eastAsia"/>
                          <w:noProof/>
                          <w:sz w:val="24"/>
                        </w:rPr>
                        <w:t>大阪特有の</w:t>
                      </w:r>
                      <w:r w:rsidR="001D6895">
                        <w:rPr>
                          <w:rFonts w:ascii="Meiryo UI" w:eastAsia="Meiryo UI" w:hAnsi="Meiryo UI" w:cs="Meiryo UI" w:hint="eastAsia"/>
                          <w:noProof/>
                          <w:sz w:val="24"/>
                        </w:rPr>
                        <w:t>みどりの風を</w:t>
                      </w:r>
                      <w:r w:rsidR="00905C2D">
                        <w:rPr>
                          <w:rFonts w:ascii="Meiryo UI" w:eastAsia="Meiryo UI" w:hAnsi="Meiryo UI" w:cs="Meiryo UI" w:hint="eastAsia"/>
                          <w:noProof/>
                          <w:sz w:val="24"/>
                        </w:rPr>
                        <w:t>住まいに</w:t>
                      </w:r>
                      <w:r w:rsidR="007D31A2">
                        <w:rPr>
                          <w:rFonts w:ascii="Meiryo UI" w:eastAsia="Meiryo UI" w:hAnsi="Meiryo UI" w:cs="Meiryo UI" w:hint="eastAsia"/>
                          <w:noProof/>
                          <w:sz w:val="24"/>
                        </w:rPr>
                        <w:t>取り入れたくらし方など</w:t>
                      </w:r>
                      <w:r w:rsidR="001D6895">
                        <w:rPr>
                          <w:rFonts w:ascii="Meiryo UI" w:eastAsia="Meiryo UI" w:hAnsi="Meiryo UI" w:cs="Meiryo UI" w:hint="eastAsia"/>
                          <w:noProof/>
                          <w:sz w:val="24"/>
                        </w:rPr>
                        <w:t>が</w:t>
                      </w:r>
                      <w:r w:rsidR="007D31A2">
                        <w:rPr>
                          <w:rFonts w:ascii="Meiryo UI" w:eastAsia="Meiryo UI" w:hAnsi="Meiryo UI" w:cs="Meiryo UI" w:hint="eastAsia"/>
                          <w:noProof/>
                          <w:sz w:val="24"/>
                        </w:rPr>
                        <w:t>普及しており、環境にやさしく・調和してくらしています</w:t>
                      </w:r>
                      <w:r>
                        <w:rPr>
                          <w:rFonts w:ascii="Meiryo UI" w:eastAsia="Meiryo UI" w:hAnsi="Meiryo UI" w:cs="Meiryo UI" w:hint="eastAsia"/>
                          <w:noProof/>
                          <w:sz w:val="24"/>
                        </w:rPr>
                        <w:t>。</w:t>
                      </w:r>
                    </w:p>
                  </w:txbxContent>
                </v:textbox>
              </v:roundrect>
            </w:pict>
          </mc:Fallback>
        </mc:AlternateContent>
      </w:r>
      <w:r w:rsidR="00B43EA0">
        <w:rPr>
          <w:rFonts w:ascii="HGSｺﾞｼｯｸM" w:eastAsia="HGSｺﾞｼｯｸM" w:hint="eastAsia"/>
          <w:noProof/>
        </w:rPr>
        <w:drawing>
          <wp:anchor distT="0" distB="0" distL="114300" distR="114300" simplePos="0" relativeHeight="252545024" behindDoc="0" locked="0" layoutInCell="1" allowOverlap="1" wp14:anchorId="3B046D38" wp14:editId="33DEDADB">
            <wp:simplePos x="0" y="0"/>
            <wp:positionH relativeFrom="column">
              <wp:posOffset>2236157</wp:posOffset>
            </wp:positionH>
            <wp:positionV relativeFrom="paragraph">
              <wp:posOffset>3258408</wp:posOffset>
            </wp:positionV>
            <wp:extent cx="1745548" cy="1151730"/>
            <wp:effectExtent l="0" t="0" r="7620" b="0"/>
            <wp:wrapNone/>
            <wp:docPr id="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5548" cy="1151730"/>
                    </a:xfrm>
                    <a:prstGeom prst="rect">
                      <a:avLst/>
                    </a:prstGeom>
                    <a:noFill/>
                    <a:extLst/>
                  </pic:spPr>
                </pic:pic>
              </a:graphicData>
            </a:graphic>
          </wp:anchor>
        </w:drawing>
      </w:r>
      <w:r w:rsidR="00B43EA0">
        <w:rPr>
          <w:rFonts w:ascii="HGSｺﾞｼｯｸM" w:eastAsia="HGSｺﾞｼｯｸM" w:hint="eastAsia"/>
          <w:noProof/>
        </w:rPr>
        <w:drawing>
          <wp:anchor distT="0" distB="0" distL="114300" distR="114300" simplePos="0" relativeHeight="252546048" behindDoc="0" locked="0" layoutInCell="1" allowOverlap="1" wp14:anchorId="077EDCE0" wp14:editId="28EC44A2">
            <wp:simplePos x="0" y="0"/>
            <wp:positionH relativeFrom="column">
              <wp:posOffset>502484</wp:posOffset>
            </wp:positionH>
            <wp:positionV relativeFrom="paragraph">
              <wp:posOffset>1999818</wp:posOffset>
            </wp:positionV>
            <wp:extent cx="1816795" cy="1151729"/>
            <wp:effectExtent l="0" t="0" r="0" b="0"/>
            <wp:wrapNone/>
            <wp:docPr id="109" name="Picture 4" descr="\\T1412ss0076\LIB\企画Ｇ\001 住宅まちづくりマスタープラン\★住まうビジョン掲載写真\0713写真データ\1437587363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4" descr="\\T1412ss0076\LIB\企画Ｇ\001 住宅まちづくりマスタープラン\★住まうビジョン掲載写真\0713写真データ\1437587363360.png"/>
                    <pic:cNvPicPr>
                      <a:picLocks noChangeAspect="1"/>
                    </pic:cNvPicPr>
                  </pic:nvPicPr>
                  <pic:blipFill rotWithShape="1">
                    <a:blip r:embed="rId57">
                      <a:extLst>
                        <a:ext uri="{28A0092B-C50C-407E-A947-70E740481C1C}">
                          <a14:useLocalDpi xmlns:a14="http://schemas.microsoft.com/office/drawing/2010/main" val="0"/>
                        </a:ext>
                      </a:extLst>
                    </a:blip>
                    <a:srcRect l="16063" t="13717" r="21209" b="15555"/>
                    <a:stretch/>
                  </pic:blipFill>
                  <pic:spPr bwMode="auto">
                    <a:xfrm>
                      <a:off x="0" y="0"/>
                      <a:ext cx="1816795" cy="1151729"/>
                    </a:xfrm>
                    <a:prstGeom prst="rect">
                      <a:avLst/>
                    </a:prstGeom>
                    <a:noFill/>
                    <a:ln>
                      <a:noFill/>
                    </a:ln>
                    <a:extLst>
                      <a:ext uri="{53640926-AAD7-44D8-BBD7-CCE9431645EC}">
                        <a14:shadowObscured xmlns:a14="http://schemas.microsoft.com/office/drawing/2010/main"/>
                      </a:ext>
                    </a:extLst>
                  </pic:spPr>
                </pic:pic>
              </a:graphicData>
            </a:graphic>
          </wp:anchor>
        </w:drawing>
      </w:r>
      <w:r w:rsidR="00B43EA0">
        <w:rPr>
          <w:rFonts w:ascii="HGSｺﾞｼｯｸM" w:eastAsia="HGSｺﾞｼｯｸM" w:hint="eastAsia"/>
          <w:noProof/>
        </w:rPr>
        <w:drawing>
          <wp:anchor distT="0" distB="0" distL="114300" distR="114300" simplePos="0" relativeHeight="252547072" behindDoc="0" locked="0" layoutInCell="1" allowOverlap="1" wp14:anchorId="0B11CABB" wp14:editId="449B0D2C">
            <wp:simplePos x="0" y="0"/>
            <wp:positionH relativeFrom="column">
              <wp:posOffset>2592391</wp:posOffset>
            </wp:positionH>
            <wp:positionV relativeFrom="paragraph">
              <wp:posOffset>1999818</wp:posOffset>
            </wp:positionV>
            <wp:extent cx="1733673" cy="1151729"/>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33673" cy="1151729"/>
                    </a:xfrm>
                    <a:prstGeom prst="rect">
                      <a:avLst/>
                    </a:prstGeom>
                  </pic:spPr>
                </pic:pic>
              </a:graphicData>
            </a:graphic>
          </wp:anchor>
        </w:drawing>
      </w:r>
      <w:r w:rsidR="00B43EA0">
        <w:rPr>
          <w:rFonts w:ascii="HGSｺﾞｼｯｸM" w:eastAsia="HGSｺﾞｼｯｸM" w:hint="eastAsia"/>
          <w:noProof/>
        </w:rPr>
        <w:drawing>
          <wp:anchor distT="0" distB="0" distL="114300" distR="114300" simplePos="0" relativeHeight="252548096" behindDoc="0" locked="0" layoutInCell="1" allowOverlap="1" wp14:anchorId="0B553564" wp14:editId="5EEE0016">
            <wp:simplePos x="0" y="0"/>
            <wp:positionH relativeFrom="column">
              <wp:posOffset>253120</wp:posOffset>
            </wp:positionH>
            <wp:positionV relativeFrom="paragraph">
              <wp:posOffset>3258408</wp:posOffset>
            </wp:positionV>
            <wp:extent cx="1662427" cy="1116109"/>
            <wp:effectExtent l="0" t="0" r="0" b="825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2427" cy="1116109"/>
                    </a:xfrm>
                    <a:prstGeom prst="rect">
                      <a:avLst/>
                    </a:prstGeom>
                  </pic:spPr>
                </pic:pic>
              </a:graphicData>
            </a:graphic>
          </wp:anchor>
        </w:drawing>
      </w:r>
      <w:r w:rsidR="00B43EA0">
        <w:rPr>
          <w:rFonts w:ascii="HGSｺﾞｼｯｸM" w:eastAsia="HGSｺﾞｼｯｸM" w:hint="eastAsia"/>
          <w:noProof/>
        </w:rPr>
        <w:drawing>
          <wp:anchor distT="0" distB="0" distL="114300" distR="114300" simplePos="0" relativeHeight="252549120" behindDoc="0" locked="0" layoutInCell="1" allowOverlap="1" wp14:anchorId="6B86461F" wp14:editId="193D1650">
            <wp:simplePos x="0" y="0"/>
            <wp:positionH relativeFrom="column">
              <wp:posOffset>4480433</wp:posOffset>
            </wp:positionH>
            <wp:positionV relativeFrom="paragraph">
              <wp:posOffset>2462883</wp:posOffset>
            </wp:positionV>
            <wp:extent cx="1282443" cy="1721657"/>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2443" cy="1721657"/>
                    </a:xfrm>
                    <a:prstGeom prst="rect">
                      <a:avLst/>
                    </a:prstGeom>
                  </pic:spPr>
                </pic:pic>
              </a:graphicData>
            </a:graphic>
          </wp:anchor>
        </w:drawing>
      </w:r>
      <w:r w:rsidR="00CA451E" w:rsidRPr="00DD6668">
        <w:rPr>
          <w:rFonts w:asciiTheme="minorEastAsia" w:hAnsiTheme="minorEastAsia"/>
          <w:noProof/>
          <w:sz w:val="24"/>
          <w:szCs w:val="24"/>
        </w:rPr>
        <mc:AlternateContent>
          <mc:Choice Requires="wps">
            <w:drawing>
              <wp:anchor distT="0" distB="0" distL="114300" distR="114300" simplePos="0" relativeHeight="252191744" behindDoc="0" locked="0" layoutInCell="1" allowOverlap="1" wp14:anchorId="3CA8C108" wp14:editId="31022DDE">
                <wp:simplePos x="0" y="0"/>
                <wp:positionH relativeFrom="column">
                  <wp:posOffset>-365760</wp:posOffset>
                </wp:positionH>
                <wp:positionV relativeFrom="paragraph">
                  <wp:posOffset>9448962</wp:posOffset>
                </wp:positionV>
                <wp:extent cx="359410" cy="323850"/>
                <wp:effectExtent l="0" t="0" r="254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8.8pt;margin-top:744pt;width:28.3pt;height:2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6</w:t>
                      </w:r>
                    </w:p>
                  </w:txbxContent>
                </v:textbox>
              </v:shape>
            </w:pict>
          </mc:Fallback>
        </mc:AlternateContent>
      </w:r>
      <w:r w:rsidR="004D43BE">
        <w:rPr>
          <w:rFonts w:ascii="Meiryo UI" w:eastAsia="Meiryo UI" w:hAnsi="Meiryo UI" w:cs="Meiryo UI"/>
          <w:b/>
          <w:sz w:val="32"/>
          <w:szCs w:val="24"/>
        </w:rPr>
        <w:br w:type="page"/>
      </w:r>
      <w:r w:rsidR="00440CC3">
        <w:rPr>
          <w:rFonts w:asciiTheme="majorEastAsia" w:eastAsiaTheme="majorEastAsia" w:hAnsiTheme="majorEastAsia"/>
          <w:noProof/>
          <w:sz w:val="24"/>
          <w:szCs w:val="24"/>
        </w:rPr>
        <w:lastRenderedPageBreak/>
        <mc:AlternateContent>
          <mc:Choice Requires="wps">
            <w:drawing>
              <wp:anchor distT="0" distB="0" distL="114300" distR="114300" simplePos="0" relativeHeight="252526592" behindDoc="0" locked="0" layoutInCell="1" allowOverlap="1" wp14:anchorId="588049C8" wp14:editId="4C9B52A0">
                <wp:simplePos x="0" y="0"/>
                <wp:positionH relativeFrom="column">
                  <wp:posOffset>-167640</wp:posOffset>
                </wp:positionH>
                <wp:positionV relativeFrom="paragraph">
                  <wp:posOffset>-127313</wp:posOffset>
                </wp:positionV>
                <wp:extent cx="6191250" cy="381000"/>
                <wp:effectExtent l="57150" t="38100" r="76200" b="114300"/>
                <wp:wrapNone/>
                <wp:docPr id="67" name="正方形/長方形 67"/>
                <wp:cNvGraphicFramePr/>
                <a:graphic xmlns:a="http://schemas.openxmlformats.org/drawingml/2006/main">
                  <a:graphicData uri="http://schemas.microsoft.com/office/word/2010/wordprocessingShape">
                    <wps:wsp>
                      <wps:cNvSpPr/>
                      <wps:spPr>
                        <a:xfrm>
                          <a:off x="0" y="0"/>
                          <a:ext cx="6191250" cy="381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A0718B" w:rsidRPr="00406524" w:rsidRDefault="00A0718B"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w:t>
                            </w:r>
                            <w:r w:rsidR="00535DBC">
                              <w:rPr>
                                <w:rFonts w:ascii="Meiryo UI" w:eastAsia="Meiryo UI" w:hAnsi="Meiryo UI" w:cs="Meiryo UI" w:hint="eastAsia"/>
                                <w:b/>
                                <w:sz w:val="28"/>
                              </w:rPr>
                              <w:t>・</w:t>
                            </w:r>
                            <w:r w:rsidR="00535DBC" w:rsidRPr="001D5FC7">
                              <w:rPr>
                                <w:rFonts w:ascii="Meiryo UI" w:eastAsia="Meiryo UI" w:hAnsi="Meiryo UI" w:cs="Meiryo UI" w:hint="eastAsia"/>
                                <w:b/>
                                <w:sz w:val="28"/>
                                <w:u w:val="single"/>
                              </w:rPr>
                              <w:t>芸術</w:t>
                            </w:r>
                            <w:r w:rsidR="005A4198" w:rsidRPr="001D5FC7">
                              <w:rPr>
                                <w:rFonts w:ascii="Meiryo UI" w:eastAsia="Meiryo UI" w:hAnsi="Meiryo UI" w:cs="Meiryo UI" w:hint="eastAsia"/>
                                <w:b/>
                                <w:sz w:val="28"/>
                                <w:u w:val="single"/>
                              </w:rPr>
                              <w:t>を楽しみながら</w:t>
                            </w:r>
                            <w:r w:rsidRPr="00406524">
                              <w:rPr>
                                <w:rFonts w:ascii="Meiryo UI" w:eastAsia="Meiryo UI" w:hAnsi="Meiryo UI" w:cs="Meiryo UI" w:hint="eastAsia"/>
                                <w:b/>
                                <w:sz w:val="28"/>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7" o:spid="_x0000_s1050" style="position:absolute;margin-left:-13.2pt;margin-top:-10pt;width:487.5pt;height:30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A0718B" w:rsidRPr="00406524" w:rsidRDefault="00A0718B" w:rsidP="00A0718B">
                      <w:pPr>
                        <w:spacing w:line="340" w:lineRule="exact"/>
                        <w:ind w:firstLineChars="100" w:firstLine="280"/>
                        <w:jc w:val="left"/>
                        <w:rPr>
                          <w:rFonts w:ascii="Meiryo UI" w:eastAsia="Meiryo UI" w:hAnsi="Meiryo UI" w:cs="Meiryo UI"/>
                          <w:b/>
                          <w:sz w:val="28"/>
                        </w:rPr>
                      </w:pPr>
                      <w:r w:rsidRPr="00406524">
                        <w:rPr>
                          <w:rFonts w:ascii="Meiryo UI" w:eastAsia="Meiryo UI" w:hAnsi="Meiryo UI" w:cs="Meiryo UI" w:hint="eastAsia"/>
                          <w:b/>
                          <w:sz w:val="28"/>
                        </w:rPr>
                        <w:t>歴史・文化</w:t>
                      </w:r>
                      <w:r w:rsidR="00535DBC">
                        <w:rPr>
                          <w:rFonts w:ascii="Meiryo UI" w:eastAsia="Meiryo UI" w:hAnsi="Meiryo UI" w:cs="Meiryo UI" w:hint="eastAsia"/>
                          <w:b/>
                          <w:sz w:val="28"/>
                        </w:rPr>
                        <w:t>・</w:t>
                      </w:r>
                      <w:r w:rsidR="00535DBC" w:rsidRPr="001D5FC7">
                        <w:rPr>
                          <w:rFonts w:ascii="Meiryo UI" w:eastAsia="Meiryo UI" w:hAnsi="Meiryo UI" w:cs="Meiryo UI" w:hint="eastAsia"/>
                          <w:b/>
                          <w:sz w:val="28"/>
                          <w:u w:val="single"/>
                        </w:rPr>
                        <w:t>芸術</w:t>
                      </w:r>
                      <w:r w:rsidR="005A4198" w:rsidRPr="001D5FC7">
                        <w:rPr>
                          <w:rFonts w:ascii="Meiryo UI" w:eastAsia="Meiryo UI" w:hAnsi="Meiryo UI" w:cs="Meiryo UI" w:hint="eastAsia"/>
                          <w:b/>
                          <w:sz w:val="28"/>
                          <w:u w:val="single"/>
                        </w:rPr>
                        <w:t>を楽しみながら</w:t>
                      </w:r>
                      <w:r w:rsidRPr="00406524">
                        <w:rPr>
                          <w:rFonts w:ascii="Meiryo UI" w:eastAsia="Meiryo UI" w:hAnsi="Meiryo UI" w:cs="Meiryo UI" w:hint="eastAsia"/>
                          <w:b/>
                          <w:sz w:val="28"/>
                        </w:rPr>
                        <w:t>住まう</w:t>
                      </w:r>
                    </w:p>
                  </w:txbxContent>
                </v:textbox>
              </v:rect>
            </w:pict>
          </mc:Fallback>
        </mc:AlternateContent>
      </w:r>
      <w:r w:rsidR="00440CC3">
        <w:rPr>
          <w:rFonts w:ascii="Meiryo UI" w:eastAsia="Meiryo UI" w:hAnsi="Meiryo UI" w:cs="Meiryo UI"/>
          <w:b/>
          <w:noProof/>
          <w:sz w:val="32"/>
          <w:szCs w:val="24"/>
        </w:rPr>
        <w:drawing>
          <wp:anchor distT="0" distB="0" distL="114300" distR="114300" simplePos="0" relativeHeight="252416000" behindDoc="0" locked="0" layoutInCell="1" allowOverlap="1" wp14:anchorId="5D8A1E86" wp14:editId="16C1F38B">
            <wp:simplePos x="0" y="0"/>
            <wp:positionH relativeFrom="column">
              <wp:posOffset>2045970</wp:posOffset>
            </wp:positionH>
            <wp:positionV relativeFrom="paragraph">
              <wp:posOffset>8160385</wp:posOffset>
            </wp:positionV>
            <wp:extent cx="1590040" cy="1223645"/>
            <wp:effectExtent l="0" t="0" r="0" b="0"/>
            <wp:wrapNone/>
            <wp:docPr id="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10"/>
                    <pic:cNvPicPr>
                      <a:picLocks noChangeAspect="1"/>
                    </pic:cNvPicPr>
                  </pic:nvPicPr>
                  <pic:blipFill rotWithShape="1">
                    <a:blip r:embed="rId61">
                      <a:extLst>
                        <a:ext uri="{28A0092B-C50C-407E-A947-70E740481C1C}">
                          <a14:useLocalDpi xmlns:a14="http://schemas.microsoft.com/office/drawing/2010/main" val="0"/>
                        </a:ext>
                      </a:extLst>
                    </a:blip>
                    <a:srcRect l="16937" t="6692" r="16566" b="5948"/>
                    <a:stretch/>
                  </pic:blipFill>
                  <pic:spPr>
                    <a:xfrm>
                      <a:off x="0" y="0"/>
                      <a:ext cx="1590040" cy="1223645"/>
                    </a:xfrm>
                    <a:prstGeom prst="rect">
                      <a:avLst/>
                    </a:prstGeom>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563456" behindDoc="0" locked="0" layoutInCell="1" allowOverlap="1" wp14:anchorId="29A8CE73" wp14:editId="4C04D909">
            <wp:simplePos x="0" y="0"/>
            <wp:positionH relativeFrom="column">
              <wp:posOffset>-21590</wp:posOffset>
            </wp:positionH>
            <wp:positionV relativeFrom="paragraph">
              <wp:posOffset>8160385</wp:posOffset>
            </wp:positionV>
            <wp:extent cx="1842135" cy="1223645"/>
            <wp:effectExtent l="0" t="0" r="571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2135" cy="1223645"/>
                    </a:xfrm>
                    <a:prstGeom prst="rect">
                      <a:avLst/>
                    </a:prstGeom>
                  </pic:spPr>
                </pic:pic>
              </a:graphicData>
            </a:graphic>
            <wp14:sizeRelH relativeFrom="page">
              <wp14:pctWidth>0</wp14:pctWidth>
            </wp14:sizeRelH>
            <wp14:sizeRelV relativeFrom="page">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413952" behindDoc="0" locked="0" layoutInCell="1" allowOverlap="1" wp14:anchorId="7106FE24" wp14:editId="34509D0C">
            <wp:simplePos x="0" y="0"/>
            <wp:positionH relativeFrom="column">
              <wp:posOffset>931545</wp:posOffset>
            </wp:positionH>
            <wp:positionV relativeFrom="paragraph">
              <wp:posOffset>6831965</wp:posOffset>
            </wp:positionV>
            <wp:extent cx="1830705" cy="1223645"/>
            <wp:effectExtent l="0" t="0" r="0" b="0"/>
            <wp:wrapNone/>
            <wp:docPr id="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8"/>
                    <pic:cNvPicPr>
                      <a:picLocks noChangeAspect="1"/>
                    </pic:cNvPicPr>
                  </pic:nvPicPr>
                  <pic:blipFill rotWithShape="1">
                    <a:blip r:embed="rId63">
                      <a:extLst>
                        <a:ext uri="{28A0092B-C50C-407E-A947-70E740481C1C}">
                          <a14:useLocalDpi xmlns:a14="http://schemas.microsoft.com/office/drawing/2010/main" val="0"/>
                        </a:ext>
                      </a:extLst>
                    </a:blip>
                    <a:srcRect l="15243" t="11068" r="16484" b="11068"/>
                    <a:stretch/>
                  </pic:blipFill>
                  <pic:spPr>
                    <a:xfrm>
                      <a:off x="0" y="0"/>
                      <a:ext cx="1830705" cy="122364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418048" behindDoc="0" locked="0" layoutInCell="1" allowOverlap="1" wp14:anchorId="13A5937A" wp14:editId="5217790D">
            <wp:simplePos x="0" y="0"/>
            <wp:positionH relativeFrom="column">
              <wp:posOffset>3188970</wp:posOffset>
            </wp:positionH>
            <wp:positionV relativeFrom="paragraph">
              <wp:posOffset>6837680</wp:posOffset>
            </wp:positionV>
            <wp:extent cx="1830705" cy="1223645"/>
            <wp:effectExtent l="0" t="0" r="0" b="0"/>
            <wp:wrapNone/>
            <wp:docPr id="83" name="Picture 2" descr="\\T1412ss0076\LIB\企画Ｇ\001 住宅まちづくりマスタープラン\写真\画像ネタ\hasegawa\PAKUTASO（著作権フリー）\⑤モノづくり（グラインダーを使う職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descr="\\T1412ss0076\LIB\企画Ｇ\001 住宅まちづくりマスタープラン\写真\画像ネタ\hasegawa\PAKUTASO（著作権フリー）\⑤モノづくり（グラインダーを使う職人）.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0705" cy="1223645"/>
                    </a:xfrm>
                    <a:prstGeom prst="rect">
                      <a:avLst/>
                    </a:prstGeom>
                    <a:noFill/>
                    <a:extLst/>
                  </pic:spPr>
                </pic:pic>
              </a:graphicData>
            </a:graphic>
            <wp14:sizeRelH relativeFrom="margin">
              <wp14:pctWidth>0</wp14:pctWidth>
            </wp14:sizeRelH>
            <wp14:sizeRelV relativeFrom="margin">
              <wp14:pctHeight>0</wp14:pctHeight>
            </wp14:sizeRelV>
          </wp:anchor>
        </w:drawing>
      </w:r>
      <w:r w:rsidR="00440CC3">
        <w:rPr>
          <w:rFonts w:ascii="Meiryo UI" w:eastAsia="Meiryo UI" w:hAnsi="Meiryo UI" w:cs="Meiryo UI"/>
          <w:b/>
          <w:noProof/>
          <w:sz w:val="32"/>
          <w:szCs w:val="24"/>
        </w:rPr>
        <w:drawing>
          <wp:anchor distT="0" distB="0" distL="114300" distR="114300" simplePos="0" relativeHeight="252417024" behindDoc="0" locked="0" layoutInCell="1" allowOverlap="1" wp14:anchorId="698BB75F" wp14:editId="30069493">
            <wp:simplePos x="0" y="0"/>
            <wp:positionH relativeFrom="column">
              <wp:posOffset>3865880</wp:posOffset>
            </wp:positionH>
            <wp:positionV relativeFrom="paragraph">
              <wp:posOffset>8160385</wp:posOffset>
            </wp:positionV>
            <wp:extent cx="1943100" cy="1223645"/>
            <wp:effectExtent l="0" t="0" r="0" b="0"/>
            <wp:wrapNone/>
            <wp:docPr id="8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11"/>
                    <pic:cNvPicPr>
                      <a:picLocks noChangeAspect="1"/>
                    </pic:cNvPicPr>
                  </pic:nvPicPr>
                  <pic:blipFill rotWithShape="1">
                    <a:blip r:embed="rId65"/>
                    <a:srcRect l="52526" t="65112" r="34542" b="20444"/>
                    <a:stretch/>
                  </pic:blipFill>
                  <pic:spPr>
                    <a:xfrm>
                      <a:off x="0" y="0"/>
                      <a:ext cx="1943100" cy="1223645"/>
                    </a:xfrm>
                    <a:prstGeom prst="rect">
                      <a:avLst/>
                    </a:prstGeom>
                  </pic:spPr>
                </pic:pic>
              </a:graphicData>
            </a:graphic>
            <wp14:sizeRelH relativeFrom="margin">
              <wp14:pctWidth>0</wp14:pctWidth>
            </wp14:sizeRelH>
            <wp14:sizeRelV relativeFrom="margin">
              <wp14:pctHeight>0</wp14:pctHeight>
            </wp14:sizeRelV>
          </wp:anchor>
        </w:drawing>
      </w:r>
      <w:r w:rsidR="00076B3F">
        <w:rPr>
          <w:rFonts w:ascii="Meiryo UI" w:eastAsia="Meiryo UI" w:hAnsi="Meiryo UI" w:cs="Meiryo UI"/>
          <w:b/>
          <w:noProof/>
          <w:sz w:val="32"/>
          <w:szCs w:val="24"/>
        </w:rPr>
        <mc:AlternateContent>
          <mc:Choice Requires="wps">
            <w:drawing>
              <wp:anchor distT="0" distB="0" distL="114300" distR="114300" simplePos="0" relativeHeight="252410880" behindDoc="0" locked="0" layoutInCell="1" allowOverlap="1" wp14:anchorId="077E95CF" wp14:editId="1E45E7D7">
                <wp:simplePos x="0" y="0"/>
                <wp:positionH relativeFrom="column">
                  <wp:posOffset>-345620</wp:posOffset>
                </wp:positionH>
                <wp:positionV relativeFrom="paragraph">
                  <wp:posOffset>6524240</wp:posOffset>
                </wp:positionV>
                <wp:extent cx="6152647" cy="3069899"/>
                <wp:effectExtent l="0" t="0" r="635" b="0"/>
                <wp:wrapNone/>
                <wp:docPr id="1032" name="角丸四角形 1032"/>
                <wp:cNvGraphicFramePr/>
                <a:graphic xmlns:a="http://schemas.openxmlformats.org/drawingml/2006/main">
                  <a:graphicData uri="http://schemas.microsoft.com/office/word/2010/wordprocessingShape">
                    <wps:wsp>
                      <wps:cNvSpPr/>
                      <wps:spPr>
                        <a:xfrm>
                          <a:off x="0" y="0"/>
                          <a:ext cx="6152647" cy="3069899"/>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32" o:spid="_x0000_s1026" style="position:absolute;left:0;text-align:left;margin-left:-27.2pt;margin-top:513.7pt;width:484.45pt;height:241.7pt;z-index:25241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" fillcolor="#daeef3 [664]" stroked="f" strokeweight="2pt">
                <v:fill r:id="rId29" o:title="" color2="white [3212]" type="pattern"/>
              </v:roundrect>
            </w:pict>
          </mc:Fallback>
        </mc:AlternateContent>
      </w:r>
      <w:r w:rsidR="00076B3F">
        <w:rPr>
          <w:rFonts w:ascii="Meiryo UI" w:eastAsia="Meiryo UI" w:hAnsi="Meiryo UI" w:cs="Meiryo UI"/>
          <w:b/>
          <w:noProof/>
          <w:sz w:val="32"/>
          <w:szCs w:val="24"/>
        </w:rPr>
        <mc:AlternateContent>
          <mc:Choice Requires="wps">
            <w:drawing>
              <wp:anchor distT="0" distB="0" distL="114300" distR="114300" simplePos="0" relativeHeight="252411904" behindDoc="0" locked="0" layoutInCell="1" allowOverlap="1" wp14:anchorId="7ADBDB13" wp14:editId="5F705C0A">
                <wp:simplePos x="0" y="0"/>
                <wp:positionH relativeFrom="column">
                  <wp:posOffset>-179379</wp:posOffset>
                </wp:positionH>
                <wp:positionV relativeFrom="paragraph">
                  <wp:posOffset>5004359</wp:posOffset>
                </wp:positionV>
                <wp:extent cx="6190744" cy="381595"/>
                <wp:effectExtent l="57150" t="38100" r="76835" b="114300"/>
                <wp:wrapNone/>
                <wp:docPr id="95" name="正方形/長方形 95"/>
                <wp:cNvGraphicFramePr/>
                <a:graphic xmlns:a="http://schemas.openxmlformats.org/drawingml/2006/main">
                  <a:graphicData uri="http://schemas.microsoft.com/office/word/2010/wordprocessingShape">
                    <wps:wsp>
                      <wps:cNvSpPr/>
                      <wps:spPr>
                        <a:xfrm>
                          <a:off x="0" y="0"/>
                          <a:ext cx="6190744" cy="3815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363450" w:rsidRPr="00DB0A4B" w:rsidRDefault="00363450"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95" o:spid="_x0000_s1051" style="position:absolute;margin-left:-14.1pt;margin-top:394.05pt;width:487.45pt;height:30.0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363450" w:rsidRPr="00DB0A4B" w:rsidRDefault="00363450" w:rsidP="00DB0A4B">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モノづくりとともに住まう</w:t>
                      </w:r>
                    </w:p>
                  </w:txbxContent>
                </v:textbox>
              </v:rect>
            </w:pict>
          </mc:Fallback>
        </mc:AlternateContent>
      </w:r>
      <w:r w:rsidR="00076B3F">
        <w:rPr>
          <w:rFonts w:ascii="Meiryo UI" w:eastAsia="Meiryo UI" w:hAnsi="Meiryo UI" w:cs="Meiryo UI"/>
          <w:b/>
          <w:noProof/>
          <w:sz w:val="32"/>
          <w:szCs w:val="24"/>
        </w:rPr>
        <mc:AlternateContent>
          <mc:Choice Requires="wps">
            <w:drawing>
              <wp:anchor distT="0" distB="0" distL="114300" distR="114300" simplePos="0" relativeHeight="252412928" behindDoc="0" locked="0" layoutInCell="1" allowOverlap="1" wp14:anchorId="7487DA73" wp14:editId="1AD4606C">
                <wp:simplePos x="0" y="0"/>
                <wp:positionH relativeFrom="column">
                  <wp:posOffset>-131881</wp:posOffset>
                </wp:positionH>
                <wp:positionV relativeFrom="paragraph">
                  <wp:posOffset>5479322</wp:posOffset>
                </wp:positionV>
                <wp:extent cx="6118360" cy="1223870"/>
                <wp:effectExtent l="0" t="0" r="15875" b="14605"/>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360" cy="1223870"/>
                        </a:xfrm>
                        <a:prstGeom prst="roundRect">
                          <a:avLst>
                            <a:gd name="adj" fmla="val 7290"/>
                          </a:avLst>
                        </a:prstGeom>
                        <a:solidFill>
                          <a:srgbClr val="FFFFFF"/>
                        </a:solidFill>
                        <a:ln w="9525">
                          <a:solidFill>
                            <a:schemeClr val="tx2">
                              <a:lumMod val="75000"/>
                            </a:schemeClr>
                          </a:solidFill>
                          <a:miter lim="800000"/>
                          <a:headEnd/>
                          <a:tailEnd/>
                        </a:ln>
                      </wps:spPr>
                      <wps:txbx>
                        <w:txbxContent>
                          <w:p w:rsidR="002274D4" w:rsidRPr="007A2BA1" w:rsidRDefault="002274D4" w:rsidP="0036345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E75850">
                              <w:rPr>
                                <w:rFonts w:ascii="Meiryo UI" w:eastAsia="Meiryo UI" w:hAnsi="Meiryo UI" w:cs="Meiryo UI" w:hint="eastAsia"/>
                                <w:noProof/>
                                <w:sz w:val="24"/>
                              </w:rPr>
                              <w:t>良好な住環境と操業環境が確保され、</w:t>
                            </w:r>
                            <w:r w:rsidR="00330800">
                              <w:rPr>
                                <w:rFonts w:ascii="Meiryo UI" w:eastAsia="Meiryo UI" w:hAnsi="Meiryo UI" w:cs="Meiryo UI" w:hint="eastAsia"/>
                                <w:noProof/>
                                <w:sz w:val="24"/>
                              </w:rPr>
                              <w:t>世界的な企業から</w:t>
                            </w:r>
                            <w:r w:rsidR="007021C5">
                              <w:rPr>
                                <w:rFonts w:ascii="Meiryo UI" w:eastAsia="Meiryo UI" w:hAnsi="Meiryo UI" w:cs="Meiryo UI" w:hint="eastAsia"/>
                                <w:noProof/>
                                <w:sz w:val="24"/>
                              </w:rPr>
                              <w:t>オンリーワンの町工</w:t>
                            </w:r>
                            <w:r w:rsidR="00330800">
                              <w:rPr>
                                <w:rFonts w:ascii="Meiryo UI" w:eastAsia="Meiryo UI" w:hAnsi="Meiryo UI" w:cs="Meiryo UI" w:hint="eastAsia"/>
                                <w:noProof/>
                                <w:sz w:val="24"/>
                              </w:rPr>
                              <w:t>場、伝統産業・地場産業まで、</w:t>
                            </w:r>
                            <w:r w:rsidR="00C27A58">
                              <w:rPr>
                                <w:rFonts w:ascii="Meiryo UI" w:eastAsia="Meiryo UI" w:hAnsi="Meiryo UI" w:cs="Meiryo UI" w:hint="eastAsia"/>
                                <w:noProof/>
                                <w:sz w:val="24"/>
                              </w:rPr>
                              <w:t>モノづくりの中小企業・職人がよりいきいき</w:t>
                            </w:r>
                            <w:r w:rsidR="00C27A58" w:rsidRPr="007A2BA1">
                              <w:rPr>
                                <w:rFonts w:ascii="Meiryo UI" w:eastAsia="Meiryo UI" w:hAnsi="Meiryo UI" w:cs="Meiryo UI" w:hint="eastAsia"/>
                                <w:noProof/>
                                <w:sz w:val="24"/>
                              </w:rPr>
                              <w:t>と活躍</w:t>
                            </w:r>
                            <w:r w:rsidR="00AA101D" w:rsidRPr="007A2BA1">
                              <w:rPr>
                                <w:rFonts w:ascii="Meiryo UI" w:eastAsia="Meiryo UI" w:hAnsi="Meiryo UI" w:cs="Meiryo UI" w:hint="eastAsia"/>
                                <w:noProof/>
                                <w:sz w:val="24"/>
                              </w:rPr>
                              <w:t>しています。</w:t>
                            </w:r>
                          </w:p>
                          <w:p w:rsidR="002274D4" w:rsidRPr="007A2BA1" w:rsidRDefault="007021C5" w:rsidP="0087708F">
                            <w:pPr>
                              <w:spacing w:beforeLines="30" w:before="108" w:line="400" w:lineRule="exact"/>
                              <w:ind w:left="283" w:hangingChars="118" w:hanging="283"/>
                              <w:rPr>
                                <w:rFonts w:ascii="Meiryo UI" w:eastAsia="Meiryo UI" w:hAnsi="Meiryo UI" w:cs="Meiryo UI"/>
                                <w:noProof/>
                                <w:sz w:val="24"/>
                              </w:rPr>
                            </w:pPr>
                            <w:r w:rsidRPr="007A2BA1">
                              <w:rPr>
                                <w:rFonts w:ascii="Meiryo UI" w:eastAsia="Meiryo UI" w:hAnsi="Meiryo UI" w:cs="Meiryo UI" w:hint="eastAsia"/>
                                <w:noProof/>
                                <w:sz w:val="24"/>
                              </w:rPr>
                              <w:sym w:font="Wingdings 2" w:char="F050"/>
                            </w:r>
                            <w:r w:rsidR="00363450" w:rsidRPr="007A2BA1">
                              <w:rPr>
                                <w:rFonts w:ascii="Meiryo UI" w:eastAsia="Meiryo UI" w:hAnsi="Meiryo UI" w:cs="Meiryo UI" w:hint="eastAsia"/>
                                <w:noProof/>
                                <w:sz w:val="24"/>
                              </w:rPr>
                              <w:t xml:space="preserve"> </w:t>
                            </w:r>
                            <w:r w:rsidR="00F86EE4" w:rsidRPr="007A2BA1">
                              <w:rPr>
                                <w:rFonts w:ascii="Meiryo UI" w:eastAsia="Meiryo UI" w:hAnsi="Meiryo UI" w:cs="Meiryo UI" w:hint="eastAsia"/>
                                <w:noProof/>
                                <w:sz w:val="24"/>
                              </w:rPr>
                              <w:t>付加価値の高い新たな</w:t>
                            </w:r>
                            <w:r w:rsidR="005757DE" w:rsidRPr="007A2BA1">
                              <w:rPr>
                                <w:rFonts w:ascii="Meiryo UI" w:eastAsia="Meiryo UI" w:hAnsi="Meiryo UI" w:cs="Meiryo UI" w:hint="eastAsia"/>
                                <w:noProof/>
                                <w:sz w:val="24"/>
                              </w:rPr>
                              <w:t>モノづくり</w:t>
                            </w:r>
                            <w:r w:rsidR="00C27A58" w:rsidRPr="007A2BA1">
                              <w:rPr>
                                <w:rFonts w:ascii="Meiryo UI" w:eastAsia="Meiryo UI" w:hAnsi="Meiryo UI" w:cs="Meiryo UI" w:hint="eastAsia"/>
                                <w:noProof/>
                                <w:sz w:val="24"/>
                              </w:rPr>
                              <w:t>も</w:t>
                            </w:r>
                            <w:r w:rsidR="005757DE" w:rsidRPr="007A2BA1">
                              <w:rPr>
                                <w:rFonts w:ascii="Meiryo UI" w:eastAsia="Meiryo UI" w:hAnsi="Meiryo UI" w:cs="Meiryo UI" w:hint="eastAsia"/>
                                <w:noProof/>
                                <w:sz w:val="24"/>
                              </w:rPr>
                              <w:t>生まれ、職住一体・</w:t>
                            </w:r>
                            <w:r w:rsidR="00AA101D" w:rsidRPr="007A2BA1">
                              <w:rPr>
                                <w:rFonts w:ascii="Meiryo UI" w:eastAsia="Meiryo UI" w:hAnsi="Meiryo UI" w:cs="Meiryo UI" w:hint="eastAsia"/>
                                <w:noProof/>
                                <w:sz w:val="24"/>
                              </w:rPr>
                              <w:t>職住</w:t>
                            </w:r>
                            <w:r w:rsidR="005757DE" w:rsidRPr="007A2BA1">
                              <w:rPr>
                                <w:rFonts w:ascii="Meiryo UI" w:eastAsia="Meiryo UI" w:hAnsi="Meiryo UI" w:cs="Meiryo UI" w:hint="eastAsia"/>
                                <w:noProof/>
                                <w:sz w:val="24"/>
                              </w:rPr>
                              <w:t>近接</w:t>
                            </w:r>
                            <w:r w:rsidR="00AA101D" w:rsidRPr="007A2BA1">
                              <w:rPr>
                                <w:rFonts w:ascii="Meiryo UI" w:eastAsia="Meiryo UI" w:hAnsi="Meiryo UI" w:cs="Meiryo UI" w:hint="eastAsia"/>
                                <w:noProof/>
                                <w:sz w:val="24"/>
                              </w:rPr>
                              <w:t>でくらしています。</w:t>
                            </w:r>
                          </w:p>
                        </w:txbxContent>
                      </wps:txbx>
                      <wps:bodyPr rot="0" vert="horz" wrap="square" lIns="36000" tIns="3600" rIns="36000" bIns="0" anchor="ctr" anchorCtr="0">
                        <a:noAutofit/>
                      </wps:bodyPr>
                    </wps:wsp>
                  </a:graphicData>
                </a:graphic>
              </wp:anchor>
            </w:drawing>
          </mc:Choice>
          <mc:Fallback>
            <w:pict>
              <v:roundrect id="_x0000_s1052" style="position:absolute;margin-left:-10.4pt;margin-top:431.45pt;width:481.75pt;height:96.35pt;z-index:252412928;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" strokecolor="#17365d [2415]">
                <v:stroke joinstyle="miter"/>
                <v:textbox inset="1mm,.1mm,1mm,0">
                  <w:txbxContent>
                    <w:p w:rsidR="002274D4" w:rsidRPr="007A2BA1" w:rsidRDefault="002274D4" w:rsidP="00363450">
                      <w:pPr>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E75850">
                        <w:rPr>
                          <w:rFonts w:ascii="Meiryo UI" w:eastAsia="Meiryo UI" w:hAnsi="Meiryo UI" w:cs="Meiryo UI" w:hint="eastAsia"/>
                          <w:noProof/>
                          <w:sz w:val="24"/>
                        </w:rPr>
                        <w:t>良好な住環境と操業環境が確保され、</w:t>
                      </w:r>
                      <w:r w:rsidR="00330800">
                        <w:rPr>
                          <w:rFonts w:ascii="Meiryo UI" w:eastAsia="Meiryo UI" w:hAnsi="Meiryo UI" w:cs="Meiryo UI" w:hint="eastAsia"/>
                          <w:noProof/>
                          <w:sz w:val="24"/>
                        </w:rPr>
                        <w:t>世界的な企業から</w:t>
                      </w:r>
                      <w:r w:rsidR="007021C5">
                        <w:rPr>
                          <w:rFonts w:ascii="Meiryo UI" w:eastAsia="Meiryo UI" w:hAnsi="Meiryo UI" w:cs="Meiryo UI" w:hint="eastAsia"/>
                          <w:noProof/>
                          <w:sz w:val="24"/>
                        </w:rPr>
                        <w:t>オンリーワンの町工</w:t>
                      </w:r>
                      <w:r w:rsidR="00330800">
                        <w:rPr>
                          <w:rFonts w:ascii="Meiryo UI" w:eastAsia="Meiryo UI" w:hAnsi="Meiryo UI" w:cs="Meiryo UI" w:hint="eastAsia"/>
                          <w:noProof/>
                          <w:sz w:val="24"/>
                        </w:rPr>
                        <w:t>場、伝統産業・地場産業まで、</w:t>
                      </w:r>
                      <w:r w:rsidR="00C27A58">
                        <w:rPr>
                          <w:rFonts w:ascii="Meiryo UI" w:eastAsia="Meiryo UI" w:hAnsi="Meiryo UI" w:cs="Meiryo UI" w:hint="eastAsia"/>
                          <w:noProof/>
                          <w:sz w:val="24"/>
                        </w:rPr>
                        <w:t>モノづくりの中小企業・職人がよりいきいき</w:t>
                      </w:r>
                      <w:r w:rsidR="00C27A58" w:rsidRPr="007A2BA1">
                        <w:rPr>
                          <w:rFonts w:ascii="Meiryo UI" w:eastAsia="Meiryo UI" w:hAnsi="Meiryo UI" w:cs="Meiryo UI" w:hint="eastAsia"/>
                          <w:noProof/>
                          <w:sz w:val="24"/>
                        </w:rPr>
                        <w:t>と活躍</w:t>
                      </w:r>
                      <w:r w:rsidR="00AA101D" w:rsidRPr="007A2BA1">
                        <w:rPr>
                          <w:rFonts w:ascii="Meiryo UI" w:eastAsia="Meiryo UI" w:hAnsi="Meiryo UI" w:cs="Meiryo UI" w:hint="eastAsia"/>
                          <w:noProof/>
                          <w:sz w:val="24"/>
                        </w:rPr>
                        <w:t>しています。</w:t>
                      </w:r>
                    </w:p>
                    <w:p w:rsidR="002274D4" w:rsidRPr="007A2BA1" w:rsidRDefault="007021C5" w:rsidP="0087708F">
                      <w:pPr>
                        <w:spacing w:beforeLines="30" w:before="108" w:line="400" w:lineRule="exact"/>
                        <w:ind w:left="283" w:hangingChars="118" w:hanging="283"/>
                        <w:rPr>
                          <w:rFonts w:ascii="Meiryo UI" w:eastAsia="Meiryo UI" w:hAnsi="Meiryo UI" w:cs="Meiryo UI"/>
                          <w:noProof/>
                          <w:sz w:val="24"/>
                        </w:rPr>
                      </w:pPr>
                      <w:r w:rsidRPr="007A2BA1">
                        <w:rPr>
                          <w:rFonts w:ascii="Meiryo UI" w:eastAsia="Meiryo UI" w:hAnsi="Meiryo UI" w:cs="Meiryo UI" w:hint="eastAsia"/>
                          <w:noProof/>
                          <w:sz w:val="24"/>
                        </w:rPr>
                        <w:sym w:font="Wingdings 2" w:char="F050"/>
                      </w:r>
                      <w:r w:rsidR="00363450" w:rsidRPr="007A2BA1">
                        <w:rPr>
                          <w:rFonts w:ascii="Meiryo UI" w:eastAsia="Meiryo UI" w:hAnsi="Meiryo UI" w:cs="Meiryo UI" w:hint="eastAsia"/>
                          <w:noProof/>
                          <w:sz w:val="24"/>
                        </w:rPr>
                        <w:t xml:space="preserve"> </w:t>
                      </w:r>
                      <w:r w:rsidR="00F86EE4" w:rsidRPr="007A2BA1">
                        <w:rPr>
                          <w:rFonts w:ascii="Meiryo UI" w:eastAsia="Meiryo UI" w:hAnsi="Meiryo UI" w:cs="Meiryo UI" w:hint="eastAsia"/>
                          <w:noProof/>
                          <w:sz w:val="24"/>
                        </w:rPr>
                        <w:t>付加価値の高い新たな</w:t>
                      </w:r>
                      <w:r w:rsidR="005757DE" w:rsidRPr="007A2BA1">
                        <w:rPr>
                          <w:rFonts w:ascii="Meiryo UI" w:eastAsia="Meiryo UI" w:hAnsi="Meiryo UI" w:cs="Meiryo UI" w:hint="eastAsia"/>
                          <w:noProof/>
                          <w:sz w:val="24"/>
                        </w:rPr>
                        <w:t>モノづくり</w:t>
                      </w:r>
                      <w:r w:rsidR="00C27A58" w:rsidRPr="007A2BA1">
                        <w:rPr>
                          <w:rFonts w:ascii="Meiryo UI" w:eastAsia="Meiryo UI" w:hAnsi="Meiryo UI" w:cs="Meiryo UI" w:hint="eastAsia"/>
                          <w:noProof/>
                          <w:sz w:val="24"/>
                        </w:rPr>
                        <w:t>も</w:t>
                      </w:r>
                      <w:r w:rsidR="005757DE" w:rsidRPr="007A2BA1">
                        <w:rPr>
                          <w:rFonts w:ascii="Meiryo UI" w:eastAsia="Meiryo UI" w:hAnsi="Meiryo UI" w:cs="Meiryo UI" w:hint="eastAsia"/>
                          <w:noProof/>
                          <w:sz w:val="24"/>
                        </w:rPr>
                        <w:t>生まれ、職住一体・</w:t>
                      </w:r>
                      <w:r w:rsidR="00AA101D" w:rsidRPr="007A2BA1">
                        <w:rPr>
                          <w:rFonts w:ascii="Meiryo UI" w:eastAsia="Meiryo UI" w:hAnsi="Meiryo UI" w:cs="Meiryo UI" w:hint="eastAsia"/>
                          <w:noProof/>
                          <w:sz w:val="24"/>
                        </w:rPr>
                        <w:t>職住</w:t>
                      </w:r>
                      <w:r w:rsidR="005757DE" w:rsidRPr="007A2BA1">
                        <w:rPr>
                          <w:rFonts w:ascii="Meiryo UI" w:eastAsia="Meiryo UI" w:hAnsi="Meiryo UI" w:cs="Meiryo UI" w:hint="eastAsia"/>
                          <w:noProof/>
                          <w:sz w:val="24"/>
                        </w:rPr>
                        <w:t>近接</w:t>
                      </w:r>
                      <w:r w:rsidR="00AA101D" w:rsidRPr="007A2BA1">
                        <w:rPr>
                          <w:rFonts w:ascii="Meiryo UI" w:eastAsia="Meiryo UI" w:hAnsi="Meiryo UI" w:cs="Meiryo UI" w:hint="eastAsia"/>
                          <w:noProof/>
                          <w:sz w:val="24"/>
                        </w:rPr>
                        <w:t>でくらしています。</w:t>
                      </w:r>
                    </w:p>
                  </w:txbxContent>
                </v:textbox>
              </v:roundrect>
            </w:pict>
          </mc:Fallback>
        </mc:AlternateContent>
      </w:r>
      <w:r w:rsidR="00A54B89">
        <w:rPr>
          <w:rFonts w:ascii="Meiryo UI" w:eastAsia="Meiryo UI" w:hAnsi="Meiryo UI" w:cs="Meiryo UI"/>
          <w:b/>
          <w:noProof/>
          <w:sz w:val="32"/>
          <w:szCs w:val="24"/>
        </w:rPr>
        <w:drawing>
          <wp:anchor distT="0" distB="0" distL="114300" distR="114300" simplePos="0" relativeHeight="252562432" behindDoc="0" locked="0" layoutInCell="1" allowOverlap="1" wp14:anchorId="6083BF69" wp14:editId="3953177B">
            <wp:simplePos x="0" y="0"/>
            <wp:positionH relativeFrom="column">
              <wp:posOffset>837565</wp:posOffset>
            </wp:positionH>
            <wp:positionV relativeFrom="paragraph">
              <wp:posOffset>2124075</wp:posOffset>
            </wp:positionV>
            <wp:extent cx="1947545" cy="129794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ジャズ演奏.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47545" cy="1297940"/>
                    </a:xfrm>
                    <a:prstGeom prst="rect">
                      <a:avLst/>
                    </a:prstGeom>
                  </pic:spPr>
                </pic:pic>
              </a:graphicData>
            </a:graphic>
            <wp14:sizeRelH relativeFrom="page">
              <wp14:pctWidth>0</wp14:pctWidth>
            </wp14:sizeRelH>
            <wp14:sizeRelV relativeFrom="page">
              <wp14:pctHeight>0</wp14:pctHeight>
            </wp14:sizeRelV>
          </wp:anchor>
        </w:drawing>
      </w:r>
      <w:r w:rsidR="00A54B89">
        <w:rPr>
          <w:rFonts w:asciiTheme="majorEastAsia" w:eastAsiaTheme="majorEastAsia" w:hAnsiTheme="majorEastAsia"/>
          <w:noProof/>
          <w:sz w:val="24"/>
          <w:szCs w:val="24"/>
        </w:rPr>
        <mc:AlternateContent>
          <mc:Choice Requires="wps">
            <w:drawing>
              <wp:anchor distT="0" distB="0" distL="114300" distR="114300" simplePos="0" relativeHeight="252523520" behindDoc="0" locked="0" layoutInCell="1" allowOverlap="1" wp14:anchorId="43B89895" wp14:editId="1BC2703C">
                <wp:simplePos x="0" y="0"/>
                <wp:positionH relativeFrom="column">
                  <wp:posOffset>-144448</wp:posOffset>
                </wp:positionH>
                <wp:positionV relativeFrom="paragraph">
                  <wp:posOffset>1693068</wp:posOffset>
                </wp:positionV>
                <wp:extent cx="6153785" cy="3247658"/>
                <wp:effectExtent l="0" t="0" r="0" b="0"/>
                <wp:wrapNone/>
                <wp:docPr id="96" name="角丸四角形 96"/>
                <wp:cNvGraphicFramePr/>
                <a:graphic xmlns:a="http://schemas.openxmlformats.org/drawingml/2006/main">
                  <a:graphicData uri="http://schemas.microsoft.com/office/word/2010/wordprocessingShape">
                    <wps:wsp>
                      <wps:cNvSpPr/>
                      <wps:spPr>
                        <a:xfrm>
                          <a:off x="0" y="0"/>
                          <a:ext cx="6153785" cy="3247658"/>
                        </a:xfrm>
                        <a:prstGeom prst="roundRect">
                          <a:avLst>
                            <a:gd name="adj" fmla="val 7003"/>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96" o:spid="_x0000_s1026" style="position:absolute;left:0;text-align:left;margin-left:-11.35pt;margin-top:133.3pt;width:484.55pt;height:255.7pt;z-index:252523520;visibility:visible;mso-wrap-style:square;mso-wrap-distance-left:9pt;mso-wrap-distance-top:0;mso-wrap-distance-right:9pt;mso-wrap-distance-bottom:0;mso-position-horizontal:absolute;mso-position-horizontal-relative:text;mso-position-vertical:absolute;mso-position-vertical-relative:text;v-text-anchor:middle" arcsize="45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" fillcolor="#daeef3 [664]" stroked="f" strokeweight="2pt">
                <v:fill r:id="rId29" o:title="" color2="white [3212]" type="pattern"/>
              </v:roundrect>
            </w:pict>
          </mc:Fallback>
        </mc:AlternateContent>
      </w:r>
      <w:r w:rsidR="00A54B89">
        <w:rPr>
          <w:rFonts w:asciiTheme="majorEastAsia" w:eastAsiaTheme="majorEastAsia" w:hAnsiTheme="majorEastAsia"/>
          <w:noProof/>
          <w:sz w:val="24"/>
          <w:szCs w:val="24"/>
        </w:rPr>
        <mc:AlternateContent>
          <mc:Choice Requires="wps">
            <w:drawing>
              <wp:anchor distT="0" distB="0" distL="114300" distR="114300" simplePos="0" relativeHeight="252524544" behindDoc="0" locked="0" layoutInCell="1" allowOverlap="1" wp14:anchorId="0D587B0D" wp14:editId="16755F9E">
                <wp:simplePos x="0" y="0"/>
                <wp:positionH relativeFrom="column">
                  <wp:posOffset>-168199</wp:posOffset>
                </wp:positionH>
                <wp:positionV relativeFrom="paragraph">
                  <wp:posOffset>315685</wp:posOffset>
                </wp:positionV>
                <wp:extent cx="6119495" cy="1727805"/>
                <wp:effectExtent l="0" t="0" r="14605" b="2540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27805"/>
                        </a:xfrm>
                        <a:prstGeom prst="roundRect">
                          <a:avLst>
                            <a:gd name="adj" fmla="val 7290"/>
                          </a:avLst>
                        </a:prstGeom>
                        <a:solidFill>
                          <a:srgbClr val="FFFFFF"/>
                        </a:solidFill>
                        <a:ln w="9525">
                          <a:solidFill>
                            <a:schemeClr val="tx2">
                              <a:lumMod val="75000"/>
                            </a:schemeClr>
                          </a:solidFill>
                          <a:miter lim="800000"/>
                          <a:headEnd/>
                          <a:tailEnd/>
                        </a:ln>
                      </wps:spPr>
                      <wps:txbx>
                        <w:txbxContent>
                          <w:p w:rsidR="00A0718B" w:rsidRPr="00260E90" w:rsidRDefault="005A4198" w:rsidP="00A0718B">
                            <w:pPr>
                              <w:pStyle w:val="ab"/>
                              <w:numPr>
                                <w:ilvl w:val="0"/>
                                <w:numId w:val="23"/>
                              </w:numPr>
                              <w:spacing w:line="400" w:lineRule="exact"/>
                              <w:ind w:leftChars="0"/>
                              <w:rPr>
                                <w:rFonts w:ascii="Meiryo UI" w:eastAsia="Meiryo UI" w:hAnsi="Meiryo UI" w:cs="Meiryo UI"/>
                                <w:noProof/>
                                <w:sz w:val="24"/>
                              </w:rPr>
                            </w:pPr>
                            <w:r>
                              <w:rPr>
                                <w:rFonts w:ascii="Meiryo UI" w:eastAsia="Meiryo UI" w:hAnsi="Meiryo UI" w:cs="Meiryo UI" w:hint="eastAsia"/>
                                <w:noProof/>
                                <w:sz w:val="24"/>
                              </w:rPr>
                              <w:t>歴史的価値を持った建築物やまちなみがきちんと保全</w:t>
                            </w:r>
                            <w:r w:rsidRPr="001D5FC7">
                              <w:rPr>
                                <w:rFonts w:ascii="Meiryo UI" w:eastAsia="Meiryo UI" w:hAnsi="Meiryo UI" w:cs="Meiryo UI" w:hint="eastAsia"/>
                                <w:noProof/>
                                <w:sz w:val="24"/>
                                <w:u w:val="single"/>
                              </w:rPr>
                              <w:t>・活用され</w:t>
                            </w:r>
                            <w:r>
                              <w:rPr>
                                <w:rFonts w:ascii="Meiryo UI" w:eastAsia="Meiryo UI" w:hAnsi="Meiryo UI" w:cs="Meiryo UI" w:hint="eastAsia"/>
                                <w:noProof/>
                                <w:sz w:val="24"/>
                              </w:rPr>
                              <w:t>、</w:t>
                            </w:r>
                            <w:r w:rsidRPr="001D5FC7">
                              <w:rPr>
                                <w:rFonts w:ascii="Meiryo UI" w:eastAsia="Meiryo UI" w:hAnsi="Meiryo UI" w:cs="Meiryo UI" w:hint="eastAsia"/>
                                <w:noProof/>
                                <w:sz w:val="24"/>
                                <w:u w:val="single"/>
                              </w:rPr>
                              <w:t>様々な文化が数多く受け継がれ</w:t>
                            </w:r>
                            <w:r w:rsidR="00D8785B" w:rsidRPr="001D5FC7">
                              <w:rPr>
                                <w:rFonts w:ascii="Meiryo UI" w:eastAsia="Meiryo UI" w:hAnsi="Meiryo UI" w:cs="Meiryo UI" w:hint="eastAsia"/>
                                <w:noProof/>
                                <w:sz w:val="24"/>
                                <w:u w:val="single"/>
                              </w:rPr>
                              <w:t>るとともに</w:t>
                            </w:r>
                            <w:r w:rsidRPr="001D5FC7">
                              <w:rPr>
                                <w:rFonts w:ascii="Meiryo UI" w:eastAsia="Meiryo UI" w:hAnsi="Meiryo UI" w:cs="Meiryo UI" w:hint="eastAsia"/>
                                <w:noProof/>
                                <w:sz w:val="24"/>
                                <w:u w:val="single"/>
                              </w:rPr>
                              <w:t>、</w:t>
                            </w:r>
                            <w:r w:rsidR="00E453ED" w:rsidRPr="001D5FC7">
                              <w:rPr>
                                <w:rFonts w:ascii="Meiryo UI" w:eastAsia="Meiryo UI" w:hAnsi="Meiryo UI" w:cs="Meiryo UI" w:hint="eastAsia"/>
                                <w:noProof/>
                                <w:sz w:val="24"/>
                                <w:u w:val="single"/>
                              </w:rPr>
                              <w:t>あらゆる芸能や</w:t>
                            </w:r>
                            <w:r w:rsidR="00B1601B" w:rsidRPr="001D5FC7">
                              <w:rPr>
                                <w:rFonts w:ascii="Meiryo UI" w:eastAsia="Meiryo UI" w:hAnsi="Meiryo UI" w:cs="Meiryo UI" w:hint="eastAsia"/>
                                <w:noProof/>
                                <w:sz w:val="24"/>
                                <w:u w:val="single"/>
                              </w:rPr>
                              <w:t>演劇が</w:t>
                            </w:r>
                            <w:r w:rsidRPr="001D5FC7">
                              <w:rPr>
                                <w:rFonts w:ascii="Meiryo UI" w:eastAsia="Meiryo UI" w:hAnsi="Meiryo UI" w:cs="Meiryo UI" w:hint="eastAsia"/>
                                <w:noProof/>
                                <w:sz w:val="24"/>
                                <w:u w:val="single"/>
                              </w:rPr>
                              <w:t>毎日</w:t>
                            </w:r>
                            <w:r w:rsidR="00D8785B" w:rsidRPr="001D5FC7">
                              <w:rPr>
                                <w:rFonts w:ascii="Meiryo UI" w:eastAsia="Meiryo UI" w:hAnsi="Meiryo UI" w:cs="Meiryo UI" w:hint="eastAsia"/>
                                <w:noProof/>
                                <w:sz w:val="24"/>
                                <w:u w:val="single"/>
                              </w:rPr>
                              <w:t>どこかで開催され</w:t>
                            </w:r>
                            <w:r w:rsidR="007E7B2C" w:rsidRPr="001D5FC7">
                              <w:rPr>
                                <w:rFonts w:ascii="Meiryo UI" w:eastAsia="Meiryo UI" w:hAnsi="Meiryo UI" w:cs="Meiryo UI" w:hint="eastAsia"/>
                                <w:noProof/>
                                <w:sz w:val="24"/>
                                <w:u w:val="single"/>
                              </w:rPr>
                              <w:t>るなど</w:t>
                            </w:r>
                            <w:r w:rsidR="00044329" w:rsidRPr="001D5FC7">
                              <w:rPr>
                                <w:rFonts w:ascii="Meiryo UI" w:eastAsia="Meiryo UI" w:hAnsi="Meiryo UI" w:cs="Meiryo UI" w:hint="eastAsia"/>
                                <w:noProof/>
                                <w:sz w:val="24"/>
                                <w:u w:val="single"/>
                              </w:rPr>
                              <w:t>、</w:t>
                            </w:r>
                            <w:r w:rsidR="00B1601B">
                              <w:rPr>
                                <w:rFonts w:ascii="Meiryo UI" w:eastAsia="Meiryo UI" w:hAnsi="Meiryo UI" w:cs="Meiryo UI" w:hint="eastAsia"/>
                                <w:noProof/>
                                <w:sz w:val="24"/>
                              </w:rPr>
                              <w:t>歴史・文化・</w:t>
                            </w:r>
                            <w:r w:rsidR="00B1601B" w:rsidRPr="001D5FC7">
                              <w:rPr>
                                <w:rFonts w:ascii="Meiryo UI" w:eastAsia="Meiryo UI" w:hAnsi="Meiryo UI" w:cs="Meiryo UI" w:hint="eastAsia"/>
                                <w:noProof/>
                                <w:sz w:val="24"/>
                                <w:u w:val="single"/>
                              </w:rPr>
                              <w:t>芸術</w:t>
                            </w:r>
                            <w:r w:rsidR="00D8785B" w:rsidRPr="001D5FC7">
                              <w:rPr>
                                <w:rFonts w:ascii="Meiryo UI" w:eastAsia="Meiryo UI" w:hAnsi="Meiryo UI" w:cs="Meiryo UI" w:hint="eastAsia"/>
                                <w:noProof/>
                                <w:sz w:val="24"/>
                                <w:u w:val="single"/>
                              </w:rPr>
                              <w:t>を楽しみながら</w:t>
                            </w:r>
                            <w:r>
                              <w:rPr>
                                <w:rFonts w:ascii="Meiryo UI" w:eastAsia="Meiryo UI" w:hAnsi="Meiryo UI" w:cs="Meiryo UI" w:hint="eastAsia"/>
                                <w:noProof/>
                                <w:sz w:val="24"/>
                              </w:rPr>
                              <w:t>くらしています。</w:t>
                            </w:r>
                          </w:p>
                          <w:p w:rsidR="00A0718B" w:rsidRPr="00A0718B" w:rsidRDefault="00044329" w:rsidP="0087708F">
                            <w:pPr>
                              <w:pStyle w:val="ab"/>
                              <w:numPr>
                                <w:ilvl w:val="0"/>
                                <w:numId w:val="23"/>
                              </w:numPr>
                              <w:spacing w:beforeLines="30" w:before="108" w:line="400" w:lineRule="exact"/>
                              <w:ind w:leftChars="0" w:left="357" w:hanging="357"/>
                              <w:rPr>
                                <w:rFonts w:ascii="Meiryo UI" w:eastAsia="Meiryo UI" w:hAnsi="Meiryo UI" w:cs="Meiryo UI"/>
                                <w:strike/>
                                <w:noProof/>
                                <w:sz w:val="24"/>
                              </w:rPr>
                            </w:pPr>
                            <w:r>
                              <w:rPr>
                                <w:rFonts w:ascii="Meiryo UI" w:eastAsia="Meiryo UI" w:hAnsi="Meiryo UI" w:cs="Meiryo UI" w:hint="eastAsia"/>
                                <w:noProof/>
                                <w:sz w:val="24"/>
                              </w:rPr>
                              <w:t>町家や長屋を</w:t>
                            </w:r>
                            <w:r w:rsidR="007E7B2C" w:rsidRPr="001D5FC7">
                              <w:rPr>
                                <w:rFonts w:ascii="Meiryo UI" w:eastAsia="Meiryo UI" w:hAnsi="Meiryo UI" w:cs="Meiryo UI" w:hint="eastAsia"/>
                                <w:noProof/>
                                <w:sz w:val="24"/>
                                <w:u w:val="single"/>
                              </w:rPr>
                              <w:t>きちんと手入れ</w:t>
                            </w:r>
                            <w:r w:rsidR="00440CC3" w:rsidRPr="001D5FC7">
                              <w:rPr>
                                <w:rFonts w:ascii="Meiryo UI" w:eastAsia="Meiryo UI" w:hAnsi="Meiryo UI" w:cs="Meiryo UI" w:hint="eastAsia"/>
                                <w:noProof/>
                                <w:sz w:val="24"/>
                                <w:u w:val="single"/>
                              </w:rPr>
                              <w:t>して住まう</w:t>
                            </w:r>
                            <w:r w:rsidR="007E7B2C" w:rsidRPr="001D5FC7">
                              <w:rPr>
                                <w:rFonts w:ascii="Meiryo UI" w:eastAsia="Meiryo UI" w:hAnsi="Meiryo UI" w:cs="Meiryo UI" w:hint="eastAsia"/>
                                <w:noProof/>
                                <w:sz w:val="24"/>
                                <w:u w:val="single"/>
                              </w:rPr>
                              <w:t>、四季折々のくらしを楽しむといった住まい方や、</w:t>
                            </w:r>
                            <w:r w:rsidR="00A0718B" w:rsidRPr="00A0718B">
                              <w:rPr>
                                <w:rFonts w:ascii="Meiryo UI" w:eastAsia="Meiryo UI" w:hAnsi="Meiryo UI" w:cs="Meiryo UI" w:hint="eastAsia"/>
                                <w:noProof/>
                                <w:sz w:val="24"/>
                              </w:rPr>
                              <w:t>リノベーション</w:t>
                            </w:r>
                            <w:r w:rsidR="007E7B2C">
                              <w:rPr>
                                <w:rFonts w:ascii="Meiryo UI" w:eastAsia="Meiryo UI" w:hAnsi="Meiryo UI" w:cs="Meiryo UI" w:hint="eastAsia"/>
                                <w:noProof/>
                                <w:sz w:val="24"/>
                              </w:rPr>
                              <w:t>やコンバージョン</w:t>
                            </w:r>
                            <w:r w:rsidR="00A0718B" w:rsidRPr="00A0718B">
                              <w:rPr>
                                <w:rFonts w:ascii="Meiryo UI" w:eastAsia="Meiryo UI" w:hAnsi="Meiryo UI" w:cs="Meiryo UI" w:hint="eastAsia"/>
                                <w:noProof/>
                                <w:sz w:val="24"/>
                              </w:rPr>
                              <w:t>し</w:t>
                            </w:r>
                            <w:r w:rsidR="00C40E32">
                              <w:rPr>
                                <w:rFonts w:ascii="Meiryo UI" w:eastAsia="Meiryo UI" w:hAnsi="Meiryo UI" w:cs="Meiryo UI" w:hint="eastAsia"/>
                                <w:noProof/>
                                <w:sz w:val="24"/>
                              </w:rPr>
                              <w:t>て</w:t>
                            </w:r>
                            <w:r w:rsidR="007E7B2C">
                              <w:rPr>
                                <w:rFonts w:ascii="Meiryo UI" w:eastAsia="Meiryo UI" w:hAnsi="Meiryo UI" w:cs="Meiryo UI" w:hint="eastAsia"/>
                                <w:noProof/>
                                <w:sz w:val="24"/>
                              </w:rPr>
                              <w:t>カフェなどの店舗やミュージアムとして活用するなど、地域の魅力がより一層高まっています。</w:t>
                            </w:r>
                          </w:p>
                        </w:txbxContent>
                      </wps:txbx>
                      <wps:bodyPr rot="0" vert="horz" wrap="square" lIns="36000" tIns="3600" rIns="36000" bIns="0" anchor="ctr" anchorCtr="0">
                        <a:noAutofit/>
                      </wps:bodyPr>
                    </wps:wsp>
                  </a:graphicData>
                </a:graphic>
              </wp:anchor>
            </w:drawing>
          </mc:Choice>
          <mc:Fallback>
            <w:pict>
              <v:roundrect id="_x0000_s1053" style="position:absolute;margin-left:-13.25pt;margin-top:24.85pt;width:481.85pt;height:136.05pt;z-index:252524544;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" strokecolor="#17365d [2415]">
                <v:stroke joinstyle="miter"/>
                <v:textbox inset="1mm,.1mm,1mm,0">
                  <w:txbxContent>
                    <w:p w:rsidR="00A0718B" w:rsidRPr="00260E90" w:rsidRDefault="005A4198" w:rsidP="00A0718B">
                      <w:pPr>
                        <w:pStyle w:val="ab"/>
                        <w:numPr>
                          <w:ilvl w:val="0"/>
                          <w:numId w:val="23"/>
                        </w:numPr>
                        <w:spacing w:line="400" w:lineRule="exact"/>
                        <w:ind w:leftChars="0"/>
                        <w:rPr>
                          <w:rFonts w:ascii="Meiryo UI" w:eastAsia="Meiryo UI" w:hAnsi="Meiryo UI" w:cs="Meiryo UI"/>
                          <w:noProof/>
                          <w:sz w:val="24"/>
                        </w:rPr>
                      </w:pPr>
                      <w:r>
                        <w:rPr>
                          <w:rFonts w:ascii="Meiryo UI" w:eastAsia="Meiryo UI" w:hAnsi="Meiryo UI" w:cs="Meiryo UI" w:hint="eastAsia"/>
                          <w:noProof/>
                          <w:sz w:val="24"/>
                        </w:rPr>
                        <w:t>歴史的価値を持った建築物やまちなみがきちんと保全</w:t>
                      </w:r>
                      <w:r w:rsidRPr="001D5FC7">
                        <w:rPr>
                          <w:rFonts w:ascii="Meiryo UI" w:eastAsia="Meiryo UI" w:hAnsi="Meiryo UI" w:cs="Meiryo UI" w:hint="eastAsia"/>
                          <w:noProof/>
                          <w:sz w:val="24"/>
                          <w:u w:val="single"/>
                        </w:rPr>
                        <w:t>・活用され</w:t>
                      </w:r>
                      <w:r>
                        <w:rPr>
                          <w:rFonts w:ascii="Meiryo UI" w:eastAsia="Meiryo UI" w:hAnsi="Meiryo UI" w:cs="Meiryo UI" w:hint="eastAsia"/>
                          <w:noProof/>
                          <w:sz w:val="24"/>
                        </w:rPr>
                        <w:t>、</w:t>
                      </w:r>
                      <w:r w:rsidRPr="001D5FC7">
                        <w:rPr>
                          <w:rFonts w:ascii="Meiryo UI" w:eastAsia="Meiryo UI" w:hAnsi="Meiryo UI" w:cs="Meiryo UI" w:hint="eastAsia"/>
                          <w:noProof/>
                          <w:sz w:val="24"/>
                          <w:u w:val="single"/>
                        </w:rPr>
                        <w:t>様々な文化が数多く受け継がれ</w:t>
                      </w:r>
                      <w:r w:rsidR="00D8785B" w:rsidRPr="001D5FC7">
                        <w:rPr>
                          <w:rFonts w:ascii="Meiryo UI" w:eastAsia="Meiryo UI" w:hAnsi="Meiryo UI" w:cs="Meiryo UI" w:hint="eastAsia"/>
                          <w:noProof/>
                          <w:sz w:val="24"/>
                          <w:u w:val="single"/>
                        </w:rPr>
                        <w:t>るとともに</w:t>
                      </w:r>
                      <w:r w:rsidRPr="001D5FC7">
                        <w:rPr>
                          <w:rFonts w:ascii="Meiryo UI" w:eastAsia="Meiryo UI" w:hAnsi="Meiryo UI" w:cs="Meiryo UI" w:hint="eastAsia"/>
                          <w:noProof/>
                          <w:sz w:val="24"/>
                          <w:u w:val="single"/>
                        </w:rPr>
                        <w:t>、</w:t>
                      </w:r>
                      <w:r w:rsidR="00E453ED" w:rsidRPr="001D5FC7">
                        <w:rPr>
                          <w:rFonts w:ascii="Meiryo UI" w:eastAsia="Meiryo UI" w:hAnsi="Meiryo UI" w:cs="Meiryo UI" w:hint="eastAsia"/>
                          <w:noProof/>
                          <w:sz w:val="24"/>
                          <w:u w:val="single"/>
                        </w:rPr>
                        <w:t>あらゆる芸能や</w:t>
                      </w:r>
                      <w:r w:rsidR="00B1601B" w:rsidRPr="001D5FC7">
                        <w:rPr>
                          <w:rFonts w:ascii="Meiryo UI" w:eastAsia="Meiryo UI" w:hAnsi="Meiryo UI" w:cs="Meiryo UI" w:hint="eastAsia"/>
                          <w:noProof/>
                          <w:sz w:val="24"/>
                          <w:u w:val="single"/>
                        </w:rPr>
                        <w:t>演劇が</w:t>
                      </w:r>
                      <w:r w:rsidRPr="001D5FC7">
                        <w:rPr>
                          <w:rFonts w:ascii="Meiryo UI" w:eastAsia="Meiryo UI" w:hAnsi="Meiryo UI" w:cs="Meiryo UI" w:hint="eastAsia"/>
                          <w:noProof/>
                          <w:sz w:val="24"/>
                          <w:u w:val="single"/>
                        </w:rPr>
                        <w:t>毎日</w:t>
                      </w:r>
                      <w:r w:rsidR="00D8785B" w:rsidRPr="001D5FC7">
                        <w:rPr>
                          <w:rFonts w:ascii="Meiryo UI" w:eastAsia="Meiryo UI" w:hAnsi="Meiryo UI" w:cs="Meiryo UI" w:hint="eastAsia"/>
                          <w:noProof/>
                          <w:sz w:val="24"/>
                          <w:u w:val="single"/>
                        </w:rPr>
                        <w:t>どこかで開催され</w:t>
                      </w:r>
                      <w:r w:rsidR="007E7B2C" w:rsidRPr="001D5FC7">
                        <w:rPr>
                          <w:rFonts w:ascii="Meiryo UI" w:eastAsia="Meiryo UI" w:hAnsi="Meiryo UI" w:cs="Meiryo UI" w:hint="eastAsia"/>
                          <w:noProof/>
                          <w:sz w:val="24"/>
                          <w:u w:val="single"/>
                        </w:rPr>
                        <w:t>るなど</w:t>
                      </w:r>
                      <w:r w:rsidR="00044329" w:rsidRPr="001D5FC7">
                        <w:rPr>
                          <w:rFonts w:ascii="Meiryo UI" w:eastAsia="Meiryo UI" w:hAnsi="Meiryo UI" w:cs="Meiryo UI" w:hint="eastAsia"/>
                          <w:noProof/>
                          <w:sz w:val="24"/>
                          <w:u w:val="single"/>
                        </w:rPr>
                        <w:t>、</w:t>
                      </w:r>
                      <w:r w:rsidR="00B1601B">
                        <w:rPr>
                          <w:rFonts w:ascii="Meiryo UI" w:eastAsia="Meiryo UI" w:hAnsi="Meiryo UI" w:cs="Meiryo UI" w:hint="eastAsia"/>
                          <w:noProof/>
                          <w:sz w:val="24"/>
                        </w:rPr>
                        <w:t>歴史・文化・</w:t>
                      </w:r>
                      <w:r w:rsidR="00B1601B" w:rsidRPr="001D5FC7">
                        <w:rPr>
                          <w:rFonts w:ascii="Meiryo UI" w:eastAsia="Meiryo UI" w:hAnsi="Meiryo UI" w:cs="Meiryo UI" w:hint="eastAsia"/>
                          <w:noProof/>
                          <w:sz w:val="24"/>
                          <w:u w:val="single"/>
                        </w:rPr>
                        <w:t>芸術</w:t>
                      </w:r>
                      <w:r w:rsidR="00D8785B" w:rsidRPr="001D5FC7">
                        <w:rPr>
                          <w:rFonts w:ascii="Meiryo UI" w:eastAsia="Meiryo UI" w:hAnsi="Meiryo UI" w:cs="Meiryo UI" w:hint="eastAsia"/>
                          <w:noProof/>
                          <w:sz w:val="24"/>
                          <w:u w:val="single"/>
                        </w:rPr>
                        <w:t>を楽しみながら</w:t>
                      </w:r>
                      <w:r>
                        <w:rPr>
                          <w:rFonts w:ascii="Meiryo UI" w:eastAsia="Meiryo UI" w:hAnsi="Meiryo UI" w:cs="Meiryo UI" w:hint="eastAsia"/>
                          <w:noProof/>
                          <w:sz w:val="24"/>
                        </w:rPr>
                        <w:t>くらしています。</w:t>
                      </w:r>
                    </w:p>
                    <w:p w:rsidR="00A0718B" w:rsidRPr="00A0718B" w:rsidRDefault="00044329" w:rsidP="0087708F">
                      <w:pPr>
                        <w:pStyle w:val="ab"/>
                        <w:numPr>
                          <w:ilvl w:val="0"/>
                          <w:numId w:val="23"/>
                        </w:numPr>
                        <w:spacing w:beforeLines="30" w:before="108" w:line="400" w:lineRule="exact"/>
                        <w:ind w:leftChars="0" w:left="357" w:hanging="357"/>
                        <w:rPr>
                          <w:rFonts w:ascii="Meiryo UI" w:eastAsia="Meiryo UI" w:hAnsi="Meiryo UI" w:cs="Meiryo UI"/>
                          <w:strike/>
                          <w:noProof/>
                          <w:sz w:val="24"/>
                        </w:rPr>
                      </w:pPr>
                      <w:r>
                        <w:rPr>
                          <w:rFonts w:ascii="Meiryo UI" w:eastAsia="Meiryo UI" w:hAnsi="Meiryo UI" w:cs="Meiryo UI" w:hint="eastAsia"/>
                          <w:noProof/>
                          <w:sz w:val="24"/>
                        </w:rPr>
                        <w:t>町家や長屋を</w:t>
                      </w:r>
                      <w:r w:rsidR="007E7B2C" w:rsidRPr="001D5FC7">
                        <w:rPr>
                          <w:rFonts w:ascii="Meiryo UI" w:eastAsia="Meiryo UI" w:hAnsi="Meiryo UI" w:cs="Meiryo UI" w:hint="eastAsia"/>
                          <w:noProof/>
                          <w:sz w:val="24"/>
                          <w:u w:val="single"/>
                        </w:rPr>
                        <w:t>きちんと手入れ</w:t>
                      </w:r>
                      <w:r w:rsidR="00440CC3" w:rsidRPr="001D5FC7">
                        <w:rPr>
                          <w:rFonts w:ascii="Meiryo UI" w:eastAsia="Meiryo UI" w:hAnsi="Meiryo UI" w:cs="Meiryo UI" w:hint="eastAsia"/>
                          <w:noProof/>
                          <w:sz w:val="24"/>
                          <w:u w:val="single"/>
                        </w:rPr>
                        <w:t>して住まう</w:t>
                      </w:r>
                      <w:r w:rsidR="007E7B2C" w:rsidRPr="001D5FC7">
                        <w:rPr>
                          <w:rFonts w:ascii="Meiryo UI" w:eastAsia="Meiryo UI" w:hAnsi="Meiryo UI" w:cs="Meiryo UI" w:hint="eastAsia"/>
                          <w:noProof/>
                          <w:sz w:val="24"/>
                          <w:u w:val="single"/>
                        </w:rPr>
                        <w:t>、四季折々のくらしを楽しむといった住まい方や、</w:t>
                      </w:r>
                      <w:r w:rsidR="00A0718B" w:rsidRPr="00A0718B">
                        <w:rPr>
                          <w:rFonts w:ascii="Meiryo UI" w:eastAsia="Meiryo UI" w:hAnsi="Meiryo UI" w:cs="Meiryo UI" w:hint="eastAsia"/>
                          <w:noProof/>
                          <w:sz w:val="24"/>
                        </w:rPr>
                        <w:t>リノベーション</w:t>
                      </w:r>
                      <w:r w:rsidR="007E7B2C">
                        <w:rPr>
                          <w:rFonts w:ascii="Meiryo UI" w:eastAsia="Meiryo UI" w:hAnsi="Meiryo UI" w:cs="Meiryo UI" w:hint="eastAsia"/>
                          <w:noProof/>
                          <w:sz w:val="24"/>
                        </w:rPr>
                        <w:t>やコンバージョン</w:t>
                      </w:r>
                      <w:r w:rsidR="00A0718B" w:rsidRPr="00A0718B">
                        <w:rPr>
                          <w:rFonts w:ascii="Meiryo UI" w:eastAsia="Meiryo UI" w:hAnsi="Meiryo UI" w:cs="Meiryo UI" w:hint="eastAsia"/>
                          <w:noProof/>
                          <w:sz w:val="24"/>
                        </w:rPr>
                        <w:t>し</w:t>
                      </w:r>
                      <w:r w:rsidR="00C40E32">
                        <w:rPr>
                          <w:rFonts w:ascii="Meiryo UI" w:eastAsia="Meiryo UI" w:hAnsi="Meiryo UI" w:cs="Meiryo UI" w:hint="eastAsia"/>
                          <w:noProof/>
                          <w:sz w:val="24"/>
                        </w:rPr>
                        <w:t>て</w:t>
                      </w:r>
                      <w:r w:rsidR="007E7B2C">
                        <w:rPr>
                          <w:rFonts w:ascii="Meiryo UI" w:eastAsia="Meiryo UI" w:hAnsi="Meiryo UI" w:cs="Meiryo UI" w:hint="eastAsia"/>
                          <w:noProof/>
                          <w:sz w:val="24"/>
                        </w:rPr>
                        <w:t>カフェなどの店舗やミュージアムとして活用するなど、地域の魅力がより一層高まっています。</w:t>
                      </w:r>
                    </w:p>
                  </w:txbxContent>
                </v:textbox>
              </v:roundrect>
            </w:pict>
          </mc:Fallback>
        </mc:AlternateContent>
      </w:r>
      <w:r w:rsidR="00A54B89">
        <w:rPr>
          <w:rFonts w:asciiTheme="majorEastAsia" w:eastAsiaTheme="majorEastAsia" w:hAnsiTheme="majorEastAsia"/>
          <w:noProof/>
          <w:sz w:val="24"/>
          <w:szCs w:val="24"/>
        </w:rPr>
        <w:drawing>
          <wp:anchor distT="0" distB="0" distL="114300" distR="114300" simplePos="0" relativeHeight="252525568" behindDoc="0" locked="0" layoutInCell="1" allowOverlap="1" wp14:anchorId="2FE1E539" wp14:editId="082397B9">
            <wp:simplePos x="0" y="0"/>
            <wp:positionH relativeFrom="column">
              <wp:posOffset>247438</wp:posOffset>
            </wp:positionH>
            <wp:positionV relativeFrom="paragraph">
              <wp:posOffset>3486039</wp:posOffset>
            </wp:positionV>
            <wp:extent cx="1947553" cy="1258643"/>
            <wp:effectExtent l="0" t="0" r="0" b="0"/>
            <wp:wrapNone/>
            <wp:docPr id="1061" name="図 7" descr="太子町山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図 7" descr="太子町山田"/>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7553" cy="1258643"/>
                    </a:xfrm>
                    <a:prstGeom prst="rect">
                      <a:avLst/>
                    </a:prstGeom>
                    <a:ln>
                      <a:noFill/>
                    </a:ln>
                    <a:effectLst/>
                    <a:extLst/>
                  </pic:spPr>
                </pic:pic>
              </a:graphicData>
            </a:graphic>
          </wp:anchor>
        </w:drawing>
      </w:r>
      <w:r w:rsidR="00A54B89">
        <w:rPr>
          <w:rFonts w:asciiTheme="majorEastAsia" w:eastAsiaTheme="majorEastAsia" w:hAnsiTheme="majorEastAsia"/>
          <w:noProof/>
          <w:sz w:val="24"/>
          <w:szCs w:val="24"/>
        </w:rPr>
        <w:drawing>
          <wp:anchor distT="0" distB="0" distL="114300" distR="114300" simplePos="0" relativeHeight="252527616" behindDoc="0" locked="0" layoutInCell="1" allowOverlap="1" wp14:anchorId="22D99750" wp14:editId="108E8F83">
            <wp:simplePos x="0" y="0"/>
            <wp:positionH relativeFrom="column">
              <wp:posOffset>4237547</wp:posOffset>
            </wp:positionH>
            <wp:positionV relativeFrom="paragraph">
              <wp:posOffset>3474166</wp:posOffset>
            </wp:positionV>
            <wp:extent cx="1674421" cy="1258642"/>
            <wp:effectExtent l="0" t="0" r="2540" b="0"/>
            <wp:wrapNone/>
            <wp:docPr id="68" name="図 68" descr="説明: M:\My Documents\仕事用\勉強会\230204空堀見学\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説明: M:\My Documents\仕事用\勉強会\230204空堀見学\IMG_1003.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74421" cy="1258642"/>
                    </a:xfrm>
                    <a:prstGeom prst="rect">
                      <a:avLst/>
                    </a:prstGeom>
                    <a:ln>
                      <a:noFill/>
                    </a:ln>
                    <a:effectLst/>
                  </pic:spPr>
                </pic:pic>
              </a:graphicData>
            </a:graphic>
          </wp:anchor>
        </w:drawing>
      </w:r>
      <w:r w:rsidR="00A54B89">
        <w:rPr>
          <w:rFonts w:asciiTheme="majorEastAsia" w:eastAsiaTheme="majorEastAsia" w:hAnsiTheme="majorEastAsia"/>
          <w:noProof/>
          <w:sz w:val="24"/>
          <w:szCs w:val="24"/>
        </w:rPr>
        <w:drawing>
          <wp:anchor distT="0" distB="0" distL="114300" distR="114300" simplePos="0" relativeHeight="252528640" behindDoc="0" locked="0" layoutInCell="1" allowOverlap="1" wp14:anchorId="482457F3" wp14:editId="354EEA6E">
            <wp:simplePos x="0" y="0"/>
            <wp:positionH relativeFrom="column">
              <wp:posOffset>2325620</wp:posOffset>
            </wp:positionH>
            <wp:positionV relativeFrom="paragraph">
              <wp:posOffset>3486039</wp:posOffset>
            </wp:positionV>
            <wp:extent cx="1698171" cy="1258643"/>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8171" cy="1258643"/>
                    </a:xfrm>
                    <a:prstGeom prst="rect">
                      <a:avLst/>
                    </a:prstGeom>
                    <a:ln>
                      <a:noFill/>
                    </a:ln>
                    <a:effectLst/>
                  </pic:spPr>
                </pic:pic>
              </a:graphicData>
            </a:graphic>
          </wp:anchor>
        </w:drawing>
      </w:r>
      <w:r w:rsidR="00A54B89">
        <w:rPr>
          <w:rFonts w:asciiTheme="majorEastAsia" w:eastAsiaTheme="majorEastAsia" w:hAnsiTheme="majorEastAsia"/>
          <w:noProof/>
          <w:sz w:val="24"/>
          <w:szCs w:val="24"/>
        </w:rPr>
        <w:drawing>
          <wp:anchor distT="0" distB="0" distL="114300" distR="114300" simplePos="0" relativeHeight="252529664" behindDoc="0" locked="0" layoutInCell="1" allowOverlap="1" wp14:anchorId="2F84600B" wp14:editId="046556EC">
            <wp:simplePos x="0" y="0"/>
            <wp:positionH relativeFrom="column">
              <wp:posOffset>3204394</wp:posOffset>
            </wp:positionH>
            <wp:positionV relativeFrom="paragraph">
              <wp:posOffset>2132405</wp:posOffset>
            </wp:positionV>
            <wp:extent cx="1923802" cy="1258643"/>
            <wp:effectExtent l="0" t="0" r="63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923802" cy="1258643"/>
                    </a:xfrm>
                    <a:prstGeom prst="rect">
                      <a:avLst/>
                    </a:prstGeom>
                  </pic:spPr>
                </pic:pic>
              </a:graphicData>
            </a:graphic>
          </wp:anchor>
        </w:drawing>
      </w:r>
      <w:r w:rsidR="00CA451E" w:rsidRPr="00DD6668">
        <w:rPr>
          <w:rFonts w:asciiTheme="minorEastAsia" w:hAnsiTheme="minorEastAsia"/>
          <w:noProof/>
          <w:sz w:val="24"/>
          <w:szCs w:val="24"/>
        </w:rPr>
        <mc:AlternateContent>
          <mc:Choice Requires="wps">
            <w:drawing>
              <wp:anchor distT="0" distB="0" distL="114300" distR="114300" simplePos="0" relativeHeight="252193792" behindDoc="0" locked="0" layoutInCell="1" allowOverlap="1" wp14:anchorId="3EC455CE" wp14:editId="0D1C90E9">
                <wp:simplePos x="0" y="0"/>
                <wp:positionH relativeFrom="column">
                  <wp:posOffset>5923442</wp:posOffset>
                </wp:positionH>
                <wp:positionV relativeFrom="paragraph">
                  <wp:posOffset>9468485</wp:posOffset>
                </wp:positionV>
                <wp:extent cx="360000" cy="324000"/>
                <wp:effectExtent l="0" t="0" r="2540" b="0"/>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24000"/>
                        </a:xfrm>
                        <a:prstGeom prst="rect">
                          <a:avLst/>
                        </a:prstGeom>
                        <a:solidFill>
                          <a:schemeClr val="tx2"/>
                        </a:solidFill>
                        <a:ln w="9525">
                          <a:noFill/>
                          <a:miter lim="800000"/>
                          <a:headEnd/>
                          <a:tailEnd/>
                        </a:ln>
                      </wps:spPr>
                      <wps:txbx>
                        <w:txbxContent>
                          <w:p w:rsidR="00CA451E" w:rsidRPr="005E00ED" w:rsidRDefault="00CA451E" w:rsidP="00CA451E">
                            <w:pPr>
                              <w:jc w:val="center"/>
                              <w:rPr>
                                <w:b/>
                                <w:color w:val="FFFFFF" w:themeColor="background1"/>
                              </w:rPr>
                            </w:pPr>
                            <w:r>
                              <w:rPr>
                                <w:rFonts w:hint="eastAsia"/>
                                <w:b/>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66.4pt;margin-top:745.55pt;width:28.35pt;height:25.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" fillcolor="#1f497d [3215]" stroked="f">
                <v:textbox>
                  <w:txbxContent>
                    <w:p w:rsidR="00CA451E" w:rsidRPr="005E00ED" w:rsidRDefault="00CA451E" w:rsidP="00CA451E">
                      <w:pPr>
                        <w:jc w:val="center"/>
                        <w:rPr>
                          <w:b/>
                          <w:color w:val="FFFFFF" w:themeColor="background1"/>
                        </w:rPr>
                      </w:pPr>
                      <w:r>
                        <w:rPr>
                          <w:rFonts w:hint="eastAsia"/>
                          <w:b/>
                          <w:color w:val="FFFFFF" w:themeColor="background1"/>
                        </w:rPr>
                        <w:t>7</w:t>
                      </w:r>
                    </w:p>
                  </w:txbxContent>
                </v:textbox>
              </v:shape>
            </w:pict>
          </mc:Fallback>
        </mc:AlternateContent>
      </w:r>
      <w:r w:rsidR="004D43BE">
        <w:rPr>
          <w:rFonts w:ascii="Meiryo UI" w:eastAsia="Meiryo UI" w:hAnsi="Meiryo UI" w:cs="Meiryo UI"/>
          <w:b/>
          <w:sz w:val="32"/>
          <w:szCs w:val="24"/>
        </w:rPr>
        <w:br w:type="page"/>
      </w:r>
    </w:p>
    <w:p w:rsidR="009F5397" w:rsidRDefault="007002C1">
      <w:pPr>
        <w:widowControl/>
        <w:jc w:val="left"/>
        <w:rPr>
          <w:rFonts w:ascii="Meiryo UI" w:eastAsia="Meiryo UI" w:hAnsi="Meiryo UI" w:cs="Meiryo UI"/>
          <w:b/>
          <w:sz w:val="32"/>
          <w:szCs w:val="24"/>
        </w:rPr>
      </w:pPr>
      <w:r>
        <w:rPr>
          <w:rFonts w:ascii="Meiryo UI" w:eastAsia="Meiryo UI" w:hAnsi="Meiryo UI" w:cs="Meiryo UI"/>
          <w:b/>
          <w:noProof/>
          <w:sz w:val="32"/>
          <w:szCs w:val="24"/>
        </w:rPr>
        <w:lastRenderedPageBreak/>
        <w:drawing>
          <wp:anchor distT="0" distB="0" distL="114300" distR="114300" simplePos="0" relativeHeight="252491776" behindDoc="0" locked="0" layoutInCell="1" allowOverlap="1" wp14:anchorId="46615181" wp14:editId="1E808A8C">
            <wp:simplePos x="0" y="0"/>
            <wp:positionH relativeFrom="column">
              <wp:posOffset>846293</wp:posOffset>
            </wp:positionH>
            <wp:positionV relativeFrom="paragraph">
              <wp:posOffset>6932930</wp:posOffset>
            </wp:positionV>
            <wp:extent cx="1733550" cy="1151255"/>
            <wp:effectExtent l="76200" t="38100" r="38100" b="86995"/>
            <wp:wrapNone/>
            <wp:docPr id="64" name="図 64" descr="\\keikaku_server2\share\H27-進行業務都市施設部計画課\H27_26_150151_住宅まちづくり政策立案のための基礎調査業務_大阪府\04_作業データ\0401_検討資料\ビジョン関連\素材\photoAC\少年野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keikaku_server2\share\H27-進行業務都市施設部計画課\H27_26_150151_住宅まちづくり政策立案のための基礎調査業務_大阪府\04_作業データ\0401_検討資料\ビジョン関連\素材\photoAC\少年野球.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33550" cy="1151255"/>
                    </a:xfrm>
                    <a:prstGeom prst="rect">
                      <a:avLst/>
                    </a:prstGeom>
                    <a:noFill/>
                    <a:ln>
                      <a:noFill/>
                    </a:ln>
                    <a:effectLst>
                      <a:outerShdw blurRad="50800" dist="38100" dir="7800000" algn="t" rotWithShape="0">
                        <a:prstClr val="black">
                          <a:alpha val="40000"/>
                        </a:prstClr>
                      </a:outerShdw>
                    </a:effectLst>
                  </pic:spPr>
                </pic:pic>
              </a:graphicData>
            </a:graphic>
          </wp:anchor>
        </w:drawing>
      </w:r>
      <w:r>
        <w:rPr>
          <w:rFonts w:ascii="Meiryo UI" w:eastAsia="Meiryo UI" w:hAnsi="Meiryo UI" w:cs="Meiryo UI"/>
          <w:b/>
          <w:noProof/>
          <w:sz w:val="32"/>
          <w:szCs w:val="24"/>
        </w:rPr>
        <w:drawing>
          <wp:anchor distT="0" distB="0" distL="114300" distR="114300" simplePos="0" relativeHeight="252492800" behindDoc="0" locked="0" layoutInCell="1" allowOverlap="1" wp14:anchorId="2B267981" wp14:editId="7E1007FA">
            <wp:simplePos x="0" y="0"/>
            <wp:positionH relativeFrom="column">
              <wp:posOffset>4145280</wp:posOffset>
            </wp:positionH>
            <wp:positionV relativeFrom="paragraph">
              <wp:posOffset>8199120</wp:posOffset>
            </wp:positionV>
            <wp:extent cx="1887855" cy="125857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87855" cy="1258570"/>
                    </a:xfrm>
                    <a:prstGeom prst="rect">
                      <a:avLst/>
                    </a:prstGeom>
                  </pic:spPr>
                </pic:pic>
              </a:graphicData>
            </a:graphic>
          </wp:anchor>
        </w:drawing>
      </w:r>
      <w:r>
        <w:rPr>
          <w:rFonts w:ascii="Meiryo UI" w:eastAsia="Meiryo UI" w:hAnsi="Meiryo UI" w:cs="Meiryo UI"/>
          <w:b/>
          <w:noProof/>
          <w:sz w:val="32"/>
          <w:szCs w:val="24"/>
        </w:rPr>
        <w:drawing>
          <wp:anchor distT="0" distB="0" distL="114300" distR="114300" simplePos="0" relativeHeight="252489728" behindDoc="0" locked="0" layoutInCell="1" allowOverlap="1" wp14:anchorId="480EF1EA" wp14:editId="00636DA9">
            <wp:simplePos x="0" y="0"/>
            <wp:positionH relativeFrom="column">
              <wp:posOffset>2138045</wp:posOffset>
            </wp:positionH>
            <wp:positionV relativeFrom="paragraph">
              <wp:posOffset>8199120</wp:posOffset>
            </wp:positionV>
            <wp:extent cx="1863725" cy="1258570"/>
            <wp:effectExtent l="0" t="0" r="3175" b="0"/>
            <wp:wrapNone/>
            <wp:docPr id="43" name="図 3"/>
            <wp:cNvGraphicFramePr/>
            <a:graphic xmlns:a="http://schemas.openxmlformats.org/drawingml/2006/main">
              <a:graphicData uri="http://schemas.openxmlformats.org/drawingml/2006/picture">
                <pic:pic xmlns:pic="http://schemas.openxmlformats.org/drawingml/2006/picture">
                  <pic:nvPicPr>
                    <pic:cNvPr id="43" name="図 3"/>
                    <pic:cNvPicPr/>
                  </pic:nvPicPr>
                  <pic:blipFill rotWithShape="1">
                    <a:blip r:embed="rId73" cstate="email">
                      <a:extLst>
                        <a:ext uri="{28A0092B-C50C-407E-A947-70E740481C1C}">
                          <a14:useLocalDpi xmlns:a14="http://schemas.microsoft.com/office/drawing/2010/main" val="0"/>
                        </a:ext>
                      </a:extLst>
                    </a:blip>
                    <a:srcRect/>
                    <a:stretch/>
                  </pic:blipFill>
                  <pic:spPr>
                    <a:xfrm>
                      <a:off x="0" y="0"/>
                      <a:ext cx="1863725" cy="1258570"/>
                    </a:xfrm>
                    <a:prstGeom prst="rect">
                      <a:avLst/>
                    </a:prstGeom>
                    <a:ln>
                      <a:noFill/>
                    </a:ln>
                    <a:effectLst/>
                  </pic:spPr>
                </pic:pic>
              </a:graphicData>
            </a:graphic>
          </wp:anchor>
        </w:drawing>
      </w:r>
      <w:r>
        <w:rPr>
          <w:rFonts w:ascii="Meiryo UI" w:eastAsia="Meiryo UI" w:hAnsi="Meiryo UI" w:cs="Meiryo UI"/>
          <w:b/>
          <w:noProof/>
          <w:sz w:val="32"/>
          <w:szCs w:val="24"/>
        </w:rPr>
        <w:drawing>
          <wp:anchor distT="0" distB="0" distL="114300" distR="114300" simplePos="0" relativeHeight="252488704" behindDoc="0" locked="0" layoutInCell="1" allowOverlap="1" wp14:anchorId="0172A319" wp14:editId="25E79A20">
            <wp:simplePos x="0" y="0"/>
            <wp:positionH relativeFrom="column">
              <wp:posOffset>3013</wp:posOffset>
            </wp:positionH>
            <wp:positionV relativeFrom="paragraph">
              <wp:posOffset>8199120</wp:posOffset>
            </wp:positionV>
            <wp:extent cx="1994535" cy="1258570"/>
            <wp:effectExtent l="0" t="0" r="5715" b="0"/>
            <wp:wrapNone/>
            <wp:docPr id="42" name="図 6"/>
            <wp:cNvGraphicFramePr/>
            <a:graphic xmlns:a="http://schemas.openxmlformats.org/drawingml/2006/main">
              <a:graphicData uri="http://schemas.openxmlformats.org/drawingml/2006/picture">
                <pic:pic xmlns:pic="http://schemas.openxmlformats.org/drawingml/2006/picture">
                  <pic:nvPicPr>
                    <pic:cNvPr id="42" name="図 6"/>
                    <pic:cNvPicPr/>
                  </pic:nvPicPr>
                  <pic:blipFill rotWithShape="1">
                    <a:blip r:embed="rId74" cstate="email">
                      <a:extLst>
                        <a:ext uri="{28A0092B-C50C-407E-A947-70E740481C1C}">
                          <a14:useLocalDpi xmlns:a14="http://schemas.microsoft.com/office/drawing/2010/main" val="0"/>
                        </a:ext>
                      </a:extLst>
                    </a:blip>
                    <a:srcRect/>
                    <a:stretch/>
                  </pic:blipFill>
                  <pic:spPr>
                    <a:xfrm>
                      <a:off x="0" y="0"/>
                      <a:ext cx="1994535" cy="1258570"/>
                    </a:xfrm>
                    <a:prstGeom prst="rect">
                      <a:avLst/>
                    </a:prstGeom>
                    <a:ln>
                      <a:noFill/>
                    </a:ln>
                    <a:effectLst/>
                  </pic:spPr>
                </pic:pic>
              </a:graphicData>
            </a:graphic>
          </wp:anchor>
        </w:drawing>
      </w:r>
      <w:r w:rsidRPr="00DD6668">
        <w:rPr>
          <w:rFonts w:asciiTheme="minorEastAsia" w:hAnsiTheme="minorEastAsia"/>
          <w:noProof/>
          <w:sz w:val="24"/>
          <w:szCs w:val="24"/>
        </w:rPr>
        <mc:AlternateContent>
          <mc:Choice Requires="wps">
            <w:drawing>
              <wp:anchor distT="0" distB="0" distL="114300" distR="114300" simplePos="0" relativeHeight="252364800" behindDoc="0" locked="0" layoutInCell="1" allowOverlap="1" wp14:anchorId="41108DA3" wp14:editId="3316745E">
                <wp:simplePos x="0" y="0"/>
                <wp:positionH relativeFrom="column">
                  <wp:posOffset>-365287</wp:posOffset>
                </wp:positionH>
                <wp:positionV relativeFrom="paragraph">
                  <wp:posOffset>9457690</wp:posOffset>
                </wp:positionV>
                <wp:extent cx="359410" cy="323850"/>
                <wp:effectExtent l="0" t="0" r="254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260E90" w:rsidRPr="005E00ED" w:rsidRDefault="00260E90" w:rsidP="00CA451E">
                            <w:pPr>
                              <w:jc w:val="center"/>
                              <w:rPr>
                                <w:b/>
                                <w:color w:val="FFFFFF" w:themeColor="background1"/>
                              </w:rPr>
                            </w:pPr>
                            <w:r>
                              <w:rPr>
                                <w:rFonts w:hint="eastAsia"/>
                                <w:b/>
                                <w:color w:val="FFFFFF" w:themeColor="background1"/>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75pt;margin-top:744.7pt;width:28.3pt;height:25.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" fillcolor="#1f497d [3215]" stroked="f">
                <v:textbox>
                  <w:txbxContent>
                    <w:p w:rsidR="00260E90" w:rsidRPr="005E00ED" w:rsidRDefault="00260E90" w:rsidP="00CA451E">
                      <w:pPr>
                        <w:jc w:val="center"/>
                        <w:rPr>
                          <w:b/>
                          <w:color w:val="FFFFFF" w:themeColor="background1"/>
                        </w:rPr>
                      </w:pPr>
                      <w:r>
                        <w:rPr>
                          <w:rFonts w:hint="eastAsia"/>
                          <w:b/>
                          <w:color w:val="FFFFFF" w:themeColor="background1"/>
                        </w:rPr>
                        <w:t>8</w:t>
                      </w:r>
                    </w:p>
                  </w:txbxContent>
                </v:textbox>
              </v:shape>
            </w:pict>
          </mc:Fallback>
        </mc:AlternateContent>
      </w:r>
      <w:r>
        <w:rPr>
          <w:rFonts w:ascii="Meiryo UI" w:eastAsia="Meiryo UI" w:hAnsi="Meiryo UI" w:cs="Meiryo UI"/>
          <w:b/>
          <w:noProof/>
          <w:sz w:val="32"/>
          <w:szCs w:val="24"/>
        </w:rPr>
        <mc:AlternateContent>
          <mc:Choice Requires="wps">
            <w:drawing>
              <wp:anchor distT="0" distB="0" distL="114300" distR="114300" simplePos="0" relativeHeight="252487680" behindDoc="0" locked="0" layoutInCell="1" allowOverlap="1" wp14:anchorId="7F7AFEEE" wp14:editId="2C92E6ED">
                <wp:simplePos x="0" y="0"/>
                <wp:positionH relativeFrom="column">
                  <wp:posOffset>-162560</wp:posOffset>
                </wp:positionH>
                <wp:positionV relativeFrom="paragraph">
                  <wp:posOffset>6610985</wp:posOffset>
                </wp:positionV>
                <wp:extent cx="6152515" cy="3179445"/>
                <wp:effectExtent l="0" t="0" r="635" b="1905"/>
                <wp:wrapNone/>
                <wp:docPr id="20" name="角丸四角形 20"/>
                <wp:cNvGraphicFramePr/>
                <a:graphic xmlns:a="http://schemas.openxmlformats.org/drawingml/2006/main">
                  <a:graphicData uri="http://schemas.microsoft.com/office/word/2010/wordprocessingShape">
                    <wps:wsp>
                      <wps:cNvSpPr/>
                      <wps:spPr>
                        <a:xfrm>
                          <a:off x="0" y="0"/>
                          <a:ext cx="6152515" cy="317944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 o:spid="_x0000_s1026" style="position:absolute;left:0;text-align:left;margin-left:-12.8pt;margin-top:520.55pt;width:484.45pt;height:250.35pt;z-index:25248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" fillcolor="#daeef3 [664]" stroked="f" strokeweight="2pt">
                <v:fill r:id="rId29" o:title="" color2="white [3212]" type="pattern"/>
              </v:roundrect>
            </w:pict>
          </mc:Fallback>
        </mc:AlternateContent>
      </w:r>
      <w:r w:rsidR="00182C70">
        <w:rPr>
          <w:rFonts w:ascii="Meiryo UI" w:eastAsia="Meiryo UI" w:hAnsi="Meiryo UI" w:cs="Meiryo UI"/>
          <w:b/>
          <w:noProof/>
          <w:sz w:val="32"/>
          <w:szCs w:val="24"/>
        </w:rPr>
        <w:drawing>
          <wp:anchor distT="0" distB="0" distL="114300" distR="114300" simplePos="0" relativeHeight="252537856" behindDoc="0" locked="0" layoutInCell="1" allowOverlap="1" wp14:anchorId="1AB1CC52" wp14:editId="31F81E70">
            <wp:simplePos x="0" y="0"/>
            <wp:positionH relativeFrom="column">
              <wp:posOffset>3126740</wp:posOffset>
            </wp:positionH>
            <wp:positionV relativeFrom="paragraph">
              <wp:posOffset>2425065</wp:posOffset>
            </wp:positionV>
            <wp:extent cx="913765" cy="1223010"/>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rotWithShape="1">
                    <a:blip r:embed="rId75" cstate="print">
                      <a:extLst>
                        <a:ext uri="{28A0092B-C50C-407E-A947-70E740481C1C}">
                          <a14:useLocalDpi xmlns:a14="http://schemas.microsoft.com/office/drawing/2010/main" val="0"/>
                        </a:ext>
                      </a:extLst>
                    </a:blip>
                    <a:srcRect t="7311" b="4001"/>
                    <a:stretch/>
                  </pic:blipFill>
                  <pic:spPr bwMode="auto">
                    <a:xfrm>
                      <a:off x="0" y="0"/>
                      <a:ext cx="913765" cy="1223010"/>
                    </a:xfrm>
                    <a:prstGeom prst="rect">
                      <a:avLst/>
                    </a:prstGeom>
                    <a:ln>
                      <a:noFill/>
                    </a:ln>
                    <a:extLst>
                      <a:ext uri="{53640926-AAD7-44D8-BBD7-CCE9431645EC}">
                        <a14:shadowObscured xmlns:a14="http://schemas.microsoft.com/office/drawing/2010/main"/>
                      </a:ext>
                    </a:extLst>
                  </pic:spPr>
                </pic:pic>
              </a:graphicData>
            </a:graphic>
          </wp:anchor>
        </w:drawing>
      </w:r>
      <w:r w:rsidR="00182C70">
        <w:rPr>
          <w:rFonts w:ascii="Meiryo UI" w:eastAsia="Meiryo UI" w:hAnsi="Meiryo UI" w:cs="Meiryo UI"/>
          <w:b/>
          <w:noProof/>
          <w:sz w:val="32"/>
          <w:szCs w:val="24"/>
        </w:rPr>
        <w:drawing>
          <wp:anchor distT="0" distB="0" distL="114300" distR="114300" simplePos="0" relativeHeight="252536832" behindDoc="0" locked="0" layoutInCell="1" allowOverlap="1" wp14:anchorId="16B46E74" wp14:editId="22FE21B9">
            <wp:simplePos x="0" y="0"/>
            <wp:positionH relativeFrom="column">
              <wp:posOffset>846455</wp:posOffset>
            </wp:positionH>
            <wp:positionV relativeFrom="paragraph">
              <wp:posOffset>2437603</wp:posOffset>
            </wp:positionV>
            <wp:extent cx="1744980" cy="1151255"/>
            <wp:effectExtent l="0" t="0" r="7620" b="0"/>
            <wp:wrapNone/>
            <wp:docPr id="53" name="図 53" descr="\\keikaku_server2\share\H27-進行業務都市施設部計画課\H27_26_150151_住宅まちづくり政策立案のための基礎調査業務_大阪府\04_作業データ\0401_検討資料\ビジョン関連\素材\photoAC\勉強する小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keikaku_server2\share\H27-進行業務都市施設部計画課\H27_26_150151_住宅まちづくり政策立案のための基礎調査業務_大阪府\04_作業データ\0401_検討資料\ビジョン関連\素材\photoAC\勉強する小学生.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44980" cy="1151255"/>
                    </a:xfrm>
                    <a:prstGeom prst="rect">
                      <a:avLst/>
                    </a:prstGeom>
                    <a:noFill/>
                    <a:ln>
                      <a:noFill/>
                    </a:ln>
                    <a:effectLst/>
                  </pic:spPr>
                </pic:pic>
              </a:graphicData>
            </a:graphic>
          </wp:anchor>
        </w:drawing>
      </w:r>
      <w:r w:rsidR="009E544F">
        <w:rPr>
          <w:rFonts w:ascii="Meiryo UI" w:eastAsia="Meiryo UI" w:hAnsi="Meiryo UI" w:cs="Meiryo UI"/>
          <w:b/>
          <w:noProof/>
          <w:sz w:val="32"/>
          <w:szCs w:val="24"/>
        </w:rPr>
        <w:drawing>
          <wp:anchor distT="0" distB="0" distL="114300" distR="114300" simplePos="0" relativeHeight="252490752" behindDoc="0" locked="0" layoutInCell="1" allowOverlap="1" wp14:anchorId="0A6077EC" wp14:editId="31E557AD">
            <wp:simplePos x="0" y="0"/>
            <wp:positionH relativeFrom="column">
              <wp:posOffset>3159760</wp:posOffset>
            </wp:positionH>
            <wp:positionV relativeFrom="paragraph">
              <wp:posOffset>6909435</wp:posOffset>
            </wp:positionV>
            <wp:extent cx="1982470" cy="1223010"/>
            <wp:effectExtent l="0" t="0" r="0" b="0"/>
            <wp:wrapNone/>
            <wp:docPr id="97" name="Picture 4" descr="\\T1412ss0076\LIB\企画Ｇ\001 住宅まちづくりマスタープラン\写真\画像ネタ\大阪府スポーツ推進計画【府民文化部】\ラグビーフットボール競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T1412ss0076\LIB\企画Ｇ\001 住宅まちづくりマスタープラン\写真\画像ネタ\大阪府スポーツ推進計画【府民文化部】\ラグビーフットボール競技.jpg"/>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2470" cy="1223010"/>
                    </a:xfrm>
                    <a:prstGeom prst="rect">
                      <a:avLst/>
                    </a:prstGeom>
                    <a:noFill/>
                    <a:extLst/>
                  </pic:spPr>
                </pic:pic>
              </a:graphicData>
            </a:graphic>
          </wp:anchor>
        </w:drawing>
      </w:r>
      <w:r w:rsidR="008F788F">
        <w:rPr>
          <w:rFonts w:ascii="Meiryo UI" w:eastAsia="Meiryo UI" w:hAnsi="Meiryo UI" w:cs="Meiryo UI"/>
          <w:b/>
          <w:noProof/>
          <w:sz w:val="32"/>
          <w:szCs w:val="24"/>
        </w:rPr>
        <w:drawing>
          <wp:anchor distT="0" distB="0" distL="114300" distR="114300" simplePos="0" relativeHeight="252535808" behindDoc="0" locked="0" layoutInCell="1" allowOverlap="1" wp14:anchorId="3EB2C030" wp14:editId="6A83CA26">
            <wp:simplePos x="0" y="0"/>
            <wp:positionH relativeFrom="column">
              <wp:posOffset>359410</wp:posOffset>
            </wp:positionH>
            <wp:positionV relativeFrom="paragraph">
              <wp:posOffset>3717925</wp:posOffset>
            </wp:positionV>
            <wp:extent cx="1733550" cy="1151255"/>
            <wp:effectExtent l="0" t="0" r="0" b="0"/>
            <wp:wrapNone/>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2"/>
                    <pic:cNvPicPr>
                      <a:picLocks noChangeAspect="1"/>
                    </pic:cNvPicPr>
                  </pic:nvPicPr>
                  <pic:blipFill rotWithShape="1">
                    <a:blip r:embed="rId78" cstate="print">
                      <a:extLst>
                        <a:ext uri="{28A0092B-C50C-407E-A947-70E740481C1C}">
                          <a14:useLocalDpi xmlns:a14="http://schemas.microsoft.com/office/drawing/2010/main" val="0"/>
                        </a:ext>
                      </a:extLst>
                    </a:blip>
                    <a:srcRect l="16738" t="10732" r="17134" b="11219"/>
                    <a:stretch/>
                  </pic:blipFill>
                  <pic:spPr>
                    <a:xfrm>
                      <a:off x="0" y="0"/>
                      <a:ext cx="1733550" cy="1151255"/>
                    </a:xfrm>
                    <a:prstGeom prst="rect">
                      <a:avLst/>
                    </a:prstGeom>
                  </pic:spPr>
                </pic:pic>
              </a:graphicData>
            </a:graphic>
          </wp:anchor>
        </w:drawing>
      </w:r>
      <w:r w:rsidR="008F788F">
        <w:rPr>
          <w:rFonts w:ascii="Meiryo UI" w:eastAsia="Meiryo UI" w:hAnsi="Meiryo UI" w:cs="Meiryo UI"/>
          <w:b/>
          <w:noProof/>
          <w:sz w:val="32"/>
          <w:szCs w:val="24"/>
        </w:rPr>
        <w:drawing>
          <wp:anchor distT="0" distB="0" distL="114300" distR="114300" simplePos="0" relativeHeight="252538880" behindDoc="0" locked="0" layoutInCell="1" allowOverlap="1" wp14:anchorId="5CEF1667" wp14:editId="5B3B5E42">
            <wp:simplePos x="0" y="0"/>
            <wp:positionH relativeFrom="column">
              <wp:posOffset>2568575</wp:posOffset>
            </wp:positionH>
            <wp:positionV relativeFrom="paragraph">
              <wp:posOffset>3753485</wp:posOffset>
            </wp:positionV>
            <wp:extent cx="1662430" cy="1115695"/>
            <wp:effectExtent l="0" t="0" r="0" b="825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62430" cy="1115695"/>
                    </a:xfrm>
                    <a:prstGeom prst="rect">
                      <a:avLst/>
                    </a:prstGeom>
                  </pic:spPr>
                </pic:pic>
              </a:graphicData>
            </a:graphic>
          </wp:anchor>
        </w:drawing>
      </w:r>
      <w:r w:rsidR="008F788F">
        <w:rPr>
          <w:rFonts w:ascii="Meiryo UI" w:eastAsia="Meiryo UI" w:hAnsi="Meiryo UI" w:cs="Meiryo UI"/>
          <w:b/>
          <w:noProof/>
          <w:sz w:val="32"/>
          <w:szCs w:val="24"/>
        </w:rPr>
        <w:drawing>
          <wp:anchor distT="0" distB="0" distL="114300" distR="114300" simplePos="0" relativeHeight="252539904" behindDoc="0" locked="0" layoutInCell="1" allowOverlap="1" wp14:anchorId="0F9BF8F3" wp14:editId="6DAA3620">
            <wp:simplePos x="0" y="0"/>
            <wp:positionH relativeFrom="column">
              <wp:posOffset>4408805</wp:posOffset>
            </wp:positionH>
            <wp:positionV relativeFrom="paragraph">
              <wp:posOffset>2590098</wp:posOffset>
            </wp:positionV>
            <wp:extent cx="1377315" cy="207772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77315" cy="2077720"/>
                    </a:xfrm>
                    <a:prstGeom prst="rect">
                      <a:avLst/>
                    </a:prstGeom>
                  </pic:spPr>
                </pic:pic>
              </a:graphicData>
            </a:graphic>
          </wp:anchor>
        </w:drawing>
      </w:r>
      <w:r w:rsidR="008F788F">
        <w:rPr>
          <w:rFonts w:ascii="Meiryo UI" w:eastAsia="Meiryo UI" w:hAnsi="Meiryo UI" w:cs="Meiryo UI"/>
          <w:b/>
          <w:noProof/>
          <w:sz w:val="32"/>
          <w:szCs w:val="24"/>
        </w:rPr>
        <mc:AlternateContent>
          <mc:Choice Requires="wps">
            <w:drawing>
              <wp:anchor distT="0" distB="0" distL="114300" distR="114300" simplePos="0" relativeHeight="252486656" behindDoc="0" locked="0" layoutInCell="1" allowOverlap="1" wp14:anchorId="35EB5E24" wp14:editId="21874FF0">
                <wp:simplePos x="0" y="0"/>
                <wp:positionH relativeFrom="column">
                  <wp:posOffset>-56515</wp:posOffset>
                </wp:positionH>
                <wp:positionV relativeFrom="paragraph">
                  <wp:posOffset>5476875</wp:posOffset>
                </wp:positionV>
                <wp:extent cx="6118225" cy="1365885"/>
                <wp:effectExtent l="0" t="0" r="15875" b="2476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365885"/>
                        </a:xfrm>
                        <a:prstGeom prst="roundRect">
                          <a:avLst>
                            <a:gd name="adj" fmla="val 7290"/>
                          </a:avLst>
                        </a:prstGeom>
                        <a:solidFill>
                          <a:srgbClr val="FFFFFF"/>
                        </a:solidFill>
                        <a:ln w="9525">
                          <a:solidFill>
                            <a:schemeClr val="tx2">
                              <a:lumMod val="75000"/>
                            </a:schemeClr>
                          </a:solidFill>
                          <a:miter lim="800000"/>
                          <a:headEnd/>
                          <a:tailEnd/>
                        </a:ln>
                      </wps:spPr>
                      <wps:txbx>
                        <w:txbxContent>
                          <w:p w:rsidR="009F5397" w:rsidRDefault="009F5397" w:rsidP="00B960ED">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260E90">
                              <w:rPr>
                                <w:rFonts w:ascii="Meiryo UI" w:eastAsia="Meiryo UI" w:hAnsi="Meiryo UI" w:cs="Meiryo UI" w:hint="eastAsia"/>
                                <w:noProof/>
                                <w:color w:val="000000" w:themeColor="text1"/>
                                <w:sz w:val="24"/>
                              </w:rPr>
                              <w:t xml:space="preserve">　</w:t>
                            </w:r>
                            <w:r>
                              <w:rPr>
                                <w:rFonts w:ascii="Meiryo UI" w:eastAsia="Meiryo UI" w:hAnsi="Meiryo UI" w:cs="Meiryo UI" w:hint="eastAsia"/>
                                <w:noProof/>
                                <w:color w:val="000000" w:themeColor="text1"/>
                                <w:sz w:val="24"/>
                              </w:rPr>
                              <w:t>野球、サッカー、ラグビーなどの</w:t>
                            </w:r>
                            <w:r w:rsidR="00260E90">
                              <w:rPr>
                                <w:rFonts w:ascii="Meiryo UI" w:eastAsia="Meiryo UI" w:hAnsi="Meiryo UI" w:cs="Meiryo UI" w:hint="eastAsia"/>
                                <w:noProof/>
                                <w:color w:val="000000" w:themeColor="text1"/>
                                <w:sz w:val="24"/>
                              </w:rPr>
                              <w:t>トップスポーツの拠点となる</w:t>
                            </w:r>
                            <w:r>
                              <w:rPr>
                                <w:rFonts w:ascii="Meiryo UI" w:eastAsia="Meiryo UI" w:hAnsi="Meiryo UI" w:cs="Meiryo UI" w:hint="eastAsia"/>
                                <w:noProof/>
                                <w:color w:val="000000" w:themeColor="text1"/>
                                <w:sz w:val="24"/>
                              </w:rPr>
                              <w:t>競技場</w:t>
                            </w:r>
                            <w:r w:rsidR="00B960ED">
                              <w:rPr>
                                <w:rFonts w:ascii="Meiryo UI" w:eastAsia="Meiryo UI" w:hAnsi="Meiryo UI" w:cs="Meiryo UI" w:hint="eastAsia"/>
                                <w:noProof/>
                                <w:color w:val="000000" w:themeColor="text1"/>
                                <w:sz w:val="24"/>
                              </w:rPr>
                              <w:t>が集積し、</w:t>
                            </w:r>
                            <w:r w:rsidR="00260E90">
                              <w:rPr>
                                <w:rFonts w:ascii="Meiryo UI" w:eastAsia="Meiryo UI" w:hAnsi="Meiryo UI" w:cs="Meiryo UI" w:hint="eastAsia"/>
                                <w:noProof/>
                                <w:color w:val="000000" w:themeColor="text1"/>
                                <w:sz w:val="24"/>
                              </w:rPr>
                              <w:t>地域スポーツ</w:t>
                            </w:r>
                            <w:r>
                              <w:rPr>
                                <w:rFonts w:ascii="Meiryo UI" w:eastAsia="Meiryo UI" w:hAnsi="Meiryo UI" w:cs="Meiryo UI" w:hint="eastAsia"/>
                                <w:noProof/>
                                <w:color w:val="000000" w:themeColor="text1"/>
                                <w:sz w:val="24"/>
                              </w:rPr>
                              <w:t>や誰もが参加できるスポーツイベントなど</w:t>
                            </w:r>
                            <w:r w:rsidR="00260E90">
                              <w:rPr>
                                <w:rFonts w:ascii="Meiryo UI" w:eastAsia="Meiryo UI" w:hAnsi="Meiryo UI" w:cs="Meiryo UI" w:hint="eastAsia"/>
                                <w:noProof/>
                                <w:color w:val="000000" w:themeColor="text1"/>
                                <w:sz w:val="24"/>
                              </w:rPr>
                              <w:t>も</w:t>
                            </w:r>
                            <w:r>
                              <w:rPr>
                                <w:rFonts w:ascii="Meiryo UI" w:eastAsia="Meiryo UI" w:hAnsi="Meiryo UI" w:cs="Meiryo UI" w:hint="eastAsia"/>
                                <w:noProof/>
                                <w:color w:val="000000" w:themeColor="text1"/>
                                <w:sz w:val="24"/>
                              </w:rPr>
                              <w:t>豊富で、スポーツをする・みる・応援する機会にあふれています。</w:t>
                            </w:r>
                          </w:p>
                          <w:p w:rsidR="00260E90" w:rsidRPr="00260E90" w:rsidRDefault="00260E90" w:rsidP="00260E90">
                            <w:pPr>
                              <w:spacing w:beforeLines="50" w:before="180"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B960ED">
                              <w:rPr>
                                <w:rFonts w:ascii="Meiryo UI" w:eastAsia="Meiryo UI" w:hAnsi="Meiryo UI" w:cs="Meiryo UI" w:hint="eastAsia"/>
                                <w:noProof/>
                                <w:color w:val="000000" w:themeColor="text1"/>
                                <w:sz w:val="24"/>
                              </w:rPr>
                              <w:t xml:space="preserve">　</w:t>
                            </w:r>
                            <w:r w:rsidR="00151F6F" w:rsidRPr="001D5FC7">
                              <w:rPr>
                                <w:rFonts w:ascii="Meiryo UI" w:eastAsia="Meiryo UI" w:hAnsi="Meiryo UI" w:cs="Meiryo UI" w:hint="eastAsia"/>
                                <w:noProof/>
                                <w:color w:val="000000" w:themeColor="text1"/>
                                <w:sz w:val="24"/>
                                <w:u w:val="single"/>
                              </w:rPr>
                              <w:t>誰もが、プレイヤーや観客・ファンとして様々な立場で</w:t>
                            </w:r>
                            <w:r w:rsidR="00B960ED" w:rsidRPr="001D5FC7">
                              <w:rPr>
                                <w:rFonts w:ascii="Meiryo UI" w:eastAsia="Meiryo UI" w:hAnsi="Meiryo UI" w:cs="Meiryo UI" w:hint="eastAsia"/>
                                <w:noProof/>
                                <w:color w:val="000000" w:themeColor="text1"/>
                                <w:sz w:val="24"/>
                                <w:u w:val="single"/>
                              </w:rPr>
                              <w:t>スポーツ</w:t>
                            </w:r>
                            <w:r w:rsidR="001D5FC7">
                              <w:rPr>
                                <w:rFonts w:ascii="Meiryo UI" w:eastAsia="Meiryo UI" w:hAnsi="Meiryo UI" w:cs="Meiryo UI" w:hint="eastAsia"/>
                                <w:noProof/>
                                <w:color w:val="000000" w:themeColor="text1"/>
                                <w:sz w:val="24"/>
                                <w:u w:val="single"/>
                              </w:rPr>
                              <w:t>に参加しており、活気あふれる都市で、健康で明るく活力に満ちて</w:t>
                            </w:r>
                            <w:r w:rsidR="00151F6F" w:rsidRPr="001D5FC7">
                              <w:rPr>
                                <w:rFonts w:ascii="Meiryo UI" w:eastAsia="Meiryo UI" w:hAnsi="Meiryo UI" w:cs="Meiryo UI" w:hint="eastAsia"/>
                                <w:noProof/>
                                <w:color w:val="000000" w:themeColor="text1"/>
                                <w:sz w:val="24"/>
                                <w:u w:val="single"/>
                              </w:rPr>
                              <w:t>くらし</w:t>
                            </w:r>
                            <w:r w:rsidR="001D5FC7">
                              <w:rPr>
                                <w:rFonts w:ascii="Meiryo UI" w:eastAsia="Meiryo UI" w:hAnsi="Meiryo UI" w:cs="Meiryo UI" w:hint="eastAsia"/>
                                <w:noProof/>
                                <w:color w:val="000000" w:themeColor="text1"/>
                                <w:sz w:val="24"/>
                                <w:u w:val="single"/>
                              </w:rPr>
                              <w:t>て</w:t>
                            </w:r>
                            <w:r w:rsidR="00151F6F" w:rsidRPr="001D5FC7">
                              <w:rPr>
                                <w:rFonts w:ascii="Meiryo UI" w:eastAsia="Meiryo UI" w:hAnsi="Meiryo UI" w:cs="Meiryo UI" w:hint="eastAsia"/>
                                <w:noProof/>
                                <w:color w:val="000000" w:themeColor="text1"/>
                                <w:sz w:val="24"/>
                                <w:u w:val="single"/>
                              </w:rPr>
                              <w:t>います</w:t>
                            </w:r>
                            <w:r w:rsidRPr="001D5FC7">
                              <w:rPr>
                                <w:rFonts w:ascii="Meiryo UI" w:eastAsia="Meiryo UI" w:hAnsi="Meiryo UI" w:cs="Meiryo UI" w:hint="eastAsia"/>
                                <w:noProof/>
                                <w:color w:val="000000" w:themeColor="text1"/>
                                <w:sz w:val="24"/>
                                <w:u w:val="single"/>
                              </w:rPr>
                              <w:t>。</w:t>
                            </w:r>
                          </w:p>
                        </w:txbxContent>
                      </wps:txbx>
                      <wps:bodyPr rot="0" vert="horz" wrap="square" lIns="36000" tIns="3600" rIns="36000" bIns="0" anchor="ctr" anchorCtr="0">
                        <a:noAutofit/>
                      </wps:bodyPr>
                    </wps:wsp>
                  </a:graphicData>
                </a:graphic>
                <wp14:sizeRelV relativeFrom="margin">
                  <wp14:pctHeight>0</wp14:pctHeight>
                </wp14:sizeRelV>
              </wp:anchor>
            </w:drawing>
          </mc:Choice>
          <mc:Fallback>
            <w:pict>
              <v:roundrect id="_x0000_s1056" style="position:absolute;margin-left:-4.45pt;margin-top:431.25pt;width:481.75pt;height:107.55pt;z-index:25248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" strokecolor="#17365d [2415]">
                <v:stroke joinstyle="miter"/>
                <v:textbox inset="1mm,.1mm,1mm,0">
                  <w:txbxContent>
                    <w:p w:rsidR="009F5397" w:rsidRDefault="009F5397" w:rsidP="00B960ED">
                      <w:pPr>
                        <w:spacing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260E90">
                        <w:rPr>
                          <w:rFonts w:ascii="Meiryo UI" w:eastAsia="Meiryo UI" w:hAnsi="Meiryo UI" w:cs="Meiryo UI" w:hint="eastAsia"/>
                          <w:noProof/>
                          <w:color w:val="000000" w:themeColor="text1"/>
                          <w:sz w:val="24"/>
                        </w:rPr>
                        <w:t xml:space="preserve">　</w:t>
                      </w:r>
                      <w:r>
                        <w:rPr>
                          <w:rFonts w:ascii="Meiryo UI" w:eastAsia="Meiryo UI" w:hAnsi="Meiryo UI" w:cs="Meiryo UI" w:hint="eastAsia"/>
                          <w:noProof/>
                          <w:color w:val="000000" w:themeColor="text1"/>
                          <w:sz w:val="24"/>
                        </w:rPr>
                        <w:t>野球、サッカー、ラグビーなどの</w:t>
                      </w:r>
                      <w:r w:rsidR="00260E90">
                        <w:rPr>
                          <w:rFonts w:ascii="Meiryo UI" w:eastAsia="Meiryo UI" w:hAnsi="Meiryo UI" w:cs="Meiryo UI" w:hint="eastAsia"/>
                          <w:noProof/>
                          <w:color w:val="000000" w:themeColor="text1"/>
                          <w:sz w:val="24"/>
                        </w:rPr>
                        <w:t>トップスポーツの拠点となる</w:t>
                      </w:r>
                      <w:r>
                        <w:rPr>
                          <w:rFonts w:ascii="Meiryo UI" w:eastAsia="Meiryo UI" w:hAnsi="Meiryo UI" w:cs="Meiryo UI" w:hint="eastAsia"/>
                          <w:noProof/>
                          <w:color w:val="000000" w:themeColor="text1"/>
                          <w:sz w:val="24"/>
                        </w:rPr>
                        <w:t>競技場</w:t>
                      </w:r>
                      <w:r w:rsidR="00B960ED">
                        <w:rPr>
                          <w:rFonts w:ascii="Meiryo UI" w:eastAsia="Meiryo UI" w:hAnsi="Meiryo UI" w:cs="Meiryo UI" w:hint="eastAsia"/>
                          <w:noProof/>
                          <w:color w:val="000000" w:themeColor="text1"/>
                          <w:sz w:val="24"/>
                        </w:rPr>
                        <w:t>が集積し、</w:t>
                      </w:r>
                      <w:r w:rsidR="00260E90">
                        <w:rPr>
                          <w:rFonts w:ascii="Meiryo UI" w:eastAsia="Meiryo UI" w:hAnsi="Meiryo UI" w:cs="Meiryo UI" w:hint="eastAsia"/>
                          <w:noProof/>
                          <w:color w:val="000000" w:themeColor="text1"/>
                          <w:sz w:val="24"/>
                        </w:rPr>
                        <w:t>地域スポーツ</w:t>
                      </w:r>
                      <w:r>
                        <w:rPr>
                          <w:rFonts w:ascii="Meiryo UI" w:eastAsia="Meiryo UI" w:hAnsi="Meiryo UI" w:cs="Meiryo UI" w:hint="eastAsia"/>
                          <w:noProof/>
                          <w:color w:val="000000" w:themeColor="text1"/>
                          <w:sz w:val="24"/>
                        </w:rPr>
                        <w:t>や誰もが参加できるスポーツイベントなど</w:t>
                      </w:r>
                      <w:r w:rsidR="00260E90">
                        <w:rPr>
                          <w:rFonts w:ascii="Meiryo UI" w:eastAsia="Meiryo UI" w:hAnsi="Meiryo UI" w:cs="Meiryo UI" w:hint="eastAsia"/>
                          <w:noProof/>
                          <w:color w:val="000000" w:themeColor="text1"/>
                          <w:sz w:val="24"/>
                        </w:rPr>
                        <w:t>も</w:t>
                      </w:r>
                      <w:r>
                        <w:rPr>
                          <w:rFonts w:ascii="Meiryo UI" w:eastAsia="Meiryo UI" w:hAnsi="Meiryo UI" w:cs="Meiryo UI" w:hint="eastAsia"/>
                          <w:noProof/>
                          <w:color w:val="000000" w:themeColor="text1"/>
                          <w:sz w:val="24"/>
                        </w:rPr>
                        <w:t>豊富で、スポーツをする・みる・応援する機会にあふれています。</w:t>
                      </w:r>
                    </w:p>
                    <w:p w:rsidR="00260E90" w:rsidRPr="00260E90" w:rsidRDefault="00260E90" w:rsidP="00260E90">
                      <w:pPr>
                        <w:spacing w:beforeLines="50" w:before="180" w:line="400" w:lineRule="exact"/>
                        <w:ind w:left="283" w:hangingChars="118" w:hanging="283"/>
                        <w:rPr>
                          <w:rFonts w:ascii="Meiryo UI" w:eastAsia="Meiryo UI" w:hAnsi="Meiryo UI" w:cs="Meiryo UI"/>
                          <w:noProof/>
                          <w:color w:val="000000" w:themeColor="text1"/>
                          <w:sz w:val="24"/>
                        </w:rPr>
                      </w:pPr>
                      <w:r w:rsidRPr="001975E1">
                        <w:rPr>
                          <w:rFonts w:ascii="Meiryo UI" w:eastAsia="Meiryo UI" w:hAnsi="Meiryo UI" w:cs="Meiryo UI" w:hint="eastAsia"/>
                          <w:noProof/>
                          <w:color w:val="000000" w:themeColor="text1"/>
                          <w:sz w:val="24"/>
                        </w:rPr>
                        <w:sym w:font="Wingdings 2" w:char="F050"/>
                      </w:r>
                      <w:r w:rsidR="00B960ED">
                        <w:rPr>
                          <w:rFonts w:ascii="Meiryo UI" w:eastAsia="Meiryo UI" w:hAnsi="Meiryo UI" w:cs="Meiryo UI" w:hint="eastAsia"/>
                          <w:noProof/>
                          <w:color w:val="000000" w:themeColor="text1"/>
                          <w:sz w:val="24"/>
                        </w:rPr>
                        <w:t xml:space="preserve">　</w:t>
                      </w:r>
                      <w:r w:rsidR="00151F6F" w:rsidRPr="001D5FC7">
                        <w:rPr>
                          <w:rFonts w:ascii="Meiryo UI" w:eastAsia="Meiryo UI" w:hAnsi="Meiryo UI" w:cs="Meiryo UI" w:hint="eastAsia"/>
                          <w:noProof/>
                          <w:color w:val="000000" w:themeColor="text1"/>
                          <w:sz w:val="24"/>
                          <w:u w:val="single"/>
                        </w:rPr>
                        <w:t>誰もが、プレイヤーや観客・ファンとして様々な立場で</w:t>
                      </w:r>
                      <w:r w:rsidR="00B960ED" w:rsidRPr="001D5FC7">
                        <w:rPr>
                          <w:rFonts w:ascii="Meiryo UI" w:eastAsia="Meiryo UI" w:hAnsi="Meiryo UI" w:cs="Meiryo UI" w:hint="eastAsia"/>
                          <w:noProof/>
                          <w:color w:val="000000" w:themeColor="text1"/>
                          <w:sz w:val="24"/>
                          <w:u w:val="single"/>
                        </w:rPr>
                        <w:t>スポーツ</w:t>
                      </w:r>
                      <w:r w:rsidR="001D5FC7">
                        <w:rPr>
                          <w:rFonts w:ascii="Meiryo UI" w:eastAsia="Meiryo UI" w:hAnsi="Meiryo UI" w:cs="Meiryo UI" w:hint="eastAsia"/>
                          <w:noProof/>
                          <w:color w:val="000000" w:themeColor="text1"/>
                          <w:sz w:val="24"/>
                          <w:u w:val="single"/>
                        </w:rPr>
                        <w:t>に参加しており、活気あふれる都市で、健康で明るく活力に満ちて</w:t>
                      </w:r>
                      <w:r w:rsidR="00151F6F" w:rsidRPr="001D5FC7">
                        <w:rPr>
                          <w:rFonts w:ascii="Meiryo UI" w:eastAsia="Meiryo UI" w:hAnsi="Meiryo UI" w:cs="Meiryo UI" w:hint="eastAsia"/>
                          <w:noProof/>
                          <w:color w:val="000000" w:themeColor="text1"/>
                          <w:sz w:val="24"/>
                          <w:u w:val="single"/>
                        </w:rPr>
                        <w:t>くらし</w:t>
                      </w:r>
                      <w:r w:rsidR="001D5FC7">
                        <w:rPr>
                          <w:rFonts w:ascii="Meiryo UI" w:eastAsia="Meiryo UI" w:hAnsi="Meiryo UI" w:cs="Meiryo UI" w:hint="eastAsia"/>
                          <w:noProof/>
                          <w:color w:val="000000" w:themeColor="text1"/>
                          <w:sz w:val="24"/>
                          <w:u w:val="single"/>
                        </w:rPr>
                        <w:t>て</w:t>
                      </w:r>
                      <w:r w:rsidR="00151F6F" w:rsidRPr="001D5FC7">
                        <w:rPr>
                          <w:rFonts w:ascii="Meiryo UI" w:eastAsia="Meiryo UI" w:hAnsi="Meiryo UI" w:cs="Meiryo UI" w:hint="eastAsia"/>
                          <w:noProof/>
                          <w:color w:val="000000" w:themeColor="text1"/>
                          <w:sz w:val="24"/>
                          <w:u w:val="single"/>
                        </w:rPr>
                        <w:t>います</w:t>
                      </w:r>
                      <w:r w:rsidRPr="001D5FC7">
                        <w:rPr>
                          <w:rFonts w:ascii="Meiryo UI" w:eastAsia="Meiryo UI" w:hAnsi="Meiryo UI" w:cs="Meiryo UI" w:hint="eastAsia"/>
                          <w:noProof/>
                          <w:color w:val="000000" w:themeColor="text1"/>
                          <w:sz w:val="24"/>
                          <w:u w:val="single"/>
                        </w:rPr>
                        <w:t>。</w:t>
                      </w:r>
                    </w:p>
                  </w:txbxContent>
                </v:textbox>
              </v:round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485632" behindDoc="0" locked="0" layoutInCell="1" allowOverlap="1" wp14:anchorId="5F128141" wp14:editId="63F576FF">
                <wp:simplePos x="0" y="0"/>
                <wp:positionH relativeFrom="column">
                  <wp:posOffset>-106680</wp:posOffset>
                </wp:positionH>
                <wp:positionV relativeFrom="paragraph">
                  <wp:posOffset>5017770</wp:posOffset>
                </wp:positionV>
                <wp:extent cx="6190615" cy="381000"/>
                <wp:effectExtent l="57150" t="38100" r="76835" b="114300"/>
                <wp:wrapNone/>
                <wp:docPr id="6" name="正方形/長方形 6"/>
                <wp:cNvGraphicFramePr/>
                <a:graphic xmlns:a="http://schemas.openxmlformats.org/drawingml/2006/main">
                  <a:graphicData uri="http://schemas.microsoft.com/office/word/2010/wordprocessingShape">
                    <wps:wsp>
                      <wps:cNvSpPr/>
                      <wps:spPr>
                        <a:xfrm>
                          <a:off x="0" y="0"/>
                          <a:ext cx="6190615" cy="381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スポーツを楽しみながら、</w:t>
                            </w:r>
                            <w:r w:rsidR="007E7B2C" w:rsidRPr="001D5FC7">
                              <w:rPr>
                                <w:rFonts w:ascii="Meiryo UI" w:eastAsia="Meiryo UI" w:hAnsi="Meiryo UI" w:cs="Meiryo UI" w:hint="eastAsia"/>
                                <w:b/>
                                <w:sz w:val="28"/>
                                <w:u w:val="single"/>
                              </w:rPr>
                              <w:t>いきいきと</w:t>
                            </w:r>
                            <w:r w:rsidRPr="001D5FC7">
                              <w:rPr>
                                <w:rFonts w:ascii="Meiryo UI" w:eastAsia="Meiryo UI" w:hAnsi="Meiryo UI" w:cs="Meiryo UI" w:hint="eastAsia"/>
                                <w:b/>
                                <w:sz w:val="28"/>
                                <w:u w:val="single"/>
                              </w:rPr>
                              <w:t>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6" o:spid="_x0000_s1057" style="position:absolute;margin-left:-8.4pt;margin-top:395.1pt;width:487.45pt;height:30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9F5397" w:rsidRPr="00DB0A4B" w:rsidRDefault="009F5397" w:rsidP="009F5397">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スポーツを楽しみながら、</w:t>
                      </w:r>
                      <w:r w:rsidR="007E7B2C" w:rsidRPr="001D5FC7">
                        <w:rPr>
                          <w:rFonts w:ascii="Meiryo UI" w:eastAsia="Meiryo UI" w:hAnsi="Meiryo UI" w:cs="Meiryo UI" w:hint="eastAsia"/>
                          <w:b/>
                          <w:sz w:val="28"/>
                          <w:u w:val="single"/>
                        </w:rPr>
                        <w:t>いきいきと</w:t>
                      </w:r>
                      <w:r w:rsidRPr="001D5FC7">
                        <w:rPr>
                          <w:rFonts w:ascii="Meiryo UI" w:eastAsia="Meiryo UI" w:hAnsi="Meiryo UI" w:cs="Meiryo UI" w:hint="eastAsia"/>
                          <w:b/>
                          <w:sz w:val="28"/>
                          <w:u w:val="single"/>
                        </w:rPr>
                        <w:t>住まう</w:t>
                      </w:r>
                    </w:p>
                  </w:txbxContent>
                </v:textbox>
              </v: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32736" behindDoc="0" locked="0" layoutInCell="1" allowOverlap="1" wp14:anchorId="191752AE" wp14:editId="2ECBA67E">
                <wp:simplePos x="0" y="0"/>
                <wp:positionH relativeFrom="column">
                  <wp:posOffset>-138736</wp:posOffset>
                </wp:positionH>
                <wp:positionV relativeFrom="paragraph">
                  <wp:posOffset>-147512</wp:posOffset>
                </wp:positionV>
                <wp:extent cx="6191630" cy="382263"/>
                <wp:effectExtent l="57150" t="38100" r="76200" b="113665"/>
                <wp:wrapNone/>
                <wp:docPr id="76" name="正方形/長方形 76"/>
                <wp:cNvGraphicFramePr/>
                <a:graphic xmlns:a="http://schemas.openxmlformats.org/drawingml/2006/main">
                  <a:graphicData uri="http://schemas.microsoft.com/office/word/2010/wordprocessingShape">
                    <wps:wsp>
                      <wps:cNvSpPr/>
                      <wps:spPr>
                        <a:xfrm>
                          <a:off x="0" y="0"/>
                          <a:ext cx="6191630" cy="382263"/>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CC1F95" w:rsidRPr="00DB0A4B" w:rsidRDefault="00CC1F95"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76" o:spid="_x0000_s1058" style="position:absolute;margin-left:-10.9pt;margin-top:-11.6pt;width:487.55pt;height:30.1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inset="0,0,0,0">
                  <w:txbxContent>
                    <w:p w:rsidR="00CC1F95" w:rsidRPr="00DB0A4B" w:rsidRDefault="00CC1F95" w:rsidP="00CC1F95">
                      <w:pPr>
                        <w:spacing w:line="34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学びとともに住まう</w:t>
                      </w:r>
                    </w:p>
                  </w:txbxContent>
                </v:textbox>
              </v: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33760" behindDoc="0" locked="0" layoutInCell="1" allowOverlap="1" wp14:anchorId="55BEFBF9" wp14:editId="1AD5753F">
                <wp:simplePos x="0" y="0"/>
                <wp:positionH relativeFrom="column">
                  <wp:posOffset>-103111</wp:posOffset>
                </wp:positionH>
                <wp:positionV relativeFrom="paragraph">
                  <wp:posOffset>279992</wp:posOffset>
                </wp:positionV>
                <wp:extent cx="6119243" cy="2051961"/>
                <wp:effectExtent l="0" t="0" r="15240" b="2476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243" cy="2051961"/>
                        </a:xfrm>
                        <a:prstGeom prst="roundRect">
                          <a:avLst>
                            <a:gd name="adj" fmla="val 7290"/>
                          </a:avLst>
                        </a:prstGeom>
                        <a:solidFill>
                          <a:srgbClr val="FFFFFF"/>
                        </a:solidFill>
                        <a:ln w="9525">
                          <a:solidFill>
                            <a:schemeClr val="tx2">
                              <a:lumMod val="75000"/>
                            </a:schemeClr>
                          </a:solidFill>
                          <a:miter lim="800000"/>
                          <a:headEnd/>
                          <a:tailEnd/>
                        </a:ln>
                      </wps:spPr>
                      <wps:txbx>
                        <w:txbxContent>
                          <w:p w:rsidR="00CC1F95" w:rsidRDefault="00CC1F95" w:rsidP="0087708F">
                            <w:pPr>
                              <w:pStyle w:val="a3"/>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7E7B2C" w:rsidRPr="001D5FC7">
                              <w:rPr>
                                <w:rFonts w:ascii="Meiryo UI" w:eastAsia="Meiryo UI" w:hAnsi="Meiryo UI" w:cs="Meiryo UI" w:hint="eastAsia"/>
                                <w:noProof/>
                                <w:sz w:val="24"/>
                                <w:u w:val="single"/>
                              </w:rPr>
                              <w:t>小学校をはじめ、</w:t>
                            </w:r>
                            <w:r w:rsidR="008A79CB">
                              <w:rPr>
                                <w:rFonts w:ascii="Meiryo UI" w:eastAsia="Meiryo UI" w:hAnsi="Meiryo UI" w:cs="Meiryo UI" w:hint="eastAsia"/>
                                <w:noProof/>
                                <w:sz w:val="24"/>
                              </w:rPr>
                              <w:t>国内トップクラスの大学から</w:t>
                            </w:r>
                            <w:r w:rsidR="008A79CB" w:rsidRPr="001D5FC7">
                              <w:rPr>
                                <w:rFonts w:ascii="Meiryo UI" w:eastAsia="Meiryo UI" w:hAnsi="Meiryo UI" w:cs="Meiryo UI" w:hint="eastAsia"/>
                                <w:noProof/>
                                <w:sz w:val="24"/>
                                <w:u w:val="single"/>
                              </w:rPr>
                              <w:t>個性豊かな大学</w:t>
                            </w:r>
                            <w:r w:rsidR="00ED70C8" w:rsidRPr="001D5FC7">
                              <w:rPr>
                                <w:rFonts w:ascii="Meiryo UI" w:eastAsia="Meiryo UI" w:hAnsi="Meiryo UI" w:cs="Meiryo UI" w:hint="eastAsia"/>
                                <w:noProof/>
                                <w:sz w:val="24"/>
                                <w:u w:val="single"/>
                              </w:rPr>
                              <w:t>、</w:t>
                            </w:r>
                            <w:r>
                              <w:rPr>
                                <w:rFonts w:ascii="Meiryo UI" w:eastAsia="Meiryo UI" w:hAnsi="Meiryo UI" w:cs="Meiryo UI" w:hint="eastAsia"/>
                                <w:noProof/>
                                <w:sz w:val="24"/>
                              </w:rPr>
                              <w:t>専門学校やカルチャースクール</w:t>
                            </w:r>
                            <w:r w:rsidR="00ED70C8">
                              <w:rPr>
                                <w:rFonts w:ascii="Meiryo UI" w:eastAsia="Meiryo UI" w:hAnsi="Meiryo UI" w:cs="Meiryo UI" w:hint="eastAsia"/>
                                <w:noProof/>
                                <w:sz w:val="24"/>
                              </w:rPr>
                              <w:t>など、</w:t>
                            </w:r>
                            <w:r>
                              <w:rPr>
                                <w:rFonts w:ascii="Meiryo UI" w:eastAsia="Meiryo UI" w:hAnsi="Meiryo UI" w:cs="Meiryo UI" w:hint="eastAsia"/>
                                <w:noProof/>
                                <w:sz w:val="24"/>
                              </w:rPr>
                              <w:t>学びの場が充実しています。</w:t>
                            </w:r>
                            <w:r w:rsidR="00DA24B1">
                              <w:rPr>
                                <w:rFonts w:ascii="Meiryo UI" w:eastAsia="Meiryo UI" w:hAnsi="Meiryo UI" w:cs="Meiryo UI" w:hint="eastAsia"/>
                                <w:noProof/>
                                <w:sz w:val="24"/>
                              </w:rPr>
                              <w:t>また、学校だけでなく、地域や家庭が子どもたちの学びを支えています。</w:t>
                            </w:r>
                          </w:p>
                          <w:p w:rsidR="00355D5F" w:rsidRDefault="00355D5F"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DA24B1" w:rsidRPr="001D5FC7">
                              <w:rPr>
                                <w:rFonts w:ascii="Meiryo UI" w:eastAsia="Meiryo UI" w:hAnsi="Meiryo UI" w:cs="Meiryo UI" w:hint="eastAsia"/>
                                <w:noProof/>
                                <w:sz w:val="24"/>
                                <w:u w:val="single"/>
                              </w:rPr>
                              <w:t>子どもがのびのび学ぶ、</w:t>
                            </w:r>
                            <w:r w:rsidRPr="004A5A8A">
                              <w:rPr>
                                <w:rFonts w:ascii="Meiryo UI" w:eastAsia="Meiryo UI" w:hAnsi="Meiryo UI" w:cs="Meiryo UI" w:hint="eastAsia"/>
                                <w:noProof/>
                                <w:spacing w:val="-6"/>
                                <w:sz w:val="24"/>
                              </w:rPr>
                              <w:t>学</w:t>
                            </w:r>
                            <w:r>
                              <w:rPr>
                                <w:rFonts w:ascii="Meiryo UI" w:eastAsia="Meiryo UI" w:hAnsi="Meiryo UI" w:cs="Meiryo UI" w:hint="eastAsia"/>
                                <w:noProof/>
                                <w:spacing w:val="-6"/>
                                <w:sz w:val="24"/>
                              </w:rPr>
                              <w:t>生生活を満喫する、働きながら学ぶ、リタイアしてから学ぶといった、</w:t>
                            </w:r>
                            <w:r w:rsidR="0087708F">
                              <w:rPr>
                                <w:rFonts w:ascii="Meiryo UI" w:eastAsia="Meiryo UI" w:hAnsi="Meiryo UI" w:cs="Meiryo UI" w:hint="eastAsia"/>
                                <w:noProof/>
                                <w:spacing w:val="-6"/>
                                <w:sz w:val="24"/>
                              </w:rPr>
                              <w:t>多様な学びとともにくらすことができます</w:t>
                            </w:r>
                            <w:r>
                              <w:rPr>
                                <w:rFonts w:ascii="Meiryo UI" w:eastAsia="Meiryo UI" w:hAnsi="Meiryo UI" w:cs="Meiryo UI" w:hint="eastAsia"/>
                                <w:noProof/>
                                <w:spacing w:val="-6"/>
                                <w:sz w:val="24"/>
                              </w:rPr>
                              <w:t>。</w:t>
                            </w:r>
                          </w:p>
                          <w:p w:rsidR="00CC1F95" w:rsidRPr="00253E24" w:rsidRDefault="00CC1F95"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学ぶ場が充実している大阪だからこそ、</w:t>
                            </w:r>
                            <w:r w:rsidR="00DA24B1" w:rsidRPr="001D5FC7">
                              <w:rPr>
                                <w:rFonts w:ascii="Meiryo UI" w:eastAsia="Meiryo UI" w:hAnsi="Meiryo UI" w:cs="Meiryo UI" w:hint="eastAsia"/>
                                <w:noProof/>
                                <w:sz w:val="24"/>
                                <w:u w:val="single"/>
                              </w:rPr>
                              <w:t>子どもや</w:t>
                            </w:r>
                            <w:r w:rsidR="00ED70C8">
                              <w:rPr>
                                <w:rFonts w:ascii="Meiryo UI" w:eastAsia="Meiryo UI" w:hAnsi="Meiryo UI" w:cs="Meiryo UI" w:hint="eastAsia"/>
                                <w:noProof/>
                                <w:sz w:val="24"/>
                              </w:rPr>
                              <w:t>若者から高齢者まで様々</w:t>
                            </w:r>
                            <w:r>
                              <w:rPr>
                                <w:rFonts w:ascii="Meiryo UI" w:eastAsia="Meiryo UI" w:hAnsi="Meiryo UI" w:cs="Meiryo UI" w:hint="eastAsia"/>
                                <w:noProof/>
                                <w:sz w:val="24"/>
                              </w:rPr>
                              <w:t>な年代の人々が集い、交流し、都市に活気があふれています。</w:t>
                            </w:r>
                          </w:p>
                        </w:txbxContent>
                      </wps:txbx>
                      <wps:bodyPr rot="0" vert="horz" wrap="square" lIns="36000" tIns="3600" rIns="36000" bIns="0" anchor="ctr" anchorCtr="0">
                        <a:noAutofit/>
                      </wps:bodyPr>
                    </wps:wsp>
                  </a:graphicData>
                </a:graphic>
              </wp:anchor>
            </w:drawing>
          </mc:Choice>
          <mc:Fallback>
            <w:pict>
              <v:roundrect id="_x0000_s1059" style="position:absolute;margin-left:-8.1pt;margin-top:22.05pt;width:481.85pt;height:161.55pt;z-index:252533760;visibility:visible;mso-wrap-style:square;mso-wrap-distance-left:9pt;mso-wrap-distance-top:0;mso-wrap-distance-right:9pt;mso-wrap-distance-bottom:0;mso-position-horizontal:absolute;mso-position-horizontal-relative:text;mso-position-vertical:absolute;mso-position-vertical-relative:text;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" strokecolor="#17365d [2415]">
                <v:stroke joinstyle="miter"/>
                <v:textbox inset="1mm,.1mm,1mm,0">
                  <w:txbxContent>
                    <w:p w:rsidR="00CC1F95" w:rsidRDefault="00CC1F95" w:rsidP="0087708F">
                      <w:pPr>
                        <w:pStyle w:val="a3"/>
                        <w:spacing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7E7B2C" w:rsidRPr="001D5FC7">
                        <w:rPr>
                          <w:rFonts w:ascii="Meiryo UI" w:eastAsia="Meiryo UI" w:hAnsi="Meiryo UI" w:cs="Meiryo UI" w:hint="eastAsia"/>
                          <w:noProof/>
                          <w:sz w:val="24"/>
                          <w:u w:val="single"/>
                        </w:rPr>
                        <w:t>小学校をはじめ、</w:t>
                      </w:r>
                      <w:r w:rsidR="008A79CB">
                        <w:rPr>
                          <w:rFonts w:ascii="Meiryo UI" w:eastAsia="Meiryo UI" w:hAnsi="Meiryo UI" w:cs="Meiryo UI" w:hint="eastAsia"/>
                          <w:noProof/>
                          <w:sz w:val="24"/>
                        </w:rPr>
                        <w:t>国内トップクラスの大学から</w:t>
                      </w:r>
                      <w:r w:rsidR="008A79CB" w:rsidRPr="001D5FC7">
                        <w:rPr>
                          <w:rFonts w:ascii="Meiryo UI" w:eastAsia="Meiryo UI" w:hAnsi="Meiryo UI" w:cs="Meiryo UI" w:hint="eastAsia"/>
                          <w:noProof/>
                          <w:sz w:val="24"/>
                          <w:u w:val="single"/>
                        </w:rPr>
                        <w:t>個性豊かな大学</w:t>
                      </w:r>
                      <w:r w:rsidR="00ED70C8" w:rsidRPr="001D5FC7">
                        <w:rPr>
                          <w:rFonts w:ascii="Meiryo UI" w:eastAsia="Meiryo UI" w:hAnsi="Meiryo UI" w:cs="Meiryo UI" w:hint="eastAsia"/>
                          <w:noProof/>
                          <w:sz w:val="24"/>
                          <w:u w:val="single"/>
                        </w:rPr>
                        <w:t>、</w:t>
                      </w:r>
                      <w:r>
                        <w:rPr>
                          <w:rFonts w:ascii="Meiryo UI" w:eastAsia="Meiryo UI" w:hAnsi="Meiryo UI" w:cs="Meiryo UI" w:hint="eastAsia"/>
                          <w:noProof/>
                          <w:sz w:val="24"/>
                        </w:rPr>
                        <w:t>専門学校やカルチャースクール</w:t>
                      </w:r>
                      <w:r w:rsidR="00ED70C8">
                        <w:rPr>
                          <w:rFonts w:ascii="Meiryo UI" w:eastAsia="Meiryo UI" w:hAnsi="Meiryo UI" w:cs="Meiryo UI" w:hint="eastAsia"/>
                          <w:noProof/>
                          <w:sz w:val="24"/>
                        </w:rPr>
                        <w:t>など、</w:t>
                      </w:r>
                      <w:r>
                        <w:rPr>
                          <w:rFonts w:ascii="Meiryo UI" w:eastAsia="Meiryo UI" w:hAnsi="Meiryo UI" w:cs="Meiryo UI" w:hint="eastAsia"/>
                          <w:noProof/>
                          <w:sz w:val="24"/>
                        </w:rPr>
                        <w:t>学びの場が充実しています。</w:t>
                      </w:r>
                      <w:r w:rsidR="00DA24B1">
                        <w:rPr>
                          <w:rFonts w:ascii="Meiryo UI" w:eastAsia="Meiryo UI" w:hAnsi="Meiryo UI" w:cs="Meiryo UI" w:hint="eastAsia"/>
                          <w:noProof/>
                          <w:sz w:val="24"/>
                        </w:rPr>
                        <w:t>また、学校だけでなく、地域や家庭が子どもたちの学びを支えています。</w:t>
                      </w:r>
                    </w:p>
                    <w:p w:rsidR="00355D5F" w:rsidRDefault="00355D5F"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w:t>
                      </w:r>
                      <w:r w:rsidR="00DA24B1" w:rsidRPr="001D5FC7">
                        <w:rPr>
                          <w:rFonts w:ascii="Meiryo UI" w:eastAsia="Meiryo UI" w:hAnsi="Meiryo UI" w:cs="Meiryo UI" w:hint="eastAsia"/>
                          <w:noProof/>
                          <w:sz w:val="24"/>
                          <w:u w:val="single"/>
                        </w:rPr>
                        <w:t>子どもがのびのび学ぶ、</w:t>
                      </w:r>
                      <w:r w:rsidRPr="004A5A8A">
                        <w:rPr>
                          <w:rFonts w:ascii="Meiryo UI" w:eastAsia="Meiryo UI" w:hAnsi="Meiryo UI" w:cs="Meiryo UI" w:hint="eastAsia"/>
                          <w:noProof/>
                          <w:spacing w:val="-6"/>
                          <w:sz w:val="24"/>
                        </w:rPr>
                        <w:t>学</w:t>
                      </w:r>
                      <w:r>
                        <w:rPr>
                          <w:rFonts w:ascii="Meiryo UI" w:eastAsia="Meiryo UI" w:hAnsi="Meiryo UI" w:cs="Meiryo UI" w:hint="eastAsia"/>
                          <w:noProof/>
                          <w:spacing w:val="-6"/>
                          <w:sz w:val="24"/>
                        </w:rPr>
                        <w:t>生生活を満喫する、働きながら学ぶ、リタイアしてから学ぶといった、</w:t>
                      </w:r>
                      <w:r w:rsidR="0087708F">
                        <w:rPr>
                          <w:rFonts w:ascii="Meiryo UI" w:eastAsia="Meiryo UI" w:hAnsi="Meiryo UI" w:cs="Meiryo UI" w:hint="eastAsia"/>
                          <w:noProof/>
                          <w:spacing w:val="-6"/>
                          <w:sz w:val="24"/>
                        </w:rPr>
                        <w:t>多様な学びとともにくらすことができます</w:t>
                      </w:r>
                      <w:r>
                        <w:rPr>
                          <w:rFonts w:ascii="Meiryo UI" w:eastAsia="Meiryo UI" w:hAnsi="Meiryo UI" w:cs="Meiryo UI" w:hint="eastAsia"/>
                          <w:noProof/>
                          <w:spacing w:val="-6"/>
                          <w:sz w:val="24"/>
                        </w:rPr>
                        <w:t>。</w:t>
                      </w:r>
                    </w:p>
                    <w:p w:rsidR="00CC1F95" w:rsidRPr="00253E24" w:rsidRDefault="00CC1F95" w:rsidP="0087708F">
                      <w:pPr>
                        <w:pStyle w:val="a3"/>
                        <w:spacing w:beforeLines="30" w:before="108" w:line="400" w:lineRule="exact"/>
                        <w:ind w:left="283" w:hangingChars="118" w:hanging="283"/>
                        <w:rPr>
                          <w:rFonts w:ascii="Meiryo UI" w:eastAsia="Meiryo UI" w:hAnsi="Meiryo UI" w:cs="Meiryo UI"/>
                          <w:noProof/>
                          <w:sz w:val="24"/>
                        </w:rPr>
                      </w:pPr>
                      <w:r>
                        <w:rPr>
                          <w:rFonts w:ascii="Meiryo UI" w:eastAsia="Meiryo UI" w:hAnsi="Meiryo UI" w:cs="Meiryo UI" w:hint="eastAsia"/>
                          <w:noProof/>
                          <w:sz w:val="24"/>
                        </w:rPr>
                        <w:sym w:font="Wingdings 2" w:char="F050"/>
                      </w:r>
                      <w:r>
                        <w:rPr>
                          <w:rFonts w:ascii="Meiryo UI" w:eastAsia="Meiryo UI" w:hAnsi="Meiryo UI" w:cs="Meiryo UI" w:hint="eastAsia"/>
                          <w:noProof/>
                          <w:sz w:val="24"/>
                        </w:rPr>
                        <w:t xml:space="preserve"> 学ぶ場が充実している大阪だからこそ、</w:t>
                      </w:r>
                      <w:r w:rsidR="00DA24B1" w:rsidRPr="001D5FC7">
                        <w:rPr>
                          <w:rFonts w:ascii="Meiryo UI" w:eastAsia="Meiryo UI" w:hAnsi="Meiryo UI" w:cs="Meiryo UI" w:hint="eastAsia"/>
                          <w:noProof/>
                          <w:sz w:val="24"/>
                          <w:u w:val="single"/>
                        </w:rPr>
                        <w:t>子どもや</w:t>
                      </w:r>
                      <w:r w:rsidR="00ED70C8">
                        <w:rPr>
                          <w:rFonts w:ascii="Meiryo UI" w:eastAsia="Meiryo UI" w:hAnsi="Meiryo UI" w:cs="Meiryo UI" w:hint="eastAsia"/>
                          <w:noProof/>
                          <w:sz w:val="24"/>
                        </w:rPr>
                        <w:t>若者から高齢者まで様々</w:t>
                      </w:r>
                      <w:r>
                        <w:rPr>
                          <w:rFonts w:ascii="Meiryo UI" w:eastAsia="Meiryo UI" w:hAnsi="Meiryo UI" w:cs="Meiryo UI" w:hint="eastAsia"/>
                          <w:noProof/>
                          <w:sz w:val="24"/>
                        </w:rPr>
                        <w:t>な年代の人々が集い、交流し、都市に活気があふれています。</w:t>
                      </w:r>
                    </w:p>
                  </w:txbxContent>
                </v:textbox>
              </v:roundrect>
            </w:pict>
          </mc:Fallback>
        </mc:AlternateContent>
      </w:r>
      <w:r w:rsidR="008F788F">
        <w:rPr>
          <w:rFonts w:ascii="Meiryo UI" w:eastAsia="Meiryo UI" w:hAnsi="Meiryo UI" w:cs="Meiryo UI"/>
          <w:b/>
          <w:noProof/>
          <w:sz w:val="32"/>
          <w:szCs w:val="24"/>
        </w:rPr>
        <mc:AlternateContent>
          <mc:Choice Requires="wps">
            <w:drawing>
              <wp:anchor distT="0" distB="0" distL="114300" distR="114300" simplePos="0" relativeHeight="252534784" behindDoc="0" locked="0" layoutInCell="1" allowOverlap="1" wp14:anchorId="09FFBA0C" wp14:editId="32910EC4">
                <wp:simplePos x="0" y="0"/>
                <wp:positionH relativeFrom="column">
                  <wp:posOffset>-162486</wp:posOffset>
                </wp:positionH>
                <wp:positionV relativeFrom="paragraph">
                  <wp:posOffset>2191883</wp:posOffset>
                </wp:positionV>
                <wp:extent cx="6153532" cy="2893005"/>
                <wp:effectExtent l="0" t="0" r="0" b="3175"/>
                <wp:wrapNone/>
                <wp:docPr id="33" name="角丸四角形 33"/>
                <wp:cNvGraphicFramePr/>
                <a:graphic xmlns:a="http://schemas.openxmlformats.org/drawingml/2006/main">
                  <a:graphicData uri="http://schemas.microsoft.com/office/word/2010/wordprocessingShape">
                    <wps:wsp>
                      <wps:cNvSpPr/>
                      <wps:spPr>
                        <a:xfrm>
                          <a:off x="0" y="0"/>
                          <a:ext cx="6153532" cy="2893005"/>
                        </a:xfrm>
                        <a:prstGeom prst="roundRect">
                          <a:avLst/>
                        </a:prstGeom>
                        <a:pattFill prst="wdUpDiag">
                          <a:fgClr>
                            <a:schemeClr val="accent5">
                              <a:lumMod val="20000"/>
                              <a:lumOff val="80000"/>
                            </a:schemeClr>
                          </a:fgClr>
                          <a:bgClr>
                            <a:schemeClr val="bg1"/>
                          </a:bgClr>
                        </a:pattFill>
                        <a:ln>
                          <a:noFill/>
                        </a:ln>
                        <a:effectLst>
                          <a:softEdge rad="304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3" o:spid="_x0000_s1026" style="position:absolute;left:0;text-align:left;margin-left:-12.8pt;margin-top:172.6pt;width:484.55pt;height:227.8pt;z-index:25253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" fillcolor="#daeef3 [664]" stroked="f" strokeweight="2pt">
                <v:fill r:id="rId29" o:title="" color2="white [3212]" type="pattern"/>
              </v:roundrect>
            </w:pict>
          </mc:Fallback>
        </mc:AlternateContent>
      </w:r>
      <w:r w:rsidR="009F5397">
        <w:rPr>
          <w:rFonts w:ascii="Meiryo UI" w:eastAsia="Meiryo UI" w:hAnsi="Meiryo UI" w:cs="Meiryo UI"/>
          <w:b/>
          <w:sz w:val="32"/>
          <w:szCs w:val="24"/>
        </w:rPr>
        <w:br w:type="page"/>
      </w:r>
    </w:p>
    <w:p w:rsidR="00AD3134" w:rsidRPr="00576D0E" w:rsidRDefault="00AD3134" w:rsidP="007A6A65">
      <w:pPr>
        <w:widowControl/>
        <w:spacing w:line="380" w:lineRule="exact"/>
        <w:jc w:val="left"/>
        <w:rPr>
          <w:rFonts w:ascii="Meiryo UI" w:eastAsia="Meiryo UI" w:hAnsi="Meiryo UI" w:cs="Meiryo UI"/>
          <w:sz w:val="24"/>
          <w:szCs w:val="24"/>
        </w:rPr>
      </w:pPr>
      <w:r>
        <w:rPr>
          <w:rFonts w:ascii="Meiryo UI" w:eastAsia="Meiryo UI" w:hAnsi="Meiryo UI" w:cs="Meiryo UI" w:hint="eastAsia"/>
          <w:b/>
          <w:sz w:val="32"/>
          <w:szCs w:val="24"/>
        </w:rPr>
        <w:lastRenderedPageBreak/>
        <w:t>住宅まちづくり施策の展開方針</w:t>
      </w:r>
    </w:p>
    <w:p w:rsidR="00AD3134" w:rsidRPr="004F3DCB" w:rsidRDefault="00CC1F95" w:rsidP="00AD3134">
      <w:pPr>
        <w:spacing w:line="440" w:lineRule="exact"/>
        <w:ind w:leftChars="107" w:left="424" w:rightChars="-13" w:right="-27" w:hangingChars="83" w:hanging="199"/>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72256" behindDoc="0" locked="0" layoutInCell="1" allowOverlap="1" wp14:anchorId="0CEB2822" wp14:editId="346F5481">
                <wp:simplePos x="0" y="0"/>
                <wp:positionH relativeFrom="column">
                  <wp:posOffset>-76835</wp:posOffset>
                </wp:positionH>
                <wp:positionV relativeFrom="paragraph">
                  <wp:posOffset>89535</wp:posOffset>
                </wp:positionV>
                <wp:extent cx="6263640" cy="3744000"/>
                <wp:effectExtent l="0" t="0" r="22860" b="27940"/>
                <wp:wrapNone/>
                <wp:docPr id="24" name="正方形/長方形 24"/>
                <wp:cNvGraphicFramePr/>
                <a:graphic xmlns:a="http://schemas.openxmlformats.org/drawingml/2006/main">
                  <a:graphicData uri="http://schemas.microsoft.com/office/word/2010/wordprocessingShape">
                    <wps:wsp>
                      <wps:cNvSpPr/>
                      <wps:spPr>
                        <a:xfrm>
                          <a:off x="0" y="0"/>
                          <a:ext cx="6263640" cy="37440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6.05pt;margin-top:7.05pt;width:493.2pt;height:294.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" filled="f" strokecolor="#243f60 [1604]" strokeweight="1.5pt"/>
            </w:pict>
          </mc:Fallback>
        </mc:AlternateContent>
      </w:r>
      <w:r w:rsidR="00AD3134">
        <w:rPr>
          <w:rFonts w:ascii="Meiryo UI" w:eastAsia="Meiryo UI" w:hAnsi="Meiryo UI" w:cs="Meiryo UI" w:hint="eastAsia"/>
          <w:noProof/>
          <w:sz w:val="24"/>
          <w:szCs w:val="24"/>
        </w:rPr>
        <mc:AlternateContent>
          <mc:Choice Requires="wps">
            <w:drawing>
              <wp:anchor distT="0" distB="0" distL="114300" distR="114300" simplePos="0" relativeHeight="251869184" behindDoc="0" locked="0" layoutInCell="1" allowOverlap="1" wp14:anchorId="2E099C86" wp14:editId="41C69B58">
                <wp:simplePos x="0" y="0"/>
                <wp:positionH relativeFrom="column">
                  <wp:posOffset>-35560</wp:posOffset>
                </wp:positionH>
                <wp:positionV relativeFrom="paragraph">
                  <wp:posOffset>183202</wp:posOffset>
                </wp:positionV>
                <wp:extent cx="6191885" cy="3238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w:t>
                            </w:r>
                            <w:r w:rsidR="00CF1A16">
                              <w:rPr>
                                <w:rFonts w:ascii="Meiryo UI" w:eastAsia="Meiryo UI" w:hAnsi="Meiryo UI" w:cs="Meiryo UI" w:hint="eastAsia"/>
                                <w:b/>
                                <w:sz w:val="28"/>
                              </w:rPr>
                              <w:t>間</w:t>
                            </w:r>
                            <w:r>
                              <w:rPr>
                                <w:rFonts w:ascii="Meiryo UI" w:eastAsia="Meiryo UI" w:hAnsi="Meiryo UI" w:cs="Meiryo UI" w:hint="eastAsia"/>
                                <w:b/>
                                <w:sz w:val="28"/>
                              </w:rPr>
                              <w:t>が主体的・主導的に取り組むことができる環境を整えます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60" style="position:absolute;left:0;text-align:left;margin-left:-2.8pt;margin-top:14.45pt;width:487.55pt;height: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" fillcolor="#548dd4 [1951]" stroked="f" strokeweight="2pt">
                <v:textbox inset="0,0,0,0">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w:t>
                      </w:r>
                      <w:r w:rsidR="00CF1A16">
                        <w:rPr>
                          <w:rFonts w:ascii="Meiryo UI" w:eastAsia="Meiryo UI" w:hAnsi="Meiryo UI" w:cs="Meiryo UI" w:hint="eastAsia"/>
                          <w:b/>
                          <w:sz w:val="28"/>
                        </w:rPr>
                        <w:t>間</w:t>
                      </w:r>
                      <w:r>
                        <w:rPr>
                          <w:rFonts w:ascii="Meiryo UI" w:eastAsia="Meiryo UI" w:hAnsi="Meiryo UI" w:cs="Meiryo UI" w:hint="eastAsia"/>
                          <w:b/>
                          <w:sz w:val="28"/>
                        </w:rPr>
                        <w:t>が主体的・主導的に取り組むことができる環境を整えます</w:t>
                      </w:r>
                    </w:p>
                  </w:txbxContent>
                </v:textbox>
              </v:rect>
            </w:pict>
          </mc:Fallback>
        </mc:AlternateContent>
      </w:r>
    </w:p>
    <w:p w:rsidR="00CC1F95" w:rsidRDefault="00CC1F95" w:rsidP="00CC1F95">
      <w:pPr>
        <w:pStyle w:val="ab"/>
        <w:numPr>
          <w:ilvl w:val="0"/>
          <w:numId w:val="19"/>
        </w:numPr>
        <w:spacing w:line="360" w:lineRule="exact"/>
        <w:ind w:leftChars="0" w:rightChars="54" w:right="113"/>
        <w:rPr>
          <w:rFonts w:ascii="Meiryo UI" w:eastAsia="Meiryo UI" w:hAnsi="Meiryo UI" w:cs="Meiryo UI"/>
          <w:sz w:val="24"/>
          <w:szCs w:val="24"/>
        </w:rPr>
      </w:pPr>
    </w:p>
    <w:p w:rsidR="001E3D57" w:rsidRPr="00CC1F95" w:rsidRDefault="00E53E3A" w:rsidP="00CC1F95">
      <w:pPr>
        <w:pStyle w:val="ab"/>
        <w:numPr>
          <w:ilvl w:val="0"/>
          <w:numId w:val="19"/>
        </w:numPr>
        <w:spacing w:line="360" w:lineRule="exact"/>
        <w:ind w:leftChars="0" w:rightChars="54" w:right="113"/>
        <w:rPr>
          <w:rFonts w:ascii="Meiryo UI" w:eastAsia="Meiryo UI" w:hAnsi="Meiryo UI" w:cs="Meiryo UI"/>
          <w:sz w:val="24"/>
          <w:szCs w:val="24"/>
        </w:rPr>
      </w:pPr>
      <w:r w:rsidRPr="00CC1F95">
        <w:rPr>
          <w:rFonts w:ascii="Meiryo UI" w:eastAsia="Meiryo UI" w:hAnsi="Meiryo UI" w:cs="Meiryo UI" w:hint="eastAsia"/>
          <w:sz w:val="24"/>
          <w:szCs w:val="24"/>
        </w:rPr>
        <w:t>魅力ある住まい、都市づくりの主役は府民、NPO</w:t>
      </w:r>
      <w:r w:rsidR="00651764" w:rsidRPr="00CC1F95">
        <w:rPr>
          <w:rFonts w:ascii="Meiryo UI" w:eastAsia="Meiryo UI" w:hAnsi="Meiryo UI" w:cs="Meiryo UI" w:hint="eastAsia"/>
          <w:sz w:val="24"/>
          <w:szCs w:val="24"/>
        </w:rPr>
        <w:t>、民間</w:t>
      </w:r>
      <w:r w:rsidR="009F1305">
        <w:rPr>
          <w:rFonts w:ascii="Meiryo UI" w:eastAsia="Meiryo UI" w:hAnsi="Meiryo UI" w:cs="Meiryo UI" w:hint="eastAsia"/>
          <w:sz w:val="24"/>
          <w:szCs w:val="24"/>
        </w:rPr>
        <w:t>事業者</w:t>
      </w:r>
      <w:r w:rsidR="00651764" w:rsidRPr="00CC1F95">
        <w:rPr>
          <w:rFonts w:ascii="Meiryo UI" w:eastAsia="Meiryo UI" w:hAnsi="Meiryo UI" w:cs="Meiryo UI" w:hint="eastAsia"/>
          <w:sz w:val="24"/>
          <w:szCs w:val="24"/>
        </w:rPr>
        <w:t>、大学などの民間</w:t>
      </w:r>
      <w:r w:rsidRPr="00CC1F95">
        <w:rPr>
          <w:rFonts w:ascii="Meiryo UI" w:eastAsia="Meiryo UI" w:hAnsi="Meiryo UI" w:cs="Meiryo UI" w:hint="eastAsia"/>
          <w:sz w:val="24"/>
          <w:szCs w:val="24"/>
        </w:rPr>
        <w:t>です。</w:t>
      </w:r>
      <w:r w:rsidR="00651764" w:rsidRPr="00CC1F95">
        <w:rPr>
          <w:rFonts w:ascii="Meiryo UI" w:eastAsia="Meiryo UI" w:hAnsi="Meiryo UI" w:cs="Meiryo UI" w:hint="eastAsia"/>
          <w:sz w:val="24"/>
          <w:szCs w:val="24"/>
        </w:rPr>
        <w:t>これら民間</w:t>
      </w:r>
      <w:r w:rsidR="001E3D57" w:rsidRPr="00CC1F95">
        <w:rPr>
          <w:rFonts w:ascii="Meiryo UI" w:eastAsia="Meiryo UI" w:hAnsi="Meiryo UI" w:cs="Meiryo UI" w:hint="eastAsia"/>
          <w:sz w:val="24"/>
          <w:szCs w:val="24"/>
        </w:rPr>
        <w:t>が主体的・主導的に取り組むことができる環境を整えるため、</w:t>
      </w:r>
      <w:r w:rsidRPr="00CC1F95">
        <w:rPr>
          <w:rFonts w:ascii="Meiryo UI" w:eastAsia="Meiryo UI" w:hAnsi="Meiryo UI" w:cs="Meiryo UI" w:hint="eastAsia"/>
          <w:sz w:val="24"/>
          <w:szCs w:val="24"/>
        </w:rPr>
        <w:t>行政は</w:t>
      </w:r>
      <w:r w:rsidR="001E3D57" w:rsidRPr="00CC1F95">
        <w:rPr>
          <w:rFonts w:ascii="Meiryo UI" w:eastAsia="Meiryo UI" w:hAnsi="Meiryo UI" w:cs="Meiryo UI" w:hint="eastAsia"/>
          <w:sz w:val="24"/>
          <w:szCs w:val="24"/>
        </w:rPr>
        <w:t>市場メカニズムが健全に機能するよう、市場環境の</w:t>
      </w:r>
      <w:r w:rsidRPr="00CC1F95">
        <w:rPr>
          <w:rFonts w:ascii="Meiryo UI" w:eastAsia="Meiryo UI" w:hAnsi="Meiryo UI" w:cs="Meiryo UI" w:hint="eastAsia"/>
          <w:sz w:val="24"/>
          <w:szCs w:val="24"/>
        </w:rPr>
        <w:t>整備</w:t>
      </w:r>
      <w:r w:rsidR="001E3D57" w:rsidRPr="00CC1F95">
        <w:rPr>
          <w:rFonts w:ascii="Meiryo UI" w:eastAsia="Meiryo UI" w:hAnsi="Meiryo UI" w:cs="Meiryo UI" w:hint="eastAsia"/>
          <w:sz w:val="24"/>
          <w:szCs w:val="24"/>
        </w:rPr>
        <w:t>を行うとともに、地域活動の支援や</w:t>
      </w:r>
      <w:r w:rsidRPr="00CC1F95">
        <w:rPr>
          <w:rFonts w:ascii="Meiryo UI" w:eastAsia="Meiryo UI" w:hAnsi="Meiryo UI" w:cs="Meiryo UI" w:hint="eastAsia"/>
          <w:sz w:val="24"/>
          <w:szCs w:val="24"/>
        </w:rPr>
        <w:t>公的資産の民間開放などを進めます。</w:t>
      </w:r>
    </w:p>
    <w:p w:rsidR="00CC1F95" w:rsidRPr="00CC1F95" w:rsidRDefault="00CC1F95" w:rsidP="00CC1F95">
      <w:pPr>
        <w:spacing w:line="360" w:lineRule="exact"/>
        <w:ind w:left="164" w:rightChars="54" w:right="113"/>
        <w:rPr>
          <w:rFonts w:ascii="Meiryo UI" w:eastAsia="Meiryo UI" w:hAnsi="Meiryo UI" w:cs="Meiryo UI"/>
          <w:sz w:val="24"/>
          <w:szCs w:val="24"/>
        </w:rPr>
      </w:pPr>
      <w:r>
        <w:rPr>
          <w:rFonts w:ascii="Meiryo UI" w:eastAsia="Meiryo UI" w:hAnsi="Meiryo UI" w:cs="Meiryo UI" w:hint="eastAsia"/>
          <w:noProof/>
          <w:sz w:val="24"/>
          <w:szCs w:val="24"/>
        </w:rPr>
        <mc:AlternateContent>
          <mc:Choice Requires="wps">
            <w:drawing>
              <wp:anchor distT="0" distB="0" distL="114300" distR="114300" simplePos="0" relativeHeight="251871232" behindDoc="0" locked="0" layoutInCell="1" allowOverlap="1" wp14:anchorId="7B425090" wp14:editId="3A199D19">
                <wp:simplePos x="0" y="0"/>
                <wp:positionH relativeFrom="column">
                  <wp:posOffset>-35560</wp:posOffset>
                </wp:positionH>
                <wp:positionV relativeFrom="paragraph">
                  <wp:posOffset>98747</wp:posOffset>
                </wp:positionV>
                <wp:extent cx="619188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61" style="position:absolute;left:0;text-align:left;margin-left:-2.8pt;margin-top:7.8pt;width:487.55pt;height:2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" fillcolor="#548dd4 [1951]" stroked="f" strokeweight="2pt">
                <v:textbox inset="0,0,0,0">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大都市大阪を構成する多様なストックの活用を重視した取組みを展開します</w:t>
                      </w:r>
                    </w:p>
                  </w:txbxContent>
                </v:textbox>
              </v:rect>
            </w:pict>
          </mc:Fallback>
        </mc:AlternateContent>
      </w:r>
    </w:p>
    <w:p w:rsidR="00AD3134" w:rsidRPr="00C53E9B" w:rsidRDefault="00AD3134" w:rsidP="00CC1F95">
      <w:pPr>
        <w:ind w:leftChars="200" w:left="420"/>
        <w:rPr>
          <w:rFonts w:asciiTheme="majorEastAsia" w:eastAsiaTheme="majorEastAsia" w:hAnsiTheme="majorEastAsia"/>
          <w:sz w:val="24"/>
          <w:szCs w:val="24"/>
        </w:rPr>
      </w:pPr>
    </w:p>
    <w:p w:rsidR="00E53E3A" w:rsidRPr="00C944F9" w:rsidRDefault="00E53E3A" w:rsidP="00CC1F95">
      <w:pPr>
        <w:pStyle w:val="ab"/>
        <w:numPr>
          <w:ilvl w:val="0"/>
          <w:numId w:val="19"/>
        </w:numPr>
        <w:spacing w:line="360" w:lineRule="exact"/>
        <w:ind w:leftChars="0"/>
        <w:rPr>
          <w:rFonts w:ascii="Meiryo UI" w:eastAsia="Meiryo UI" w:hAnsi="Meiryo UI" w:cs="Meiryo UI"/>
          <w:sz w:val="24"/>
          <w:szCs w:val="24"/>
        </w:rPr>
      </w:pPr>
      <w:r w:rsidRPr="00C944F9">
        <w:rPr>
          <w:rFonts w:ascii="Meiryo UI" w:eastAsia="Meiryo UI" w:hAnsi="Meiryo UI" w:cs="Meiryo UI" w:hint="eastAsia"/>
          <w:sz w:val="24"/>
          <w:szCs w:val="24"/>
        </w:rPr>
        <w:t>住宅・建築物や都市インフラ</w:t>
      </w:r>
      <w:r w:rsidR="00A94523">
        <w:rPr>
          <w:rFonts w:ascii="Meiryo UI" w:eastAsia="Meiryo UI" w:hAnsi="Meiryo UI" w:cs="Meiryo UI" w:hint="eastAsia"/>
          <w:sz w:val="24"/>
          <w:szCs w:val="24"/>
        </w:rPr>
        <w:t>、自然環境、歴史的風土・</w:t>
      </w:r>
      <w:r w:rsidR="009D5584">
        <w:rPr>
          <w:rFonts w:ascii="Meiryo UI" w:eastAsia="Meiryo UI" w:hAnsi="Meiryo UI" w:cs="Meiryo UI" w:hint="eastAsia"/>
          <w:sz w:val="24"/>
          <w:szCs w:val="24"/>
        </w:rPr>
        <w:t>文化、コミュニティ、多様な人材など、</w:t>
      </w:r>
      <w:r w:rsidRPr="00C944F9">
        <w:rPr>
          <w:rFonts w:ascii="Meiryo UI" w:eastAsia="Meiryo UI" w:hAnsi="Meiryo UI" w:cs="Meiryo UI" w:hint="eastAsia"/>
          <w:sz w:val="24"/>
          <w:szCs w:val="24"/>
        </w:rPr>
        <w:t>大都市大阪を構成する</w:t>
      </w:r>
      <w:r w:rsidR="00A94523">
        <w:rPr>
          <w:rFonts w:ascii="Meiryo UI" w:eastAsia="Meiryo UI" w:hAnsi="Meiryo UI" w:cs="Meiryo UI" w:hint="eastAsia"/>
          <w:sz w:val="24"/>
          <w:szCs w:val="24"/>
        </w:rPr>
        <w:t>ハードからソフトまでの</w:t>
      </w:r>
      <w:r w:rsidRPr="00C944F9">
        <w:rPr>
          <w:rFonts w:ascii="Meiryo UI" w:eastAsia="Meiryo UI" w:hAnsi="Meiryo UI" w:cs="Meiryo UI" w:hint="eastAsia"/>
          <w:sz w:val="24"/>
          <w:szCs w:val="24"/>
        </w:rPr>
        <w:t>多様なストックを活かした取組みを展開します。</w:t>
      </w:r>
    </w:p>
    <w:p w:rsidR="00E53E3A" w:rsidRPr="00CC1F95" w:rsidRDefault="009D5584" w:rsidP="009D5584">
      <w:pPr>
        <w:pStyle w:val="ab"/>
        <w:numPr>
          <w:ilvl w:val="0"/>
          <w:numId w:val="19"/>
        </w:numPr>
        <w:spacing w:beforeLines="30" w:before="108" w:line="360" w:lineRule="exact"/>
        <w:ind w:leftChars="0" w:left="521" w:hanging="357"/>
        <w:rPr>
          <w:rFonts w:asciiTheme="majorEastAsia" w:eastAsiaTheme="majorEastAsia" w:hAnsiTheme="majorEastAsia"/>
          <w:sz w:val="24"/>
          <w:szCs w:val="24"/>
        </w:rPr>
      </w:pPr>
      <w:r>
        <w:rPr>
          <w:rFonts w:ascii="Meiryo UI" w:eastAsia="Meiryo UI" w:hAnsi="Meiryo UI" w:cs="Meiryo UI" w:hint="eastAsia"/>
          <w:color w:val="000000" w:themeColor="text1"/>
          <w:sz w:val="24"/>
          <w:szCs w:val="24"/>
        </w:rPr>
        <w:t>特に、人々のくらしを支える最も重要な装置である住まいについては、「命を守る」観点を重視し、必要</w:t>
      </w:r>
      <w:r w:rsidR="00E53E3A" w:rsidRPr="00C944F9">
        <w:rPr>
          <w:rFonts w:ascii="Meiryo UI" w:eastAsia="Meiryo UI" w:hAnsi="Meiryo UI" w:cs="Meiryo UI" w:hint="eastAsia"/>
          <w:color w:val="000000" w:themeColor="text1"/>
          <w:sz w:val="24"/>
          <w:szCs w:val="24"/>
        </w:rPr>
        <w:t>最低限の安全性を確保することを徹底します。</w:t>
      </w:r>
    </w:p>
    <w:p w:rsidR="00CC1F95" w:rsidRDefault="00CC1F95" w:rsidP="00CC1F95">
      <w:pPr>
        <w:spacing w:line="360" w:lineRule="exact"/>
        <w:ind w:left="165"/>
        <w:rPr>
          <w:rFonts w:asciiTheme="majorEastAsia" w:eastAsiaTheme="majorEastAsia" w:hAnsiTheme="majorEastAsia"/>
          <w:sz w:val="24"/>
          <w:szCs w:val="24"/>
        </w:rPr>
      </w:pPr>
      <w:bookmarkStart w:id="0" w:name="_GoBack"/>
      <w:bookmarkEnd w:id="0"/>
      <w:r>
        <w:rPr>
          <w:rFonts w:hint="eastAsia"/>
          <w:noProof/>
        </w:rPr>
        <mc:AlternateContent>
          <mc:Choice Requires="wps">
            <w:drawing>
              <wp:anchor distT="0" distB="0" distL="114300" distR="114300" simplePos="0" relativeHeight="251870208" behindDoc="0" locked="0" layoutInCell="1" allowOverlap="1" wp14:anchorId="03AC9A6F" wp14:editId="0FAD3958">
                <wp:simplePos x="0" y="0"/>
                <wp:positionH relativeFrom="column">
                  <wp:posOffset>-35560</wp:posOffset>
                </wp:positionH>
                <wp:positionV relativeFrom="paragraph">
                  <wp:posOffset>110328</wp:posOffset>
                </wp:positionV>
                <wp:extent cx="6191885" cy="32385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191885" cy="32385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62" style="position:absolute;left:0;text-align:left;margin-left:-2.8pt;margin-top:8.7pt;width:487.55pt;height: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" fillcolor="#548dd4 [1951]" stroked="f" strokeweight="2pt">
                <v:textbox inset="0,0,0,0">
                  <w:txbxContent>
                    <w:p w:rsidR="00AD3134" w:rsidRPr="00E95806" w:rsidRDefault="00AD3134" w:rsidP="00AD3134">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様々な分野、主体の政策と連携した取組みを展開します</w:t>
                      </w:r>
                    </w:p>
                  </w:txbxContent>
                </v:textbox>
              </v:rect>
            </w:pict>
          </mc:Fallback>
        </mc:AlternateContent>
      </w:r>
    </w:p>
    <w:p w:rsidR="00CC1F95" w:rsidRPr="00CC1F95" w:rsidRDefault="00CC1F95" w:rsidP="00CC1F95">
      <w:pPr>
        <w:spacing w:line="360" w:lineRule="exact"/>
        <w:ind w:left="165"/>
        <w:rPr>
          <w:rFonts w:asciiTheme="majorEastAsia" w:eastAsiaTheme="majorEastAsia" w:hAnsiTheme="majorEastAsia"/>
          <w:sz w:val="24"/>
          <w:szCs w:val="24"/>
        </w:rPr>
      </w:pPr>
    </w:p>
    <w:p w:rsidR="00E53E3A" w:rsidRPr="00C944F9" w:rsidRDefault="00E53E3A" w:rsidP="00CC1F95">
      <w:pPr>
        <w:pStyle w:val="ab"/>
        <w:numPr>
          <w:ilvl w:val="0"/>
          <w:numId w:val="19"/>
        </w:numPr>
        <w:spacing w:line="360" w:lineRule="exact"/>
        <w:ind w:leftChars="0" w:rightChars="54" w:right="113"/>
        <w:rPr>
          <w:rFonts w:asciiTheme="majorEastAsia" w:eastAsiaTheme="majorEastAsia" w:hAnsiTheme="majorEastAsia"/>
          <w:sz w:val="24"/>
          <w:szCs w:val="24"/>
        </w:rPr>
      </w:pPr>
      <w:r w:rsidRPr="00C944F9">
        <w:rPr>
          <w:rFonts w:ascii="Meiryo UI" w:eastAsia="Meiryo UI" w:hAnsi="Meiryo UI" w:cs="Meiryo UI" w:hint="eastAsia"/>
          <w:sz w:val="24"/>
          <w:szCs w:val="24"/>
        </w:rPr>
        <w:t>政策展開にあたっては、交通、環境、</w:t>
      </w:r>
      <w:r w:rsidRPr="00C944F9">
        <w:rPr>
          <w:rFonts w:ascii="Meiryo UI" w:eastAsia="Meiryo UI" w:hAnsi="Meiryo UI" w:cs="Meiryo UI" w:hint="eastAsia"/>
          <w:color w:val="000000" w:themeColor="text1"/>
          <w:sz w:val="24"/>
          <w:szCs w:val="24"/>
        </w:rPr>
        <w:t>医療、</w:t>
      </w:r>
      <w:r w:rsidRPr="00C944F9">
        <w:rPr>
          <w:rFonts w:ascii="Meiryo UI" w:eastAsia="Meiryo UI" w:hAnsi="Meiryo UI" w:cs="Meiryo UI" w:hint="eastAsia"/>
          <w:sz w:val="24"/>
          <w:szCs w:val="24"/>
        </w:rPr>
        <w:t>福祉、教育、労働など、くらしを取り巻く各政策と連携した取組みを展開します。</w:t>
      </w:r>
    </w:p>
    <w:p w:rsidR="00AD3134" w:rsidRPr="00E53E3A" w:rsidRDefault="00AD3134" w:rsidP="00AD3134">
      <w:pPr>
        <w:widowControl/>
        <w:jc w:val="left"/>
        <w:rPr>
          <w:rFonts w:asciiTheme="majorEastAsia" w:eastAsiaTheme="majorEastAsia" w:hAnsiTheme="majorEastAsia"/>
          <w:sz w:val="24"/>
          <w:szCs w:val="24"/>
        </w:rPr>
      </w:pPr>
    </w:p>
    <w:p w:rsidR="00AD3134" w:rsidRPr="00576D0E" w:rsidRDefault="0036788E" w:rsidP="009F0863">
      <w:pPr>
        <w:spacing w:line="400" w:lineRule="exact"/>
        <w:ind w:left="490" w:rightChars="-13" w:right="-27" w:hangingChars="153" w:hanging="490"/>
        <w:rPr>
          <w:rFonts w:ascii="Meiryo UI" w:eastAsia="Meiryo UI" w:hAnsi="Meiryo UI" w:cs="Meiryo UI"/>
          <w:sz w:val="24"/>
          <w:szCs w:val="24"/>
        </w:rPr>
      </w:pPr>
      <w:r>
        <w:rPr>
          <w:rFonts w:ascii="Meiryo UI" w:eastAsia="Meiryo UI" w:hAnsi="Meiryo UI" w:cs="Meiryo UI" w:hint="eastAsia"/>
          <w:b/>
          <w:sz w:val="32"/>
          <w:szCs w:val="24"/>
        </w:rPr>
        <w:t>主な</w:t>
      </w:r>
      <w:r w:rsidR="00260C12">
        <w:rPr>
          <w:rFonts w:ascii="Meiryo UI" w:eastAsia="Meiryo UI" w:hAnsi="Meiryo UI" w:cs="Meiryo UI" w:hint="eastAsia"/>
          <w:b/>
          <w:sz w:val="32"/>
          <w:szCs w:val="24"/>
        </w:rPr>
        <w:t>施策・</w:t>
      </w:r>
      <w:r>
        <w:rPr>
          <w:rFonts w:ascii="Meiryo UI" w:eastAsia="Meiryo UI" w:hAnsi="Meiryo UI" w:cs="Meiryo UI" w:hint="eastAsia"/>
          <w:b/>
          <w:sz w:val="32"/>
          <w:szCs w:val="24"/>
        </w:rPr>
        <w:t>取組み</w:t>
      </w:r>
      <w:r w:rsidR="00AD3134">
        <w:rPr>
          <w:rFonts w:ascii="Meiryo UI" w:eastAsia="Meiryo UI" w:hAnsi="Meiryo UI" w:cs="Meiryo UI" w:hint="eastAsia"/>
          <w:b/>
          <w:sz w:val="32"/>
          <w:szCs w:val="24"/>
        </w:rPr>
        <w:t>（例）</w:t>
      </w:r>
    </w:p>
    <w:p w:rsidR="00CC1F95" w:rsidRDefault="00CC1F95">
      <w:pPr>
        <w:widowControl/>
        <w:jc w:val="left"/>
        <w:rPr>
          <w:rFonts w:asciiTheme="majorEastAsia" w:eastAsiaTheme="majorEastAsia" w:hAnsiTheme="majorEastAsia"/>
          <w:sz w:val="24"/>
          <w:szCs w:val="24"/>
        </w:rPr>
      </w:pPr>
      <w:r>
        <w:rPr>
          <w:rFonts w:ascii="Meiryo UI" w:eastAsia="Meiryo UI" w:hAnsi="Meiryo UI" w:cs="Meiryo UI"/>
          <w:noProof/>
          <w:color w:val="FF0000"/>
          <w:sz w:val="24"/>
          <w:szCs w:val="24"/>
          <w:u w:val="single"/>
        </w:rPr>
        <mc:AlternateContent>
          <mc:Choice Requires="wps">
            <w:drawing>
              <wp:anchor distT="0" distB="0" distL="114300" distR="114300" simplePos="0" relativeHeight="251916288" behindDoc="0" locked="0" layoutInCell="1" allowOverlap="1" wp14:anchorId="037D8E1C" wp14:editId="02C170F0">
                <wp:simplePos x="0" y="0"/>
                <wp:positionH relativeFrom="column">
                  <wp:posOffset>-35560</wp:posOffset>
                </wp:positionH>
                <wp:positionV relativeFrom="paragraph">
                  <wp:posOffset>125257</wp:posOffset>
                </wp:positionV>
                <wp:extent cx="6191885" cy="288290"/>
                <wp:effectExtent l="38100" t="38100" r="113665" b="11176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53E3A" w:rsidRPr="00E95806" w:rsidRDefault="00260C12"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民間が主役の住まい</w:t>
                            </w:r>
                            <w:r w:rsidR="00BE3AFE">
                              <w:rPr>
                                <w:rFonts w:ascii="Meiryo UI" w:eastAsia="Meiryo UI" w:hAnsi="Meiryo UI" w:cs="Meiryo UI" w:hint="eastAsia"/>
                                <w:b/>
                                <w:sz w:val="28"/>
                              </w:rPr>
                              <w:t>と</w:t>
                            </w:r>
                            <w:r>
                              <w:rPr>
                                <w:rFonts w:ascii="Meiryo UI" w:eastAsia="Meiryo UI" w:hAnsi="Meiryo UI" w:cs="Meiryo UI" w:hint="eastAsia"/>
                                <w:b/>
                                <w:sz w:val="28"/>
                              </w:rPr>
                              <w:t>都市づくりの推進</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5" o:spid="_x0000_s1063" style="position:absolute;margin-left:-2.8pt;margin-top:9.85pt;width:487.55pt;height:2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" fillcolor="#f6f" strokecolor="#c0504d [3205]" strokeweight="1pt">
                <v:fill color2="#f9f" colors="0 #f6f;.5 #fcf;1 #f9f" focus="100%" type="gradient"/>
                <v:shadow on="t" color="black" opacity="26214f" origin="-.5,-.5" offset=".74836mm,.74836mm"/>
                <v:textbox inset="0,0,0,0">
                  <w:txbxContent>
                    <w:p w:rsidR="00E53E3A" w:rsidRPr="00E95806" w:rsidRDefault="00260C12"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民間が主役の住まい</w:t>
                      </w:r>
                      <w:r w:rsidR="00BE3AFE">
                        <w:rPr>
                          <w:rFonts w:ascii="Meiryo UI" w:eastAsia="Meiryo UI" w:hAnsi="Meiryo UI" w:cs="Meiryo UI" w:hint="eastAsia"/>
                          <w:b/>
                          <w:sz w:val="28"/>
                        </w:rPr>
                        <w:t>と</w:t>
                      </w:r>
                      <w:r>
                        <w:rPr>
                          <w:rFonts w:ascii="Meiryo UI" w:eastAsia="Meiryo UI" w:hAnsi="Meiryo UI" w:cs="Meiryo UI" w:hint="eastAsia"/>
                          <w:b/>
                          <w:sz w:val="28"/>
                        </w:rPr>
                        <w:t>都市づくりの推進</w:t>
                      </w:r>
                    </w:p>
                  </w:txbxContent>
                </v:textbox>
              </v:rect>
            </w:pict>
          </mc:Fallback>
        </mc:AlternateContent>
      </w:r>
    </w:p>
    <w:p w:rsidR="00AD3134" w:rsidRDefault="00AD3134">
      <w:pPr>
        <w:widowControl/>
        <w:jc w:val="left"/>
        <w:rPr>
          <w:rFonts w:asciiTheme="majorEastAsia" w:eastAsiaTheme="majorEastAsia" w:hAnsiTheme="majorEastAsia"/>
          <w:sz w:val="24"/>
          <w:szCs w:val="24"/>
        </w:rPr>
      </w:pP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w:t>
      </w:r>
      <w:r w:rsidR="00260C12">
        <w:rPr>
          <w:rFonts w:ascii="Meiryo UI" w:eastAsia="Meiryo UI" w:hAnsi="Meiryo UI" w:cs="Meiryo UI" w:hint="eastAsia"/>
          <w:color w:val="000000" w:themeColor="text1"/>
          <w:sz w:val="24"/>
          <w:szCs w:val="24"/>
        </w:rPr>
        <w:t>民</w:t>
      </w:r>
      <w:r w:rsidR="004F67B6">
        <w:rPr>
          <w:rFonts w:ascii="Meiryo UI" w:eastAsia="Meiryo UI" w:hAnsi="Meiryo UI" w:cs="Meiryo UI" w:hint="eastAsia"/>
          <w:color w:val="000000" w:themeColor="text1"/>
          <w:sz w:val="24"/>
          <w:szCs w:val="24"/>
        </w:rPr>
        <w:t>間</w:t>
      </w:r>
      <w:r w:rsidR="00260C12">
        <w:rPr>
          <w:rFonts w:ascii="Meiryo UI" w:eastAsia="Meiryo UI" w:hAnsi="Meiryo UI" w:cs="Meiryo UI" w:hint="eastAsia"/>
          <w:color w:val="000000" w:themeColor="text1"/>
          <w:sz w:val="24"/>
          <w:szCs w:val="24"/>
        </w:rPr>
        <w:t>主導による大阪</w:t>
      </w:r>
      <w:r w:rsidRPr="00E53E3A">
        <w:rPr>
          <w:rFonts w:ascii="Meiryo UI" w:eastAsia="Meiryo UI" w:hAnsi="Meiryo UI" w:cs="Meiryo UI" w:hint="eastAsia"/>
          <w:color w:val="000000" w:themeColor="text1"/>
          <w:sz w:val="24"/>
          <w:szCs w:val="24"/>
        </w:rPr>
        <w:t>の再生　～「グランドデザイン・大阪」の推進～</w:t>
      </w:r>
    </w:p>
    <w:p w:rsidR="00132FB5" w:rsidRDefault="00E53E3A" w:rsidP="00CC1F95">
      <w:pPr>
        <w:widowControl/>
        <w:spacing w:line="36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医療拠点形成と公的資産の</w:t>
      </w:r>
      <w:r w:rsidR="00723745">
        <w:rPr>
          <w:rFonts w:ascii="Meiryo UI" w:eastAsia="Meiryo UI" w:hAnsi="Meiryo UI" w:cs="Meiryo UI" w:hint="eastAsia"/>
          <w:color w:val="000000" w:themeColor="text1"/>
          <w:sz w:val="24"/>
          <w:szCs w:val="24"/>
        </w:rPr>
        <w:t>一体的</w:t>
      </w:r>
      <w:r w:rsidR="008A5061">
        <w:rPr>
          <w:rFonts w:ascii="Meiryo UI" w:eastAsia="Meiryo UI" w:hAnsi="Meiryo UI" w:cs="Meiryo UI" w:hint="eastAsia"/>
          <w:color w:val="000000" w:themeColor="text1"/>
          <w:sz w:val="24"/>
          <w:szCs w:val="24"/>
        </w:rPr>
        <w:t>活用を中心とし</w:t>
      </w:r>
      <w:r w:rsidR="00723745">
        <w:rPr>
          <w:rFonts w:ascii="Meiryo UI" w:eastAsia="Meiryo UI" w:hAnsi="Meiryo UI" w:cs="Meiryo UI" w:hint="eastAsia"/>
          <w:color w:val="000000" w:themeColor="text1"/>
          <w:sz w:val="24"/>
          <w:szCs w:val="24"/>
        </w:rPr>
        <w:t>た</w:t>
      </w:r>
      <w:r w:rsidRPr="00E53E3A">
        <w:rPr>
          <w:rFonts w:ascii="Meiryo UI" w:eastAsia="Meiryo UI" w:hAnsi="Meiryo UI" w:cs="Meiryo UI" w:hint="eastAsia"/>
          <w:color w:val="000000" w:themeColor="text1"/>
          <w:sz w:val="24"/>
          <w:szCs w:val="24"/>
        </w:rPr>
        <w:t>泉北ニュータウンの再生</w:t>
      </w:r>
    </w:p>
    <w:p w:rsidR="00E53E3A" w:rsidRPr="002A1715" w:rsidRDefault="00132FB5" w:rsidP="00CC1F95">
      <w:pPr>
        <w:widowControl/>
        <w:spacing w:line="360" w:lineRule="exact"/>
        <w:jc w:val="left"/>
        <w:rPr>
          <w:rFonts w:ascii="Meiryo UI" w:eastAsia="Meiryo UI" w:hAnsi="Meiryo UI" w:cs="Meiryo UI"/>
          <w:color w:val="000000" w:themeColor="text1"/>
          <w:sz w:val="24"/>
          <w:szCs w:val="24"/>
          <w:u w:val="single"/>
        </w:rPr>
      </w:pPr>
      <w:r w:rsidRPr="001D5FC7">
        <w:rPr>
          <w:rFonts w:ascii="Meiryo UI" w:eastAsia="Meiryo UI" w:hAnsi="Meiryo UI" w:cs="Meiryo UI" w:hint="eastAsia"/>
          <w:color w:val="000000" w:themeColor="text1"/>
          <w:sz w:val="24"/>
          <w:szCs w:val="24"/>
          <w:u w:val="single"/>
        </w:rPr>
        <w:sym w:font="Wingdings 2" w:char="F050"/>
      </w:r>
      <w:r w:rsidRPr="001D5FC7">
        <w:rPr>
          <w:rFonts w:ascii="Meiryo UI" w:eastAsia="Meiryo UI" w:hAnsi="Meiryo UI" w:cs="Meiryo UI" w:hint="eastAsia"/>
          <w:color w:val="000000" w:themeColor="text1"/>
          <w:sz w:val="24"/>
          <w:szCs w:val="24"/>
          <w:u w:val="single"/>
        </w:rPr>
        <w:t xml:space="preserve"> 住まい・都市づくりを担う多様な人材の育成</w:t>
      </w:r>
      <w:r>
        <w:rPr>
          <w:rFonts w:ascii="Meiryo UI" w:eastAsia="Meiryo UI" w:hAnsi="Meiryo UI" w:cs="Meiryo UI" w:hint="eastAsia"/>
          <w:color w:val="000000" w:themeColor="text1"/>
          <w:sz w:val="24"/>
          <w:szCs w:val="24"/>
        </w:rPr>
        <w:t xml:space="preserve">　　　</w:t>
      </w:r>
      <w:r w:rsidR="002A1715">
        <w:rPr>
          <w:rFonts w:ascii="Meiryo UI" w:eastAsia="Meiryo UI" w:hAnsi="Meiryo UI" w:cs="Meiryo UI" w:hint="eastAsia"/>
          <w:color w:val="000000" w:themeColor="text1"/>
          <w:sz w:val="24"/>
          <w:szCs w:val="24"/>
        </w:rPr>
        <w:t xml:space="preserve">　　　　　</w:t>
      </w:r>
      <w:r>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w:t>
      </w:r>
      <w:r w:rsidR="00EE060A">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など</w:t>
      </w: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1918336" behindDoc="0" locked="0" layoutInCell="1" allowOverlap="1" wp14:anchorId="52165378" wp14:editId="3D8D09D9">
                <wp:simplePos x="0" y="0"/>
                <wp:positionH relativeFrom="column">
                  <wp:posOffset>-35560</wp:posOffset>
                </wp:positionH>
                <wp:positionV relativeFrom="paragraph">
                  <wp:posOffset>129853</wp:posOffset>
                </wp:positionV>
                <wp:extent cx="6191885" cy="288290"/>
                <wp:effectExtent l="38100" t="38100" r="113665" b="111760"/>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723745" w:rsidRPr="00E95806" w:rsidRDefault="00E53E3A" w:rsidP="00723745">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既存ストックの</w:t>
                            </w:r>
                            <w:r w:rsidR="00117980">
                              <w:rPr>
                                <w:rFonts w:ascii="Meiryo UI" w:eastAsia="Meiryo UI" w:hAnsi="Meiryo UI" w:cs="Meiryo UI" w:hint="eastAsia"/>
                                <w:b/>
                                <w:sz w:val="28"/>
                              </w:rPr>
                              <w:t>徹底</w:t>
                            </w:r>
                            <w:r>
                              <w:rPr>
                                <w:rFonts w:ascii="Meiryo UI" w:eastAsia="Meiryo UI" w:hAnsi="Meiryo UI" w:cs="Meiryo UI" w:hint="eastAsia"/>
                                <w:b/>
                                <w:sz w:val="28"/>
                              </w:rPr>
                              <w:t>活用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6" o:spid="_x0000_s1064" style="position:absolute;margin-left:-2.8pt;margin-top:10.2pt;width:487.55pt;height:22.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" fillcolor="#f6f" strokecolor="#c0504d [3205]" strokeweight="1pt">
                <v:fill color2="#f9f" colors="0 #f6f;.5 #fcf;1 #f9f" focus="100%" type="gradient"/>
                <v:shadow on="t" color="black" opacity="26214f" origin="-.5,-.5" offset=".74836mm,.74836mm"/>
                <v:textbox inset="0,0,0,0">
                  <w:txbxContent>
                    <w:p w:rsidR="00723745" w:rsidRPr="00E95806" w:rsidRDefault="00E53E3A" w:rsidP="00723745">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既存ストックの</w:t>
                      </w:r>
                      <w:r w:rsidR="00117980">
                        <w:rPr>
                          <w:rFonts w:ascii="Meiryo UI" w:eastAsia="Meiryo UI" w:hAnsi="Meiryo UI" w:cs="Meiryo UI" w:hint="eastAsia"/>
                          <w:b/>
                          <w:sz w:val="28"/>
                        </w:rPr>
                        <w:t>徹底</w:t>
                      </w:r>
                      <w:r>
                        <w:rPr>
                          <w:rFonts w:ascii="Meiryo UI" w:eastAsia="Meiryo UI" w:hAnsi="Meiryo UI" w:cs="Meiryo UI" w:hint="eastAsia"/>
                          <w:b/>
                          <w:sz w:val="28"/>
                        </w:rPr>
                        <w:t>活用</w:t>
                      </w:r>
                    </w:p>
                  </w:txbxContent>
                </v:textbox>
              </v:rect>
            </w:pict>
          </mc:Fallback>
        </mc:AlternateContent>
      </w:r>
    </w:p>
    <w:p w:rsidR="00E53E3A" w:rsidRPr="00E53E3A" w:rsidRDefault="00E53E3A" w:rsidP="00260E90">
      <w:pPr>
        <w:widowControl/>
        <w:spacing w:beforeLines="100" w:before="360"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空き家等</w:t>
      </w:r>
      <w:r w:rsidRPr="00E53E3A">
        <w:rPr>
          <w:rFonts w:ascii="Meiryo UI" w:eastAsia="Meiryo UI" w:hAnsi="Meiryo UI" w:cs="Meiryo UI" w:hint="eastAsia"/>
          <w:color w:val="000000" w:themeColor="text1"/>
          <w:sz w:val="24"/>
          <w:szCs w:val="24"/>
        </w:rPr>
        <w:t>遊休不動産を活用した居住魅力の向上</w:t>
      </w:r>
    </w:p>
    <w:p w:rsidR="00E53E3A" w:rsidRP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～既存住宅ストックの流通・リノベーションの促進、コミュニティ形成の場づくり～</w:t>
      </w:r>
    </w:p>
    <w:p w:rsidR="00E53E3A"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t xml:space="preserve">　　</w:t>
      </w:r>
      <w:r w:rsidR="00892D17">
        <w:rPr>
          <w:rFonts w:ascii="Meiryo UI" w:eastAsia="Meiryo UI" w:hAnsi="Meiryo UI" w:cs="Meiryo UI" w:hint="eastAsia"/>
          <w:color w:val="000000" w:themeColor="text1"/>
          <w:sz w:val="24"/>
          <w:szCs w:val="24"/>
        </w:rPr>
        <w:t xml:space="preserve">　</w:t>
      </w:r>
      <w:r w:rsidRPr="00E53E3A">
        <w:rPr>
          <w:rFonts w:ascii="Meiryo UI" w:eastAsia="Meiryo UI" w:hAnsi="Meiryo UI" w:cs="Meiryo UI" w:hint="eastAsia"/>
          <w:color w:val="000000" w:themeColor="text1"/>
          <w:sz w:val="24"/>
          <w:szCs w:val="24"/>
        </w:rPr>
        <w:t>～マルチハビテーショ</w:t>
      </w:r>
      <w:r w:rsidR="003D0EC9">
        <w:rPr>
          <w:rFonts w:ascii="Meiryo UI" w:eastAsia="Meiryo UI" w:hAnsi="Meiryo UI" w:cs="Meiryo UI" w:hint="eastAsia"/>
          <w:color w:val="000000" w:themeColor="text1"/>
          <w:sz w:val="24"/>
          <w:szCs w:val="24"/>
        </w:rPr>
        <w:t>ンなど、多様な住まい方の普及～</w:t>
      </w:r>
    </w:p>
    <w:p w:rsidR="002A1715" w:rsidRPr="002A1715" w:rsidRDefault="002A1715" w:rsidP="00CC1F95">
      <w:pPr>
        <w:widowControl/>
        <w:spacing w:line="400" w:lineRule="exact"/>
        <w:jc w:val="left"/>
        <w:rPr>
          <w:rFonts w:ascii="Meiryo UI" w:eastAsia="Meiryo UI" w:hAnsi="Meiryo UI" w:cs="Meiryo UI" w:hint="eastAsia"/>
          <w:color w:val="000000" w:themeColor="text1"/>
          <w:sz w:val="24"/>
          <w:szCs w:val="24"/>
          <w:u w:val="single"/>
        </w:rPr>
      </w:pPr>
      <w:r w:rsidRPr="002A1715">
        <w:rPr>
          <w:rFonts w:ascii="Meiryo UI" w:eastAsia="Meiryo UI" w:hAnsi="Meiryo UI" w:cs="Meiryo UI" w:hint="eastAsia"/>
          <w:color w:val="000000" w:themeColor="text1"/>
          <w:sz w:val="24"/>
          <w:szCs w:val="24"/>
          <w:u w:val="single"/>
        </w:rPr>
        <w:sym w:font="Wingdings 2" w:char="F050"/>
      </w:r>
      <w:r w:rsidRPr="002A1715">
        <w:rPr>
          <w:rFonts w:ascii="Meiryo UI" w:eastAsia="Meiryo UI" w:hAnsi="Meiryo UI" w:cs="Meiryo UI" w:hint="eastAsia"/>
          <w:color w:val="000000" w:themeColor="text1"/>
          <w:sz w:val="24"/>
          <w:szCs w:val="24"/>
          <w:u w:val="single"/>
        </w:rPr>
        <w:t xml:space="preserve">　</w:t>
      </w:r>
      <w:r w:rsidRPr="002A1715">
        <w:rPr>
          <w:rFonts w:ascii="Meiryo UI" w:eastAsia="Meiryo UI" w:hAnsi="Meiryo UI" w:cs="Meiryo UI" w:hint="eastAsia"/>
          <w:color w:val="000000" w:themeColor="text1"/>
          <w:sz w:val="24"/>
          <w:szCs w:val="24"/>
          <w:u w:val="single"/>
        </w:rPr>
        <w:t>公的賃貸住宅の改革とストックの活用</w:t>
      </w:r>
    </w:p>
    <w:p w:rsidR="007151D6" w:rsidRPr="003D0EC9" w:rsidRDefault="003D0EC9"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Pr>
          <w:rFonts w:ascii="Meiryo UI" w:eastAsia="Meiryo UI" w:hAnsi="Meiryo UI" w:cs="Meiryo UI" w:hint="eastAsia"/>
          <w:color w:val="000000" w:themeColor="text1"/>
          <w:sz w:val="24"/>
          <w:szCs w:val="24"/>
        </w:rPr>
        <w:t xml:space="preserve">　</w:t>
      </w:r>
      <w:r w:rsidR="007151D6">
        <w:rPr>
          <w:rFonts w:ascii="Meiryo UI" w:eastAsia="Meiryo UI" w:hAnsi="Meiryo UI" w:cs="Meiryo UI" w:hint="eastAsia"/>
          <w:color w:val="000000" w:themeColor="text1"/>
          <w:sz w:val="24"/>
          <w:szCs w:val="24"/>
        </w:rPr>
        <w:t>大阪の居住魅力の再発見</w:t>
      </w:r>
      <w:r w:rsidR="00007D8E" w:rsidRPr="001D5FC7">
        <w:rPr>
          <w:rFonts w:ascii="Meiryo UI" w:eastAsia="Meiryo UI" w:hAnsi="Meiryo UI" w:cs="Meiryo UI" w:hint="eastAsia"/>
          <w:color w:val="000000" w:themeColor="text1"/>
          <w:sz w:val="24"/>
          <w:szCs w:val="24"/>
          <w:u w:val="single"/>
        </w:rPr>
        <w:t>・再構築</w:t>
      </w:r>
      <w:r w:rsidR="007151D6">
        <w:rPr>
          <w:rFonts w:ascii="Meiryo UI" w:eastAsia="Meiryo UI" w:hAnsi="Meiryo UI" w:cs="Meiryo UI" w:hint="eastAsia"/>
          <w:color w:val="000000" w:themeColor="text1"/>
          <w:sz w:val="24"/>
          <w:szCs w:val="24"/>
        </w:rPr>
        <w:t xml:space="preserve">　　～ビュースポット景観形成～</w:t>
      </w:r>
      <w:r w:rsidR="00EE060A">
        <w:rPr>
          <w:rFonts w:ascii="Meiryo UI" w:eastAsia="Meiryo UI" w:hAnsi="Meiryo UI" w:cs="Meiryo UI" w:hint="eastAsia"/>
          <w:color w:val="000000" w:themeColor="text1"/>
          <w:sz w:val="24"/>
          <w:szCs w:val="24"/>
        </w:rPr>
        <w:t xml:space="preserve">　</w:t>
      </w:r>
    </w:p>
    <w:p w:rsidR="00260C12" w:rsidRDefault="00E53E3A" w:rsidP="00CC1F95">
      <w:pPr>
        <w:widowControl/>
        <w:spacing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00882AC4">
        <w:rPr>
          <w:rFonts w:ascii="Meiryo UI" w:eastAsia="Meiryo UI" w:hAnsi="Meiryo UI" w:cs="Meiryo UI" w:hint="eastAsia"/>
          <w:color w:val="000000" w:themeColor="text1"/>
          <w:sz w:val="24"/>
          <w:szCs w:val="24"/>
        </w:rPr>
        <w:t xml:space="preserve">　住まいと都市の</w:t>
      </w:r>
      <w:r w:rsidR="00260C12">
        <w:rPr>
          <w:rFonts w:ascii="Meiryo UI" w:eastAsia="Meiryo UI" w:hAnsi="Meiryo UI" w:cs="Meiryo UI" w:hint="eastAsia"/>
          <w:color w:val="000000" w:themeColor="text1"/>
          <w:sz w:val="24"/>
          <w:szCs w:val="24"/>
        </w:rPr>
        <w:t>安心</w:t>
      </w:r>
      <w:r w:rsidR="00882AC4">
        <w:rPr>
          <w:rFonts w:ascii="Meiryo UI" w:eastAsia="Meiryo UI" w:hAnsi="Meiryo UI" w:cs="Meiryo UI" w:hint="eastAsia"/>
          <w:color w:val="000000" w:themeColor="text1"/>
          <w:sz w:val="24"/>
          <w:szCs w:val="24"/>
        </w:rPr>
        <w:t>・安全</w:t>
      </w:r>
      <w:r w:rsidR="00260C12">
        <w:rPr>
          <w:rFonts w:ascii="Meiryo UI" w:eastAsia="Meiryo UI" w:hAnsi="Meiryo UI" w:cs="Meiryo UI" w:hint="eastAsia"/>
          <w:color w:val="000000" w:themeColor="text1"/>
          <w:sz w:val="24"/>
          <w:szCs w:val="24"/>
        </w:rPr>
        <w:t xml:space="preserve">の確保　</w:t>
      </w:r>
    </w:p>
    <w:p w:rsidR="00117980" w:rsidRDefault="00117980" w:rsidP="00CC1F95">
      <w:pPr>
        <w:widowControl/>
        <w:spacing w:line="400" w:lineRule="exact"/>
        <w:ind w:firstLineChars="200" w:firstLine="480"/>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260C12">
        <w:rPr>
          <w:rFonts w:ascii="Meiryo UI" w:eastAsia="Meiryo UI" w:hAnsi="Meiryo UI" w:cs="Meiryo UI" w:hint="eastAsia"/>
          <w:color w:val="000000" w:themeColor="text1"/>
          <w:sz w:val="24"/>
          <w:szCs w:val="24"/>
        </w:rPr>
        <w:t>住宅・建築物の耐震化促進、</w:t>
      </w:r>
      <w:r>
        <w:rPr>
          <w:rFonts w:ascii="Meiryo UI" w:eastAsia="Meiryo UI" w:hAnsi="Meiryo UI" w:cs="Meiryo UI" w:hint="eastAsia"/>
          <w:color w:val="000000" w:themeColor="text1"/>
          <w:sz w:val="24"/>
          <w:szCs w:val="24"/>
        </w:rPr>
        <w:t>密集市街地の</w:t>
      </w:r>
      <w:r w:rsidR="0083461F">
        <w:rPr>
          <w:rFonts w:ascii="Meiryo UI" w:eastAsia="Meiryo UI" w:hAnsi="Meiryo UI" w:cs="Meiryo UI" w:hint="eastAsia"/>
          <w:color w:val="000000" w:themeColor="text1"/>
          <w:sz w:val="24"/>
          <w:szCs w:val="24"/>
        </w:rPr>
        <w:t>防災力向上～</w:t>
      </w:r>
    </w:p>
    <w:p w:rsidR="00E53E3A" w:rsidRPr="00E53E3A" w:rsidRDefault="00117980" w:rsidP="00CC1F95">
      <w:pPr>
        <w:widowControl/>
        <w:spacing w:line="400" w:lineRule="exact"/>
        <w:ind w:firstLineChars="200" w:firstLine="480"/>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老朽危険空き家の適正管理・除却</w:t>
      </w:r>
      <w:r w:rsidR="007151D6">
        <w:rPr>
          <w:rFonts w:ascii="Meiryo UI" w:eastAsia="Meiryo UI" w:hAnsi="Meiryo UI" w:cs="Meiryo UI" w:hint="eastAsia"/>
          <w:color w:val="000000" w:themeColor="text1"/>
          <w:sz w:val="24"/>
          <w:szCs w:val="24"/>
        </w:rPr>
        <w:t>の</w:t>
      </w:r>
      <w:r w:rsidR="00E53E3A" w:rsidRPr="00E53E3A">
        <w:rPr>
          <w:rFonts w:ascii="Meiryo UI" w:eastAsia="Meiryo UI" w:hAnsi="Meiryo UI" w:cs="Meiryo UI" w:hint="eastAsia"/>
          <w:color w:val="000000" w:themeColor="text1"/>
          <w:sz w:val="24"/>
          <w:szCs w:val="24"/>
        </w:rPr>
        <w:t>促進</w:t>
      </w:r>
      <w:r>
        <w:rPr>
          <w:rFonts w:ascii="Meiryo UI" w:eastAsia="Meiryo UI" w:hAnsi="Meiryo UI" w:cs="Meiryo UI" w:hint="eastAsia"/>
          <w:color w:val="000000" w:themeColor="text1"/>
          <w:sz w:val="24"/>
          <w:szCs w:val="24"/>
        </w:rPr>
        <w:t>～</w:t>
      </w:r>
    </w:p>
    <w:p w:rsidR="00E53E3A" w:rsidRPr="00E53E3A" w:rsidRDefault="00117980" w:rsidP="00CC1F95">
      <w:pPr>
        <w:widowControl/>
        <w:spacing w:line="400" w:lineRule="exact"/>
        <w:ind w:firstLineChars="200" w:firstLine="480"/>
        <w:jc w:val="left"/>
        <w:rPr>
          <w:rFonts w:asciiTheme="majorEastAsia" w:eastAsiaTheme="majorEastAsia" w:hAnsiTheme="majorEastAsia"/>
          <w:color w:val="000000" w:themeColor="text1"/>
          <w:sz w:val="24"/>
          <w:szCs w:val="24"/>
        </w:rPr>
      </w:pPr>
      <w:r>
        <w:rPr>
          <w:rFonts w:ascii="Meiryo UI" w:eastAsia="Meiryo UI" w:hAnsi="Meiryo UI" w:cs="Meiryo UI" w:hint="eastAsia"/>
          <w:color w:val="000000" w:themeColor="text1"/>
          <w:sz w:val="24"/>
          <w:szCs w:val="24"/>
        </w:rPr>
        <w:t>～</w:t>
      </w:r>
      <w:r w:rsidR="00882AC4">
        <w:rPr>
          <w:rFonts w:ascii="Meiryo UI" w:eastAsia="Meiryo UI" w:hAnsi="Meiryo UI" w:cs="Meiryo UI" w:hint="eastAsia"/>
          <w:color w:val="000000" w:themeColor="text1"/>
          <w:sz w:val="24"/>
          <w:szCs w:val="24"/>
        </w:rPr>
        <w:t>民間賃貸住宅ストックを活用した安全・安心</w:t>
      </w:r>
      <w:r w:rsidR="00E53E3A" w:rsidRPr="00E53E3A">
        <w:rPr>
          <w:rFonts w:ascii="Meiryo UI" w:eastAsia="Meiryo UI" w:hAnsi="Meiryo UI" w:cs="Meiryo UI" w:hint="eastAsia"/>
          <w:color w:val="000000" w:themeColor="text1"/>
          <w:sz w:val="24"/>
          <w:szCs w:val="24"/>
        </w:rPr>
        <w:t>な住まいの確保</w:t>
      </w:r>
      <w:r>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 xml:space="preserve">　　　　　</w:t>
      </w:r>
      <w:r w:rsidR="00EE060A">
        <w:rPr>
          <w:rFonts w:ascii="Meiryo UI" w:eastAsia="Meiryo UI" w:hAnsi="Meiryo UI" w:cs="Meiryo UI" w:hint="eastAsia"/>
          <w:color w:val="000000" w:themeColor="text1"/>
          <w:sz w:val="24"/>
          <w:szCs w:val="24"/>
        </w:rPr>
        <w:t xml:space="preserve">　　　　　</w:t>
      </w:r>
      <w:r w:rsidR="00E53E3A" w:rsidRPr="00E53E3A">
        <w:rPr>
          <w:rFonts w:ascii="Meiryo UI" w:eastAsia="Meiryo UI" w:hAnsi="Meiryo UI" w:cs="Meiryo UI" w:hint="eastAsia"/>
          <w:color w:val="000000" w:themeColor="text1"/>
          <w:sz w:val="24"/>
          <w:szCs w:val="24"/>
        </w:rPr>
        <w:t xml:space="preserve">　　など</w:t>
      </w:r>
    </w:p>
    <w:p w:rsidR="00E53E3A" w:rsidRPr="00E53E3A" w:rsidRDefault="00260E90" w:rsidP="00CC1F95">
      <w:pPr>
        <w:widowControl/>
        <w:jc w:val="left"/>
        <w:rPr>
          <w:rFonts w:asciiTheme="majorEastAsia" w:eastAsiaTheme="majorEastAsia" w:hAnsiTheme="majorEastAsia"/>
          <w:color w:val="000000" w:themeColor="text1"/>
          <w:sz w:val="24"/>
          <w:szCs w:val="24"/>
        </w:rPr>
      </w:pPr>
      <w:r w:rsidRPr="00E53E3A">
        <w:rPr>
          <w:rFonts w:ascii="Meiryo UI" w:eastAsia="Meiryo UI" w:hAnsi="Meiryo UI" w:cs="Meiryo UI"/>
          <w:noProof/>
          <w:color w:val="000000" w:themeColor="text1"/>
          <w:sz w:val="24"/>
          <w:szCs w:val="24"/>
        </w:rPr>
        <mc:AlternateContent>
          <mc:Choice Requires="wps">
            <w:drawing>
              <wp:anchor distT="0" distB="0" distL="114300" distR="114300" simplePos="0" relativeHeight="251920384" behindDoc="0" locked="0" layoutInCell="1" allowOverlap="1" wp14:anchorId="28812456" wp14:editId="7D5BB488">
                <wp:simplePos x="0" y="0"/>
                <wp:positionH relativeFrom="column">
                  <wp:posOffset>-35560</wp:posOffset>
                </wp:positionH>
                <wp:positionV relativeFrom="paragraph">
                  <wp:posOffset>127313</wp:posOffset>
                </wp:positionV>
                <wp:extent cx="6191885" cy="288290"/>
                <wp:effectExtent l="38100" t="38100" r="113665" b="11176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288290"/>
                        </a:xfrm>
                        <a:prstGeom prst="rect">
                          <a:avLst/>
                        </a:prstGeom>
                        <a:gradFill rotWithShape="0">
                          <a:gsLst>
                            <a:gs pos="0">
                              <a:srgbClr val="FF66FF"/>
                            </a:gs>
                            <a:gs pos="50000">
                              <a:srgbClr val="FFCCFF"/>
                            </a:gs>
                            <a:gs pos="100000">
                              <a:srgbClr val="FF99FF"/>
                            </a:gs>
                          </a:gsLst>
                          <a:lin ang="5400000" scaled="1"/>
                        </a:gradFill>
                        <a:ln w="12700">
                          <a:solidFill>
                            <a:schemeClr val="accent2">
                              <a:lumMod val="100000"/>
                              <a:lumOff val="0"/>
                            </a:schemeClr>
                          </a:solidFill>
                          <a:miter lim="800000"/>
                          <a:headEnd/>
                          <a:tailEnd/>
                        </a:ln>
                        <a:effectLst>
                          <a:outerShdw blurRad="50800" dist="38100" dir="2700000" algn="tl" rotWithShape="0">
                            <a:prstClr val="black">
                              <a:alpha val="40000"/>
                            </a:prstClr>
                          </a:outerShdw>
                        </a:effectLst>
                      </wps:spPr>
                      <wps:txbx>
                        <w:txbxContent>
                          <w:p w:rsidR="00E53E3A" w:rsidRPr="00E95806" w:rsidRDefault="00E53E3A"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政策連携による居住魅力あふれる</w:t>
                            </w:r>
                            <w:r w:rsidR="00BE3AFE">
                              <w:rPr>
                                <w:rFonts w:ascii="Meiryo UI" w:eastAsia="Meiryo UI" w:hAnsi="Meiryo UI" w:cs="Meiryo UI" w:hint="eastAsia"/>
                                <w:b/>
                                <w:sz w:val="28"/>
                              </w:rPr>
                              <w:t>住まいと</w:t>
                            </w:r>
                            <w:r>
                              <w:rPr>
                                <w:rFonts w:ascii="Meiryo UI" w:eastAsia="Meiryo UI" w:hAnsi="Meiryo UI" w:cs="Meiryo UI" w:hint="eastAsia"/>
                                <w:b/>
                                <w:sz w:val="28"/>
                              </w:rPr>
                              <w:t>都市の形成</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65" style="position:absolute;margin-left:-2.8pt;margin-top:10pt;width:487.55pt;height:2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" fillcolor="#f6f" strokecolor="#c0504d [3205]" strokeweight="1pt">
                <v:fill color2="#f9f" colors="0 #f6f;.5 #fcf;1 #f9f" focus="100%" type="gradient"/>
                <v:shadow on="t" color="black" opacity="26214f" origin="-.5,-.5" offset=".74836mm,.74836mm"/>
                <v:textbox inset="0,0,0,0">
                  <w:txbxContent>
                    <w:p w:rsidR="00E53E3A" w:rsidRPr="00E95806" w:rsidRDefault="00E53E3A" w:rsidP="00E53E3A">
                      <w:pPr>
                        <w:spacing w:line="300" w:lineRule="exact"/>
                        <w:ind w:firstLineChars="100" w:firstLine="280"/>
                        <w:jc w:val="left"/>
                        <w:rPr>
                          <w:rFonts w:ascii="Meiryo UI" w:eastAsia="Meiryo UI" w:hAnsi="Meiryo UI" w:cs="Meiryo UI"/>
                          <w:b/>
                          <w:sz w:val="28"/>
                        </w:rPr>
                      </w:pPr>
                      <w:r>
                        <w:rPr>
                          <w:rFonts w:ascii="Meiryo UI" w:eastAsia="Meiryo UI" w:hAnsi="Meiryo UI" w:cs="Meiryo UI" w:hint="eastAsia"/>
                          <w:b/>
                          <w:sz w:val="28"/>
                        </w:rPr>
                        <w:t>政策連携による居住魅力あふれる</w:t>
                      </w:r>
                      <w:r w:rsidR="00BE3AFE">
                        <w:rPr>
                          <w:rFonts w:ascii="Meiryo UI" w:eastAsia="Meiryo UI" w:hAnsi="Meiryo UI" w:cs="Meiryo UI" w:hint="eastAsia"/>
                          <w:b/>
                          <w:sz w:val="28"/>
                        </w:rPr>
                        <w:t>住まいと</w:t>
                      </w:r>
                      <w:r>
                        <w:rPr>
                          <w:rFonts w:ascii="Meiryo UI" w:eastAsia="Meiryo UI" w:hAnsi="Meiryo UI" w:cs="Meiryo UI" w:hint="eastAsia"/>
                          <w:b/>
                          <w:sz w:val="28"/>
                        </w:rPr>
                        <w:t>都市の形成</w:t>
                      </w:r>
                    </w:p>
                  </w:txbxContent>
                </v:textbox>
              </v:rect>
            </w:pict>
          </mc:Fallback>
        </mc:AlternateContent>
      </w:r>
    </w:p>
    <w:p w:rsidR="00EE060A" w:rsidRDefault="00E53E3A" w:rsidP="00260E90">
      <w:pPr>
        <w:widowControl/>
        <w:spacing w:beforeLines="100" w:before="360" w:line="400" w:lineRule="exact"/>
        <w:jc w:val="left"/>
        <w:rPr>
          <w:rFonts w:ascii="Meiryo UI" w:eastAsia="Meiryo UI" w:hAnsi="Meiryo UI" w:cs="Meiryo UI"/>
          <w:color w:val="000000" w:themeColor="text1"/>
          <w:sz w:val="24"/>
          <w:szCs w:val="24"/>
        </w:rPr>
      </w:pPr>
      <w:r w:rsidRPr="00E53E3A">
        <w:rPr>
          <w:rFonts w:ascii="Meiryo UI" w:eastAsia="Meiryo UI" w:hAnsi="Meiryo UI" w:cs="Meiryo UI" w:hint="eastAsia"/>
          <w:color w:val="000000" w:themeColor="text1"/>
          <w:sz w:val="24"/>
          <w:szCs w:val="24"/>
        </w:rPr>
        <w:sym w:font="Wingdings 2" w:char="F050"/>
      </w:r>
      <w:r w:rsidRPr="00E53E3A">
        <w:rPr>
          <w:rFonts w:ascii="Meiryo UI" w:eastAsia="Meiryo UI" w:hAnsi="Meiryo UI" w:cs="Meiryo UI" w:hint="eastAsia"/>
          <w:color w:val="000000" w:themeColor="text1"/>
          <w:sz w:val="24"/>
          <w:szCs w:val="24"/>
        </w:rPr>
        <w:t xml:space="preserve"> スマートエイジング</w:t>
      </w:r>
      <w:r w:rsidR="00260E90">
        <w:rPr>
          <w:rFonts w:ascii="Meiryo UI" w:eastAsia="Meiryo UI" w:hAnsi="Meiryo UI" w:cs="Meiryo UI" w:hint="eastAsia"/>
          <w:color w:val="000000" w:themeColor="text1"/>
          <w:sz w:val="24"/>
          <w:szCs w:val="24"/>
        </w:rPr>
        <w:t>・</w:t>
      </w:r>
      <w:r w:rsidRPr="00E53E3A">
        <w:rPr>
          <w:rFonts w:ascii="Meiryo UI" w:eastAsia="Meiryo UI" w:hAnsi="Meiryo UI" w:cs="Meiryo UI" w:hint="eastAsia"/>
          <w:color w:val="000000" w:themeColor="text1"/>
          <w:sz w:val="24"/>
          <w:szCs w:val="24"/>
        </w:rPr>
        <w:t>シティの形成</w:t>
      </w:r>
      <w:r w:rsidR="00BE3AFE">
        <w:rPr>
          <w:rFonts w:ascii="Meiryo UI" w:eastAsia="Meiryo UI" w:hAnsi="Meiryo UI" w:cs="Meiryo UI" w:hint="eastAsia"/>
          <w:color w:val="000000" w:themeColor="text1"/>
          <w:sz w:val="24"/>
          <w:szCs w:val="24"/>
        </w:rPr>
        <w:t>（医療・福祉政策との連携）</w:t>
      </w:r>
    </w:p>
    <w:p w:rsidR="00AD3134" w:rsidRPr="008F788F" w:rsidRDefault="008F788F" w:rsidP="008F788F">
      <w:pPr>
        <w:widowControl/>
        <w:spacing w:line="400" w:lineRule="exact"/>
        <w:jc w:val="left"/>
        <w:rPr>
          <w:rFonts w:ascii="Meiryo UI" w:eastAsia="Meiryo UI" w:hAnsi="Meiryo UI" w:cs="Meiryo UI"/>
          <w:color w:val="000000" w:themeColor="text1"/>
          <w:sz w:val="24"/>
          <w:szCs w:val="24"/>
        </w:rPr>
      </w:pPr>
      <w:r w:rsidRPr="00DD6668">
        <w:rPr>
          <w:rFonts w:asciiTheme="minorEastAsia" w:hAnsiTheme="minorEastAsia"/>
          <w:noProof/>
          <w:sz w:val="24"/>
          <w:szCs w:val="24"/>
        </w:rPr>
        <mc:AlternateContent>
          <mc:Choice Requires="wps">
            <w:drawing>
              <wp:anchor distT="0" distB="0" distL="114300" distR="114300" simplePos="0" relativeHeight="252197888" behindDoc="0" locked="0" layoutInCell="1" allowOverlap="1" wp14:anchorId="4A6E8C42" wp14:editId="0E078D4E">
                <wp:simplePos x="0" y="0"/>
                <wp:positionH relativeFrom="column">
                  <wp:posOffset>5922172</wp:posOffset>
                </wp:positionH>
                <wp:positionV relativeFrom="paragraph">
                  <wp:posOffset>325755</wp:posOffset>
                </wp:positionV>
                <wp:extent cx="359410" cy="323850"/>
                <wp:effectExtent l="0" t="0" r="254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23850"/>
                        </a:xfrm>
                        <a:prstGeom prst="rect">
                          <a:avLst/>
                        </a:prstGeom>
                        <a:solidFill>
                          <a:schemeClr val="tx2"/>
                        </a:solidFill>
                        <a:ln w="9525">
                          <a:noFill/>
                          <a:miter lim="800000"/>
                          <a:headEnd/>
                          <a:tailEnd/>
                        </a:ln>
                      </wps:spPr>
                      <wps:txbx>
                        <w:txbxContent>
                          <w:p w:rsidR="00CA451E" w:rsidRPr="005E00ED" w:rsidRDefault="00260E90" w:rsidP="00CA451E">
                            <w:pPr>
                              <w:jc w:val="center"/>
                              <w:rPr>
                                <w:b/>
                                <w:color w:val="FFFFFF" w:themeColor="background1"/>
                              </w:rPr>
                            </w:pPr>
                            <w:r>
                              <w:rPr>
                                <w:rFonts w:hint="eastAsia"/>
                                <w:b/>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66.3pt;margin-top:25.65pt;width:28.3pt;height:25.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" fillcolor="#1f497d [3215]" stroked="f">
                <v:textbox>
                  <w:txbxContent>
                    <w:p w:rsidR="00CA451E" w:rsidRPr="005E00ED" w:rsidRDefault="00260E90" w:rsidP="00CA451E">
                      <w:pPr>
                        <w:jc w:val="center"/>
                        <w:rPr>
                          <w:b/>
                          <w:color w:val="FFFFFF" w:themeColor="background1"/>
                        </w:rPr>
                      </w:pPr>
                      <w:r>
                        <w:rPr>
                          <w:rFonts w:hint="eastAsia"/>
                          <w:b/>
                          <w:color w:val="FFFFFF" w:themeColor="background1"/>
                        </w:rPr>
                        <w:t>9</w:t>
                      </w:r>
                    </w:p>
                  </w:txbxContent>
                </v:textbox>
              </v:shape>
            </w:pict>
          </mc:Fallback>
        </mc:AlternateContent>
      </w:r>
      <w:r w:rsidR="00EE060A" w:rsidRPr="00E53E3A">
        <w:rPr>
          <w:rFonts w:ascii="Meiryo UI" w:eastAsia="Meiryo UI" w:hAnsi="Meiryo UI" w:cs="Meiryo UI" w:hint="eastAsia"/>
          <w:color w:val="000000" w:themeColor="text1"/>
          <w:sz w:val="24"/>
          <w:szCs w:val="24"/>
        </w:rPr>
        <w:sym w:font="Wingdings 2" w:char="F050"/>
      </w:r>
      <w:r w:rsidR="00EE060A">
        <w:rPr>
          <w:rFonts w:ascii="Meiryo UI" w:eastAsia="Meiryo UI" w:hAnsi="Meiryo UI" w:cs="Meiryo UI" w:hint="eastAsia"/>
          <w:color w:val="000000" w:themeColor="text1"/>
          <w:sz w:val="24"/>
          <w:szCs w:val="24"/>
        </w:rPr>
        <w:t xml:space="preserve"> </w:t>
      </w:r>
      <w:r w:rsidR="00BE3AFE">
        <w:rPr>
          <w:rFonts w:ascii="Meiryo UI" w:eastAsia="Meiryo UI" w:hAnsi="Meiryo UI" w:cs="Meiryo UI" w:hint="eastAsia"/>
          <w:color w:val="000000" w:themeColor="text1"/>
          <w:sz w:val="24"/>
          <w:szCs w:val="24"/>
        </w:rPr>
        <w:t>環境にやさしい住まいと都市づくり（環境</w:t>
      </w:r>
      <w:r w:rsidR="00F3376D">
        <w:rPr>
          <w:rFonts w:ascii="Meiryo UI" w:eastAsia="Meiryo UI" w:hAnsi="Meiryo UI" w:cs="Meiryo UI" w:hint="eastAsia"/>
          <w:color w:val="000000" w:themeColor="text1"/>
          <w:sz w:val="24"/>
          <w:szCs w:val="24"/>
        </w:rPr>
        <w:t>政策と</w:t>
      </w:r>
      <w:r w:rsidR="00BE3AFE">
        <w:rPr>
          <w:rFonts w:ascii="Meiryo UI" w:eastAsia="Meiryo UI" w:hAnsi="Meiryo UI" w:cs="Meiryo UI" w:hint="eastAsia"/>
          <w:color w:val="000000" w:themeColor="text1"/>
          <w:sz w:val="24"/>
          <w:szCs w:val="24"/>
        </w:rPr>
        <w:t>の</w:t>
      </w:r>
      <w:r w:rsidR="00F3376D">
        <w:rPr>
          <w:rFonts w:ascii="Meiryo UI" w:eastAsia="Meiryo UI" w:hAnsi="Meiryo UI" w:cs="Meiryo UI" w:hint="eastAsia"/>
          <w:color w:val="000000" w:themeColor="text1"/>
          <w:sz w:val="24"/>
          <w:szCs w:val="24"/>
        </w:rPr>
        <w:t>連携</w:t>
      </w:r>
      <w:r w:rsidR="00BE3AFE">
        <w:rPr>
          <w:rFonts w:ascii="Meiryo UI" w:eastAsia="Meiryo UI" w:hAnsi="Meiryo UI" w:cs="Meiryo UI" w:hint="eastAsia"/>
          <w:color w:val="000000" w:themeColor="text1"/>
          <w:sz w:val="24"/>
          <w:szCs w:val="24"/>
        </w:rPr>
        <w:t>）</w:t>
      </w:r>
      <w:r w:rsidR="00E53E3A" w:rsidRPr="00E53E3A">
        <w:rPr>
          <w:rFonts w:ascii="Meiryo UI" w:eastAsia="Meiryo UI" w:hAnsi="Meiryo UI" w:cs="Meiryo UI" w:hint="eastAsia"/>
          <w:color w:val="000000" w:themeColor="text1"/>
          <w:sz w:val="24"/>
          <w:szCs w:val="24"/>
        </w:rPr>
        <w:t xml:space="preserve">　　　　　　　　　　　　　　　　　　　など</w:t>
      </w:r>
    </w:p>
    <w:sectPr w:rsidR="00AD3134" w:rsidRPr="008F788F" w:rsidSect="00241946">
      <w:headerReference w:type="default" r:id="rId81"/>
      <w:footerReference w:type="default" r:id="rId82"/>
      <w:footerReference w:type="first" r:id="rId83"/>
      <w:pgSz w:w="11907" w:h="16839" w:code="9"/>
      <w:pgMar w:top="851" w:right="1247" w:bottom="851" w:left="1361" w:header="851" w:footer="17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502" w:rsidRDefault="00980502" w:rsidP="0059408E">
      <w:r>
        <w:separator/>
      </w:r>
    </w:p>
  </w:endnote>
  <w:endnote w:type="continuationSeparator" w:id="0">
    <w:p w:rsidR="00980502" w:rsidRDefault="00980502" w:rsidP="0059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Default="00A17292">
    <w:pPr>
      <w:pStyle w:val="a5"/>
      <w:jc w:val="center"/>
    </w:pPr>
  </w:p>
  <w:p w:rsidR="00A17292" w:rsidRDefault="00A172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Default="00A17292">
    <w:pPr>
      <w:pStyle w:val="a5"/>
      <w:jc w:val="center"/>
    </w:pPr>
  </w:p>
  <w:p w:rsidR="00A17292" w:rsidRDefault="00A172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502" w:rsidRDefault="00980502" w:rsidP="0059408E">
      <w:r>
        <w:separator/>
      </w:r>
    </w:p>
  </w:footnote>
  <w:footnote w:type="continuationSeparator" w:id="0">
    <w:p w:rsidR="00980502" w:rsidRDefault="00980502" w:rsidP="0059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292" w:rsidRPr="00FE6CF5" w:rsidRDefault="00A17292" w:rsidP="005B5B33">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E8D"/>
    <w:multiLevelType w:val="hybridMultilevel"/>
    <w:tmpl w:val="47EC7B96"/>
    <w:lvl w:ilvl="0" w:tplc="416A0950">
      <w:numFmt w:val="bullet"/>
      <w:lvlText w:val=""/>
      <w:lvlJc w:val="left"/>
      <w:pPr>
        <w:ind w:left="6315" w:hanging="360"/>
      </w:pPr>
      <w:rPr>
        <w:rFonts w:ascii="Wingdings 2" w:eastAsia="Meiryo UI" w:hAnsi="Wingdings 2" w:cs="Meiryo UI" w:hint="default"/>
      </w:rPr>
    </w:lvl>
    <w:lvl w:ilvl="1" w:tplc="0409000B" w:tentative="1">
      <w:start w:val="1"/>
      <w:numFmt w:val="bullet"/>
      <w:lvlText w:val=""/>
      <w:lvlJc w:val="left"/>
      <w:pPr>
        <w:ind w:left="6795" w:hanging="420"/>
      </w:pPr>
      <w:rPr>
        <w:rFonts w:ascii="Wingdings" w:hAnsi="Wingdings" w:hint="default"/>
      </w:rPr>
    </w:lvl>
    <w:lvl w:ilvl="2" w:tplc="0409000D" w:tentative="1">
      <w:start w:val="1"/>
      <w:numFmt w:val="bullet"/>
      <w:lvlText w:val=""/>
      <w:lvlJc w:val="left"/>
      <w:pPr>
        <w:ind w:left="7215" w:hanging="420"/>
      </w:pPr>
      <w:rPr>
        <w:rFonts w:ascii="Wingdings" w:hAnsi="Wingdings" w:hint="default"/>
      </w:rPr>
    </w:lvl>
    <w:lvl w:ilvl="3" w:tplc="04090001" w:tentative="1">
      <w:start w:val="1"/>
      <w:numFmt w:val="bullet"/>
      <w:lvlText w:val=""/>
      <w:lvlJc w:val="left"/>
      <w:pPr>
        <w:ind w:left="7635" w:hanging="420"/>
      </w:pPr>
      <w:rPr>
        <w:rFonts w:ascii="Wingdings" w:hAnsi="Wingdings" w:hint="default"/>
      </w:rPr>
    </w:lvl>
    <w:lvl w:ilvl="4" w:tplc="0409000B" w:tentative="1">
      <w:start w:val="1"/>
      <w:numFmt w:val="bullet"/>
      <w:lvlText w:val=""/>
      <w:lvlJc w:val="left"/>
      <w:pPr>
        <w:ind w:left="8055" w:hanging="420"/>
      </w:pPr>
      <w:rPr>
        <w:rFonts w:ascii="Wingdings" w:hAnsi="Wingdings" w:hint="default"/>
      </w:rPr>
    </w:lvl>
    <w:lvl w:ilvl="5" w:tplc="0409000D" w:tentative="1">
      <w:start w:val="1"/>
      <w:numFmt w:val="bullet"/>
      <w:lvlText w:val=""/>
      <w:lvlJc w:val="left"/>
      <w:pPr>
        <w:ind w:left="8475" w:hanging="420"/>
      </w:pPr>
      <w:rPr>
        <w:rFonts w:ascii="Wingdings" w:hAnsi="Wingdings" w:hint="default"/>
      </w:rPr>
    </w:lvl>
    <w:lvl w:ilvl="6" w:tplc="04090001" w:tentative="1">
      <w:start w:val="1"/>
      <w:numFmt w:val="bullet"/>
      <w:lvlText w:val=""/>
      <w:lvlJc w:val="left"/>
      <w:pPr>
        <w:ind w:left="8895" w:hanging="420"/>
      </w:pPr>
      <w:rPr>
        <w:rFonts w:ascii="Wingdings" w:hAnsi="Wingdings" w:hint="default"/>
      </w:rPr>
    </w:lvl>
    <w:lvl w:ilvl="7" w:tplc="0409000B" w:tentative="1">
      <w:start w:val="1"/>
      <w:numFmt w:val="bullet"/>
      <w:lvlText w:val=""/>
      <w:lvlJc w:val="left"/>
      <w:pPr>
        <w:ind w:left="9315" w:hanging="420"/>
      </w:pPr>
      <w:rPr>
        <w:rFonts w:ascii="Wingdings" w:hAnsi="Wingdings" w:hint="default"/>
      </w:rPr>
    </w:lvl>
    <w:lvl w:ilvl="8" w:tplc="0409000D" w:tentative="1">
      <w:start w:val="1"/>
      <w:numFmt w:val="bullet"/>
      <w:lvlText w:val=""/>
      <w:lvlJc w:val="left"/>
      <w:pPr>
        <w:ind w:left="9735" w:hanging="420"/>
      </w:pPr>
      <w:rPr>
        <w:rFonts w:ascii="Wingdings" w:hAnsi="Wingdings" w:hint="default"/>
      </w:rPr>
    </w:lvl>
  </w:abstractNum>
  <w:abstractNum w:abstractNumId="1">
    <w:nsid w:val="03087121"/>
    <w:multiLevelType w:val="hybridMultilevel"/>
    <w:tmpl w:val="E57E9E7A"/>
    <w:lvl w:ilvl="0" w:tplc="D8CA7D92">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0E2D0F3D"/>
    <w:multiLevelType w:val="hybridMultilevel"/>
    <w:tmpl w:val="9E024486"/>
    <w:lvl w:ilvl="0" w:tplc="5470A3B0">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CA17F0"/>
    <w:multiLevelType w:val="hybridMultilevel"/>
    <w:tmpl w:val="5DC482E6"/>
    <w:lvl w:ilvl="0" w:tplc="311A2106">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19F44D8D"/>
    <w:multiLevelType w:val="hybridMultilevel"/>
    <w:tmpl w:val="1F488C9A"/>
    <w:lvl w:ilvl="0" w:tplc="022254C2">
      <w:start w:val="5"/>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A366596"/>
    <w:multiLevelType w:val="hybridMultilevel"/>
    <w:tmpl w:val="1410F23C"/>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E3B21E2"/>
    <w:multiLevelType w:val="hybridMultilevel"/>
    <w:tmpl w:val="13AC2B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A056712"/>
    <w:multiLevelType w:val="hybridMultilevel"/>
    <w:tmpl w:val="2F5E98B4"/>
    <w:lvl w:ilvl="0" w:tplc="FE06D878">
      <w:start w:val="5"/>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nsid w:val="4DF90FDD"/>
    <w:multiLevelType w:val="hybridMultilevel"/>
    <w:tmpl w:val="15A48A0E"/>
    <w:lvl w:ilvl="0" w:tplc="58D8B08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9">
    <w:nsid w:val="58F61E68"/>
    <w:multiLevelType w:val="hybridMultilevel"/>
    <w:tmpl w:val="0B0C2A8E"/>
    <w:lvl w:ilvl="0" w:tplc="FC387DF4">
      <w:numFmt w:val="bullet"/>
      <w:lvlText w:val=""/>
      <w:lvlJc w:val="left"/>
      <w:pPr>
        <w:ind w:left="360" w:hanging="360"/>
      </w:pPr>
      <w:rPr>
        <w:rFonts w:ascii="Wingdings 2" w:eastAsia="Meiryo UI" w:hAnsi="Wingdings 2" w:cs="Meiryo UI"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5B980EB7"/>
    <w:multiLevelType w:val="hybridMultilevel"/>
    <w:tmpl w:val="486CDA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1FF4BA2"/>
    <w:multiLevelType w:val="hybridMultilevel"/>
    <w:tmpl w:val="0FCC4D86"/>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3D65582"/>
    <w:multiLevelType w:val="hybridMultilevel"/>
    <w:tmpl w:val="3E62B48E"/>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A0932AC"/>
    <w:multiLevelType w:val="hybridMultilevel"/>
    <w:tmpl w:val="470ABCA6"/>
    <w:lvl w:ilvl="0" w:tplc="51A6BCF8">
      <w:numFmt w:val="bullet"/>
      <w:lvlText w:val=""/>
      <w:lvlJc w:val="left"/>
      <w:pPr>
        <w:ind w:left="523" w:hanging="360"/>
      </w:pPr>
      <w:rPr>
        <w:rFonts w:ascii="Wingdings 2" w:eastAsia="Meiryo UI" w:hAnsi="Wingdings 2" w:cs="Meiryo UI" w:hint="default"/>
      </w:rPr>
    </w:lvl>
    <w:lvl w:ilvl="1" w:tplc="0409000B" w:tentative="1">
      <w:start w:val="1"/>
      <w:numFmt w:val="bullet"/>
      <w:lvlText w:val=""/>
      <w:lvlJc w:val="left"/>
      <w:pPr>
        <w:ind w:left="1003" w:hanging="420"/>
      </w:pPr>
      <w:rPr>
        <w:rFonts w:ascii="Wingdings" w:hAnsi="Wingdings" w:hint="default"/>
      </w:rPr>
    </w:lvl>
    <w:lvl w:ilvl="2" w:tplc="0409000D" w:tentative="1">
      <w:start w:val="1"/>
      <w:numFmt w:val="bullet"/>
      <w:lvlText w:val=""/>
      <w:lvlJc w:val="left"/>
      <w:pPr>
        <w:ind w:left="1423" w:hanging="420"/>
      </w:pPr>
      <w:rPr>
        <w:rFonts w:ascii="Wingdings" w:hAnsi="Wingdings" w:hint="default"/>
      </w:rPr>
    </w:lvl>
    <w:lvl w:ilvl="3" w:tplc="04090001" w:tentative="1">
      <w:start w:val="1"/>
      <w:numFmt w:val="bullet"/>
      <w:lvlText w:val=""/>
      <w:lvlJc w:val="left"/>
      <w:pPr>
        <w:ind w:left="1843" w:hanging="420"/>
      </w:pPr>
      <w:rPr>
        <w:rFonts w:ascii="Wingdings" w:hAnsi="Wingdings" w:hint="default"/>
      </w:rPr>
    </w:lvl>
    <w:lvl w:ilvl="4" w:tplc="0409000B" w:tentative="1">
      <w:start w:val="1"/>
      <w:numFmt w:val="bullet"/>
      <w:lvlText w:val=""/>
      <w:lvlJc w:val="left"/>
      <w:pPr>
        <w:ind w:left="2263" w:hanging="420"/>
      </w:pPr>
      <w:rPr>
        <w:rFonts w:ascii="Wingdings" w:hAnsi="Wingdings" w:hint="default"/>
      </w:rPr>
    </w:lvl>
    <w:lvl w:ilvl="5" w:tplc="0409000D" w:tentative="1">
      <w:start w:val="1"/>
      <w:numFmt w:val="bullet"/>
      <w:lvlText w:val=""/>
      <w:lvlJc w:val="left"/>
      <w:pPr>
        <w:ind w:left="2683" w:hanging="420"/>
      </w:pPr>
      <w:rPr>
        <w:rFonts w:ascii="Wingdings" w:hAnsi="Wingdings" w:hint="default"/>
      </w:rPr>
    </w:lvl>
    <w:lvl w:ilvl="6" w:tplc="04090001" w:tentative="1">
      <w:start w:val="1"/>
      <w:numFmt w:val="bullet"/>
      <w:lvlText w:val=""/>
      <w:lvlJc w:val="left"/>
      <w:pPr>
        <w:ind w:left="3103" w:hanging="420"/>
      </w:pPr>
      <w:rPr>
        <w:rFonts w:ascii="Wingdings" w:hAnsi="Wingdings" w:hint="default"/>
      </w:rPr>
    </w:lvl>
    <w:lvl w:ilvl="7" w:tplc="0409000B" w:tentative="1">
      <w:start w:val="1"/>
      <w:numFmt w:val="bullet"/>
      <w:lvlText w:val=""/>
      <w:lvlJc w:val="left"/>
      <w:pPr>
        <w:ind w:left="3523" w:hanging="420"/>
      </w:pPr>
      <w:rPr>
        <w:rFonts w:ascii="Wingdings" w:hAnsi="Wingdings" w:hint="default"/>
      </w:rPr>
    </w:lvl>
    <w:lvl w:ilvl="8" w:tplc="0409000D" w:tentative="1">
      <w:start w:val="1"/>
      <w:numFmt w:val="bullet"/>
      <w:lvlText w:val=""/>
      <w:lvlJc w:val="left"/>
      <w:pPr>
        <w:ind w:left="3943" w:hanging="420"/>
      </w:pPr>
      <w:rPr>
        <w:rFonts w:ascii="Wingdings" w:hAnsi="Wingdings" w:hint="default"/>
      </w:rPr>
    </w:lvl>
  </w:abstractNum>
  <w:abstractNum w:abstractNumId="14">
    <w:nsid w:val="6E186CBB"/>
    <w:multiLevelType w:val="hybridMultilevel"/>
    <w:tmpl w:val="1B366C70"/>
    <w:lvl w:ilvl="0" w:tplc="51A6BCF8">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0A2541B"/>
    <w:multiLevelType w:val="hybridMultilevel"/>
    <w:tmpl w:val="C518D136"/>
    <w:lvl w:ilvl="0" w:tplc="10504842">
      <w:numFmt w:val="bullet"/>
      <w:lvlText w:val=""/>
      <w:lvlJc w:val="left"/>
      <w:pPr>
        <w:ind w:left="525" w:hanging="360"/>
      </w:pPr>
      <w:rPr>
        <w:rFonts w:ascii="Wingdings 2" w:eastAsia="Meiryo UI" w:hAnsi="Wingdings 2" w:cs="Meiryo UI" w:hint="default"/>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16">
    <w:nsid w:val="70EE35E2"/>
    <w:multiLevelType w:val="hybridMultilevel"/>
    <w:tmpl w:val="F648DA78"/>
    <w:lvl w:ilvl="0" w:tplc="416A0950">
      <w:numFmt w:val="bullet"/>
      <w:lvlText w:val=""/>
      <w:lvlJc w:val="left"/>
      <w:pPr>
        <w:ind w:left="360" w:hanging="360"/>
      </w:pPr>
      <w:rPr>
        <w:rFonts w:ascii="Wingdings 2" w:eastAsia="Meiryo UI" w:hAnsi="Wingdings 2" w:cs="Meiryo U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20A45F6"/>
    <w:multiLevelType w:val="hybridMultilevel"/>
    <w:tmpl w:val="45CE55D0"/>
    <w:lvl w:ilvl="0" w:tplc="C8F4AD84">
      <w:start w:val="4"/>
      <w:numFmt w:val="bullet"/>
      <w:lvlText w:val="○"/>
      <w:lvlJc w:val="left"/>
      <w:pPr>
        <w:ind w:left="780" w:hanging="360"/>
      </w:pPr>
      <w:rPr>
        <w:rFonts w:ascii="ＭＳ ゴシック" w:eastAsia="ＭＳ ゴシック" w:hAnsi="ＭＳ ゴシック" w:cs="Courier New"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753D777E"/>
    <w:multiLevelType w:val="hybridMultilevel"/>
    <w:tmpl w:val="64A0AD38"/>
    <w:lvl w:ilvl="0" w:tplc="9EFCD45C">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63C206A"/>
    <w:multiLevelType w:val="hybridMultilevel"/>
    <w:tmpl w:val="BC6CFBD2"/>
    <w:lvl w:ilvl="0" w:tplc="61F801BA">
      <w:start w:val="3"/>
      <w:numFmt w:val="bullet"/>
      <w:lvlText w:val="○"/>
      <w:lvlJc w:val="left"/>
      <w:pPr>
        <w:ind w:left="362" w:hanging="360"/>
      </w:pPr>
      <w:rPr>
        <w:rFonts w:ascii="Meiryo UI" w:eastAsia="Meiryo UI" w:hAnsi="Meiryo UI" w:cs="Meiryo UI"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20">
    <w:nsid w:val="784F34CB"/>
    <w:multiLevelType w:val="hybridMultilevel"/>
    <w:tmpl w:val="8DCC3C6C"/>
    <w:lvl w:ilvl="0" w:tplc="61B24C5E">
      <w:start w:val="5"/>
      <w:numFmt w:val="bullet"/>
      <w:lvlText w:val="○"/>
      <w:lvlJc w:val="left"/>
      <w:pPr>
        <w:ind w:left="360" w:hanging="360"/>
      </w:pPr>
      <w:rPr>
        <w:rFonts w:ascii="ＭＳ ゴシック" w:eastAsia="ＭＳ ゴシック" w:hAnsi="ＭＳ ゴシック"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A321DE3"/>
    <w:multiLevelType w:val="hybridMultilevel"/>
    <w:tmpl w:val="FF1CA15C"/>
    <w:lvl w:ilvl="0" w:tplc="0E02BD98">
      <w:start w:val="4"/>
      <w:numFmt w:val="bullet"/>
      <w:lvlText w:val="○"/>
      <w:lvlJc w:val="left"/>
      <w:pPr>
        <w:ind w:left="360" w:hanging="360"/>
      </w:pPr>
      <w:rPr>
        <w:rFonts w:ascii="ＭＳ ゴシック" w:eastAsia="ＭＳ ゴシック" w:hAnsi="ＭＳ ゴシック"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CE541C1"/>
    <w:multiLevelType w:val="hybridMultilevel"/>
    <w:tmpl w:val="D6B21D4E"/>
    <w:lvl w:ilvl="0" w:tplc="EB5A6096">
      <w:start w:val="4"/>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3">
    <w:nsid w:val="7E747AE0"/>
    <w:multiLevelType w:val="hybridMultilevel"/>
    <w:tmpl w:val="62303C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1"/>
  </w:num>
  <w:num w:numId="3">
    <w:abstractNumId w:val="4"/>
  </w:num>
  <w:num w:numId="4">
    <w:abstractNumId w:val="17"/>
  </w:num>
  <w:num w:numId="5">
    <w:abstractNumId w:val="3"/>
  </w:num>
  <w:num w:numId="6">
    <w:abstractNumId w:val="21"/>
  </w:num>
  <w:num w:numId="7">
    <w:abstractNumId w:val="22"/>
  </w:num>
  <w:num w:numId="8">
    <w:abstractNumId w:val="20"/>
  </w:num>
  <w:num w:numId="9">
    <w:abstractNumId w:val="19"/>
  </w:num>
  <w:num w:numId="10">
    <w:abstractNumId w:val="8"/>
  </w:num>
  <w:num w:numId="11">
    <w:abstractNumId w:val="18"/>
  </w:num>
  <w:num w:numId="12">
    <w:abstractNumId w:val="10"/>
  </w:num>
  <w:num w:numId="13">
    <w:abstractNumId w:val="11"/>
  </w:num>
  <w:num w:numId="14">
    <w:abstractNumId w:val="5"/>
  </w:num>
  <w:num w:numId="15">
    <w:abstractNumId w:val="9"/>
  </w:num>
  <w:num w:numId="16">
    <w:abstractNumId w:val="14"/>
  </w:num>
  <w:num w:numId="17">
    <w:abstractNumId w:val="6"/>
  </w:num>
  <w:num w:numId="18">
    <w:abstractNumId w:val="13"/>
  </w:num>
  <w:num w:numId="19">
    <w:abstractNumId w:val="15"/>
  </w:num>
  <w:num w:numId="20">
    <w:abstractNumId w:val="23"/>
  </w:num>
  <w:num w:numId="21">
    <w:abstractNumId w:val="0"/>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6A"/>
    <w:rsid w:val="000048E2"/>
    <w:rsid w:val="00007204"/>
    <w:rsid w:val="00007D8E"/>
    <w:rsid w:val="00011FC1"/>
    <w:rsid w:val="00013373"/>
    <w:rsid w:val="0001343A"/>
    <w:rsid w:val="00013DAF"/>
    <w:rsid w:val="00014FD2"/>
    <w:rsid w:val="00015E71"/>
    <w:rsid w:val="000167A9"/>
    <w:rsid w:val="00017198"/>
    <w:rsid w:val="00024CB7"/>
    <w:rsid w:val="00025722"/>
    <w:rsid w:val="0002578C"/>
    <w:rsid w:val="000257B1"/>
    <w:rsid w:val="00025B54"/>
    <w:rsid w:val="00026375"/>
    <w:rsid w:val="000266C8"/>
    <w:rsid w:val="0002754E"/>
    <w:rsid w:val="00027E92"/>
    <w:rsid w:val="00030DD0"/>
    <w:rsid w:val="00034B5F"/>
    <w:rsid w:val="00035EC2"/>
    <w:rsid w:val="00035F5D"/>
    <w:rsid w:val="00036DBD"/>
    <w:rsid w:val="00037243"/>
    <w:rsid w:val="00040EE2"/>
    <w:rsid w:val="00041D21"/>
    <w:rsid w:val="00041D2C"/>
    <w:rsid w:val="00041DF7"/>
    <w:rsid w:val="000438F5"/>
    <w:rsid w:val="00044117"/>
    <w:rsid w:val="00044329"/>
    <w:rsid w:val="00044C84"/>
    <w:rsid w:val="00051C24"/>
    <w:rsid w:val="000523BB"/>
    <w:rsid w:val="00052E16"/>
    <w:rsid w:val="000530E4"/>
    <w:rsid w:val="000606DD"/>
    <w:rsid w:val="00061522"/>
    <w:rsid w:val="00063B30"/>
    <w:rsid w:val="000655B7"/>
    <w:rsid w:val="00066A93"/>
    <w:rsid w:val="000701E9"/>
    <w:rsid w:val="0007049B"/>
    <w:rsid w:val="000704DE"/>
    <w:rsid w:val="00070E4F"/>
    <w:rsid w:val="000716AD"/>
    <w:rsid w:val="00071ABF"/>
    <w:rsid w:val="000740BD"/>
    <w:rsid w:val="00074C09"/>
    <w:rsid w:val="0007620F"/>
    <w:rsid w:val="00076B3F"/>
    <w:rsid w:val="00077B44"/>
    <w:rsid w:val="00077FD8"/>
    <w:rsid w:val="0008019A"/>
    <w:rsid w:val="000811B2"/>
    <w:rsid w:val="000834AC"/>
    <w:rsid w:val="00083AB8"/>
    <w:rsid w:val="00083E3D"/>
    <w:rsid w:val="000847A5"/>
    <w:rsid w:val="000862FA"/>
    <w:rsid w:val="000914B2"/>
    <w:rsid w:val="00093269"/>
    <w:rsid w:val="00093542"/>
    <w:rsid w:val="00094B7D"/>
    <w:rsid w:val="000966D5"/>
    <w:rsid w:val="0009759C"/>
    <w:rsid w:val="0009768B"/>
    <w:rsid w:val="000A0B05"/>
    <w:rsid w:val="000A2AA7"/>
    <w:rsid w:val="000A347E"/>
    <w:rsid w:val="000A6356"/>
    <w:rsid w:val="000A6D32"/>
    <w:rsid w:val="000A765E"/>
    <w:rsid w:val="000A7D01"/>
    <w:rsid w:val="000B37B5"/>
    <w:rsid w:val="000B5D01"/>
    <w:rsid w:val="000B7180"/>
    <w:rsid w:val="000B748C"/>
    <w:rsid w:val="000B7671"/>
    <w:rsid w:val="000B76F9"/>
    <w:rsid w:val="000C0B7B"/>
    <w:rsid w:val="000C4DB4"/>
    <w:rsid w:val="000C5566"/>
    <w:rsid w:val="000C5D2D"/>
    <w:rsid w:val="000C76E4"/>
    <w:rsid w:val="000D1879"/>
    <w:rsid w:val="000D5472"/>
    <w:rsid w:val="000E0A1D"/>
    <w:rsid w:val="000E0A28"/>
    <w:rsid w:val="000E1E86"/>
    <w:rsid w:val="000E3468"/>
    <w:rsid w:val="000F046B"/>
    <w:rsid w:val="000F339C"/>
    <w:rsid w:val="000F356F"/>
    <w:rsid w:val="000F45F7"/>
    <w:rsid w:val="000F46C8"/>
    <w:rsid w:val="000F4BA6"/>
    <w:rsid w:val="000F5040"/>
    <w:rsid w:val="000F790D"/>
    <w:rsid w:val="000F7A88"/>
    <w:rsid w:val="000F7C85"/>
    <w:rsid w:val="0010035E"/>
    <w:rsid w:val="0010099D"/>
    <w:rsid w:val="00100BD9"/>
    <w:rsid w:val="001034D9"/>
    <w:rsid w:val="0010749B"/>
    <w:rsid w:val="00110A2B"/>
    <w:rsid w:val="0011477C"/>
    <w:rsid w:val="00117980"/>
    <w:rsid w:val="00121B64"/>
    <w:rsid w:val="00123CE0"/>
    <w:rsid w:val="001247CD"/>
    <w:rsid w:val="0012617B"/>
    <w:rsid w:val="001264E1"/>
    <w:rsid w:val="00127056"/>
    <w:rsid w:val="00127BFD"/>
    <w:rsid w:val="00130646"/>
    <w:rsid w:val="001309BF"/>
    <w:rsid w:val="00131687"/>
    <w:rsid w:val="0013188D"/>
    <w:rsid w:val="00132FB5"/>
    <w:rsid w:val="001352BC"/>
    <w:rsid w:val="0013600D"/>
    <w:rsid w:val="00136589"/>
    <w:rsid w:val="0013684A"/>
    <w:rsid w:val="00137B84"/>
    <w:rsid w:val="00137BCD"/>
    <w:rsid w:val="00146219"/>
    <w:rsid w:val="0014637D"/>
    <w:rsid w:val="00147D50"/>
    <w:rsid w:val="00151DE7"/>
    <w:rsid w:val="00151F6F"/>
    <w:rsid w:val="00152712"/>
    <w:rsid w:val="00155BF1"/>
    <w:rsid w:val="00157303"/>
    <w:rsid w:val="001577B3"/>
    <w:rsid w:val="001577E4"/>
    <w:rsid w:val="001626C3"/>
    <w:rsid w:val="00162CA2"/>
    <w:rsid w:val="0016758E"/>
    <w:rsid w:val="00170148"/>
    <w:rsid w:val="00170FE5"/>
    <w:rsid w:val="00171664"/>
    <w:rsid w:val="00174740"/>
    <w:rsid w:val="001760C0"/>
    <w:rsid w:val="00177139"/>
    <w:rsid w:val="0018049C"/>
    <w:rsid w:val="00181A19"/>
    <w:rsid w:val="00182C70"/>
    <w:rsid w:val="00182F84"/>
    <w:rsid w:val="0018326A"/>
    <w:rsid w:val="00183ADD"/>
    <w:rsid w:val="0018471A"/>
    <w:rsid w:val="00186C4F"/>
    <w:rsid w:val="00190D37"/>
    <w:rsid w:val="00191291"/>
    <w:rsid w:val="001953C8"/>
    <w:rsid w:val="0019585E"/>
    <w:rsid w:val="001962F1"/>
    <w:rsid w:val="001975E1"/>
    <w:rsid w:val="001A0053"/>
    <w:rsid w:val="001A229A"/>
    <w:rsid w:val="001A3408"/>
    <w:rsid w:val="001A695F"/>
    <w:rsid w:val="001A7BD0"/>
    <w:rsid w:val="001B3CB7"/>
    <w:rsid w:val="001B582C"/>
    <w:rsid w:val="001B5DA8"/>
    <w:rsid w:val="001C229A"/>
    <w:rsid w:val="001C2BA2"/>
    <w:rsid w:val="001C3403"/>
    <w:rsid w:val="001C5345"/>
    <w:rsid w:val="001C5947"/>
    <w:rsid w:val="001D5FC7"/>
    <w:rsid w:val="001D6895"/>
    <w:rsid w:val="001E1780"/>
    <w:rsid w:val="001E1969"/>
    <w:rsid w:val="001E374A"/>
    <w:rsid w:val="001E3D57"/>
    <w:rsid w:val="001E4057"/>
    <w:rsid w:val="001E4169"/>
    <w:rsid w:val="001E4538"/>
    <w:rsid w:val="001E5E88"/>
    <w:rsid w:val="001E7F71"/>
    <w:rsid w:val="001F36DD"/>
    <w:rsid w:val="001F3857"/>
    <w:rsid w:val="00203496"/>
    <w:rsid w:val="002062C0"/>
    <w:rsid w:val="00207084"/>
    <w:rsid w:val="00212194"/>
    <w:rsid w:val="002131FE"/>
    <w:rsid w:val="00216499"/>
    <w:rsid w:val="00220128"/>
    <w:rsid w:val="002244D8"/>
    <w:rsid w:val="0022619F"/>
    <w:rsid w:val="002274D4"/>
    <w:rsid w:val="00227820"/>
    <w:rsid w:val="00230DFD"/>
    <w:rsid w:val="00232327"/>
    <w:rsid w:val="002326EE"/>
    <w:rsid w:val="0023348B"/>
    <w:rsid w:val="00233AD5"/>
    <w:rsid w:val="0023548A"/>
    <w:rsid w:val="002359BF"/>
    <w:rsid w:val="00235B4C"/>
    <w:rsid w:val="00237709"/>
    <w:rsid w:val="0024025E"/>
    <w:rsid w:val="00240467"/>
    <w:rsid w:val="00241198"/>
    <w:rsid w:val="00241946"/>
    <w:rsid w:val="00243106"/>
    <w:rsid w:val="00243870"/>
    <w:rsid w:val="0024519B"/>
    <w:rsid w:val="00246618"/>
    <w:rsid w:val="0024797B"/>
    <w:rsid w:val="00253CE0"/>
    <w:rsid w:val="00255F01"/>
    <w:rsid w:val="002561AA"/>
    <w:rsid w:val="00260C12"/>
    <w:rsid w:val="00260E90"/>
    <w:rsid w:val="00264479"/>
    <w:rsid w:val="00267F13"/>
    <w:rsid w:val="00271189"/>
    <w:rsid w:val="002716D2"/>
    <w:rsid w:val="0027322D"/>
    <w:rsid w:val="002745AC"/>
    <w:rsid w:val="0027496C"/>
    <w:rsid w:val="002773FA"/>
    <w:rsid w:val="00277BA4"/>
    <w:rsid w:val="00280AF2"/>
    <w:rsid w:val="00280D0D"/>
    <w:rsid w:val="002847F5"/>
    <w:rsid w:val="002924AC"/>
    <w:rsid w:val="002934AC"/>
    <w:rsid w:val="00296519"/>
    <w:rsid w:val="00296B0F"/>
    <w:rsid w:val="0029706A"/>
    <w:rsid w:val="0029777D"/>
    <w:rsid w:val="002A1715"/>
    <w:rsid w:val="002A2CC5"/>
    <w:rsid w:val="002A343C"/>
    <w:rsid w:val="002A612D"/>
    <w:rsid w:val="002B5EB4"/>
    <w:rsid w:val="002B6361"/>
    <w:rsid w:val="002B7486"/>
    <w:rsid w:val="002C09A3"/>
    <w:rsid w:val="002C0C98"/>
    <w:rsid w:val="002C2160"/>
    <w:rsid w:val="002C36C0"/>
    <w:rsid w:val="002C50BA"/>
    <w:rsid w:val="002D0CEE"/>
    <w:rsid w:val="002D10C5"/>
    <w:rsid w:val="002D10E6"/>
    <w:rsid w:val="002D27A3"/>
    <w:rsid w:val="002D426D"/>
    <w:rsid w:val="002D784D"/>
    <w:rsid w:val="002D792A"/>
    <w:rsid w:val="002D7FD2"/>
    <w:rsid w:val="002E0346"/>
    <w:rsid w:val="002E2C69"/>
    <w:rsid w:val="002E3778"/>
    <w:rsid w:val="002E49F2"/>
    <w:rsid w:val="002E6CC0"/>
    <w:rsid w:val="002E7876"/>
    <w:rsid w:val="002F1C5E"/>
    <w:rsid w:val="002F3457"/>
    <w:rsid w:val="002F3E48"/>
    <w:rsid w:val="002F3F86"/>
    <w:rsid w:val="002F4789"/>
    <w:rsid w:val="002F4B8E"/>
    <w:rsid w:val="002F4F4E"/>
    <w:rsid w:val="002F637D"/>
    <w:rsid w:val="002F71EB"/>
    <w:rsid w:val="002F7C06"/>
    <w:rsid w:val="00300DFA"/>
    <w:rsid w:val="003027C5"/>
    <w:rsid w:val="003054A3"/>
    <w:rsid w:val="00305FE5"/>
    <w:rsid w:val="00306436"/>
    <w:rsid w:val="003068D4"/>
    <w:rsid w:val="0030690E"/>
    <w:rsid w:val="0030712C"/>
    <w:rsid w:val="00310F1F"/>
    <w:rsid w:val="003110B7"/>
    <w:rsid w:val="00311294"/>
    <w:rsid w:val="0031387F"/>
    <w:rsid w:val="003170A8"/>
    <w:rsid w:val="0032088C"/>
    <w:rsid w:val="003215E8"/>
    <w:rsid w:val="00321FA1"/>
    <w:rsid w:val="0032342E"/>
    <w:rsid w:val="00323F02"/>
    <w:rsid w:val="00324D46"/>
    <w:rsid w:val="00327566"/>
    <w:rsid w:val="00330800"/>
    <w:rsid w:val="00332797"/>
    <w:rsid w:val="00334B12"/>
    <w:rsid w:val="003356FB"/>
    <w:rsid w:val="00335D5C"/>
    <w:rsid w:val="00336901"/>
    <w:rsid w:val="0034128F"/>
    <w:rsid w:val="003432F7"/>
    <w:rsid w:val="00343EA3"/>
    <w:rsid w:val="003449DB"/>
    <w:rsid w:val="0034509C"/>
    <w:rsid w:val="00345907"/>
    <w:rsid w:val="0034602F"/>
    <w:rsid w:val="00347965"/>
    <w:rsid w:val="003510DB"/>
    <w:rsid w:val="0035321C"/>
    <w:rsid w:val="00353C02"/>
    <w:rsid w:val="00354841"/>
    <w:rsid w:val="00355D5F"/>
    <w:rsid w:val="00356711"/>
    <w:rsid w:val="00356966"/>
    <w:rsid w:val="003601F4"/>
    <w:rsid w:val="00361A4B"/>
    <w:rsid w:val="003620C9"/>
    <w:rsid w:val="00363450"/>
    <w:rsid w:val="00364464"/>
    <w:rsid w:val="00365AF0"/>
    <w:rsid w:val="0036788E"/>
    <w:rsid w:val="0037030D"/>
    <w:rsid w:val="00371C47"/>
    <w:rsid w:val="00372FA6"/>
    <w:rsid w:val="00373A46"/>
    <w:rsid w:val="00373E5B"/>
    <w:rsid w:val="00382F64"/>
    <w:rsid w:val="00383D19"/>
    <w:rsid w:val="00383DE6"/>
    <w:rsid w:val="0038425B"/>
    <w:rsid w:val="00384F5B"/>
    <w:rsid w:val="0038661E"/>
    <w:rsid w:val="00390955"/>
    <w:rsid w:val="00391E15"/>
    <w:rsid w:val="003921BD"/>
    <w:rsid w:val="0039224C"/>
    <w:rsid w:val="00394D82"/>
    <w:rsid w:val="00395123"/>
    <w:rsid w:val="00397C6C"/>
    <w:rsid w:val="003A042C"/>
    <w:rsid w:val="003A1331"/>
    <w:rsid w:val="003A24BA"/>
    <w:rsid w:val="003A2821"/>
    <w:rsid w:val="003A41E2"/>
    <w:rsid w:val="003B3916"/>
    <w:rsid w:val="003B4348"/>
    <w:rsid w:val="003B454A"/>
    <w:rsid w:val="003B5331"/>
    <w:rsid w:val="003B698E"/>
    <w:rsid w:val="003C2D10"/>
    <w:rsid w:val="003C2E17"/>
    <w:rsid w:val="003C34A5"/>
    <w:rsid w:val="003C4290"/>
    <w:rsid w:val="003C4DD7"/>
    <w:rsid w:val="003C56D7"/>
    <w:rsid w:val="003C589C"/>
    <w:rsid w:val="003C631B"/>
    <w:rsid w:val="003C6DF7"/>
    <w:rsid w:val="003D09DC"/>
    <w:rsid w:val="003D0EC9"/>
    <w:rsid w:val="003D329B"/>
    <w:rsid w:val="003D49E5"/>
    <w:rsid w:val="003D589E"/>
    <w:rsid w:val="003D764D"/>
    <w:rsid w:val="003E0B23"/>
    <w:rsid w:val="003E2464"/>
    <w:rsid w:val="003F03F0"/>
    <w:rsid w:val="003F088E"/>
    <w:rsid w:val="003F100A"/>
    <w:rsid w:val="003F161C"/>
    <w:rsid w:val="003F2826"/>
    <w:rsid w:val="003F3B16"/>
    <w:rsid w:val="004003E2"/>
    <w:rsid w:val="00401371"/>
    <w:rsid w:val="0040228A"/>
    <w:rsid w:val="0040407E"/>
    <w:rsid w:val="004040DD"/>
    <w:rsid w:val="00406524"/>
    <w:rsid w:val="00407DA2"/>
    <w:rsid w:val="004123A1"/>
    <w:rsid w:val="00412AD9"/>
    <w:rsid w:val="00414AB9"/>
    <w:rsid w:val="00416017"/>
    <w:rsid w:val="00420A4F"/>
    <w:rsid w:val="00423EDB"/>
    <w:rsid w:val="00425FD1"/>
    <w:rsid w:val="004265DF"/>
    <w:rsid w:val="00426BCD"/>
    <w:rsid w:val="00427C59"/>
    <w:rsid w:val="00432E65"/>
    <w:rsid w:val="0043431F"/>
    <w:rsid w:val="00436529"/>
    <w:rsid w:val="0044050E"/>
    <w:rsid w:val="00440CC3"/>
    <w:rsid w:val="00443716"/>
    <w:rsid w:val="00443E5C"/>
    <w:rsid w:val="00450C54"/>
    <w:rsid w:val="00453B19"/>
    <w:rsid w:val="004568B7"/>
    <w:rsid w:val="00457284"/>
    <w:rsid w:val="00460B38"/>
    <w:rsid w:val="00461BBE"/>
    <w:rsid w:val="00462A36"/>
    <w:rsid w:val="004662B8"/>
    <w:rsid w:val="00466816"/>
    <w:rsid w:val="00470C2D"/>
    <w:rsid w:val="0047254C"/>
    <w:rsid w:val="00474342"/>
    <w:rsid w:val="00480BAF"/>
    <w:rsid w:val="00480CC4"/>
    <w:rsid w:val="00481D77"/>
    <w:rsid w:val="0048214B"/>
    <w:rsid w:val="00487E5C"/>
    <w:rsid w:val="0049092F"/>
    <w:rsid w:val="004A0F94"/>
    <w:rsid w:val="004A3CDC"/>
    <w:rsid w:val="004A4A70"/>
    <w:rsid w:val="004A5A8A"/>
    <w:rsid w:val="004A6000"/>
    <w:rsid w:val="004A6FCD"/>
    <w:rsid w:val="004B111E"/>
    <w:rsid w:val="004B7C13"/>
    <w:rsid w:val="004B7E6B"/>
    <w:rsid w:val="004C40E4"/>
    <w:rsid w:val="004C67FD"/>
    <w:rsid w:val="004D43BE"/>
    <w:rsid w:val="004D5977"/>
    <w:rsid w:val="004D5E4B"/>
    <w:rsid w:val="004D5FF6"/>
    <w:rsid w:val="004D7C15"/>
    <w:rsid w:val="004E0F1D"/>
    <w:rsid w:val="004E4115"/>
    <w:rsid w:val="004E499C"/>
    <w:rsid w:val="004E4FC1"/>
    <w:rsid w:val="004E604D"/>
    <w:rsid w:val="004E605E"/>
    <w:rsid w:val="004E6572"/>
    <w:rsid w:val="004E677E"/>
    <w:rsid w:val="004F0AFC"/>
    <w:rsid w:val="004F0C1E"/>
    <w:rsid w:val="004F1AE8"/>
    <w:rsid w:val="004F2C8C"/>
    <w:rsid w:val="004F3DCB"/>
    <w:rsid w:val="004F430B"/>
    <w:rsid w:val="004F67B6"/>
    <w:rsid w:val="004F7A4A"/>
    <w:rsid w:val="005017CA"/>
    <w:rsid w:val="00502177"/>
    <w:rsid w:val="0050312A"/>
    <w:rsid w:val="00503953"/>
    <w:rsid w:val="00504263"/>
    <w:rsid w:val="00507439"/>
    <w:rsid w:val="0051068A"/>
    <w:rsid w:val="00510E2A"/>
    <w:rsid w:val="00511A32"/>
    <w:rsid w:val="00517A75"/>
    <w:rsid w:val="00520B13"/>
    <w:rsid w:val="00523CF4"/>
    <w:rsid w:val="005264C7"/>
    <w:rsid w:val="0052666F"/>
    <w:rsid w:val="0052677B"/>
    <w:rsid w:val="00530064"/>
    <w:rsid w:val="005303FD"/>
    <w:rsid w:val="005326EB"/>
    <w:rsid w:val="00533A2D"/>
    <w:rsid w:val="005340C2"/>
    <w:rsid w:val="00535555"/>
    <w:rsid w:val="00535DBC"/>
    <w:rsid w:val="00545DFE"/>
    <w:rsid w:val="00550204"/>
    <w:rsid w:val="00553F5C"/>
    <w:rsid w:val="00553FF9"/>
    <w:rsid w:val="00554826"/>
    <w:rsid w:val="00556CFB"/>
    <w:rsid w:val="005578AC"/>
    <w:rsid w:val="00561FF4"/>
    <w:rsid w:val="005629CF"/>
    <w:rsid w:val="00563598"/>
    <w:rsid w:val="00563912"/>
    <w:rsid w:val="00564DE2"/>
    <w:rsid w:val="005652C8"/>
    <w:rsid w:val="005664A1"/>
    <w:rsid w:val="00570976"/>
    <w:rsid w:val="005711AE"/>
    <w:rsid w:val="00572241"/>
    <w:rsid w:val="005757DE"/>
    <w:rsid w:val="00575BEC"/>
    <w:rsid w:val="005763AD"/>
    <w:rsid w:val="00576487"/>
    <w:rsid w:val="00576D0E"/>
    <w:rsid w:val="005775F6"/>
    <w:rsid w:val="005809A3"/>
    <w:rsid w:val="0058125F"/>
    <w:rsid w:val="00582297"/>
    <w:rsid w:val="005826CA"/>
    <w:rsid w:val="00582A64"/>
    <w:rsid w:val="00582C8A"/>
    <w:rsid w:val="00593E94"/>
    <w:rsid w:val="0059408E"/>
    <w:rsid w:val="005A2D4A"/>
    <w:rsid w:val="005A4198"/>
    <w:rsid w:val="005A47BD"/>
    <w:rsid w:val="005A65A9"/>
    <w:rsid w:val="005B2ACF"/>
    <w:rsid w:val="005B3E0E"/>
    <w:rsid w:val="005B439A"/>
    <w:rsid w:val="005B5B33"/>
    <w:rsid w:val="005B6245"/>
    <w:rsid w:val="005C15B4"/>
    <w:rsid w:val="005C3357"/>
    <w:rsid w:val="005C73C0"/>
    <w:rsid w:val="005D182A"/>
    <w:rsid w:val="005D2275"/>
    <w:rsid w:val="005D7816"/>
    <w:rsid w:val="005E00ED"/>
    <w:rsid w:val="005E1F22"/>
    <w:rsid w:val="005E3E2C"/>
    <w:rsid w:val="005F0FE6"/>
    <w:rsid w:val="005F13CE"/>
    <w:rsid w:val="005F6E80"/>
    <w:rsid w:val="00606F9E"/>
    <w:rsid w:val="0060748D"/>
    <w:rsid w:val="00607F82"/>
    <w:rsid w:val="00611946"/>
    <w:rsid w:val="00611B59"/>
    <w:rsid w:val="00614722"/>
    <w:rsid w:val="00616EE1"/>
    <w:rsid w:val="00624C49"/>
    <w:rsid w:val="00625463"/>
    <w:rsid w:val="00625FBF"/>
    <w:rsid w:val="006262E7"/>
    <w:rsid w:val="00627181"/>
    <w:rsid w:val="00627B0C"/>
    <w:rsid w:val="00630E5C"/>
    <w:rsid w:val="00635CD6"/>
    <w:rsid w:val="00636168"/>
    <w:rsid w:val="00637892"/>
    <w:rsid w:val="0064352A"/>
    <w:rsid w:val="006439E8"/>
    <w:rsid w:val="00646233"/>
    <w:rsid w:val="00646BF1"/>
    <w:rsid w:val="00646DFE"/>
    <w:rsid w:val="00650A42"/>
    <w:rsid w:val="006513A2"/>
    <w:rsid w:val="00651764"/>
    <w:rsid w:val="00651E2D"/>
    <w:rsid w:val="006531B8"/>
    <w:rsid w:val="006536BD"/>
    <w:rsid w:val="00654554"/>
    <w:rsid w:val="00654B42"/>
    <w:rsid w:val="00654D71"/>
    <w:rsid w:val="00655148"/>
    <w:rsid w:val="00660B42"/>
    <w:rsid w:val="0066134A"/>
    <w:rsid w:val="006635EB"/>
    <w:rsid w:val="00664F8F"/>
    <w:rsid w:val="00666233"/>
    <w:rsid w:val="00666DF4"/>
    <w:rsid w:val="00667F0D"/>
    <w:rsid w:val="00670EB2"/>
    <w:rsid w:val="00674E9C"/>
    <w:rsid w:val="00674F79"/>
    <w:rsid w:val="00676EC8"/>
    <w:rsid w:val="00681103"/>
    <w:rsid w:val="00682BF0"/>
    <w:rsid w:val="00683494"/>
    <w:rsid w:val="00683C35"/>
    <w:rsid w:val="00691709"/>
    <w:rsid w:val="00691F6B"/>
    <w:rsid w:val="00693680"/>
    <w:rsid w:val="00695DB1"/>
    <w:rsid w:val="0069705C"/>
    <w:rsid w:val="006A1348"/>
    <w:rsid w:val="006A20A2"/>
    <w:rsid w:val="006A220E"/>
    <w:rsid w:val="006A2A03"/>
    <w:rsid w:val="006A38BD"/>
    <w:rsid w:val="006A5C3A"/>
    <w:rsid w:val="006A725B"/>
    <w:rsid w:val="006B0120"/>
    <w:rsid w:val="006B5306"/>
    <w:rsid w:val="006C03BF"/>
    <w:rsid w:val="006C0E28"/>
    <w:rsid w:val="006C149D"/>
    <w:rsid w:val="006C14BC"/>
    <w:rsid w:val="006C173B"/>
    <w:rsid w:val="006C1C98"/>
    <w:rsid w:val="006C2C1E"/>
    <w:rsid w:val="006C621C"/>
    <w:rsid w:val="006C6DAB"/>
    <w:rsid w:val="006C7713"/>
    <w:rsid w:val="006D3A38"/>
    <w:rsid w:val="006D3B75"/>
    <w:rsid w:val="006D491B"/>
    <w:rsid w:val="006D5ACF"/>
    <w:rsid w:val="006D6CEB"/>
    <w:rsid w:val="006D6FB7"/>
    <w:rsid w:val="006E4407"/>
    <w:rsid w:val="006E5B6C"/>
    <w:rsid w:val="006E7F63"/>
    <w:rsid w:val="006F1052"/>
    <w:rsid w:val="006F39D7"/>
    <w:rsid w:val="006F3BBD"/>
    <w:rsid w:val="006F4B7E"/>
    <w:rsid w:val="006F6247"/>
    <w:rsid w:val="007002C1"/>
    <w:rsid w:val="007002E3"/>
    <w:rsid w:val="007021C5"/>
    <w:rsid w:val="00703F18"/>
    <w:rsid w:val="00711A4A"/>
    <w:rsid w:val="007126F5"/>
    <w:rsid w:val="0071297F"/>
    <w:rsid w:val="007149E0"/>
    <w:rsid w:val="007151D6"/>
    <w:rsid w:val="007167DA"/>
    <w:rsid w:val="00716D33"/>
    <w:rsid w:val="0072305B"/>
    <w:rsid w:val="00723745"/>
    <w:rsid w:val="00723FC7"/>
    <w:rsid w:val="00724969"/>
    <w:rsid w:val="00730979"/>
    <w:rsid w:val="00732920"/>
    <w:rsid w:val="00734E14"/>
    <w:rsid w:val="00734ECC"/>
    <w:rsid w:val="0074348B"/>
    <w:rsid w:val="00743911"/>
    <w:rsid w:val="00744C8D"/>
    <w:rsid w:val="00745F26"/>
    <w:rsid w:val="00747FA7"/>
    <w:rsid w:val="007504EB"/>
    <w:rsid w:val="00756465"/>
    <w:rsid w:val="00756D4F"/>
    <w:rsid w:val="00756F5D"/>
    <w:rsid w:val="00760B3D"/>
    <w:rsid w:val="00762A75"/>
    <w:rsid w:val="00763D5F"/>
    <w:rsid w:val="00774581"/>
    <w:rsid w:val="00774738"/>
    <w:rsid w:val="00774E78"/>
    <w:rsid w:val="00775858"/>
    <w:rsid w:val="00775AE9"/>
    <w:rsid w:val="007763B8"/>
    <w:rsid w:val="007764D9"/>
    <w:rsid w:val="007845C3"/>
    <w:rsid w:val="00785185"/>
    <w:rsid w:val="00785B30"/>
    <w:rsid w:val="00786C2F"/>
    <w:rsid w:val="00786C41"/>
    <w:rsid w:val="00787105"/>
    <w:rsid w:val="00794ADC"/>
    <w:rsid w:val="007950B9"/>
    <w:rsid w:val="007A2334"/>
    <w:rsid w:val="007A2BA1"/>
    <w:rsid w:val="007A3A11"/>
    <w:rsid w:val="007A4BF3"/>
    <w:rsid w:val="007A56C8"/>
    <w:rsid w:val="007A6A65"/>
    <w:rsid w:val="007B2CAF"/>
    <w:rsid w:val="007B2D16"/>
    <w:rsid w:val="007B37E0"/>
    <w:rsid w:val="007B5FA0"/>
    <w:rsid w:val="007B7938"/>
    <w:rsid w:val="007C2D8F"/>
    <w:rsid w:val="007C524D"/>
    <w:rsid w:val="007C577B"/>
    <w:rsid w:val="007C6148"/>
    <w:rsid w:val="007C6E3E"/>
    <w:rsid w:val="007C7DFC"/>
    <w:rsid w:val="007D0F1F"/>
    <w:rsid w:val="007D2B7D"/>
    <w:rsid w:val="007D31A2"/>
    <w:rsid w:val="007D345B"/>
    <w:rsid w:val="007D5367"/>
    <w:rsid w:val="007D66BD"/>
    <w:rsid w:val="007D67F9"/>
    <w:rsid w:val="007E1E3D"/>
    <w:rsid w:val="007E3B10"/>
    <w:rsid w:val="007E3C85"/>
    <w:rsid w:val="007E5A6E"/>
    <w:rsid w:val="007E7137"/>
    <w:rsid w:val="007E753E"/>
    <w:rsid w:val="007E76F5"/>
    <w:rsid w:val="007E7B2C"/>
    <w:rsid w:val="007F0F69"/>
    <w:rsid w:val="007F18D1"/>
    <w:rsid w:val="007F19E7"/>
    <w:rsid w:val="007F4F4D"/>
    <w:rsid w:val="007F536D"/>
    <w:rsid w:val="007F58EE"/>
    <w:rsid w:val="007F633F"/>
    <w:rsid w:val="007F67F2"/>
    <w:rsid w:val="00801ABE"/>
    <w:rsid w:val="00807BD2"/>
    <w:rsid w:val="008109A4"/>
    <w:rsid w:val="008158FD"/>
    <w:rsid w:val="00815D1A"/>
    <w:rsid w:val="008173AE"/>
    <w:rsid w:val="00817DCC"/>
    <w:rsid w:val="00820269"/>
    <w:rsid w:val="008202BF"/>
    <w:rsid w:val="00823FC8"/>
    <w:rsid w:val="00824159"/>
    <w:rsid w:val="008247DD"/>
    <w:rsid w:val="00831563"/>
    <w:rsid w:val="00832AD2"/>
    <w:rsid w:val="00833614"/>
    <w:rsid w:val="008340A9"/>
    <w:rsid w:val="00834236"/>
    <w:rsid w:val="0083461F"/>
    <w:rsid w:val="008403B3"/>
    <w:rsid w:val="00841602"/>
    <w:rsid w:val="00842870"/>
    <w:rsid w:val="00843536"/>
    <w:rsid w:val="00846211"/>
    <w:rsid w:val="0084750E"/>
    <w:rsid w:val="008479BD"/>
    <w:rsid w:val="008501B4"/>
    <w:rsid w:val="0085267D"/>
    <w:rsid w:val="00852723"/>
    <w:rsid w:val="00854664"/>
    <w:rsid w:val="00856279"/>
    <w:rsid w:val="00856763"/>
    <w:rsid w:val="008576BD"/>
    <w:rsid w:val="00857781"/>
    <w:rsid w:val="008626CF"/>
    <w:rsid w:val="00863A73"/>
    <w:rsid w:val="00863BC2"/>
    <w:rsid w:val="00864B74"/>
    <w:rsid w:val="00865B5C"/>
    <w:rsid w:val="00866A51"/>
    <w:rsid w:val="008676A9"/>
    <w:rsid w:val="008708F8"/>
    <w:rsid w:val="008710CE"/>
    <w:rsid w:val="0087119D"/>
    <w:rsid w:val="008763E0"/>
    <w:rsid w:val="0087708F"/>
    <w:rsid w:val="00880DB2"/>
    <w:rsid w:val="00882AC4"/>
    <w:rsid w:val="00884302"/>
    <w:rsid w:val="00886647"/>
    <w:rsid w:val="00886C5F"/>
    <w:rsid w:val="00890188"/>
    <w:rsid w:val="0089089B"/>
    <w:rsid w:val="00892064"/>
    <w:rsid w:val="00892D17"/>
    <w:rsid w:val="00893BDC"/>
    <w:rsid w:val="008A3489"/>
    <w:rsid w:val="008A5061"/>
    <w:rsid w:val="008A61BB"/>
    <w:rsid w:val="008A6AC3"/>
    <w:rsid w:val="008A73BF"/>
    <w:rsid w:val="008A79CB"/>
    <w:rsid w:val="008B0FEF"/>
    <w:rsid w:val="008B2E1B"/>
    <w:rsid w:val="008B4611"/>
    <w:rsid w:val="008B5695"/>
    <w:rsid w:val="008B67E6"/>
    <w:rsid w:val="008C0276"/>
    <w:rsid w:val="008C0B1A"/>
    <w:rsid w:val="008C4461"/>
    <w:rsid w:val="008C490F"/>
    <w:rsid w:val="008C6188"/>
    <w:rsid w:val="008C6ED1"/>
    <w:rsid w:val="008C7F84"/>
    <w:rsid w:val="008D164C"/>
    <w:rsid w:val="008E077F"/>
    <w:rsid w:val="008E23BC"/>
    <w:rsid w:val="008E2F66"/>
    <w:rsid w:val="008E4F52"/>
    <w:rsid w:val="008E5187"/>
    <w:rsid w:val="008E54B2"/>
    <w:rsid w:val="008E6248"/>
    <w:rsid w:val="008E64CB"/>
    <w:rsid w:val="008E7F52"/>
    <w:rsid w:val="008F1D3C"/>
    <w:rsid w:val="008F1D4C"/>
    <w:rsid w:val="008F23EB"/>
    <w:rsid w:val="008F3367"/>
    <w:rsid w:val="008F788F"/>
    <w:rsid w:val="009003E4"/>
    <w:rsid w:val="00900D3B"/>
    <w:rsid w:val="00903C36"/>
    <w:rsid w:val="00903ED6"/>
    <w:rsid w:val="00904B65"/>
    <w:rsid w:val="00905520"/>
    <w:rsid w:val="009055BE"/>
    <w:rsid w:val="00905C2D"/>
    <w:rsid w:val="0090694C"/>
    <w:rsid w:val="00907C01"/>
    <w:rsid w:val="00911BE4"/>
    <w:rsid w:val="0091634F"/>
    <w:rsid w:val="00916D81"/>
    <w:rsid w:val="00920C89"/>
    <w:rsid w:val="00920FD4"/>
    <w:rsid w:val="00923876"/>
    <w:rsid w:val="00923913"/>
    <w:rsid w:val="00924CA0"/>
    <w:rsid w:val="00925C94"/>
    <w:rsid w:val="00926E79"/>
    <w:rsid w:val="009311E0"/>
    <w:rsid w:val="00931E66"/>
    <w:rsid w:val="009322D1"/>
    <w:rsid w:val="009362DF"/>
    <w:rsid w:val="009403D9"/>
    <w:rsid w:val="0094258C"/>
    <w:rsid w:val="00947A90"/>
    <w:rsid w:val="00947B98"/>
    <w:rsid w:val="0095638C"/>
    <w:rsid w:val="00960B28"/>
    <w:rsid w:val="00961125"/>
    <w:rsid w:val="00963A05"/>
    <w:rsid w:val="00965B50"/>
    <w:rsid w:val="00967079"/>
    <w:rsid w:val="00967CFA"/>
    <w:rsid w:val="00970D77"/>
    <w:rsid w:val="0097254B"/>
    <w:rsid w:val="00974C6C"/>
    <w:rsid w:val="00975025"/>
    <w:rsid w:val="00975CEB"/>
    <w:rsid w:val="00980502"/>
    <w:rsid w:val="009822FE"/>
    <w:rsid w:val="009823CA"/>
    <w:rsid w:val="0098786B"/>
    <w:rsid w:val="0099009D"/>
    <w:rsid w:val="00994AA3"/>
    <w:rsid w:val="0099768B"/>
    <w:rsid w:val="009A09CE"/>
    <w:rsid w:val="009A0BF2"/>
    <w:rsid w:val="009A2487"/>
    <w:rsid w:val="009A2E2B"/>
    <w:rsid w:val="009A329F"/>
    <w:rsid w:val="009A3B75"/>
    <w:rsid w:val="009A4E11"/>
    <w:rsid w:val="009A6367"/>
    <w:rsid w:val="009A6AB9"/>
    <w:rsid w:val="009B0836"/>
    <w:rsid w:val="009B4830"/>
    <w:rsid w:val="009B59B4"/>
    <w:rsid w:val="009B63D2"/>
    <w:rsid w:val="009B676F"/>
    <w:rsid w:val="009B6988"/>
    <w:rsid w:val="009C1062"/>
    <w:rsid w:val="009C2D03"/>
    <w:rsid w:val="009C3D17"/>
    <w:rsid w:val="009C65A7"/>
    <w:rsid w:val="009D3100"/>
    <w:rsid w:val="009D4614"/>
    <w:rsid w:val="009D4F36"/>
    <w:rsid w:val="009D5584"/>
    <w:rsid w:val="009D5BA8"/>
    <w:rsid w:val="009D64E1"/>
    <w:rsid w:val="009E07B7"/>
    <w:rsid w:val="009E08ED"/>
    <w:rsid w:val="009E096C"/>
    <w:rsid w:val="009E544F"/>
    <w:rsid w:val="009F0154"/>
    <w:rsid w:val="009F0863"/>
    <w:rsid w:val="009F1305"/>
    <w:rsid w:val="009F15C7"/>
    <w:rsid w:val="009F1FC4"/>
    <w:rsid w:val="009F25A1"/>
    <w:rsid w:val="009F28EF"/>
    <w:rsid w:val="009F3746"/>
    <w:rsid w:val="009F3E07"/>
    <w:rsid w:val="009F48B8"/>
    <w:rsid w:val="009F4CFF"/>
    <w:rsid w:val="009F5397"/>
    <w:rsid w:val="009F5D91"/>
    <w:rsid w:val="009F685C"/>
    <w:rsid w:val="009F71F7"/>
    <w:rsid w:val="009F7722"/>
    <w:rsid w:val="009F7F43"/>
    <w:rsid w:val="00A00E94"/>
    <w:rsid w:val="00A02393"/>
    <w:rsid w:val="00A05892"/>
    <w:rsid w:val="00A0718B"/>
    <w:rsid w:val="00A128D0"/>
    <w:rsid w:val="00A12BF6"/>
    <w:rsid w:val="00A12CF5"/>
    <w:rsid w:val="00A1350A"/>
    <w:rsid w:val="00A13742"/>
    <w:rsid w:val="00A13A7A"/>
    <w:rsid w:val="00A143F8"/>
    <w:rsid w:val="00A14A9E"/>
    <w:rsid w:val="00A15ACD"/>
    <w:rsid w:val="00A15FA7"/>
    <w:rsid w:val="00A16301"/>
    <w:rsid w:val="00A17292"/>
    <w:rsid w:val="00A23BAD"/>
    <w:rsid w:val="00A24A41"/>
    <w:rsid w:val="00A25880"/>
    <w:rsid w:val="00A2663F"/>
    <w:rsid w:val="00A30C3A"/>
    <w:rsid w:val="00A33033"/>
    <w:rsid w:val="00A34962"/>
    <w:rsid w:val="00A3647B"/>
    <w:rsid w:val="00A37BEC"/>
    <w:rsid w:val="00A37F29"/>
    <w:rsid w:val="00A41462"/>
    <w:rsid w:val="00A42839"/>
    <w:rsid w:val="00A42D9D"/>
    <w:rsid w:val="00A439A3"/>
    <w:rsid w:val="00A477C8"/>
    <w:rsid w:val="00A53498"/>
    <w:rsid w:val="00A54B89"/>
    <w:rsid w:val="00A5619D"/>
    <w:rsid w:val="00A63E41"/>
    <w:rsid w:val="00A64FAF"/>
    <w:rsid w:val="00A65560"/>
    <w:rsid w:val="00A65571"/>
    <w:rsid w:val="00A67C11"/>
    <w:rsid w:val="00A71ED4"/>
    <w:rsid w:val="00A72668"/>
    <w:rsid w:val="00A756D4"/>
    <w:rsid w:val="00A75AF9"/>
    <w:rsid w:val="00A76BD4"/>
    <w:rsid w:val="00A805FE"/>
    <w:rsid w:val="00A826F6"/>
    <w:rsid w:val="00A828AA"/>
    <w:rsid w:val="00A9212A"/>
    <w:rsid w:val="00A93917"/>
    <w:rsid w:val="00A94523"/>
    <w:rsid w:val="00A94FCC"/>
    <w:rsid w:val="00AA101D"/>
    <w:rsid w:val="00AA1A60"/>
    <w:rsid w:val="00AA351F"/>
    <w:rsid w:val="00AA411B"/>
    <w:rsid w:val="00AA6453"/>
    <w:rsid w:val="00AA6C64"/>
    <w:rsid w:val="00AA7B87"/>
    <w:rsid w:val="00AB0278"/>
    <w:rsid w:val="00AB495D"/>
    <w:rsid w:val="00AB561B"/>
    <w:rsid w:val="00AB59F1"/>
    <w:rsid w:val="00AC1F8A"/>
    <w:rsid w:val="00AC3388"/>
    <w:rsid w:val="00AC7254"/>
    <w:rsid w:val="00AD017A"/>
    <w:rsid w:val="00AD1C23"/>
    <w:rsid w:val="00AD1C8E"/>
    <w:rsid w:val="00AD2002"/>
    <w:rsid w:val="00AD3134"/>
    <w:rsid w:val="00AD3AFC"/>
    <w:rsid w:val="00AD4800"/>
    <w:rsid w:val="00AD765C"/>
    <w:rsid w:val="00AE0AF0"/>
    <w:rsid w:val="00AE1B3B"/>
    <w:rsid w:val="00AE1EB8"/>
    <w:rsid w:val="00AE5DB2"/>
    <w:rsid w:val="00AE6F07"/>
    <w:rsid w:val="00AF3A70"/>
    <w:rsid w:val="00AF42FC"/>
    <w:rsid w:val="00AF545F"/>
    <w:rsid w:val="00AF5ABA"/>
    <w:rsid w:val="00AF670A"/>
    <w:rsid w:val="00AF74C6"/>
    <w:rsid w:val="00B01416"/>
    <w:rsid w:val="00B01C4F"/>
    <w:rsid w:val="00B06A79"/>
    <w:rsid w:val="00B107EF"/>
    <w:rsid w:val="00B1137B"/>
    <w:rsid w:val="00B1355E"/>
    <w:rsid w:val="00B150C1"/>
    <w:rsid w:val="00B15E28"/>
    <w:rsid w:val="00B1601B"/>
    <w:rsid w:val="00B1610A"/>
    <w:rsid w:val="00B16422"/>
    <w:rsid w:val="00B17FA7"/>
    <w:rsid w:val="00B206A3"/>
    <w:rsid w:val="00B20829"/>
    <w:rsid w:val="00B22986"/>
    <w:rsid w:val="00B23834"/>
    <w:rsid w:val="00B27A26"/>
    <w:rsid w:val="00B30431"/>
    <w:rsid w:val="00B304CE"/>
    <w:rsid w:val="00B334C7"/>
    <w:rsid w:val="00B341D4"/>
    <w:rsid w:val="00B37CCB"/>
    <w:rsid w:val="00B42F2B"/>
    <w:rsid w:val="00B43834"/>
    <w:rsid w:val="00B43E39"/>
    <w:rsid w:val="00B43EA0"/>
    <w:rsid w:val="00B569F0"/>
    <w:rsid w:val="00B56DF1"/>
    <w:rsid w:val="00B626C9"/>
    <w:rsid w:val="00B62F76"/>
    <w:rsid w:val="00B64FAC"/>
    <w:rsid w:val="00B65A90"/>
    <w:rsid w:val="00B66BB1"/>
    <w:rsid w:val="00B70607"/>
    <w:rsid w:val="00B70DB7"/>
    <w:rsid w:val="00B71814"/>
    <w:rsid w:val="00B80D09"/>
    <w:rsid w:val="00B81AAF"/>
    <w:rsid w:val="00B82D48"/>
    <w:rsid w:val="00B83895"/>
    <w:rsid w:val="00B8716D"/>
    <w:rsid w:val="00B91935"/>
    <w:rsid w:val="00B92840"/>
    <w:rsid w:val="00B930A2"/>
    <w:rsid w:val="00B932A7"/>
    <w:rsid w:val="00B93D7C"/>
    <w:rsid w:val="00B960ED"/>
    <w:rsid w:val="00B97800"/>
    <w:rsid w:val="00BA0821"/>
    <w:rsid w:val="00BA0B16"/>
    <w:rsid w:val="00BA0C71"/>
    <w:rsid w:val="00BA1732"/>
    <w:rsid w:val="00BA1DD8"/>
    <w:rsid w:val="00BA2A46"/>
    <w:rsid w:val="00BA2AA1"/>
    <w:rsid w:val="00BA3C64"/>
    <w:rsid w:val="00BA42F2"/>
    <w:rsid w:val="00BA4D67"/>
    <w:rsid w:val="00BA57A6"/>
    <w:rsid w:val="00BB063A"/>
    <w:rsid w:val="00BB1EEC"/>
    <w:rsid w:val="00BB20D3"/>
    <w:rsid w:val="00BB2263"/>
    <w:rsid w:val="00BB3AE1"/>
    <w:rsid w:val="00BB441D"/>
    <w:rsid w:val="00BB68E2"/>
    <w:rsid w:val="00BC0695"/>
    <w:rsid w:val="00BC21EC"/>
    <w:rsid w:val="00BC40C5"/>
    <w:rsid w:val="00BC4465"/>
    <w:rsid w:val="00BC5C01"/>
    <w:rsid w:val="00BD0365"/>
    <w:rsid w:val="00BD30A0"/>
    <w:rsid w:val="00BD6226"/>
    <w:rsid w:val="00BD68BD"/>
    <w:rsid w:val="00BD7F17"/>
    <w:rsid w:val="00BE276B"/>
    <w:rsid w:val="00BE3AFE"/>
    <w:rsid w:val="00BE482B"/>
    <w:rsid w:val="00BE5248"/>
    <w:rsid w:val="00BE7995"/>
    <w:rsid w:val="00BF08BF"/>
    <w:rsid w:val="00BF22E0"/>
    <w:rsid w:val="00BF7191"/>
    <w:rsid w:val="00BF7F8A"/>
    <w:rsid w:val="00C004EC"/>
    <w:rsid w:val="00C01421"/>
    <w:rsid w:val="00C022A8"/>
    <w:rsid w:val="00C03AE9"/>
    <w:rsid w:val="00C053D7"/>
    <w:rsid w:val="00C063E1"/>
    <w:rsid w:val="00C06BB8"/>
    <w:rsid w:val="00C07102"/>
    <w:rsid w:val="00C074A0"/>
    <w:rsid w:val="00C172DC"/>
    <w:rsid w:val="00C176BB"/>
    <w:rsid w:val="00C20383"/>
    <w:rsid w:val="00C230BD"/>
    <w:rsid w:val="00C235B4"/>
    <w:rsid w:val="00C25523"/>
    <w:rsid w:val="00C2554F"/>
    <w:rsid w:val="00C25923"/>
    <w:rsid w:val="00C271F9"/>
    <w:rsid w:val="00C27A58"/>
    <w:rsid w:val="00C30838"/>
    <w:rsid w:val="00C3277F"/>
    <w:rsid w:val="00C3288B"/>
    <w:rsid w:val="00C3605E"/>
    <w:rsid w:val="00C4051B"/>
    <w:rsid w:val="00C40B7E"/>
    <w:rsid w:val="00C40DA7"/>
    <w:rsid w:val="00C40E32"/>
    <w:rsid w:val="00C421E2"/>
    <w:rsid w:val="00C42F80"/>
    <w:rsid w:val="00C44191"/>
    <w:rsid w:val="00C4600A"/>
    <w:rsid w:val="00C46CBC"/>
    <w:rsid w:val="00C50DCA"/>
    <w:rsid w:val="00C52A27"/>
    <w:rsid w:val="00C52F53"/>
    <w:rsid w:val="00C53E9B"/>
    <w:rsid w:val="00C55E63"/>
    <w:rsid w:val="00C62162"/>
    <w:rsid w:val="00C62BCC"/>
    <w:rsid w:val="00C62D9F"/>
    <w:rsid w:val="00C63ACB"/>
    <w:rsid w:val="00C71891"/>
    <w:rsid w:val="00C7419E"/>
    <w:rsid w:val="00C75D2F"/>
    <w:rsid w:val="00C80BCD"/>
    <w:rsid w:val="00C81C28"/>
    <w:rsid w:val="00C93857"/>
    <w:rsid w:val="00C944F9"/>
    <w:rsid w:val="00C95E73"/>
    <w:rsid w:val="00C968D7"/>
    <w:rsid w:val="00C97FE6"/>
    <w:rsid w:val="00CA0460"/>
    <w:rsid w:val="00CA2503"/>
    <w:rsid w:val="00CA38E6"/>
    <w:rsid w:val="00CA409A"/>
    <w:rsid w:val="00CA451E"/>
    <w:rsid w:val="00CA6FB0"/>
    <w:rsid w:val="00CA79F2"/>
    <w:rsid w:val="00CB315F"/>
    <w:rsid w:val="00CB3F6F"/>
    <w:rsid w:val="00CB4F61"/>
    <w:rsid w:val="00CB5793"/>
    <w:rsid w:val="00CB63C1"/>
    <w:rsid w:val="00CC1F95"/>
    <w:rsid w:val="00CC656B"/>
    <w:rsid w:val="00CC7289"/>
    <w:rsid w:val="00CD2F2E"/>
    <w:rsid w:val="00CD3053"/>
    <w:rsid w:val="00CD3446"/>
    <w:rsid w:val="00CD3DEA"/>
    <w:rsid w:val="00CD58E3"/>
    <w:rsid w:val="00CD5A06"/>
    <w:rsid w:val="00CD6558"/>
    <w:rsid w:val="00CE007E"/>
    <w:rsid w:val="00CE1729"/>
    <w:rsid w:val="00CE1D82"/>
    <w:rsid w:val="00CE26DF"/>
    <w:rsid w:val="00CE27E5"/>
    <w:rsid w:val="00CE2DA6"/>
    <w:rsid w:val="00CE42CE"/>
    <w:rsid w:val="00CE6366"/>
    <w:rsid w:val="00CF1A16"/>
    <w:rsid w:val="00CF271B"/>
    <w:rsid w:val="00CF3621"/>
    <w:rsid w:val="00CF4B4D"/>
    <w:rsid w:val="00CF5CF2"/>
    <w:rsid w:val="00CF6FD3"/>
    <w:rsid w:val="00D007AE"/>
    <w:rsid w:val="00D02B0F"/>
    <w:rsid w:val="00D02DBF"/>
    <w:rsid w:val="00D0367B"/>
    <w:rsid w:val="00D04738"/>
    <w:rsid w:val="00D04E89"/>
    <w:rsid w:val="00D06255"/>
    <w:rsid w:val="00D0792A"/>
    <w:rsid w:val="00D07F3A"/>
    <w:rsid w:val="00D1022F"/>
    <w:rsid w:val="00D10747"/>
    <w:rsid w:val="00D10AD8"/>
    <w:rsid w:val="00D115A3"/>
    <w:rsid w:val="00D1276B"/>
    <w:rsid w:val="00D14A63"/>
    <w:rsid w:val="00D17563"/>
    <w:rsid w:val="00D21644"/>
    <w:rsid w:val="00D22321"/>
    <w:rsid w:val="00D234E8"/>
    <w:rsid w:val="00D256A4"/>
    <w:rsid w:val="00D25C91"/>
    <w:rsid w:val="00D3015F"/>
    <w:rsid w:val="00D30446"/>
    <w:rsid w:val="00D308EF"/>
    <w:rsid w:val="00D31DE0"/>
    <w:rsid w:val="00D35A7E"/>
    <w:rsid w:val="00D36689"/>
    <w:rsid w:val="00D377BA"/>
    <w:rsid w:val="00D407E8"/>
    <w:rsid w:val="00D41090"/>
    <w:rsid w:val="00D43681"/>
    <w:rsid w:val="00D44A4F"/>
    <w:rsid w:val="00D45FD5"/>
    <w:rsid w:val="00D4656D"/>
    <w:rsid w:val="00D51591"/>
    <w:rsid w:val="00D567D2"/>
    <w:rsid w:val="00D6011F"/>
    <w:rsid w:val="00D60544"/>
    <w:rsid w:val="00D62D73"/>
    <w:rsid w:val="00D66810"/>
    <w:rsid w:val="00D70CDB"/>
    <w:rsid w:val="00D72C95"/>
    <w:rsid w:val="00D74E28"/>
    <w:rsid w:val="00D75D00"/>
    <w:rsid w:val="00D762B8"/>
    <w:rsid w:val="00D76A2A"/>
    <w:rsid w:val="00D76AE9"/>
    <w:rsid w:val="00D77B8A"/>
    <w:rsid w:val="00D80B87"/>
    <w:rsid w:val="00D8785B"/>
    <w:rsid w:val="00D87F1A"/>
    <w:rsid w:val="00D90A6C"/>
    <w:rsid w:val="00D90F75"/>
    <w:rsid w:val="00D911A6"/>
    <w:rsid w:val="00D9350A"/>
    <w:rsid w:val="00D94959"/>
    <w:rsid w:val="00D95B37"/>
    <w:rsid w:val="00D96876"/>
    <w:rsid w:val="00D972AD"/>
    <w:rsid w:val="00D974FD"/>
    <w:rsid w:val="00DA1105"/>
    <w:rsid w:val="00DA11FC"/>
    <w:rsid w:val="00DA1B47"/>
    <w:rsid w:val="00DA24B1"/>
    <w:rsid w:val="00DA264F"/>
    <w:rsid w:val="00DA57D8"/>
    <w:rsid w:val="00DA6179"/>
    <w:rsid w:val="00DA761F"/>
    <w:rsid w:val="00DB01B2"/>
    <w:rsid w:val="00DB0741"/>
    <w:rsid w:val="00DB0A4B"/>
    <w:rsid w:val="00DB1FAD"/>
    <w:rsid w:val="00DB3BBE"/>
    <w:rsid w:val="00DB3DE6"/>
    <w:rsid w:val="00DB4396"/>
    <w:rsid w:val="00DB4579"/>
    <w:rsid w:val="00DB645E"/>
    <w:rsid w:val="00DB7718"/>
    <w:rsid w:val="00DC0401"/>
    <w:rsid w:val="00DC4CCD"/>
    <w:rsid w:val="00DD05A4"/>
    <w:rsid w:val="00DD1D8E"/>
    <w:rsid w:val="00DD29E5"/>
    <w:rsid w:val="00DD4D8D"/>
    <w:rsid w:val="00DD54D0"/>
    <w:rsid w:val="00DD6668"/>
    <w:rsid w:val="00DD73A9"/>
    <w:rsid w:val="00DE0DE1"/>
    <w:rsid w:val="00DE1322"/>
    <w:rsid w:val="00DE4D03"/>
    <w:rsid w:val="00DE594A"/>
    <w:rsid w:val="00DE6329"/>
    <w:rsid w:val="00DE70CC"/>
    <w:rsid w:val="00DF0231"/>
    <w:rsid w:val="00DF20DF"/>
    <w:rsid w:val="00DF2950"/>
    <w:rsid w:val="00DF2FE6"/>
    <w:rsid w:val="00DF666F"/>
    <w:rsid w:val="00E00970"/>
    <w:rsid w:val="00E018FF"/>
    <w:rsid w:val="00E0255F"/>
    <w:rsid w:val="00E02C85"/>
    <w:rsid w:val="00E039E3"/>
    <w:rsid w:val="00E04266"/>
    <w:rsid w:val="00E04914"/>
    <w:rsid w:val="00E05FD5"/>
    <w:rsid w:val="00E06645"/>
    <w:rsid w:val="00E06842"/>
    <w:rsid w:val="00E068F1"/>
    <w:rsid w:val="00E06C36"/>
    <w:rsid w:val="00E10C72"/>
    <w:rsid w:val="00E11192"/>
    <w:rsid w:val="00E1158D"/>
    <w:rsid w:val="00E11800"/>
    <w:rsid w:val="00E14E63"/>
    <w:rsid w:val="00E1673A"/>
    <w:rsid w:val="00E23F4C"/>
    <w:rsid w:val="00E24DC8"/>
    <w:rsid w:val="00E25DCC"/>
    <w:rsid w:val="00E276EA"/>
    <w:rsid w:val="00E310D5"/>
    <w:rsid w:val="00E31E81"/>
    <w:rsid w:val="00E3520F"/>
    <w:rsid w:val="00E378C3"/>
    <w:rsid w:val="00E40B29"/>
    <w:rsid w:val="00E418F4"/>
    <w:rsid w:val="00E444B4"/>
    <w:rsid w:val="00E453ED"/>
    <w:rsid w:val="00E4598A"/>
    <w:rsid w:val="00E47790"/>
    <w:rsid w:val="00E53E3A"/>
    <w:rsid w:val="00E544DF"/>
    <w:rsid w:val="00E56CDC"/>
    <w:rsid w:val="00E57342"/>
    <w:rsid w:val="00E61081"/>
    <w:rsid w:val="00E6179B"/>
    <w:rsid w:val="00E61A2A"/>
    <w:rsid w:val="00E623E9"/>
    <w:rsid w:val="00E6376A"/>
    <w:rsid w:val="00E6393D"/>
    <w:rsid w:val="00E649AA"/>
    <w:rsid w:val="00E655B8"/>
    <w:rsid w:val="00E659BA"/>
    <w:rsid w:val="00E676F9"/>
    <w:rsid w:val="00E6774B"/>
    <w:rsid w:val="00E73BB3"/>
    <w:rsid w:val="00E74612"/>
    <w:rsid w:val="00E75850"/>
    <w:rsid w:val="00E75D1A"/>
    <w:rsid w:val="00E85E8A"/>
    <w:rsid w:val="00E87AED"/>
    <w:rsid w:val="00E911C3"/>
    <w:rsid w:val="00E91766"/>
    <w:rsid w:val="00E9530B"/>
    <w:rsid w:val="00E95806"/>
    <w:rsid w:val="00E9672F"/>
    <w:rsid w:val="00E96786"/>
    <w:rsid w:val="00E97C4E"/>
    <w:rsid w:val="00EA001D"/>
    <w:rsid w:val="00EA025B"/>
    <w:rsid w:val="00EA0BC5"/>
    <w:rsid w:val="00EA0DB1"/>
    <w:rsid w:val="00EA42E3"/>
    <w:rsid w:val="00EA488E"/>
    <w:rsid w:val="00EA5905"/>
    <w:rsid w:val="00EA5E64"/>
    <w:rsid w:val="00EA647F"/>
    <w:rsid w:val="00EB1BF3"/>
    <w:rsid w:val="00EB2975"/>
    <w:rsid w:val="00EB46F4"/>
    <w:rsid w:val="00EB48D0"/>
    <w:rsid w:val="00EB51BD"/>
    <w:rsid w:val="00EB6D5E"/>
    <w:rsid w:val="00EB7418"/>
    <w:rsid w:val="00EC27D9"/>
    <w:rsid w:val="00EC3739"/>
    <w:rsid w:val="00EC52BC"/>
    <w:rsid w:val="00EC557B"/>
    <w:rsid w:val="00EC5C41"/>
    <w:rsid w:val="00ED224A"/>
    <w:rsid w:val="00ED22DF"/>
    <w:rsid w:val="00ED39E6"/>
    <w:rsid w:val="00ED600A"/>
    <w:rsid w:val="00ED6393"/>
    <w:rsid w:val="00ED70C8"/>
    <w:rsid w:val="00ED716F"/>
    <w:rsid w:val="00ED7580"/>
    <w:rsid w:val="00EE060A"/>
    <w:rsid w:val="00EE0663"/>
    <w:rsid w:val="00EE0840"/>
    <w:rsid w:val="00EE463C"/>
    <w:rsid w:val="00EF02F6"/>
    <w:rsid w:val="00EF5BB6"/>
    <w:rsid w:val="00EF6DE9"/>
    <w:rsid w:val="00F01B34"/>
    <w:rsid w:val="00F03ADE"/>
    <w:rsid w:val="00F03E7E"/>
    <w:rsid w:val="00F04EC1"/>
    <w:rsid w:val="00F06008"/>
    <w:rsid w:val="00F06F98"/>
    <w:rsid w:val="00F073CD"/>
    <w:rsid w:val="00F14A77"/>
    <w:rsid w:val="00F22A9F"/>
    <w:rsid w:val="00F24A6D"/>
    <w:rsid w:val="00F25F5A"/>
    <w:rsid w:val="00F26437"/>
    <w:rsid w:val="00F30A86"/>
    <w:rsid w:val="00F31024"/>
    <w:rsid w:val="00F32B2E"/>
    <w:rsid w:val="00F3376D"/>
    <w:rsid w:val="00F33811"/>
    <w:rsid w:val="00F34D8C"/>
    <w:rsid w:val="00F35239"/>
    <w:rsid w:val="00F35ED0"/>
    <w:rsid w:val="00F36ED7"/>
    <w:rsid w:val="00F37316"/>
    <w:rsid w:val="00F414D9"/>
    <w:rsid w:val="00F41BCE"/>
    <w:rsid w:val="00F42234"/>
    <w:rsid w:val="00F4239E"/>
    <w:rsid w:val="00F43A4F"/>
    <w:rsid w:val="00F43F6E"/>
    <w:rsid w:val="00F441F1"/>
    <w:rsid w:val="00F44F68"/>
    <w:rsid w:val="00F4520F"/>
    <w:rsid w:val="00F452B9"/>
    <w:rsid w:val="00F46EE0"/>
    <w:rsid w:val="00F4755C"/>
    <w:rsid w:val="00F50EDA"/>
    <w:rsid w:val="00F514B2"/>
    <w:rsid w:val="00F526F3"/>
    <w:rsid w:val="00F53B8B"/>
    <w:rsid w:val="00F55B23"/>
    <w:rsid w:val="00F6057B"/>
    <w:rsid w:val="00F60DBE"/>
    <w:rsid w:val="00F60EC2"/>
    <w:rsid w:val="00F63D17"/>
    <w:rsid w:val="00F65F61"/>
    <w:rsid w:val="00F6602E"/>
    <w:rsid w:val="00F6636D"/>
    <w:rsid w:val="00F6708B"/>
    <w:rsid w:val="00F70166"/>
    <w:rsid w:val="00F74B71"/>
    <w:rsid w:val="00F75602"/>
    <w:rsid w:val="00F75A79"/>
    <w:rsid w:val="00F77DF7"/>
    <w:rsid w:val="00F77F67"/>
    <w:rsid w:val="00F81738"/>
    <w:rsid w:val="00F85F40"/>
    <w:rsid w:val="00F86BBB"/>
    <w:rsid w:val="00F86EE4"/>
    <w:rsid w:val="00F93754"/>
    <w:rsid w:val="00F93897"/>
    <w:rsid w:val="00F95539"/>
    <w:rsid w:val="00F96B3D"/>
    <w:rsid w:val="00F97A73"/>
    <w:rsid w:val="00FA2849"/>
    <w:rsid w:val="00FA33E8"/>
    <w:rsid w:val="00FA45FE"/>
    <w:rsid w:val="00FA4679"/>
    <w:rsid w:val="00FB1C70"/>
    <w:rsid w:val="00FB35E2"/>
    <w:rsid w:val="00FB3688"/>
    <w:rsid w:val="00FB3AE5"/>
    <w:rsid w:val="00FB5007"/>
    <w:rsid w:val="00FB62FB"/>
    <w:rsid w:val="00FB7746"/>
    <w:rsid w:val="00FC04B1"/>
    <w:rsid w:val="00FC07D1"/>
    <w:rsid w:val="00FC206B"/>
    <w:rsid w:val="00FC2F8D"/>
    <w:rsid w:val="00FC3B32"/>
    <w:rsid w:val="00FC4929"/>
    <w:rsid w:val="00FD19A1"/>
    <w:rsid w:val="00FD2AEE"/>
    <w:rsid w:val="00FD5894"/>
    <w:rsid w:val="00FD6DE4"/>
    <w:rsid w:val="00FD7E29"/>
    <w:rsid w:val="00FE01BE"/>
    <w:rsid w:val="00FE0455"/>
    <w:rsid w:val="00FE0746"/>
    <w:rsid w:val="00FE10A8"/>
    <w:rsid w:val="00FE138B"/>
    <w:rsid w:val="00FE31D2"/>
    <w:rsid w:val="00FE3C67"/>
    <w:rsid w:val="00FE57DD"/>
    <w:rsid w:val="00FE6CF5"/>
    <w:rsid w:val="00FE7DA4"/>
    <w:rsid w:val="00FF06F4"/>
    <w:rsid w:val="00FF3B04"/>
    <w:rsid w:val="00FF3F43"/>
    <w:rsid w:val="00FF50D7"/>
    <w:rsid w:val="00FF52C1"/>
    <w:rsid w:val="00FF7C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408E"/>
    <w:pPr>
      <w:tabs>
        <w:tab w:val="center" w:pos="4252"/>
        <w:tab w:val="right" w:pos="8504"/>
      </w:tabs>
      <w:snapToGrid w:val="0"/>
    </w:pPr>
  </w:style>
  <w:style w:type="character" w:customStyle="1" w:styleId="a4">
    <w:name w:val="ヘッダー (文字)"/>
    <w:basedOn w:val="a0"/>
    <w:link w:val="a3"/>
    <w:uiPriority w:val="99"/>
    <w:rsid w:val="0059408E"/>
  </w:style>
  <w:style w:type="paragraph" w:styleId="a5">
    <w:name w:val="footer"/>
    <w:basedOn w:val="a"/>
    <w:link w:val="a6"/>
    <w:uiPriority w:val="99"/>
    <w:unhideWhenUsed/>
    <w:rsid w:val="0059408E"/>
    <w:pPr>
      <w:tabs>
        <w:tab w:val="center" w:pos="4252"/>
        <w:tab w:val="right" w:pos="8504"/>
      </w:tabs>
      <w:snapToGrid w:val="0"/>
    </w:pPr>
  </w:style>
  <w:style w:type="character" w:customStyle="1" w:styleId="a6">
    <w:name w:val="フッター (文字)"/>
    <w:basedOn w:val="a0"/>
    <w:link w:val="a5"/>
    <w:uiPriority w:val="99"/>
    <w:rsid w:val="0059408E"/>
  </w:style>
  <w:style w:type="paragraph" w:styleId="a7">
    <w:name w:val="Plain Text"/>
    <w:basedOn w:val="a"/>
    <w:link w:val="a8"/>
    <w:uiPriority w:val="99"/>
    <w:unhideWhenUsed/>
    <w:rsid w:val="007D66BD"/>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7D66BD"/>
    <w:rPr>
      <w:rFonts w:ascii="ＭＳ ゴシック" w:eastAsia="ＭＳ ゴシック" w:hAnsi="Courier New" w:cs="Courier New"/>
      <w:sz w:val="20"/>
      <w:szCs w:val="21"/>
    </w:rPr>
  </w:style>
  <w:style w:type="paragraph" w:styleId="a9">
    <w:name w:val="Balloon Text"/>
    <w:basedOn w:val="a"/>
    <w:link w:val="aa"/>
    <w:uiPriority w:val="99"/>
    <w:semiHidden/>
    <w:unhideWhenUsed/>
    <w:rsid w:val="000A347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47E"/>
    <w:rPr>
      <w:rFonts w:asciiTheme="majorHAnsi" w:eastAsiaTheme="majorEastAsia" w:hAnsiTheme="majorHAnsi" w:cstheme="majorBidi"/>
      <w:sz w:val="18"/>
      <w:szCs w:val="18"/>
    </w:rPr>
  </w:style>
  <w:style w:type="paragraph" w:styleId="ab">
    <w:name w:val="List Paragraph"/>
    <w:basedOn w:val="a"/>
    <w:uiPriority w:val="34"/>
    <w:qFormat/>
    <w:rsid w:val="00CE6366"/>
    <w:pPr>
      <w:ind w:leftChars="400" w:left="840"/>
    </w:pPr>
  </w:style>
  <w:style w:type="paragraph" w:styleId="Web">
    <w:name w:val="Normal (Web)"/>
    <w:basedOn w:val="a"/>
    <w:uiPriority w:val="99"/>
    <w:semiHidden/>
    <w:unhideWhenUsed/>
    <w:rsid w:val="00D047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49143">
      <w:bodyDiv w:val="1"/>
      <w:marLeft w:val="0"/>
      <w:marRight w:val="0"/>
      <w:marTop w:val="0"/>
      <w:marBottom w:val="0"/>
      <w:divBdr>
        <w:top w:val="none" w:sz="0" w:space="0" w:color="auto"/>
        <w:left w:val="none" w:sz="0" w:space="0" w:color="auto"/>
        <w:bottom w:val="none" w:sz="0" w:space="0" w:color="auto"/>
        <w:right w:val="none" w:sz="0" w:space="0" w:color="auto"/>
      </w:divBdr>
    </w:div>
    <w:div w:id="231820245">
      <w:bodyDiv w:val="1"/>
      <w:marLeft w:val="0"/>
      <w:marRight w:val="0"/>
      <w:marTop w:val="0"/>
      <w:marBottom w:val="0"/>
      <w:divBdr>
        <w:top w:val="none" w:sz="0" w:space="0" w:color="auto"/>
        <w:left w:val="none" w:sz="0" w:space="0" w:color="auto"/>
        <w:bottom w:val="none" w:sz="0" w:space="0" w:color="auto"/>
        <w:right w:val="none" w:sz="0" w:space="0" w:color="auto"/>
      </w:divBdr>
    </w:div>
    <w:div w:id="270205604">
      <w:bodyDiv w:val="1"/>
      <w:marLeft w:val="0"/>
      <w:marRight w:val="0"/>
      <w:marTop w:val="0"/>
      <w:marBottom w:val="0"/>
      <w:divBdr>
        <w:top w:val="none" w:sz="0" w:space="0" w:color="auto"/>
        <w:left w:val="none" w:sz="0" w:space="0" w:color="auto"/>
        <w:bottom w:val="none" w:sz="0" w:space="0" w:color="auto"/>
        <w:right w:val="none" w:sz="0" w:space="0" w:color="auto"/>
      </w:divBdr>
    </w:div>
    <w:div w:id="362947938">
      <w:bodyDiv w:val="1"/>
      <w:marLeft w:val="0"/>
      <w:marRight w:val="0"/>
      <w:marTop w:val="0"/>
      <w:marBottom w:val="0"/>
      <w:divBdr>
        <w:top w:val="none" w:sz="0" w:space="0" w:color="auto"/>
        <w:left w:val="none" w:sz="0" w:space="0" w:color="auto"/>
        <w:bottom w:val="none" w:sz="0" w:space="0" w:color="auto"/>
        <w:right w:val="none" w:sz="0" w:space="0" w:color="auto"/>
      </w:divBdr>
    </w:div>
    <w:div w:id="848568474">
      <w:bodyDiv w:val="1"/>
      <w:marLeft w:val="0"/>
      <w:marRight w:val="0"/>
      <w:marTop w:val="0"/>
      <w:marBottom w:val="0"/>
      <w:divBdr>
        <w:top w:val="none" w:sz="0" w:space="0" w:color="auto"/>
        <w:left w:val="none" w:sz="0" w:space="0" w:color="auto"/>
        <w:bottom w:val="none" w:sz="0" w:space="0" w:color="auto"/>
        <w:right w:val="none" w:sz="0" w:space="0" w:color="auto"/>
      </w:divBdr>
    </w:div>
    <w:div w:id="1528830732">
      <w:bodyDiv w:val="1"/>
      <w:marLeft w:val="0"/>
      <w:marRight w:val="0"/>
      <w:marTop w:val="0"/>
      <w:marBottom w:val="0"/>
      <w:divBdr>
        <w:top w:val="none" w:sz="0" w:space="0" w:color="auto"/>
        <w:left w:val="none" w:sz="0" w:space="0" w:color="auto"/>
        <w:bottom w:val="none" w:sz="0" w:space="0" w:color="auto"/>
        <w:right w:val="none" w:sz="0" w:space="0" w:color="auto"/>
      </w:divBdr>
    </w:div>
    <w:div w:id="1587685976">
      <w:bodyDiv w:val="1"/>
      <w:marLeft w:val="0"/>
      <w:marRight w:val="0"/>
      <w:marTop w:val="0"/>
      <w:marBottom w:val="0"/>
      <w:divBdr>
        <w:top w:val="none" w:sz="0" w:space="0" w:color="auto"/>
        <w:left w:val="none" w:sz="0" w:space="0" w:color="auto"/>
        <w:bottom w:val="none" w:sz="0" w:space="0" w:color="auto"/>
        <w:right w:val="none" w:sz="0" w:space="0" w:color="auto"/>
      </w:divBdr>
    </w:div>
    <w:div w:id="1610232876">
      <w:bodyDiv w:val="1"/>
      <w:marLeft w:val="0"/>
      <w:marRight w:val="0"/>
      <w:marTop w:val="0"/>
      <w:marBottom w:val="0"/>
      <w:divBdr>
        <w:top w:val="none" w:sz="0" w:space="0" w:color="auto"/>
        <w:left w:val="none" w:sz="0" w:space="0" w:color="auto"/>
        <w:bottom w:val="none" w:sz="0" w:space="0" w:color="auto"/>
        <w:right w:val="none" w:sz="0" w:space="0" w:color="auto"/>
      </w:divBdr>
    </w:div>
    <w:div w:id="20028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jpeg"/><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emf"/><Relationship Id="rId64" Type="http://schemas.openxmlformats.org/officeDocument/2006/relationships/image" Target="media/image53.jpeg"/><Relationship Id="rId69" Type="http://schemas.openxmlformats.org/officeDocument/2006/relationships/image" Target="media/image58.emf"/><Relationship Id="rId77" Type="http://schemas.openxmlformats.org/officeDocument/2006/relationships/image" Target="media/image66.jp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microsoft.com/office/2007/relationships/stylesWithEffects" Target="stylesWithEffects.xml"/><Relationship Id="rId71"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8.gif"/><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61" Type="http://schemas.openxmlformats.org/officeDocument/2006/relationships/image" Target="media/image50.png"/><Relationship Id="rId8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0914A58C7C9D94DB435116EF43D38D7" ma:contentTypeVersion="1" ma:contentTypeDescription="新しいドキュメントを作成します。" ma:contentTypeScope="" ma:versionID="942bdad79e90e32b7aa339969f001042">
  <xsd:schema xmlns:xsd="http://www.w3.org/2001/XMLSchema" xmlns:xs="http://www.w3.org/2001/XMLSchema" xmlns:p="http://schemas.microsoft.com/office/2006/metadata/properties" xmlns:ns2="46689e31-b03d-4afa-a735-a1f8d7beadb1" targetNamespace="http://schemas.microsoft.com/office/2006/metadata/properties" ma:root="true" ma:fieldsID="2c9f98b6516b9dba60a2d94ebc4473d3" ns2:_="">
    <xsd:import namespace="46689e31-b03d-4afa-a735-a1f8d7beadb1"/>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89e31-b03d-4afa-a735-a1f8d7beadb1"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5bfe__x8c61__x30e6__x30fc__x30b6__x30fc_ xmlns="46689e31-b03d-4afa-a735-a1f8d7beadb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8B872-F976-424A-A6E3-82C92A6F8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89e31-b03d-4afa-a735-a1f8d7bea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B97106-62D6-457D-AC7D-7EA5BA50C40C}">
  <ds:schemaRefs>
    <ds:schemaRef ds:uri="http://schemas.microsoft.com/sharepoint/v3/contenttype/forms"/>
  </ds:schemaRefs>
</ds:datastoreItem>
</file>

<file path=customXml/itemProps3.xml><?xml version="1.0" encoding="utf-8"?>
<ds:datastoreItem xmlns:ds="http://schemas.openxmlformats.org/officeDocument/2006/customXml" ds:itemID="{6E0D0BAA-F18B-4880-94BA-5C10134C378D}">
  <ds:schemaRefs>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46689e31-b03d-4afa-a735-a1f8d7beadb1"/>
    <ds:schemaRef ds:uri="http://purl.org/dc/dcmitype/"/>
  </ds:schemaRefs>
</ds:datastoreItem>
</file>

<file path=customXml/itemProps4.xml><?xml version="1.0" encoding="utf-8"?>
<ds:datastoreItem xmlns:ds="http://schemas.openxmlformats.org/officeDocument/2006/customXml" ds:itemID="{DA95CC19-3365-41F6-915A-6DB71B3B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495</Words>
  <Characters>2824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賢治</dc:creator>
  <cp:lastModifiedBy>岩田　賢治</cp:lastModifiedBy>
  <cp:revision>8</cp:revision>
  <cp:lastPrinted>2015-07-31T12:28:00Z</cp:lastPrinted>
  <dcterms:created xsi:type="dcterms:W3CDTF">2015-07-31T02:09:00Z</dcterms:created>
  <dcterms:modified xsi:type="dcterms:W3CDTF">2015-07-31T12:40:00Z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0x010100D0914A58C7C9D94DB435116EF43D38D7</vt:lpwstr>
  </property>
</Properties>
</file>