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946" w:rsidRDefault="00241946" w:rsidP="001E374A">
      <w:pPr>
        <w:jc w:val="center"/>
        <w:rPr>
          <w:rFonts w:asciiTheme="majorEastAsia" w:eastAsiaTheme="majorEastAsia" w:hAnsiTheme="majorEastAsia" w:cs="Meiryo UI"/>
          <w:kern w:val="0"/>
          <w:sz w:val="32"/>
          <w:szCs w:val="32"/>
        </w:rPr>
      </w:pPr>
    </w:p>
    <w:p w:rsidR="001E374A" w:rsidRDefault="001E374A" w:rsidP="001E374A">
      <w:pPr>
        <w:jc w:val="center"/>
        <w:rPr>
          <w:rFonts w:asciiTheme="majorEastAsia" w:eastAsiaTheme="majorEastAsia" w:hAnsiTheme="majorEastAsia" w:cs="Meiryo UI"/>
          <w:kern w:val="0"/>
          <w:sz w:val="32"/>
          <w:szCs w:val="32"/>
        </w:rPr>
      </w:pPr>
    </w:p>
    <w:p w:rsidR="001E374A" w:rsidRPr="00D911A6" w:rsidRDefault="00D911A6" w:rsidP="007C130C">
      <w:pPr>
        <w:spacing w:beforeLines="50" w:before="180" w:afterLines="50" w:after="180"/>
        <w:jc w:val="center"/>
        <w:rPr>
          <w:rFonts w:asciiTheme="majorEastAsia" w:eastAsiaTheme="majorEastAsia" w:hAnsiTheme="majorEastAsia" w:cs="Meiryo UI"/>
          <w:sz w:val="32"/>
          <w:szCs w:val="32"/>
        </w:rPr>
      </w:pPr>
      <w:r w:rsidRPr="00B86311">
        <w:rPr>
          <w:rFonts w:asciiTheme="majorEastAsia" w:eastAsiaTheme="majorEastAsia" w:hAnsiTheme="majorEastAsia" w:cs="Meiryo UI" w:hint="eastAsia"/>
          <w:spacing w:val="23"/>
          <w:w w:val="80"/>
          <w:kern w:val="0"/>
          <w:sz w:val="32"/>
          <w:szCs w:val="32"/>
          <w:fitText w:val="9270" w:id="937646336"/>
        </w:rPr>
        <w:t>大阪における今後の住宅まちづくり政策のあり方（中間とりまとめ</w:t>
      </w:r>
      <w:r w:rsidRPr="00B86311">
        <w:rPr>
          <w:rFonts w:asciiTheme="majorEastAsia" w:eastAsiaTheme="majorEastAsia" w:hAnsiTheme="majorEastAsia" w:cs="Meiryo UI" w:hint="eastAsia"/>
          <w:spacing w:val="-7"/>
          <w:w w:val="80"/>
          <w:kern w:val="0"/>
          <w:sz w:val="32"/>
          <w:szCs w:val="32"/>
          <w:fitText w:val="9270" w:id="937646336"/>
        </w:rPr>
        <w:t>）</w:t>
      </w:r>
    </w:p>
    <w:p w:rsidR="009F0154" w:rsidRPr="00FE7DA4" w:rsidRDefault="0014637D" w:rsidP="004A6FCD">
      <w:pPr>
        <w:jc w:val="center"/>
        <w:rPr>
          <w:rFonts w:ascii="HG丸ｺﾞｼｯｸM-PRO" w:eastAsia="HG丸ｺﾞｼｯｸM-PRO" w:hAnsi="HG丸ｺﾞｼｯｸM-PRO" w:cs="Meiryo UI"/>
          <w:b/>
          <w:sz w:val="110"/>
          <w:szCs w:val="110"/>
        </w:rPr>
      </w:pPr>
      <w:r w:rsidRPr="0080285A">
        <w:rPr>
          <w:rFonts w:ascii="HG丸ｺﾞｼｯｸM-PRO" w:eastAsia="HG丸ｺﾞｼｯｸM-PRO" w:hAnsi="HG丸ｺﾞｼｯｸM-PRO" w:cs="Meiryo UI" w:hint="eastAsia"/>
          <w:b/>
          <w:spacing w:val="4"/>
          <w:w w:val="78"/>
          <w:kern w:val="0"/>
          <w:sz w:val="110"/>
          <w:szCs w:val="110"/>
          <w:fitText w:val="8676" w:id="920815104"/>
        </w:rPr>
        <w:t>住</w:t>
      </w:r>
      <w:r w:rsidR="009F0154" w:rsidRPr="00B86311">
        <w:rPr>
          <w:rFonts w:ascii="HG丸ｺﾞｼｯｸM-PRO" w:eastAsia="HG丸ｺﾞｼｯｸM-PRO" w:hAnsi="HG丸ｺﾞｼｯｸM-PRO" w:cs="Meiryo UI" w:hint="eastAsia"/>
          <w:b/>
          <w:spacing w:val="4"/>
          <w:w w:val="78"/>
          <w:kern w:val="0"/>
          <w:sz w:val="110"/>
          <w:szCs w:val="110"/>
          <w:fitText w:val="8676" w:id="920815104"/>
        </w:rPr>
        <w:t>まうビジョ</w:t>
      </w:r>
      <w:r w:rsidR="0023348B" w:rsidRPr="00B86311">
        <w:rPr>
          <w:rFonts w:ascii="HG丸ｺﾞｼｯｸM-PRO" w:eastAsia="HG丸ｺﾞｼｯｸM-PRO" w:hAnsi="HG丸ｺﾞｼｯｸM-PRO" w:cs="Meiryo UI" w:hint="eastAsia"/>
          <w:b/>
          <w:spacing w:val="4"/>
          <w:w w:val="78"/>
          <w:kern w:val="0"/>
          <w:sz w:val="110"/>
          <w:szCs w:val="110"/>
          <w:fitText w:val="8676" w:id="920815104"/>
        </w:rPr>
        <w:t>ン・大</w:t>
      </w:r>
      <w:r w:rsidR="0023348B" w:rsidRPr="00B86311">
        <w:rPr>
          <w:rFonts w:ascii="HG丸ｺﾞｼｯｸM-PRO" w:eastAsia="HG丸ｺﾞｼｯｸM-PRO" w:hAnsi="HG丸ｺﾞｼｯｸM-PRO" w:cs="Meiryo UI" w:hint="eastAsia"/>
          <w:b/>
          <w:spacing w:val="-16"/>
          <w:w w:val="78"/>
          <w:kern w:val="0"/>
          <w:sz w:val="110"/>
          <w:szCs w:val="110"/>
          <w:fitText w:val="8676" w:id="920815104"/>
        </w:rPr>
        <w:t>阪</w:t>
      </w:r>
    </w:p>
    <w:p w:rsidR="001E374A" w:rsidRPr="005826CA" w:rsidRDefault="001E374A" w:rsidP="001E374A">
      <w:pPr>
        <w:jc w:val="center"/>
        <w:rPr>
          <w:rFonts w:asciiTheme="majorEastAsia" w:eastAsiaTheme="majorEastAsia" w:hAnsiTheme="majorEastAsia" w:cs="Meiryo UI"/>
          <w:b/>
          <w:sz w:val="44"/>
          <w:szCs w:val="32"/>
        </w:rPr>
      </w:pPr>
    </w:p>
    <w:p w:rsidR="00072303" w:rsidRDefault="003D0E8B" w:rsidP="00072303">
      <w:pPr>
        <w:widowControl/>
        <w:jc w:val="left"/>
        <w:rPr>
          <w:rFonts w:asciiTheme="majorEastAsia" w:eastAsiaTheme="majorEastAsia" w:hAnsiTheme="majorEastAsia"/>
          <w:sz w:val="24"/>
          <w:szCs w:val="24"/>
        </w:rPr>
      </w:pPr>
      <w:r>
        <w:rPr>
          <w:noProof/>
        </w:rPr>
        <w:drawing>
          <wp:anchor distT="0" distB="0" distL="114300" distR="114300" simplePos="0" relativeHeight="252616704" behindDoc="0" locked="0" layoutInCell="1" allowOverlap="1" wp14:anchorId="5505F78F" wp14:editId="60F70050">
            <wp:simplePos x="0" y="0"/>
            <wp:positionH relativeFrom="column">
              <wp:posOffset>2134235</wp:posOffset>
            </wp:positionH>
            <wp:positionV relativeFrom="paragraph">
              <wp:posOffset>2854325</wp:posOffset>
            </wp:positionV>
            <wp:extent cx="1798955" cy="1193800"/>
            <wp:effectExtent l="19050" t="19050" r="10795" b="25400"/>
            <wp:wrapNone/>
            <wp:docPr id="1043"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rotWithShape="1">
                    <a:blip r:embed="rId12" cstate="print">
                      <a:extLst>
                        <a:ext uri="{28A0092B-C50C-407E-A947-70E740481C1C}">
                          <a14:useLocalDpi xmlns:a14="http://schemas.microsoft.com/office/drawing/2010/main" val="0"/>
                        </a:ext>
                      </a:extLst>
                    </a:blip>
                    <a:srcRect l="329" t="1" b="-232"/>
                    <a:stretch/>
                  </pic:blipFill>
                  <pic:spPr bwMode="auto">
                    <a:xfrm>
                      <a:off x="0" y="0"/>
                      <a:ext cx="1798955" cy="119380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321">
        <w:rPr>
          <w:rFonts w:asciiTheme="majorEastAsia" w:eastAsiaTheme="majorEastAsia" w:hAnsiTheme="majorEastAsia" w:cs="Meiryo UI"/>
          <w:b/>
          <w:noProof/>
          <w:sz w:val="44"/>
          <w:szCs w:val="32"/>
        </w:rPr>
        <w:drawing>
          <wp:anchor distT="0" distB="0" distL="114300" distR="114300" simplePos="0" relativeHeight="252615680" behindDoc="0" locked="0" layoutInCell="1" allowOverlap="1" wp14:anchorId="7ED3F552" wp14:editId="24773916">
            <wp:simplePos x="0" y="0"/>
            <wp:positionH relativeFrom="column">
              <wp:posOffset>2132965</wp:posOffset>
            </wp:positionH>
            <wp:positionV relativeFrom="paragraph">
              <wp:posOffset>1593215</wp:posOffset>
            </wp:positionV>
            <wp:extent cx="1790700" cy="1205245"/>
            <wp:effectExtent l="19050" t="19050" r="19050" b="13970"/>
            <wp:wrapNone/>
            <wp:docPr id="1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LIB\企画Ｇ\001 住宅まちづくりマスタープラン\★住まうビジョン掲載写真\購入写真\親子三世代.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3" t="34702" b="20458"/>
                    <a:stretch/>
                  </pic:blipFill>
                  <pic:spPr bwMode="auto">
                    <a:xfrm>
                      <a:off x="0" y="0"/>
                      <a:ext cx="1790700" cy="1205245"/>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321">
        <w:rPr>
          <w:rFonts w:asciiTheme="majorEastAsia" w:eastAsiaTheme="majorEastAsia" w:hAnsiTheme="majorEastAsia"/>
          <w:noProof/>
          <w:sz w:val="24"/>
          <w:szCs w:val="24"/>
        </w:rPr>
        <w:drawing>
          <wp:anchor distT="0" distB="0" distL="114300" distR="114300" simplePos="0" relativeHeight="252630016" behindDoc="0" locked="0" layoutInCell="1" allowOverlap="1" wp14:anchorId="0CD5C2DC" wp14:editId="7FA1186E">
            <wp:simplePos x="0" y="0"/>
            <wp:positionH relativeFrom="column">
              <wp:posOffset>272415</wp:posOffset>
            </wp:positionH>
            <wp:positionV relativeFrom="paragraph">
              <wp:posOffset>1593215</wp:posOffset>
            </wp:positionV>
            <wp:extent cx="1790700" cy="1206500"/>
            <wp:effectExtent l="19050" t="19050" r="19050" b="12700"/>
            <wp:wrapNone/>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LIB\企画Ｇ\001 住宅まちづくりマスタープラン\★住まうビジョン掲載写真\写真\画像ネタ\オープンナガヤ.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56"/>
                    <a:stretch/>
                  </pic:blipFill>
                  <pic:spPr bwMode="auto">
                    <a:xfrm>
                      <a:off x="0" y="0"/>
                      <a:ext cx="1790700" cy="1206500"/>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303" w:rsidRPr="000A3321">
        <w:rPr>
          <w:rFonts w:asciiTheme="majorEastAsia" w:eastAsiaTheme="majorEastAsia" w:hAnsiTheme="majorEastAsia"/>
          <w:noProof/>
          <w:sz w:val="24"/>
          <w:szCs w:val="24"/>
        </w:rPr>
        <w:drawing>
          <wp:anchor distT="0" distB="0" distL="114300" distR="114300" simplePos="0" relativeHeight="252620800" behindDoc="0" locked="0" layoutInCell="1" allowOverlap="1" wp14:anchorId="62334219" wp14:editId="637BA8F3">
            <wp:simplePos x="0" y="0"/>
            <wp:positionH relativeFrom="column">
              <wp:posOffset>2135505</wp:posOffset>
            </wp:positionH>
            <wp:positionV relativeFrom="paragraph">
              <wp:posOffset>4112260</wp:posOffset>
            </wp:positionV>
            <wp:extent cx="1799590" cy="1187450"/>
            <wp:effectExtent l="19050" t="19050" r="10160" b="12700"/>
            <wp:wrapNone/>
            <wp:docPr id="1042"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99590" cy="1187450"/>
                    </a:xfrm>
                    <a:prstGeom prst="rect">
                      <a:avLst/>
                    </a:prstGeom>
                    <a:ln>
                      <a:solidFill>
                        <a:schemeClr val="bg1">
                          <a:lumMod val="75000"/>
                        </a:schemeClr>
                      </a:solidFill>
                    </a:ln>
                    <a:effectLst/>
                    <a:extLst/>
                  </pic:spPr>
                </pic:pic>
              </a:graphicData>
            </a:graphic>
            <wp14:sizeRelH relativeFrom="page">
              <wp14:pctWidth>0</wp14:pctWidth>
            </wp14:sizeRelH>
            <wp14:sizeRelV relativeFrom="page">
              <wp14:pctHeight>0</wp14:pctHeight>
            </wp14:sizeRelV>
          </wp:anchor>
        </w:drawing>
      </w:r>
      <w:r w:rsidR="00072303" w:rsidRPr="000A3321">
        <w:rPr>
          <w:rFonts w:asciiTheme="majorEastAsia" w:eastAsiaTheme="majorEastAsia" w:hAnsiTheme="majorEastAsia"/>
          <w:noProof/>
          <w:sz w:val="24"/>
          <w:szCs w:val="24"/>
        </w:rPr>
        <w:drawing>
          <wp:anchor distT="0" distB="0" distL="114300" distR="114300" simplePos="0" relativeHeight="252627968" behindDoc="0" locked="0" layoutInCell="1" allowOverlap="1" wp14:anchorId="1A0D5363" wp14:editId="0C44C007">
            <wp:simplePos x="0" y="0"/>
            <wp:positionH relativeFrom="column">
              <wp:posOffset>2131695</wp:posOffset>
            </wp:positionH>
            <wp:positionV relativeFrom="paragraph">
              <wp:posOffset>330835</wp:posOffset>
            </wp:positionV>
            <wp:extent cx="1808480" cy="1205230"/>
            <wp:effectExtent l="19050" t="19050" r="20320" b="13970"/>
            <wp:wrapNone/>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E:\LIB\企画Ｇ\001 住宅まちづくりマスタープラン\★住まうビジョン掲載写真\購入写真３\マンション１.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8480" cy="1205230"/>
                    </a:xfrm>
                    <a:prstGeom prst="rect">
                      <a:avLst/>
                    </a:prstGeom>
                    <a:noFill/>
                    <a:ln>
                      <a:solidFill>
                        <a:schemeClr val="bg1">
                          <a:lumMod val="75000"/>
                        </a:schemeClr>
                      </a:solidFill>
                    </a:ln>
                    <a:extLst/>
                  </pic:spPr>
                </pic:pic>
              </a:graphicData>
            </a:graphic>
            <wp14:sizeRelH relativeFrom="page">
              <wp14:pctWidth>0</wp14:pctWidth>
            </wp14:sizeRelH>
            <wp14:sizeRelV relativeFrom="page">
              <wp14:pctHeight>0</wp14:pctHeight>
            </wp14:sizeRelV>
          </wp:anchor>
        </w:drawing>
      </w:r>
      <w:r w:rsidR="00072303">
        <w:rPr>
          <w:noProof/>
        </w:rPr>
        <w:drawing>
          <wp:anchor distT="0" distB="0" distL="114300" distR="114300" simplePos="0" relativeHeight="252621824" behindDoc="0" locked="0" layoutInCell="1" allowOverlap="1" wp14:anchorId="448795D3" wp14:editId="208B8BDB">
            <wp:simplePos x="0" y="0"/>
            <wp:positionH relativeFrom="column">
              <wp:posOffset>272802</wp:posOffset>
            </wp:positionH>
            <wp:positionV relativeFrom="paragraph">
              <wp:posOffset>2859792</wp:posOffset>
            </wp:positionV>
            <wp:extent cx="1804946" cy="1176793"/>
            <wp:effectExtent l="19050" t="19050" r="24130" b="23495"/>
            <wp:wrapNone/>
            <wp:docPr id="126"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図 9" descr="中央公会堂周辺のまちなみ"/>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64" b="2032"/>
                    <a:stretch/>
                  </pic:blipFill>
                  <pic:spPr bwMode="auto">
                    <a:xfrm>
                      <a:off x="0" y="0"/>
                      <a:ext cx="1804946" cy="1176793"/>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303" w:rsidRPr="000A3321">
        <w:rPr>
          <w:rFonts w:asciiTheme="majorEastAsia" w:eastAsiaTheme="majorEastAsia" w:hAnsiTheme="majorEastAsia"/>
          <w:noProof/>
          <w:sz w:val="24"/>
          <w:szCs w:val="24"/>
        </w:rPr>
        <w:drawing>
          <wp:anchor distT="0" distB="0" distL="114300" distR="114300" simplePos="0" relativeHeight="252628992" behindDoc="0" locked="0" layoutInCell="1" allowOverlap="1" wp14:anchorId="24811FFC" wp14:editId="08B4CEB5">
            <wp:simplePos x="0" y="0"/>
            <wp:positionH relativeFrom="column">
              <wp:posOffset>3990975</wp:posOffset>
            </wp:positionH>
            <wp:positionV relativeFrom="paragraph">
              <wp:posOffset>1607185</wp:posOffset>
            </wp:positionV>
            <wp:extent cx="1783715" cy="1184910"/>
            <wp:effectExtent l="19050" t="19050" r="26035" b="15240"/>
            <wp:wrapNone/>
            <wp:docPr id="1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LIB\企画Ｇ\001 住宅まちづくりマスタープラン\★住まうビジョン掲載写真\購入写真３\ニュータウン.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83715" cy="1184910"/>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303">
        <w:rPr>
          <w:noProof/>
        </w:rPr>
        <w:drawing>
          <wp:anchor distT="0" distB="0" distL="114300" distR="114300" simplePos="0" relativeHeight="252626944" behindDoc="0" locked="0" layoutInCell="1" allowOverlap="1" wp14:anchorId="1B6AA629" wp14:editId="65753368">
            <wp:simplePos x="0" y="0"/>
            <wp:positionH relativeFrom="column">
              <wp:posOffset>4001063</wp:posOffset>
            </wp:positionH>
            <wp:positionV relativeFrom="paragraph">
              <wp:posOffset>333040</wp:posOffset>
            </wp:positionV>
            <wp:extent cx="1777042" cy="1189648"/>
            <wp:effectExtent l="19050" t="19050" r="13970" b="10795"/>
            <wp:wrapNone/>
            <wp:docPr id="1036" name="図 9" descr="中央公会堂周辺のまちな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図 9" descr="中央公会堂周辺のまちなみ"/>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5"/>
                    <a:stretch/>
                  </pic:blipFill>
                  <pic:spPr bwMode="auto">
                    <a:xfrm>
                      <a:off x="0" y="0"/>
                      <a:ext cx="1773759" cy="1187450"/>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303" w:rsidRPr="000A3321">
        <w:rPr>
          <w:rFonts w:asciiTheme="majorEastAsia" w:eastAsiaTheme="majorEastAsia" w:hAnsiTheme="majorEastAsia"/>
          <w:noProof/>
          <w:sz w:val="24"/>
          <w:szCs w:val="24"/>
        </w:rPr>
        <w:drawing>
          <wp:anchor distT="0" distB="0" distL="114300" distR="114300" simplePos="0" relativeHeight="252619776" behindDoc="0" locked="0" layoutInCell="1" allowOverlap="1" wp14:anchorId="5C4205AE" wp14:editId="6BE0C970">
            <wp:simplePos x="0" y="0"/>
            <wp:positionH relativeFrom="column">
              <wp:posOffset>274320</wp:posOffset>
            </wp:positionH>
            <wp:positionV relativeFrom="paragraph">
              <wp:posOffset>4102735</wp:posOffset>
            </wp:positionV>
            <wp:extent cx="1793875" cy="1192530"/>
            <wp:effectExtent l="19050" t="19050" r="15875" b="26670"/>
            <wp:wrapNone/>
            <wp:docPr id="1037" name="Picture 7" descr="E:\LIB\企画Ｇ\001 住宅まちづくりマスタープラン\★住まうビジョン掲載写真\購入写真３\港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E:\LIB\企画Ｇ\001 住宅まちづくりマスタープラン\★住まうビジョン掲載写真\購入写真３\港町.jpg"/>
                    <pic:cNvPicPr>
                      <a:picLocks noChangeAspect="1" noChangeArrowheads="1"/>
                    </pic:cNvPicPr>
                  </pic:nvPicPr>
                  <pic:blipFill rotWithShape="1">
                    <a:blip r:embed="rId20" cstate="screen">
                      <a:extLst>
                        <a:ext uri="{28A0092B-C50C-407E-A947-70E740481C1C}">
                          <a14:useLocalDpi xmlns:a14="http://schemas.microsoft.com/office/drawing/2010/main" val="0"/>
                        </a:ext>
                      </a:extLst>
                    </a:blip>
                    <a:srcRect l="1887" t="11288" b="1732"/>
                    <a:stretch/>
                  </pic:blipFill>
                  <pic:spPr bwMode="auto">
                    <a:xfrm>
                      <a:off x="0" y="0"/>
                      <a:ext cx="1793875" cy="1192530"/>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303" w:rsidRPr="000A3321">
        <w:rPr>
          <w:rFonts w:asciiTheme="majorEastAsia" w:eastAsiaTheme="majorEastAsia" w:hAnsiTheme="majorEastAsia"/>
          <w:noProof/>
          <w:sz w:val="24"/>
          <w:szCs w:val="24"/>
        </w:rPr>
        <w:drawing>
          <wp:anchor distT="0" distB="0" distL="114300" distR="114300" simplePos="0" relativeHeight="252622848" behindDoc="0" locked="0" layoutInCell="1" allowOverlap="1" wp14:anchorId="299CB6BD" wp14:editId="7C1B3D9C">
            <wp:simplePos x="0" y="0"/>
            <wp:positionH relativeFrom="column">
              <wp:posOffset>276860</wp:posOffset>
            </wp:positionH>
            <wp:positionV relativeFrom="paragraph">
              <wp:posOffset>337820</wp:posOffset>
            </wp:positionV>
            <wp:extent cx="1784350" cy="1191895"/>
            <wp:effectExtent l="19050" t="19050" r="25400" b="27305"/>
            <wp:wrapNone/>
            <wp:docPr id="1038" name="図 1038" descr="E:\LIB\企画Ｇ\001 住宅まちづくりマスタープラン\★住まうビジョン掲載写真\購入写真\長谷の棚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B\企画Ｇ\001 住宅まちづくりマスタープラン\★住まうビジョン掲載写真\購入写真\長谷の棚田.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r="222"/>
                    <a:stretch/>
                  </pic:blipFill>
                  <pic:spPr bwMode="auto">
                    <a:xfrm>
                      <a:off x="0" y="0"/>
                      <a:ext cx="1784350" cy="1191895"/>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303" w:rsidRPr="000A3321">
        <w:rPr>
          <w:rFonts w:asciiTheme="majorEastAsia" w:eastAsiaTheme="majorEastAsia" w:hAnsiTheme="majorEastAsia"/>
          <w:noProof/>
          <w:sz w:val="24"/>
          <w:szCs w:val="24"/>
        </w:rPr>
        <w:drawing>
          <wp:anchor distT="0" distB="0" distL="114300" distR="114300" simplePos="0" relativeHeight="252618752" behindDoc="0" locked="0" layoutInCell="1" allowOverlap="1" wp14:anchorId="3C17786B" wp14:editId="6B736654">
            <wp:simplePos x="0" y="0"/>
            <wp:positionH relativeFrom="column">
              <wp:posOffset>4000500</wp:posOffset>
            </wp:positionH>
            <wp:positionV relativeFrom="paragraph">
              <wp:posOffset>2858135</wp:posOffset>
            </wp:positionV>
            <wp:extent cx="1784350" cy="1186180"/>
            <wp:effectExtent l="19050" t="19050" r="25400" b="13970"/>
            <wp:wrapNone/>
            <wp:docPr id="1039" name="Picture 8" descr="E:\LIB\企画Ｇ\001 住宅まちづくりマスタープラン\★住まうビジョン掲載写真\購入写真３\寺内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E:\LIB\企画Ｇ\001 住宅まちづくりマスタープラン\★住まうビジョン掲載写真\購入写真３\寺内町.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84350" cy="1186180"/>
                    </a:xfrm>
                    <a:prstGeom prst="rect">
                      <a:avLst/>
                    </a:prstGeom>
                    <a:noFill/>
                    <a:ln>
                      <a:solidFill>
                        <a:schemeClr val="bg1">
                          <a:lumMod val="75000"/>
                        </a:schemeClr>
                      </a:solidFill>
                    </a:ln>
                    <a:extLst/>
                  </pic:spPr>
                </pic:pic>
              </a:graphicData>
            </a:graphic>
            <wp14:sizeRelH relativeFrom="page">
              <wp14:pctWidth>0</wp14:pctWidth>
            </wp14:sizeRelH>
            <wp14:sizeRelV relativeFrom="page">
              <wp14:pctHeight>0</wp14:pctHeight>
            </wp14:sizeRelV>
          </wp:anchor>
        </w:drawing>
      </w:r>
      <w:r w:rsidR="00072303" w:rsidRPr="000A3321">
        <w:rPr>
          <w:rFonts w:asciiTheme="majorEastAsia" w:eastAsiaTheme="majorEastAsia" w:hAnsiTheme="majorEastAsia"/>
          <w:noProof/>
          <w:sz w:val="24"/>
          <w:szCs w:val="24"/>
        </w:rPr>
        <w:drawing>
          <wp:anchor distT="0" distB="0" distL="114300" distR="114300" simplePos="0" relativeHeight="252617728" behindDoc="0" locked="0" layoutInCell="1" allowOverlap="1" wp14:anchorId="45298CF7" wp14:editId="6611C1A9">
            <wp:simplePos x="0" y="0"/>
            <wp:positionH relativeFrom="column">
              <wp:posOffset>4001770</wp:posOffset>
            </wp:positionH>
            <wp:positionV relativeFrom="paragraph">
              <wp:posOffset>4113530</wp:posOffset>
            </wp:positionV>
            <wp:extent cx="1789430" cy="1193165"/>
            <wp:effectExtent l="19050" t="19050" r="20320" b="26035"/>
            <wp:wrapNone/>
            <wp:docPr id="10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E:\LIB\企画Ｇ\001 住宅まちづくりマスタープラン\★住まうビジョン掲載写真\写真\画像ネタ\まちなみ百景\煉瓦館周辺のまちなみ（熊取町）.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89430" cy="1193165"/>
                    </a:xfrm>
                    <a:prstGeom prst="rect">
                      <a:avLst/>
                    </a:prstGeom>
                    <a:noFill/>
                    <a:ln>
                      <a:solidFill>
                        <a:schemeClr val="bg1">
                          <a:lumMod val="75000"/>
                        </a:schemeClr>
                      </a:solidFill>
                    </a:ln>
                    <a:extLst/>
                  </pic:spPr>
                </pic:pic>
              </a:graphicData>
            </a:graphic>
            <wp14:sizeRelH relativeFrom="page">
              <wp14:pctWidth>0</wp14:pctWidth>
            </wp14:sizeRelH>
            <wp14:sizeRelV relativeFrom="page">
              <wp14:pctHeight>0</wp14:pctHeight>
            </wp14:sizeRelV>
          </wp:anchor>
        </w:drawing>
      </w:r>
      <w:r w:rsidR="00072303" w:rsidRPr="000A3321">
        <w:rPr>
          <w:rFonts w:ascii="HGSｺﾞｼｯｸM" w:eastAsia="HGSｺﾞｼｯｸM"/>
          <w:noProof/>
        </w:rPr>
        <w:drawing>
          <wp:anchor distT="0" distB="0" distL="114300" distR="114300" simplePos="0" relativeHeight="252624896" behindDoc="0" locked="0" layoutInCell="1" allowOverlap="1" wp14:anchorId="523F59BE" wp14:editId="6362B6B2">
            <wp:simplePos x="0" y="0"/>
            <wp:positionH relativeFrom="column">
              <wp:posOffset>3709670</wp:posOffset>
            </wp:positionH>
            <wp:positionV relativeFrom="paragraph">
              <wp:posOffset>7750175</wp:posOffset>
            </wp:positionV>
            <wp:extent cx="1799590" cy="1187450"/>
            <wp:effectExtent l="0" t="0" r="0" b="0"/>
            <wp:wrapNone/>
            <wp:docPr id="1046" name="図 1046" descr="\\keikaku_server2\share\H27-進行業務都市施設部計画課\H27_26_150151_住宅まちづくり政策立案のための基礎調査業務_大阪府\04_作業データ\0401_検討資料\ビジョン関連\素材\photoAC\四天王寺 七夕の夕べ.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keikaku_server2\share\H27-進行業務都市施設部計画課\H27_26_150151_住宅まちづくり政策立案のための基礎調査業務_大阪府\04_作業データ\0401_検討資料\ビジョン関連\素材\photoAC\四天王寺 七夕の夕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1187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72303">
        <w:rPr>
          <w:noProof/>
        </w:rPr>
        <w:drawing>
          <wp:anchor distT="0" distB="0" distL="114300" distR="114300" simplePos="0" relativeHeight="252623872" behindDoc="0" locked="0" layoutInCell="1" allowOverlap="1" wp14:anchorId="5D07C159" wp14:editId="0D9168C0">
            <wp:simplePos x="0" y="0"/>
            <wp:positionH relativeFrom="column">
              <wp:posOffset>1845310</wp:posOffset>
            </wp:positionH>
            <wp:positionV relativeFrom="paragraph">
              <wp:posOffset>7750175</wp:posOffset>
            </wp:positionV>
            <wp:extent cx="1799590" cy="1187450"/>
            <wp:effectExtent l="0" t="0" r="0" b="0"/>
            <wp:wrapNone/>
            <wp:docPr id="104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212" r="8494"/>
                    <a:stretch/>
                  </pic:blipFill>
                  <pic:spPr bwMode="auto">
                    <a:xfrm>
                      <a:off x="0" y="0"/>
                      <a:ext cx="1799590" cy="118745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303">
        <w:rPr>
          <w:noProof/>
        </w:rPr>
        <w:drawing>
          <wp:anchor distT="0" distB="0" distL="114300" distR="114300" simplePos="0" relativeHeight="252625920" behindDoc="0" locked="0" layoutInCell="1" allowOverlap="1" wp14:anchorId="1E6C3311" wp14:editId="37EFD830">
            <wp:simplePos x="0" y="0"/>
            <wp:positionH relativeFrom="column">
              <wp:posOffset>-20955</wp:posOffset>
            </wp:positionH>
            <wp:positionV relativeFrom="paragraph">
              <wp:posOffset>7750175</wp:posOffset>
            </wp:positionV>
            <wp:extent cx="1799590" cy="1187450"/>
            <wp:effectExtent l="0" t="0" r="0" b="0"/>
            <wp:wrapNone/>
            <wp:docPr id="1048" name="図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長谷の棚田.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9590" cy="1187450"/>
                    </a:xfrm>
                    <a:prstGeom prst="rect">
                      <a:avLst/>
                    </a:prstGeom>
                  </pic:spPr>
                </pic:pic>
              </a:graphicData>
            </a:graphic>
            <wp14:sizeRelH relativeFrom="page">
              <wp14:pctWidth>0</wp14:pctWidth>
            </wp14:sizeRelH>
            <wp14:sizeRelV relativeFrom="page">
              <wp14:pctHeight>0</wp14:pctHeight>
            </wp14:sizeRelV>
          </wp:anchor>
        </w:drawing>
      </w:r>
      <w:r w:rsidR="00072303" w:rsidRPr="000A3321">
        <w:rPr>
          <w:rFonts w:asciiTheme="majorEastAsia" w:eastAsiaTheme="majorEastAsia" w:hAnsiTheme="majorEastAsia"/>
          <w:noProof/>
          <w:sz w:val="24"/>
          <w:szCs w:val="24"/>
        </w:rPr>
        <mc:AlternateContent>
          <mc:Choice Requires="wps">
            <w:drawing>
              <wp:anchor distT="0" distB="0" distL="114300" distR="114300" simplePos="0" relativeHeight="252614656" behindDoc="0" locked="0" layoutInCell="1" allowOverlap="1" wp14:anchorId="07456815" wp14:editId="0CB69B6A">
                <wp:simplePos x="0" y="0"/>
                <wp:positionH relativeFrom="column">
                  <wp:posOffset>633095</wp:posOffset>
                </wp:positionH>
                <wp:positionV relativeFrom="paragraph">
                  <wp:posOffset>5798185</wp:posOffset>
                </wp:positionV>
                <wp:extent cx="4461642" cy="409903"/>
                <wp:effectExtent l="0" t="0" r="0" b="9525"/>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642" cy="409903"/>
                        </a:xfrm>
                        <a:prstGeom prst="rect">
                          <a:avLst/>
                        </a:prstGeom>
                        <a:solidFill>
                          <a:srgbClr val="FFFFFF"/>
                        </a:solidFill>
                        <a:ln w="9525">
                          <a:noFill/>
                          <a:miter lim="800000"/>
                          <a:headEnd/>
                          <a:tailEnd/>
                        </a:ln>
                      </wps:spPr>
                      <wps:txbx>
                        <w:txbxContent>
                          <w:p w:rsidR="00072303" w:rsidRPr="001F3AB4" w:rsidRDefault="00072303" w:rsidP="00072303">
                            <w:pPr>
                              <w:spacing w:line="360" w:lineRule="exact"/>
                              <w:jc w:val="center"/>
                              <w:rPr>
                                <w:rFonts w:ascii="HG丸ｺﾞｼｯｸM-PRO" w:eastAsia="HG丸ｺﾞｼｯｸM-PRO" w:hAnsi="HG丸ｺﾞｼｯｸM-PRO"/>
                                <w:sz w:val="28"/>
                              </w:rPr>
                            </w:pPr>
                            <w:r w:rsidRPr="000951E8">
                              <w:rPr>
                                <w:rFonts w:ascii="HG丸ｺﾞｼｯｸM-PRO" w:eastAsia="HG丸ｺﾞｼｯｸM-PRO" w:hAnsi="HG丸ｺﾞｼｯｸM-PRO" w:hint="eastAsia"/>
                                <w:spacing w:val="17"/>
                                <w:kern w:val="0"/>
                                <w:sz w:val="28"/>
                                <w:fitText w:val="4060" w:id="942345216"/>
                              </w:rPr>
                              <w:t>大阪府住宅まちづくり審議</w:t>
                            </w:r>
                            <w:r w:rsidRPr="000951E8">
                              <w:rPr>
                                <w:rFonts w:ascii="HG丸ｺﾞｼｯｸM-PRO" w:eastAsia="HG丸ｺﾞｼｯｸM-PRO" w:hAnsi="HG丸ｺﾞｼｯｸM-PRO" w:hint="eastAsia"/>
                                <w:spacing w:val="6"/>
                                <w:kern w:val="0"/>
                                <w:sz w:val="28"/>
                                <w:fitText w:val="4060" w:id="942345216"/>
                              </w:rPr>
                              <w:t>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49.85pt;margin-top:456.55pt;width:351.3pt;height:32.3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OfQAIAAC4EAAAOAAAAZHJzL2Uyb0RvYy54bWysU82O0zAQviPxDpbvNGlIyzZqulq6FCEt&#10;P9LCA7iO01g4nmC7TZZjKyEegldAnHmevAhjp9stcEP4YM14PJ+/+WY8v+xqRXbCWAk6p+NRTInQ&#10;HAqpNzn98H715IIS65gumAItcnonLL1cPH40b5tMJFCBKoQhCKJt1jY5rZxrsiiyvBI1syNohMZg&#10;CaZmDl2ziQrDWkSvVZTE8TRqwRSNAS6sxdPrIUgXAb8sBXdvy9IKR1ROkZsLuwn72u/RYs6yjWFN&#10;JfmRBvsHFjWTGh89QV0zx8jWyL+gaskNWCjdiEMdQVlKLkINWM04/qOa24o1ItSC4tjmJJP9f7D8&#10;ze6dIbLA3iUpJZrV2KT+8KXff+/3P/vDV9IfvvWHQ7//gT5JvGBtYzPMu20w03XPocPkULxtboB/&#10;tETDsmJ6I66MgbYSrEDCY58ZnaUOONaDrNvXUOC7bOsgAHWlqb2aqA9BdGzc3alZonOE42GaTsfT&#10;NKGEYyyNZ7P4aXiCZffZjbHupYCaeCOnBochoLPdjXWeDcvur/jHLChZrKRSwTGb9VIZsmM4OKuw&#10;jui/XVOatDmdTZJJQNbg88NM1dLhYCtZ5/Qi9suns8yr8UIXwXZMqsFGJkof5fGKDNq4bt3hRa/Z&#10;Goo7FMrAMMD44dCowHympMXhzan9tGVGUKJeaRR7Nk5TP+3BSSfPEnTMeWR9HmGaI1ROHSWDuXTh&#10;h3i+Gq6wKaUMej0wOXLFoQwyHj+Qn/pzP9x6+OaLXwAAAP//AwBQSwMEFAAGAAgAAAAhABF6RGHe&#10;AAAACgEAAA8AAABkcnMvZG93bnJldi54bWxMj8FOwzAMhu9IvENkJC6Ipd1gWUvTCZBAu27sAdLG&#10;aysap2qytXt7zAlOlu1Pvz8X29n14oJj6DxpSBcJCKTa244aDcevj8cNiBANWdN7Qg1XDLAtb28K&#10;k1s/0R4vh9gIDqGQGw1tjEMuZahbdCYs/IDEu5MfnYncjo20o5k43PVymSRr6UxHfKE1A763WH8f&#10;zk7DaTc9PGdT9RmPav+0fjOdqvxV6/u7+fUFRMQ5/sHwq8/qULJT5c9kg+g1ZJlikmu6SkEwsEmW&#10;KxAVT5RSIMtC/n+h/AEAAP//AwBQSwECLQAUAAYACAAAACEAtoM4kv4AAADhAQAAEwAAAAAAAAAA&#10;AAAAAAAAAAAAW0NvbnRlbnRfVHlwZXNdLnhtbFBLAQItABQABgAIAAAAIQA4/SH/1gAAAJQBAAAL&#10;AAAAAAAAAAAAAAAAAC8BAABfcmVscy8ucmVsc1BLAQItABQABgAIAAAAIQDPHJOfQAIAAC4EAAAO&#10;AAAAAAAAAAAAAAAAAC4CAABkcnMvZTJvRG9jLnhtbFBLAQItABQABgAIAAAAIQARekRh3gAAAAoB&#10;AAAPAAAAAAAAAAAAAAAAAJoEAABkcnMvZG93bnJldi54bWxQSwUGAAAAAAQABADzAAAApQUAAAAA&#10;" stroked="f">
                <v:textbox>
                  <w:txbxContent>
                    <w:p w:rsidR="00072303" w:rsidRPr="001F3AB4" w:rsidRDefault="00072303" w:rsidP="00072303">
                      <w:pPr>
                        <w:spacing w:line="360" w:lineRule="exact"/>
                        <w:jc w:val="center"/>
                        <w:rPr>
                          <w:rFonts w:ascii="HG丸ｺﾞｼｯｸM-PRO" w:eastAsia="HG丸ｺﾞｼｯｸM-PRO" w:hAnsi="HG丸ｺﾞｼｯｸM-PRO"/>
                          <w:sz w:val="28"/>
                        </w:rPr>
                      </w:pPr>
                      <w:r w:rsidRPr="000951E8">
                        <w:rPr>
                          <w:rFonts w:ascii="HG丸ｺﾞｼｯｸM-PRO" w:eastAsia="HG丸ｺﾞｼｯｸM-PRO" w:hAnsi="HG丸ｺﾞｼｯｸM-PRO" w:hint="eastAsia"/>
                          <w:spacing w:val="17"/>
                          <w:kern w:val="0"/>
                          <w:sz w:val="28"/>
                          <w:fitText w:val="4060" w:id="942345216"/>
                        </w:rPr>
                        <w:t>大阪府住宅まちづくり審議</w:t>
                      </w:r>
                      <w:r w:rsidRPr="000951E8">
                        <w:rPr>
                          <w:rFonts w:ascii="HG丸ｺﾞｼｯｸM-PRO" w:eastAsia="HG丸ｺﾞｼｯｸM-PRO" w:hAnsi="HG丸ｺﾞｼｯｸM-PRO" w:hint="eastAsia"/>
                          <w:spacing w:val="6"/>
                          <w:kern w:val="0"/>
                          <w:sz w:val="28"/>
                          <w:fitText w:val="4060" w:id="942345216"/>
                        </w:rPr>
                        <w:t>会</w:t>
                      </w:r>
                    </w:p>
                  </w:txbxContent>
                </v:textbox>
              </v:shape>
            </w:pict>
          </mc:Fallback>
        </mc:AlternateContent>
      </w:r>
      <w:r w:rsidR="00072303">
        <w:rPr>
          <w:rFonts w:asciiTheme="majorEastAsia" w:eastAsiaTheme="majorEastAsia" w:hAnsiTheme="majorEastAsia"/>
          <w:sz w:val="24"/>
          <w:szCs w:val="24"/>
        </w:rPr>
        <w:br w:type="page"/>
      </w:r>
    </w:p>
    <w:p w:rsidR="00EB3223" w:rsidRPr="00695DB1" w:rsidRDefault="00EB3223" w:rsidP="00EB3223">
      <w:pPr>
        <w:widowControl/>
        <w:spacing w:line="360" w:lineRule="exact"/>
        <w:jc w:val="left"/>
        <w:rPr>
          <w:rFonts w:ascii="Meiryo UI" w:eastAsia="Meiryo UI" w:hAnsi="Meiryo UI" w:cs="Meiryo UI"/>
          <w:b/>
          <w:sz w:val="32"/>
          <w:szCs w:val="24"/>
        </w:rPr>
      </w:pPr>
      <w:r>
        <w:rPr>
          <w:rFonts w:ascii="Meiryo UI" w:eastAsia="Meiryo UI" w:hAnsi="Meiryo UI" w:cs="Meiryo UI" w:hint="eastAsia"/>
          <w:b/>
          <w:sz w:val="32"/>
          <w:szCs w:val="24"/>
        </w:rPr>
        <w:lastRenderedPageBreak/>
        <w:t>はじめに</w:t>
      </w:r>
    </w:p>
    <w:p w:rsidR="00EB3223" w:rsidRPr="000951E8" w:rsidRDefault="00EB3223" w:rsidP="00EB3223">
      <w:pPr>
        <w:spacing w:line="460" w:lineRule="exact"/>
        <w:ind w:firstLineChars="100" w:firstLine="232"/>
        <w:rPr>
          <w:rFonts w:ascii="Meiryo UI" w:eastAsia="Meiryo UI" w:hAnsi="Meiryo UI" w:cs="Meiryo UI"/>
          <w:spacing w:val="-4"/>
          <w:sz w:val="24"/>
          <w:szCs w:val="24"/>
        </w:rPr>
      </w:pPr>
    </w:p>
    <w:p w:rsidR="00EB3223" w:rsidRPr="000951E8" w:rsidRDefault="00EB3223" w:rsidP="00EB3223">
      <w:pPr>
        <w:spacing w:line="460" w:lineRule="exact"/>
        <w:ind w:firstLineChars="100" w:firstLine="232"/>
        <w:rPr>
          <w:rFonts w:ascii="Meiryo UI" w:eastAsia="Meiryo UI" w:hAnsi="Meiryo UI" w:cs="Meiryo UI"/>
          <w:spacing w:val="-4"/>
          <w:sz w:val="24"/>
          <w:szCs w:val="24"/>
        </w:rPr>
      </w:pPr>
    </w:p>
    <w:p w:rsidR="00EB3223" w:rsidRPr="000951E8" w:rsidRDefault="00EB3223" w:rsidP="00EB3223">
      <w:pPr>
        <w:spacing w:line="460" w:lineRule="exact"/>
        <w:ind w:firstLineChars="100" w:firstLine="232"/>
        <w:rPr>
          <w:rFonts w:ascii="Meiryo UI" w:eastAsia="Meiryo UI" w:hAnsi="Meiryo UI" w:cs="Meiryo UI"/>
          <w:spacing w:val="-4"/>
          <w:sz w:val="24"/>
          <w:szCs w:val="24"/>
        </w:rPr>
      </w:pPr>
      <w:r w:rsidRPr="000951E8">
        <w:rPr>
          <w:rFonts w:ascii="Meiryo UI" w:eastAsia="Meiryo UI" w:hAnsi="Meiryo UI" w:cs="Meiryo UI" w:hint="eastAsia"/>
          <w:spacing w:val="-4"/>
          <w:sz w:val="24"/>
          <w:szCs w:val="24"/>
        </w:rPr>
        <w:t>「住まう」は、働く、学ぶ、遊ぶ、交流するといった、人々のくらし・あらゆる活動の原点であり、都市活力の中核を担うものです。</w:t>
      </w:r>
    </w:p>
    <w:p w:rsidR="00EB3223" w:rsidRPr="000951E8" w:rsidRDefault="00EB3223" w:rsidP="00EB3223">
      <w:pPr>
        <w:spacing w:line="460" w:lineRule="exact"/>
        <w:ind w:firstLineChars="100" w:firstLine="232"/>
        <w:rPr>
          <w:rFonts w:ascii="Meiryo UI" w:eastAsia="Meiryo UI" w:hAnsi="Meiryo UI" w:cs="Meiryo UI"/>
          <w:spacing w:val="-4"/>
          <w:sz w:val="24"/>
          <w:szCs w:val="21"/>
        </w:rPr>
      </w:pPr>
      <w:r w:rsidRPr="000951E8">
        <w:rPr>
          <w:rFonts w:ascii="Meiryo UI" w:eastAsia="Meiryo UI" w:hAnsi="Meiryo UI" w:cs="Meiryo UI" w:hint="eastAsia"/>
          <w:spacing w:val="-4"/>
          <w:sz w:val="24"/>
          <w:szCs w:val="21"/>
        </w:rPr>
        <w:t>「住まい」は、人々のくらしを支える最も重要な装置であり、あらゆる活動の拠点であるとともに、「都市」の重要な構成要素の一つです。</w:t>
      </w:r>
    </w:p>
    <w:p w:rsidR="00EB3223" w:rsidRPr="000951E8" w:rsidRDefault="00EB3223" w:rsidP="00EB3223">
      <w:pPr>
        <w:spacing w:line="460" w:lineRule="exact"/>
        <w:ind w:firstLineChars="100" w:firstLine="232"/>
        <w:rPr>
          <w:rFonts w:ascii="Meiryo UI" w:eastAsia="Meiryo UI" w:hAnsi="Meiryo UI" w:cs="Meiryo UI"/>
          <w:spacing w:val="-4"/>
          <w:sz w:val="24"/>
          <w:szCs w:val="21"/>
        </w:rPr>
      </w:pPr>
      <w:r w:rsidRPr="000951E8">
        <w:rPr>
          <w:rFonts w:ascii="Meiryo UI" w:eastAsia="Meiryo UI" w:hAnsi="Meiryo UI" w:cs="Meiryo UI" w:hint="eastAsia"/>
          <w:spacing w:val="-4"/>
          <w:sz w:val="24"/>
          <w:szCs w:val="21"/>
        </w:rPr>
        <w:t>「都市」は、住まうをはじめとした、人々のあらゆる活動の舞台です。</w:t>
      </w:r>
    </w:p>
    <w:p w:rsidR="00EB3223" w:rsidRPr="009A2AD9" w:rsidRDefault="00EB3223" w:rsidP="00EB3223">
      <w:pPr>
        <w:spacing w:line="460" w:lineRule="exact"/>
        <w:ind w:firstLineChars="100" w:firstLine="232"/>
        <w:rPr>
          <w:rFonts w:ascii="Meiryo UI" w:eastAsia="Meiryo UI" w:hAnsi="Meiryo UI" w:cs="Meiryo UI"/>
          <w:color w:val="000000" w:themeColor="text1"/>
          <w:spacing w:val="-4"/>
          <w:sz w:val="24"/>
          <w:szCs w:val="21"/>
        </w:rPr>
      </w:pPr>
      <w:r w:rsidRPr="000951E8">
        <w:rPr>
          <w:rFonts w:ascii="Meiryo UI" w:eastAsia="Meiryo UI" w:hAnsi="Meiryo UI" w:cs="Meiryo UI" w:hint="eastAsia"/>
          <w:spacing w:val="-4"/>
          <w:sz w:val="24"/>
          <w:szCs w:val="21"/>
        </w:rPr>
        <w:t>このように、「住ま</w:t>
      </w:r>
      <w:r w:rsidRPr="009A2AD9">
        <w:rPr>
          <w:rFonts w:ascii="Meiryo UI" w:eastAsia="Meiryo UI" w:hAnsi="Meiryo UI" w:cs="Meiryo UI" w:hint="eastAsia"/>
          <w:color w:val="000000" w:themeColor="text1"/>
          <w:spacing w:val="-4"/>
          <w:sz w:val="24"/>
          <w:szCs w:val="21"/>
        </w:rPr>
        <w:t>い</w:t>
      </w:r>
      <w:r w:rsidR="005220E8" w:rsidRPr="009A2AD9">
        <w:rPr>
          <w:rFonts w:ascii="Meiryo UI" w:eastAsia="Meiryo UI" w:hAnsi="Meiryo UI" w:cs="Meiryo UI" w:hint="eastAsia"/>
          <w:color w:val="000000" w:themeColor="text1"/>
          <w:spacing w:val="-4"/>
          <w:sz w:val="24"/>
          <w:szCs w:val="21"/>
        </w:rPr>
        <w:t>」</w:t>
      </w:r>
      <w:r w:rsidRPr="009A2AD9">
        <w:rPr>
          <w:rFonts w:ascii="Meiryo UI" w:eastAsia="Meiryo UI" w:hAnsi="Meiryo UI" w:cs="Meiryo UI" w:hint="eastAsia"/>
          <w:color w:val="000000" w:themeColor="text1"/>
          <w:spacing w:val="-4"/>
          <w:sz w:val="24"/>
          <w:szCs w:val="21"/>
        </w:rPr>
        <w:t>と</w:t>
      </w:r>
      <w:r w:rsidR="005220E8" w:rsidRPr="009A2AD9">
        <w:rPr>
          <w:rFonts w:ascii="Meiryo UI" w:eastAsia="Meiryo UI" w:hAnsi="Meiryo UI" w:cs="Meiryo UI" w:hint="eastAsia"/>
          <w:color w:val="000000" w:themeColor="text1"/>
          <w:spacing w:val="-4"/>
          <w:sz w:val="24"/>
          <w:szCs w:val="21"/>
        </w:rPr>
        <w:t>「</w:t>
      </w:r>
      <w:r w:rsidRPr="009A2AD9">
        <w:rPr>
          <w:rFonts w:ascii="Meiryo UI" w:eastAsia="Meiryo UI" w:hAnsi="Meiryo UI" w:cs="Meiryo UI" w:hint="eastAsia"/>
          <w:color w:val="000000" w:themeColor="text1"/>
          <w:spacing w:val="-4"/>
          <w:sz w:val="24"/>
          <w:szCs w:val="21"/>
        </w:rPr>
        <w:t>都市」は、人々のくらしに不可欠なものであり、人々が安全・安心で豊かにくらすことができるか否かは、そのあり方にかかっています。</w:t>
      </w:r>
    </w:p>
    <w:p w:rsidR="00EB3223" w:rsidRPr="009A2AD9" w:rsidRDefault="00EB3223" w:rsidP="00EB3223">
      <w:pPr>
        <w:spacing w:line="460" w:lineRule="exact"/>
        <w:ind w:firstLineChars="100" w:firstLine="232"/>
        <w:rPr>
          <w:rFonts w:ascii="Meiryo UI" w:eastAsia="Meiryo UI" w:hAnsi="Meiryo UI" w:cs="Meiryo UI"/>
          <w:color w:val="000000" w:themeColor="text1"/>
          <w:spacing w:val="-4"/>
          <w:sz w:val="24"/>
          <w:szCs w:val="21"/>
        </w:rPr>
      </w:pPr>
    </w:p>
    <w:p w:rsidR="00EB3223" w:rsidRPr="009A2AD9" w:rsidRDefault="00EB3223" w:rsidP="00EB3223">
      <w:pPr>
        <w:spacing w:line="460" w:lineRule="exact"/>
        <w:ind w:firstLineChars="100" w:firstLine="232"/>
        <w:rPr>
          <w:rFonts w:ascii="Meiryo UI" w:eastAsia="Meiryo UI" w:hAnsi="Meiryo UI" w:cs="Meiryo UI"/>
          <w:color w:val="000000" w:themeColor="text1"/>
          <w:spacing w:val="-4"/>
          <w:sz w:val="24"/>
          <w:szCs w:val="21"/>
        </w:rPr>
      </w:pPr>
      <w:r w:rsidRPr="009A2AD9">
        <w:rPr>
          <w:rFonts w:ascii="Meiryo UI" w:eastAsia="Meiryo UI" w:hAnsi="Meiryo UI" w:cs="Meiryo UI" w:hint="eastAsia"/>
          <w:color w:val="000000" w:themeColor="text1"/>
          <w:spacing w:val="-4"/>
          <w:sz w:val="24"/>
          <w:szCs w:val="21"/>
        </w:rPr>
        <w:t>都市</w:t>
      </w:r>
      <w:r w:rsidR="005220E8" w:rsidRPr="009A2AD9">
        <w:rPr>
          <w:rFonts w:ascii="Meiryo UI" w:eastAsia="Meiryo UI" w:hAnsi="Meiryo UI" w:cs="Meiryo UI" w:hint="eastAsia"/>
          <w:color w:val="000000" w:themeColor="text1"/>
          <w:spacing w:val="-4"/>
          <w:sz w:val="24"/>
          <w:szCs w:val="21"/>
        </w:rPr>
        <w:t>の活力の源は「人」です。「住まう」</w:t>
      </w:r>
      <w:r w:rsidRPr="009A2AD9">
        <w:rPr>
          <w:rFonts w:ascii="Meiryo UI" w:eastAsia="Meiryo UI" w:hAnsi="Meiryo UI" w:cs="Meiryo UI" w:hint="eastAsia"/>
          <w:color w:val="000000" w:themeColor="text1"/>
          <w:spacing w:val="-4"/>
          <w:sz w:val="24"/>
          <w:szCs w:val="21"/>
        </w:rPr>
        <w:t>をはじめとした、人々のあらゆる活動が都市の活力を生み出しています。</w:t>
      </w:r>
    </w:p>
    <w:p w:rsidR="00EB3223" w:rsidRPr="009A2AD9" w:rsidRDefault="00EA005A" w:rsidP="00EB3223">
      <w:pPr>
        <w:spacing w:line="460" w:lineRule="exact"/>
        <w:ind w:firstLineChars="100" w:firstLine="232"/>
        <w:rPr>
          <w:rFonts w:ascii="Meiryo UI" w:eastAsia="Meiryo UI" w:hAnsi="Meiryo UI" w:cs="Meiryo UI"/>
          <w:color w:val="000000" w:themeColor="text1"/>
          <w:spacing w:val="-4"/>
          <w:sz w:val="24"/>
          <w:szCs w:val="21"/>
        </w:rPr>
      </w:pPr>
      <w:r w:rsidRPr="009A2AD9">
        <w:rPr>
          <w:rFonts w:ascii="Meiryo UI" w:eastAsia="Meiryo UI" w:hAnsi="Meiryo UI" w:cs="Meiryo UI" w:hint="eastAsia"/>
          <w:color w:val="000000" w:themeColor="text1"/>
          <w:spacing w:val="-4"/>
          <w:sz w:val="24"/>
          <w:szCs w:val="21"/>
        </w:rPr>
        <w:t>たくさん、</w:t>
      </w:r>
      <w:r w:rsidR="00EB3223" w:rsidRPr="009A2AD9">
        <w:rPr>
          <w:rFonts w:ascii="Meiryo UI" w:eastAsia="Meiryo UI" w:hAnsi="Meiryo UI" w:cs="Meiryo UI" w:hint="eastAsia"/>
          <w:color w:val="000000" w:themeColor="text1"/>
          <w:spacing w:val="-4"/>
          <w:sz w:val="24"/>
          <w:szCs w:val="21"/>
        </w:rPr>
        <w:t>多様な人々が住まい、訪れる都市では、人々の活発な交流により、コミュニティや地域力が強化され、安全・安心が確保されるだけでなく、絶えずイノベーションが生み出され、</w:t>
      </w:r>
      <w:r w:rsidR="00B7039C" w:rsidRPr="009A2AD9">
        <w:rPr>
          <w:rFonts w:ascii="Meiryo UI" w:eastAsia="Meiryo UI" w:hAnsi="Meiryo UI" w:cs="Meiryo UI" w:hint="eastAsia"/>
          <w:color w:val="000000" w:themeColor="text1"/>
          <w:spacing w:val="-4"/>
          <w:sz w:val="24"/>
          <w:szCs w:val="21"/>
        </w:rPr>
        <w:t>活力と魅力</w:t>
      </w:r>
      <w:r w:rsidR="009B4C0E" w:rsidRPr="009A2AD9">
        <w:rPr>
          <w:rFonts w:ascii="Meiryo UI" w:eastAsia="Meiryo UI" w:hAnsi="Meiryo UI" w:cs="Meiryo UI" w:hint="eastAsia"/>
          <w:color w:val="000000" w:themeColor="text1"/>
          <w:spacing w:val="-4"/>
          <w:sz w:val="24"/>
          <w:szCs w:val="21"/>
        </w:rPr>
        <w:t>あふれる都市が形成されます。</w:t>
      </w:r>
    </w:p>
    <w:p w:rsidR="00EB3223" w:rsidRPr="009A2AD9" w:rsidRDefault="00EB3223">
      <w:pPr>
        <w:spacing w:line="460" w:lineRule="exact"/>
        <w:ind w:firstLineChars="100" w:firstLine="232"/>
        <w:rPr>
          <w:rFonts w:ascii="Meiryo UI" w:eastAsia="Meiryo UI" w:hAnsi="Meiryo UI" w:cs="Meiryo UI"/>
          <w:color w:val="000000" w:themeColor="text1"/>
          <w:spacing w:val="-4"/>
          <w:sz w:val="24"/>
          <w:szCs w:val="21"/>
        </w:rPr>
      </w:pPr>
    </w:p>
    <w:p w:rsidR="00EB3223" w:rsidRPr="009A2AD9" w:rsidRDefault="00EB3223" w:rsidP="00306A83">
      <w:pPr>
        <w:spacing w:line="460" w:lineRule="exact"/>
        <w:ind w:firstLineChars="100" w:firstLine="232"/>
        <w:rPr>
          <w:rFonts w:ascii="Meiryo UI" w:eastAsia="Meiryo UI" w:hAnsi="Meiryo UI" w:cs="Meiryo UI"/>
          <w:color w:val="000000" w:themeColor="text1"/>
          <w:spacing w:val="-4"/>
          <w:sz w:val="24"/>
          <w:szCs w:val="21"/>
        </w:rPr>
      </w:pPr>
      <w:r w:rsidRPr="009A2AD9">
        <w:rPr>
          <w:rFonts w:ascii="Meiryo UI" w:eastAsia="Meiryo UI" w:hAnsi="Meiryo UI" w:cs="Meiryo UI" w:hint="eastAsia"/>
          <w:color w:val="000000" w:themeColor="text1"/>
          <w:spacing w:val="-4"/>
          <w:sz w:val="24"/>
          <w:szCs w:val="21"/>
        </w:rPr>
        <w:t>大阪が活力を維持・</w:t>
      </w:r>
      <w:r w:rsidR="003D5F47" w:rsidRPr="009A2AD9">
        <w:rPr>
          <w:rFonts w:ascii="Meiryo UI" w:eastAsia="Meiryo UI" w:hAnsi="Meiryo UI" w:cs="Meiryo UI" w:hint="eastAsia"/>
          <w:color w:val="000000" w:themeColor="text1"/>
          <w:spacing w:val="-4"/>
          <w:sz w:val="24"/>
          <w:szCs w:val="21"/>
        </w:rPr>
        <w:t>発展させるとともに、府民一人ひとりが安全・安心で</w:t>
      </w:r>
      <w:r w:rsidR="005220E8" w:rsidRPr="009A2AD9">
        <w:rPr>
          <w:rFonts w:ascii="Meiryo UI" w:eastAsia="Meiryo UI" w:hAnsi="Meiryo UI" w:cs="Meiryo UI" w:hint="eastAsia"/>
          <w:color w:val="000000" w:themeColor="text1"/>
          <w:spacing w:val="-4"/>
          <w:sz w:val="24"/>
          <w:szCs w:val="21"/>
        </w:rPr>
        <w:t>豊かにくらす</w:t>
      </w:r>
      <w:r w:rsidR="003D5F47" w:rsidRPr="009A2AD9">
        <w:rPr>
          <w:rFonts w:ascii="Meiryo UI" w:eastAsia="Meiryo UI" w:hAnsi="Meiryo UI" w:cs="Meiryo UI" w:hint="eastAsia"/>
          <w:color w:val="000000" w:themeColor="text1"/>
          <w:spacing w:val="-4"/>
          <w:sz w:val="24"/>
          <w:szCs w:val="21"/>
        </w:rPr>
        <w:t>ためには、</w:t>
      </w:r>
      <w:r w:rsidR="00EA005A" w:rsidRPr="009A2AD9">
        <w:rPr>
          <w:rFonts w:ascii="Meiryo UI" w:eastAsia="Meiryo UI" w:hAnsi="Meiryo UI" w:cs="Meiryo UI" w:hint="eastAsia"/>
          <w:color w:val="000000" w:themeColor="text1"/>
          <w:spacing w:val="-4"/>
          <w:sz w:val="24"/>
          <w:szCs w:val="21"/>
        </w:rPr>
        <w:t>人口減少に歯止めをかけ、たくさん、</w:t>
      </w:r>
      <w:r w:rsidRPr="009A2AD9">
        <w:rPr>
          <w:rFonts w:ascii="Meiryo UI" w:eastAsia="Meiryo UI" w:hAnsi="Meiryo UI" w:cs="Meiryo UI" w:hint="eastAsia"/>
          <w:color w:val="000000" w:themeColor="text1"/>
          <w:spacing w:val="-4"/>
          <w:sz w:val="24"/>
          <w:szCs w:val="21"/>
        </w:rPr>
        <w:t>多様な人々が住まい、訪れる</w:t>
      </w:r>
      <w:r w:rsidR="009B4C0E" w:rsidRPr="009A2AD9">
        <w:rPr>
          <w:rFonts w:ascii="Meiryo UI" w:eastAsia="Meiryo UI" w:hAnsi="Meiryo UI" w:cs="Meiryo UI" w:hint="eastAsia"/>
          <w:color w:val="000000" w:themeColor="text1"/>
          <w:spacing w:val="-4"/>
          <w:sz w:val="24"/>
          <w:szCs w:val="21"/>
        </w:rPr>
        <w:t>都市</w:t>
      </w:r>
      <w:r w:rsidRPr="009A2AD9">
        <w:rPr>
          <w:rFonts w:ascii="Meiryo UI" w:eastAsia="Meiryo UI" w:hAnsi="Meiryo UI" w:cs="Meiryo UI" w:hint="eastAsia"/>
          <w:color w:val="000000" w:themeColor="text1"/>
          <w:spacing w:val="-4"/>
          <w:sz w:val="24"/>
          <w:szCs w:val="21"/>
        </w:rPr>
        <w:t>を創造する必要があります。</w:t>
      </w:r>
    </w:p>
    <w:p w:rsidR="00EB3223" w:rsidRPr="009A2AD9" w:rsidRDefault="00EB3223" w:rsidP="00EB3223">
      <w:pPr>
        <w:spacing w:line="460" w:lineRule="exact"/>
        <w:ind w:firstLineChars="100" w:firstLine="232"/>
        <w:rPr>
          <w:rFonts w:ascii="Meiryo UI" w:eastAsia="Meiryo UI" w:hAnsi="Meiryo UI" w:cs="Meiryo UI"/>
          <w:color w:val="000000" w:themeColor="text1"/>
          <w:spacing w:val="-4"/>
          <w:sz w:val="24"/>
          <w:szCs w:val="21"/>
        </w:rPr>
      </w:pPr>
    </w:p>
    <w:p w:rsidR="0066721A" w:rsidRPr="009A2AD9" w:rsidRDefault="0066721A" w:rsidP="00443030">
      <w:pPr>
        <w:spacing w:line="460" w:lineRule="exact"/>
        <w:ind w:firstLineChars="100" w:firstLine="232"/>
        <w:rPr>
          <w:rFonts w:ascii="Meiryo UI" w:eastAsia="Meiryo UI" w:hAnsi="Meiryo UI" w:cs="Meiryo UI"/>
          <w:color w:val="000000" w:themeColor="text1"/>
          <w:spacing w:val="-4"/>
          <w:sz w:val="24"/>
          <w:szCs w:val="21"/>
        </w:rPr>
      </w:pPr>
    </w:p>
    <w:p w:rsidR="00EB3223" w:rsidRPr="009A2AD9" w:rsidRDefault="00EB3223" w:rsidP="00443030">
      <w:pPr>
        <w:spacing w:line="460" w:lineRule="exact"/>
        <w:ind w:firstLineChars="100" w:firstLine="232"/>
        <w:rPr>
          <w:rFonts w:ascii="Meiryo UI" w:eastAsia="Meiryo UI" w:hAnsi="Meiryo UI" w:cs="Meiryo UI"/>
          <w:color w:val="000000" w:themeColor="text1"/>
          <w:spacing w:val="-4"/>
          <w:sz w:val="24"/>
          <w:szCs w:val="21"/>
        </w:rPr>
      </w:pPr>
      <w:r w:rsidRPr="009A2AD9">
        <w:rPr>
          <w:rFonts w:ascii="Meiryo UI" w:eastAsia="Meiryo UI" w:hAnsi="Meiryo UI" w:cs="Meiryo UI" w:hint="eastAsia"/>
          <w:color w:val="000000" w:themeColor="text1"/>
          <w:spacing w:val="-4"/>
          <w:sz w:val="24"/>
          <w:szCs w:val="21"/>
        </w:rPr>
        <w:t>大阪府では、住宅確保要配慮者の居住の安定確保や住宅・建築物の耐震化、密集市街地の再整</w:t>
      </w:r>
      <w:r w:rsidR="004D58FC" w:rsidRPr="009A2AD9">
        <w:rPr>
          <w:rFonts w:ascii="Meiryo UI" w:eastAsia="Meiryo UI" w:hAnsi="Meiryo UI" w:cs="Meiryo UI" w:hint="eastAsia"/>
          <w:color w:val="000000" w:themeColor="text1"/>
          <w:spacing w:val="-4"/>
          <w:sz w:val="24"/>
          <w:szCs w:val="21"/>
        </w:rPr>
        <w:t>備など、特に、府民の安全・安心確保に重点を置いた取組みが</w:t>
      </w:r>
      <w:r w:rsidR="00F63B4F" w:rsidRPr="009A2AD9">
        <w:rPr>
          <w:rFonts w:ascii="Meiryo UI" w:eastAsia="Meiryo UI" w:hAnsi="Meiryo UI" w:cs="Meiryo UI" w:hint="eastAsia"/>
          <w:color w:val="000000" w:themeColor="text1"/>
          <w:spacing w:val="-4"/>
          <w:sz w:val="24"/>
          <w:szCs w:val="21"/>
        </w:rPr>
        <w:t>展開</w:t>
      </w:r>
      <w:r w:rsidR="00D33CB5" w:rsidRPr="009A2AD9">
        <w:rPr>
          <w:rFonts w:ascii="Meiryo UI" w:eastAsia="Meiryo UI" w:hAnsi="Meiryo UI" w:cs="Meiryo UI" w:hint="eastAsia"/>
          <w:color w:val="000000" w:themeColor="text1"/>
          <w:spacing w:val="-4"/>
          <w:sz w:val="24"/>
          <w:szCs w:val="21"/>
        </w:rPr>
        <w:t>され</w:t>
      </w:r>
      <w:r w:rsidR="00F63B4F" w:rsidRPr="009A2AD9">
        <w:rPr>
          <w:rFonts w:ascii="Meiryo UI" w:eastAsia="Meiryo UI" w:hAnsi="Meiryo UI" w:cs="Meiryo UI" w:hint="eastAsia"/>
          <w:color w:val="000000" w:themeColor="text1"/>
          <w:spacing w:val="-4"/>
          <w:sz w:val="24"/>
          <w:szCs w:val="21"/>
        </w:rPr>
        <w:t>てきましたが、</w:t>
      </w:r>
      <w:r w:rsidRPr="009A2AD9">
        <w:rPr>
          <w:rFonts w:ascii="Meiryo UI" w:eastAsia="Meiryo UI" w:hAnsi="Meiryo UI" w:cs="Meiryo UI" w:hint="eastAsia"/>
          <w:color w:val="000000" w:themeColor="text1"/>
          <w:spacing w:val="-4"/>
          <w:sz w:val="24"/>
          <w:szCs w:val="21"/>
        </w:rPr>
        <w:t>人口構造</w:t>
      </w:r>
      <w:r w:rsidR="0066721A" w:rsidRPr="009A2AD9">
        <w:rPr>
          <w:rFonts w:ascii="Meiryo UI" w:eastAsia="Meiryo UI" w:hAnsi="Meiryo UI" w:cs="Meiryo UI" w:hint="eastAsia"/>
          <w:color w:val="000000" w:themeColor="text1"/>
          <w:spacing w:val="-4"/>
          <w:sz w:val="24"/>
          <w:szCs w:val="21"/>
        </w:rPr>
        <w:t>が大きく変化し、</w:t>
      </w:r>
      <w:r w:rsidR="004D58FC" w:rsidRPr="009A2AD9">
        <w:rPr>
          <w:rFonts w:ascii="Meiryo UI" w:eastAsia="Meiryo UI" w:hAnsi="Meiryo UI" w:cs="Meiryo UI" w:hint="eastAsia"/>
          <w:color w:val="000000" w:themeColor="text1"/>
          <w:spacing w:val="-4"/>
          <w:sz w:val="24"/>
          <w:szCs w:val="21"/>
        </w:rPr>
        <w:t>大阪の</w:t>
      </w:r>
      <w:r w:rsidRPr="009A2AD9">
        <w:rPr>
          <w:rFonts w:ascii="Meiryo UI" w:eastAsia="Meiryo UI" w:hAnsi="Meiryo UI" w:cs="Meiryo UI" w:hint="eastAsia"/>
          <w:color w:val="000000" w:themeColor="text1"/>
          <w:spacing w:val="-4"/>
          <w:sz w:val="24"/>
          <w:szCs w:val="21"/>
        </w:rPr>
        <w:t>活力の低下がますます懸念される中、</w:t>
      </w:r>
      <w:r w:rsidR="0066721A" w:rsidRPr="009A2AD9">
        <w:rPr>
          <w:rFonts w:ascii="Meiryo UI" w:eastAsia="Meiryo UI" w:hAnsi="Meiryo UI" w:cs="Meiryo UI" w:hint="eastAsia"/>
          <w:color w:val="000000" w:themeColor="text1"/>
          <w:spacing w:val="-4"/>
          <w:sz w:val="24"/>
          <w:szCs w:val="21"/>
        </w:rPr>
        <w:t>安全・安心確保</w:t>
      </w:r>
      <w:r w:rsidR="00336EFD" w:rsidRPr="009A2AD9">
        <w:rPr>
          <w:rFonts w:ascii="Meiryo UI" w:eastAsia="Meiryo UI" w:hAnsi="Meiryo UI" w:cs="Meiryo UI" w:hint="eastAsia"/>
          <w:color w:val="000000" w:themeColor="text1"/>
          <w:spacing w:val="-4"/>
          <w:sz w:val="24"/>
          <w:szCs w:val="21"/>
        </w:rPr>
        <w:t>を</w:t>
      </w:r>
      <w:r w:rsidR="0066721A" w:rsidRPr="009A2AD9">
        <w:rPr>
          <w:rFonts w:ascii="Meiryo UI" w:eastAsia="Meiryo UI" w:hAnsi="Meiryo UI" w:cs="Meiryo UI" w:hint="eastAsia"/>
          <w:color w:val="000000" w:themeColor="text1"/>
          <w:spacing w:val="-4"/>
          <w:sz w:val="24"/>
          <w:szCs w:val="21"/>
        </w:rPr>
        <w:t>達成した</w:t>
      </w:r>
      <w:r w:rsidR="00336EFD" w:rsidRPr="009A2AD9">
        <w:rPr>
          <w:rFonts w:ascii="Meiryo UI" w:eastAsia="Meiryo UI" w:hAnsi="Meiryo UI" w:cs="Meiryo UI" w:hint="eastAsia"/>
          <w:color w:val="000000" w:themeColor="text1"/>
          <w:spacing w:val="-4"/>
          <w:sz w:val="24"/>
          <w:szCs w:val="21"/>
        </w:rPr>
        <w:t>後に</w:t>
      </w:r>
      <w:r w:rsidR="004D58FC" w:rsidRPr="009A2AD9">
        <w:rPr>
          <w:rFonts w:ascii="Meiryo UI" w:eastAsia="Meiryo UI" w:hAnsi="Meiryo UI" w:cs="Meiryo UI" w:hint="eastAsia"/>
          <w:color w:val="000000" w:themeColor="text1"/>
          <w:spacing w:val="-4"/>
          <w:sz w:val="24"/>
          <w:szCs w:val="21"/>
        </w:rPr>
        <w:t>、活力・魅力を生み出していくことを基本とした</w:t>
      </w:r>
      <w:r w:rsidR="00053A06" w:rsidRPr="009A2AD9">
        <w:rPr>
          <w:rFonts w:ascii="Meiryo UI" w:eastAsia="Meiryo UI" w:hAnsi="Meiryo UI" w:cs="Meiryo UI" w:hint="eastAsia"/>
          <w:color w:val="000000" w:themeColor="text1"/>
          <w:spacing w:val="-4"/>
          <w:sz w:val="24"/>
          <w:szCs w:val="21"/>
        </w:rPr>
        <w:t>これまでの</w:t>
      </w:r>
      <w:r w:rsidR="0066721A" w:rsidRPr="009A2AD9">
        <w:rPr>
          <w:rFonts w:ascii="Meiryo UI" w:eastAsia="Meiryo UI" w:hAnsi="Meiryo UI" w:cs="Meiryo UI" w:hint="eastAsia"/>
          <w:color w:val="000000" w:themeColor="text1"/>
          <w:spacing w:val="-4"/>
          <w:sz w:val="24"/>
          <w:szCs w:val="21"/>
        </w:rPr>
        <w:t>考え方では、</w:t>
      </w:r>
      <w:r w:rsidR="004D58FC" w:rsidRPr="009A2AD9">
        <w:rPr>
          <w:rFonts w:ascii="Meiryo UI" w:eastAsia="Meiryo UI" w:hAnsi="Meiryo UI" w:cs="Meiryo UI" w:hint="eastAsia"/>
          <w:color w:val="000000" w:themeColor="text1"/>
          <w:spacing w:val="-4"/>
          <w:sz w:val="24"/>
          <w:szCs w:val="21"/>
        </w:rPr>
        <w:t>大阪が活力を取り戻すとともに、</w:t>
      </w:r>
      <w:r w:rsidR="0066721A" w:rsidRPr="009A2AD9">
        <w:rPr>
          <w:rFonts w:ascii="Meiryo UI" w:eastAsia="Meiryo UI" w:hAnsi="Meiryo UI" w:cs="Meiryo UI" w:hint="eastAsia"/>
          <w:color w:val="000000" w:themeColor="text1"/>
          <w:spacing w:val="-4"/>
          <w:sz w:val="24"/>
          <w:szCs w:val="21"/>
        </w:rPr>
        <w:t>人々</w:t>
      </w:r>
      <w:r w:rsidR="00053A06" w:rsidRPr="009A2AD9">
        <w:rPr>
          <w:rFonts w:ascii="Meiryo UI" w:eastAsia="Meiryo UI" w:hAnsi="Meiryo UI" w:cs="Meiryo UI" w:hint="eastAsia"/>
          <w:color w:val="000000" w:themeColor="text1"/>
          <w:spacing w:val="-4"/>
          <w:sz w:val="24"/>
          <w:szCs w:val="21"/>
        </w:rPr>
        <w:t>の安全・安心で豊かな</w:t>
      </w:r>
      <w:r w:rsidR="00CB1EB4">
        <w:rPr>
          <w:rFonts w:ascii="Meiryo UI" w:eastAsia="Meiryo UI" w:hAnsi="Meiryo UI" w:cs="Meiryo UI" w:hint="eastAsia"/>
          <w:color w:val="000000" w:themeColor="text1"/>
          <w:spacing w:val="-4"/>
          <w:sz w:val="24"/>
          <w:szCs w:val="21"/>
        </w:rPr>
        <w:t>く</w:t>
      </w:r>
      <w:r w:rsidR="0066721A" w:rsidRPr="009A2AD9">
        <w:rPr>
          <w:rFonts w:ascii="Meiryo UI" w:eastAsia="Meiryo UI" w:hAnsi="Meiryo UI" w:cs="Meiryo UI" w:hint="eastAsia"/>
          <w:color w:val="000000" w:themeColor="text1"/>
          <w:spacing w:val="-4"/>
          <w:sz w:val="24"/>
          <w:szCs w:val="21"/>
        </w:rPr>
        <w:t>ら</w:t>
      </w:r>
      <w:r w:rsidR="00053A06" w:rsidRPr="009A2AD9">
        <w:rPr>
          <w:rFonts w:ascii="Meiryo UI" w:eastAsia="Meiryo UI" w:hAnsi="Meiryo UI" w:cs="Meiryo UI" w:hint="eastAsia"/>
          <w:color w:val="000000" w:themeColor="text1"/>
          <w:spacing w:val="-4"/>
          <w:sz w:val="24"/>
          <w:szCs w:val="21"/>
        </w:rPr>
        <w:t>し</w:t>
      </w:r>
      <w:r w:rsidR="0066721A" w:rsidRPr="009A2AD9">
        <w:rPr>
          <w:rFonts w:ascii="Meiryo UI" w:eastAsia="Meiryo UI" w:hAnsi="Meiryo UI" w:cs="Meiryo UI" w:hint="eastAsia"/>
          <w:color w:val="000000" w:themeColor="text1"/>
          <w:spacing w:val="-4"/>
          <w:sz w:val="24"/>
          <w:szCs w:val="21"/>
        </w:rPr>
        <w:t>の</w:t>
      </w:r>
      <w:r w:rsidRPr="009A2AD9">
        <w:rPr>
          <w:rFonts w:ascii="Meiryo UI" w:eastAsia="Meiryo UI" w:hAnsi="Meiryo UI" w:cs="Meiryo UI" w:hint="eastAsia"/>
          <w:color w:val="000000" w:themeColor="text1"/>
          <w:spacing w:val="-4"/>
          <w:sz w:val="24"/>
          <w:szCs w:val="21"/>
        </w:rPr>
        <w:t>実現は、</w:t>
      </w:r>
      <w:r w:rsidR="00F63B4F" w:rsidRPr="009A2AD9">
        <w:rPr>
          <w:rFonts w:ascii="Meiryo UI" w:eastAsia="Meiryo UI" w:hAnsi="Meiryo UI" w:cs="Meiryo UI" w:hint="eastAsia"/>
          <w:color w:val="000000" w:themeColor="text1"/>
          <w:spacing w:val="-4"/>
          <w:sz w:val="24"/>
          <w:szCs w:val="21"/>
        </w:rPr>
        <w:t>難しくなってきています</w:t>
      </w:r>
      <w:r w:rsidR="0066721A" w:rsidRPr="009A2AD9">
        <w:rPr>
          <w:rFonts w:ascii="Meiryo UI" w:eastAsia="Meiryo UI" w:hAnsi="Meiryo UI" w:cs="Meiryo UI" w:hint="eastAsia"/>
          <w:color w:val="000000" w:themeColor="text1"/>
          <w:spacing w:val="-4"/>
          <w:sz w:val="24"/>
          <w:szCs w:val="21"/>
        </w:rPr>
        <w:t>。</w:t>
      </w:r>
    </w:p>
    <w:p w:rsidR="000E5F71" w:rsidRPr="009A2AD9" w:rsidRDefault="000E5F71">
      <w:pPr>
        <w:spacing w:line="460" w:lineRule="exact"/>
        <w:ind w:firstLineChars="100" w:firstLine="232"/>
        <w:rPr>
          <w:rFonts w:ascii="Meiryo UI" w:eastAsia="Meiryo UI" w:hAnsi="Meiryo UI" w:cs="Meiryo UI"/>
          <w:color w:val="000000" w:themeColor="text1"/>
          <w:spacing w:val="-4"/>
          <w:sz w:val="24"/>
          <w:szCs w:val="21"/>
        </w:rPr>
      </w:pPr>
    </w:p>
    <w:p w:rsidR="00EB3223" w:rsidRPr="009A2AD9" w:rsidRDefault="000E5F71">
      <w:pPr>
        <w:spacing w:line="460" w:lineRule="exact"/>
        <w:ind w:firstLineChars="100" w:firstLine="232"/>
        <w:rPr>
          <w:rFonts w:ascii="Meiryo UI" w:eastAsia="Meiryo UI" w:hAnsi="Meiryo UI" w:cs="Meiryo UI"/>
          <w:color w:val="000000" w:themeColor="text1"/>
          <w:spacing w:val="-4"/>
          <w:sz w:val="24"/>
          <w:szCs w:val="21"/>
        </w:rPr>
      </w:pPr>
      <w:r w:rsidRPr="009A2AD9">
        <w:rPr>
          <w:rFonts w:ascii="Meiryo UI" w:eastAsia="Meiryo UI" w:hAnsi="Meiryo UI" w:cs="Meiryo UI" w:hint="eastAsia"/>
          <w:color w:val="000000" w:themeColor="text1"/>
          <w:spacing w:val="-4"/>
          <w:sz w:val="24"/>
          <w:szCs w:val="21"/>
        </w:rPr>
        <w:t>今後は、</w:t>
      </w:r>
      <w:r w:rsidR="00EB3223" w:rsidRPr="009A2AD9">
        <w:rPr>
          <w:rFonts w:ascii="Meiryo UI" w:eastAsia="Meiryo UI" w:hAnsi="Meiryo UI" w:cs="Meiryo UI" w:hint="eastAsia"/>
          <w:color w:val="000000" w:themeColor="text1"/>
          <w:spacing w:val="-4"/>
          <w:sz w:val="24"/>
          <w:szCs w:val="21"/>
        </w:rPr>
        <w:t>「活力・魅力が生み出され</w:t>
      </w:r>
      <w:r w:rsidR="00497502" w:rsidRPr="009A2AD9">
        <w:rPr>
          <w:rFonts w:ascii="Meiryo UI" w:eastAsia="Meiryo UI" w:hAnsi="Meiryo UI" w:cs="Meiryo UI" w:hint="eastAsia"/>
          <w:color w:val="000000" w:themeColor="text1"/>
          <w:spacing w:val="-4"/>
          <w:sz w:val="24"/>
          <w:szCs w:val="21"/>
        </w:rPr>
        <w:t>、多様な人々が活発に交流することにより、</w:t>
      </w:r>
      <w:r w:rsidR="00EB3223" w:rsidRPr="009A2AD9">
        <w:rPr>
          <w:rFonts w:ascii="Meiryo UI" w:eastAsia="Meiryo UI" w:hAnsi="Meiryo UI" w:cs="Meiryo UI" w:hint="eastAsia"/>
          <w:color w:val="000000" w:themeColor="text1"/>
          <w:spacing w:val="-4"/>
          <w:sz w:val="24"/>
          <w:szCs w:val="21"/>
        </w:rPr>
        <w:t>安全・安心が高まる」、あるいは、「一定水準未満のストックが存在しない</w:t>
      </w:r>
      <w:r w:rsidR="003C6561" w:rsidRPr="009A2AD9">
        <w:rPr>
          <w:rFonts w:ascii="Meiryo UI" w:eastAsia="Meiryo UI" w:hAnsi="Meiryo UI" w:cs="Meiryo UI" w:hint="eastAsia"/>
          <w:color w:val="000000" w:themeColor="text1"/>
          <w:spacing w:val="-4"/>
          <w:sz w:val="24"/>
          <w:szCs w:val="21"/>
        </w:rPr>
        <w:t>安全・安心な状態</w:t>
      </w:r>
      <w:r w:rsidR="00EB3223" w:rsidRPr="009A2AD9">
        <w:rPr>
          <w:rFonts w:ascii="Meiryo UI" w:eastAsia="Meiryo UI" w:hAnsi="Meiryo UI" w:cs="Meiryo UI" w:hint="eastAsia"/>
          <w:color w:val="000000" w:themeColor="text1"/>
          <w:spacing w:val="-4"/>
          <w:sz w:val="24"/>
          <w:szCs w:val="21"/>
        </w:rPr>
        <w:t>が、活力・魅力を生み出す」といった、「活力・魅力」と「安全・安心」が相互に作用し合い、響き合うような政策</w:t>
      </w:r>
      <w:r w:rsidR="00205209" w:rsidRPr="009A2AD9">
        <w:rPr>
          <w:rFonts w:ascii="Meiryo UI" w:eastAsia="Meiryo UI" w:hAnsi="Meiryo UI" w:cs="Meiryo UI" w:hint="eastAsia"/>
          <w:color w:val="000000" w:themeColor="text1"/>
          <w:spacing w:val="-4"/>
          <w:sz w:val="24"/>
          <w:szCs w:val="21"/>
        </w:rPr>
        <w:t>を</w:t>
      </w:r>
      <w:r w:rsidR="00EB3223" w:rsidRPr="009A2AD9">
        <w:rPr>
          <w:rFonts w:ascii="Meiryo UI" w:eastAsia="Meiryo UI" w:hAnsi="Meiryo UI" w:cs="Meiryo UI" w:hint="eastAsia"/>
          <w:color w:val="000000" w:themeColor="text1"/>
          <w:spacing w:val="-4"/>
          <w:sz w:val="24"/>
          <w:szCs w:val="21"/>
        </w:rPr>
        <w:t>展開</w:t>
      </w:r>
      <w:r w:rsidR="00205209" w:rsidRPr="009A2AD9">
        <w:rPr>
          <w:rFonts w:ascii="Meiryo UI" w:eastAsia="Meiryo UI" w:hAnsi="Meiryo UI" w:cs="Meiryo UI" w:hint="eastAsia"/>
          <w:color w:val="000000" w:themeColor="text1"/>
          <w:spacing w:val="-4"/>
          <w:sz w:val="24"/>
          <w:szCs w:val="21"/>
        </w:rPr>
        <w:t>していく必要があります。</w:t>
      </w:r>
    </w:p>
    <w:p w:rsidR="00EB3223" w:rsidRPr="000951E8" w:rsidRDefault="000E5F71" w:rsidP="000E5F71">
      <w:pPr>
        <w:spacing w:line="460" w:lineRule="exact"/>
        <w:ind w:firstLineChars="100" w:firstLine="240"/>
        <w:rPr>
          <w:rFonts w:ascii="Meiryo UI" w:eastAsia="Meiryo UI" w:hAnsi="Meiryo UI" w:cs="Meiryo UI"/>
          <w:spacing w:val="-4"/>
          <w:sz w:val="24"/>
          <w:szCs w:val="21"/>
        </w:rPr>
      </w:pPr>
      <w:r w:rsidRPr="00DD6668">
        <w:rPr>
          <w:rFonts w:asciiTheme="minorEastAsia" w:hAnsiTheme="minorEastAsia"/>
          <w:noProof/>
          <w:sz w:val="24"/>
          <w:szCs w:val="24"/>
        </w:rPr>
        <mc:AlternateContent>
          <mc:Choice Requires="wps">
            <w:drawing>
              <wp:anchor distT="0" distB="0" distL="114300" distR="114300" simplePos="0" relativeHeight="252310528" behindDoc="0" locked="0" layoutInCell="1" allowOverlap="1" wp14:anchorId="5474E44F" wp14:editId="23678A62">
                <wp:simplePos x="0" y="0"/>
                <wp:positionH relativeFrom="column">
                  <wp:posOffset>-352747</wp:posOffset>
                </wp:positionH>
                <wp:positionV relativeFrom="paragraph">
                  <wp:posOffset>458470</wp:posOffset>
                </wp:positionV>
                <wp:extent cx="359410" cy="323850"/>
                <wp:effectExtent l="0" t="0" r="254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BA2A46">
                            <w:pPr>
                              <w:jc w:val="center"/>
                              <w:rPr>
                                <w:b/>
                                <w:color w:val="FFFFFF" w:themeColor="background1"/>
                              </w:rPr>
                            </w:pPr>
                            <w:r>
                              <w:rPr>
                                <w:rFonts w:hint="eastAsia"/>
                                <w:b/>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8pt;margin-top:36.1pt;width:28.3pt;height:25.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4vQAIAADIEAAAOAAAAZHJzL2Uyb0RvYy54bWysU8GO0zAQvSPxD5bvNG3aQhs1XS1dFiHt&#10;AtLCB7iO01g4HmN7myzHVkJ8BL+AOPM9+RHGTlsK3BA5WJ7MzPPMmzeLi7ZWZCusk6BzOhoMKRGa&#10;QyH1Jqfv310/mVHiPNMFU6BFTh+EoxfLx48WjclEChWoQliCINpljclp5b3JksTxStTMDcAIjc4S&#10;bM08mnaTFJY1iF6rJB0OnyYN2MJY4MI5/HvVO+ky4pel4P5NWTrhicop1ubjaeO5DmeyXLBsY5mp&#10;JD+Uwf6hippJjY+eoK6YZ+Teyr+gasktOCj9gEOdQFlKLmIP2M1o+Ec3dxUzIvaC5Dhzosn9P1j+&#10;evvWElng7FJKNKtxRt3+c7f71u1+dPsvpNt/7fb7bvcdbZIGvhrjMky7M5jo2+fQYm7s3Zkb4B8c&#10;0bCqmN6IS2uhqQQrsN5RyEzOUnscF0DWzS0U+C679xCB2tLWgUykhyA6zu3hNCvResLx53g6n4zQ&#10;w9E1TsezaZxlwrJjsrHOvxRQk3DJqUUpRHC2vXE+FMOyY0h4y4GSxbVUKhpBfmKlLNkyFI5vY+OY&#10;8VuU0qTJ6XyaTiOwhpAeBVVLj6pWss7pbBi+XmeBixe6iCGeSdXfEVbpAzmBj54Z367bfi5HztdQ&#10;PCBbFnoR49LhpQL7iZIGBZxT9/GeWUGJeqWR8floMgmKj8Zk+ixFw5571ucepjlCYauU9NeVj1sS&#10;2NBwiZMpZWQtjLCv5FAyCjOSeViioPxzO0b9WvXlTwAAAP//AwBQSwMEFAAGAAgAAAAhAJamckrf&#10;AAAACAEAAA8AAABkcnMvZG93bnJldi54bWxMj8tOwzAQRfdI/IM1SGxQ69SoD4U4FSAQCxaF0kWX&#10;rj0kFrEdxc6jf890BavRaI7unFtsJ9ewAbtog5ewmGfA0OtgrK8kHL5eZxtgMSlvVBM8SjhjhG15&#10;fVWo3ITRf+KwTxWjEB9zJaFOqc05j7pGp+I8tOjp9h06pxKtXcVNp0YKdw0XWbbiTllPH2rV4nON&#10;+mffOwnHu7fzTvd2XIuPp5dxMdh3fbBS3t5Mjw/AEk7pD4aLPqlDSU6n0HsTWSNhtlyuCJWwFgLY&#10;BaBqJxriXgAvC/6/QPkLAAD//wMAUEsBAi0AFAAGAAgAAAAhALaDOJL+AAAA4QEAABMAAAAAAAAA&#10;AAAAAAAAAAAAAFtDb250ZW50X1R5cGVzXS54bWxQSwECLQAUAAYACAAAACEAOP0h/9YAAACUAQAA&#10;CwAAAAAAAAAAAAAAAAAvAQAAX3JlbHMvLnJlbHNQSwECLQAUAAYACAAAACEAnlJ+L0ACAAAyBAAA&#10;DgAAAAAAAAAAAAAAAAAuAgAAZHJzL2Uyb0RvYy54bWxQSwECLQAUAAYACAAAACEAlqZySt8AAAAI&#10;AQAADwAAAAAAAAAAAAAAAACaBAAAZHJzL2Rvd25yZXYueG1sUEsFBgAAAAAEAAQA8wAAAKYFAAAA&#10;AA==&#10;" fillcolor="#1f497d [3215]" stroked="f">
                <v:textbox>
                  <w:txbxContent>
                    <w:p w:rsidR="00E72EB6" w:rsidRPr="005E00ED" w:rsidRDefault="00E72EB6" w:rsidP="00BA2A46">
                      <w:pPr>
                        <w:jc w:val="center"/>
                        <w:rPr>
                          <w:b/>
                          <w:color w:val="FFFFFF" w:themeColor="background1"/>
                        </w:rPr>
                      </w:pPr>
                      <w:r>
                        <w:rPr>
                          <w:rFonts w:hint="eastAsia"/>
                          <w:b/>
                          <w:color w:val="FFFFFF" w:themeColor="background1"/>
                        </w:rPr>
                        <w:t>1</w:t>
                      </w:r>
                    </w:p>
                  </w:txbxContent>
                </v:textbox>
              </v:shape>
            </w:pict>
          </mc:Fallback>
        </mc:AlternateContent>
      </w:r>
    </w:p>
    <w:p w:rsidR="000E5F71" w:rsidRDefault="000E5F71" w:rsidP="00EB3223">
      <w:pPr>
        <w:spacing w:line="460" w:lineRule="exact"/>
        <w:ind w:firstLineChars="100" w:firstLine="232"/>
        <w:rPr>
          <w:rFonts w:ascii="Meiryo UI" w:eastAsia="Meiryo UI" w:hAnsi="Meiryo UI" w:cs="Meiryo UI"/>
          <w:spacing w:val="-4"/>
          <w:sz w:val="24"/>
          <w:szCs w:val="21"/>
        </w:rPr>
      </w:pPr>
    </w:p>
    <w:p w:rsidR="000E5F71" w:rsidRDefault="000E5F71">
      <w:pPr>
        <w:spacing w:line="460" w:lineRule="exact"/>
        <w:ind w:firstLineChars="100" w:firstLine="232"/>
        <w:rPr>
          <w:rFonts w:ascii="Meiryo UI" w:eastAsia="Meiryo UI" w:hAnsi="Meiryo UI" w:cs="Meiryo UI"/>
          <w:spacing w:val="-4"/>
          <w:sz w:val="24"/>
          <w:szCs w:val="21"/>
        </w:rPr>
      </w:pPr>
    </w:p>
    <w:p w:rsidR="00EB3223" w:rsidRPr="009A2AD9" w:rsidRDefault="00205209">
      <w:pPr>
        <w:spacing w:line="460" w:lineRule="exact"/>
        <w:ind w:firstLineChars="100" w:firstLine="232"/>
        <w:rPr>
          <w:rFonts w:ascii="Meiryo UI" w:eastAsia="Meiryo UI" w:hAnsi="Meiryo UI" w:cs="Meiryo UI"/>
          <w:color w:val="000000" w:themeColor="text1"/>
          <w:spacing w:val="-4"/>
          <w:sz w:val="24"/>
          <w:szCs w:val="21"/>
        </w:rPr>
      </w:pPr>
      <w:r w:rsidRPr="009A2AD9">
        <w:rPr>
          <w:rFonts w:ascii="Meiryo UI" w:eastAsia="Meiryo UI" w:hAnsi="Meiryo UI" w:cs="Meiryo UI" w:hint="eastAsia"/>
          <w:color w:val="000000" w:themeColor="text1"/>
          <w:spacing w:val="-4"/>
          <w:sz w:val="24"/>
          <w:szCs w:val="21"/>
        </w:rPr>
        <w:t>このため、</w:t>
      </w:r>
      <w:r w:rsidR="00EB3223" w:rsidRPr="009A2AD9">
        <w:rPr>
          <w:rFonts w:ascii="Meiryo UI" w:eastAsia="Meiryo UI" w:hAnsi="Meiryo UI" w:cs="Meiryo UI" w:hint="eastAsia"/>
          <w:color w:val="000000" w:themeColor="text1"/>
          <w:spacing w:val="-4"/>
          <w:sz w:val="24"/>
          <w:szCs w:val="21"/>
        </w:rPr>
        <w:t>今後の住宅まちづくり政策においては、これまでの府民の安全・安心確保の取組みの継承・発展はもちろんのこと、多様な人々を惹きつける活力と魅力あふれる</w:t>
      </w:r>
      <w:r w:rsidR="003D5F47" w:rsidRPr="009A2AD9">
        <w:rPr>
          <w:rFonts w:ascii="Meiryo UI" w:eastAsia="Meiryo UI" w:hAnsi="Meiryo UI" w:cs="Meiryo UI" w:hint="eastAsia"/>
          <w:color w:val="000000" w:themeColor="text1"/>
          <w:spacing w:val="-4"/>
          <w:sz w:val="24"/>
          <w:szCs w:val="21"/>
        </w:rPr>
        <w:t>大阪</w:t>
      </w:r>
      <w:r w:rsidR="000E5F71" w:rsidRPr="009A2AD9">
        <w:rPr>
          <w:rFonts w:ascii="Meiryo UI" w:eastAsia="Meiryo UI" w:hAnsi="Meiryo UI" w:cs="Meiryo UI" w:hint="eastAsia"/>
          <w:color w:val="000000" w:themeColor="text1"/>
          <w:spacing w:val="-4"/>
          <w:sz w:val="24"/>
          <w:szCs w:val="21"/>
        </w:rPr>
        <w:t>の実現に向けた取組みを一層</w:t>
      </w:r>
      <w:r w:rsidR="000C0E23" w:rsidRPr="009A2AD9">
        <w:rPr>
          <w:rFonts w:ascii="Meiryo UI" w:eastAsia="Meiryo UI" w:hAnsi="Meiryo UI" w:cs="Meiryo UI" w:hint="eastAsia"/>
          <w:color w:val="000000" w:themeColor="text1"/>
          <w:spacing w:val="-4"/>
          <w:sz w:val="24"/>
          <w:szCs w:val="21"/>
        </w:rPr>
        <w:t>進めて</w:t>
      </w:r>
      <w:r w:rsidR="000E5F71" w:rsidRPr="009A2AD9">
        <w:rPr>
          <w:rFonts w:ascii="Meiryo UI" w:eastAsia="Meiryo UI" w:hAnsi="Meiryo UI" w:cs="Meiryo UI" w:hint="eastAsia"/>
          <w:color w:val="000000" w:themeColor="text1"/>
          <w:spacing w:val="-4"/>
          <w:sz w:val="24"/>
          <w:szCs w:val="21"/>
        </w:rPr>
        <w:t>いくことが求められています</w:t>
      </w:r>
      <w:r w:rsidR="00EB3223" w:rsidRPr="009A2AD9">
        <w:rPr>
          <w:rFonts w:ascii="Meiryo UI" w:eastAsia="Meiryo UI" w:hAnsi="Meiryo UI" w:cs="Meiryo UI" w:hint="eastAsia"/>
          <w:color w:val="000000" w:themeColor="text1"/>
          <w:spacing w:val="-4"/>
          <w:sz w:val="24"/>
          <w:szCs w:val="21"/>
        </w:rPr>
        <w:t>。</w:t>
      </w:r>
    </w:p>
    <w:p w:rsidR="00EB3223" w:rsidRPr="000951E8" w:rsidRDefault="00EB3223" w:rsidP="00EB3223">
      <w:pPr>
        <w:spacing w:line="460" w:lineRule="exact"/>
        <w:ind w:firstLineChars="100" w:firstLine="232"/>
        <w:rPr>
          <w:rFonts w:ascii="Meiryo UI" w:eastAsia="Meiryo UI" w:hAnsi="Meiryo UI" w:cs="Meiryo UI"/>
          <w:spacing w:val="-4"/>
          <w:sz w:val="24"/>
          <w:szCs w:val="21"/>
        </w:rPr>
      </w:pPr>
    </w:p>
    <w:p w:rsidR="00EB3223" w:rsidRPr="000951E8" w:rsidRDefault="00EB3223" w:rsidP="00EB3223">
      <w:pPr>
        <w:spacing w:line="460" w:lineRule="exact"/>
        <w:ind w:firstLineChars="100" w:firstLine="232"/>
        <w:rPr>
          <w:rFonts w:ascii="Meiryo UI" w:eastAsia="Meiryo UI" w:hAnsi="Meiryo UI" w:cs="Meiryo UI"/>
          <w:spacing w:val="-4"/>
          <w:sz w:val="24"/>
          <w:szCs w:val="21"/>
        </w:rPr>
      </w:pPr>
    </w:p>
    <w:p w:rsidR="00EB3223" w:rsidRPr="000951E8" w:rsidRDefault="00EB3223" w:rsidP="00EB3223">
      <w:pPr>
        <w:widowControl/>
        <w:spacing w:line="460" w:lineRule="exact"/>
        <w:ind w:firstLineChars="100" w:firstLine="232"/>
        <w:jc w:val="left"/>
        <w:rPr>
          <w:rFonts w:ascii="Meiryo UI" w:eastAsia="Meiryo UI" w:hAnsi="Meiryo UI" w:cs="Meiryo UI"/>
          <w:spacing w:val="-4"/>
          <w:sz w:val="24"/>
          <w:szCs w:val="24"/>
        </w:rPr>
      </w:pPr>
      <w:r w:rsidRPr="000951E8">
        <w:rPr>
          <w:rFonts w:ascii="Meiryo UI" w:eastAsia="Meiryo UI" w:hAnsi="Meiryo UI" w:cs="Meiryo UI" w:hint="eastAsia"/>
          <w:spacing w:val="-4"/>
          <w:sz w:val="24"/>
          <w:szCs w:val="24"/>
        </w:rPr>
        <w:t>この「住まうビジョン・大阪」は、大阪府住宅まちづくりマスタープランの改定にあたり、平成27年３月に大阪府知事より諮問された事項に対して、これまでの審議会及び作業部会での議論の中間とりまとめとして、大阪がめざす</w:t>
      </w:r>
      <w:r w:rsidR="00BC3D07" w:rsidRPr="000951E8">
        <w:rPr>
          <w:rFonts w:ascii="Meiryo UI" w:eastAsia="Meiryo UI" w:hAnsi="Meiryo UI" w:cs="Meiryo UI" w:hint="eastAsia"/>
          <w:spacing w:val="-4"/>
          <w:sz w:val="24"/>
          <w:szCs w:val="24"/>
        </w:rPr>
        <w:t>べき将来像や、今後の住宅まちづくり政策の大きな方向性を</w:t>
      </w:r>
      <w:r w:rsidR="0066721A" w:rsidRPr="000951E8">
        <w:rPr>
          <w:rFonts w:ascii="Meiryo UI" w:eastAsia="Meiryo UI" w:hAnsi="Meiryo UI" w:cs="Meiryo UI" w:hint="eastAsia"/>
          <w:spacing w:val="-4"/>
          <w:sz w:val="24"/>
          <w:szCs w:val="24"/>
        </w:rPr>
        <w:t>示す</w:t>
      </w:r>
      <w:r w:rsidRPr="000951E8">
        <w:rPr>
          <w:rFonts w:ascii="Meiryo UI" w:eastAsia="Meiryo UI" w:hAnsi="Meiryo UI" w:cs="Meiryo UI" w:hint="eastAsia"/>
          <w:spacing w:val="-4"/>
          <w:sz w:val="24"/>
          <w:szCs w:val="24"/>
        </w:rPr>
        <w:t>ものです。</w:t>
      </w:r>
    </w:p>
    <w:p w:rsidR="00EB3223" w:rsidRPr="000951E8" w:rsidRDefault="00EB3223" w:rsidP="00EB3223">
      <w:pPr>
        <w:widowControl/>
        <w:spacing w:line="460" w:lineRule="exact"/>
        <w:ind w:firstLineChars="100" w:firstLine="232"/>
        <w:jc w:val="left"/>
        <w:rPr>
          <w:rFonts w:ascii="Meiryo UI" w:eastAsia="Meiryo UI" w:hAnsi="Meiryo UI" w:cs="Meiryo UI"/>
          <w:spacing w:val="-4"/>
          <w:sz w:val="24"/>
          <w:szCs w:val="24"/>
        </w:rPr>
      </w:pPr>
      <w:r w:rsidRPr="000951E8">
        <w:rPr>
          <w:rFonts w:ascii="Meiryo UI" w:eastAsia="Meiryo UI" w:hAnsi="Meiryo UI" w:cs="Meiryo UI" w:hint="eastAsia"/>
          <w:spacing w:val="-4"/>
          <w:sz w:val="24"/>
          <w:szCs w:val="24"/>
        </w:rPr>
        <w:t>本審議会では、今後も議論を重ね、大阪らしい住宅まちづくり政策のあり方について、具体的な施策の方向性を含め、答申をとりまとめていきます。</w:t>
      </w:r>
    </w:p>
    <w:p w:rsidR="00EB3223" w:rsidRPr="000951E8" w:rsidRDefault="00EB3223" w:rsidP="00EB3223">
      <w:pPr>
        <w:widowControl/>
        <w:spacing w:line="460" w:lineRule="exact"/>
        <w:ind w:firstLineChars="100" w:firstLine="232"/>
        <w:jc w:val="left"/>
        <w:rPr>
          <w:rFonts w:ascii="Meiryo UI" w:eastAsia="Meiryo UI" w:hAnsi="Meiryo UI" w:cs="Meiryo UI"/>
          <w:spacing w:val="-4"/>
          <w:sz w:val="24"/>
          <w:szCs w:val="24"/>
        </w:rPr>
      </w:pPr>
    </w:p>
    <w:p w:rsidR="00EB3223" w:rsidRDefault="00EB3223" w:rsidP="00EB3223">
      <w:pPr>
        <w:widowControl/>
        <w:spacing w:line="460" w:lineRule="exact"/>
        <w:ind w:firstLineChars="100" w:firstLine="232"/>
        <w:jc w:val="left"/>
        <w:rPr>
          <w:rFonts w:ascii="Meiryo UI" w:eastAsia="Meiryo UI" w:hAnsi="Meiryo UI" w:cs="Meiryo UI"/>
          <w:spacing w:val="-4"/>
          <w:sz w:val="24"/>
          <w:szCs w:val="24"/>
        </w:rPr>
      </w:pPr>
    </w:p>
    <w:p w:rsidR="000E5F71" w:rsidRDefault="000E5F71" w:rsidP="00EB3223">
      <w:pPr>
        <w:widowControl/>
        <w:spacing w:line="460" w:lineRule="exact"/>
        <w:ind w:firstLineChars="100" w:firstLine="232"/>
        <w:jc w:val="left"/>
        <w:rPr>
          <w:rFonts w:ascii="Meiryo UI" w:eastAsia="Meiryo UI" w:hAnsi="Meiryo UI" w:cs="Meiryo UI"/>
          <w:spacing w:val="-4"/>
          <w:sz w:val="24"/>
          <w:szCs w:val="24"/>
        </w:rPr>
      </w:pPr>
    </w:p>
    <w:p w:rsidR="000E5F71" w:rsidRDefault="000E5F71" w:rsidP="00E070F2">
      <w:pPr>
        <w:widowControl/>
        <w:spacing w:line="460" w:lineRule="exact"/>
        <w:ind w:firstLineChars="100" w:firstLine="232"/>
        <w:jc w:val="left"/>
        <w:rPr>
          <w:rFonts w:ascii="Meiryo UI" w:eastAsia="Meiryo UI" w:hAnsi="Meiryo UI" w:cs="Meiryo UI"/>
          <w:spacing w:val="-4"/>
          <w:sz w:val="24"/>
          <w:szCs w:val="24"/>
        </w:rPr>
      </w:pPr>
    </w:p>
    <w:p w:rsidR="00EB3223" w:rsidRDefault="00EB3223" w:rsidP="00EB3223">
      <w:pPr>
        <w:widowControl/>
        <w:spacing w:line="460" w:lineRule="exact"/>
        <w:ind w:firstLineChars="100" w:firstLine="232"/>
        <w:jc w:val="left"/>
        <w:rPr>
          <w:rFonts w:ascii="Meiryo UI" w:eastAsia="Meiryo UI" w:hAnsi="Meiryo UI" w:cs="Meiryo UI"/>
          <w:spacing w:val="-4"/>
          <w:sz w:val="24"/>
          <w:szCs w:val="24"/>
        </w:rPr>
      </w:pPr>
    </w:p>
    <w:p w:rsidR="00567164" w:rsidRDefault="00567164" w:rsidP="00EB3223">
      <w:pPr>
        <w:widowControl/>
        <w:spacing w:line="460" w:lineRule="exact"/>
        <w:ind w:firstLineChars="100" w:firstLine="232"/>
        <w:jc w:val="left"/>
        <w:rPr>
          <w:rFonts w:ascii="Meiryo UI" w:eastAsia="Meiryo UI" w:hAnsi="Meiryo UI" w:cs="Meiryo UI"/>
          <w:spacing w:val="-4"/>
          <w:sz w:val="24"/>
          <w:szCs w:val="24"/>
        </w:rPr>
      </w:pPr>
    </w:p>
    <w:p w:rsidR="00567164" w:rsidRDefault="00567164" w:rsidP="00EB3223">
      <w:pPr>
        <w:widowControl/>
        <w:spacing w:line="460" w:lineRule="exact"/>
        <w:ind w:firstLineChars="100" w:firstLine="232"/>
        <w:jc w:val="left"/>
        <w:rPr>
          <w:rFonts w:ascii="Meiryo UI" w:eastAsia="Meiryo UI" w:hAnsi="Meiryo UI" w:cs="Meiryo UI"/>
          <w:spacing w:val="-4"/>
          <w:sz w:val="24"/>
          <w:szCs w:val="24"/>
        </w:rPr>
      </w:pPr>
    </w:p>
    <w:p w:rsidR="00567164" w:rsidRDefault="00567164" w:rsidP="00EB3223">
      <w:pPr>
        <w:widowControl/>
        <w:spacing w:line="460" w:lineRule="exact"/>
        <w:ind w:firstLineChars="100" w:firstLine="232"/>
        <w:jc w:val="left"/>
        <w:rPr>
          <w:rFonts w:ascii="Meiryo UI" w:eastAsia="Meiryo UI" w:hAnsi="Meiryo UI" w:cs="Meiryo UI"/>
          <w:spacing w:val="-4"/>
          <w:sz w:val="24"/>
          <w:szCs w:val="24"/>
        </w:rPr>
      </w:pPr>
    </w:p>
    <w:p w:rsidR="00567164" w:rsidRDefault="00567164" w:rsidP="00EB3223">
      <w:pPr>
        <w:widowControl/>
        <w:spacing w:line="460" w:lineRule="exact"/>
        <w:ind w:firstLineChars="100" w:firstLine="232"/>
        <w:jc w:val="left"/>
        <w:rPr>
          <w:rFonts w:ascii="Meiryo UI" w:eastAsia="Meiryo UI" w:hAnsi="Meiryo UI" w:cs="Meiryo UI"/>
          <w:spacing w:val="-4"/>
          <w:sz w:val="24"/>
          <w:szCs w:val="24"/>
        </w:rPr>
      </w:pPr>
    </w:p>
    <w:p w:rsidR="00567164" w:rsidRDefault="00567164" w:rsidP="00EB3223">
      <w:pPr>
        <w:widowControl/>
        <w:spacing w:line="460" w:lineRule="exact"/>
        <w:ind w:firstLineChars="100" w:firstLine="232"/>
        <w:jc w:val="left"/>
        <w:rPr>
          <w:rFonts w:ascii="Meiryo UI" w:eastAsia="Meiryo UI" w:hAnsi="Meiryo UI" w:cs="Meiryo UI"/>
          <w:spacing w:val="-4"/>
          <w:sz w:val="24"/>
          <w:szCs w:val="24"/>
        </w:rPr>
      </w:pPr>
    </w:p>
    <w:p w:rsidR="00567164" w:rsidRDefault="00567164" w:rsidP="00EB3223">
      <w:pPr>
        <w:widowControl/>
        <w:spacing w:line="460" w:lineRule="exact"/>
        <w:ind w:firstLineChars="100" w:firstLine="232"/>
        <w:jc w:val="left"/>
        <w:rPr>
          <w:rFonts w:ascii="Meiryo UI" w:eastAsia="Meiryo UI" w:hAnsi="Meiryo UI" w:cs="Meiryo UI"/>
          <w:spacing w:val="-4"/>
          <w:sz w:val="24"/>
          <w:szCs w:val="24"/>
        </w:rPr>
      </w:pPr>
    </w:p>
    <w:p w:rsidR="00567164" w:rsidRDefault="00567164" w:rsidP="00EB3223">
      <w:pPr>
        <w:widowControl/>
        <w:spacing w:line="460" w:lineRule="exact"/>
        <w:ind w:firstLineChars="100" w:firstLine="232"/>
        <w:jc w:val="left"/>
        <w:rPr>
          <w:rFonts w:ascii="Meiryo UI" w:eastAsia="Meiryo UI" w:hAnsi="Meiryo UI" w:cs="Meiryo UI"/>
          <w:spacing w:val="-4"/>
          <w:sz w:val="24"/>
          <w:szCs w:val="24"/>
        </w:rPr>
      </w:pPr>
    </w:p>
    <w:p w:rsidR="00E070F2" w:rsidRDefault="00E070F2" w:rsidP="00EB3223">
      <w:pPr>
        <w:widowControl/>
        <w:spacing w:line="460" w:lineRule="exact"/>
        <w:ind w:firstLineChars="100" w:firstLine="232"/>
        <w:jc w:val="left"/>
        <w:rPr>
          <w:rFonts w:ascii="Meiryo UI" w:eastAsia="Meiryo UI" w:hAnsi="Meiryo UI" w:cs="Meiryo UI"/>
          <w:spacing w:val="-4"/>
          <w:sz w:val="24"/>
          <w:szCs w:val="24"/>
        </w:rPr>
      </w:pPr>
    </w:p>
    <w:p w:rsidR="00EB3223" w:rsidRPr="0066447B" w:rsidRDefault="00EB3223" w:rsidP="00EB3223">
      <w:pPr>
        <w:widowControl/>
        <w:spacing w:line="460" w:lineRule="exact"/>
        <w:ind w:firstLineChars="100" w:firstLine="630"/>
        <w:jc w:val="right"/>
        <w:rPr>
          <w:rFonts w:ascii="Meiryo UI" w:eastAsia="Meiryo UI" w:hAnsi="Meiryo UI" w:cs="Meiryo UI"/>
          <w:spacing w:val="-4"/>
          <w:sz w:val="28"/>
          <w:szCs w:val="24"/>
        </w:rPr>
      </w:pPr>
      <w:r w:rsidRPr="0066447B">
        <w:rPr>
          <w:rFonts w:ascii="Meiryo UI" w:eastAsia="Meiryo UI" w:hAnsi="Meiryo UI" w:cs="Meiryo UI" w:hint="eastAsia"/>
          <w:spacing w:val="175"/>
          <w:kern w:val="0"/>
          <w:sz w:val="28"/>
          <w:szCs w:val="24"/>
          <w:fitText w:val="3640" w:id="942312960"/>
        </w:rPr>
        <w:t>平成27年８</w:t>
      </w:r>
      <w:r w:rsidRPr="0066447B">
        <w:rPr>
          <w:rFonts w:ascii="Meiryo UI" w:eastAsia="Meiryo UI" w:hAnsi="Meiryo UI" w:cs="Meiryo UI" w:hint="eastAsia"/>
          <w:spacing w:val="1"/>
          <w:kern w:val="0"/>
          <w:sz w:val="28"/>
          <w:szCs w:val="24"/>
          <w:fitText w:val="3640" w:id="942312960"/>
        </w:rPr>
        <w:t>月</w:t>
      </w:r>
    </w:p>
    <w:p w:rsidR="00EB3223" w:rsidRPr="0066447B" w:rsidRDefault="00EB3223" w:rsidP="00EB3223">
      <w:pPr>
        <w:widowControl/>
        <w:spacing w:line="460" w:lineRule="exact"/>
        <w:ind w:firstLineChars="100" w:firstLine="326"/>
        <w:jc w:val="right"/>
        <w:rPr>
          <w:rFonts w:ascii="Meiryo UI" w:eastAsia="Meiryo UI" w:hAnsi="Meiryo UI" w:cs="Meiryo UI"/>
          <w:spacing w:val="-4"/>
          <w:sz w:val="28"/>
          <w:szCs w:val="24"/>
        </w:rPr>
      </w:pPr>
      <w:r w:rsidRPr="00567164">
        <w:rPr>
          <w:rFonts w:ascii="Meiryo UI" w:eastAsia="Meiryo UI" w:hAnsi="Meiryo UI" w:cs="Meiryo UI" w:hint="eastAsia"/>
          <w:spacing w:val="23"/>
          <w:kern w:val="0"/>
          <w:sz w:val="28"/>
          <w:szCs w:val="24"/>
          <w:fitText w:val="3640" w:id="942312961"/>
        </w:rPr>
        <w:t>大阪府住宅まちづくり審議</w:t>
      </w:r>
      <w:r w:rsidRPr="00567164">
        <w:rPr>
          <w:rFonts w:ascii="Meiryo UI" w:eastAsia="Meiryo UI" w:hAnsi="Meiryo UI" w:cs="Meiryo UI" w:hint="eastAsia"/>
          <w:spacing w:val="-3"/>
          <w:kern w:val="0"/>
          <w:sz w:val="28"/>
          <w:szCs w:val="24"/>
          <w:fitText w:val="3640" w:id="942312961"/>
        </w:rPr>
        <w:t>会</w:t>
      </w:r>
    </w:p>
    <w:p w:rsidR="00C75D2F" w:rsidRPr="00695DB1" w:rsidRDefault="00E070F2" w:rsidP="00BD6226">
      <w:pPr>
        <w:widowControl/>
        <w:spacing w:line="360" w:lineRule="exact"/>
        <w:jc w:val="left"/>
        <w:rPr>
          <w:rFonts w:ascii="Meiryo UI" w:eastAsia="Meiryo UI" w:hAnsi="Meiryo UI" w:cs="Meiryo UI"/>
          <w:b/>
          <w:sz w:val="32"/>
          <w:szCs w:val="24"/>
        </w:rPr>
      </w:pPr>
      <w:r w:rsidRPr="00DD6668">
        <w:rPr>
          <w:rFonts w:asciiTheme="minorEastAsia" w:hAnsiTheme="minorEastAsia"/>
          <w:noProof/>
          <w:sz w:val="24"/>
          <w:szCs w:val="24"/>
        </w:rPr>
        <mc:AlternateContent>
          <mc:Choice Requires="wps">
            <w:drawing>
              <wp:anchor distT="0" distB="0" distL="114300" distR="114300" simplePos="0" relativeHeight="252562432" behindDoc="0" locked="0" layoutInCell="1" allowOverlap="1" wp14:anchorId="5634A9B7" wp14:editId="3D5FC2B3">
                <wp:simplePos x="0" y="0"/>
                <wp:positionH relativeFrom="column">
                  <wp:posOffset>5919470</wp:posOffset>
                </wp:positionH>
                <wp:positionV relativeFrom="paragraph">
                  <wp:posOffset>1553845</wp:posOffset>
                </wp:positionV>
                <wp:extent cx="359410" cy="323850"/>
                <wp:effectExtent l="0" t="0" r="254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5E00ED">
                            <w:pPr>
                              <w:jc w:val="center"/>
                              <w:rPr>
                                <w:b/>
                                <w:color w:val="FFFFFF" w:themeColor="background1"/>
                              </w:rPr>
                            </w:pPr>
                            <w:r>
                              <w:rPr>
                                <w:rFonts w:hint="eastAsia"/>
                                <w:b/>
                                <w:color w:val="FFFFFF" w:themeColor="background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66.1pt;margin-top:122.35pt;width:28.3pt;height:25.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0hLQQIAADIEAAAOAAAAZHJzL2Uyb0RvYy54bWysU82O0zAQviPxDpbvNG3aLm3UdLV0WYS0&#10;/EgLD+A6TmNhe4LtNlmOrYR4CF4BceZ58iKMnW4pcEPkYHkyM59nvvlmcdlqRXbCOgkmp6PBkBJh&#10;OBTSbHL6/t3NkxklzjNTMAVG5PReOHq5fPxo0dSZSKECVQhLEMS4rKlzWnlfZ0nieCU0cwOohUFn&#10;CVYzj6bdJIVlDaJrlaTD4UXSgC1qC1w4h3+veyddRvyyFNy/KUsnPFE5xdp8PG081+FMlguWbSyr&#10;K8mPZbB/qEIzafDRE9Q184xsrfwLSktuwUHpBxx0AmUpuYg9YDej4R/d3FWsFrEXJMfVJ5rc/4Pl&#10;r3dvLZFFTscXlBimcUbd4XO3/9btf3SHL6Q7fO0Oh27/HW2SBr6a2mWYdldjom+fQYtzj727+hb4&#10;B0cMrCpmNuLKWmgqwQqsdxQyk7PUHscFkHXzCgp8l209RKC2tDqQifQQRMe53Z9mJVpPOP4cT+eT&#10;EXo4usbpeDaNs0xY9pBcW+dfCNAkXHJqUQoRnO1unQ/FsOwhJLzlQMniRioVjSA/sVKW7BgKx7ex&#10;ccz4LUoZ0uR0Pk2nEdhASI+C0tKjqpXUOZ0Nw9frLHDx3BQxxDOp+jvCKnMkJ/DRM+PbdRvncuJ8&#10;DcU9smWhFzEuHV4qsJ8oaVDAOXUft8wKStRLg4zPR5NJUHw0JtOnKRr23LM+9zDDEQpbpaS/rnzc&#10;ksCGgSucTCkja2GEfSXHklGYkczjEgXln9sx6teqL38CAAD//wMAUEsDBBQABgAIAAAAIQAriygR&#10;4gAAAAsBAAAPAAAAZHJzL2Rvd25yZXYueG1sTI+7TsQwEEV7JP7BGiQaxDprFvIgzgoQiIICWLag&#10;9DpDYhHbUew89u8ZKihn5ujOueV2sR2bcAjGOwnrVQIMnfa1cY2E/cfTZQYsROVq1XmHEo4YYFud&#10;npSqqP3s3nHaxYZRiAuFktDG2BecB92iVWHle3R0+/KDVZHGoeH1oGYKtx0XSXLDrTKOPrSqx4cW&#10;9fdutBI+L56Pr3o0cyre7h/n9WRe9N5IeX623N0Ci7jEPxh+9UkdKnI6+NHVgXUS8ishCJUgNpsU&#10;GBF5llGZA23y6xR4VfL/HaofAAAA//8DAFBLAQItABQABgAIAAAAIQC2gziS/gAAAOEBAAATAAAA&#10;AAAAAAAAAAAAAAAAAABbQ29udGVudF9UeXBlc10ueG1sUEsBAi0AFAAGAAgAAAAhADj9If/WAAAA&#10;lAEAAAsAAAAAAAAAAAAAAAAALwEAAF9yZWxzLy5yZWxzUEsBAi0AFAAGAAgAAAAhAPVHSEtBAgAA&#10;MgQAAA4AAAAAAAAAAAAAAAAALgIAAGRycy9lMm9Eb2MueG1sUEsBAi0AFAAGAAgAAAAhACuLKBHi&#10;AAAACwEAAA8AAAAAAAAAAAAAAAAAmwQAAGRycy9kb3ducmV2LnhtbFBLBQYAAAAABAAEAPMAAACq&#10;BQAAAAA=&#10;" fillcolor="#1f497d [3215]" stroked="f">
                <v:textbox>
                  <w:txbxContent>
                    <w:p w:rsidR="00E72EB6" w:rsidRPr="005E00ED" w:rsidRDefault="00E72EB6" w:rsidP="005E00ED">
                      <w:pPr>
                        <w:jc w:val="center"/>
                        <w:rPr>
                          <w:b/>
                          <w:color w:val="FFFFFF" w:themeColor="background1"/>
                        </w:rPr>
                      </w:pPr>
                      <w:r>
                        <w:rPr>
                          <w:rFonts w:hint="eastAsia"/>
                          <w:b/>
                          <w:color w:val="FFFFFF" w:themeColor="background1"/>
                        </w:rPr>
                        <w:t>2</w:t>
                      </w:r>
                    </w:p>
                  </w:txbxContent>
                </v:textbox>
              </v:shape>
            </w:pict>
          </mc:Fallback>
        </mc:AlternateContent>
      </w:r>
      <w:r w:rsidR="00F30A86">
        <w:rPr>
          <w:rFonts w:asciiTheme="majorEastAsia" w:eastAsiaTheme="majorEastAsia" w:hAnsiTheme="majorEastAsia"/>
          <w:sz w:val="24"/>
          <w:szCs w:val="24"/>
        </w:rPr>
        <w:br w:type="page"/>
      </w:r>
      <w:r w:rsidR="00C75D2F" w:rsidRPr="00695DB1">
        <w:rPr>
          <w:rFonts w:ascii="Meiryo UI" w:eastAsia="Meiryo UI" w:hAnsi="Meiryo UI" w:cs="Meiryo UI" w:hint="eastAsia"/>
          <w:b/>
          <w:sz w:val="32"/>
          <w:szCs w:val="24"/>
        </w:rPr>
        <w:lastRenderedPageBreak/>
        <w:t>めざす</w:t>
      </w:r>
      <w:r w:rsidR="004E499C">
        <w:rPr>
          <w:rFonts w:ascii="Meiryo UI" w:eastAsia="Meiryo UI" w:hAnsi="Meiryo UI" w:cs="Meiryo UI" w:hint="eastAsia"/>
          <w:b/>
          <w:sz w:val="32"/>
          <w:szCs w:val="24"/>
        </w:rPr>
        <w:t>べき</w:t>
      </w:r>
      <w:r w:rsidR="00C75D2F" w:rsidRPr="00695DB1">
        <w:rPr>
          <w:rFonts w:ascii="Meiryo UI" w:eastAsia="Meiryo UI" w:hAnsi="Meiryo UI" w:cs="Meiryo UI" w:hint="eastAsia"/>
          <w:b/>
          <w:sz w:val="32"/>
          <w:szCs w:val="24"/>
        </w:rPr>
        <w:t>将来像</w:t>
      </w:r>
    </w:p>
    <w:p w:rsidR="00695DB1" w:rsidRPr="009D5BA8" w:rsidRDefault="00F86BBB" w:rsidP="00F86BBB">
      <w:pPr>
        <w:spacing w:line="400" w:lineRule="exact"/>
        <w:ind w:leftChars="100" w:left="476" w:hangingChars="102" w:hanging="266"/>
        <w:rPr>
          <w:rFonts w:asciiTheme="majorEastAsia" w:eastAsiaTheme="majorEastAsia" w:hAnsiTheme="majorEastAsia"/>
          <w:b/>
          <w:sz w:val="24"/>
          <w:szCs w:val="24"/>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554816" behindDoc="0" locked="0" layoutInCell="1" allowOverlap="1" wp14:anchorId="1DBD121D" wp14:editId="796CA824">
                <wp:simplePos x="0" y="0"/>
                <wp:positionH relativeFrom="column">
                  <wp:posOffset>-80010</wp:posOffset>
                </wp:positionH>
                <wp:positionV relativeFrom="paragraph">
                  <wp:posOffset>43502</wp:posOffset>
                </wp:positionV>
                <wp:extent cx="6219825" cy="1008000"/>
                <wp:effectExtent l="57150" t="57150" r="161925" b="154305"/>
                <wp:wrapNone/>
                <wp:docPr id="4" name="角丸四角形 4"/>
                <wp:cNvGraphicFramePr/>
                <a:graphic xmlns:a="http://schemas.openxmlformats.org/drawingml/2006/main">
                  <a:graphicData uri="http://schemas.microsoft.com/office/word/2010/wordprocessingShape">
                    <wps:wsp>
                      <wps:cNvSpPr/>
                      <wps:spPr>
                        <a:xfrm>
                          <a:off x="0" y="0"/>
                          <a:ext cx="6219825" cy="1008000"/>
                        </a:xfrm>
                        <a:prstGeom prst="roundRect">
                          <a:avLst>
                            <a:gd name="adj" fmla="val 10740"/>
                          </a:avLst>
                        </a:prstGeom>
                        <a:gradFill>
                          <a:gsLst>
                            <a:gs pos="0">
                              <a:srgbClr val="66FF66"/>
                            </a:gs>
                            <a:gs pos="80000">
                              <a:srgbClr val="CCFFCC"/>
                            </a:gs>
                            <a:gs pos="100000">
                              <a:srgbClr val="99FF66"/>
                            </a:gs>
                          </a:gsLst>
                        </a:gradFill>
                        <a:ln/>
                        <a:effectLst>
                          <a:outerShdw blurRad="50800" dist="635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txbx>
                        <w:txbxContent>
                          <w:p w:rsidR="00E72EB6" w:rsidRPr="00B93D7C" w:rsidRDefault="00E72EB6" w:rsidP="006C2709">
                            <w:pPr>
                              <w:spacing w:beforeLines="80" w:before="288" w:line="460" w:lineRule="exact"/>
                              <w:ind w:leftChars="136" w:left="944" w:hangingChars="121" w:hanging="658"/>
                              <w:jc w:val="center"/>
                              <w:rPr>
                                <w:rFonts w:ascii="Meiryo UI" w:eastAsia="Meiryo UI" w:hAnsi="Meiryo UI"/>
                                <w:b/>
                                <w:color w:val="000000" w:themeColor="text1"/>
                                <w:spacing w:val="32"/>
                                <w:w w:val="120"/>
                                <w:sz w:val="40"/>
                                <w:szCs w:val="26"/>
                              </w:rPr>
                            </w:pPr>
                            <w:r w:rsidRPr="00B93D7C">
                              <w:rPr>
                                <w:rFonts w:ascii="Meiryo UI" w:eastAsia="Meiryo UI" w:hAnsi="Meiryo UI" w:hint="eastAsia"/>
                                <w:b/>
                                <w:color w:val="000000" w:themeColor="text1"/>
                                <w:spacing w:val="32"/>
                                <w:w w:val="120"/>
                                <w:sz w:val="40"/>
                                <w:szCs w:val="26"/>
                              </w:rPr>
                              <w:t>住まうなら大阪！</w:t>
                            </w:r>
                          </w:p>
                          <w:p w:rsidR="00E72EB6" w:rsidRPr="00892064" w:rsidRDefault="00EA005A" w:rsidP="00EA005A">
                            <w:pPr>
                              <w:spacing w:beforeLines="30" w:before="108" w:line="460" w:lineRule="exact"/>
                              <w:jc w:val="center"/>
                              <w:rPr>
                                <w:rFonts w:ascii="Meiryo UI" w:eastAsia="Meiryo UI" w:hAnsi="Meiryo UI"/>
                                <w:color w:val="000000" w:themeColor="text1"/>
                                <w:spacing w:val="-4"/>
                                <w:sz w:val="32"/>
                                <w:szCs w:val="32"/>
                              </w:rPr>
                            </w:pPr>
                            <w:r>
                              <w:rPr>
                                <w:rFonts w:ascii="Meiryo UI" w:eastAsia="Meiryo UI" w:hAnsi="Meiryo UI" w:hint="eastAsia"/>
                                <w:b/>
                                <w:color w:val="000000" w:themeColor="text1"/>
                                <w:spacing w:val="-4"/>
                                <w:sz w:val="32"/>
                                <w:szCs w:val="32"/>
                              </w:rPr>
                              <w:t>～たくさん、</w:t>
                            </w:r>
                            <w:r w:rsidR="00E72EB6" w:rsidRPr="00892064">
                              <w:rPr>
                                <w:rFonts w:ascii="Meiryo UI" w:eastAsia="Meiryo UI" w:hAnsi="Meiryo UI" w:hint="eastAsia"/>
                                <w:b/>
                                <w:color w:val="000000" w:themeColor="text1"/>
                                <w:spacing w:val="-4"/>
                                <w:sz w:val="32"/>
                                <w:szCs w:val="32"/>
                              </w:rPr>
                              <w:t>多様な人々が住まい、訪れる“居住魅力満載都市”の実現～</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9" style="position:absolute;left:0;text-align:left;margin-left:-6.3pt;margin-top:3.45pt;width:489.75pt;height:79.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79KAMAANEGAAAOAAAAZHJzL2Uyb0RvYy54bWysVc1uEzEQviPxDpbvdDc/TduomypKFYRU&#10;tVVT1LPj9WYXvLaxnT8eg2tvXHiFXngbKvEYjGd/EpVwAHHZjMfz+83nyfnFppRkJawrtEpo5yim&#10;RCiu00ItEvr+fvrmlBLnmUqZ1EokdCscvRi9fnW+NkPR1bmWqbAEgig3XJuE5t6bYRQ5nouSuSNt&#10;hILLTNuSeTjaRZRatobopYy6cTyI1tqmxmounAPtZXVJRxg/ywT3N1nmhCcyoVCbx6/F7zx8o9E5&#10;Gy4sM3nB6zLYP1RRskJB0jbUJfOMLG3xW6iy4FY7nfkjrstIZ1nBBfYA3XTiF93McmYE9gLgONPC&#10;5P5fWH69urWkSBPap0SxEkb089uXH09Pz4+PIDx//0r6AaS1cUOwnZlbW58ciKHjTWbL8Au9kA0C&#10;u22BFRtPOCgH3c7ZafeYEg53nTg+jWOEPtq5G+v8W6FLEoSEWr1U6R2MD1FlqyvnEd60LpKlHyjJ&#10;SgnDWjFJOvFJv4lYG0PsJmY9mHRaSImya8I5YjSgGWMWZxfzibQEAkLJg+l0MAitQ6CFq9wq61D9&#10;AY/JZDqdTA56QMsHXc7OXiTBXFhckCxrS5YKmSqQ0nX1eumFneXpmszl0t4xGOJxgJaStAgYDnrH&#10;1QH43j2pSiBMLuChekmJ1f6h8DmSrIEgINZCMJeMf6zwlyZnFS597KSCpbZGiNpi8LRXZxSoU5EF&#10;Jb+VIqAp1Z3IgHnImaDANy/a7IxzoXwzAbQOVhnMsHXsVXMLy+JPjrV9cK2K+hvn1gMza+Vb57JQ&#10;2h7KLn2npkBW2QMee30H0W/mG3xyvWAZNHOdbuEZwkTCIIgzfFrAJK6Y87fMAsdBCUvW38Ank3qd&#10;UF1LlOTafj6kD/awJ+CWkjUsuIS6T0tmBSXynQLO9waBksTjAQS7r503WrUsJxqeQwerQjHYetmI&#10;mdXlA+zgccgGV0xxyAkMa8SJr9Yt7HAuxmM0gt1nmL9SM8ND6IBu4NL95oFZU28AD8vjWjcrkA3x&#10;We94V9kGT6XHS6+zwofLHZr1AfYmMrLe8WEx75/RavdPNPoFAAD//wMAUEsDBBQABgAIAAAAIQDk&#10;W24K3QAAAAkBAAAPAAAAZHJzL2Rvd25yZXYueG1sTI/BSsNAEIbvgu+wjOAltJsUXGzMpkhAvQhi&#10;K5632ekmmJ0N2W2bvr3Tk95m+D/++abazH4QJ5xiH0hDscxBILXB9uQ0fO1eFo8gYjJkzRAINVww&#10;wqa+valMacOZPvG0TU5wCcXSaOhSGkspY9uhN3EZRiTODmHyJvE6OWknc+ZyP8hVnivpTU98oTMj&#10;Nh22P9uj1xCzt4trXt/7oWi+C5kOmfuwmdb3d/PzE4iEc/qD4arP6lCz0z4cyUYxaFgUK8WoBrUG&#10;wflaXYc9g+pBgawr+f+D+hcAAP//AwBQSwECLQAUAAYACAAAACEAtoM4kv4AAADhAQAAEwAAAAAA&#10;AAAAAAAAAAAAAAAAW0NvbnRlbnRfVHlwZXNdLnhtbFBLAQItABQABgAIAAAAIQA4/SH/1gAAAJQB&#10;AAALAAAAAAAAAAAAAAAAAC8BAABfcmVscy8ucmVsc1BLAQItABQABgAIAAAAIQAGoA79KAMAANEG&#10;AAAOAAAAAAAAAAAAAAAAAC4CAABkcnMvZTJvRG9jLnhtbFBLAQItABQABgAIAAAAIQDkW24K3QAA&#10;AAkBAAAPAAAAAAAAAAAAAAAAAIIFAABkcnMvZG93bnJldi54bWxQSwUGAAAAAAQABADzAAAAjAYA&#10;AAAA&#10;" fillcolor="#6f6" stroked="f">
                <v:fill color2="#9f6" rotate="t" angle="180" colors="0 #6f6;52429f #cfc;1 #9f6" focus="100%" type="gradient">
                  <o:fill v:ext="view" type="gradientUnscaled"/>
                </v:fill>
                <v:shadow on="t" color="black" opacity="26214f" origin="-.5,-.5" offset="1.24725mm,1.24725mm"/>
                <v:textbox inset="1mm,0,1mm,0">
                  <w:txbxContent>
                    <w:p w:rsidR="00E72EB6" w:rsidRPr="00B93D7C" w:rsidRDefault="00E72EB6" w:rsidP="006C2709">
                      <w:pPr>
                        <w:spacing w:beforeLines="80" w:before="288" w:line="460" w:lineRule="exact"/>
                        <w:ind w:leftChars="136" w:left="944" w:hangingChars="121" w:hanging="658"/>
                        <w:jc w:val="center"/>
                        <w:rPr>
                          <w:rFonts w:ascii="Meiryo UI" w:eastAsia="Meiryo UI" w:hAnsi="Meiryo UI"/>
                          <w:b/>
                          <w:color w:val="000000" w:themeColor="text1"/>
                          <w:spacing w:val="32"/>
                          <w:w w:val="120"/>
                          <w:sz w:val="40"/>
                          <w:szCs w:val="26"/>
                        </w:rPr>
                      </w:pPr>
                      <w:r w:rsidRPr="00B93D7C">
                        <w:rPr>
                          <w:rFonts w:ascii="Meiryo UI" w:eastAsia="Meiryo UI" w:hAnsi="Meiryo UI" w:hint="eastAsia"/>
                          <w:b/>
                          <w:color w:val="000000" w:themeColor="text1"/>
                          <w:spacing w:val="32"/>
                          <w:w w:val="120"/>
                          <w:sz w:val="40"/>
                          <w:szCs w:val="26"/>
                        </w:rPr>
                        <w:t>住まうなら大阪！</w:t>
                      </w:r>
                    </w:p>
                    <w:p w:rsidR="00E72EB6" w:rsidRPr="00892064" w:rsidRDefault="00EA005A" w:rsidP="00EA005A">
                      <w:pPr>
                        <w:spacing w:beforeLines="30" w:before="108" w:line="460" w:lineRule="exact"/>
                        <w:jc w:val="center"/>
                        <w:rPr>
                          <w:rFonts w:ascii="Meiryo UI" w:eastAsia="Meiryo UI" w:hAnsi="Meiryo UI"/>
                          <w:color w:val="000000" w:themeColor="text1"/>
                          <w:spacing w:val="-4"/>
                          <w:sz w:val="32"/>
                          <w:szCs w:val="32"/>
                        </w:rPr>
                      </w:pPr>
                      <w:r>
                        <w:rPr>
                          <w:rFonts w:ascii="Meiryo UI" w:eastAsia="Meiryo UI" w:hAnsi="Meiryo UI" w:hint="eastAsia"/>
                          <w:b/>
                          <w:color w:val="000000" w:themeColor="text1"/>
                          <w:spacing w:val="-4"/>
                          <w:sz w:val="32"/>
                          <w:szCs w:val="32"/>
                        </w:rPr>
                        <w:t>～たくさん、</w:t>
                      </w:r>
                      <w:r w:rsidR="00E72EB6" w:rsidRPr="00892064">
                        <w:rPr>
                          <w:rFonts w:ascii="Meiryo UI" w:eastAsia="Meiryo UI" w:hAnsi="Meiryo UI" w:hint="eastAsia"/>
                          <w:b/>
                          <w:color w:val="000000" w:themeColor="text1"/>
                          <w:spacing w:val="-4"/>
                          <w:sz w:val="32"/>
                          <w:szCs w:val="32"/>
                        </w:rPr>
                        <w:t>多様な人々が住まい、訪れる“居住魅力満載都市”の実現～</w:t>
                      </w:r>
                    </w:p>
                  </w:txbxContent>
                </v:textbox>
              </v:roundrect>
            </w:pict>
          </mc:Fallback>
        </mc:AlternateContent>
      </w:r>
    </w:p>
    <w:p w:rsidR="00117980" w:rsidRPr="009D5BA8" w:rsidRDefault="00117980" w:rsidP="00F86BBB">
      <w:pPr>
        <w:spacing w:line="400" w:lineRule="exact"/>
        <w:ind w:leftChars="100" w:left="456" w:hangingChars="102" w:hanging="246"/>
        <w:rPr>
          <w:rFonts w:asciiTheme="majorEastAsia" w:eastAsiaTheme="majorEastAsia" w:hAnsiTheme="majorEastAsia"/>
          <w:b/>
          <w:sz w:val="24"/>
          <w:szCs w:val="24"/>
        </w:rPr>
      </w:pPr>
    </w:p>
    <w:p w:rsidR="004E499C" w:rsidRPr="009D5BA8" w:rsidRDefault="004E499C" w:rsidP="009D5BA8">
      <w:pPr>
        <w:spacing w:line="400" w:lineRule="exact"/>
        <w:ind w:leftChars="191" w:left="891" w:rightChars="189" w:right="397" w:hangingChars="204" w:hanging="490"/>
        <w:rPr>
          <w:rFonts w:asciiTheme="majorEastAsia" w:eastAsiaTheme="majorEastAsia" w:hAnsiTheme="majorEastAsia"/>
          <w:sz w:val="24"/>
          <w:szCs w:val="24"/>
        </w:rPr>
      </w:pPr>
    </w:p>
    <w:p w:rsidR="00E444B4" w:rsidRPr="000951E8" w:rsidRDefault="00D0792A" w:rsidP="006C2709">
      <w:pPr>
        <w:spacing w:beforeLines="150" w:before="540" w:line="440" w:lineRule="exact"/>
        <w:ind w:firstLineChars="100" w:firstLine="240"/>
        <w:rPr>
          <w:rFonts w:ascii="Meiryo UI" w:eastAsia="Meiryo UI" w:hAnsi="Meiryo UI" w:cs="Meiryo UI"/>
          <w:sz w:val="24"/>
          <w:szCs w:val="24"/>
        </w:rPr>
      </w:pPr>
      <w:r w:rsidRPr="000951E8">
        <w:rPr>
          <w:rFonts w:ascii="Meiryo UI" w:eastAsia="Meiryo UI" w:hAnsi="Meiryo UI" w:cs="Meiryo UI" w:hint="eastAsia"/>
          <w:sz w:val="24"/>
          <w:szCs w:val="24"/>
        </w:rPr>
        <w:t>都市の活力の源は</w:t>
      </w:r>
      <w:r w:rsidR="00D567D2" w:rsidRPr="000951E8">
        <w:rPr>
          <w:rFonts w:ascii="Meiryo UI" w:eastAsia="Meiryo UI" w:hAnsi="Meiryo UI" w:cs="Meiryo UI" w:hint="eastAsia"/>
          <w:sz w:val="24"/>
          <w:szCs w:val="24"/>
        </w:rPr>
        <w:t>「</w:t>
      </w:r>
      <w:r w:rsidRPr="000951E8">
        <w:rPr>
          <w:rFonts w:ascii="Meiryo UI" w:eastAsia="Meiryo UI" w:hAnsi="Meiryo UI" w:cs="Meiryo UI" w:hint="eastAsia"/>
          <w:sz w:val="24"/>
          <w:szCs w:val="24"/>
        </w:rPr>
        <w:t>人</w:t>
      </w:r>
      <w:r w:rsidR="00D567D2" w:rsidRPr="000951E8">
        <w:rPr>
          <w:rFonts w:ascii="Meiryo UI" w:eastAsia="Meiryo UI" w:hAnsi="Meiryo UI" w:cs="Meiryo UI" w:hint="eastAsia"/>
          <w:sz w:val="24"/>
          <w:szCs w:val="24"/>
        </w:rPr>
        <w:t>」</w:t>
      </w:r>
      <w:r w:rsidRPr="000951E8">
        <w:rPr>
          <w:rFonts w:ascii="Meiryo UI" w:eastAsia="Meiryo UI" w:hAnsi="Meiryo UI" w:cs="Meiryo UI" w:hint="eastAsia"/>
          <w:sz w:val="24"/>
          <w:szCs w:val="24"/>
        </w:rPr>
        <w:t>です。</w:t>
      </w:r>
      <w:r w:rsidR="002D7FD2" w:rsidRPr="000951E8">
        <w:rPr>
          <w:rFonts w:ascii="Meiryo UI" w:eastAsia="Meiryo UI" w:hAnsi="Meiryo UI" w:cs="Meiryo UI" w:hint="eastAsia"/>
          <w:sz w:val="24"/>
          <w:szCs w:val="24"/>
        </w:rPr>
        <w:t>人々のあらゆる活動が都市の活力を生み出しています。</w:t>
      </w:r>
    </w:p>
    <w:p w:rsidR="00D0792A" w:rsidRPr="000951E8" w:rsidRDefault="0001343A" w:rsidP="006C2709">
      <w:pPr>
        <w:spacing w:line="440" w:lineRule="exact"/>
        <w:ind w:firstLineChars="100" w:firstLine="240"/>
        <w:rPr>
          <w:rFonts w:ascii="Meiryo UI" w:eastAsia="Meiryo UI" w:hAnsi="Meiryo UI" w:cs="Meiryo UI"/>
          <w:sz w:val="24"/>
          <w:szCs w:val="24"/>
        </w:rPr>
      </w:pPr>
      <w:r w:rsidRPr="000951E8">
        <w:rPr>
          <w:rFonts w:ascii="Meiryo UI" w:eastAsia="Meiryo UI" w:hAnsi="Meiryo UI" w:cs="Meiryo UI" w:hint="eastAsia"/>
          <w:sz w:val="24"/>
          <w:szCs w:val="24"/>
        </w:rPr>
        <w:t>日本全体が</w:t>
      </w:r>
      <w:r w:rsidR="000834AC" w:rsidRPr="000951E8">
        <w:rPr>
          <w:rFonts w:ascii="Meiryo UI" w:eastAsia="Meiryo UI" w:hAnsi="Meiryo UI" w:cs="Meiryo UI" w:hint="eastAsia"/>
          <w:sz w:val="24"/>
          <w:szCs w:val="24"/>
        </w:rPr>
        <w:t>超高齢化・</w:t>
      </w:r>
      <w:r w:rsidRPr="000951E8">
        <w:rPr>
          <w:rFonts w:ascii="Meiryo UI" w:eastAsia="Meiryo UI" w:hAnsi="Meiryo UI" w:cs="Meiryo UI" w:hint="eastAsia"/>
          <w:sz w:val="24"/>
          <w:szCs w:val="24"/>
        </w:rPr>
        <w:t>人口減少</w:t>
      </w:r>
      <w:r w:rsidR="000834AC" w:rsidRPr="000951E8">
        <w:rPr>
          <w:rFonts w:ascii="Meiryo UI" w:eastAsia="Meiryo UI" w:hAnsi="Meiryo UI" w:cs="Meiryo UI" w:hint="eastAsia"/>
          <w:sz w:val="24"/>
          <w:szCs w:val="24"/>
        </w:rPr>
        <w:t>社会を迎える</w:t>
      </w:r>
      <w:r w:rsidRPr="000951E8">
        <w:rPr>
          <w:rFonts w:ascii="Meiryo UI" w:eastAsia="Meiryo UI" w:hAnsi="Meiryo UI" w:cs="Meiryo UI" w:hint="eastAsia"/>
          <w:sz w:val="24"/>
          <w:szCs w:val="24"/>
        </w:rPr>
        <w:t>中、</w:t>
      </w:r>
      <w:r w:rsidR="00D0792A" w:rsidRPr="000951E8">
        <w:rPr>
          <w:rFonts w:ascii="Meiryo UI" w:eastAsia="Meiryo UI" w:hAnsi="Meiryo UI" w:cs="Meiryo UI" w:hint="eastAsia"/>
          <w:sz w:val="24"/>
          <w:szCs w:val="24"/>
        </w:rPr>
        <w:t>大阪</w:t>
      </w:r>
      <w:r w:rsidRPr="000951E8">
        <w:rPr>
          <w:rFonts w:ascii="Meiryo UI" w:eastAsia="Meiryo UI" w:hAnsi="Meiryo UI" w:cs="Meiryo UI" w:hint="eastAsia"/>
          <w:sz w:val="24"/>
          <w:szCs w:val="24"/>
        </w:rPr>
        <w:t>が</w:t>
      </w:r>
      <w:r w:rsidR="00D0792A" w:rsidRPr="000951E8">
        <w:rPr>
          <w:rFonts w:ascii="Meiryo UI" w:eastAsia="Meiryo UI" w:hAnsi="Meiryo UI" w:cs="Meiryo UI" w:hint="eastAsia"/>
          <w:sz w:val="24"/>
          <w:szCs w:val="24"/>
        </w:rPr>
        <w:t>関西、日本の成長をけん引する</w:t>
      </w:r>
      <w:r w:rsidRPr="000951E8">
        <w:rPr>
          <w:rFonts w:ascii="Meiryo UI" w:eastAsia="Meiryo UI" w:hAnsi="Meiryo UI" w:cs="Meiryo UI" w:hint="eastAsia"/>
          <w:sz w:val="24"/>
          <w:szCs w:val="24"/>
        </w:rPr>
        <w:t>大都市としての</w:t>
      </w:r>
      <w:r w:rsidR="00D0792A" w:rsidRPr="000951E8">
        <w:rPr>
          <w:rFonts w:ascii="Meiryo UI" w:eastAsia="Meiryo UI" w:hAnsi="Meiryo UI" w:cs="Meiryo UI" w:hint="eastAsia"/>
          <w:sz w:val="24"/>
          <w:szCs w:val="24"/>
        </w:rPr>
        <w:t>役割を果た</w:t>
      </w:r>
      <w:r w:rsidR="00414AB9" w:rsidRPr="000951E8">
        <w:rPr>
          <w:rFonts w:ascii="Meiryo UI" w:eastAsia="Meiryo UI" w:hAnsi="Meiryo UI" w:cs="Meiryo UI" w:hint="eastAsia"/>
          <w:sz w:val="24"/>
          <w:szCs w:val="24"/>
        </w:rPr>
        <w:t>すとともに、府民一人ひとりが安全・安心で豊かにくら</w:t>
      </w:r>
      <w:r w:rsidR="007D345B" w:rsidRPr="000951E8">
        <w:rPr>
          <w:rFonts w:ascii="Meiryo UI" w:eastAsia="Meiryo UI" w:hAnsi="Meiryo UI" w:cs="Meiryo UI" w:hint="eastAsia"/>
          <w:sz w:val="24"/>
          <w:szCs w:val="24"/>
        </w:rPr>
        <w:t>す</w:t>
      </w:r>
      <w:r w:rsidR="00D0792A" w:rsidRPr="000951E8">
        <w:rPr>
          <w:rFonts w:ascii="Meiryo UI" w:eastAsia="Meiryo UI" w:hAnsi="Meiryo UI" w:cs="Meiryo UI" w:hint="eastAsia"/>
          <w:sz w:val="24"/>
          <w:szCs w:val="24"/>
        </w:rPr>
        <w:t>ためには、人口の減少に歯止めをかけ、</w:t>
      </w:r>
      <w:r w:rsidR="00EA005A">
        <w:rPr>
          <w:rFonts w:ascii="Meiryo UI" w:eastAsia="Meiryo UI" w:hAnsi="Meiryo UI" w:cs="Meiryo UI" w:hint="eastAsia"/>
          <w:sz w:val="24"/>
          <w:szCs w:val="24"/>
        </w:rPr>
        <w:t>たくさん、</w:t>
      </w:r>
      <w:r w:rsidR="00D0792A" w:rsidRPr="000951E8">
        <w:rPr>
          <w:rFonts w:ascii="Meiryo UI" w:eastAsia="Meiryo UI" w:hAnsi="Meiryo UI" w:cs="Meiryo UI" w:hint="eastAsia"/>
          <w:sz w:val="24"/>
          <w:szCs w:val="24"/>
        </w:rPr>
        <w:t>多様な人々が</w:t>
      </w:r>
      <w:r w:rsidR="007613D9">
        <w:rPr>
          <w:rFonts w:ascii="Meiryo UI" w:eastAsia="Meiryo UI" w:hAnsi="Meiryo UI" w:cs="Meiryo UI" w:hint="eastAsia"/>
          <w:sz w:val="24"/>
          <w:szCs w:val="24"/>
        </w:rPr>
        <w:t>住まい、訪れる</w:t>
      </w:r>
      <w:r w:rsidR="00EB10A7" w:rsidRPr="00EB10A7">
        <w:rPr>
          <w:rFonts w:ascii="Meiryo UI" w:eastAsia="Meiryo UI" w:hAnsi="Meiryo UI" w:cs="Meiryo UI" w:hint="eastAsia"/>
          <w:color w:val="000000" w:themeColor="text1"/>
          <w:sz w:val="24"/>
          <w:szCs w:val="24"/>
        </w:rPr>
        <w:t>都市</w:t>
      </w:r>
      <w:r w:rsidR="00D0792A" w:rsidRPr="000951E8">
        <w:rPr>
          <w:rFonts w:ascii="Meiryo UI" w:eastAsia="Meiryo UI" w:hAnsi="Meiryo UI" w:cs="Meiryo UI" w:hint="eastAsia"/>
          <w:sz w:val="24"/>
          <w:szCs w:val="24"/>
        </w:rPr>
        <w:t>を創造していく必要があります。</w:t>
      </w:r>
    </w:p>
    <w:p w:rsidR="003C6561" w:rsidRPr="009A2AD9" w:rsidRDefault="003C6561" w:rsidP="006C2709">
      <w:pPr>
        <w:tabs>
          <w:tab w:val="left" w:pos="9214"/>
        </w:tabs>
        <w:spacing w:beforeLines="30" w:before="108" w:line="440" w:lineRule="exact"/>
        <w:ind w:rightChars="-27" w:right="-57" w:firstLineChars="100" w:firstLine="240"/>
        <w:rPr>
          <w:rFonts w:ascii="Meiryo UI" w:eastAsia="Meiryo UI" w:hAnsi="Meiryo UI" w:cs="Meiryo UI"/>
          <w:color w:val="000000" w:themeColor="text1"/>
          <w:sz w:val="24"/>
          <w:szCs w:val="24"/>
        </w:rPr>
      </w:pPr>
      <w:r w:rsidRPr="009A2AD9">
        <w:rPr>
          <w:rFonts w:ascii="Meiryo UI" w:eastAsia="Meiryo UI" w:hAnsi="Meiryo UI" w:cs="Meiryo UI" w:hint="eastAsia"/>
          <w:color w:val="000000" w:themeColor="text1"/>
          <w:sz w:val="24"/>
          <w:szCs w:val="24"/>
        </w:rPr>
        <w:t>関西は、</w:t>
      </w:r>
      <w:r w:rsidR="002205FB" w:rsidRPr="009A2AD9">
        <w:rPr>
          <w:rFonts w:ascii="Meiryo UI" w:eastAsia="Meiryo UI" w:hAnsi="Meiryo UI" w:cs="Meiryo UI" w:hint="eastAsia"/>
          <w:color w:val="000000" w:themeColor="text1"/>
          <w:sz w:val="24"/>
          <w:szCs w:val="24"/>
        </w:rPr>
        <w:t>エンターテイメントや</w:t>
      </w:r>
      <w:r w:rsidRPr="009A2AD9">
        <w:rPr>
          <w:rFonts w:ascii="Meiryo UI" w:eastAsia="Meiryo UI" w:hAnsi="Meiryo UI" w:cs="Meiryo UI" w:hint="eastAsia"/>
          <w:color w:val="000000" w:themeColor="text1"/>
          <w:sz w:val="24"/>
          <w:szCs w:val="24"/>
        </w:rPr>
        <w:t>歴史・文化</w:t>
      </w:r>
      <w:r w:rsidR="002205FB" w:rsidRPr="009A2AD9">
        <w:rPr>
          <w:rFonts w:ascii="Meiryo UI" w:eastAsia="Meiryo UI" w:hAnsi="Meiryo UI" w:cs="Meiryo UI" w:hint="eastAsia"/>
          <w:color w:val="000000" w:themeColor="text1"/>
          <w:sz w:val="24"/>
          <w:szCs w:val="24"/>
        </w:rPr>
        <w:t>、ファッションなど</w:t>
      </w:r>
      <w:r w:rsidRPr="009A2AD9">
        <w:rPr>
          <w:rFonts w:ascii="Meiryo UI" w:eastAsia="Meiryo UI" w:hAnsi="Meiryo UI" w:cs="Meiryo UI" w:hint="eastAsia"/>
          <w:color w:val="000000" w:themeColor="text1"/>
          <w:sz w:val="24"/>
          <w:szCs w:val="24"/>
        </w:rPr>
        <w:t>多様な資源や都市機能を有する府県が、鉄道</w:t>
      </w:r>
      <w:r w:rsidR="00EA005A" w:rsidRPr="009A2AD9">
        <w:rPr>
          <w:rFonts w:ascii="Meiryo UI" w:eastAsia="Meiryo UI" w:hAnsi="Meiryo UI" w:cs="Meiryo UI" w:hint="eastAsia"/>
          <w:color w:val="000000" w:themeColor="text1"/>
          <w:sz w:val="24"/>
          <w:szCs w:val="24"/>
        </w:rPr>
        <w:t>や道路等により</w:t>
      </w:r>
      <w:r w:rsidRPr="009A2AD9">
        <w:rPr>
          <w:rFonts w:ascii="Meiryo UI" w:eastAsia="Meiryo UI" w:hAnsi="Meiryo UI" w:cs="Meiryo UI" w:hint="eastAsia"/>
          <w:color w:val="000000" w:themeColor="text1"/>
          <w:sz w:val="24"/>
          <w:szCs w:val="24"/>
        </w:rPr>
        <w:t>緊密にネットワーク化され</w:t>
      </w:r>
      <w:r w:rsidR="00EA005A" w:rsidRPr="009A2AD9">
        <w:rPr>
          <w:rFonts w:ascii="Meiryo UI" w:eastAsia="Meiryo UI" w:hAnsi="Meiryo UI" w:cs="Meiryo UI" w:hint="eastAsia"/>
          <w:color w:val="000000" w:themeColor="text1"/>
          <w:sz w:val="24"/>
          <w:szCs w:val="24"/>
        </w:rPr>
        <w:t>ています</w:t>
      </w:r>
      <w:r w:rsidRPr="009A2AD9">
        <w:rPr>
          <w:rFonts w:ascii="Meiryo UI" w:eastAsia="Meiryo UI" w:hAnsi="Meiryo UI" w:cs="Meiryo UI" w:hint="eastAsia"/>
          <w:color w:val="000000" w:themeColor="text1"/>
          <w:sz w:val="24"/>
          <w:szCs w:val="24"/>
        </w:rPr>
        <w:t>。</w:t>
      </w:r>
    </w:p>
    <w:p w:rsidR="00041D21" w:rsidRPr="009A2AD9" w:rsidRDefault="0080285A" w:rsidP="006C2709">
      <w:pPr>
        <w:tabs>
          <w:tab w:val="left" w:pos="9214"/>
        </w:tabs>
        <w:spacing w:line="440" w:lineRule="exact"/>
        <w:ind w:rightChars="-27" w:right="-57" w:firstLineChars="100" w:firstLine="240"/>
        <w:rPr>
          <w:rFonts w:ascii="Meiryo UI" w:eastAsia="Meiryo UI" w:hAnsi="Meiryo UI" w:cs="Meiryo UI"/>
          <w:color w:val="000000" w:themeColor="text1"/>
          <w:sz w:val="24"/>
          <w:szCs w:val="24"/>
        </w:rPr>
      </w:pPr>
      <w:r w:rsidRPr="009A2AD9">
        <w:rPr>
          <w:rFonts w:ascii="Meiryo UI" w:eastAsia="Meiryo UI" w:hAnsi="Meiryo UI" w:cs="Meiryo UI" w:hint="eastAsia"/>
          <w:color w:val="000000" w:themeColor="text1"/>
          <w:sz w:val="24"/>
          <w:szCs w:val="24"/>
        </w:rPr>
        <w:t>その中核を担う</w:t>
      </w:r>
      <w:r w:rsidR="00D0792A" w:rsidRPr="009A2AD9">
        <w:rPr>
          <w:rFonts w:ascii="Meiryo UI" w:eastAsia="Meiryo UI" w:hAnsi="Meiryo UI" w:cs="Meiryo UI" w:hint="eastAsia"/>
          <w:color w:val="000000" w:themeColor="text1"/>
          <w:sz w:val="24"/>
          <w:szCs w:val="24"/>
        </w:rPr>
        <w:t>大阪は、</w:t>
      </w:r>
      <w:r w:rsidR="00903C36" w:rsidRPr="009A2AD9">
        <w:rPr>
          <w:rFonts w:ascii="Meiryo UI" w:eastAsia="Meiryo UI" w:hAnsi="Meiryo UI" w:cs="Meiryo UI" w:hint="eastAsia"/>
          <w:color w:val="000000" w:themeColor="text1"/>
          <w:sz w:val="24"/>
          <w:szCs w:val="24"/>
        </w:rPr>
        <w:t>働く場が豊富で、職住の近接性や</w:t>
      </w:r>
      <w:r w:rsidR="00B86311" w:rsidRPr="009A2AD9">
        <w:rPr>
          <w:rFonts w:ascii="Meiryo UI" w:eastAsia="Meiryo UI" w:hAnsi="Meiryo UI" w:cs="Meiryo UI" w:hint="eastAsia"/>
          <w:color w:val="000000" w:themeColor="text1"/>
          <w:sz w:val="24"/>
          <w:szCs w:val="24"/>
        </w:rPr>
        <w:t>交通利便性、</w:t>
      </w:r>
      <w:r w:rsidR="00D0792A" w:rsidRPr="009A2AD9">
        <w:rPr>
          <w:rFonts w:ascii="Meiryo UI" w:eastAsia="Meiryo UI" w:hAnsi="Meiryo UI" w:cs="Meiryo UI" w:hint="eastAsia"/>
          <w:color w:val="000000" w:themeColor="text1"/>
          <w:sz w:val="24"/>
          <w:szCs w:val="24"/>
        </w:rPr>
        <w:t>生活利便性</w:t>
      </w:r>
      <w:r w:rsidR="00356711" w:rsidRPr="009A2AD9">
        <w:rPr>
          <w:rFonts w:ascii="Meiryo UI" w:eastAsia="Meiryo UI" w:hAnsi="Meiryo UI" w:cs="Meiryo UI" w:hint="eastAsia"/>
          <w:color w:val="000000" w:themeColor="text1"/>
          <w:sz w:val="24"/>
          <w:szCs w:val="24"/>
        </w:rPr>
        <w:t>が高い</w:t>
      </w:r>
      <w:r w:rsidR="00D0792A" w:rsidRPr="009A2AD9">
        <w:rPr>
          <w:rFonts w:ascii="Meiryo UI" w:eastAsia="Meiryo UI" w:hAnsi="Meiryo UI" w:cs="Meiryo UI" w:hint="eastAsia"/>
          <w:color w:val="000000" w:themeColor="text1"/>
          <w:sz w:val="24"/>
          <w:szCs w:val="24"/>
        </w:rPr>
        <w:t>といった大都市としての魅力と、大都市でありながら、</w:t>
      </w:r>
      <w:r w:rsidR="00D377BA" w:rsidRPr="009A2AD9">
        <w:rPr>
          <w:rFonts w:ascii="Meiryo UI" w:eastAsia="Meiryo UI" w:hAnsi="Meiryo UI" w:cs="Meiryo UI" w:hint="eastAsia"/>
          <w:color w:val="000000" w:themeColor="text1"/>
          <w:sz w:val="24"/>
          <w:szCs w:val="24"/>
        </w:rPr>
        <w:t>人情味ある府民性、</w:t>
      </w:r>
      <w:r w:rsidR="007D345B" w:rsidRPr="009A2AD9">
        <w:rPr>
          <w:rFonts w:ascii="Meiryo UI" w:eastAsia="Meiryo UI" w:hAnsi="Meiryo UI" w:cs="Meiryo UI" w:hint="eastAsia"/>
          <w:color w:val="000000" w:themeColor="text1"/>
          <w:sz w:val="24"/>
          <w:szCs w:val="24"/>
        </w:rPr>
        <w:t>身近に豊かな自然や</w:t>
      </w:r>
      <w:r w:rsidR="00D0792A" w:rsidRPr="009A2AD9">
        <w:rPr>
          <w:rFonts w:ascii="Meiryo UI" w:eastAsia="Meiryo UI" w:hAnsi="Meiryo UI" w:cs="Meiryo UI" w:hint="eastAsia"/>
          <w:color w:val="000000" w:themeColor="text1"/>
          <w:sz w:val="24"/>
          <w:szCs w:val="24"/>
        </w:rPr>
        <w:t>歴史・</w:t>
      </w:r>
      <w:r w:rsidR="00892064" w:rsidRPr="009A2AD9">
        <w:rPr>
          <w:rFonts w:ascii="Meiryo UI" w:eastAsia="Meiryo UI" w:hAnsi="Meiryo UI" w:cs="Meiryo UI" w:hint="eastAsia"/>
          <w:color w:val="000000" w:themeColor="text1"/>
          <w:sz w:val="24"/>
          <w:szCs w:val="24"/>
        </w:rPr>
        <w:t>伝統</w:t>
      </w:r>
      <w:r w:rsidR="00D0792A" w:rsidRPr="009A2AD9">
        <w:rPr>
          <w:rFonts w:ascii="Meiryo UI" w:eastAsia="Meiryo UI" w:hAnsi="Meiryo UI" w:cs="Meiryo UI" w:hint="eastAsia"/>
          <w:color w:val="000000" w:themeColor="text1"/>
          <w:sz w:val="24"/>
          <w:szCs w:val="24"/>
        </w:rPr>
        <w:t>文化に触れることができ</w:t>
      </w:r>
      <w:r w:rsidR="00892064" w:rsidRPr="009A2AD9">
        <w:rPr>
          <w:rFonts w:ascii="Meiryo UI" w:eastAsia="Meiryo UI" w:hAnsi="Meiryo UI" w:cs="Meiryo UI" w:hint="eastAsia"/>
          <w:color w:val="000000" w:themeColor="text1"/>
          <w:sz w:val="24"/>
          <w:szCs w:val="24"/>
        </w:rPr>
        <w:t>、くらしやすいという</w:t>
      </w:r>
      <w:r w:rsidR="00807BD2" w:rsidRPr="009A2AD9">
        <w:rPr>
          <w:rFonts w:ascii="Meiryo UI" w:eastAsia="Meiryo UI" w:hAnsi="Meiryo UI" w:cs="Meiryo UI" w:hint="eastAsia"/>
          <w:color w:val="000000" w:themeColor="text1"/>
          <w:sz w:val="24"/>
          <w:szCs w:val="24"/>
        </w:rPr>
        <w:t>魅力を兼ね備えています。</w:t>
      </w:r>
    </w:p>
    <w:p w:rsidR="00AD3134" w:rsidRPr="009A2AD9" w:rsidRDefault="00436529" w:rsidP="006C2709">
      <w:pPr>
        <w:spacing w:beforeLines="30" w:before="108" w:line="440" w:lineRule="exact"/>
        <w:ind w:rightChars="-27" w:right="-57" w:firstLineChars="100" w:firstLine="240"/>
        <w:rPr>
          <w:rFonts w:ascii="Meiryo UI" w:eastAsia="Meiryo UI" w:hAnsi="Meiryo UI" w:cs="Meiryo UI"/>
          <w:color w:val="000000" w:themeColor="text1"/>
          <w:sz w:val="24"/>
          <w:szCs w:val="24"/>
        </w:rPr>
      </w:pPr>
      <w:r w:rsidRPr="009A2AD9">
        <w:rPr>
          <w:rFonts w:ascii="Meiryo UI" w:eastAsia="Meiryo UI" w:hAnsi="Meiryo UI" w:cs="Meiryo UI" w:hint="eastAsia"/>
          <w:color w:val="000000" w:themeColor="text1"/>
          <w:sz w:val="24"/>
          <w:szCs w:val="24"/>
        </w:rPr>
        <w:t>そんな大阪ならではの魅力を存分に活かし、</w:t>
      </w:r>
      <w:r w:rsidR="00D567D2" w:rsidRPr="009A2AD9">
        <w:rPr>
          <w:rFonts w:ascii="Meiryo UI" w:eastAsia="Meiryo UI" w:hAnsi="Meiryo UI" w:cs="Meiryo UI" w:hint="eastAsia"/>
          <w:color w:val="000000" w:themeColor="text1"/>
          <w:sz w:val="24"/>
          <w:szCs w:val="24"/>
        </w:rPr>
        <w:t>「住まうなら大阪！」と思えるよう</w:t>
      </w:r>
      <w:r w:rsidR="004F0AFC" w:rsidRPr="009A2AD9">
        <w:rPr>
          <w:rFonts w:ascii="Meiryo UI" w:eastAsia="Meiryo UI" w:hAnsi="Meiryo UI" w:cs="Meiryo UI" w:hint="eastAsia"/>
          <w:color w:val="000000" w:themeColor="text1"/>
          <w:sz w:val="24"/>
          <w:szCs w:val="24"/>
        </w:rPr>
        <w:t>な</w:t>
      </w:r>
      <w:r w:rsidR="00D567D2" w:rsidRPr="009A2AD9">
        <w:rPr>
          <w:rFonts w:ascii="Meiryo UI" w:eastAsia="Meiryo UI" w:hAnsi="Meiryo UI" w:cs="Meiryo UI" w:hint="eastAsia"/>
          <w:color w:val="000000" w:themeColor="text1"/>
          <w:sz w:val="24"/>
          <w:szCs w:val="24"/>
        </w:rPr>
        <w:t>、</w:t>
      </w:r>
      <w:r w:rsidR="00EA005A" w:rsidRPr="009A2AD9">
        <w:rPr>
          <w:rFonts w:ascii="Meiryo UI" w:eastAsia="Meiryo UI" w:hAnsi="Meiryo UI" w:cs="Meiryo UI" w:hint="eastAsia"/>
          <w:color w:val="000000" w:themeColor="text1"/>
          <w:sz w:val="24"/>
          <w:szCs w:val="24"/>
        </w:rPr>
        <w:t>たくさん、</w:t>
      </w:r>
      <w:r w:rsidR="001975E1" w:rsidRPr="009A2AD9">
        <w:rPr>
          <w:rFonts w:ascii="Meiryo UI" w:eastAsia="Meiryo UI" w:hAnsi="Meiryo UI" w:cs="Meiryo UI" w:hint="eastAsia"/>
          <w:color w:val="000000" w:themeColor="text1"/>
          <w:sz w:val="24"/>
          <w:szCs w:val="24"/>
        </w:rPr>
        <w:t>多様な人々が</w:t>
      </w:r>
      <w:r w:rsidR="00D567D2" w:rsidRPr="009A2AD9">
        <w:rPr>
          <w:rFonts w:ascii="Meiryo UI" w:eastAsia="Meiryo UI" w:hAnsi="Meiryo UI" w:cs="Meiryo UI" w:hint="eastAsia"/>
          <w:color w:val="000000" w:themeColor="text1"/>
          <w:sz w:val="24"/>
          <w:szCs w:val="24"/>
        </w:rPr>
        <w:t>住まい、訪れる</w:t>
      </w:r>
      <w:r w:rsidR="00BE482B" w:rsidRPr="009A2AD9">
        <w:rPr>
          <w:rFonts w:ascii="Meiryo UI" w:eastAsia="Meiryo UI" w:hAnsi="Meiryo UI" w:cs="Meiryo UI" w:hint="eastAsia"/>
          <w:color w:val="000000" w:themeColor="text1"/>
          <w:sz w:val="24"/>
          <w:szCs w:val="24"/>
        </w:rPr>
        <w:t xml:space="preserve"> </w:t>
      </w:r>
      <w:r w:rsidR="00D567D2" w:rsidRPr="009A2AD9">
        <w:rPr>
          <w:rFonts w:ascii="Meiryo UI" w:eastAsia="Meiryo UI" w:hAnsi="Meiryo UI" w:cs="Meiryo UI" w:hint="eastAsia"/>
          <w:color w:val="000000" w:themeColor="text1"/>
          <w:sz w:val="24"/>
          <w:szCs w:val="24"/>
        </w:rPr>
        <w:t>“</w:t>
      </w:r>
      <w:r w:rsidR="001975E1" w:rsidRPr="009A2AD9">
        <w:rPr>
          <w:rFonts w:ascii="Meiryo UI" w:eastAsia="Meiryo UI" w:hAnsi="Meiryo UI" w:cs="Meiryo UI" w:hint="eastAsia"/>
          <w:color w:val="000000" w:themeColor="text1"/>
          <w:sz w:val="24"/>
          <w:szCs w:val="24"/>
        </w:rPr>
        <w:t>居住魅力</w:t>
      </w:r>
      <w:r w:rsidRPr="009A2AD9">
        <w:rPr>
          <w:rFonts w:ascii="Meiryo UI" w:eastAsia="Meiryo UI" w:hAnsi="Meiryo UI" w:cs="Meiryo UI" w:hint="eastAsia"/>
          <w:color w:val="000000" w:themeColor="text1"/>
          <w:sz w:val="24"/>
          <w:szCs w:val="24"/>
        </w:rPr>
        <w:t>満載</w:t>
      </w:r>
      <w:r w:rsidR="001975E1" w:rsidRPr="009A2AD9">
        <w:rPr>
          <w:rFonts w:ascii="Meiryo UI" w:eastAsia="Meiryo UI" w:hAnsi="Meiryo UI" w:cs="Meiryo UI" w:hint="eastAsia"/>
          <w:color w:val="000000" w:themeColor="text1"/>
          <w:sz w:val="24"/>
          <w:szCs w:val="24"/>
        </w:rPr>
        <w:t>都市</w:t>
      </w:r>
      <w:r w:rsidR="00D567D2" w:rsidRPr="009A2AD9">
        <w:rPr>
          <w:rFonts w:ascii="Meiryo UI" w:eastAsia="Meiryo UI" w:hAnsi="Meiryo UI" w:cs="Meiryo UI" w:hint="eastAsia"/>
          <w:color w:val="000000" w:themeColor="text1"/>
          <w:sz w:val="24"/>
          <w:szCs w:val="24"/>
        </w:rPr>
        <w:t>”</w:t>
      </w:r>
      <w:r w:rsidR="001975E1" w:rsidRPr="009A2AD9">
        <w:rPr>
          <w:rFonts w:ascii="Meiryo UI" w:eastAsia="Meiryo UI" w:hAnsi="Meiryo UI" w:cs="Meiryo UI" w:hint="eastAsia"/>
          <w:color w:val="000000" w:themeColor="text1"/>
          <w:sz w:val="24"/>
          <w:szCs w:val="24"/>
        </w:rPr>
        <w:t>を実現します。</w:t>
      </w:r>
    </w:p>
    <w:p w:rsidR="00110A2B" w:rsidRPr="009A2AD9" w:rsidRDefault="00110A2B" w:rsidP="003D329B">
      <w:pPr>
        <w:spacing w:beforeLines="70" w:before="252" w:line="460" w:lineRule="exact"/>
        <w:rPr>
          <w:rFonts w:ascii="Meiryo UI" w:eastAsia="Meiryo UI" w:hAnsi="Meiryo UI" w:cs="Meiryo UI"/>
          <w:b/>
          <w:color w:val="000000" w:themeColor="text1"/>
          <w:sz w:val="32"/>
          <w:szCs w:val="24"/>
        </w:rPr>
      </w:pPr>
      <w:r w:rsidRPr="009A2AD9">
        <w:rPr>
          <w:rFonts w:ascii="Meiryo UI" w:eastAsia="Meiryo UI" w:hAnsi="Meiryo UI" w:cs="Meiryo UI" w:hint="eastAsia"/>
          <w:b/>
          <w:color w:val="000000" w:themeColor="text1"/>
          <w:sz w:val="32"/>
          <w:szCs w:val="24"/>
        </w:rPr>
        <w:t>住宅まちづくり政策の基本目標</w:t>
      </w:r>
    </w:p>
    <w:p w:rsidR="00B30431" w:rsidRDefault="00B30431" w:rsidP="006C2709">
      <w:pPr>
        <w:spacing w:line="440" w:lineRule="exact"/>
        <w:ind w:rightChars="-27" w:right="-57" w:firstLineChars="100" w:firstLine="240"/>
        <w:rPr>
          <w:rFonts w:ascii="Meiryo UI" w:eastAsia="Meiryo UI" w:hAnsi="Meiryo UI" w:cs="Meiryo UI"/>
          <w:color w:val="000000" w:themeColor="text1"/>
          <w:sz w:val="24"/>
          <w:szCs w:val="24"/>
        </w:rPr>
      </w:pPr>
      <w:r w:rsidRPr="009A2AD9">
        <w:rPr>
          <w:rFonts w:ascii="Meiryo UI" w:eastAsia="Meiryo UI" w:hAnsi="Meiryo UI" w:cs="Meiryo UI" w:hint="eastAsia"/>
          <w:color w:val="000000" w:themeColor="text1"/>
          <w:sz w:val="24"/>
          <w:szCs w:val="24"/>
        </w:rPr>
        <w:t>将来像の実現に向け、</w:t>
      </w:r>
      <w:r w:rsidR="00651E2D" w:rsidRPr="009A2AD9">
        <w:rPr>
          <w:rFonts w:ascii="Meiryo UI" w:eastAsia="Meiryo UI" w:hAnsi="Meiryo UI" w:cs="Meiryo UI" w:hint="eastAsia"/>
          <w:color w:val="000000" w:themeColor="text1"/>
          <w:sz w:val="24"/>
          <w:szCs w:val="24"/>
        </w:rPr>
        <w:t>人々のくらしの原点である安全・安心が確保されるとともに、快適さや豊かさを</w:t>
      </w:r>
      <w:r w:rsidR="000834AC" w:rsidRPr="009A2AD9">
        <w:rPr>
          <w:rFonts w:ascii="Meiryo UI" w:eastAsia="Meiryo UI" w:hAnsi="Meiryo UI" w:cs="Meiryo UI" w:hint="eastAsia"/>
          <w:color w:val="000000" w:themeColor="text1"/>
          <w:sz w:val="24"/>
          <w:szCs w:val="24"/>
        </w:rPr>
        <w:t>実感できる多様性と選択性を備えた</w:t>
      </w:r>
      <w:r w:rsidR="00651E2D" w:rsidRPr="009A2AD9">
        <w:rPr>
          <w:rFonts w:ascii="Meiryo UI" w:eastAsia="Meiryo UI" w:hAnsi="Meiryo UI" w:cs="Meiryo UI" w:hint="eastAsia"/>
          <w:color w:val="000000" w:themeColor="text1"/>
          <w:sz w:val="24"/>
          <w:szCs w:val="24"/>
        </w:rPr>
        <w:t>、活力</w:t>
      </w:r>
      <w:r w:rsidR="00462A36" w:rsidRPr="009A2AD9">
        <w:rPr>
          <w:rFonts w:ascii="Meiryo UI" w:eastAsia="Meiryo UI" w:hAnsi="Meiryo UI" w:cs="Meiryo UI" w:hint="eastAsia"/>
          <w:color w:val="000000" w:themeColor="text1"/>
          <w:sz w:val="24"/>
          <w:szCs w:val="24"/>
        </w:rPr>
        <w:t>と</w:t>
      </w:r>
      <w:r w:rsidR="00651E2D" w:rsidRPr="009A2AD9">
        <w:rPr>
          <w:rFonts w:ascii="Meiryo UI" w:eastAsia="Meiryo UI" w:hAnsi="Meiryo UI" w:cs="Meiryo UI" w:hint="eastAsia"/>
          <w:color w:val="000000" w:themeColor="text1"/>
          <w:sz w:val="24"/>
          <w:szCs w:val="24"/>
        </w:rPr>
        <w:t>魅力あふれる</w:t>
      </w:r>
      <w:r w:rsidR="00436ED8" w:rsidRPr="009A2AD9">
        <w:rPr>
          <w:rFonts w:ascii="Meiryo UI" w:eastAsia="Meiryo UI" w:hAnsi="Meiryo UI" w:cs="Meiryo UI" w:hint="eastAsia"/>
          <w:color w:val="000000" w:themeColor="text1"/>
          <w:sz w:val="24"/>
          <w:szCs w:val="24"/>
        </w:rPr>
        <w:t>大阪</w:t>
      </w:r>
      <w:r w:rsidR="00651E2D" w:rsidRPr="009A2AD9">
        <w:rPr>
          <w:rFonts w:ascii="Meiryo UI" w:eastAsia="Meiryo UI" w:hAnsi="Meiryo UI" w:cs="Meiryo UI" w:hint="eastAsia"/>
          <w:color w:val="000000" w:themeColor="text1"/>
          <w:sz w:val="24"/>
          <w:szCs w:val="24"/>
        </w:rPr>
        <w:t>の実現をめ</w:t>
      </w:r>
      <w:r w:rsidR="00651E2D" w:rsidRPr="001975E1">
        <w:rPr>
          <w:rFonts w:ascii="Meiryo UI" w:eastAsia="Meiryo UI" w:hAnsi="Meiryo UI" w:cs="Meiryo UI" w:hint="eastAsia"/>
          <w:color w:val="000000" w:themeColor="text1"/>
          <w:sz w:val="24"/>
          <w:szCs w:val="24"/>
        </w:rPr>
        <w:t>ざします。</w:t>
      </w:r>
    </w:p>
    <w:p w:rsidR="00CE1D82" w:rsidRPr="00B626C9" w:rsidRDefault="00DF1FB5" w:rsidP="00DF1FB5">
      <w:pPr>
        <w:tabs>
          <w:tab w:val="left" w:pos="8931"/>
        </w:tabs>
        <w:spacing w:beforeLines="30" w:before="108" w:line="360" w:lineRule="exact"/>
        <w:ind w:left="248" w:rightChars="-27" w:right="-57" w:hangingChars="118" w:hanging="248"/>
        <w:rPr>
          <w:rFonts w:ascii="Meiryo UI" w:eastAsia="Meiryo UI" w:hAnsi="Meiryo UI" w:cs="Meiryo UI"/>
          <w:sz w:val="24"/>
          <w:szCs w:val="24"/>
        </w:rPr>
      </w:pPr>
      <w:r w:rsidRPr="00DF1FB5">
        <w:rPr>
          <w:noProof/>
        </w:rPr>
        <w:drawing>
          <wp:anchor distT="0" distB="0" distL="114300" distR="114300" simplePos="0" relativeHeight="252640256" behindDoc="0" locked="0" layoutInCell="1" allowOverlap="1" wp14:anchorId="520272DB" wp14:editId="42FD18C5">
            <wp:simplePos x="0" y="0"/>
            <wp:positionH relativeFrom="column">
              <wp:posOffset>-66230</wp:posOffset>
            </wp:positionH>
            <wp:positionV relativeFrom="paragraph">
              <wp:posOffset>48260</wp:posOffset>
            </wp:positionV>
            <wp:extent cx="6055995" cy="3581400"/>
            <wp:effectExtent l="0" t="0" r="190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055995" cy="3581400"/>
                    </a:xfrm>
                    <a:prstGeom prst="rect">
                      <a:avLst/>
                    </a:prstGeom>
                  </pic:spPr>
                </pic:pic>
              </a:graphicData>
            </a:graphic>
            <wp14:sizeRelH relativeFrom="page">
              <wp14:pctWidth>0</wp14:pctWidth>
            </wp14:sizeRelH>
            <wp14:sizeRelV relativeFrom="page">
              <wp14:pctHeight>0</wp14:pctHeight>
            </wp14:sizeRelV>
          </wp:anchor>
        </w:drawing>
      </w:r>
    </w:p>
    <w:p w:rsidR="00651E2D" w:rsidRPr="00CE1D82" w:rsidRDefault="00651E2D" w:rsidP="00DF1FB5">
      <w:pPr>
        <w:spacing w:line="360" w:lineRule="exact"/>
        <w:ind w:rightChars="189" w:right="397" w:firstLineChars="100" w:firstLine="240"/>
        <w:rPr>
          <w:rFonts w:ascii="Meiryo UI" w:eastAsia="Meiryo UI" w:hAnsi="Meiryo UI" w:cs="Meiryo UI"/>
          <w:sz w:val="24"/>
          <w:szCs w:val="24"/>
        </w:rPr>
      </w:pPr>
    </w:p>
    <w:p w:rsidR="00B71814" w:rsidRDefault="00A57885">
      <w:pPr>
        <w:widowControl/>
        <w:jc w:val="left"/>
        <w:rPr>
          <w:rFonts w:ascii="Meiryo UI" w:eastAsia="Meiryo UI" w:hAnsi="Meiryo UI" w:cs="Meiryo UI"/>
          <w:b/>
          <w:sz w:val="32"/>
          <w:szCs w:val="24"/>
        </w:rPr>
      </w:pPr>
      <w:r w:rsidRPr="00DD6668">
        <w:rPr>
          <w:rFonts w:asciiTheme="minorEastAsia" w:hAnsiTheme="minorEastAsia"/>
          <w:noProof/>
          <w:sz w:val="24"/>
          <w:szCs w:val="24"/>
        </w:rPr>
        <mc:AlternateContent>
          <mc:Choice Requires="wps">
            <w:drawing>
              <wp:anchor distT="0" distB="0" distL="114300" distR="114300" simplePos="0" relativeHeight="252635136" behindDoc="0" locked="0" layoutInCell="1" allowOverlap="1" wp14:anchorId="02AC15E9" wp14:editId="1ED1450B">
                <wp:simplePos x="0" y="0"/>
                <wp:positionH relativeFrom="column">
                  <wp:posOffset>-368935</wp:posOffset>
                </wp:positionH>
                <wp:positionV relativeFrom="paragraph">
                  <wp:posOffset>3391857</wp:posOffset>
                </wp:positionV>
                <wp:extent cx="359410" cy="323850"/>
                <wp:effectExtent l="0" t="0" r="254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5E00ED">
                            <w:pPr>
                              <w:jc w:val="center"/>
                              <w:rPr>
                                <w:b/>
                                <w:color w:val="FFFFFF" w:themeColor="background1"/>
                              </w:rPr>
                            </w:pPr>
                            <w:r>
                              <w:rPr>
                                <w:rFonts w:hint="eastAsia"/>
                                <w:b/>
                                <w:color w:val="FFFFFF" w:themeColor="background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9.05pt;margin-top:267.1pt;width:28.3pt;height:25.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IQQIAADMEAAAOAAAAZHJzL2Uyb0RvYy54bWysU8GO0zAQvSPxD5bvNG3aQBs1XS1dFiHt&#10;AtLCB7iO01g4nmC7TcqxlRAfwS8gznxPfoSx05YCN0QOlifjeZ5573l+1VaKbIWxEnRGR4MhJUJz&#10;yKVeZ/T9u9snU0qsYzpnCrTI6E5YerV4/Gje1KmIoQSVC0MQRNu0qTNaOlenUWR5KSpmB1ALjckC&#10;TMUchmYd5YY1iF6pKB4On0YNmLw2wIW1+PemT9JFwC8Kwd2borDCEZVR7M2F1YR15ddoMWfp2rC6&#10;lPzYBvuHLiomNV56hrphjpGNkX9BVZIbsFC4AYcqgqKQXIQZcJrR8I9pHkpWizALkmPrM032/8Hy&#10;19u3hsg8o3GCUmlWoUjd4XO3/9btf3SHL6Q7fO0Oh27/HWMSe8Ka2qZY91BjpWufQ4vCh+FtfQf8&#10;gyUaliXTa3FtDDSlYDk2PPKV0UVpj2M9yKq5hxzvZRsHAagtTOXZRH4IoqNwu7NYonWE489xMpuM&#10;MMMxNY7H0ySIGbH0VFwb614KqIjfZNSgFwI4295Z55th6emIv8uCkvmtVCoE3n9iqQzZMnSOa8Pg&#10;WPHbKaVJk9FZEicBWIMvD46qpENbK1lldDr0X280z8ULnYcjjknV7xFW6SM5no+eGdeu2iDM5MT5&#10;CvIdsmWgdzG+OtyUYD5R0qCDM2o/bpgRlKhXGhmfjSYTb/kQTJJnMQbmMrO6zDDNEQpHpaTfLl14&#10;Jp4NDdeoTCEDa17CvpNjy+jMQObxFXnrX8bh1K+3vvgJAAD//wMAUEsDBBQABgAIAAAAIQBA8lF2&#10;4QAAAAoBAAAPAAAAZHJzL2Rvd25yZXYueG1sTI+7TsQwEEV7JP7BGiQalHUSCEQhzgoQiIICWLag&#10;9NomsYjHUew89u8ZKihn5ujOufV2dT2bzRisRwHZJgVmUHltsRWw/3hKSmAhStSy92gEHE2AbXN6&#10;UstK+wXfzbyLLaMQDJUU0MU4VJwH1Rknw8YPBun25UcnI41jy/UoFwp3Pc/T9Jo7aZE+dHIwD51R&#10;37vJCfi8eD6+qskuN/nb/eOSzfZF7a0Q52fr3S2waNb4B8OvPqlDQ04HP6EOrBeQFGVGqIDi8ioH&#10;RkSSFcAOtCiLHHhT8/8Vmh8AAAD//wMAUEsBAi0AFAAGAAgAAAAhALaDOJL+AAAA4QEAABMAAAAA&#10;AAAAAAAAAAAAAAAAAFtDb250ZW50X1R5cGVzXS54bWxQSwECLQAUAAYACAAAACEAOP0h/9YAAACU&#10;AQAACwAAAAAAAAAAAAAAAAAvAQAAX3JlbHMvLnJlbHNQSwECLQAUAAYACAAAACEAhjIPyEECAAAz&#10;BAAADgAAAAAAAAAAAAAAAAAuAgAAZHJzL2Uyb0RvYy54bWxQSwECLQAUAAYACAAAACEAQPJRduEA&#10;AAAKAQAADwAAAAAAAAAAAAAAAACbBAAAZHJzL2Rvd25yZXYueG1sUEsFBgAAAAAEAAQA8wAAAKkF&#10;AAAAAA==&#10;" fillcolor="#1f497d [3215]" stroked="f">
                <v:textbox>
                  <w:txbxContent>
                    <w:p w:rsidR="00E72EB6" w:rsidRPr="005E00ED" w:rsidRDefault="00E72EB6" w:rsidP="005E00ED">
                      <w:pPr>
                        <w:jc w:val="center"/>
                        <w:rPr>
                          <w:b/>
                          <w:color w:val="FFFFFF" w:themeColor="background1"/>
                        </w:rPr>
                      </w:pPr>
                      <w:r>
                        <w:rPr>
                          <w:rFonts w:hint="eastAsia"/>
                          <w:b/>
                          <w:color w:val="FFFFFF" w:themeColor="background1"/>
                        </w:rPr>
                        <w:t>3</w:t>
                      </w:r>
                    </w:p>
                  </w:txbxContent>
                </v:textbox>
              </v:shape>
            </w:pict>
          </mc:Fallback>
        </mc:AlternateContent>
      </w:r>
      <w:r w:rsidR="00B71814">
        <w:rPr>
          <w:rFonts w:ascii="Meiryo UI" w:eastAsia="Meiryo UI" w:hAnsi="Meiryo UI" w:cs="Meiryo UI"/>
          <w:b/>
          <w:sz w:val="32"/>
          <w:szCs w:val="24"/>
        </w:rPr>
        <w:br w:type="page"/>
      </w:r>
    </w:p>
    <w:p w:rsidR="009F7722" w:rsidRPr="00695DB1" w:rsidRDefault="009F7722" w:rsidP="0032342E">
      <w:pPr>
        <w:spacing w:line="360" w:lineRule="exact"/>
        <w:ind w:left="685" w:hangingChars="214" w:hanging="685"/>
        <w:rPr>
          <w:rFonts w:ascii="Meiryo UI" w:eastAsia="Meiryo UI" w:hAnsi="Meiryo UI" w:cs="Meiryo UI"/>
          <w:b/>
          <w:sz w:val="32"/>
          <w:szCs w:val="24"/>
        </w:rPr>
      </w:pPr>
      <w:r>
        <w:rPr>
          <w:rFonts w:ascii="Meiryo UI" w:eastAsia="Meiryo UI" w:hAnsi="Meiryo UI" w:cs="Meiryo UI" w:hint="eastAsia"/>
          <w:b/>
          <w:sz w:val="32"/>
          <w:szCs w:val="24"/>
        </w:rPr>
        <w:lastRenderedPageBreak/>
        <w:t>住宅まちづくり政策の方向性</w:t>
      </w:r>
      <w:r w:rsidR="000F7A88">
        <w:rPr>
          <w:rFonts w:ascii="Meiryo UI" w:eastAsia="Meiryo UI" w:hAnsi="Meiryo UI" w:cs="Meiryo UI" w:hint="eastAsia"/>
          <w:b/>
          <w:sz w:val="32"/>
          <w:szCs w:val="24"/>
        </w:rPr>
        <w:t>・視点</w:t>
      </w:r>
    </w:p>
    <w:p w:rsidR="001B7924" w:rsidRPr="000951E8" w:rsidRDefault="001B7924" w:rsidP="001B7924">
      <w:pPr>
        <w:spacing w:beforeLines="30" w:before="108" w:line="400" w:lineRule="exact"/>
        <w:ind w:rightChars="-27" w:right="-57" w:firstLineChars="100" w:firstLine="240"/>
        <w:rPr>
          <w:rFonts w:ascii="Meiryo UI" w:eastAsia="Meiryo UI" w:hAnsi="Meiryo UI" w:cs="Meiryo UI"/>
          <w:sz w:val="24"/>
          <w:szCs w:val="24"/>
        </w:rPr>
      </w:pPr>
      <w:r w:rsidRPr="000951E8">
        <w:rPr>
          <w:rFonts w:ascii="Meiryo UI" w:eastAsia="Meiryo UI" w:hAnsi="Meiryo UI" w:cs="Meiryo UI" w:hint="eastAsia"/>
          <w:sz w:val="24"/>
          <w:szCs w:val="24"/>
        </w:rPr>
        <w:t>これまでの住宅まちづくり政策は、「安全・安心の確保」に重点をおいて展開されてきましたが、今後は、「活力・魅力が生まれることで、安全・安心</w:t>
      </w:r>
      <w:r w:rsidR="00BC3D07" w:rsidRPr="000951E8">
        <w:rPr>
          <w:rFonts w:ascii="Meiryo UI" w:eastAsia="Meiryo UI" w:hAnsi="Meiryo UI" w:cs="Meiryo UI" w:hint="eastAsia"/>
          <w:sz w:val="24"/>
          <w:szCs w:val="24"/>
        </w:rPr>
        <w:t>が高まっていく」、あるいは、「安全・安心が確保されていること</w:t>
      </w:r>
      <w:r w:rsidRPr="000951E8">
        <w:rPr>
          <w:rFonts w:ascii="Meiryo UI" w:eastAsia="Meiryo UI" w:hAnsi="Meiryo UI" w:cs="Meiryo UI" w:hint="eastAsia"/>
          <w:sz w:val="24"/>
          <w:szCs w:val="24"/>
        </w:rPr>
        <w:t>が、活力・魅力につながる</w:t>
      </w:r>
      <w:r w:rsidR="00546F6C" w:rsidRPr="000951E8">
        <w:rPr>
          <w:rFonts w:ascii="Meiryo UI" w:eastAsia="Meiryo UI" w:hAnsi="Meiryo UI" w:cs="Meiryo UI" w:hint="eastAsia"/>
          <w:sz w:val="24"/>
          <w:szCs w:val="24"/>
        </w:rPr>
        <w:t>」といった、「活力・魅力の創出」と「安全・安心の確保」の</w:t>
      </w:r>
      <w:bookmarkStart w:id="0" w:name="_GoBack"/>
      <w:r w:rsidR="000951E8" w:rsidRPr="00973572">
        <w:rPr>
          <w:rFonts w:ascii="Meiryo UI" w:eastAsia="Meiryo UI" w:hAnsi="Meiryo UI" w:cs="Meiryo UI" w:hint="eastAsia"/>
          <w:sz w:val="24"/>
          <w:szCs w:val="24"/>
        </w:rPr>
        <w:t>好</w:t>
      </w:r>
      <w:r w:rsidR="00546F6C" w:rsidRPr="00973572">
        <w:rPr>
          <w:rFonts w:ascii="Meiryo UI" w:eastAsia="Meiryo UI" w:hAnsi="Meiryo UI" w:cs="Meiryo UI" w:hint="eastAsia"/>
          <w:sz w:val="24"/>
          <w:szCs w:val="24"/>
        </w:rPr>
        <w:t>循環</w:t>
      </w:r>
      <w:bookmarkEnd w:id="0"/>
      <w:r w:rsidRPr="000951E8">
        <w:rPr>
          <w:rFonts w:ascii="Meiryo UI" w:eastAsia="Meiryo UI" w:hAnsi="Meiryo UI" w:cs="Meiryo UI" w:hint="eastAsia"/>
          <w:sz w:val="24"/>
          <w:szCs w:val="24"/>
        </w:rPr>
        <w:t>を生み出すような政策を展開していく必要があります。</w:t>
      </w:r>
    </w:p>
    <w:p w:rsidR="0032342E" w:rsidRDefault="001B7924" w:rsidP="00E61A2A">
      <w:pPr>
        <w:spacing w:beforeLines="10" w:before="36" w:line="400" w:lineRule="exact"/>
        <w:ind w:rightChars="-27" w:right="-57" w:firstLineChars="100" w:firstLine="240"/>
        <w:rPr>
          <w:rFonts w:ascii="Meiryo UI" w:eastAsia="Meiryo UI" w:hAnsi="Meiryo UI" w:cs="Meiryo UI"/>
          <w:color w:val="000000" w:themeColor="text1"/>
          <w:sz w:val="24"/>
          <w:szCs w:val="24"/>
        </w:rPr>
      </w:pP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8576" behindDoc="0" locked="0" layoutInCell="1" allowOverlap="1" wp14:anchorId="5D526FB8" wp14:editId="3E94C394">
                <wp:simplePos x="0" y="0"/>
                <wp:positionH relativeFrom="column">
                  <wp:posOffset>2473960</wp:posOffset>
                </wp:positionH>
                <wp:positionV relativeFrom="paragraph">
                  <wp:posOffset>157216</wp:posOffset>
                </wp:positionV>
                <wp:extent cx="1008000" cy="324000"/>
                <wp:effectExtent l="0" t="0" r="1905" b="38100"/>
                <wp:wrapNone/>
                <wp:docPr id="8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324000"/>
                        </a:xfrm>
                        <a:prstGeom prst="curvedDownArrow">
                          <a:avLst>
                            <a:gd name="adj1" fmla="val 33977"/>
                            <a:gd name="adj2" fmla="val 93692"/>
                            <a:gd name="adj3" fmla="val 26273"/>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12700">
                              <a:solidFill>
                                <a:schemeClr val="accent2">
                                  <a:lumMod val="100000"/>
                                  <a:lumOff val="0"/>
                                </a:schemeClr>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9" o:spid="_x0000_s1026" type="#_x0000_t105" style="position:absolute;left:0;text-align:left;margin-left:194.8pt;margin-top:12.4pt;width:79.35pt;height:25.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HhTQMAAOoHAAAOAAAAZHJzL2Uyb0RvYy54bWysVdtuEzEQfUfiHyy/p3vJbTfqpioNQUgF&#10;KhXEs2N7swavvdhONgXx74y9m5BQhNKKF8uX8VzOzJy5vNrVEm25sUKrAicXMUZcUc2EWhf408fl&#10;IMPIOqIYkVrxAj9wi6/mL19cts2Mp7rSknGDQImys7YpcOVcM4siSyteE3uhG67gsdSmJg6OZh0x&#10;Q1rQXssojeNJ1GrDGqMptxZuF90jngf9Zcmp+1CWljskCwy+ubCasK78Gs0vyWxtSFMJ2rtBnuFF&#10;TYQCowdVC+II2hjxSFUtqNFWl+6C6jrSZSkoDzFANEn8RzT3FWl4iAXAsc0BJvv/1NL32zuDBCtw&#10;BplSpIYcXW+cDqZR7vFpGzsDsfvmzvgIbXOr6VeLlL6piFrza2N0W3HCwKvEy0cnH/zBwle0at9p&#10;BtoJaA9Q7UpTe4UAAtqFjDwcMsJ3DlG4TOI4i2NIHIW3YTrye2+CzPa/G2PdG65r5DcFphuz5Wyh&#10;WxX8CobI9ta6kBzWR0jYlwSjspaQ6y2RaDjMp9O+Fo5k0mOZfDjJ08cyw2OZdJJOh72DvVVwde9i&#10;Xx9sKaRERrvPwlUBZx92eLR7Ry1qNODZXYdm4DfSIPAVAKSUK5eGH3JTA6rd/QTA6QsarqHsu2uP&#10;2R60g6YA4dp2Rjtb4yDnbw5S/7YHuek1k9mxwXOM9X+fYO1Z0QH46z2mUigE9VrgcUAEaspSIjlU&#10;fle1oXdDbrxXUvlVaZ+rruC6Gx44pU+T3jhu7ivWIiZ88aXZMIcuYgIIZpjFkzifYkTkGpiROoP/&#10;mvMzwe6yA56cg/XBr5DmE5ehsXrnfYsFhvqRJ9BYr9J8sJxk08FoORoP8mmcDeIkf5VP4lE+Wix/&#10;+nJLRrNKMMbVrVB8z5bJ6Dw26nm747nAl6gF7NMpVKcPy2opDvCficrTSvDEQi0gd0iKGpjvqJA9&#10;kb1WLADtiJDdPjoNvYN1B5wCBbZHNNCeZ7qOMVeaPQDrQZv7NvYjEjaVNt8xamHcFNh+2xDDMZJv&#10;FXT6dJTmY5hP4ZBlOXwxxw+roweiKCgqsIPiCtsb1020TWPEugI7SUBUac/kpXC+gD0Pdz71Bxgo&#10;wf9++PmJdXwOUr9H9PwXAAAA//8DAFBLAwQUAAYACAAAACEAmH21v+IAAAAJAQAADwAAAGRycy9k&#10;b3ducmV2LnhtbEyPy07DMBBF90j8gzVI7KhNnyZkUiEkpAqxKC2Vys5N3CQQj0PstqFfz7CC5WiO&#10;7j03nfeuEUfbhdoTwu1AgbCU+6KmEuFt/XSjQYRoqDCNJ4vwbQPMs8uL1CSFP9GrPa5iKTiEQmIQ&#10;qhjbRMqQV9aZMPCtJf7tfedM5LMrZdGZE4e7Rg6VmkpnauKGyrT2sbL55+rgELT62qpNu1y/b/az&#10;7cezP78sFmfE66v+4R5EtH38g+FXn9UhY6edP1ARRIMw0ndTRhGGY57AwGSsRyB2CLOJBpml8v+C&#10;7AcAAP//AwBQSwECLQAUAAYACAAAACEAtoM4kv4AAADhAQAAEwAAAAAAAAAAAAAAAAAAAAAAW0Nv&#10;bnRlbnRfVHlwZXNdLnhtbFBLAQItABQABgAIAAAAIQA4/SH/1gAAAJQBAAALAAAAAAAAAAAAAAAA&#10;AC8BAABfcmVscy8ucmVsc1BLAQItABQABgAIAAAAIQAGPtHhTQMAAOoHAAAOAAAAAAAAAAAAAAAA&#10;AC4CAABkcnMvZTJvRG9jLnhtbFBLAQItABQABgAIAAAAIQCYfbW/4gAAAAkBAAAPAAAAAAAAAAAA&#10;AAAAAKcFAABkcnMvZG93bnJldi54bWxQSwUGAAAAAAQABADzAAAAtgYAAAAA&#10;" adj="15095,19527,15925" fillcolor="#d99594 [1941]" stroked="f" strokecolor="#c0504d [3205]" strokeweight="1pt">
                <v:fill color2="#c0504d [3205]" focus="50%" type="gradient"/>
                <v:shadow on="t" color="#622423 [1605]" offset="1pt"/>
                <v:textbox inset="5.85pt,.7pt,5.85pt,.7pt"/>
              </v:shape>
            </w:pict>
          </mc:Fallback>
        </mc:AlternateContent>
      </w: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3456" behindDoc="0" locked="0" layoutInCell="1" allowOverlap="1" wp14:anchorId="6C1FE785" wp14:editId="1F01C298">
                <wp:simplePos x="0" y="0"/>
                <wp:positionH relativeFrom="column">
                  <wp:posOffset>294640</wp:posOffset>
                </wp:positionH>
                <wp:positionV relativeFrom="paragraph">
                  <wp:posOffset>80483</wp:posOffset>
                </wp:positionV>
                <wp:extent cx="5355590" cy="1080000"/>
                <wp:effectExtent l="0" t="0" r="35560" b="63500"/>
                <wp:wrapNone/>
                <wp:docPr id="6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5590" cy="1080000"/>
                        </a:xfrm>
                        <a:prstGeom prst="roundRect">
                          <a:avLst>
                            <a:gd name="adj" fmla="val 9134"/>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id="AutoShape 4" o:spid="_x0000_s1026" style="position:absolute;left:0;text-align:left;margin-left:23.2pt;margin-top:6.35pt;width:421.7pt;height:85.05pt;z-index:25256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Dp5wIAAOwGAAAOAAAAZHJzL2Uyb0RvYy54bWy0VVFv0zAQfkfiP1h+Z0nbtWujpdO0MYQ0&#10;YGIgnl3baQyOHWy36fbrOZ/T0LFpAgR9iOyzfXffd3dfT892jSZb6byypqSjo5wSabgVyqxL+vnT&#10;1as5JT4wI5i2Rpb0Tnp6tnz54rRrCzm2tdVCOgJOjC+6tqR1CG2RZZ7XsmH+yLbSwGFlXcMCbN06&#10;E4514L3R2TjPZ1lnnWid5dJ7sF6mQ7pE/1UlefhQVV4GoksKuQX8Ovyu4jdbnrJi7VhbK96nwf4i&#10;i4YpA0EHV5csMLJx6pGrRnFnva3CEbdNZqtKcYkYAM0o/wXNbc1aiViAHN8ONPl/55a/3944okRJ&#10;Z1NKDGugRuebYDE0OY78dK0v4Npte+MiQt9eW/7NE2MvambW8tw529WSCchqFO9nDx7EjYenZNW9&#10;swK8M/COVO0q10SHQALZYUXuhorIXSAcjNPJdDpdQOE4nI3yeQ4/jMGK/fPW+fBG2obERUmd3Rjx&#10;EeqOMdj22gesi+jBMfGVkqrRUOUt02QxmiDIjBX9XVjtXfYFFVdKa+Js+KJCjcTEPPHQ79170log&#10;IJmxe+WFdgRCAGLOpQkzfKE3DdCQ7LM9GlaAGfo0mY/3Zshk8AS0QnP5FDTFmuK9aBluPR8P5iWx&#10;9zDeIamDpyfijeLz/w8Qcfa0amUI9BiUfr5I0YnnTEto19RqOHBYn8iDNqSDk/HJPk2r1XA4QHue&#10;pD8uij8Mgt2HmhIn4rURuA5M6bQGcNrEVCVqUw/TboJ0t7XoiFCxh8fzyQJ0UygQqsk8n+WLE0qY&#10;XoPC8uDok634m/BS02BWhz3XCyHTbc0SP8PFR104ZIs9cgAEBz/OetKMlRV3MPcwN3Eu4p8ELGrr&#10;7inpQHBL6r9vmJOU6LcGRufkeLwACQq4mUO9AefhwerggBkOjkoagBZcXoSk6ZvWqXUNcUY4bcZG&#10;LatU2MtSyqnXKJDU1OZJ/qNmH+7x1s8/qeUPAAAA//8DAFBLAwQUAAYACAAAACEAWgObtN4AAAAJ&#10;AQAADwAAAGRycy9kb3ducmV2LnhtbEyPwU7DMBBE70j8g7VI3KhDVBUT4lQViANCHBpQydGJlyQi&#10;Xkex26R/z3KC486MZt/k28UN4oRT6D1puF0lIJAab3tqNXy8P98oECEasmbwhBrOGGBbXF7kJrN+&#10;pj2eytgKLqGQGQ1djGMmZWg6dCas/IjE3pefnIl8Tq20k5m53A0yTZKNdKYn/tCZER87bL7Lo9Mw&#10;7mJ/qGJVxQPOL6/1W7l/+jxrfX217B5ARFziXxh+8RkdCmaq/ZFsEIOG9WbNSdbTOxDsK3XPU2oW&#10;VKpAFrn8v6D4AQAA//8DAFBLAQItABQABgAIAAAAIQC2gziS/gAAAOEBAAATAAAAAAAAAAAAAAAA&#10;AAAAAABbQ29udGVudF9UeXBlc10ueG1sUEsBAi0AFAAGAAgAAAAhADj9If/WAAAAlAEAAAsAAAAA&#10;AAAAAAAAAAAALwEAAF9yZWxzLy5yZWxzUEsBAi0AFAAGAAgAAAAhAACtwOnnAgAA7AYAAA4AAAAA&#10;AAAAAAAAAAAALgIAAGRycy9lMm9Eb2MueG1sUEsBAi0AFAAGAAgAAAAhAFoDm7TeAAAACQEAAA8A&#10;AAAAAAAAAAAAAAAAQQUAAGRycy9kb3ducmV2LnhtbFBLBQYAAAAABAAEAPMAAABMBgAAAAA=&#10;" fillcolor="#fabf8f [1945]" strokecolor="#fabf8f [1945]" strokeweight="1pt">
                <v:fill color2="#fde9d9 [665]" angle="135" focus="50%" type="gradient"/>
                <v:shadow on="t" color="#974706 [1609]" opacity=".5" offset="1pt"/>
                <v:textbox inset="5.85pt,.7pt,5.85pt,.7pt"/>
              </v:roundrect>
            </w:pict>
          </mc:Fallback>
        </mc:AlternateContent>
      </w: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4480" behindDoc="0" locked="0" layoutInCell="1" allowOverlap="1" wp14:anchorId="2192FCA4" wp14:editId="1EF2D4A1">
                <wp:simplePos x="0" y="0"/>
                <wp:positionH relativeFrom="column">
                  <wp:posOffset>2613099</wp:posOffset>
                </wp:positionH>
                <wp:positionV relativeFrom="paragraph">
                  <wp:posOffset>222796</wp:posOffset>
                </wp:positionV>
                <wp:extent cx="2844165" cy="828040"/>
                <wp:effectExtent l="76200" t="38100" r="51435" b="105410"/>
                <wp:wrapNone/>
                <wp:docPr id="7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828040"/>
                        </a:xfrm>
                        <a:prstGeom prst="ellipse">
                          <a:avLst/>
                        </a:prstGeom>
                        <a:ln>
                          <a:headEnd/>
                          <a:tailEnd/>
                        </a:ln>
                      </wps:spPr>
                      <wps:style>
                        <a:lnRef idx="0">
                          <a:schemeClr val="accent6"/>
                        </a:lnRef>
                        <a:fillRef idx="3">
                          <a:schemeClr val="accent6"/>
                        </a:fillRef>
                        <a:effectRef idx="3">
                          <a:schemeClr val="accent6"/>
                        </a:effectRef>
                        <a:fontRef idx="minor">
                          <a:schemeClr val="lt1"/>
                        </a:fontRef>
                      </wps:style>
                      <wps:bodyPr rot="0" vert="horz" wrap="square" lIns="74295" tIns="8890" rIns="74295" bIns="8890" anchor="t" anchorCtr="0" upright="1">
                        <a:noAutofit/>
                      </wps:bodyPr>
                    </wps:wsp>
                  </a:graphicData>
                </a:graphic>
              </wp:anchor>
            </w:drawing>
          </mc:Choice>
          <mc:Fallback>
            <w:pict>
              <v:oval id="Oval 5" o:spid="_x0000_s1026" style="position:absolute;left:0;text-align:left;margin-left:205.75pt;margin-top:17.55pt;width:223.95pt;height:65.2pt;z-index:25256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RPPgIAALQEAAAOAAAAZHJzL2Uyb0RvYy54bWysVG1v0zAQ/o7Ef7D8naYt3ZZGTaepA4Q0&#10;2MTgB1wdp7FwfMZ2m5Zfv7PTZuVFSCC+WI7vnsfP3ePL4nrfaraTzis0JZ+MxpxJI7BSZlPyL5/f&#10;vso58wFMBRqNLPlBen69fPli0dlCTrFBXUnHiMT4orMlb0KwRZZ50cgW/AitNBSs0bUQ6NNtsspB&#10;R+ytzqbj8WXWoausQyG9p9PbPsiXib+upQj3de1lYLrkpC2k1aV1HddsuYBi48A2ShxlwD+oaEEZ&#10;unSguoUAbOvUL1StEg491mEksM2wrpWQqQaqZjL+qZrHBqxMtVBzvB3a5P8frfi4e3BMVSW/mnNm&#10;oCWP7neg2UVsTWd9QRmP9sHF4ry9Q/HVM4OrBsxG3jiHXSOhIkGTmJ/9AIgfnqBs3X3AiohhGzB1&#10;aV+7NhJS/WyfzDgMZsh9YIIOp/lsNrm84ExQLJ/m41lyK4PihLbOh3cSWxY3JZdaK+tjv6CA3Z0P&#10;URAUp6x4rE1co+I3pkrWB1C631NqDKcSouq+eh8OWvbQT7KmRiW58SA9UbnSjlG7qDYhpAmXqQuR&#10;ibJjVq20HoCvk7Y/Ao/5ESrT8/0b8IBIN6MJA7hVBt3vbtehN46U9vmnDvR1RwvXWB3IRIf98NCw&#10;06ZB952zjgan5P7bFpzkTL839BCuZtM5uRbSR57PaerceWB9FgAjiKjkgbN+uwr9bG6tU5uG7pkk&#10;0QZv6OnUKln6rOmolUYjOX0c4zh7598p6/lns3wCAAD//wMAUEsDBBQABgAIAAAAIQAziSEm3wAA&#10;AAoBAAAPAAAAZHJzL2Rvd25yZXYueG1sTI9BTsMwEEX3SNzBmkpsEHUMddWmcSqEVLHpog0cwI1N&#10;HDUeR7GbhNszrGA5+k//vyn2s+/YaIfYBlQglhkwi3UwLTYKPj8OTxtgMWk0ugtoFXzbCPvy/q7Q&#10;uQkTnu1YpYZRCcZcK3Ap9TnnsXbW67gMvUXKvsLgdaJzaLgZ9ETlvuPPWbbmXrdIC0739s3Z+lrd&#10;vILqXfqtGx9P4toc53RyzeHoJqUeFvPrDliyc/qD4Vef1KEkp0u4oYmsU7ASQhKq4EUKYARs5HYF&#10;7ELkWkrgZcH/v1D+AAAA//8DAFBLAQItABQABgAIAAAAIQC2gziS/gAAAOEBAAATAAAAAAAAAAAA&#10;AAAAAAAAAABbQ29udGVudF9UeXBlc10ueG1sUEsBAi0AFAAGAAgAAAAhADj9If/WAAAAlAEAAAsA&#10;AAAAAAAAAAAAAAAALwEAAF9yZWxzLy5yZWxzUEsBAi0AFAAGAAgAAAAhAEiC1E8+AgAAtAQAAA4A&#10;AAAAAAAAAAAAAAAALgIAAGRycy9lMm9Eb2MueG1sUEsBAi0AFAAGAAgAAAAhADOJISbfAAAACgEA&#10;AA8AAAAAAAAAAAAAAAAAmAQAAGRycy9kb3ducmV2LnhtbFBLBQYAAAAABAAEAPMAAACkBQAAAAA=&#10;" fillcolor="#9a4906 [1641]" stroked="f">
                <v:fill color2="#f68a32 [3017]" rotate="t" angle="180" colors="0 #cb6c1d;52429f #ff8f2a;1 #ff8f26" focus="100%" type="gradient">
                  <o:fill v:ext="view" type="gradientUnscaled"/>
                </v:fill>
                <v:shadow on="t" color="black" opacity="22937f" origin=",.5" offset="0,.63889mm"/>
                <v:textbox inset="5.85pt,.7pt,5.85pt,.7pt"/>
              </v:oval>
            </w:pict>
          </mc:Fallback>
        </mc:AlternateContent>
      </w: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5504" behindDoc="0" locked="0" layoutInCell="1" allowOverlap="1" wp14:anchorId="64D3EF0A" wp14:editId="31864892">
                <wp:simplePos x="0" y="0"/>
                <wp:positionH relativeFrom="column">
                  <wp:posOffset>463624</wp:posOffset>
                </wp:positionH>
                <wp:positionV relativeFrom="paragraph">
                  <wp:posOffset>222796</wp:posOffset>
                </wp:positionV>
                <wp:extent cx="2844165" cy="828040"/>
                <wp:effectExtent l="76200" t="38100" r="32385" b="105410"/>
                <wp:wrapNone/>
                <wp:docPr id="8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828040"/>
                        </a:xfrm>
                        <a:prstGeom prst="ellipse">
                          <a:avLst/>
                        </a:prstGeom>
                        <a:gradFill>
                          <a:gsLst>
                            <a:gs pos="0">
                              <a:schemeClr val="accent3">
                                <a:shade val="51000"/>
                                <a:satMod val="130000"/>
                                <a:alpha val="62000"/>
                              </a:schemeClr>
                            </a:gs>
                            <a:gs pos="80000">
                              <a:schemeClr val="accent3">
                                <a:shade val="93000"/>
                                <a:satMod val="130000"/>
                                <a:alpha val="46000"/>
                              </a:schemeClr>
                            </a:gs>
                            <a:gs pos="100000">
                              <a:schemeClr val="accent3">
                                <a:shade val="94000"/>
                                <a:satMod val="135000"/>
                                <a:alpha val="62000"/>
                              </a:schemeClr>
                            </a:gs>
                          </a:gsLst>
                        </a:gradFill>
                        <a:ln>
                          <a:headEnd/>
                          <a:tailEnd/>
                        </a:ln>
                      </wps:spPr>
                      <wps:style>
                        <a:lnRef idx="0">
                          <a:schemeClr val="accent3"/>
                        </a:lnRef>
                        <a:fillRef idx="3">
                          <a:schemeClr val="accent3"/>
                        </a:fillRef>
                        <a:effectRef idx="3">
                          <a:schemeClr val="accent3"/>
                        </a:effectRef>
                        <a:fontRef idx="minor">
                          <a:schemeClr val="lt1"/>
                        </a:fontRef>
                      </wps:style>
                      <wps:bodyPr rot="0" vert="horz" wrap="square" lIns="74295" tIns="8890" rIns="74295" bIns="8890" anchor="t" anchorCtr="0" upright="1">
                        <a:noAutofit/>
                      </wps:bodyPr>
                    </wps:wsp>
                  </a:graphicData>
                </a:graphic>
              </wp:anchor>
            </w:drawing>
          </mc:Choice>
          <mc:Fallback>
            <w:pict>
              <v:oval id="Oval 6" o:spid="_x0000_s1026" style="position:absolute;left:0;text-align:left;margin-left:36.5pt;margin-top:17.55pt;width:223.95pt;height:65.2pt;z-index:25256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5rQIAAG8GAAAOAAAAZHJzL2Uyb0RvYy54bWysVdtu2zAMfR+wfxD0vtpO08w16hRFuw4D&#10;urVYtw9gZPmCyZImKXGyrx8lOW66DkU77MWgKJI6JA/ps/NtL8iGG9spWdLsKKWES6aqTjYl/f7t&#10;+l1OiXUgKxBK8pLuuKXny7dvzgZd8Jlqlai4IRhE2mLQJW2d00WSWNbyHuyR0lziZa1MDw6Ppkkq&#10;AwNG70UyS9NFMihTaaMYtxa1V/GSLkP8uubM3da15Y6IkiI2F74mfFf+myzPoGgM6LZjIwz4BxQ9&#10;dBIfnUJdgQOyNt2TUH3HjLKqdkdM9Ymq647xkANmk6V/ZHPfguYhFyyO1VOZ7P8Ly75s7gzpqpLm&#10;WB4JPfbodgOCLHxpBm0LtLjXd8YnZ/WNYj8skeqyBdnwC2PU0HKoEFDm7ZNHDv5g0ZWshs+qwsCw&#10;dipUaVub3gfE/Mk2NGM3NYNvHWGonOXzebY4oYThXT7L03noVgLF3lsb6z5y1RMvlJQL0Wnr6wUF&#10;bG6s84Cg2FuN3amuOyGCbNEkCkQrzCANnoF5/FIYglVAyIxx6Y7jVQsVj+qTLE1H8lhwmF1UZ8eo&#10;HvUgdAtRvUCm7sFP8QO4xh4iyIO310xWz6I49c9FCr8AxXzxMhQ+NQz7ChjzMTDiflSMk0n/4mJg&#10;w5rYGC8ZmNolpAfkyfZBVmFqHXQiymjqrwP7POEica3bCe6dhPzKa+R4YNozaUW+BGtvVSNRJseR&#10;AX4tPSVHdBztvSsPm+c1zpNHeFlJNzn3nVTmb90QLs4cIo32+wrEvP30rVS1w/kzKu493NMotMr8&#10;omTAnVdS+3MNhlMiPkmcgPfz2SkOnAuHPD/FjWAOL1YHFyAZBiqpoySKly6u1bU2XdPiO1kALdUF&#10;Tn3dhWl8wDRixa0W5yBuYL82D8/B6uE/sfwNAAD//wMAUEsDBBQABgAIAAAAIQAoC1/D3wAAAAkB&#10;AAAPAAAAZHJzL2Rvd25yZXYueG1sTI/NTsMwEITvSLyDtUhcUOu0lQuEOBU/ioR6grbi7MRLEhGv&#10;o9hN07dnOZXjaEYz32SbyXVixCG0njQs5gkIpMrblmoNh30xewARoiFrOk+o4YwBNvn1VWZS60/0&#10;ieMu1oJLKKRGQxNjn0oZqgadCXPfI7H37QdnIsuhlnYwJy53nVwmyVo60xIvNKbH1warn93RaXj5&#10;iMWbfFdlcR7vFLntYWu/Eq1vb6bnJxARp3gJwx8+o0POTKU/kg2i03C/4itRw0otQLCvlskjiJKD&#10;a6VA5pn8/yD/BQAA//8DAFBLAQItABQABgAIAAAAIQC2gziS/gAAAOEBAAATAAAAAAAAAAAAAAAA&#10;AAAAAABbQ29udGVudF9UeXBlc10ueG1sUEsBAi0AFAAGAAgAAAAhADj9If/WAAAAlAEAAAsAAAAA&#10;AAAAAAAAAAAALwEAAF9yZWxzLy5yZWxzUEsBAi0AFAAGAAgAAAAhALT++DmtAgAAbwYAAA4AAAAA&#10;AAAAAAAAAAAALgIAAGRycy9lMm9Eb2MueG1sUEsBAi0AFAAGAAgAAAAhACgLX8PfAAAACQEAAA8A&#10;AAAAAAAAAAAAAAAABwUAAGRycy9kb3ducmV2LnhtbFBLBQYAAAAABAAEAPMAAAATBgAAAAA=&#10;" fillcolor="#506329 [1638]" stroked="f">
                <v:fill opacity="40632f" color2="#93b64c [3014]" o:opacity2="40632f" rotate="t" angle="180" colors="0 #769535;52429f #9bc348;1 #9cc746" focus="100%" type="gradient">
                  <o:fill v:ext="view" type="gradientUnscaled"/>
                </v:fill>
                <v:shadow on="t" color="black" opacity="22937f" origin=",.5" offset="0,.63889mm"/>
                <v:textbox inset="5.85pt,.7pt,5.85pt,.7pt"/>
              </v:oval>
            </w:pict>
          </mc:Fallback>
        </mc:AlternateContent>
      </w:r>
    </w:p>
    <w:p w:rsidR="001B7924" w:rsidRDefault="000951E8" w:rsidP="00E61A2A">
      <w:pPr>
        <w:spacing w:beforeLines="10" w:before="36" w:line="400" w:lineRule="exact"/>
        <w:ind w:rightChars="-27" w:right="-57" w:firstLineChars="100" w:firstLine="240"/>
        <w:rPr>
          <w:rFonts w:ascii="Meiryo UI" w:eastAsia="Meiryo UI" w:hAnsi="Meiryo UI" w:cs="Meiryo UI"/>
          <w:color w:val="000000" w:themeColor="text1"/>
          <w:sz w:val="24"/>
          <w:szCs w:val="24"/>
        </w:rPr>
      </w:pP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70624" behindDoc="0" locked="0" layoutInCell="1" allowOverlap="1" wp14:anchorId="079ADF23" wp14:editId="5B6EE9E0">
                <wp:simplePos x="0" y="0"/>
                <wp:positionH relativeFrom="column">
                  <wp:posOffset>2564292</wp:posOffset>
                </wp:positionH>
                <wp:positionV relativeFrom="paragraph">
                  <wp:posOffset>113030</wp:posOffset>
                </wp:positionV>
                <wp:extent cx="827405" cy="512445"/>
                <wp:effectExtent l="0" t="0" r="0" b="1905"/>
                <wp:wrapNone/>
                <wp:docPr id="1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EB6" w:rsidRPr="000951E8" w:rsidRDefault="000951E8" w:rsidP="000951E8">
                            <w:pPr>
                              <w:spacing w:line="360" w:lineRule="exact"/>
                              <w:jc w:val="center"/>
                              <w:rPr>
                                <w:rFonts w:ascii="HG丸ｺﾞｼｯｸM-PRO" w:eastAsia="HG丸ｺﾞｼｯｸM-PRO" w:hAnsi="HG丸ｺﾞｼｯｸM-PRO" w:cs="Meiryo UI"/>
                                <w:b/>
                                <w:color w:val="FF0000"/>
                                <w:spacing w:val="-4"/>
                                <w:sz w:val="32"/>
                                <w14:shadow w14:blurRad="50800" w14:dist="38100" w14:dir="2700000" w14:sx="100000" w14:sy="100000" w14:kx="0" w14:ky="0" w14:algn="tl">
                                  <w14:srgbClr w14:val="000000">
                                    <w14:alpha w14:val="60000"/>
                                  </w14:srgbClr>
                                </w14:shadow>
                              </w:rPr>
                            </w:pPr>
                            <w:r w:rsidRPr="000951E8">
                              <w:rPr>
                                <w:rFonts w:ascii="HG丸ｺﾞｼｯｸM-PRO" w:eastAsia="HG丸ｺﾞｼｯｸM-PRO" w:hAnsi="HG丸ｺﾞｼｯｸM-PRO" w:cs="Meiryo UI" w:hint="eastAsia"/>
                                <w:b/>
                                <w:color w:val="FF0000"/>
                                <w:spacing w:val="-4"/>
                                <w:sz w:val="32"/>
                                <w14:shadow w14:blurRad="50800" w14:dist="38100" w14:dir="2700000" w14:sx="100000" w14:sy="100000" w14:kx="0" w14:ky="0" w14:algn="tl">
                                  <w14:srgbClr w14:val="000000">
                                    <w14:alpha w14:val="60000"/>
                                  </w14:srgbClr>
                                </w14:shadow>
                              </w:rPr>
                              <w:t>好循環</w:t>
                            </w:r>
                          </w:p>
                        </w:txbxContent>
                      </wps:txbx>
                      <wps:bodyPr rot="0" vert="horz" wrap="square" lIns="91440" tIns="0" rIns="91440" bIns="0" anchor="ctr" anchorCtr="0" upright="1">
                        <a:noAutofit/>
                      </wps:bodyPr>
                    </wps:wsp>
                  </a:graphicData>
                </a:graphic>
                <wp14:sizeRelH relativeFrom="margin">
                  <wp14:pctWidth>0</wp14:pctWidth>
                </wp14:sizeRelH>
              </wp:anchor>
            </w:drawing>
          </mc:Choice>
          <mc:Fallback>
            <w:pict>
              <v:shape id="Text Box 11" o:spid="_x0000_s1031" type="#_x0000_t202" style="position:absolute;left:0;text-align:left;margin-left:201.9pt;margin-top:8.9pt;width:65.15pt;height:40.35pt;z-index:25257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00tQIAALw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uiDAStIMm3bPRoBs5ojC0BRp6nYLfXQ+eZgQ7ODuyur+V5TeNhFw1VGzZtVJyaBitIEF30z+7&#10;OuFoC7IZPsoK4tCdkQ5orFVnqwf1QIAOjXo4NcfmUoJxEc1JEGNUwlEcRoTENjefpsfLvdLmPZMd&#10;sosMK+i9A6f7W20m16OLjSVkwdvW9b8VzwyAOVkgNFy1ZzYJ187HJEjWi/WCeCSarT0S5Ll3XayI&#10;NyvCeZy/y1erPPxp44YkbXhVMWHDHKUVkj9r3UHkkyhO4tKy5ZWFsylptd2sWoX2FKRduO9QkDM3&#10;/3karl7A5QUlqGZwEyVeMVvMPVKQ2EvmwcILwuQmmQUkIXnxnNItF+zfKaEhw0kcxZOWfsstcN9r&#10;bjTtuIHh0fIO1HFyoqlV4FpUrrWG8nZan5XCpv9UCmj3sdFOr1aik1jNuBnd23BSs1reyOoBBKwk&#10;CAxUCoMPFo1UPzAaYIhkWH/fUcUwaj8IeARJSIidOm4DC3Vu3RytVJQAkeHSKIymzcpMM2rXK75t&#10;IMb04IS8hidTcyfnp3yAi93AiHCsDuPMzqDzvfN6GrrLXwAAAP//AwBQSwMEFAAGAAgAAAAhACO7&#10;di/hAAAACQEAAA8AAABkcnMvZG93bnJldi54bWxMj8FOwzAQRO9I/IO1SFxQa4ckUEKcClUqoseW&#10;FtGbG5skYK+j2G3D37Oc4DRazWjmbTkfnWUnM4TOo4RkKoAZrL3usJGwfV1OZsBCVKiV9WgkfJsA&#10;8+ryolSF9mdcm9MmNoxKMBRKQhtjX3Ae6tY4Faa+N0jehx+cinQODdeDOlO5s/xWiDvuVIe00Kre&#10;LFpTf22OToJ9S/d8t1sIXC2T532+fnn/vMmkvL4anx6BRTPGvzD84hM6VMR08EfUgVkJmUgJPZJx&#10;T0qBPM0SYAcJD7MceFXy/x9UPwAAAP//AwBQSwECLQAUAAYACAAAACEAtoM4kv4AAADhAQAAEwAA&#10;AAAAAAAAAAAAAAAAAAAAW0NvbnRlbnRfVHlwZXNdLnhtbFBLAQItABQABgAIAAAAIQA4/SH/1gAA&#10;AJQBAAALAAAAAAAAAAAAAAAAAC8BAABfcmVscy8ucmVsc1BLAQItABQABgAIAAAAIQCmtf00tQIA&#10;ALwFAAAOAAAAAAAAAAAAAAAAAC4CAABkcnMvZTJvRG9jLnhtbFBLAQItABQABgAIAAAAIQAju3Yv&#10;4QAAAAkBAAAPAAAAAAAAAAAAAAAAAA8FAABkcnMvZG93bnJldi54bWxQSwUGAAAAAAQABADzAAAA&#10;HQYAAAAA&#10;" filled="f" stroked="f">
                <v:textbox inset=",0,,0">
                  <w:txbxContent>
                    <w:p w:rsidR="00E72EB6" w:rsidRPr="000951E8" w:rsidRDefault="000951E8" w:rsidP="000951E8">
                      <w:pPr>
                        <w:spacing w:line="360" w:lineRule="exact"/>
                        <w:jc w:val="center"/>
                        <w:rPr>
                          <w:rFonts w:ascii="HG丸ｺﾞｼｯｸM-PRO" w:eastAsia="HG丸ｺﾞｼｯｸM-PRO" w:hAnsi="HG丸ｺﾞｼｯｸM-PRO" w:cs="Meiryo UI"/>
                          <w:b/>
                          <w:color w:val="FF0000"/>
                          <w:spacing w:val="-4"/>
                          <w:sz w:val="32"/>
                          <w14:shadow w14:blurRad="50800" w14:dist="38100" w14:dir="2700000" w14:sx="100000" w14:sy="100000" w14:kx="0" w14:ky="0" w14:algn="tl">
                            <w14:srgbClr w14:val="000000">
                              <w14:alpha w14:val="60000"/>
                            </w14:srgbClr>
                          </w14:shadow>
                        </w:rPr>
                      </w:pPr>
                      <w:r w:rsidRPr="000951E8">
                        <w:rPr>
                          <w:rFonts w:ascii="HG丸ｺﾞｼｯｸM-PRO" w:eastAsia="HG丸ｺﾞｼｯｸM-PRO" w:hAnsi="HG丸ｺﾞｼｯｸM-PRO" w:cs="Meiryo UI" w:hint="eastAsia"/>
                          <w:b/>
                          <w:color w:val="FF0000"/>
                          <w:spacing w:val="-4"/>
                          <w:sz w:val="32"/>
                          <w14:shadow w14:blurRad="50800" w14:dist="38100" w14:dir="2700000" w14:sx="100000" w14:sy="100000" w14:kx="0" w14:ky="0" w14:algn="tl">
                            <w14:srgbClr w14:val="000000">
                              <w14:alpha w14:val="60000"/>
                            </w14:srgbClr>
                          </w14:shadow>
                        </w:rPr>
                        <w:t>好循環</w:t>
                      </w:r>
                    </w:p>
                  </w:txbxContent>
                </v:textbox>
              </v:shape>
            </w:pict>
          </mc:Fallback>
        </mc:AlternateContent>
      </w:r>
      <w:r w:rsidR="001B7924">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6528" behindDoc="0" locked="0" layoutInCell="1" allowOverlap="1" wp14:anchorId="490F1E00" wp14:editId="63FEC7DB">
                <wp:simplePos x="0" y="0"/>
                <wp:positionH relativeFrom="column">
                  <wp:posOffset>620469</wp:posOffset>
                </wp:positionH>
                <wp:positionV relativeFrom="paragraph">
                  <wp:posOffset>81191</wp:posOffset>
                </wp:positionV>
                <wp:extent cx="2360930" cy="617220"/>
                <wp:effectExtent l="0" t="0" r="0" b="1143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活力・魅力</w:t>
                            </w:r>
                          </w:p>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の創出</w:t>
                            </w:r>
                          </w:p>
                        </w:txbxContent>
                      </wps:txbx>
                      <wps:bodyPr rot="0" vert="horz" wrap="square" lIns="91440" tIns="0" rIns="91440" bIns="0" anchor="ctr" anchorCtr="0" upright="1">
                        <a:noAutofit/>
                      </wps:bodyPr>
                    </wps:wsp>
                  </a:graphicData>
                </a:graphic>
              </wp:anchor>
            </w:drawing>
          </mc:Choice>
          <mc:Fallback>
            <w:pict>
              <v:shape id="Text Box 7" o:spid="_x0000_s1032" type="#_x0000_t202" style="position:absolute;left:0;text-align:left;margin-left:48.85pt;margin-top:6.4pt;width:185.9pt;height:48.6pt;z-index:25256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fauAIAALsFAAAOAAAAZHJzL2Uyb0RvYy54bWysVNtunDAQfa/Uf7D8TriEZRcUtkqWpaqU&#10;XqSkH+A1ZrEKNrW9C2nVf+/Y7C3JS9WWB2TPjM/czszNu7Fr0Z4pzaXIcXgVYMQElRUX2xx/fSy9&#10;BUbaEFGRVgqW4yem8bvl2zc3Q5+xSDayrZhCACJ0NvQ5bozpM9/XtGEd0VeyZwKUtVQdMXBVW79S&#10;ZAD0rvWjIEj8QaqqV5IyrUFaTEq8dPh1zaj5XNeaGdTmGGIz7q/cf2P//vKGZFtF+obTQxjkL6Lo&#10;CBfg9ARVEEPQTvFXUB2nSmpZmysqO1/WNafM5QDZhMGLbB4a0jOXCxRH96cy6f8HSz/tvyjEqxwv&#10;ZhgJ0kGPHtlo0J0c0dyWZ+h1BlYPPdiZEcTQZpeq7u8l/aaRkKuGiC27VUoODSMVhBfal/7F0wlH&#10;W5DN8FFW4IbsjHRAY606WzuoBgJ0aNPTqTU2FArC6DoJ0mtQUdAl4TyKXO98kh1f90qb90x2yB5y&#10;rKD1Dp3s77Wx0ZDsaGKdCVnytnXtb8UzARhOEvANT63ORuG6+TMN0vVivYi9OErWXhwUhXdbrmIv&#10;KcP5rLguVqsi/GX9hnHW8Kpiwro5MiuM/6xzB45PnDhxS8uWVxbOhqTVdrNqFdoTYHbpPldz0JzN&#10;/OdhuCJALi9SCqM4uItSr0wWcy8u45mXzoOFF4TpXZoEcRoX5fOU7rlg/54SGnKczqLZRKZz0C9y&#10;C9z3OjeSddzA7mh5B+Q9GZHMUnAtKtdaQ3g7nS9KYcM/lwLafWy0I6zl6MRWM25GNxrJcQ42snoC&#10;BisJBAMuwt6DQyPVD4wG2CE51t93RDGM2g8CpiAN49guHXeBg7qUbo5SIihA5JgahdF0WZlpRe16&#10;xbcN+JgmTshbmJmaOzrb4ZriOUwabAiX1WGb2RV0eXdW5527/A0AAP//AwBQSwMEFAAGAAgAAAAh&#10;APm5FafgAAAACQEAAA8AAABkcnMvZG93bnJldi54bWxMj81OwzAQhO9IvIO1SFwQtVP6Q0OcClUq&#10;oseWtqI3N16SQLyOYrcNb89yguPOjGa/yea9a8QZu1B70pAMFAikwtuaSg3bt+X9I4gQDVnTeEIN&#10;3xhgnl9fZSa1/kJrPG9iKbiEQmo0VDG2qZShqNCZMPAtEnsfvnMm8tmV0nbmwuWukUOlJtKZmvhD&#10;ZVpcVFh8bU5OQ7N/OMjdbqFotUxeDuP16/vn3Ujr25v++QlExD7+heEXn9EhZ6ajP5ENotEwm045&#10;yfqQF7A/mszGII4sJEqBzDP5f0H+AwAA//8DAFBLAQItABQABgAIAAAAIQC2gziS/gAAAOEBAAAT&#10;AAAAAAAAAAAAAAAAAAAAAABbQ29udGVudF9UeXBlc10ueG1sUEsBAi0AFAAGAAgAAAAhADj9If/W&#10;AAAAlAEAAAsAAAAAAAAAAAAAAAAALwEAAF9yZWxzLy5yZWxzUEsBAi0AFAAGAAgAAAAhAE4OF9q4&#10;AgAAuwUAAA4AAAAAAAAAAAAAAAAALgIAAGRycy9lMm9Eb2MueG1sUEsBAi0AFAAGAAgAAAAhAPm5&#10;FafgAAAACQEAAA8AAAAAAAAAAAAAAAAAEgUAAGRycy9kb3ducmV2LnhtbFBLBQYAAAAABAAEAPMA&#10;AAAfBgAAAAA=&#10;" filled="f" stroked="f">
                <v:textbox inset=",0,,0">
                  <w:txbxContent>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活力・魅力</w:t>
                      </w:r>
                    </w:p>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の創出</w:t>
                      </w:r>
                    </w:p>
                  </w:txbxContent>
                </v:textbox>
              </v:shape>
            </w:pict>
          </mc:Fallback>
        </mc:AlternateContent>
      </w:r>
      <w:r w:rsidR="001B7924">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7552" behindDoc="0" locked="0" layoutInCell="1" allowOverlap="1" wp14:anchorId="4045FEF1" wp14:editId="585229FB">
                <wp:simplePos x="0" y="0"/>
                <wp:positionH relativeFrom="column">
                  <wp:posOffset>2920439</wp:posOffset>
                </wp:positionH>
                <wp:positionV relativeFrom="paragraph">
                  <wp:posOffset>81191</wp:posOffset>
                </wp:positionV>
                <wp:extent cx="2362200" cy="617220"/>
                <wp:effectExtent l="0" t="0" r="0" b="11430"/>
                <wp:wrapNone/>
                <wp:docPr id="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安全・安心</w:t>
                            </w:r>
                          </w:p>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の確保</w:t>
                            </w:r>
                          </w:p>
                        </w:txbxContent>
                      </wps:txbx>
                      <wps:bodyPr rot="0" vert="horz" wrap="square" lIns="91440" tIns="0" rIns="91440" bIns="0" anchor="ctr" anchorCtr="0" upright="1">
                        <a:noAutofit/>
                      </wps:bodyPr>
                    </wps:wsp>
                  </a:graphicData>
                </a:graphic>
              </wp:anchor>
            </w:drawing>
          </mc:Choice>
          <mc:Fallback>
            <w:pict>
              <v:shape id="Text Box 8" o:spid="_x0000_s1033" type="#_x0000_t202" style="position:absolute;left:0;text-align:left;margin-left:229.95pt;margin-top:6.4pt;width:186pt;height:48.6pt;z-index:25256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U1tgIAALsFAAAOAAAAZHJzL2Uyb0RvYy54bWysVG1vmzAQ/j5p/8Hyd8pLCQFUUrUhTJO6&#10;F6ndD3CMCdbAZrYT0k377zubJE1bTZq28QHZ5/Nz99w9vqvrfd+hHVOaS1Hg8CLAiAkqay42Bf7y&#10;UHkpRtoQUZNOClbgR6bx9eLtm6txyFkkW9nVTCEAETofhwK3xgy572vasp7oCzkwAYeNVD0xsFUb&#10;v1ZkBPS+86MgSPxRqnpQkjKtwVpOh3jh8JuGUfOpaTQzqCsw5GbcX7n/2v79xRXJN4oMLaeHNMhf&#10;ZNETLiDoCaokhqCt4q+gek6V1LIxF1T2vmwaTpnjAGzC4AWb+5YMzHGB4ujhVCb9/2Dpx91nhXhd&#10;4DTBSJAeevTA9gbdyj1KbXnGQefgdT+An9mDGdrsqOrhTtKvGgm5bInYsBul5NgyUkN6ob3pn12d&#10;cLQFWY8fZA1hyNZIB7RvVG9rB9VAgA5tejy1xqZCwRhdJhH0GyMKZ0k4h40LQfLj7UFp847JHtlF&#10;gRW03qGT3Z02NhuSH11sMCEr3nWu/Z14ZgDHyQKx4ao9s1m4bv7IgmyVrtLYi6Nk5cVBWXo31TL2&#10;kiqcz8rLcrksw582bhjnLa9rJmyYo7LC+M86d9D4pImTtrTseG3hbEpabdbLTqEdAWVX7jsU5MzN&#10;f56GKwJweUEpjOLgNsq8KknnXlzFMy+bB6kXhNltlgRxFpfVc0p3XLB/p4TGAmezaDaJ6bfcAve9&#10;5kbynhuYHR3vQbwnJ5JbCa5E7VprCO+m9VkpbPpPpYB2HxvtBGs1OqnV7Nd79zTmNroV81rWj6Bg&#10;JUFgoEWYe7BopfqO0QgzpMD625YohlH3XsAryMI4tkPHbWChzq3ro5UIChAFpkZhNG2WZhpR20Hx&#10;TQsxphcn5A28mYY7OT/lc3hpMCEcq8M0syPofO+8nmbu4hcAAAD//wMAUEsDBBQABgAIAAAAIQDV&#10;OAg84AAAAAoBAAAPAAAAZHJzL2Rvd25yZXYueG1sTI/NTsMwEITvSLyDtUhcELXTH9SGOBWqVATH&#10;ForozY2XJGCvo9htw9uznOC4M59mZ4rl4J04YR/bQBqykQKBVAXbUq3h9WV9OwcRkyFrXCDU8I0R&#10;luXlRWFyG860wdM21YJDKOZGQ5NSl0sZqwa9iaPQIbH3EXpvEp99LW1vzhzunRwrdSe9aYk/NKbD&#10;VYPV1/boNbi3yV7uditFz+vscT/bPL1/3ky1vr4aHu5BJBzSHwy/9bk6lNzpEI5ko3AaprPFglE2&#10;xjyBgfkkY+HAQqYUyLKQ/yeUPwAAAP//AwBQSwECLQAUAAYACAAAACEAtoM4kv4AAADhAQAAEwAA&#10;AAAAAAAAAAAAAAAAAAAAW0NvbnRlbnRfVHlwZXNdLnhtbFBLAQItABQABgAIAAAAIQA4/SH/1gAA&#10;AJQBAAALAAAAAAAAAAAAAAAAAC8BAABfcmVscy8ucmVsc1BLAQItABQABgAIAAAAIQAqPPU1tgIA&#10;ALsFAAAOAAAAAAAAAAAAAAAAAC4CAABkcnMvZTJvRG9jLnhtbFBLAQItABQABgAIAAAAIQDVOAg8&#10;4AAAAAoBAAAPAAAAAAAAAAAAAAAAABAFAABkcnMvZG93bnJldi54bWxQSwUGAAAAAAQABADzAAAA&#10;HQYAAAAA&#10;" filled="f" stroked="f">
                <v:textbox inset=",0,,0">
                  <w:txbxContent>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安全・安心</w:t>
                      </w:r>
                    </w:p>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の確保</w:t>
                      </w:r>
                    </w:p>
                  </w:txbxContent>
                </v:textbox>
              </v:shape>
            </w:pict>
          </mc:Fallback>
        </mc:AlternateContent>
      </w:r>
    </w:p>
    <w:p w:rsidR="001B7924" w:rsidRDefault="001B7924" w:rsidP="00E61A2A">
      <w:pPr>
        <w:spacing w:beforeLines="10" w:before="36" w:line="400" w:lineRule="exact"/>
        <w:ind w:rightChars="-27" w:right="-57" w:firstLineChars="100" w:firstLine="240"/>
        <w:rPr>
          <w:rFonts w:ascii="Meiryo UI" w:eastAsia="Meiryo UI" w:hAnsi="Meiryo UI" w:cs="Meiryo UI"/>
          <w:color w:val="000000" w:themeColor="text1"/>
          <w:sz w:val="24"/>
          <w:szCs w:val="24"/>
        </w:rPr>
      </w:pP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9600" behindDoc="0" locked="0" layoutInCell="1" allowOverlap="1" wp14:anchorId="6321787E" wp14:editId="161872B6">
                <wp:simplePos x="0" y="0"/>
                <wp:positionH relativeFrom="column">
                  <wp:posOffset>2408555</wp:posOffset>
                </wp:positionH>
                <wp:positionV relativeFrom="paragraph">
                  <wp:posOffset>176159</wp:posOffset>
                </wp:positionV>
                <wp:extent cx="1008000" cy="324000"/>
                <wp:effectExtent l="0" t="0" r="20955" b="38100"/>
                <wp:wrapNone/>
                <wp:docPr id="9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008000" cy="324000"/>
                        </a:xfrm>
                        <a:prstGeom prst="curvedDownArrow">
                          <a:avLst>
                            <a:gd name="adj1" fmla="val 33977"/>
                            <a:gd name="adj2" fmla="val 93692"/>
                            <a:gd name="adj3" fmla="val 26273"/>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12700">
                              <a:solidFill>
                                <a:schemeClr val="accent2">
                                  <a:lumMod val="100000"/>
                                  <a:lumOff val="0"/>
                                </a:schemeClr>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 o:spid="_x0000_s1026" type="#_x0000_t105" style="position:absolute;left:0;text-align:left;margin-left:189.65pt;margin-top:13.85pt;width:79.35pt;height:25.5pt;flip:x y;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SEXQMAAP8HAAAOAAAAZHJzL2Uyb0RvYy54bWysVdtu2zgQfV+g/0Dw3dHFjm0JUYI0We8u&#10;kG0LpO0+MyRlsaVILUlbThf99w5HsuM0izYt+kLwOnN4ZubM2cWu1WQrnVfWVDQ7SSmRhluhzLqi&#10;796uJktKfGBGMG2NrOi99PTi/MVvZ31Xytw2VgvpCBgxvuy7ijYhdGWSeN7IlvkT20kDh7V1LQuw&#10;dOtEONaD9VYneZrOk9460TnLpfewez0c0nO0X9eSh9d17WUguqKALeDocLyLY3J+xsq1Y12j+AiD&#10;/QSKlikDTg+mrllgZOPUE1Ot4s56W4cTbtvE1rXiEv8Av8nSr35z27BO4l+AHN8daPK/zix/tX3j&#10;iBIVLYAew1qI0eUmWHRNMiSo73wJ9267Ny5+0Xc3ln/0xNirhpm1vHTO9o1kAmBlkdDk0YO48PCU&#10;3PV/WwHmGZhHrna1a0mtVfdnfIiz93EWnQAzZIdhuj+ESe4C4bCZpekyTQEuh7NpPovz6JaV0WJ8&#10;3Tkf/pC2JXFSUb5xWymubW8QKzpg2xsfMGJi/DYTHyKKVkMCbJkm02mxWIwJcnQnP75TTOdF/vTO&#10;9PhOPs8X0xHg6BWg7iEiBMfESmlNnA3/qNAg+fHbeOj3QD3pLHA8bGOFyCvtCGAFUjmXJuT4Qm9a&#10;YHrYnwM5Y5bDNtTCsB0525N2sIQUrv3gdPB1ivfizuHWt/1BbEbLrDx2+Bxn49sf8PZTvwPy13tO&#10;tTIEcriip8gI5JTnTEsohyGTsaAxNhGVNnE0NsZqSLhhR6LQjGGymyDdbSN6IlRMvnw5LUAEhQLV&#10;mS7TeVosKGF6DXLJg6P/G/Nnkj1EByXs+1wfcGGYH0GGwhrBxxJD2fqvyKCwXubFZDVfLiaz1ex0&#10;UizS5STNipfFPJ0Vs+vV55hu2axslBDS3Cgj9xKazZ4nUaOYD+KHIkp64D5fQHZiHlitDvQ/k5Uf&#10;S0F/7KFVEDuiVVvRqDD7yoni9rsRSHRgSg/z5PHXB1p3oCmQYHtGUQqj+sWG5Ms7K+5BCaHMYxnH&#10;vgmTxrpPlPTQgyrq/90wJynRfxmo9MUsL06haeFiuYwK7Y4P7o4OmOFgqKIBkgunV2Foc5vOqXUD&#10;fgZhNTbKe61CTOAHTOMCugziHztibGPHa7z10LfPvwAAAP//AwBQSwMEFAAGAAgAAAAhAKDnGSrg&#10;AAAACQEAAA8AAABkcnMvZG93bnJldi54bWxMj9FKw0AQRd8F/2EZwTe7aYPdNGZSRCiCUEqrH7DN&#10;TpPY7G7MbtP4945P+jjM4d5zi/VkOzHSEFrvEOazBAS5ypvW1Qgf75uHDESI2hndeUcI3xRgXd7e&#10;FDo3/ur2NB5iLTjEhVwjNDH2uZShasjqMPM9Of6d/GB15HOopRn0lcNtJxdJspRWt44bGt3TS0PV&#10;+XCxCOO4D+1muV19vu3mffp12r7uzhHx/m56fgIRaYp/MPzqszqU7HT0F2eC6BBStUoZRVgoBYKB&#10;xzTjcUcElSmQZSH/Lyh/AAAA//8DAFBLAQItABQABgAIAAAAIQC2gziS/gAAAOEBAAATAAAAAAAA&#10;AAAAAAAAAAAAAABbQ29udGVudF9UeXBlc10ueG1sUEsBAi0AFAAGAAgAAAAhADj9If/WAAAAlAEA&#10;AAsAAAAAAAAAAAAAAAAALwEAAF9yZWxzLy5yZWxzUEsBAi0AFAAGAAgAAAAhAPDqdIRdAwAA/wcA&#10;AA4AAAAAAAAAAAAAAAAALgIAAGRycy9lMm9Eb2MueG1sUEsBAi0AFAAGAAgAAAAhAKDnGSrgAAAA&#10;CQEAAA8AAAAAAAAAAAAAAAAAtwUAAGRycy9kb3ducmV2LnhtbFBLBQYAAAAABAAEAPMAAADEBgAA&#10;AAA=&#10;" adj="15095,19527,15925" fillcolor="#d99594 [1941]" stroked="f" strokecolor="#c0504d [3205]" strokeweight="1pt">
                <v:fill color2="#c0504d [3205]" focus="50%" type="gradient"/>
                <v:shadow on="t" color="#622423 [1605]" offset="1pt"/>
                <v:textbox inset="5.85pt,.7pt,5.85pt,.7pt"/>
              </v:shape>
            </w:pict>
          </mc:Fallback>
        </mc:AlternateContent>
      </w:r>
    </w:p>
    <w:p w:rsidR="001B7924" w:rsidRPr="001B7924" w:rsidRDefault="001B7924" w:rsidP="00E61A2A">
      <w:pPr>
        <w:spacing w:beforeLines="10" w:before="36" w:line="400" w:lineRule="exact"/>
        <w:ind w:rightChars="-27" w:right="-57" w:firstLineChars="100" w:firstLine="240"/>
        <w:rPr>
          <w:rFonts w:ascii="Meiryo UI" w:eastAsia="Meiryo UI" w:hAnsi="Meiryo UI" w:cs="Meiryo UI"/>
          <w:color w:val="000000" w:themeColor="text1"/>
          <w:sz w:val="24"/>
          <w:szCs w:val="24"/>
        </w:rPr>
      </w:pPr>
    </w:p>
    <w:p w:rsidR="001B7924" w:rsidRPr="00D44A4F" w:rsidRDefault="001B7924" w:rsidP="001B7924">
      <w:pPr>
        <w:spacing w:beforeLines="50" w:before="180" w:line="400" w:lineRule="exact"/>
        <w:ind w:rightChars="-27" w:right="-57" w:firstLineChars="100" w:firstLine="240"/>
        <w:rPr>
          <w:rFonts w:ascii="Meiryo UI" w:eastAsia="Meiryo UI" w:hAnsi="Meiryo UI" w:cs="Meiryo UI"/>
          <w:color w:val="000000" w:themeColor="text1"/>
          <w:sz w:val="24"/>
          <w:szCs w:val="24"/>
        </w:rPr>
      </w:pPr>
      <w:r w:rsidRPr="000951E8">
        <w:rPr>
          <w:rFonts w:ascii="Meiryo UI" w:eastAsia="Meiryo UI" w:hAnsi="Meiryo UI" w:cs="Meiryo UI" w:hint="eastAsia"/>
          <w:sz w:val="24"/>
          <w:szCs w:val="24"/>
        </w:rPr>
        <w:t>このため、今後の住宅まちづくり政策においては、これま</w:t>
      </w:r>
      <w:r w:rsidRPr="003615A3">
        <w:rPr>
          <w:rFonts w:ascii="Meiryo UI" w:eastAsia="Meiryo UI" w:hAnsi="Meiryo UI" w:cs="Meiryo UI" w:hint="eastAsia"/>
          <w:sz w:val="24"/>
          <w:szCs w:val="24"/>
        </w:rPr>
        <w:t>での「安全・安心の確保」の取組みの継承・発展はもちろんのこと、「活力・魅力を創出</w:t>
      </w:r>
      <w:r>
        <w:rPr>
          <w:rFonts w:ascii="Meiryo UI" w:eastAsia="Meiryo UI" w:hAnsi="Meiryo UI" w:cs="Meiryo UI" w:hint="eastAsia"/>
          <w:color w:val="000000" w:themeColor="text1"/>
          <w:sz w:val="24"/>
          <w:szCs w:val="24"/>
        </w:rPr>
        <w:t>」する取組みをより一層積極的に展開する必要があり、</w:t>
      </w:r>
      <w:r w:rsidRPr="00D44A4F">
        <w:rPr>
          <w:rFonts w:ascii="Meiryo UI" w:eastAsia="Meiryo UI" w:hAnsi="Meiryo UI" w:cs="Meiryo UI" w:hint="eastAsia"/>
          <w:color w:val="000000" w:themeColor="text1"/>
          <w:sz w:val="24"/>
          <w:szCs w:val="24"/>
        </w:rPr>
        <w:t>以下の視点が重要となります。</w:t>
      </w:r>
    </w:p>
    <w:p w:rsidR="009F7722" w:rsidRPr="009F7722" w:rsidRDefault="001B7924" w:rsidP="002E7876">
      <w:pPr>
        <w:spacing w:line="520" w:lineRule="exact"/>
        <w:ind w:rightChars="189" w:right="397" w:firstLineChars="100" w:firstLine="240"/>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553791" behindDoc="0" locked="0" layoutInCell="1" allowOverlap="1" wp14:anchorId="42F56A09" wp14:editId="5BF1C4C4">
                <wp:simplePos x="0" y="0"/>
                <wp:positionH relativeFrom="column">
                  <wp:posOffset>-80464</wp:posOffset>
                </wp:positionH>
                <wp:positionV relativeFrom="paragraph">
                  <wp:posOffset>87787</wp:posOffset>
                </wp:positionV>
                <wp:extent cx="6263640" cy="5260769"/>
                <wp:effectExtent l="0" t="0" r="22860" b="16510"/>
                <wp:wrapNone/>
                <wp:docPr id="22" name="正方形/長方形 22"/>
                <wp:cNvGraphicFramePr/>
                <a:graphic xmlns:a="http://schemas.openxmlformats.org/drawingml/2006/main">
                  <a:graphicData uri="http://schemas.microsoft.com/office/word/2010/wordprocessingShape">
                    <wps:wsp>
                      <wps:cNvSpPr/>
                      <wps:spPr>
                        <a:xfrm>
                          <a:off x="0" y="0"/>
                          <a:ext cx="6263640" cy="5260769"/>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6.35pt;margin-top:6.9pt;width:493.2pt;height:414.25pt;z-index:251553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glngIAAGIFAAAOAAAAZHJzL2Uyb0RvYy54bWysVM1u1DAQviPxDpbvNNnQ3dJos9WqVRFS&#10;1Va0qGfXsZtIjsfY3s0u7wEPUM6cEQceh0q8BWMnm121FQdEDs7YM/N5fr7x9GjVKLIU1tWgCzra&#10;SykRmkNZ67uCfrg+ffWGEueZLpkCLQq6Fo4ezV6+mLYmFxlUoEphCYJol7emoJX3Jk8SxyvRMLcH&#10;RmhUSrAN87i1d0lpWYvojUqyNJ0kLdjSWODCOTw96ZR0FvGlFNxfSOmEJ6qgGJuPq43rbViT2ZTl&#10;d5aZquZ9GOwfomhYrfHSAeqEeUYWtn4C1dTcggPp9zg0CUhZcxFzwGxG6aNsripmRMwFi+PMUCb3&#10;/2D5+fLSkrosaJZRolmDPXr49vXhy49fP++T35+/dxJBLZaqNS5HjytzafudQzHkvZK2CX/MiKxi&#10;eddDecXKE46Hk2zyerKPXeCoG2eT9GByGFCTrbuxzr8V0JAgFNRi/2JZ2fLM+c50YxJu03BaK4Xn&#10;LFeatEjAw3Qcm5qEULvgouTXSnRm74XEfDGcLCJHpoljZcmSIUcY50L7UaeqWCm643GKXx/r4BEj&#10;VxoBA7LESAbsHiCw+Cl2l0dvH1xFJOrgnP4tsM558Ig3g/aDc1NrsM8BKMyqv7mzx/B3ShPEWyjX&#10;yAYL3Zg4w09r7MMZc/6SWZwL7B3Our/ARSrAekMvUVKB/fTcebBHuqKWkhbnrKDu44JZQYl6p5HI&#10;h6P9QAkfN/vjgww3dldzu6vRi+YYsE0jfFUMj2Kw92ojSgvNDT4J83ArqpjmeHdBubebzbHv5h8f&#10;FS7m82iGw2iYP9NXhgfwUNXAs+vVDbOmJ6NHHp/DZiZZ/oiTnW3w1DBfeJB1JOy2rn29cZAjcfpH&#10;J7wUu/totX0aZ38AAAD//wMAUEsDBBQABgAIAAAAIQDYfNvh3gAAAAoBAAAPAAAAZHJzL2Rvd25y&#10;ZXYueG1sTI/BTsMwEETvSPyDtUjcWrsJakqIU6FKSByQEA0Hjm68xBHxOordJvw9ywmOO/M0O1Pt&#10;Fz+IC06xD6Rhs1YgkNpge+o0vDdPqx2ImAxZMwRCDd8YYV9fX1WmtGGmN7wcUyc4hGJpNLiUxlLK&#10;2Dr0Jq7DiMTeZ5i8SXxOnbSTmTncDzJTaiu96Yk/ODPiwWH7dTx7DbPZqtfGZtEXH+q5kd4dihen&#10;9e3N8vgAIuGS/mD4rc/VoeZOp3AmG8WgYbXJCkbZyHkCA/dFzsJJw+4uy0HWlfw/of4BAAD//wMA&#10;UEsBAi0AFAAGAAgAAAAhALaDOJL+AAAA4QEAABMAAAAAAAAAAAAAAAAAAAAAAFtDb250ZW50X1R5&#10;cGVzXS54bWxQSwECLQAUAAYACAAAACEAOP0h/9YAAACUAQAACwAAAAAAAAAAAAAAAAAvAQAAX3Jl&#10;bHMvLnJlbHNQSwECLQAUAAYACAAAACEAsc4oJZ4CAABiBQAADgAAAAAAAAAAAAAAAAAuAgAAZHJz&#10;L2Uyb0RvYy54bWxQSwECLQAUAAYACAAAACEA2Hzb4d4AAAAKAQAADwAAAAAAAAAAAAAAAAD4BAAA&#10;ZHJzL2Rvd25yZXYueG1sUEsFBgAAAAAEAAQA8wAAAAMGAAAAAA==&#10;" filled="f" strokecolor="#243f60 [1604]" strokeweight="1.5pt"/>
            </w:pict>
          </mc:Fallback>
        </mc:AlternateContent>
      </w:r>
      <w:r w:rsidR="00182C70">
        <w:rPr>
          <w:rFonts w:ascii="Meiryo UI" w:eastAsia="Meiryo UI" w:hAnsi="Meiryo UI" w:cs="Meiryo UI"/>
          <w:noProof/>
          <w:sz w:val="24"/>
          <w:szCs w:val="24"/>
        </w:rPr>
        <mc:AlternateContent>
          <mc:Choice Requires="wps">
            <w:drawing>
              <wp:anchor distT="0" distB="0" distL="114300" distR="114300" simplePos="0" relativeHeight="252317696" behindDoc="0" locked="0" layoutInCell="1" allowOverlap="1" wp14:anchorId="651689D0" wp14:editId="2CB1DF02">
                <wp:simplePos x="0" y="0"/>
                <wp:positionH relativeFrom="column">
                  <wp:posOffset>-6985</wp:posOffset>
                </wp:positionH>
                <wp:positionV relativeFrom="paragraph">
                  <wp:posOffset>221777</wp:posOffset>
                </wp:positionV>
                <wp:extent cx="6191885" cy="323850"/>
                <wp:effectExtent l="0" t="0" r="0" b="0"/>
                <wp:wrapNone/>
                <wp:docPr id="8" name="ホームベース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2EB6" w:rsidRPr="000834AC" w:rsidRDefault="00E72EB6" w:rsidP="00ED70C8">
                            <w:pPr>
                              <w:spacing w:line="300" w:lineRule="exact"/>
                              <w:ind w:firstLineChars="100" w:firstLine="280"/>
                              <w:jc w:val="left"/>
                              <w:rPr>
                                <w:rFonts w:ascii="Meiryo UI" w:eastAsia="Meiryo UI" w:hAnsi="Meiryo UI" w:cs="Meiryo UI"/>
                                <w:b/>
                                <w:color w:val="000000" w:themeColor="text1"/>
                                <w:sz w:val="28"/>
                              </w:rPr>
                            </w:pPr>
                            <w:r>
                              <w:rPr>
                                <w:rFonts w:ascii="Meiryo UI" w:eastAsia="Meiryo UI" w:hAnsi="Meiryo UI" w:cs="Meiryo UI" w:hint="eastAsia"/>
                                <w:b/>
                                <w:color w:val="000000" w:themeColor="text1"/>
                                <w:sz w:val="28"/>
                              </w:rPr>
                              <w:t>住まい</w:t>
                            </w:r>
                            <w:r w:rsidRPr="000834AC">
                              <w:rPr>
                                <w:rFonts w:ascii="Meiryo UI" w:eastAsia="Meiryo UI" w:hAnsi="Meiryo UI" w:cs="Meiryo UI" w:hint="eastAsia"/>
                                <w:b/>
                                <w:color w:val="000000" w:themeColor="text1"/>
                                <w:sz w:val="28"/>
                              </w:rPr>
                              <w:t>の魅力だけでなく、</w:t>
                            </w:r>
                            <w:r w:rsidR="00097CFC" w:rsidRPr="009A2AD9">
                              <w:rPr>
                                <w:rFonts w:ascii="Meiryo UI" w:eastAsia="Meiryo UI" w:hAnsi="Meiryo UI" w:cs="Meiryo UI" w:hint="eastAsia"/>
                                <w:b/>
                                <w:color w:val="000000" w:themeColor="text1"/>
                                <w:sz w:val="28"/>
                              </w:rPr>
                              <w:t>都市</w:t>
                            </w:r>
                            <w:r w:rsidR="00C3096B" w:rsidRPr="009A2AD9">
                              <w:rPr>
                                <w:rFonts w:ascii="Meiryo UI" w:eastAsia="Meiryo UI" w:hAnsi="Meiryo UI" w:cs="Meiryo UI" w:hint="eastAsia"/>
                                <w:b/>
                                <w:color w:val="000000" w:themeColor="text1"/>
                                <w:sz w:val="28"/>
                              </w:rPr>
                              <w:t>全体</w:t>
                            </w:r>
                            <w:r w:rsidRPr="009A2AD9">
                              <w:rPr>
                                <w:rFonts w:ascii="Meiryo UI" w:eastAsia="Meiryo UI" w:hAnsi="Meiryo UI" w:cs="Meiryo UI" w:hint="eastAsia"/>
                                <w:b/>
                                <w:color w:val="000000" w:themeColor="text1"/>
                                <w:sz w:val="28"/>
                              </w:rPr>
                              <w:t>の</w:t>
                            </w:r>
                            <w:r w:rsidRPr="000834AC">
                              <w:rPr>
                                <w:rFonts w:ascii="Meiryo UI" w:eastAsia="Meiryo UI" w:hAnsi="Meiryo UI" w:cs="Meiryo UI" w:hint="eastAsia"/>
                                <w:b/>
                                <w:color w:val="000000" w:themeColor="text1"/>
                                <w:sz w:val="28"/>
                              </w:rPr>
                              <w:t>居住魅力</w:t>
                            </w:r>
                            <w:r>
                              <w:rPr>
                                <w:rFonts w:ascii="Meiryo UI" w:eastAsia="Meiryo UI" w:hAnsi="Meiryo UI" w:cs="Meiryo UI" w:hint="eastAsia"/>
                                <w:b/>
                                <w:color w:val="000000" w:themeColor="text1"/>
                                <w:sz w:val="28"/>
                              </w:rPr>
                              <w:t>を高める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 o:spid="_x0000_s1034" type="#_x0000_t15" style="position:absolute;left:0;text-align:left;margin-left:-.55pt;margin-top:17.45pt;width:487.55pt;height:25.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4QGygIAAOgFAAAOAAAAZHJzL2Uyb0RvYy54bWysVMFu2zAMvQ/YPwi6r07StciMOkXRosOA&#10;rA3WDj0rstwYk0RNUhKnx+Urhl32GwP2N/mRUZLttmu3wzAfBIoiH8lnkkfHjZJkJayrQRd0uDeg&#10;RGgOZa1vC/rx+vzVmBLnmS6ZBC0KuhGOHk9evjham1yMYAGyFJYgiHb52hR04b3Js8zxhVDM7YER&#10;Gh8rsIp5vNrbrLRsjehKZqPB4DBbgy2NBS6cQ+1ZeqSTiF9VgvvLqnLCE1lQzM3H08ZzHs5scsTy&#10;W8vMouZtGuwfslCs1hi0hzpjnpGlrZ9AqZpbcFD5PQ4qg6qquYg1YDXDwW/VXC2YEbEWJMeZnib3&#10;/2D5xWpmSV0WFH+UZgp/0W77bbf9udt+322/BuHLDzIOPK2Ny9H8ysxsqNSZKfBPDh+yRy/h4lqb&#10;prIq2GKdpImkb3rSReMJR+Xh8M1wPD6ghOPb/mh/fBD/SsbyzttY598KUCQIWDooMZPMB2ZYzlZT&#10;50MSLO/sYnYg6/K8ljJeQjeJU2nJimEf+GYUXeVSvYcy6Q4H+KVuQDX2TFK/7tQIH3syoMRg7mEA&#10;qUMYDSFgyiVoIi+JikiK30gR7KT+ICrkHItPifTIKSjjXGg/jDm6BStFUh/8MZcIGJArjN9jtwCP&#10;a++wU5atfXAVcVh650GK/jfn3iNGBu17Z1VrsM8BSKyqjZzsO5ISNYEl38ybth/RMmjmUG6wRy2k&#10;4XWGn9fYCFPm/IxZnFaca9xA/hKPSsK6oNBKlCzA3j2nD/ahk+wdJWuc/oK6z0tmBSXyncbxCqui&#10;E2wnzDtBL9UpYCMNcbcZHkV0sF52YmVB3eBiOglR8IlpjrEKyr3tLqc+bSFcbVycnEQzXAmG+am+&#10;MjyAB15DT183N8yatvs9zs0FdJvhSf8n2+Cp4WTpoarjcNzz2DKO6yS2cbv6wr56eI9W9wt68gsA&#10;AP//AwBQSwMEFAAGAAgAAAAhAHcm9HbdAAAACAEAAA8AAABkcnMvZG93bnJldi54bWxMj8tOwzAQ&#10;RfdI/IM1SOxaJ6VAE+JUgET3fQjEzomnSYQ9TmO3Tf+eYVWWo/uYc4vl6Kw44RA6TwrSaQICqfam&#10;o0bBbvsxWYAIUZPR1hMquGCAZXl7U+jc+DOt8bSJjeASCrlW0MbY51KGukWnw9T3SKzt/eB05HNo&#10;pBn0mcudlbMkeZJOd8QfWt3je4v1z+boGEPuPt+q7pIdZtvv7rDeu6+VXSl1fze+voCIOMarGf7w&#10;OQMlM1X+SCYIq2CSpuxU8DDPQLCePc95W6Vg8ZiBLAv5f0D5CwAA//8DAFBLAQItABQABgAIAAAA&#10;IQC2gziS/gAAAOEBAAATAAAAAAAAAAAAAAAAAAAAAABbQ29udGVudF9UeXBlc10ueG1sUEsBAi0A&#10;FAAGAAgAAAAhADj9If/WAAAAlAEAAAsAAAAAAAAAAAAAAAAALwEAAF9yZWxzLy5yZWxzUEsBAi0A&#10;FAAGAAgAAAAhANLvhAbKAgAA6AUAAA4AAAAAAAAAAAAAAAAALgIAAGRycy9lMm9Eb2MueG1sUEsB&#10;Ai0AFAAGAAgAAAAhAHcm9HbdAAAACAEAAA8AAAAAAAAAAAAAAAAAJAUAAGRycy9kb3ducmV2Lnht&#10;bFBLBQYAAAAABAAEAPMAAAAuBgAAAAA=&#10;" adj="21035" fillcolor="#548dd4 [1951]" stroked="f" strokeweight="2pt">
                <v:path arrowok="t"/>
                <v:textbox inset="0,0,0,0">
                  <w:txbxContent>
                    <w:p w:rsidR="00E72EB6" w:rsidRPr="000834AC" w:rsidRDefault="00E72EB6" w:rsidP="00ED70C8">
                      <w:pPr>
                        <w:spacing w:line="300" w:lineRule="exact"/>
                        <w:ind w:firstLineChars="100" w:firstLine="280"/>
                        <w:jc w:val="left"/>
                        <w:rPr>
                          <w:rFonts w:ascii="Meiryo UI" w:eastAsia="Meiryo UI" w:hAnsi="Meiryo UI" w:cs="Meiryo UI"/>
                          <w:b/>
                          <w:color w:val="000000" w:themeColor="text1"/>
                          <w:sz w:val="28"/>
                        </w:rPr>
                      </w:pPr>
                      <w:r>
                        <w:rPr>
                          <w:rFonts w:ascii="Meiryo UI" w:eastAsia="Meiryo UI" w:hAnsi="Meiryo UI" w:cs="Meiryo UI" w:hint="eastAsia"/>
                          <w:b/>
                          <w:color w:val="000000" w:themeColor="text1"/>
                          <w:sz w:val="28"/>
                        </w:rPr>
                        <w:t>住まい</w:t>
                      </w:r>
                      <w:r w:rsidRPr="000834AC">
                        <w:rPr>
                          <w:rFonts w:ascii="Meiryo UI" w:eastAsia="Meiryo UI" w:hAnsi="Meiryo UI" w:cs="Meiryo UI" w:hint="eastAsia"/>
                          <w:b/>
                          <w:color w:val="000000" w:themeColor="text1"/>
                          <w:sz w:val="28"/>
                        </w:rPr>
                        <w:t>の魅力だけでなく、</w:t>
                      </w:r>
                      <w:r w:rsidR="00097CFC" w:rsidRPr="009A2AD9">
                        <w:rPr>
                          <w:rFonts w:ascii="Meiryo UI" w:eastAsia="Meiryo UI" w:hAnsi="Meiryo UI" w:cs="Meiryo UI" w:hint="eastAsia"/>
                          <w:b/>
                          <w:color w:val="000000" w:themeColor="text1"/>
                          <w:sz w:val="28"/>
                        </w:rPr>
                        <w:t>都市</w:t>
                      </w:r>
                      <w:r w:rsidR="00C3096B" w:rsidRPr="009A2AD9">
                        <w:rPr>
                          <w:rFonts w:ascii="Meiryo UI" w:eastAsia="Meiryo UI" w:hAnsi="Meiryo UI" w:cs="Meiryo UI" w:hint="eastAsia"/>
                          <w:b/>
                          <w:color w:val="000000" w:themeColor="text1"/>
                          <w:sz w:val="28"/>
                        </w:rPr>
                        <w:t>全体</w:t>
                      </w:r>
                      <w:r w:rsidRPr="009A2AD9">
                        <w:rPr>
                          <w:rFonts w:ascii="Meiryo UI" w:eastAsia="Meiryo UI" w:hAnsi="Meiryo UI" w:cs="Meiryo UI" w:hint="eastAsia"/>
                          <w:b/>
                          <w:color w:val="000000" w:themeColor="text1"/>
                          <w:sz w:val="28"/>
                        </w:rPr>
                        <w:t>の</w:t>
                      </w:r>
                      <w:r w:rsidRPr="000834AC">
                        <w:rPr>
                          <w:rFonts w:ascii="Meiryo UI" w:eastAsia="Meiryo UI" w:hAnsi="Meiryo UI" w:cs="Meiryo UI" w:hint="eastAsia"/>
                          <w:b/>
                          <w:color w:val="000000" w:themeColor="text1"/>
                          <w:sz w:val="28"/>
                        </w:rPr>
                        <w:t>居住魅力</w:t>
                      </w:r>
                      <w:r>
                        <w:rPr>
                          <w:rFonts w:ascii="Meiryo UI" w:eastAsia="Meiryo UI" w:hAnsi="Meiryo UI" w:cs="Meiryo UI" w:hint="eastAsia"/>
                          <w:b/>
                          <w:color w:val="000000" w:themeColor="text1"/>
                          <w:sz w:val="28"/>
                        </w:rPr>
                        <w:t>を高める</w:t>
                      </w:r>
                    </w:p>
                  </w:txbxContent>
                </v:textbox>
              </v:shape>
            </w:pict>
          </mc:Fallback>
        </mc:AlternateContent>
      </w:r>
    </w:p>
    <w:p w:rsidR="00B11CC3" w:rsidRPr="00B11CC3" w:rsidRDefault="00B11CC3" w:rsidP="00B11CC3">
      <w:pPr>
        <w:tabs>
          <w:tab w:val="left" w:pos="142"/>
        </w:tabs>
        <w:spacing w:line="400" w:lineRule="exact"/>
        <w:ind w:rightChars="-13" w:right="-27"/>
        <w:rPr>
          <w:rFonts w:ascii="Meiryo UI" w:eastAsia="Meiryo UI" w:hAnsi="Meiryo UI" w:cs="Meiryo UI"/>
          <w:sz w:val="24"/>
          <w:szCs w:val="24"/>
        </w:rPr>
      </w:pPr>
    </w:p>
    <w:p w:rsidR="00576D0E" w:rsidRPr="009B4C0E" w:rsidRDefault="009B4C0E" w:rsidP="009B4C0E">
      <w:pPr>
        <w:tabs>
          <w:tab w:val="left" w:pos="142"/>
        </w:tabs>
        <w:spacing w:line="400" w:lineRule="exact"/>
        <w:ind w:left="283" w:rightChars="-13" w:right="-27" w:hangingChars="118" w:hanging="283"/>
        <w:rPr>
          <w:rFonts w:ascii="Meiryo UI" w:eastAsia="Meiryo UI" w:hAnsi="Meiryo UI" w:cs="Meiryo UI"/>
          <w:sz w:val="24"/>
          <w:szCs w:val="24"/>
        </w:rPr>
      </w:pPr>
      <w:r>
        <w:rPr>
          <w:rFonts w:ascii="Meiryo UI" w:eastAsia="Meiryo UI" w:hAnsi="Meiryo UI" w:cs="Meiryo UI" w:hint="eastAsia"/>
          <w:sz w:val="24"/>
          <w:szCs w:val="24"/>
        </w:rPr>
        <w:t xml:space="preserve">○　</w:t>
      </w:r>
      <w:r w:rsidR="00576D0E" w:rsidRPr="009B4C0E">
        <w:rPr>
          <w:rFonts w:ascii="Meiryo UI" w:eastAsia="Meiryo UI" w:hAnsi="Meiryo UI" w:cs="Meiryo UI" w:hint="eastAsia"/>
          <w:sz w:val="24"/>
          <w:szCs w:val="24"/>
        </w:rPr>
        <w:t>これまでの</w:t>
      </w:r>
      <w:r w:rsidR="00616356" w:rsidRPr="009B4C0E">
        <w:rPr>
          <w:rFonts w:ascii="Meiryo UI" w:eastAsia="Meiryo UI" w:hAnsi="Meiryo UI" w:cs="Meiryo UI" w:hint="eastAsia"/>
          <w:sz w:val="24"/>
          <w:szCs w:val="24"/>
        </w:rPr>
        <w:t>住宅</w:t>
      </w:r>
      <w:r w:rsidR="00576D0E" w:rsidRPr="009B4C0E">
        <w:rPr>
          <w:rFonts w:ascii="Meiryo UI" w:eastAsia="Meiryo UI" w:hAnsi="Meiryo UI" w:cs="Meiryo UI" w:hint="eastAsia"/>
          <w:sz w:val="24"/>
          <w:szCs w:val="24"/>
        </w:rPr>
        <w:t>の質の確保や向上を目的とする住宅政策</w:t>
      </w:r>
      <w:r w:rsidR="00E602D8" w:rsidRPr="009B4C0E">
        <w:rPr>
          <w:rFonts w:ascii="Meiryo UI" w:eastAsia="Meiryo UI" w:hAnsi="Meiryo UI" w:cs="Meiryo UI" w:hint="eastAsia"/>
          <w:sz w:val="24"/>
          <w:szCs w:val="24"/>
        </w:rPr>
        <w:t>や身近な地域におけるまちづくり</w:t>
      </w:r>
      <w:r w:rsidR="00576D0E" w:rsidRPr="009B4C0E">
        <w:rPr>
          <w:rFonts w:ascii="Meiryo UI" w:eastAsia="Meiryo UI" w:hAnsi="Meiryo UI" w:cs="Meiryo UI" w:hint="eastAsia"/>
          <w:sz w:val="24"/>
          <w:szCs w:val="24"/>
        </w:rPr>
        <w:t>を中心とした取組みに加え</w:t>
      </w:r>
      <w:r w:rsidR="0067110A" w:rsidRPr="009B4C0E">
        <w:rPr>
          <w:rFonts w:ascii="Meiryo UI" w:eastAsia="Meiryo UI" w:hAnsi="Meiryo UI" w:cs="Meiryo UI" w:hint="eastAsia"/>
          <w:sz w:val="24"/>
          <w:szCs w:val="24"/>
        </w:rPr>
        <w:t>て</w:t>
      </w:r>
      <w:r w:rsidR="00576D0E" w:rsidRPr="009B4C0E">
        <w:rPr>
          <w:rFonts w:ascii="Meiryo UI" w:eastAsia="Meiryo UI" w:hAnsi="Meiryo UI" w:cs="Meiryo UI" w:hint="eastAsia"/>
          <w:sz w:val="24"/>
          <w:szCs w:val="24"/>
        </w:rPr>
        <w:t>、</w:t>
      </w:r>
      <w:r w:rsidR="00514E25" w:rsidRPr="009B4C0E">
        <w:rPr>
          <w:rFonts w:ascii="Meiryo UI" w:eastAsia="Meiryo UI" w:hAnsi="Meiryo UI" w:cs="Meiryo UI" w:hint="eastAsia"/>
          <w:sz w:val="24"/>
          <w:szCs w:val="24"/>
        </w:rPr>
        <w:t>地域のポテンシャルを活かし、</w:t>
      </w:r>
      <w:r w:rsidR="00E602D8" w:rsidRPr="009B4C0E">
        <w:rPr>
          <w:rFonts w:ascii="Meiryo UI" w:eastAsia="Meiryo UI" w:hAnsi="Meiryo UI" w:cs="Meiryo UI" w:hint="eastAsia"/>
          <w:sz w:val="24"/>
          <w:szCs w:val="24"/>
        </w:rPr>
        <w:t>大阪という</w:t>
      </w:r>
      <w:r w:rsidR="00576D0E" w:rsidRPr="009B4C0E">
        <w:rPr>
          <w:rFonts w:ascii="Meiryo UI" w:eastAsia="Meiryo UI" w:hAnsi="Meiryo UI" w:cs="Meiryo UI" w:hint="eastAsia"/>
          <w:sz w:val="24"/>
          <w:szCs w:val="24"/>
        </w:rPr>
        <w:t>都市</w:t>
      </w:r>
      <w:r w:rsidR="0067110A" w:rsidRPr="009B4C0E">
        <w:rPr>
          <w:rFonts w:ascii="Meiryo UI" w:eastAsia="Meiryo UI" w:hAnsi="Meiryo UI" w:cs="Meiryo UI" w:hint="eastAsia"/>
          <w:sz w:val="24"/>
          <w:szCs w:val="24"/>
        </w:rPr>
        <w:t>全体</w:t>
      </w:r>
      <w:r w:rsidR="00576D0E" w:rsidRPr="009B4C0E">
        <w:rPr>
          <w:rFonts w:ascii="Meiryo UI" w:eastAsia="Meiryo UI" w:hAnsi="Meiryo UI" w:cs="Meiryo UI" w:hint="eastAsia"/>
          <w:sz w:val="24"/>
          <w:szCs w:val="24"/>
        </w:rPr>
        <w:t>の居住魅力を高め</w:t>
      </w:r>
      <w:r w:rsidR="001577E4" w:rsidRPr="009B4C0E">
        <w:rPr>
          <w:rFonts w:ascii="Meiryo UI" w:eastAsia="Meiryo UI" w:hAnsi="Meiryo UI" w:cs="Meiryo UI" w:hint="eastAsia"/>
          <w:sz w:val="24"/>
          <w:szCs w:val="24"/>
        </w:rPr>
        <w:t>ていくことが重要です</w:t>
      </w:r>
      <w:r w:rsidR="00576D0E" w:rsidRPr="009B4C0E">
        <w:rPr>
          <w:rFonts w:ascii="Meiryo UI" w:eastAsia="Meiryo UI" w:hAnsi="Meiryo UI" w:cs="Meiryo UI" w:hint="eastAsia"/>
          <w:sz w:val="24"/>
          <w:szCs w:val="24"/>
        </w:rPr>
        <w:t>。</w:t>
      </w:r>
    </w:p>
    <w:p w:rsidR="001B7924" w:rsidRPr="009B4C0E" w:rsidRDefault="009B4C0E" w:rsidP="009B4C0E">
      <w:pPr>
        <w:tabs>
          <w:tab w:val="left" w:pos="142"/>
        </w:tabs>
        <w:spacing w:line="400" w:lineRule="exact"/>
        <w:ind w:left="283" w:rightChars="-13" w:right="-27" w:hangingChars="118" w:hanging="283"/>
        <w:rPr>
          <w:rFonts w:ascii="Meiryo UI" w:eastAsia="Meiryo UI" w:hAnsi="Meiryo UI" w:cs="Meiryo UI"/>
          <w:sz w:val="24"/>
          <w:szCs w:val="24"/>
        </w:rPr>
      </w:pPr>
      <w:r>
        <w:rPr>
          <w:rFonts w:ascii="Meiryo UI" w:eastAsia="Meiryo UI" w:hAnsi="Meiryo UI" w:cs="Meiryo UI" w:hint="eastAsia"/>
          <w:sz w:val="24"/>
          <w:szCs w:val="24"/>
        </w:rPr>
        <w:t xml:space="preserve">○　</w:t>
      </w:r>
      <w:r w:rsidR="001B7924" w:rsidRPr="009B4C0E">
        <w:rPr>
          <w:rFonts w:ascii="Meiryo UI" w:eastAsia="Meiryo UI" w:hAnsi="Meiryo UI" w:cs="Meiryo UI" w:hint="eastAsia"/>
          <w:sz w:val="24"/>
          <w:szCs w:val="24"/>
        </w:rPr>
        <w:t>都市の居住魅力を高めることで、住まいの魅力も高まっていくという好循環が生まれます。</w:t>
      </w:r>
    </w:p>
    <w:p w:rsidR="00B11CC3" w:rsidRDefault="00B11CC3" w:rsidP="00B11CC3">
      <w:pPr>
        <w:spacing w:line="400" w:lineRule="exact"/>
        <w:ind w:left="283" w:rightChars="189" w:right="397" w:hangingChars="118" w:hanging="283"/>
        <w:rPr>
          <w:rFonts w:ascii="Meiryo UI" w:eastAsia="Meiryo UI" w:hAnsi="Meiryo UI" w:cs="Meiryo UI"/>
          <w:spacing w:val="-2"/>
          <w:sz w:val="24"/>
          <w:szCs w:val="24"/>
        </w:rPr>
      </w:pPr>
      <w:r>
        <w:rPr>
          <w:rFonts w:ascii="Meiryo UI" w:eastAsia="Meiryo UI" w:hAnsi="Meiryo UI" w:cs="Meiryo UI"/>
          <w:noProof/>
          <w:sz w:val="24"/>
          <w:szCs w:val="24"/>
        </w:rPr>
        <mc:AlternateContent>
          <mc:Choice Requires="wps">
            <w:drawing>
              <wp:anchor distT="0" distB="0" distL="114300" distR="114300" simplePos="0" relativeHeight="252318720" behindDoc="0" locked="0" layoutInCell="1" allowOverlap="1" wp14:anchorId="3EC51F87" wp14:editId="2B5742AE">
                <wp:simplePos x="0" y="0"/>
                <wp:positionH relativeFrom="column">
                  <wp:posOffset>-20320</wp:posOffset>
                </wp:positionH>
                <wp:positionV relativeFrom="paragraph">
                  <wp:posOffset>175582</wp:posOffset>
                </wp:positionV>
                <wp:extent cx="6191885" cy="323850"/>
                <wp:effectExtent l="0" t="0" r="0" b="0"/>
                <wp:wrapNone/>
                <wp:docPr id="17" name="ホームベース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2EB6" w:rsidRPr="000834AC" w:rsidRDefault="00E72EB6" w:rsidP="00576D0E">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多様な人々が豊かさを実感できる</w:t>
                            </w:r>
                            <w:r w:rsidR="00436ED8" w:rsidRPr="000A1D8A">
                              <w:rPr>
                                <w:rFonts w:ascii="Meiryo UI" w:eastAsia="Meiryo UI" w:hAnsi="Meiryo UI" w:cs="Meiryo UI" w:hint="eastAsia"/>
                                <w:b/>
                                <w:color w:val="000000" w:themeColor="text1"/>
                                <w:sz w:val="28"/>
                              </w:rPr>
                              <w:t>大阪</w:t>
                            </w:r>
                            <w:r w:rsidRPr="000834AC">
                              <w:rPr>
                                <w:rFonts w:ascii="Meiryo UI" w:eastAsia="Meiryo UI" w:hAnsi="Meiryo UI" w:cs="Meiryo UI" w:hint="eastAsia"/>
                                <w:b/>
                                <w:color w:val="000000" w:themeColor="text1"/>
                                <w:sz w:val="28"/>
                              </w:rPr>
                              <w:t>を実現</w:t>
                            </w:r>
                            <w:r>
                              <w:rPr>
                                <w:rFonts w:ascii="Meiryo UI" w:eastAsia="Meiryo UI" w:hAnsi="Meiryo UI" w:cs="Meiryo UI" w:hint="eastAsia"/>
                                <w:b/>
                                <w:color w:val="000000" w:themeColor="text1"/>
                                <w:sz w:val="28"/>
                              </w:rPr>
                              <w:t>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7" o:spid="_x0000_s1035" type="#_x0000_t15" style="position:absolute;left:0;text-align:left;margin-left:-1.6pt;margin-top:13.85pt;width:487.55pt;height:25.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24zgIAAOoFAAAOAAAAZHJzL2Uyb0RvYy54bWysVMFuEzEQvSPxD5bvdJOUlnTVbRW1KkIK&#10;NKJFPTteb7PC9hjbSTY9kq9AXPgNJP4mP8LY3l1aWjgg9mCNxzNvZt7OzPFpoyRZCetq0AUd7g0o&#10;EZpDWevbgn64vngxpsR5pksmQYuCboSjpyfPnx2vTS5GsABZCksQRLt8bQq68N7kWeb4Qijm9sAI&#10;jY8VWMU8Xu1tVlq2RnQls9FgcJitwZbGAhfOofY8PdKTiF9VgvvLqnLCE1lQzM3H08ZzHs7s5Jjl&#10;t5aZRc3bNNg/ZKFYrTFoD3XOPCNLWz+CUjW34KDyexxUBlVVcxFrwGqGg9+quVowI2ItSI4zPU3u&#10;/8Hyd6uZJXWJ/+4VJZop/Ee77dfd9sdu+223/RKEz98JPiJTa+NydLgyMxtqdWYK/KPDh+zBS7i4&#10;1qaprAq2WClpIu2bnnbReMJReTg8Go7HB5RwfNsf7Y8P4n/JWN55G+v8awGKBAGLByVmkvnADcvZ&#10;aup8SILlnV3MDmRdXtRSxkvoJ3EmLVkx7ATfjKKrXKq3UCbd4QC/1A+oxq5J6pedGuFjVwaUGMzd&#10;DyB1CKMhBEy5BE3kJVERSfEbKYKd1O9Fhaxj8SmRHjkFZZwL7YcxR7dgpUjqgz/mEgEDcoXxe+wW&#10;4GHtHXbKsrUPriKOS+88SNH/5tx7xMigfe+sag32KQCJVbWRk31HUqImsOSbeRM78qjruTmUG+xS&#10;C2l8neEXNTbClDk/YxbnFScbd5C/xKOSsC4otBIlC7B3T+mDfegke0fJGue/oO7TkllBiXyjccDC&#10;sugE2wnzTtBLdQbYSEPcboZHER2sl51YWVA3uJomIQo+Mc0xVkG5t93lzKc9hMuNi8kkmuFSMMxP&#10;9ZXhATzwGnr6urlh1rTd73Fu3kG3Gx71f7INnhomSw9VHYcjMJt4bBnHhRLbuF1+YWPdv0erXyv6&#10;5CcAAAD//wMAUEsDBBQABgAIAAAAIQDv5w0/3gAAAAgBAAAPAAAAZHJzL2Rvd25yZXYueG1sTI/N&#10;TsMwEITvSLyDtUjcWqdBwk2IUwESvfdHIG5OvE0s7HUau2369pgTPY5mdubbajU5y844BuNJwmKe&#10;AUNqvTbUSdjvPmZLYCEq0sp6QglXDLCq7+8qVWp/oQ2et7FjqYRCqST0MQ4l56Ht0akw9wNS8g5+&#10;dComOXZcj+qSyp3leZY9c6cMpYVeDfjeY/uzPbmEwfefb425Fsd8922Om4P7Wtu1lI8P0+sLsIhT&#10;/A/DH366gToxNf5EOjArYfaUp6SEXAhgyS/EogDWSBBLAbyu+O0D9S8AAAD//wMAUEsBAi0AFAAG&#10;AAgAAAAhALaDOJL+AAAA4QEAABMAAAAAAAAAAAAAAAAAAAAAAFtDb250ZW50X1R5cGVzXS54bWxQ&#10;SwECLQAUAAYACAAAACEAOP0h/9YAAACUAQAACwAAAAAAAAAAAAAAAAAvAQAAX3JlbHMvLnJlbHNQ&#10;SwECLQAUAAYACAAAACEAPIMNuM4CAADqBQAADgAAAAAAAAAAAAAAAAAuAgAAZHJzL2Uyb0RvYy54&#10;bWxQSwECLQAUAAYACAAAACEA7+cNP94AAAAIAQAADwAAAAAAAAAAAAAAAAAoBQAAZHJzL2Rvd25y&#10;ZXYueG1sUEsFBgAAAAAEAAQA8wAAADMGAAAAAA==&#10;" adj="21035" fillcolor="#548dd4 [1951]" stroked="f" strokeweight="2pt">
                <v:path arrowok="t"/>
                <v:textbox inset="0,0,0,0">
                  <w:txbxContent>
                    <w:p w:rsidR="00E72EB6" w:rsidRPr="000834AC" w:rsidRDefault="00E72EB6" w:rsidP="00576D0E">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多様な人々が豊かさを実感できる</w:t>
                      </w:r>
                      <w:r w:rsidR="00436ED8" w:rsidRPr="000A1D8A">
                        <w:rPr>
                          <w:rFonts w:ascii="Meiryo UI" w:eastAsia="Meiryo UI" w:hAnsi="Meiryo UI" w:cs="Meiryo UI" w:hint="eastAsia"/>
                          <w:b/>
                          <w:color w:val="000000" w:themeColor="text1"/>
                          <w:sz w:val="28"/>
                        </w:rPr>
                        <w:t>大阪</w:t>
                      </w:r>
                      <w:r w:rsidRPr="000834AC">
                        <w:rPr>
                          <w:rFonts w:ascii="Meiryo UI" w:eastAsia="Meiryo UI" w:hAnsi="Meiryo UI" w:cs="Meiryo UI" w:hint="eastAsia"/>
                          <w:b/>
                          <w:color w:val="000000" w:themeColor="text1"/>
                          <w:sz w:val="28"/>
                        </w:rPr>
                        <w:t>を実現</w:t>
                      </w:r>
                      <w:r>
                        <w:rPr>
                          <w:rFonts w:ascii="Meiryo UI" w:eastAsia="Meiryo UI" w:hAnsi="Meiryo UI" w:cs="Meiryo UI" w:hint="eastAsia"/>
                          <w:b/>
                          <w:color w:val="000000" w:themeColor="text1"/>
                          <w:sz w:val="28"/>
                        </w:rPr>
                        <w:t>する</w:t>
                      </w:r>
                    </w:p>
                  </w:txbxContent>
                </v:textbox>
              </v:shape>
            </w:pict>
          </mc:Fallback>
        </mc:AlternateContent>
      </w:r>
    </w:p>
    <w:p w:rsidR="00CA2503" w:rsidRPr="00576D0E" w:rsidRDefault="00CA2503" w:rsidP="00B11CC3">
      <w:pPr>
        <w:spacing w:line="400" w:lineRule="exact"/>
        <w:ind w:left="278" w:rightChars="189" w:right="397" w:hangingChars="118" w:hanging="278"/>
        <w:rPr>
          <w:rFonts w:ascii="Meiryo UI" w:eastAsia="Meiryo UI" w:hAnsi="Meiryo UI" w:cs="Meiryo UI"/>
          <w:spacing w:val="-2"/>
          <w:sz w:val="24"/>
          <w:szCs w:val="24"/>
        </w:rPr>
      </w:pPr>
    </w:p>
    <w:p w:rsidR="00E04266" w:rsidRPr="009A2AD9" w:rsidRDefault="009B4C0E" w:rsidP="009B4C0E">
      <w:pPr>
        <w:spacing w:line="400" w:lineRule="exact"/>
        <w:ind w:left="283" w:rightChars="-13" w:right="-27" w:hangingChars="118" w:hanging="283"/>
        <w:rPr>
          <w:rFonts w:ascii="Meiryo UI" w:eastAsia="Meiryo UI" w:hAnsi="Meiryo UI" w:cs="Meiryo UI"/>
          <w:color w:val="000000" w:themeColor="text1"/>
          <w:sz w:val="24"/>
          <w:szCs w:val="24"/>
        </w:rPr>
      </w:pPr>
      <w:r>
        <w:rPr>
          <w:rFonts w:ascii="Meiryo UI" w:eastAsia="Meiryo UI" w:hAnsi="Meiryo UI" w:cs="Meiryo UI" w:hint="eastAsia"/>
          <w:sz w:val="24"/>
          <w:szCs w:val="24"/>
        </w:rPr>
        <w:t xml:space="preserve">○　</w:t>
      </w:r>
      <w:r w:rsidR="00576D0E" w:rsidRPr="009B4C0E">
        <w:rPr>
          <w:rFonts w:ascii="Meiryo UI" w:eastAsia="Meiryo UI" w:hAnsi="Meiryo UI" w:cs="Meiryo UI" w:hint="eastAsia"/>
          <w:sz w:val="24"/>
          <w:szCs w:val="24"/>
        </w:rPr>
        <w:t>低</w:t>
      </w:r>
      <w:r w:rsidR="001975E1" w:rsidRPr="009B4C0E">
        <w:rPr>
          <w:rFonts w:ascii="Meiryo UI" w:eastAsia="Meiryo UI" w:hAnsi="Meiryo UI" w:cs="Meiryo UI" w:hint="eastAsia"/>
          <w:sz w:val="24"/>
          <w:szCs w:val="24"/>
        </w:rPr>
        <w:t>所得者や高齢</w:t>
      </w:r>
      <w:r w:rsidR="00077FD8" w:rsidRPr="009B4C0E">
        <w:rPr>
          <w:rFonts w:ascii="Meiryo UI" w:eastAsia="Meiryo UI" w:hAnsi="Meiryo UI" w:cs="Meiryo UI" w:hint="eastAsia"/>
          <w:sz w:val="24"/>
          <w:szCs w:val="24"/>
        </w:rPr>
        <w:t>者</w:t>
      </w:r>
      <w:r w:rsidR="001975E1" w:rsidRPr="009B4C0E">
        <w:rPr>
          <w:rFonts w:ascii="Meiryo UI" w:eastAsia="Meiryo UI" w:hAnsi="Meiryo UI" w:cs="Meiryo UI" w:hint="eastAsia"/>
          <w:sz w:val="24"/>
          <w:szCs w:val="24"/>
        </w:rPr>
        <w:t>、障がい</w:t>
      </w:r>
      <w:r w:rsidR="00077FD8" w:rsidRPr="009B4C0E">
        <w:rPr>
          <w:rFonts w:ascii="Meiryo UI" w:eastAsia="Meiryo UI" w:hAnsi="Meiryo UI" w:cs="Meiryo UI" w:hint="eastAsia"/>
          <w:sz w:val="24"/>
          <w:szCs w:val="24"/>
        </w:rPr>
        <w:t>者</w:t>
      </w:r>
      <w:r w:rsidR="001975E1" w:rsidRPr="009B4C0E">
        <w:rPr>
          <w:rFonts w:ascii="Meiryo UI" w:eastAsia="Meiryo UI" w:hAnsi="Meiryo UI" w:cs="Meiryo UI" w:hint="eastAsia"/>
          <w:sz w:val="24"/>
          <w:szCs w:val="24"/>
        </w:rPr>
        <w:t>など、住宅の確保に配慮を要する人々の</w:t>
      </w:r>
      <w:r w:rsidR="002D10E6" w:rsidRPr="009B4C0E">
        <w:rPr>
          <w:rFonts w:ascii="Meiryo UI" w:eastAsia="Meiryo UI" w:hAnsi="Meiryo UI" w:cs="Meiryo UI" w:hint="eastAsia"/>
          <w:sz w:val="24"/>
          <w:szCs w:val="24"/>
        </w:rPr>
        <w:t>居住の</w:t>
      </w:r>
      <w:r w:rsidR="001975E1" w:rsidRPr="009B4C0E">
        <w:rPr>
          <w:rFonts w:ascii="Meiryo UI" w:eastAsia="Meiryo UI" w:hAnsi="Meiryo UI" w:cs="Meiryo UI" w:hint="eastAsia"/>
          <w:sz w:val="24"/>
          <w:szCs w:val="24"/>
        </w:rPr>
        <w:t>安全・安心の確保はもとより、これからの大阪を担う子ども・若者・子育て世帯や、外国人も含めた創造的な人材など、多様な人々</w:t>
      </w:r>
      <w:r w:rsidR="001577E4" w:rsidRPr="009B4C0E">
        <w:rPr>
          <w:rFonts w:ascii="Meiryo UI" w:eastAsia="Meiryo UI" w:hAnsi="Meiryo UI" w:cs="Meiryo UI" w:hint="eastAsia"/>
          <w:sz w:val="24"/>
          <w:szCs w:val="24"/>
        </w:rPr>
        <w:t>が豊</w:t>
      </w:r>
      <w:r w:rsidR="001577E4" w:rsidRPr="009A2AD9">
        <w:rPr>
          <w:rFonts w:ascii="Meiryo UI" w:eastAsia="Meiryo UI" w:hAnsi="Meiryo UI" w:cs="Meiryo UI" w:hint="eastAsia"/>
          <w:color w:val="000000" w:themeColor="text1"/>
          <w:sz w:val="24"/>
          <w:szCs w:val="24"/>
        </w:rPr>
        <w:t>かさを実感できる</w:t>
      </w:r>
      <w:r w:rsidR="00436ED8" w:rsidRPr="009A2AD9">
        <w:rPr>
          <w:rFonts w:ascii="Meiryo UI" w:eastAsia="Meiryo UI" w:hAnsi="Meiryo UI" w:cs="Meiryo UI" w:hint="eastAsia"/>
          <w:color w:val="000000" w:themeColor="text1"/>
          <w:sz w:val="24"/>
          <w:szCs w:val="24"/>
        </w:rPr>
        <w:t>大阪</w:t>
      </w:r>
      <w:r w:rsidR="001577E4" w:rsidRPr="009A2AD9">
        <w:rPr>
          <w:rFonts w:ascii="Meiryo UI" w:eastAsia="Meiryo UI" w:hAnsi="Meiryo UI" w:cs="Meiryo UI" w:hint="eastAsia"/>
          <w:color w:val="000000" w:themeColor="text1"/>
          <w:sz w:val="24"/>
          <w:szCs w:val="24"/>
        </w:rPr>
        <w:t>を実現することが重要です。</w:t>
      </w:r>
    </w:p>
    <w:p w:rsidR="00B11CC3" w:rsidRPr="009B4C0E" w:rsidRDefault="009B4C0E" w:rsidP="009B4C0E">
      <w:pPr>
        <w:tabs>
          <w:tab w:val="left" w:pos="142"/>
        </w:tabs>
        <w:spacing w:line="400" w:lineRule="exact"/>
        <w:ind w:left="283" w:rightChars="-13" w:right="-27" w:hangingChars="118" w:hanging="283"/>
        <w:rPr>
          <w:rFonts w:ascii="Meiryo UI" w:eastAsia="Meiryo UI" w:hAnsi="Meiryo UI" w:cs="Meiryo UI"/>
          <w:sz w:val="24"/>
          <w:szCs w:val="24"/>
        </w:rPr>
      </w:pPr>
      <w:r w:rsidRPr="009A2AD9">
        <w:rPr>
          <w:rFonts w:ascii="Meiryo UI" w:eastAsia="Meiryo UI" w:hAnsi="Meiryo UI" w:cs="Meiryo UI" w:hint="eastAsia"/>
          <w:color w:val="000000" w:themeColor="text1"/>
          <w:sz w:val="24"/>
          <w:szCs w:val="24"/>
        </w:rPr>
        <w:t xml:space="preserve">○　</w:t>
      </w:r>
      <w:r w:rsidR="0036579F" w:rsidRPr="009A2AD9">
        <w:rPr>
          <w:rFonts w:ascii="Meiryo UI" w:eastAsia="Meiryo UI" w:hAnsi="Meiryo UI" w:cs="Meiryo UI" w:hint="eastAsia"/>
          <w:color w:val="000000" w:themeColor="text1"/>
          <w:sz w:val="24"/>
          <w:szCs w:val="24"/>
        </w:rPr>
        <w:t>たくさん、多様な人々が</w:t>
      </w:r>
      <w:r w:rsidR="000C0E23" w:rsidRPr="009A2AD9">
        <w:rPr>
          <w:rFonts w:ascii="Meiryo UI" w:eastAsia="Meiryo UI" w:hAnsi="Meiryo UI" w:cs="Meiryo UI" w:hint="eastAsia"/>
          <w:color w:val="000000" w:themeColor="text1"/>
          <w:sz w:val="24"/>
          <w:szCs w:val="24"/>
        </w:rPr>
        <w:t>ともに</w:t>
      </w:r>
      <w:r w:rsidR="0036579F" w:rsidRPr="009A2AD9">
        <w:rPr>
          <w:rFonts w:ascii="Meiryo UI" w:eastAsia="Meiryo UI" w:hAnsi="Meiryo UI" w:cs="Meiryo UI" w:hint="eastAsia"/>
          <w:color w:val="000000" w:themeColor="text1"/>
          <w:sz w:val="24"/>
          <w:szCs w:val="24"/>
        </w:rPr>
        <w:t>住まい、</w:t>
      </w:r>
      <w:r w:rsidR="00593EED" w:rsidRPr="009A2AD9">
        <w:rPr>
          <w:rFonts w:ascii="Meiryo UI" w:eastAsia="Meiryo UI" w:hAnsi="Meiryo UI" w:cs="Meiryo UI" w:hint="eastAsia"/>
          <w:color w:val="000000" w:themeColor="text1"/>
          <w:sz w:val="24"/>
          <w:szCs w:val="24"/>
        </w:rPr>
        <w:t>つながる</w:t>
      </w:r>
      <w:r w:rsidR="0036579F" w:rsidRPr="009A2AD9">
        <w:rPr>
          <w:rFonts w:ascii="Meiryo UI" w:eastAsia="Meiryo UI" w:hAnsi="Meiryo UI" w:cs="Meiryo UI" w:hint="eastAsia"/>
          <w:color w:val="000000" w:themeColor="text1"/>
          <w:sz w:val="24"/>
          <w:szCs w:val="24"/>
        </w:rPr>
        <w:t>ことで</w:t>
      </w:r>
      <w:r w:rsidR="0036579F" w:rsidRPr="009B4C0E">
        <w:rPr>
          <w:rFonts w:ascii="Meiryo UI" w:eastAsia="Meiryo UI" w:hAnsi="Meiryo UI" w:cs="Meiryo UI" w:hint="eastAsia"/>
          <w:sz w:val="24"/>
          <w:szCs w:val="24"/>
        </w:rPr>
        <w:t>、活力・魅力が生み出され、</w:t>
      </w:r>
      <w:r w:rsidR="001B7924" w:rsidRPr="009B4C0E">
        <w:rPr>
          <w:rFonts w:ascii="Meiryo UI" w:eastAsia="Meiryo UI" w:hAnsi="Meiryo UI" w:cs="Meiryo UI" w:hint="eastAsia"/>
          <w:sz w:val="24"/>
          <w:szCs w:val="24"/>
        </w:rPr>
        <w:t>さらに安全・安心が</w:t>
      </w:r>
      <w:r w:rsidR="0036579F" w:rsidRPr="009B4C0E">
        <w:rPr>
          <w:rFonts w:ascii="Meiryo UI" w:eastAsia="Meiryo UI" w:hAnsi="Meiryo UI" w:cs="Meiryo UI" w:hint="eastAsia"/>
          <w:sz w:val="24"/>
          <w:szCs w:val="24"/>
        </w:rPr>
        <w:t>高まっていくという好循環も</w:t>
      </w:r>
      <w:r w:rsidR="001B7924" w:rsidRPr="009B4C0E">
        <w:rPr>
          <w:rFonts w:ascii="Meiryo UI" w:eastAsia="Meiryo UI" w:hAnsi="Meiryo UI" w:cs="Meiryo UI" w:hint="eastAsia"/>
          <w:sz w:val="24"/>
          <w:szCs w:val="24"/>
        </w:rPr>
        <w:t>期待されます。</w:t>
      </w:r>
    </w:p>
    <w:p w:rsidR="00B11CC3" w:rsidRDefault="00B11CC3" w:rsidP="00B11CC3">
      <w:pPr>
        <w:tabs>
          <w:tab w:val="left" w:pos="142"/>
        </w:tabs>
        <w:spacing w:line="400" w:lineRule="exact"/>
        <w:ind w:rightChars="-13" w:right="-27"/>
        <w:rPr>
          <w:rFonts w:ascii="Meiryo UI" w:eastAsia="Meiryo UI" w:hAnsi="Meiryo UI" w:cs="Meiryo UI"/>
          <w:sz w:val="24"/>
          <w:szCs w:val="24"/>
          <w:u w:val="single"/>
        </w:rPr>
      </w:pPr>
      <w:r>
        <w:rPr>
          <w:noProof/>
        </w:rPr>
        <mc:AlternateContent>
          <mc:Choice Requires="wps">
            <w:drawing>
              <wp:anchor distT="0" distB="0" distL="114300" distR="114300" simplePos="0" relativeHeight="252316672" behindDoc="0" locked="0" layoutInCell="1" allowOverlap="1" wp14:anchorId="4DA5CF5F" wp14:editId="6D115842">
                <wp:simplePos x="0" y="0"/>
                <wp:positionH relativeFrom="column">
                  <wp:posOffset>-6985</wp:posOffset>
                </wp:positionH>
                <wp:positionV relativeFrom="paragraph">
                  <wp:posOffset>164655</wp:posOffset>
                </wp:positionV>
                <wp:extent cx="6191885" cy="323850"/>
                <wp:effectExtent l="0" t="0" r="0" b="0"/>
                <wp:wrapNone/>
                <wp:docPr id="1" name="ホームベース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2EB6" w:rsidRPr="000834AC" w:rsidRDefault="00E72EB6" w:rsidP="00CA2503">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府民一人ひとりが</w:t>
                            </w:r>
                            <w:r w:rsidR="003C6561" w:rsidRPr="006C2709">
                              <w:rPr>
                                <w:rFonts w:ascii="Meiryo UI" w:eastAsia="Meiryo UI" w:hAnsi="Meiryo UI" w:cs="Meiryo UI" w:hint="eastAsia"/>
                                <w:b/>
                                <w:color w:val="000000" w:themeColor="text1"/>
                                <w:sz w:val="28"/>
                              </w:rPr>
                              <w:t>自分らしい</w:t>
                            </w:r>
                            <w:r>
                              <w:rPr>
                                <w:rFonts w:ascii="Meiryo UI" w:eastAsia="Meiryo UI" w:hAnsi="Meiryo UI" w:cs="Meiryo UI" w:hint="eastAsia"/>
                                <w:b/>
                                <w:color w:val="000000" w:themeColor="text1"/>
                                <w:sz w:val="28"/>
                              </w:rPr>
                              <w:t>住まい方</w:t>
                            </w:r>
                            <w:r w:rsidRPr="000834AC">
                              <w:rPr>
                                <w:rFonts w:ascii="Meiryo UI" w:eastAsia="Meiryo UI" w:hAnsi="Meiryo UI" w:cs="Meiryo UI" w:hint="eastAsia"/>
                                <w:b/>
                                <w:color w:val="000000" w:themeColor="text1"/>
                                <w:sz w:val="28"/>
                              </w:rPr>
                              <w:t>「住まうビジョン」を描き、</w:t>
                            </w:r>
                            <w:r w:rsidR="0086535F" w:rsidRPr="006C2709">
                              <w:rPr>
                                <w:rFonts w:ascii="Meiryo UI" w:eastAsia="Meiryo UI" w:hAnsi="Meiryo UI" w:cs="Meiryo UI" w:hint="eastAsia"/>
                                <w:b/>
                                <w:color w:val="000000" w:themeColor="text1"/>
                                <w:sz w:val="28"/>
                              </w:rPr>
                              <w:t>実現</w:t>
                            </w:r>
                            <w:r w:rsidRPr="006C2709">
                              <w:rPr>
                                <w:rFonts w:ascii="Meiryo UI" w:eastAsia="Meiryo UI" w:hAnsi="Meiryo UI" w:cs="Meiryo UI" w:hint="eastAsia"/>
                                <w:b/>
                                <w:color w:val="000000" w:themeColor="text1"/>
                                <w:sz w:val="28"/>
                              </w:rPr>
                              <w:t>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 o:spid="_x0000_s1036" type="#_x0000_t15" style="position:absolute;left:0;text-align:left;margin-left:-.55pt;margin-top:12.95pt;width:487.55pt;height:25.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TlygIAAOkFAAAOAAAAZHJzL2Uyb0RvYy54bWysVMFu2zAMvQ/YPwi6r07StciMOkXRosOA&#10;rA3WDj0rstwYk0RNUhKnx+Urhl32GwP2N/mRUZLttmu3wzAfBIoiH8lnkkfHjZJkJayrQRd0uDeg&#10;RGgOZa1vC/rx+vzVmBLnmS6ZBC0KuhGOHk9evjham1yMYAGyFJYgiHb52hR04b3Js8zxhVDM7YER&#10;Gh8rsIp5vNrbrLRsjehKZqPB4DBbgy2NBS6cQ+1ZeqSTiF9VgvvLqnLCE1lQzM3H08ZzHs5scsTy&#10;W8vMouZtGuwfslCs1hi0hzpjnpGlrZ9AqZpbcFD5PQ4qg6qquYg1YDXDwW/VXC2YEbEWJMeZnib3&#10;/2D5xWpmSV3iv6NEM4W/aLf9ttv+3G2/77Zfg/DlBxkGntbG5Wh+ZWY2VOrMFPgnhw/Zo5dwca1N&#10;U1kVbLFO0kTSNz3povGEo/Jw+GY4Hh9QwvFtf7Q/Poh/JWN5522s828FKBIELB2UmEnmAzMsZ6up&#10;8yEJlnd2MTuQdXleSxkvoZvEqbRkxbAPfDOKrnKp3kOZdIcD/FI3oBp7Jqlfd2qEjz0ZUGIw9zCA&#10;1CGMhhAw5RI0kZdERSTFb6QIdlJ/EBVyjsWnRHrkFJRxLrQfxhzdgpUiqQ/+mEsEDMgVxu+xW4DH&#10;tXfYKcvWPriKOCy98yBF/5tz7xEjg/a9s6o12OcAJFbVRk72HUmJmsCSb+ZN6sf4O4JqDuUGm9RC&#10;ml5n+HmNnTBlzs+YxXHFwcYV5C/xqCSsCwqtRMkC7N1z+mAfWsneUbLG8S+o+7xkVlAi32mcr7Ar&#10;OsF2wrwT9FKdAnYSzgxmE0V0sF52YmVB3eBmOglR8IlpjrEKyr3tLqc+rSHcbVycnEQz3AmG+am+&#10;MjyAB2JDU183N8yatv09Ds4FdKvhyQAk2+Cp4WTpoarjdNzz2FKO+yT2cbv7wsJ6eI9W9xt68gsA&#10;AP//AwBQSwMEFAAGAAgAAAAhAG4OMJjdAAAACAEAAA8AAABkcnMvZG93bnJldi54bWxMj8tOwzAQ&#10;RfdI/IM1SOxaJxG0JMSpAInu+xCInRNPE4t4nMZum/49wwqWo/uYc8vV5HpxxjFYTwrSeQICqfHG&#10;Uqtgv3ufPYEIUZPRvSdUcMUAq+r2ptSF8Rfa4HkbW8ElFAqtoItxKKQMTYdOh7kfkFg7+NHpyOfY&#10;SjPqC5e7XmZJspBOW+IPnR7wrcPme3tyjCH3H6+1vebHbPdlj5uD+1z3a6Xu76aXZxARp/hnhl98&#10;zkDFTLU/kQmiVzBLU3YqyB5zEKznywfeVitYLnKQVSn/D6h+AAAA//8DAFBLAQItABQABgAIAAAA&#10;IQC2gziS/gAAAOEBAAATAAAAAAAAAAAAAAAAAAAAAABbQ29udGVudF9UeXBlc10ueG1sUEsBAi0A&#10;FAAGAAgAAAAhADj9If/WAAAAlAEAAAsAAAAAAAAAAAAAAAAALwEAAF9yZWxzLy5yZWxzUEsBAi0A&#10;FAAGAAgAAAAhAAHhROXKAgAA6QUAAA4AAAAAAAAAAAAAAAAALgIAAGRycy9lMm9Eb2MueG1sUEsB&#10;Ai0AFAAGAAgAAAAhAG4OMJjdAAAACAEAAA8AAAAAAAAAAAAAAAAAJAUAAGRycy9kb3ducmV2Lnht&#10;bFBLBQYAAAAABAAEAPMAAAAuBgAAAAA=&#10;" adj="21035" fillcolor="#548dd4 [1951]" stroked="f" strokeweight="2pt">
                <v:path arrowok="t"/>
                <v:textbox inset="0,0,0,0">
                  <w:txbxContent>
                    <w:p w:rsidR="00E72EB6" w:rsidRPr="000834AC" w:rsidRDefault="00E72EB6" w:rsidP="00CA2503">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府民一人ひとりが</w:t>
                      </w:r>
                      <w:r w:rsidR="003C6561" w:rsidRPr="006C2709">
                        <w:rPr>
                          <w:rFonts w:ascii="Meiryo UI" w:eastAsia="Meiryo UI" w:hAnsi="Meiryo UI" w:cs="Meiryo UI" w:hint="eastAsia"/>
                          <w:b/>
                          <w:color w:val="000000" w:themeColor="text1"/>
                          <w:sz w:val="28"/>
                        </w:rPr>
                        <w:t>自分らしい</w:t>
                      </w:r>
                      <w:r>
                        <w:rPr>
                          <w:rFonts w:ascii="Meiryo UI" w:eastAsia="Meiryo UI" w:hAnsi="Meiryo UI" w:cs="Meiryo UI" w:hint="eastAsia"/>
                          <w:b/>
                          <w:color w:val="000000" w:themeColor="text1"/>
                          <w:sz w:val="28"/>
                        </w:rPr>
                        <w:t>住まい方</w:t>
                      </w:r>
                      <w:r w:rsidRPr="000834AC">
                        <w:rPr>
                          <w:rFonts w:ascii="Meiryo UI" w:eastAsia="Meiryo UI" w:hAnsi="Meiryo UI" w:cs="Meiryo UI" w:hint="eastAsia"/>
                          <w:b/>
                          <w:color w:val="000000" w:themeColor="text1"/>
                          <w:sz w:val="28"/>
                        </w:rPr>
                        <w:t>「住まうビジョン」を描き、</w:t>
                      </w:r>
                      <w:r w:rsidR="0086535F" w:rsidRPr="006C2709">
                        <w:rPr>
                          <w:rFonts w:ascii="Meiryo UI" w:eastAsia="Meiryo UI" w:hAnsi="Meiryo UI" w:cs="Meiryo UI" w:hint="eastAsia"/>
                          <w:b/>
                          <w:color w:val="000000" w:themeColor="text1"/>
                          <w:sz w:val="28"/>
                        </w:rPr>
                        <w:t>実現</w:t>
                      </w:r>
                      <w:r w:rsidRPr="006C2709">
                        <w:rPr>
                          <w:rFonts w:ascii="Meiryo UI" w:eastAsia="Meiryo UI" w:hAnsi="Meiryo UI" w:cs="Meiryo UI" w:hint="eastAsia"/>
                          <w:b/>
                          <w:color w:val="000000" w:themeColor="text1"/>
                          <w:sz w:val="28"/>
                        </w:rPr>
                        <w:t>する</w:t>
                      </w:r>
                    </w:p>
                  </w:txbxContent>
                </v:textbox>
              </v:shape>
            </w:pict>
          </mc:Fallback>
        </mc:AlternateContent>
      </w:r>
    </w:p>
    <w:p w:rsidR="00B11CC3" w:rsidRPr="00B11CC3" w:rsidRDefault="00B11CC3" w:rsidP="00B11CC3">
      <w:pPr>
        <w:tabs>
          <w:tab w:val="left" w:pos="142"/>
        </w:tabs>
        <w:spacing w:line="400" w:lineRule="exact"/>
        <w:ind w:rightChars="-13" w:right="-27"/>
        <w:rPr>
          <w:rFonts w:ascii="Meiryo UI" w:eastAsia="Meiryo UI" w:hAnsi="Meiryo UI" w:cs="Meiryo UI"/>
          <w:sz w:val="24"/>
          <w:szCs w:val="24"/>
          <w:u w:val="single"/>
        </w:rPr>
      </w:pPr>
    </w:p>
    <w:p w:rsidR="001577E4" w:rsidRPr="009B4C0E" w:rsidRDefault="009B4C0E" w:rsidP="009B4C0E">
      <w:pPr>
        <w:tabs>
          <w:tab w:val="left" w:pos="142"/>
        </w:tabs>
        <w:spacing w:line="400" w:lineRule="exact"/>
        <w:ind w:left="283" w:rightChars="-13" w:right="-27" w:hangingChars="118" w:hanging="283"/>
        <w:rPr>
          <w:rFonts w:ascii="Meiryo UI" w:eastAsia="Meiryo UI" w:hAnsi="Meiryo UI" w:cs="Meiryo UI"/>
          <w:sz w:val="24"/>
          <w:szCs w:val="24"/>
          <w:u w:val="single"/>
        </w:rPr>
      </w:pPr>
      <w:r>
        <w:rPr>
          <w:rFonts w:ascii="Meiryo UI" w:eastAsia="Meiryo UI" w:hAnsi="Meiryo UI" w:cs="Meiryo UI" w:hint="eastAsia"/>
          <w:sz w:val="24"/>
          <w:szCs w:val="24"/>
        </w:rPr>
        <w:t xml:space="preserve">○　</w:t>
      </w:r>
      <w:r w:rsidR="001577E4" w:rsidRPr="009B4C0E">
        <w:rPr>
          <w:rFonts w:ascii="Meiryo UI" w:eastAsia="Meiryo UI" w:hAnsi="Meiryo UI" w:cs="Meiryo UI" w:hint="eastAsia"/>
          <w:sz w:val="24"/>
          <w:szCs w:val="24"/>
        </w:rPr>
        <w:t>居住魅力</w:t>
      </w:r>
      <w:r w:rsidR="00F4239E" w:rsidRPr="009B4C0E">
        <w:rPr>
          <w:rFonts w:ascii="Meiryo UI" w:eastAsia="Meiryo UI" w:hAnsi="Meiryo UI" w:cs="Meiryo UI" w:hint="eastAsia"/>
          <w:sz w:val="24"/>
          <w:szCs w:val="24"/>
        </w:rPr>
        <w:t>満載</w:t>
      </w:r>
      <w:r w:rsidR="00F4239E" w:rsidRPr="009A2AD9">
        <w:rPr>
          <w:rFonts w:ascii="Meiryo UI" w:eastAsia="Meiryo UI" w:hAnsi="Meiryo UI" w:cs="Meiryo UI" w:hint="eastAsia"/>
          <w:color w:val="000000" w:themeColor="text1"/>
          <w:sz w:val="24"/>
          <w:szCs w:val="24"/>
        </w:rPr>
        <w:t>の</w:t>
      </w:r>
      <w:r w:rsidR="00436ED8" w:rsidRPr="009A2AD9">
        <w:rPr>
          <w:rFonts w:ascii="Meiryo UI" w:eastAsia="Meiryo UI" w:hAnsi="Meiryo UI" w:cs="Meiryo UI" w:hint="eastAsia"/>
          <w:color w:val="000000" w:themeColor="text1"/>
          <w:sz w:val="24"/>
          <w:szCs w:val="24"/>
        </w:rPr>
        <w:t>大阪</w:t>
      </w:r>
      <w:r w:rsidR="00905520" w:rsidRPr="009A2AD9">
        <w:rPr>
          <w:rFonts w:ascii="Meiryo UI" w:eastAsia="Meiryo UI" w:hAnsi="Meiryo UI" w:cs="Meiryo UI" w:hint="eastAsia"/>
          <w:color w:val="000000" w:themeColor="text1"/>
          <w:sz w:val="24"/>
          <w:szCs w:val="24"/>
        </w:rPr>
        <w:t>を</w:t>
      </w:r>
      <w:r w:rsidR="001577E4" w:rsidRPr="009B4C0E">
        <w:rPr>
          <w:rFonts w:ascii="Meiryo UI" w:eastAsia="Meiryo UI" w:hAnsi="Meiryo UI" w:cs="Meiryo UI" w:hint="eastAsia"/>
          <w:sz w:val="24"/>
          <w:szCs w:val="24"/>
        </w:rPr>
        <w:t>実現するためには、これまでの行政主導による取組みではなく、</w:t>
      </w:r>
      <w:r w:rsidR="00923876" w:rsidRPr="009B4C0E">
        <w:rPr>
          <w:rFonts w:ascii="Meiryo UI" w:eastAsia="Meiryo UI" w:hAnsi="Meiryo UI" w:cs="Meiryo UI" w:hint="eastAsia"/>
          <w:sz w:val="24"/>
          <w:szCs w:val="24"/>
        </w:rPr>
        <w:t>府民</w:t>
      </w:r>
      <w:r w:rsidR="00DB4579" w:rsidRPr="009B4C0E">
        <w:rPr>
          <w:rFonts w:ascii="Meiryo UI" w:eastAsia="Meiryo UI" w:hAnsi="Meiryo UI" w:cs="Meiryo UI" w:hint="eastAsia"/>
          <w:sz w:val="24"/>
          <w:szCs w:val="24"/>
        </w:rPr>
        <w:t>自らが</w:t>
      </w:r>
      <w:r w:rsidR="00D44A4F" w:rsidRPr="009B4C0E">
        <w:rPr>
          <w:rFonts w:ascii="Meiryo UI" w:eastAsia="Meiryo UI" w:hAnsi="Meiryo UI" w:cs="Meiryo UI" w:hint="eastAsia"/>
          <w:sz w:val="24"/>
          <w:szCs w:val="24"/>
        </w:rPr>
        <w:t>主体となった取組みが重要です。</w:t>
      </w:r>
    </w:p>
    <w:p w:rsidR="00B93D7C" w:rsidRDefault="009B4C0E" w:rsidP="009B4C0E">
      <w:pPr>
        <w:spacing w:line="400" w:lineRule="exact"/>
        <w:ind w:left="283" w:rightChars="-13" w:right="-27" w:hangingChars="118" w:hanging="283"/>
        <w:rPr>
          <w:rFonts w:ascii="Meiryo UI" w:eastAsia="Meiryo UI" w:hAnsi="Meiryo UI" w:cs="Meiryo UI"/>
          <w:sz w:val="24"/>
          <w:szCs w:val="24"/>
        </w:rPr>
      </w:pPr>
      <w:r>
        <w:rPr>
          <w:rFonts w:ascii="Meiryo UI" w:eastAsia="Meiryo UI" w:hAnsi="Meiryo UI" w:cs="Meiryo UI" w:hint="eastAsia"/>
          <w:sz w:val="24"/>
          <w:szCs w:val="24"/>
        </w:rPr>
        <w:t xml:space="preserve">○　</w:t>
      </w:r>
      <w:r w:rsidR="000F7A88" w:rsidRPr="003615A3">
        <w:rPr>
          <w:rFonts w:ascii="Meiryo UI" w:eastAsia="Meiryo UI" w:hAnsi="Meiryo UI" w:cs="Meiryo UI" w:hint="eastAsia"/>
          <w:sz w:val="24"/>
          <w:szCs w:val="24"/>
        </w:rPr>
        <w:t>そのためには、</w:t>
      </w:r>
      <w:r w:rsidR="001577E4" w:rsidRPr="003615A3">
        <w:rPr>
          <w:rFonts w:ascii="Meiryo UI" w:eastAsia="Meiryo UI" w:hAnsi="Meiryo UI" w:cs="Meiryo UI" w:hint="eastAsia"/>
          <w:sz w:val="24"/>
          <w:szCs w:val="24"/>
        </w:rPr>
        <w:t>府民一人ひとりが</w:t>
      </w:r>
      <w:r w:rsidR="0036579F" w:rsidRPr="00593EED">
        <w:rPr>
          <w:rFonts w:ascii="Meiryo UI" w:eastAsia="Meiryo UI" w:hAnsi="Meiryo UI" w:cs="Meiryo UI" w:hint="eastAsia"/>
          <w:sz w:val="24"/>
          <w:szCs w:val="24"/>
        </w:rPr>
        <w:t>地域の担い手として</w:t>
      </w:r>
      <w:r w:rsidR="007E026C" w:rsidRPr="00593EED">
        <w:rPr>
          <w:rFonts w:ascii="Meiryo UI" w:eastAsia="Meiryo UI" w:hAnsi="Meiryo UI" w:cs="Meiryo UI" w:hint="eastAsia"/>
          <w:sz w:val="24"/>
          <w:szCs w:val="24"/>
        </w:rPr>
        <w:t>意識を高く持ち、</w:t>
      </w:r>
      <w:r w:rsidR="003C6561" w:rsidRPr="00593EED">
        <w:rPr>
          <w:rFonts w:ascii="Meiryo UI" w:eastAsia="Meiryo UI" w:hAnsi="Meiryo UI" w:cs="Meiryo UI" w:hint="eastAsia"/>
          <w:sz w:val="24"/>
          <w:szCs w:val="24"/>
        </w:rPr>
        <w:t>自分らしい</w:t>
      </w:r>
      <w:r w:rsidR="007E026C" w:rsidRPr="00593EED">
        <w:rPr>
          <w:rFonts w:ascii="Meiryo UI" w:eastAsia="Meiryo UI" w:hAnsi="Meiryo UI" w:cs="Meiryo UI" w:hint="eastAsia"/>
          <w:sz w:val="24"/>
          <w:szCs w:val="24"/>
        </w:rPr>
        <w:t>住まい方「住まうビジョン」を描くとともに</w:t>
      </w:r>
      <w:r w:rsidR="001577E4" w:rsidRPr="00593EED">
        <w:rPr>
          <w:rFonts w:ascii="Meiryo UI" w:eastAsia="Meiryo UI" w:hAnsi="Meiryo UI" w:cs="Meiryo UI" w:hint="eastAsia"/>
          <w:sz w:val="24"/>
          <w:szCs w:val="24"/>
        </w:rPr>
        <w:t>、ビジョン実現のために、</w:t>
      </w:r>
      <w:r w:rsidR="009C1F8E">
        <w:rPr>
          <w:rFonts w:ascii="Meiryo UI" w:eastAsia="Meiryo UI" w:hAnsi="Meiryo UI" w:cs="Meiryo UI" w:hint="eastAsia"/>
          <w:sz w:val="24"/>
          <w:szCs w:val="24"/>
        </w:rPr>
        <w:t>大阪</w:t>
      </w:r>
      <w:r w:rsidR="003C6561" w:rsidRPr="00593EED">
        <w:rPr>
          <w:rFonts w:ascii="Meiryo UI" w:eastAsia="Meiryo UI" w:hAnsi="Meiryo UI" w:cs="Meiryo UI" w:hint="eastAsia"/>
          <w:sz w:val="24"/>
          <w:szCs w:val="24"/>
        </w:rPr>
        <w:t>の居住魅力を高めていくこと</w:t>
      </w:r>
      <w:r w:rsidR="000F7A88" w:rsidRPr="00593EED">
        <w:rPr>
          <w:rFonts w:ascii="Meiryo UI" w:eastAsia="Meiryo UI" w:hAnsi="Meiryo UI" w:cs="Meiryo UI" w:hint="eastAsia"/>
          <w:sz w:val="24"/>
          <w:szCs w:val="24"/>
        </w:rPr>
        <w:t>が</w:t>
      </w:r>
      <w:r w:rsidR="000F7A88">
        <w:rPr>
          <w:rFonts w:ascii="Meiryo UI" w:eastAsia="Meiryo UI" w:hAnsi="Meiryo UI" w:cs="Meiryo UI" w:hint="eastAsia"/>
          <w:sz w:val="24"/>
          <w:szCs w:val="24"/>
        </w:rPr>
        <w:t>重要です。</w:t>
      </w:r>
    </w:p>
    <w:p w:rsidR="00F4239E" w:rsidRDefault="009B4C0E" w:rsidP="009B4C0E">
      <w:pPr>
        <w:spacing w:line="400" w:lineRule="exact"/>
        <w:ind w:left="283" w:rightChars="-13" w:right="-27" w:hangingChars="118" w:hanging="283"/>
        <w:rPr>
          <w:rFonts w:ascii="Meiryo UI" w:eastAsia="Meiryo UI" w:hAnsi="Meiryo UI" w:cs="Meiryo UI"/>
          <w:sz w:val="24"/>
          <w:szCs w:val="24"/>
        </w:rPr>
      </w:pPr>
      <w:r>
        <w:rPr>
          <w:rFonts w:ascii="Meiryo UI" w:eastAsia="Meiryo UI" w:hAnsi="Meiryo UI" w:cs="Meiryo UI" w:hint="eastAsia"/>
          <w:sz w:val="24"/>
          <w:szCs w:val="24"/>
        </w:rPr>
        <w:t xml:space="preserve">○　</w:t>
      </w:r>
      <w:r w:rsidR="00923876">
        <w:rPr>
          <w:rFonts w:ascii="Meiryo UI" w:eastAsia="Meiryo UI" w:hAnsi="Meiryo UI" w:cs="Meiryo UI" w:hint="eastAsia"/>
          <w:sz w:val="24"/>
          <w:szCs w:val="24"/>
        </w:rPr>
        <w:t>行政には、これら府民</w:t>
      </w:r>
      <w:r w:rsidR="007E753E">
        <w:rPr>
          <w:rFonts w:ascii="Meiryo UI" w:eastAsia="Meiryo UI" w:hAnsi="Meiryo UI" w:cs="Meiryo UI" w:hint="eastAsia"/>
          <w:sz w:val="24"/>
          <w:szCs w:val="24"/>
        </w:rPr>
        <w:t>が主体となった取組みをしっかりと支援する役割が求められます。</w:t>
      </w:r>
    </w:p>
    <w:p w:rsidR="009C1F8E" w:rsidRPr="00AF7DB6" w:rsidRDefault="009C1F8E" w:rsidP="00B11CC3">
      <w:pPr>
        <w:spacing w:line="400" w:lineRule="exact"/>
        <w:ind w:left="283" w:rightChars="-13" w:right="-27" w:hangingChars="118" w:hanging="283"/>
        <w:rPr>
          <w:rFonts w:ascii="Meiryo UI" w:eastAsia="Meiryo UI" w:hAnsi="Meiryo UI" w:cs="Meiryo UI"/>
          <w:sz w:val="24"/>
          <w:szCs w:val="24"/>
        </w:rPr>
      </w:pPr>
    </w:p>
    <w:p w:rsidR="00576D0E" w:rsidRDefault="00E602D8" w:rsidP="004F7A4A">
      <w:pPr>
        <w:spacing w:beforeLines="100" w:before="360" w:line="480" w:lineRule="exact"/>
        <w:ind w:rightChars="-13" w:right="-27"/>
        <w:rPr>
          <w:rFonts w:ascii="Meiryo UI" w:eastAsia="Meiryo UI" w:hAnsi="Meiryo UI" w:cs="Meiryo UI"/>
          <w:sz w:val="24"/>
          <w:szCs w:val="24"/>
        </w:rPr>
      </w:pPr>
      <w:r w:rsidRPr="00DD6668">
        <w:rPr>
          <w:rFonts w:asciiTheme="minorEastAsia" w:hAnsiTheme="minorEastAsia"/>
          <w:noProof/>
          <w:sz w:val="24"/>
          <w:szCs w:val="24"/>
        </w:rPr>
        <mc:AlternateContent>
          <mc:Choice Requires="wps">
            <w:drawing>
              <wp:anchor distT="0" distB="0" distL="114300" distR="114300" simplePos="0" relativeHeight="252354560" behindDoc="0" locked="0" layoutInCell="1" allowOverlap="1" wp14:anchorId="4D73D9A1" wp14:editId="7070E6DA">
                <wp:simplePos x="0" y="0"/>
                <wp:positionH relativeFrom="column">
                  <wp:posOffset>5822950</wp:posOffset>
                </wp:positionH>
                <wp:positionV relativeFrom="paragraph">
                  <wp:posOffset>731710</wp:posOffset>
                </wp:positionV>
                <wp:extent cx="359410" cy="323850"/>
                <wp:effectExtent l="0" t="0" r="254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8.5pt;margin-top:57.6pt;width:28.3pt;height:25.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jFQgIAADMEAAAOAAAAZHJzL2Uyb0RvYy54bWysU8GO0zAQvSPxD5bvNE3asm3UdLV0WYS0&#10;C0gLH+A6TmPheILtNinHVkJ8BL+AOPM9+RHGTrdb4IbIwfJkZp5n3ryZX7aVIlthrASd0XgwpERo&#10;DrnU64x+eH/zbEqJdUznTIEWGd0JSy8XT5/MmzoVCZSgcmEIgmibNnVGS+fqNIosL0XF7ABqodFZ&#10;gKmYQ9Oso9ywBtErFSXD4fOoAZPXBriwFv9e9066CPhFIbh7WxRWOKIyirW5cJpwrvwZLeYsXRtW&#10;l5Ify2D/UEXFpMZHT1DXzDGyMfIvqEpyAxYKN+BQRVAUkovQA3YTD//o5r5ktQi9IDm2PtFk/x8s&#10;f7N9Z4jMM3pxQYlmFc6oO3zp9t+7/c/u8JV0h2/d4dDtf6BNEs9XU9sU0+5rTHTtC2hx7qF3W98C&#10;/2iJhmXJ9FpcGQNNKViO9cY+MzpL7XGsB1k1d5Dju2zjIAC1hak8mUgPQXSc2+40K9E6wvHnaDIb&#10;x+jh6Bolo+kkzDJi6UNybax7JaAi/pJRg1II4Gx7a50vhqUPIf4tC0rmN1KpYHj5iaUyZMtQOK4N&#10;jWPGb1FKkyajs0kyCcAafHoQVCUdqlrJKqPTof96nXkuXuo8hDgmVX9HWKWP5Hg+emZcu2rDXOJA&#10;nWduBfkO6TLQqxi3Di8lmM+UNKjgjNpPG2YEJeq1Rspn8XjsJR+M8eQiQcOce1bnHqY5QmGvlPTX&#10;pQtr4unQcIWjKWSg7bGSY82ozMDmcYu89M/tEPW464tfAAAA//8DAFBLAwQUAAYACAAAACEAzHei&#10;DuEAAAALAQAADwAAAGRycy9kb3ducmV2LnhtbEyPzU7DMBCE70i8g7VIXBB1EkTShjgVIBAHDkDb&#10;A0fXXhKL2I5i56dvz3KC486MZr+ptovt2IRDMN4JSFcJMHTKa+MaAYf98/UaWIjSadl5hwJOGGBb&#10;n59VstR+dh847WLDqMSFUgpoY+xLzoNq0cqw8j068r78YGWkc2i4HuRM5bbjWZLk3Erj6EMre3xs&#10;UX3vRivg8+rl9KZGMxfZ+8PTnE7mVR2MEJcXy/0dsIhL/AvDLz6hQ01MRz86HVgnYJMWtCWSkd5m&#10;wCixKW5yYEdS8jwDXlf8/4b6BwAA//8DAFBLAQItABQABgAIAAAAIQC2gziS/gAAAOEBAAATAAAA&#10;AAAAAAAAAAAAAAAAAABbQ29udGVudF9UeXBlc10ueG1sUEsBAi0AFAAGAAgAAAAhADj9If/WAAAA&#10;lAEAAAsAAAAAAAAAAAAAAAAALwEAAF9yZWxzLy5yZWxzUEsBAi0AFAAGAAgAAAAhAHNJaMVCAgAA&#10;MwQAAA4AAAAAAAAAAAAAAAAALgIAAGRycy9lMm9Eb2MueG1sUEsBAi0AFAAGAAgAAAAhAMx3og7h&#10;AAAACwEAAA8AAAAAAAAAAAAAAAAAnAQAAGRycy9kb3ducmV2LnhtbFBLBQYAAAAABAAEAPMAAACq&#10;BQ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4</w:t>
                      </w:r>
                    </w:p>
                  </w:txbxContent>
                </v:textbox>
              </v:shape>
            </w:pict>
          </mc:Fallback>
        </mc:AlternateContent>
      </w:r>
    </w:p>
    <w:p w:rsidR="00326E63" w:rsidRDefault="008E077F" w:rsidP="0044050E">
      <w:pPr>
        <w:widowControl/>
        <w:spacing w:line="360" w:lineRule="exact"/>
        <w:jc w:val="left"/>
        <w:rPr>
          <w:rFonts w:ascii="Meiryo UI" w:eastAsia="Meiryo UI" w:hAnsi="Meiryo UI" w:cs="Meiryo UI"/>
          <w:b/>
          <w:sz w:val="32"/>
          <w:szCs w:val="24"/>
        </w:rPr>
      </w:pPr>
      <w:r w:rsidRPr="00683494">
        <w:rPr>
          <w:rFonts w:ascii="Meiryo UI" w:eastAsia="Meiryo UI" w:hAnsi="Meiryo UI" w:cs="Meiryo UI" w:hint="eastAsia"/>
          <w:b/>
          <w:sz w:val="32"/>
          <w:szCs w:val="24"/>
        </w:rPr>
        <w:lastRenderedPageBreak/>
        <w:t>「</w:t>
      </w:r>
      <w:r w:rsidR="00683494" w:rsidRPr="00683494">
        <w:rPr>
          <w:rFonts w:ascii="Meiryo UI" w:eastAsia="Meiryo UI" w:hAnsi="Meiryo UI" w:cs="Meiryo UI" w:hint="eastAsia"/>
          <w:b/>
          <w:sz w:val="32"/>
          <w:szCs w:val="24"/>
        </w:rPr>
        <w:t>大阪に住まう</w:t>
      </w:r>
      <w:r w:rsidRPr="00683494">
        <w:rPr>
          <w:rFonts w:ascii="Meiryo UI" w:eastAsia="Meiryo UI" w:hAnsi="Meiryo UI" w:cs="Meiryo UI" w:hint="eastAsia"/>
          <w:b/>
          <w:sz w:val="32"/>
          <w:szCs w:val="24"/>
        </w:rPr>
        <w:t>」</w:t>
      </w:r>
      <w:r w:rsidR="000F790D">
        <w:rPr>
          <w:rFonts w:ascii="Meiryo UI" w:eastAsia="Meiryo UI" w:hAnsi="Meiryo UI" w:cs="Meiryo UI" w:hint="eastAsia"/>
          <w:b/>
          <w:sz w:val="32"/>
          <w:szCs w:val="24"/>
        </w:rPr>
        <w:t>将来イメージ</w:t>
      </w:r>
    </w:p>
    <w:p w:rsidR="001B7924" w:rsidRPr="00675243" w:rsidRDefault="00A60D12" w:rsidP="00E070F2">
      <w:pPr>
        <w:widowControl/>
        <w:spacing w:beforeLines="30" w:before="108" w:line="360" w:lineRule="exact"/>
        <w:ind w:firstLineChars="100" w:firstLine="240"/>
        <w:jc w:val="left"/>
        <w:rPr>
          <w:rFonts w:asciiTheme="majorEastAsia" w:eastAsiaTheme="majorEastAsia" w:hAnsiTheme="majorEastAsia"/>
          <w:sz w:val="24"/>
          <w:szCs w:val="24"/>
        </w:rPr>
      </w:pPr>
      <w:r>
        <w:rPr>
          <w:rFonts w:ascii="Meiryo UI" w:eastAsia="Meiryo UI" w:hAnsi="Meiryo UI" w:cs="Meiryo UI" w:hint="eastAsia"/>
          <w:sz w:val="24"/>
          <w:szCs w:val="24"/>
        </w:rPr>
        <w:t>居住魅力満載の都市</w:t>
      </w:r>
      <w:r w:rsidR="001B7924" w:rsidRPr="00675243">
        <w:rPr>
          <w:rFonts w:ascii="Meiryo UI" w:eastAsia="Meiryo UI" w:hAnsi="Meiryo UI" w:cs="Meiryo UI" w:hint="eastAsia"/>
          <w:sz w:val="24"/>
          <w:szCs w:val="24"/>
        </w:rPr>
        <w:t>を実現するため、それぞれの地域が価値・個性を磨き、競い合い、居住魅力を高めることで、大阪の魅力を存分に活かした、多様な住まい方を実現します。</w:t>
      </w:r>
    </w:p>
    <w:p w:rsidR="00582297" w:rsidRDefault="00E070F2">
      <w:pPr>
        <w:widowControl/>
        <w:jc w:val="left"/>
        <w:rPr>
          <w:rFonts w:asciiTheme="majorEastAsia" w:eastAsiaTheme="majorEastAsia" w:hAnsiTheme="majorEastAsia"/>
          <w:sz w:val="24"/>
          <w:szCs w:val="24"/>
        </w:rPr>
      </w:pPr>
      <w:r>
        <w:rPr>
          <w:rFonts w:ascii="Meiryo UI" w:eastAsia="Meiryo UI" w:hAnsi="Meiryo UI" w:cs="Meiryo UI"/>
          <w:b/>
          <w:noProof/>
          <w:sz w:val="32"/>
          <w:szCs w:val="24"/>
        </w:rPr>
        <mc:AlternateContent>
          <mc:Choice Requires="wps">
            <w:drawing>
              <wp:anchor distT="0" distB="0" distL="114300" distR="114300" simplePos="0" relativeHeight="252082176" behindDoc="0" locked="0" layoutInCell="1" allowOverlap="1" wp14:anchorId="36553294" wp14:editId="7D823B7E">
                <wp:simplePos x="0" y="0"/>
                <wp:positionH relativeFrom="column">
                  <wp:posOffset>-151765</wp:posOffset>
                </wp:positionH>
                <wp:positionV relativeFrom="paragraph">
                  <wp:posOffset>44450</wp:posOffset>
                </wp:positionV>
                <wp:extent cx="6295390" cy="0"/>
                <wp:effectExtent l="0" t="19050" r="10160" b="19050"/>
                <wp:wrapNone/>
                <wp:docPr id="1045" name="直線コネクタ 1045"/>
                <wp:cNvGraphicFramePr/>
                <a:graphic xmlns:a="http://schemas.openxmlformats.org/drawingml/2006/main">
                  <a:graphicData uri="http://schemas.microsoft.com/office/word/2010/wordprocessingShape">
                    <wps:wsp>
                      <wps:cNvCnPr/>
                      <wps:spPr>
                        <a:xfrm>
                          <a:off x="0" y="0"/>
                          <a:ext cx="6295390" cy="0"/>
                        </a:xfrm>
                        <a:prstGeom prst="line">
                          <a:avLst/>
                        </a:prstGeom>
                        <a:ln w="349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045" o:spid="_x0000_s1026" style="position:absolute;left:0;text-align:lef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eDDAIAAE4EAAAOAAAAZHJzL2Uyb0RvYy54bWysVM2O0zAQviPxDpbvNGm2rWjUdA+7Wi78&#10;VPw8gNexG0v+k+1t0ms58wLwEBxA4sjD9LCvwdhp0hUgIRA5OPHMfDPzfR5nddkpiXbMeWF0haeT&#10;HCOmqamF3lb43dubJ08x8oHomkijWYX3zOPL9eNHq9aWrDCNkTVzCJJoX7a2wk0ItswyTxumiJ8Y&#10;yzQ4uXGKBNi6bVY70kJ2JbMizxdZa1xtnaHMe7Be9068Tvk5ZzS84tyzgGSFobeQVpfW27hm6xUp&#10;t47YRtBTG+QfulBEaCg6promgaA7J35JpQR1xhseJtSozHAuKEscgM00/4nNm4ZYlriAON6OMvn/&#10;l5a+3G0cEjWcXT6bY6SJglO6//T1/tvH4+HL8f2H4+Hz8fAdJTeo1VpfAuhKb9xp5+3GReoddyq+&#10;gRTqksL7UWHWBUTBuCiW84slHAQdfNkZaJ0Pz5hRKH5UWAodyZOS7J77AMUgdAiJZqlRW+GL2bKY&#10;pzBvpKhvhJTRmQaIXUmHdgSOPnRFipF36oWpe9sih6cfADDDmPTm2WCGcmOWVPxBAfBJDcaoRs8/&#10;fYW9ZH1rrxkHVYHxtO8tzvO5HUIp02Eai6dMEB1hHJofgfmfgaf4CGVp1v8GPCJSZaPDCFZCG/e7&#10;6qEbWuZ9/KBAzztKcGvqfZqMJA0MbWJ4umDxVjzcJ/j5N7D+AQAA//8DAFBLAwQUAAYACAAAACEA&#10;F+bZt9oAAAAHAQAADwAAAGRycy9kb3ducmV2LnhtbEyPwU7DMBBE70j8g7VI3FqHIloa4lQFCa5A&#10;yqU3N16SCHsd2U7r/j0LFziOZvT2bbXJzoojhjh4UnAzL0Agtd4M1Cn42D3P7kHEpMlo6wkVnDHC&#10;pr68qHRp/Ine8dikTjCEYqkV9CmNpZSx7dHpOPcjEnefPjidOIZOmqBPDHdWLopiKZ0eiC/0esSn&#10;HtuvZnJM2W1zcIV9afa2O0+jfXx73Welrq/y9gFEwpz+xvCjz+pQs9PBT2SisApmi9s1TxWs+CXu&#10;18vVHYjDb5Z1Jf/7198AAAD//wMAUEsBAi0AFAAGAAgAAAAhALaDOJL+AAAA4QEAABMAAAAAAAAA&#10;AAAAAAAAAAAAAFtDb250ZW50X1R5cGVzXS54bWxQSwECLQAUAAYACAAAACEAOP0h/9YAAACUAQAA&#10;CwAAAAAAAAAAAAAAAAAvAQAAX3JlbHMvLnJlbHNQSwECLQAUAAYACAAAACEAyVCXgwwCAABOBAAA&#10;DgAAAAAAAAAAAAAAAAAuAgAAZHJzL2Uyb0RvYy54bWxQSwECLQAUAAYACAAAACEAF+bZt9oAAAAH&#10;AQAADwAAAAAAAAAAAAAAAABmBAAAZHJzL2Rvd25yZXYueG1sUEsFBgAAAAAEAAQA8wAAAG0FAAAA&#10;AA==&#10;" strokecolor="#548dd4 [1951]" strokeweight="2.75pt"/>
            </w:pict>
          </mc:Fallback>
        </mc:AlternateContent>
      </w:r>
      <w:r w:rsidR="00BD6226">
        <w:rPr>
          <w:rFonts w:ascii="Meiryo UI" w:eastAsia="Meiryo UI" w:hAnsi="Meiryo UI" w:cs="Meiryo UI" w:hint="eastAsia"/>
          <w:noProof/>
          <w:sz w:val="24"/>
          <w:szCs w:val="24"/>
        </w:rPr>
        <mc:AlternateContent>
          <mc:Choice Requires="wps">
            <w:drawing>
              <wp:anchor distT="0" distB="0" distL="114300" distR="114300" simplePos="0" relativeHeight="251687936" behindDoc="0" locked="0" layoutInCell="1" allowOverlap="1" wp14:anchorId="083147EA" wp14:editId="65A0884A">
                <wp:simplePos x="0" y="0"/>
                <wp:positionH relativeFrom="column">
                  <wp:posOffset>-115570</wp:posOffset>
                </wp:positionH>
                <wp:positionV relativeFrom="paragraph">
                  <wp:posOffset>115570</wp:posOffset>
                </wp:positionV>
                <wp:extent cx="6191885" cy="382270"/>
                <wp:effectExtent l="57150" t="38100" r="75565" b="113030"/>
                <wp:wrapNone/>
                <wp:docPr id="2" name="正方形/長方形 2"/>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1773F8" w:rsidRDefault="00E72EB6" w:rsidP="00D04738">
                            <w:pPr>
                              <w:spacing w:line="340" w:lineRule="exact"/>
                              <w:ind w:firstLineChars="100" w:firstLine="280"/>
                              <w:jc w:val="left"/>
                              <w:rPr>
                                <w:rFonts w:ascii="Meiryo UI" w:eastAsia="Meiryo UI" w:hAnsi="Meiryo UI" w:cs="Meiryo UI"/>
                                <w:b/>
                                <w:sz w:val="28"/>
                              </w:rPr>
                            </w:pPr>
                            <w:r w:rsidRPr="001773F8">
                              <w:rPr>
                                <w:rFonts w:ascii="Meiryo UI" w:eastAsia="Meiryo UI" w:hAnsi="Meiryo UI" w:cs="Meiryo UI" w:hint="eastAsia"/>
                                <w:b/>
                                <w:sz w:val="28"/>
                              </w:rPr>
                              <w:t>大都市・大阪の圧倒的な魅力を楽しみながら</w:t>
                            </w:r>
                            <w:r w:rsidRPr="001773F8">
                              <w:rPr>
                                <w:rFonts w:ascii="Meiryo UI" w:eastAsia="Meiryo UI" w:hAnsi="Meiryo UI" w:cs="Meiryo UI"/>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8" style="position:absolute;margin-left:-9.1pt;margin-top:9.1pt;width:487.55pt;height:3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b9egIAACoFAAAOAAAAZHJzL2Uyb0RvYy54bWysVM1u1DAQviPxDpbvNJutKMuq2WrVqgip&#10;aita1LPXsbuRHI8ZezdZ3gMeAM6cEQceh0q8BWPnp6ggJBCXZOz5/+YbHx61tWFbhb4CW/B8b8KZ&#10;shLKyt4W/PX16ZMZZz4IWwoDVhV8pzw/Wjx+dNi4uZrCGkypkFEQ6+eNK/g6BDfPMi/XqhZ+D5yy&#10;pNSAtQh0xNusRNFQ9Npk08nkIGsAS4cglfd0e9Ip+SLF11rJcKG1V4GZglNtIX0xfVfxmy0OxfwW&#10;hVtXsi9D/EMVtagsJR1DnYgg2AarX0LVlUTwoMOehDoDrSupUg/UTT550M3VWjiVeiFwvBth8v8v&#10;rDzfXiKryoJPObOiphHdffp49/7Lt68fsu/vPncSm0agGufnZH/lLrE/eRJj163GOv6pH9YmcHcj&#10;uKoNTNLlQf48n82eciZJtz+bTp8l9LN7b4c+vFBQsygUHGl4CVOxPfOBMpLpYBKTGRvvYlFdGUkK&#10;O6M65Sulqa9UTbxIjFLHBtlWEBeElMqGg9gWhTWWrKOVrowZHfdT9j869vbRVSW2/Y3z6JEygw2j&#10;c11ZwN9lNyHvS9ad/YBA13eEILSrNg00H4e2gnJHU0bo6O+dPK0I4jPhw6VA4jttBu1wuKCPNtAU&#10;HHqJszXg29/dR3uiIWk5a2h/Cu7fbAQqzsxLSwSNyzYIOAirQbCb+hhoDDm9Dk4mkRwwmEHUCPUN&#10;rfYyZiGVsJJyFVwGHA7HodtjehykWi6TGS2VE+HMXjkZg0dgI2Wu2xuBrudVIEaew7BbYv6AXp1t&#10;9LSw3ATQVeJehLbDsYecFjJxp3884sb/fE5W90/c4gcAAAD//wMAUEsDBBQABgAIAAAAIQAJTWDL&#10;3gAAAAkBAAAPAAAAZHJzL2Rvd25yZXYueG1sTI/BTsMwDIbvSLxDZCRuW7qKlq5rOiEkLlyAwYFj&#10;1nhttcTpmmwrPD3eiZ0s6//0+3O1npwVJxxD70nBYp6AQGq86alV8PX5MitAhKjJaOsJFfxggHV9&#10;e1Pp0vgzfeBpE1vBJRRKraCLcSilDE2HToe5H5A42/nR6cjr2Eoz6jOXOyvTJMml0z3xhU4P+Nxh&#10;s98cnYJ99vbbvx7e7SHPQkMFZVP6nSl1fzc9rUBEnOI/DBd9Voeanbb+SCYIq2C2KFJGObhMBpZZ&#10;vgSxVfBYPICsK3n9Qf0HAAD//wMAUEsBAi0AFAAGAAgAAAAhALaDOJL+AAAA4QEAABMAAAAAAAAA&#10;AAAAAAAAAAAAAFtDb250ZW50X1R5cGVzXS54bWxQSwECLQAUAAYACAAAACEAOP0h/9YAAACUAQAA&#10;CwAAAAAAAAAAAAAAAAAvAQAAX3JlbHMvLnJlbHNQSwECLQAUAAYACAAAACEAeUEG/XoCAAAqBQAA&#10;DgAAAAAAAAAAAAAAAAAuAgAAZHJzL2Uyb0RvYy54bWxQSwECLQAUAAYACAAAACEACU1gy94AAAAJ&#10;AQAADwAAAAAAAAAAAAAAAADU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1773F8" w:rsidRDefault="00E72EB6" w:rsidP="00D04738">
                      <w:pPr>
                        <w:spacing w:line="340" w:lineRule="exact"/>
                        <w:ind w:firstLineChars="100" w:firstLine="280"/>
                        <w:jc w:val="left"/>
                        <w:rPr>
                          <w:rFonts w:ascii="Meiryo UI" w:eastAsia="Meiryo UI" w:hAnsi="Meiryo UI" w:cs="Meiryo UI"/>
                          <w:b/>
                          <w:sz w:val="28"/>
                        </w:rPr>
                      </w:pPr>
                      <w:r w:rsidRPr="001773F8">
                        <w:rPr>
                          <w:rFonts w:ascii="Meiryo UI" w:eastAsia="Meiryo UI" w:hAnsi="Meiryo UI" w:cs="Meiryo UI" w:hint="eastAsia"/>
                          <w:b/>
                          <w:sz w:val="28"/>
                        </w:rPr>
                        <w:t>大都市・大阪の圧倒的な魅力を楽しみながら</w:t>
                      </w:r>
                      <w:r w:rsidRPr="001773F8">
                        <w:rPr>
                          <w:rFonts w:ascii="Meiryo UI" w:eastAsia="Meiryo UI" w:hAnsi="Meiryo UI" w:cs="Meiryo UI"/>
                          <w:b/>
                          <w:sz w:val="28"/>
                        </w:rPr>
                        <w:t>住まう</w:t>
                      </w:r>
                    </w:p>
                  </w:txbxContent>
                </v:textbox>
              </v:rect>
            </w:pict>
          </mc:Fallback>
        </mc:AlternateContent>
      </w:r>
    </w:p>
    <w:p w:rsidR="00582297" w:rsidRDefault="00582297">
      <w:pPr>
        <w:widowControl/>
        <w:jc w:val="left"/>
        <w:rPr>
          <w:rFonts w:asciiTheme="majorEastAsia" w:eastAsiaTheme="majorEastAsia" w:hAnsiTheme="majorEastAsia"/>
          <w:sz w:val="24"/>
          <w:szCs w:val="24"/>
        </w:rPr>
      </w:pPr>
    </w:p>
    <w:p w:rsidR="00582297" w:rsidRDefault="00646DFE">
      <w:pPr>
        <w:widowControl/>
        <w:jc w:val="left"/>
        <w:rPr>
          <w:rFonts w:asciiTheme="majorEastAsia" w:eastAsiaTheme="majorEastAsia" w:hAnsiTheme="majorEastAsia"/>
          <w:sz w:val="24"/>
          <w:szCs w:val="24"/>
        </w:rPr>
      </w:pPr>
      <w:r w:rsidRPr="00D04738">
        <w:rPr>
          <w:rFonts w:asciiTheme="majorEastAsia" w:eastAsiaTheme="majorEastAsia" w:hAnsiTheme="majorEastAsia"/>
          <w:noProof/>
          <w:sz w:val="24"/>
          <w:szCs w:val="24"/>
        </w:rPr>
        <mc:AlternateContent>
          <mc:Choice Requires="wps">
            <w:drawing>
              <wp:anchor distT="0" distB="0" distL="114300" distR="114300" simplePos="0" relativeHeight="251748352" behindDoc="0" locked="0" layoutInCell="1" allowOverlap="1" wp14:anchorId="5A996622" wp14:editId="49F00BBB">
                <wp:simplePos x="0" y="0"/>
                <wp:positionH relativeFrom="column">
                  <wp:posOffset>-70485</wp:posOffset>
                </wp:positionH>
                <wp:positionV relativeFrom="paragraph">
                  <wp:posOffset>80645</wp:posOffset>
                </wp:positionV>
                <wp:extent cx="6119495" cy="1692000"/>
                <wp:effectExtent l="0" t="0" r="14605" b="2286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692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A60D12" w:rsidRPr="009A2AD9" w:rsidRDefault="00675243" w:rsidP="00CB4637">
                            <w:pPr>
                              <w:spacing w:line="38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w:t>
                            </w:r>
                            <w:r w:rsidR="001773F8">
                              <w:rPr>
                                <w:rFonts w:ascii="Meiryo UI" w:eastAsia="Meiryo UI" w:hAnsi="Meiryo UI" w:cs="Meiryo UI" w:hint="eastAsia"/>
                                <w:noProof/>
                                <w:sz w:val="24"/>
                              </w:rPr>
                              <w:t xml:space="preserve">　</w:t>
                            </w:r>
                            <w:r w:rsidR="00E72EB6" w:rsidRPr="00675243">
                              <w:rPr>
                                <w:rFonts w:ascii="Meiryo UI" w:eastAsia="Meiryo UI" w:hAnsi="Meiryo UI" w:cs="Meiryo UI" w:hint="eastAsia"/>
                                <w:noProof/>
                                <w:sz w:val="24"/>
                              </w:rPr>
                              <w:t>職・住</w:t>
                            </w:r>
                            <w:r w:rsidR="00E72EB6" w:rsidRPr="009A2AD9">
                              <w:rPr>
                                <w:rFonts w:ascii="Meiryo UI" w:eastAsia="Meiryo UI" w:hAnsi="Meiryo UI" w:cs="Meiryo UI" w:hint="eastAsia"/>
                                <w:noProof/>
                                <w:color w:val="000000" w:themeColor="text1"/>
                                <w:sz w:val="24"/>
                              </w:rPr>
                              <w:t>・教育・医療などあらゆる都市機能や外国人をはじめとした多様な人材が集積</w:t>
                            </w:r>
                            <w:r w:rsidR="00A60D12" w:rsidRPr="009A2AD9">
                              <w:rPr>
                                <w:rFonts w:ascii="Meiryo UI" w:eastAsia="Meiryo UI" w:hAnsi="Meiryo UI" w:cs="Meiryo UI" w:hint="eastAsia"/>
                                <w:noProof/>
                                <w:color w:val="000000" w:themeColor="text1"/>
                                <w:sz w:val="24"/>
                              </w:rPr>
                              <w:t>し、クリエイティブな都市が形成され、大都市ならではの住まい方が満喫できます。</w:t>
                            </w:r>
                          </w:p>
                          <w:p w:rsidR="00E72EB6" w:rsidRPr="009A2AD9" w:rsidRDefault="00A60D12" w:rsidP="00A60D12">
                            <w:pPr>
                              <w:spacing w:beforeLines="20" w:before="72" w:line="380" w:lineRule="exact"/>
                              <w:ind w:left="283" w:hangingChars="118" w:hanging="283"/>
                              <w:rPr>
                                <w:rFonts w:ascii="Meiryo UI" w:eastAsia="Meiryo UI" w:hAnsi="Meiryo UI" w:cs="Meiryo UI"/>
                                <w:noProof/>
                                <w:color w:val="000000" w:themeColor="text1"/>
                                <w:sz w:val="24"/>
                              </w:rPr>
                            </w:pPr>
                            <w:r w:rsidRPr="009A2AD9">
                              <w:rPr>
                                <w:rFonts w:ascii="Meiryo UI" w:eastAsia="Meiryo UI" w:hAnsi="Meiryo UI" w:cs="Meiryo UI" w:hint="eastAsia"/>
                                <w:noProof/>
                                <w:color w:val="000000" w:themeColor="text1"/>
                                <w:sz w:val="24"/>
                              </w:rPr>
                              <w:t xml:space="preserve">○　</w:t>
                            </w:r>
                            <w:r w:rsidR="000251D7" w:rsidRPr="009A2AD9">
                              <w:rPr>
                                <w:rFonts w:ascii="Meiryo UI" w:eastAsia="Meiryo UI" w:hAnsi="Meiryo UI" w:cs="Meiryo UI" w:hint="eastAsia"/>
                                <w:noProof/>
                                <w:color w:val="000000" w:themeColor="text1"/>
                                <w:sz w:val="24"/>
                              </w:rPr>
                              <w:t>人にやさしい交通システムと豊かなみどりや水辺空間</w:t>
                            </w:r>
                            <w:r w:rsidRPr="009A2AD9">
                              <w:rPr>
                                <w:rFonts w:ascii="Meiryo UI" w:eastAsia="Meiryo UI" w:hAnsi="Meiryo UI" w:cs="Meiryo UI" w:hint="eastAsia"/>
                                <w:noProof/>
                                <w:color w:val="000000" w:themeColor="text1"/>
                                <w:sz w:val="24"/>
                              </w:rPr>
                              <w:t>が備わり、住まう人、訪れる人にとって快適で、子どもものびのびとくらすことができます</w:t>
                            </w:r>
                            <w:r w:rsidR="00E72EB6" w:rsidRPr="009A2AD9">
                              <w:rPr>
                                <w:rFonts w:ascii="Meiryo UI" w:eastAsia="Meiryo UI" w:hAnsi="Meiryo UI" w:cs="Meiryo UI" w:hint="eastAsia"/>
                                <w:noProof/>
                                <w:color w:val="000000" w:themeColor="text1"/>
                                <w:sz w:val="24"/>
                              </w:rPr>
                              <w:t>。</w:t>
                            </w:r>
                          </w:p>
                          <w:p w:rsidR="00E72EB6" w:rsidRPr="001773F8" w:rsidRDefault="001773F8" w:rsidP="001773F8">
                            <w:pPr>
                              <w:spacing w:beforeLines="20" w:before="72" w:line="400" w:lineRule="exact"/>
                              <w:ind w:left="283" w:hangingChars="118" w:hanging="283"/>
                              <w:rPr>
                                <w:rFonts w:ascii="Meiryo UI" w:eastAsia="Meiryo UI" w:hAnsi="Meiryo UI" w:cs="Meiryo UI"/>
                                <w:noProof/>
                                <w:sz w:val="24"/>
                              </w:rPr>
                            </w:pPr>
                            <w:r w:rsidRPr="009A2AD9">
                              <w:rPr>
                                <w:rFonts w:ascii="Meiryo UI" w:eastAsia="Meiryo UI" w:hAnsi="Meiryo UI" w:cs="Meiryo UI" w:hint="eastAsia"/>
                                <w:noProof/>
                                <w:color w:val="000000" w:themeColor="text1"/>
                                <w:sz w:val="24"/>
                              </w:rPr>
                              <w:t xml:space="preserve">○　</w:t>
                            </w:r>
                            <w:r w:rsidR="00E72EB6" w:rsidRPr="009A2AD9">
                              <w:rPr>
                                <w:rFonts w:ascii="Meiryo UI" w:eastAsia="Meiryo UI" w:hAnsi="Meiryo UI" w:cs="Meiryo UI" w:hint="eastAsia"/>
                                <w:noProof/>
                                <w:color w:val="000000" w:themeColor="text1"/>
                                <w:sz w:val="24"/>
                              </w:rPr>
                              <w:t>エンター</w:t>
                            </w:r>
                            <w:r w:rsidR="00EB10A7" w:rsidRPr="009A2AD9">
                              <w:rPr>
                                <w:rFonts w:ascii="Meiryo UI" w:eastAsia="Meiryo UI" w:hAnsi="Meiryo UI" w:cs="Meiryo UI" w:hint="eastAsia"/>
                                <w:noProof/>
                                <w:color w:val="000000" w:themeColor="text1"/>
                                <w:sz w:val="24"/>
                              </w:rPr>
                              <w:t>テイメントや歴史・文化・ファッションなど多様な資源を有する関西</w:t>
                            </w:r>
                            <w:r w:rsidR="00E72EB6" w:rsidRPr="009A2AD9">
                              <w:rPr>
                                <w:rFonts w:ascii="Meiryo UI" w:eastAsia="Meiryo UI" w:hAnsi="Meiryo UI" w:cs="Meiryo UI" w:hint="eastAsia"/>
                                <w:noProof/>
                                <w:color w:val="000000" w:themeColor="text1"/>
                                <w:sz w:val="24"/>
                              </w:rPr>
                              <w:t>の中核</w:t>
                            </w:r>
                            <w:r w:rsidR="00CB4637" w:rsidRPr="009A2AD9">
                              <w:rPr>
                                <w:rFonts w:ascii="Meiryo UI" w:eastAsia="Meiryo UI" w:hAnsi="Meiryo UI" w:cs="Meiryo UI" w:hint="eastAsia"/>
                                <w:noProof/>
                                <w:color w:val="000000" w:themeColor="text1"/>
                                <w:sz w:val="24"/>
                              </w:rPr>
                              <w:t>として、かつ、アジア・世界との玄関口として</w:t>
                            </w:r>
                            <w:r w:rsidR="00E72EB6" w:rsidRPr="009A2AD9">
                              <w:rPr>
                                <w:rFonts w:ascii="Meiryo UI" w:eastAsia="Meiryo UI" w:hAnsi="Meiryo UI" w:cs="Meiryo UI" w:hint="eastAsia"/>
                                <w:noProof/>
                                <w:color w:val="000000" w:themeColor="text1"/>
                                <w:sz w:val="24"/>
                              </w:rPr>
                              <w:t>、関</w:t>
                            </w:r>
                            <w:r w:rsidR="00E72EB6" w:rsidRPr="001773F8">
                              <w:rPr>
                                <w:rFonts w:ascii="Meiryo UI" w:eastAsia="Meiryo UI" w:hAnsi="Meiryo UI" w:cs="Meiryo UI" w:hint="eastAsia"/>
                                <w:noProof/>
                                <w:sz w:val="24"/>
                              </w:rPr>
                              <w:t>西・日本・世界のあらゆる魅力を満喫するくらしができます。</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5.55pt;margin-top:6.35pt;width:481.85pt;height:13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1srcwIAAK8EAAAOAAAAZHJzL2Uyb0RvYy54bWysVM1uEzEQviPxDpbvdLNbkjarbqrSUoRU&#10;fkThARzbmzXYnsV2sluOjYR4CF4BceZ58iKMvUlayg2RgzWz9nwz830zOTntjSYr6bwCW9H8YESJ&#10;tByEsouKfnh/+eSYEh+YFUyDlRW9kZ6ezh4/OunaUhbQgBbSEQSxvuzaijYhtGWWed5Iw/wBtNLi&#10;ZQ3OsICuW2TCsQ7Rjc6K0WiSdeBE64BL7/HrxXBJZwm/riUPb+ray0B0RbG2kE6Xznk8s9kJKxeO&#10;tY3i2zLYP1RhmLKYdA91wQIjS6f+gjKKO/BQhwMOJoO6VlymHrCbfPSgm+uGtTL1guT4dk+T/3+w&#10;/PXqrSNKVLSYUGKZQY0266+b2x+b21+b9TeyWX/frNeb25/okyLy1bW+xLDrFgND/wx61D317tsr&#10;4J88sXDeMLuQZ85B10gmsN48Rmb3QgccH0Hm3SsQmJctAySgvnYmkon0EERH3W72Wsk+EI4fJ3k+&#10;fTodU8LxLp9McRiSmhkrd+Gt8+GFBEOiUVEHSyve4USkHGx15UNSTGzbZuIjJbXRqP+KaXJUTHeA&#10;27cIvYOMgR60EpdK6+S4xfxcO4KRFb1Mv9Txg2fakq6i03ExHhj7AyLOvNyDhL5Ib/TSID0D8NH4&#10;rsu0IvE58vogi1EBl0orU9FjDBiIYWWU4rkVaeQDU3qwMVjbrTZRjkGY0M/7NBb54U7zOYgbVMvB&#10;sES49Gg04L5Q0uECVdR/XjInKdEvLSp+OImJSdg7lLi9jRfz5KDBLEeUivLgds55SCsaibVwhmNR&#10;q7Cbn6GMbcG4Fan97QbHtbvvp1d3/zOz3wAAAP//AwBQSwMEFAAGAAgAAAAhANHv31TfAAAACgEA&#10;AA8AAABkcnMvZG93bnJldi54bWxMj8FOwzAQRO9I/IO1SFxQ69gSTRPiVCgCbhwIIK5uvMSG2I5s&#10;tw1/jznR42qeZt42u8VO5IghGu8EsHUBBN3glXGjgLfXx9UWSEzSKTl5hwJ+MMKuvbxoZK38yb3g&#10;sU8jySUu1lKATmmuKY2DRivj2s/ocvbpg5Upn2GkKshTLrcT5UWxoVYalxe0nLHTOHz3BytgG/qn&#10;SX/dsO69m8uHj/5ZG1MJcX213N8BSbikfxj+9LM6tNlp7w9ORTIJWDHGMpoDXgLJQHXLN0D2AnhZ&#10;caBtQ89faH8BAAD//wMAUEsBAi0AFAAGAAgAAAAhALaDOJL+AAAA4QEAABMAAAAAAAAAAAAAAAAA&#10;AAAAAFtDb250ZW50X1R5cGVzXS54bWxQSwECLQAUAAYACAAAACEAOP0h/9YAAACUAQAACwAAAAAA&#10;AAAAAAAAAAAvAQAAX3JlbHMvLnJlbHNQSwECLQAUAAYACAAAACEAA/NbK3MCAACvBAAADgAAAAAA&#10;AAAAAAAAAAAuAgAAZHJzL2Uyb0RvYy54bWxQSwECLQAUAAYACAAAACEA0e/fVN8AAAAKAQAADwAA&#10;AAAAAAAAAAAAAADNBAAAZHJzL2Rvd25yZXYueG1sUEsFBgAAAAAEAAQA8wAAANkFAAAAAA==&#10;" strokecolor="#17365d [2415]">
                <v:stroke joinstyle="miter"/>
                <v:textbox inset="1mm,.1mm,1mm,0">
                  <w:txbxContent>
                    <w:p w:rsidR="00A60D12" w:rsidRPr="009A2AD9" w:rsidRDefault="00675243" w:rsidP="00CB4637">
                      <w:pPr>
                        <w:spacing w:line="38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w:t>
                      </w:r>
                      <w:r w:rsidR="001773F8">
                        <w:rPr>
                          <w:rFonts w:ascii="Meiryo UI" w:eastAsia="Meiryo UI" w:hAnsi="Meiryo UI" w:cs="Meiryo UI" w:hint="eastAsia"/>
                          <w:noProof/>
                          <w:sz w:val="24"/>
                        </w:rPr>
                        <w:t xml:space="preserve">　</w:t>
                      </w:r>
                      <w:r w:rsidR="00E72EB6" w:rsidRPr="00675243">
                        <w:rPr>
                          <w:rFonts w:ascii="Meiryo UI" w:eastAsia="Meiryo UI" w:hAnsi="Meiryo UI" w:cs="Meiryo UI" w:hint="eastAsia"/>
                          <w:noProof/>
                          <w:sz w:val="24"/>
                        </w:rPr>
                        <w:t>職・住</w:t>
                      </w:r>
                      <w:r w:rsidR="00E72EB6" w:rsidRPr="009A2AD9">
                        <w:rPr>
                          <w:rFonts w:ascii="Meiryo UI" w:eastAsia="Meiryo UI" w:hAnsi="Meiryo UI" w:cs="Meiryo UI" w:hint="eastAsia"/>
                          <w:noProof/>
                          <w:color w:val="000000" w:themeColor="text1"/>
                          <w:sz w:val="24"/>
                        </w:rPr>
                        <w:t>・教育・医療などあらゆる都市機能や外国人をはじめとした多様な人材が集積</w:t>
                      </w:r>
                      <w:r w:rsidR="00A60D12" w:rsidRPr="009A2AD9">
                        <w:rPr>
                          <w:rFonts w:ascii="Meiryo UI" w:eastAsia="Meiryo UI" w:hAnsi="Meiryo UI" w:cs="Meiryo UI" w:hint="eastAsia"/>
                          <w:noProof/>
                          <w:color w:val="000000" w:themeColor="text1"/>
                          <w:sz w:val="24"/>
                        </w:rPr>
                        <w:t>し、クリエイティブな都市が形成され、大都市ならではの住まい方が満喫できます。</w:t>
                      </w:r>
                    </w:p>
                    <w:p w:rsidR="00E72EB6" w:rsidRPr="009A2AD9" w:rsidRDefault="00A60D12" w:rsidP="00A60D12">
                      <w:pPr>
                        <w:spacing w:beforeLines="20" w:before="72" w:line="380" w:lineRule="exact"/>
                        <w:ind w:left="283" w:hangingChars="118" w:hanging="283"/>
                        <w:rPr>
                          <w:rFonts w:ascii="Meiryo UI" w:eastAsia="Meiryo UI" w:hAnsi="Meiryo UI" w:cs="Meiryo UI"/>
                          <w:noProof/>
                          <w:color w:val="000000" w:themeColor="text1"/>
                          <w:sz w:val="24"/>
                        </w:rPr>
                      </w:pPr>
                      <w:r w:rsidRPr="009A2AD9">
                        <w:rPr>
                          <w:rFonts w:ascii="Meiryo UI" w:eastAsia="Meiryo UI" w:hAnsi="Meiryo UI" w:cs="Meiryo UI" w:hint="eastAsia"/>
                          <w:noProof/>
                          <w:color w:val="000000" w:themeColor="text1"/>
                          <w:sz w:val="24"/>
                        </w:rPr>
                        <w:t xml:space="preserve">○　</w:t>
                      </w:r>
                      <w:r w:rsidR="000251D7" w:rsidRPr="009A2AD9">
                        <w:rPr>
                          <w:rFonts w:ascii="Meiryo UI" w:eastAsia="Meiryo UI" w:hAnsi="Meiryo UI" w:cs="Meiryo UI" w:hint="eastAsia"/>
                          <w:noProof/>
                          <w:color w:val="000000" w:themeColor="text1"/>
                          <w:sz w:val="24"/>
                        </w:rPr>
                        <w:t>人にやさしい交通システムと豊かなみどりや水辺空間</w:t>
                      </w:r>
                      <w:r w:rsidRPr="009A2AD9">
                        <w:rPr>
                          <w:rFonts w:ascii="Meiryo UI" w:eastAsia="Meiryo UI" w:hAnsi="Meiryo UI" w:cs="Meiryo UI" w:hint="eastAsia"/>
                          <w:noProof/>
                          <w:color w:val="000000" w:themeColor="text1"/>
                          <w:sz w:val="24"/>
                        </w:rPr>
                        <w:t>が備わり、住まう人、訪れる人にとって快適で、子どもものびのびとくらすことができます</w:t>
                      </w:r>
                      <w:r w:rsidR="00E72EB6" w:rsidRPr="009A2AD9">
                        <w:rPr>
                          <w:rFonts w:ascii="Meiryo UI" w:eastAsia="Meiryo UI" w:hAnsi="Meiryo UI" w:cs="Meiryo UI" w:hint="eastAsia"/>
                          <w:noProof/>
                          <w:color w:val="000000" w:themeColor="text1"/>
                          <w:sz w:val="24"/>
                        </w:rPr>
                        <w:t>。</w:t>
                      </w:r>
                    </w:p>
                    <w:p w:rsidR="00E72EB6" w:rsidRPr="001773F8" w:rsidRDefault="001773F8" w:rsidP="001773F8">
                      <w:pPr>
                        <w:spacing w:beforeLines="20" w:before="72" w:line="400" w:lineRule="exact"/>
                        <w:ind w:left="283" w:hangingChars="118" w:hanging="283"/>
                        <w:rPr>
                          <w:rFonts w:ascii="Meiryo UI" w:eastAsia="Meiryo UI" w:hAnsi="Meiryo UI" w:cs="Meiryo UI"/>
                          <w:noProof/>
                          <w:sz w:val="24"/>
                        </w:rPr>
                      </w:pPr>
                      <w:r w:rsidRPr="009A2AD9">
                        <w:rPr>
                          <w:rFonts w:ascii="Meiryo UI" w:eastAsia="Meiryo UI" w:hAnsi="Meiryo UI" w:cs="Meiryo UI" w:hint="eastAsia"/>
                          <w:noProof/>
                          <w:color w:val="000000" w:themeColor="text1"/>
                          <w:sz w:val="24"/>
                        </w:rPr>
                        <w:t xml:space="preserve">○　</w:t>
                      </w:r>
                      <w:r w:rsidR="00E72EB6" w:rsidRPr="009A2AD9">
                        <w:rPr>
                          <w:rFonts w:ascii="Meiryo UI" w:eastAsia="Meiryo UI" w:hAnsi="Meiryo UI" w:cs="Meiryo UI" w:hint="eastAsia"/>
                          <w:noProof/>
                          <w:color w:val="000000" w:themeColor="text1"/>
                          <w:sz w:val="24"/>
                        </w:rPr>
                        <w:t>エンター</w:t>
                      </w:r>
                      <w:r w:rsidR="00EB10A7" w:rsidRPr="009A2AD9">
                        <w:rPr>
                          <w:rFonts w:ascii="Meiryo UI" w:eastAsia="Meiryo UI" w:hAnsi="Meiryo UI" w:cs="Meiryo UI" w:hint="eastAsia"/>
                          <w:noProof/>
                          <w:color w:val="000000" w:themeColor="text1"/>
                          <w:sz w:val="24"/>
                        </w:rPr>
                        <w:t>テイメントや歴史・文化・ファッションなど多様な資源を有する関西</w:t>
                      </w:r>
                      <w:r w:rsidR="00E72EB6" w:rsidRPr="009A2AD9">
                        <w:rPr>
                          <w:rFonts w:ascii="Meiryo UI" w:eastAsia="Meiryo UI" w:hAnsi="Meiryo UI" w:cs="Meiryo UI" w:hint="eastAsia"/>
                          <w:noProof/>
                          <w:color w:val="000000" w:themeColor="text1"/>
                          <w:sz w:val="24"/>
                        </w:rPr>
                        <w:t>の中核</w:t>
                      </w:r>
                      <w:r w:rsidR="00CB4637" w:rsidRPr="009A2AD9">
                        <w:rPr>
                          <w:rFonts w:ascii="Meiryo UI" w:eastAsia="Meiryo UI" w:hAnsi="Meiryo UI" w:cs="Meiryo UI" w:hint="eastAsia"/>
                          <w:noProof/>
                          <w:color w:val="000000" w:themeColor="text1"/>
                          <w:sz w:val="24"/>
                        </w:rPr>
                        <w:t>として、かつ、アジア・世界との玄関口として</w:t>
                      </w:r>
                      <w:r w:rsidR="00E72EB6" w:rsidRPr="009A2AD9">
                        <w:rPr>
                          <w:rFonts w:ascii="Meiryo UI" w:eastAsia="Meiryo UI" w:hAnsi="Meiryo UI" w:cs="Meiryo UI" w:hint="eastAsia"/>
                          <w:noProof/>
                          <w:color w:val="000000" w:themeColor="text1"/>
                          <w:sz w:val="24"/>
                        </w:rPr>
                        <w:t>、関</w:t>
                      </w:r>
                      <w:r w:rsidR="00E72EB6" w:rsidRPr="001773F8">
                        <w:rPr>
                          <w:rFonts w:ascii="Meiryo UI" w:eastAsia="Meiryo UI" w:hAnsi="Meiryo UI" w:cs="Meiryo UI" w:hint="eastAsia"/>
                          <w:noProof/>
                          <w:sz w:val="24"/>
                        </w:rPr>
                        <w:t>西・日本・世界のあらゆる魅力を満喫するくらしができます。</w:t>
                      </w:r>
                    </w:p>
                  </w:txbxContent>
                </v:textbox>
              </v:roundrect>
            </w:pict>
          </mc:Fallback>
        </mc:AlternateContent>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097CFC">
      <w:pPr>
        <w:widowControl/>
        <w:jc w:val="left"/>
        <w:rPr>
          <w:rFonts w:asciiTheme="majorEastAsia" w:eastAsiaTheme="majorEastAsia" w:hAnsiTheme="majorEastAsia"/>
          <w:sz w:val="24"/>
          <w:szCs w:val="24"/>
        </w:rPr>
      </w:pPr>
      <w:r>
        <w:rPr>
          <w:rFonts w:ascii="Meiryo UI" w:eastAsia="Meiryo UI" w:hAnsi="Meiryo UI" w:cs="Meiryo UI"/>
          <w:noProof/>
          <w:sz w:val="24"/>
          <w:szCs w:val="24"/>
        </w:rPr>
        <mc:AlternateContent>
          <mc:Choice Requires="wps">
            <w:drawing>
              <wp:anchor distT="0" distB="0" distL="114300" distR="114300" simplePos="0" relativeHeight="251546616" behindDoc="0" locked="0" layoutInCell="1" allowOverlap="1" wp14:anchorId="18FED58F" wp14:editId="03539383">
                <wp:simplePos x="0" y="0"/>
                <wp:positionH relativeFrom="column">
                  <wp:posOffset>-54610</wp:posOffset>
                </wp:positionH>
                <wp:positionV relativeFrom="paragraph">
                  <wp:posOffset>129862</wp:posOffset>
                </wp:positionV>
                <wp:extent cx="6224270" cy="2736000"/>
                <wp:effectExtent l="0" t="0" r="0" b="7620"/>
                <wp:wrapNone/>
                <wp:docPr id="1024" name="角丸四角形 1024"/>
                <wp:cNvGraphicFramePr/>
                <a:graphic xmlns:a="http://schemas.openxmlformats.org/drawingml/2006/main">
                  <a:graphicData uri="http://schemas.microsoft.com/office/word/2010/wordprocessingShape">
                    <wps:wsp>
                      <wps:cNvSpPr/>
                      <wps:spPr>
                        <a:xfrm>
                          <a:off x="0" y="0"/>
                          <a:ext cx="6224270" cy="2736000"/>
                        </a:xfrm>
                        <a:prstGeom prst="roundRect">
                          <a:avLst>
                            <a:gd name="adj" fmla="val 7725"/>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4" o:spid="_x0000_s1026" style="position:absolute;left:0;text-align:left;margin-left:-4.3pt;margin-top:10.25pt;width:490.1pt;height:215.45pt;z-index:251546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FBwMAAIEGAAAOAAAAZHJzL2Uyb0RvYy54bWysVctOGzEU3VfqP1jel5kMCaERExRBqSpR&#10;QDzE2vHYyVQe27WdTOhndMuum/4Cm/5NkfoZvX5kElHooupmcn0f575vDg5XjUBLZmytZIl7OzlG&#10;TFJV1XJW4pvrkzf7GFlHZEWEkqzEd8ziw/HrVwetHrFCzZWomEEAIu2o1SWeO6dHWWbpnDXE7ijN&#10;JAi5Mg1x8DSzrDKkBfRGZEWe72WtMpU2ijJrgXschXgc8Dln1J1zbplDosQQmwtfE75T/83GB2Q0&#10;M0TPa5rCIP8QRUNqCU47qGPiCFqY+g+opqZGWcXdDlVNpjivKQs5QDa9/Ek2V3OiWcgFimN1Vyb7&#10;/2Dp2fLCoLqC3uVFHyNJGujSr+9ffz48PN7fA/H44xsKMihVq+0ILK70hUkvC6TPe8VN438hI7QK&#10;5b3rystWDlFg7hVFvxhCFyjIiuHuXp6HBmQbc22se89UgzxRYqMWsrqEJobakuWpdaHIVYqTVJ8w&#10;4o2Ali2JQMNhMfAdBcCkC9Qa0htq4txJLUSCb6sbfVyTWUDnsyMRUgmzx+CBALPEhFIm3SDoiEXz&#10;UVWRD9MXwycjYMOURfb+mg2uO6QQUudg+oKn6ayXok8aPvoUsY9eSP+VymcQs4wcFuY81cbP1rtq&#10;xpAh0NTdvA8BJdQtvcx3MvYuUO5OsOjiknEYB+hWETLuUtguRi+K5qRikT14MWkhAdAjcwi6w04A&#10;fsmfFnpdgqTvTWPcnXH+t8BiXTqL4FlJ1xk3tVTmOQDhOs9RH3q2VRpPTlV1B8tiVLwiVtOTGsb0&#10;lFh3QQzMIIw2nEJ3Dh8uVFtilSiM5sp8eY7v9WGbQYpRC2eoxPbzghiGkfggYc/f9vp9f7fCoz8Y&#10;FvAw25LptkQumiMFM9uDo6tpIL2+E2uSG9XcwsWceK8gIpKC7xJTZ9aPIxfPI9xcyiaToAa3Cgbx&#10;VF5p6sF9Vf1aXa9uidFpmRys+Zlan6y0gbEdG11vKdVk4RSvnRdu6poecOfCtqSb7A/p9jtobf45&#10;xr8BAAD//wMAUEsDBBQABgAIAAAAIQDZ/SHa4gAAAAkBAAAPAAAAZHJzL2Rvd25yZXYueG1sTI/B&#10;TsMwEETvSPyDtUhcUOuktE0bsqkQEhJckBJy6NGJTRI1Xke206Z/jzmV4+yMZt5mh1kP7Kys6w0h&#10;xMsImKLGyJ5ahOr7fbED5rwgKQZDCuGqHBzy+7tMpNJcqFDn0rcslJBLBULn/Zhy7ppOaeGWZlQU&#10;vB9jtfBB2pZLKy6hXA98FUVbrkVPYaETo3rrVHMqJ43wWU/FU/X8ZZPj8TTuk6r4KK8z4uPD/PoC&#10;zKvZ38Lwhx/QIQ9MtZlIOjYgLHbbkERYRRtgwd8ncTjUCOtNvAaeZ/z/B/kvAAAA//8DAFBLAQIt&#10;ABQABgAIAAAAIQC2gziS/gAAAOEBAAATAAAAAAAAAAAAAAAAAAAAAABbQ29udGVudF9UeXBlc10u&#10;eG1sUEsBAi0AFAAGAAgAAAAhADj9If/WAAAAlAEAAAsAAAAAAAAAAAAAAAAALwEAAF9yZWxzLy5y&#10;ZWxzUEsBAi0AFAAGAAgAAAAhAEH+sYUHAwAAgQYAAA4AAAAAAAAAAAAAAAAALgIAAGRycy9lMm9E&#10;b2MueG1sUEsBAi0AFAAGAAgAAAAhANn9IdriAAAACQEAAA8AAAAAAAAAAAAAAAAAYQUAAGRycy9k&#10;b3ducmV2LnhtbFBLBQYAAAAABAAEAPMAAABwBgAAAAA=&#10;" fillcolor="#daeef3 [664]" stroked="f" strokeweight="2pt">
                <v:fill r:id="rId29" o:title="" color2="white [3212]" type="pattern"/>
              </v:roundrect>
            </w:pict>
          </mc:Fallback>
        </mc:AlternateContent>
      </w:r>
    </w:p>
    <w:p w:rsidR="00967CFA" w:rsidRDefault="00A60D12">
      <w:pPr>
        <w:widowControl/>
        <w:jc w:val="left"/>
        <w:rPr>
          <w:rFonts w:asciiTheme="majorEastAsia" w:eastAsiaTheme="majorEastAsia" w:hAnsiTheme="majorEastAsia"/>
          <w:sz w:val="24"/>
          <w:szCs w:val="24"/>
        </w:rPr>
      </w:pPr>
      <w:r>
        <w:rPr>
          <w:rFonts w:ascii="HGSｺﾞｼｯｸM" w:eastAsia="HGSｺﾞｼｯｸM" w:hint="eastAsia"/>
          <w:noProof/>
        </w:rPr>
        <w:drawing>
          <wp:anchor distT="0" distB="0" distL="114300" distR="114300" simplePos="0" relativeHeight="252418048" behindDoc="0" locked="0" layoutInCell="1" allowOverlap="1" wp14:anchorId="384EC3C9" wp14:editId="40B9BC88">
            <wp:simplePos x="0" y="0"/>
            <wp:positionH relativeFrom="column">
              <wp:posOffset>136525</wp:posOffset>
            </wp:positionH>
            <wp:positionV relativeFrom="paragraph">
              <wp:posOffset>1447800</wp:posOffset>
            </wp:positionV>
            <wp:extent cx="1686560" cy="1115695"/>
            <wp:effectExtent l="0" t="0" r="8890" b="8255"/>
            <wp:wrapNone/>
            <wp:docPr id="285" name="図 285" descr="\\keikaku_server2\share\H27-進行業務都市施設部計画課\H27_26_150151_住宅まちづくり政策立案のための基礎調査業務_大阪府\04_作業データ\0401_検討資料\ビジョン関連\素材\photoAC\阪堺電車　トラ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eikaku_server2\share\H27-進行業務都市施設部計画課\H27_26_150151_住宅まちづくり政策立案のための基礎調査業務_大阪府\04_作業データ\0401_検討資料\ビジョン関連\素材\photoAC\阪堺電車　トラム.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6560" cy="111569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4976" behindDoc="0" locked="0" layoutInCell="1" allowOverlap="1" wp14:anchorId="308274F7" wp14:editId="17CDED1E">
            <wp:simplePos x="0" y="0"/>
            <wp:positionH relativeFrom="column">
              <wp:posOffset>2167255</wp:posOffset>
            </wp:positionH>
            <wp:positionV relativeFrom="paragraph">
              <wp:posOffset>1447800</wp:posOffset>
            </wp:positionV>
            <wp:extent cx="1682115" cy="1115695"/>
            <wp:effectExtent l="0" t="0" r="0" b="8255"/>
            <wp:wrapNone/>
            <wp:docPr id="11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2115" cy="111569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58336" behindDoc="0" locked="0" layoutInCell="1" allowOverlap="1" wp14:anchorId="520E5304" wp14:editId="0A93A65C">
            <wp:simplePos x="0" y="0"/>
            <wp:positionH relativeFrom="column">
              <wp:posOffset>3476625</wp:posOffset>
            </wp:positionH>
            <wp:positionV relativeFrom="paragraph">
              <wp:posOffset>217805</wp:posOffset>
            </wp:positionV>
            <wp:extent cx="1649730" cy="1115695"/>
            <wp:effectExtent l="0" t="0" r="7620" b="82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ンサート.jpg"/>
                    <pic:cNvPicPr/>
                  </pic:nvPicPr>
                  <pic:blipFill rotWithShape="1">
                    <a:blip r:embed="rId32" cstate="print">
                      <a:extLst>
                        <a:ext uri="{28A0092B-C50C-407E-A947-70E740481C1C}">
                          <a14:useLocalDpi xmlns:a14="http://schemas.microsoft.com/office/drawing/2010/main" val="0"/>
                        </a:ext>
                      </a:extLst>
                    </a:blip>
                    <a:srcRect t="5207" r="26201" b="19793"/>
                    <a:stretch/>
                  </pic:blipFill>
                  <pic:spPr bwMode="auto">
                    <a:xfrm>
                      <a:off x="0" y="0"/>
                      <a:ext cx="1649730" cy="111569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5344" behindDoc="0" locked="0" layoutInCell="1" allowOverlap="1" wp14:anchorId="5D61CC18" wp14:editId="0BDFA929">
            <wp:simplePos x="0" y="0"/>
            <wp:positionH relativeFrom="column">
              <wp:posOffset>1130300</wp:posOffset>
            </wp:positionH>
            <wp:positionV relativeFrom="paragraph">
              <wp:posOffset>217805</wp:posOffset>
            </wp:positionV>
            <wp:extent cx="1759585" cy="1115695"/>
            <wp:effectExtent l="0" t="0" r="0" b="8255"/>
            <wp:wrapNone/>
            <wp:docPr id="5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33" cstate="print">
                      <a:extLst>
                        <a:ext uri="{28A0092B-C50C-407E-A947-70E740481C1C}">
                          <a14:useLocalDpi xmlns:a14="http://schemas.microsoft.com/office/drawing/2010/main" val="0"/>
                        </a:ext>
                      </a:extLst>
                    </a:blip>
                    <a:srcRect t="3965" r="1343"/>
                    <a:stretch/>
                  </pic:blipFill>
                  <pic:spPr>
                    <a:xfrm>
                      <a:off x="0" y="0"/>
                      <a:ext cx="1759585" cy="111569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A54B89" w:rsidRDefault="00A54B89">
      <w:pPr>
        <w:widowControl/>
        <w:jc w:val="left"/>
        <w:rPr>
          <w:rFonts w:asciiTheme="majorEastAsia" w:eastAsiaTheme="majorEastAsia" w:hAnsiTheme="majorEastAsia"/>
          <w:sz w:val="24"/>
          <w:szCs w:val="24"/>
        </w:rPr>
      </w:pPr>
    </w:p>
    <w:p w:rsidR="00582297" w:rsidRDefault="00097CFC">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2554240" behindDoc="0" locked="0" layoutInCell="1" allowOverlap="1" wp14:anchorId="1E6947B6" wp14:editId="47F0E556">
            <wp:simplePos x="0" y="0"/>
            <wp:positionH relativeFrom="column">
              <wp:posOffset>4174490</wp:posOffset>
            </wp:positionH>
            <wp:positionV relativeFrom="paragraph">
              <wp:posOffset>79375</wp:posOffset>
            </wp:positionV>
            <wp:extent cx="1674495" cy="1115695"/>
            <wp:effectExtent l="0" t="0" r="1905" b="825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飛行機.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4495" cy="111569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7E026C">
      <w:pPr>
        <w:widowControl/>
        <w:jc w:val="left"/>
        <w:rPr>
          <w:rFonts w:asciiTheme="majorEastAsia" w:eastAsiaTheme="majorEastAsia" w:hAnsiTheme="majorEastAsia"/>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689984" behindDoc="0" locked="0" layoutInCell="1" allowOverlap="1" wp14:anchorId="7F9AF45F" wp14:editId="769DE26F">
                <wp:simplePos x="0" y="0"/>
                <wp:positionH relativeFrom="column">
                  <wp:posOffset>-61595</wp:posOffset>
                </wp:positionH>
                <wp:positionV relativeFrom="paragraph">
                  <wp:posOffset>141292</wp:posOffset>
                </wp:positionV>
                <wp:extent cx="6191885" cy="382270"/>
                <wp:effectExtent l="57150" t="38100" r="75565" b="113030"/>
                <wp:wrapNone/>
                <wp:docPr id="23" name="正方形/長方形 23"/>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04738" w:rsidRDefault="00E72EB6" w:rsidP="00D21644">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大都市の魅力を楽しみつつ、落ち着いた住環境</w:t>
                            </w:r>
                            <w:r w:rsidRPr="00406524">
                              <w:rPr>
                                <w:rFonts w:ascii="Meiryo UI" w:eastAsia="Meiryo UI" w:hAnsi="Meiryo UI" w:cs="Meiryo UI" w:hint="eastAsia"/>
                                <w:b/>
                                <w:sz w:val="28"/>
                              </w:rPr>
                              <w:t>で</w:t>
                            </w:r>
                            <w:r w:rsidRPr="00406524">
                              <w:rPr>
                                <w:rFonts w:ascii="Meiryo UI" w:eastAsia="Meiryo UI" w:hAnsi="Meiryo UI" w:cs="Meiryo UI"/>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40" style="position:absolute;margin-left:-4.85pt;margin-top:11.15pt;width:487.55pt;height:3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0pfQIAACwFAAAOAAAAZHJzL2Uyb0RvYy54bWysVM1u1DAQviPxDpbvNJstlGXVbLVqVYRU&#10;tRVb1LPXsbuRHI8ZezdZ3gMeAM6cEQceh0q8BWMn2aJSIYG4JGPP/zff+PCorQ3bKPQV2ILneyPO&#10;lJVQVvam4G+uTp9MOPNB2FIYsKrgW+X50ezxo8PGTdUYVmBKhYyCWD9tXMFXIbhplnm5UrXwe+CU&#10;JaUGrEWgI95kJYqGotcmG49GB1kDWDoEqbyn25NOyWcpvtZKhgutvQrMFJxqC+mL6buM32x2KKY3&#10;KNyqkn0Z4h+qqEVlKeku1IkIgq2x+i1UXUkEDzrsSagz0LqSKvVA3eSje90sVsKp1AuB490OJv//&#10;wsrzzSWyqiz4eJ8zK2qa0e3nT7cfvn7/9jH78f5LJzHSElSN81PyWLhL7E+exNh3q7GOf+qItQne&#10;7Q5e1QYm6fIgf5FPJs84k6Tbn4zHzxP+2Z23Qx9eKqhZFAqONL6Eqtic+UAZyXQwicmMjXexqK6M&#10;JIWtUZ3ytdLUWaomXiROqWODbCOIDUJKZcNBbIvCGkvW0UpXxuwc91P2Pzr29tFVJb79jfPOI2UG&#10;G3bOdWUBH8puQt6XrDv7AYGu7whBaJdtGmn+dBjaEsotzRmhWwDv5GlFEJ8JHy4FEuNpN2iLwwV9&#10;tIGm4NBLnK0A3z10H+2JiKTlrKENKrh/uxaoODOvLFE0rtsg4CAsB8Gu62OgMeT0PjiZRHLAYAZR&#10;I9TXtNzzmIVUwkrKVXAZcDgch26T6XmQaj5PZrRWToQzu3AyBo/ARspctdcCXc+rQIw8h2G7xPQe&#10;vTrb6Glhvg6gq8S9CG2HYw85rWTiTv98xJ3/9Zys7h652U8AAAD//wMAUEsDBBQABgAIAAAAIQAt&#10;lem83QAAAAgBAAAPAAAAZHJzL2Rvd25yZXYueG1sTI8xT8MwFIR3JP6D9ZDYWgeDQxryUiEkFhag&#10;MDC68SOJGj+nsdsGfj1mgvF0p7vvqvXsBnGkKfSeEa6WGQjixtueW4T3t8dFASJEw9YMngnhiwKs&#10;6/OzypTWn/iVjpvYilTCoTQIXYxjKWVoOnImLP1InLxPPzkTk5xaaSdzSuVukCrLculMz2mhMyM9&#10;dNTsNgeHsNPP3/3T/mXY5zo0XLCe1YdGvLyY7+9ARJrjXxh+8RM61Ilp6w9sgxgQFqvblERQ6hpE&#10;8le5vgGxRSiUBllX8v+B+gcAAP//AwBQSwECLQAUAAYACAAAACEAtoM4kv4AAADhAQAAEwAAAAAA&#10;AAAAAAAAAAAAAAAAW0NvbnRlbnRfVHlwZXNdLnhtbFBLAQItABQABgAIAAAAIQA4/SH/1gAAAJQB&#10;AAALAAAAAAAAAAAAAAAAAC8BAABfcmVscy8ucmVsc1BLAQItABQABgAIAAAAIQBe0d0pfQIAACwF&#10;AAAOAAAAAAAAAAAAAAAAAC4CAABkcnMvZTJvRG9jLnhtbFBLAQItABQABgAIAAAAIQAtlem83QAA&#10;AAgBAAAPAAAAAAAAAAAAAAAAANc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04738" w:rsidRDefault="00E72EB6" w:rsidP="00D21644">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大都市の魅力を楽しみつつ、落ち着いた住環境</w:t>
                      </w:r>
                      <w:r w:rsidRPr="00406524">
                        <w:rPr>
                          <w:rFonts w:ascii="Meiryo UI" w:eastAsia="Meiryo UI" w:hAnsi="Meiryo UI" w:cs="Meiryo UI" w:hint="eastAsia"/>
                          <w:b/>
                          <w:sz w:val="28"/>
                        </w:rPr>
                        <w:t>で</w:t>
                      </w:r>
                      <w:r w:rsidRPr="00406524">
                        <w:rPr>
                          <w:rFonts w:ascii="Meiryo UI" w:eastAsia="Meiryo UI" w:hAnsi="Meiryo UI" w:cs="Meiryo UI"/>
                          <w:b/>
                          <w:sz w:val="28"/>
                        </w:rPr>
                        <w:t>住まう</w:t>
                      </w:r>
                    </w:p>
                  </w:txbxContent>
                </v:textbox>
              </v:rect>
            </w:pict>
          </mc:Fallback>
        </mc:AlternateContent>
      </w:r>
      <w:r w:rsidR="000A765E">
        <w:rPr>
          <w:rFonts w:asciiTheme="majorEastAsia" w:eastAsiaTheme="majorEastAsia" w:hAnsiTheme="majorEastAsia"/>
          <w:noProof/>
          <w:sz w:val="24"/>
          <w:szCs w:val="24"/>
        </w:rPr>
        <w:drawing>
          <wp:anchor distT="0" distB="0" distL="114300" distR="114300" simplePos="0" relativeHeight="251825152" behindDoc="0" locked="0" layoutInCell="1" allowOverlap="1" wp14:anchorId="2204BB54" wp14:editId="2A935ADC">
            <wp:simplePos x="0" y="0"/>
            <wp:positionH relativeFrom="column">
              <wp:posOffset>934720</wp:posOffset>
            </wp:positionH>
            <wp:positionV relativeFrom="paragraph">
              <wp:posOffset>8162290</wp:posOffset>
            </wp:positionV>
            <wp:extent cx="1656080" cy="1242060"/>
            <wp:effectExtent l="0" t="0" r="1270" b="0"/>
            <wp:wrapNone/>
            <wp:docPr id="63" name="図 63" descr="石原東幸福北　完成写真（ガレリア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石原東幸福北　完成写真（ガレリア１）"/>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297" w:rsidRDefault="00582297">
      <w:pPr>
        <w:widowControl/>
        <w:jc w:val="left"/>
        <w:rPr>
          <w:rFonts w:asciiTheme="majorEastAsia" w:eastAsiaTheme="majorEastAsia" w:hAnsiTheme="majorEastAsia"/>
          <w:sz w:val="24"/>
          <w:szCs w:val="24"/>
        </w:rPr>
      </w:pPr>
    </w:p>
    <w:p w:rsidR="00582297" w:rsidRDefault="0044050E">
      <w:pPr>
        <w:widowControl/>
        <w:jc w:val="left"/>
        <w:rPr>
          <w:rFonts w:asciiTheme="majorEastAsia" w:eastAsiaTheme="majorEastAsia" w:hAnsiTheme="majorEastAsia"/>
          <w:sz w:val="24"/>
          <w:szCs w:val="24"/>
        </w:rPr>
      </w:pPr>
      <w:r w:rsidRPr="00D04738">
        <w:rPr>
          <w:rFonts w:asciiTheme="majorEastAsia" w:eastAsiaTheme="majorEastAsia" w:hAnsiTheme="majorEastAsia"/>
          <w:noProof/>
          <w:sz w:val="24"/>
          <w:szCs w:val="24"/>
        </w:rPr>
        <mc:AlternateContent>
          <mc:Choice Requires="wps">
            <w:drawing>
              <wp:anchor distT="0" distB="0" distL="114300" distR="114300" simplePos="0" relativeHeight="251754496" behindDoc="0" locked="0" layoutInCell="1" allowOverlap="1" wp14:anchorId="72117F7D" wp14:editId="2454C8E3">
                <wp:simplePos x="0" y="0"/>
                <wp:positionH relativeFrom="column">
                  <wp:posOffset>-68580</wp:posOffset>
                </wp:positionH>
                <wp:positionV relativeFrom="paragraph">
                  <wp:posOffset>97477</wp:posOffset>
                </wp:positionV>
                <wp:extent cx="6119495" cy="1475740"/>
                <wp:effectExtent l="0" t="0" r="14605" b="1016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7574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9A2AD9" w:rsidRDefault="001773F8" w:rsidP="004A58F7">
                            <w:pPr>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9A2AD9">
                              <w:rPr>
                                <w:rFonts w:ascii="Meiryo UI" w:eastAsia="Meiryo UI" w:hAnsi="Meiryo UI" w:cs="Meiryo UI" w:hint="eastAsia"/>
                                <w:noProof/>
                                <w:color w:val="000000" w:themeColor="text1"/>
                                <w:sz w:val="24"/>
                              </w:rPr>
                              <w:t>かつて老朽化した木造住宅が建て詰まり、防災上危険だった</w:t>
                            </w:r>
                            <w:r w:rsidR="00226B19" w:rsidRPr="009A2AD9">
                              <w:rPr>
                                <w:rFonts w:ascii="Meiryo UI" w:eastAsia="Meiryo UI" w:hAnsi="Meiryo UI" w:cs="Meiryo UI" w:hint="eastAsia"/>
                                <w:noProof/>
                                <w:color w:val="000000" w:themeColor="text1"/>
                                <w:sz w:val="24"/>
                              </w:rPr>
                              <w:t>地域</w:t>
                            </w:r>
                            <w:r w:rsidR="00B86311" w:rsidRPr="009A2AD9">
                              <w:rPr>
                                <w:rFonts w:ascii="Meiryo UI" w:eastAsia="Meiryo UI" w:hAnsi="Meiryo UI" w:cs="Meiryo UI" w:hint="eastAsia"/>
                                <w:noProof/>
                                <w:color w:val="000000" w:themeColor="text1"/>
                                <w:sz w:val="24"/>
                              </w:rPr>
                              <w:t>で</w:t>
                            </w:r>
                            <w:r w:rsidR="00E72EB6" w:rsidRPr="009A2AD9">
                              <w:rPr>
                                <w:rFonts w:ascii="Meiryo UI" w:eastAsia="Meiryo UI" w:hAnsi="Meiryo UI" w:cs="Meiryo UI" w:hint="eastAsia"/>
                                <w:noProof/>
                                <w:color w:val="000000" w:themeColor="text1"/>
                                <w:sz w:val="24"/>
                              </w:rPr>
                              <w:t>は</w:t>
                            </w:r>
                            <w:r w:rsidR="00226B19" w:rsidRPr="009A2AD9">
                              <w:rPr>
                                <w:rFonts w:ascii="Meiryo UI" w:eastAsia="Meiryo UI" w:hAnsi="Meiryo UI" w:cs="Meiryo UI" w:hint="eastAsia"/>
                                <w:noProof/>
                                <w:color w:val="000000" w:themeColor="text1"/>
                                <w:sz w:val="24"/>
                              </w:rPr>
                              <w:t>、</w:t>
                            </w:r>
                            <w:r w:rsidR="00E72EB6" w:rsidRPr="009A2AD9">
                              <w:rPr>
                                <w:rFonts w:ascii="Meiryo UI" w:eastAsia="Meiryo UI" w:hAnsi="Meiryo UI" w:cs="Meiryo UI" w:hint="eastAsia"/>
                                <w:noProof/>
                                <w:color w:val="000000" w:themeColor="text1"/>
                                <w:sz w:val="24"/>
                              </w:rPr>
                              <w:t>安全性が確保され</w:t>
                            </w:r>
                            <w:r w:rsidR="00B86311" w:rsidRPr="009A2AD9">
                              <w:rPr>
                                <w:rFonts w:ascii="Meiryo UI" w:eastAsia="Meiryo UI" w:hAnsi="Meiryo UI" w:cs="Meiryo UI" w:hint="eastAsia"/>
                                <w:noProof/>
                                <w:color w:val="000000" w:themeColor="text1"/>
                                <w:sz w:val="24"/>
                              </w:rPr>
                              <w:t>るとともに、新しく建てられたマンション</w:t>
                            </w:r>
                            <w:r w:rsidR="00CB4637" w:rsidRPr="009A2AD9">
                              <w:rPr>
                                <w:rFonts w:ascii="Meiryo UI" w:eastAsia="Meiryo UI" w:hAnsi="Meiryo UI" w:cs="Meiryo UI" w:hint="eastAsia"/>
                                <w:noProof/>
                                <w:color w:val="000000" w:themeColor="text1"/>
                                <w:sz w:val="24"/>
                              </w:rPr>
                              <w:t>から歴史ある長屋まで新旧多様な</w:t>
                            </w:r>
                            <w:r w:rsidR="00B86311" w:rsidRPr="009A2AD9">
                              <w:rPr>
                                <w:rFonts w:ascii="Meiryo UI" w:eastAsia="Meiryo UI" w:hAnsi="Meiryo UI" w:cs="Meiryo UI" w:hint="eastAsia"/>
                                <w:noProof/>
                                <w:color w:val="000000" w:themeColor="text1"/>
                                <w:sz w:val="24"/>
                              </w:rPr>
                              <w:t>住宅がある</w:t>
                            </w:r>
                            <w:r w:rsidR="004A58F7" w:rsidRPr="009A2AD9">
                              <w:rPr>
                                <w:rFonts w:ascii="Meiryo UI" w:eastAsia="Meiryo UI" w:hAnsi="Meiryo UI" w:cs="Meiryo UI" w:hint="eastAsia"/>
                                <w:noProof/>
                                <w:color w:val="000000" w:themeColor="text1"/>
                                <w:sz w:val="24"/>
                              </w:rPr>
                              <w:t>、</w:t>
                            </w:r>
                            <w:r w:rsidR="00E72EB6" w:rsidRPr="009A2AD9">
                              <w:rPr>
                                <w:rFonts w:ascii="Meiryo UI" w:eastAsia="Meiryo UI" w:hAnsi="Meiryo UI" w:cs="Meiryo UI" w:hint="eastAsia"/>
                                <w:noProof/>
                                <w:color w:val="000000" w:themeColor="text1"/>
                                <w:sz w:val="24"/>
                              </w:rPr>
                              <w:t>みどり豊かな落ち着いた住環境</w:t>
                            </w:r>
                            <w:r w:rsidR="00226B19" w:rsidRPr="009A2AD9">
                              <w:rPr>
                                <w:rFonts w:ascii="Meiryo UI" w:eastAsia="Meiryo UI" w:hAnsi="Meiryo UI" w:cs="Meiryo UI" w:hint="eastAsia"/>
                                <w:noProof/>
                                <w:color w:val="000000" w:themeColor="text1"/>
                                <w:sz w:val="24"/>
                              </w:rPr>
                              <w:t>が</w:t>
                            </w:r>
                            <w:r w:rsidR="00E72EB6" w:rsidRPr="009A2AD9">
                              <w:rPr>
                                <w:rFonts w:ascii="Meiryo UI" w:eastAsia="Meiryo UI" w:hAnsi="Meiryo UI" w:cs="Meiryo UI" w:hint="eastAsia"/>
                                <w:noProof/>
                                <w:color w:val="000000" w:themeColor="text1"/>
                                <w:sz w:val="24"/>
                              </w:rPr>
                              <w:t>備</w:t>
                            </w:r>
                            <w:r w:rsidR="00226B19" w:rsidRPr="009A2AD9">
                              <w:rPr>
                                <w:rFonts w:ascii="Meiryo UI" w:eastAsia="Meiryo UI" w:hAnsi="Meiryo UI" w:cs="Meiryo UI" w:hint="eastAsia"/>
                                <w:noProof/>
                                <w:color w:val="000000" w:themeColor="text1"/>
                                <w:sz w:val="24"/>
                              </w:rPr>
                              <w:t>わっています。</w:t>
                            </w:r>
                          </w:p>
                          <w:p w:rsidR="00E72EB6" w:rsidRPr="009A2AD9" w:rsidRDefault="001773F8" w:rsidP="001773F8">
                            <w:pPr>
                              <w:spacing w:beforeLines="30" w:before="108" w:line="400" w:lineRule="exact"/>
                              <w:ind w:left="283" w:hangingChars="118" w:hanging="283"/>
                              <w:rPr>
                                <w:rFonts w:ascii="Meiryo UI" w:eastAsia="Meiryo UI" w:hAnsi="Meiryo UI" w:cs="Meiryo UI"/>
                                <w:noProof/>
                                <w:color w:val="000000" w:themeColor="text1"/>
                                <w:sz w:val="24"/>
                              </w:rPr>
                            </w:pPr>
                            <w:r w:rsidRPr="009A2AD9">
                              <w:rPr>
                                <w:rFonts w:ascii="Meiryo UI" w:eastAsia="Meiryo UI" w:hAnsi="Meiryo UI" w:cs="Meiryo UI" w:hint="eastAsia"/>
                                <w:noProof/>
                                <w:color w:val="000000" w:themeColor="text1"/>
                                <w:sz w:val="24"/>
                              </w:rPr>
                              <w:t xml:space="preserve">○　</w:t>
                            </w:r>
                            <w:r w:rsidR="00E72EB6" w:rsidRPr="009A2AD9">
                              <w:rPr>
                                <w:rFonts w:ascii="Meiryo UI" w:eastAsia="Meiryo UI" w:hAnsi="Meiryo UI" w:cs="Meiryo UI" w:hint="eastAsia"/>
                                <w:noProof/>
                                <w:color w:val="000000" w:themeColor="text1"/>
                                <w:sz w:val="24"/>
                              </w:rPr>
                              <w:t>都心にもアクセスしやすい立地を活かし、大都市の魅力を楽しみつつ、</w:t>
                            </w:r>
                            <w:r w:rsidR="00CB4637" w:rsidRPr="009A2AD9">
                              <w:rPr>
                                <w:rFonts w:ascii="Meiryo UI" w:eastAsia="Meiryo UI" w:hAnsi="Meiryo UI" w:cs="Meiryo UI" w:hint="eastAsia"/>
                                <w:noProof/>
                                <w:color w:val="000000" w:themeColor="text1"/>
                                <w:sz w:val="24"/>
                              </w:rPr>
                              <w:t>豊かなコミュニティや</w:t>
                            </w:r>
                            <w:r w:rsidR="00E72EB6" w:rsidRPr="009A2AD9">
                              <w:rPr>
                                <w:rFonts w:ascii="Meiryo UI" w:eastAsia="Meiryo UI" w:hAnsi="Meiryo UI" w:cs="Meiryo UI" w:hint="eastAsia"/>
                                <w:noProof/>
                                <w:color w:val="000000" w:themeColor="text1"/>
                                <w:sz w:val="24"/>
                              </w:rPr>
                              <w:t>良好な子育て環境</w:t>
                            </w:r>
                            <w:r w:rsidR="00CB4637" w:rsidRPr="009A2AD9">
                              <w:rPr>
                                <w:rFonts w:ascii="Meiryo UI" w:eastAsia="Meiryo UI" w:hAnsi="Meiryo UI" w:cs="Meiryo UI" w:hint="eastAsia"/>
                                <w:noProof/>
                                <w:color w:val="000000" w:themeColor="text1"/>
                                <w:sz w:val="24"/>
                              </w:rPr>
                              <w:t>、</w:t>
                            </w:r>
                            <w:r w:rsidR="00E72EB6" w:rsidRPr="009A2AD9">
                              <w:rPr>
                                <w:rFonts w:ascii="Meiryo UI" w:eastAsia="Meiryo UI" w:hAnsi="Meiryo UI" w:cs="Meiryo UI" w:hint="eastAsia"/>
                                <w:noProof/>
                                <w:color w:val="000000" w:themeColor="text1"/>
                                <w:sz w:val="24"/>
                              </w:rPr>
                              <w:t>老後も安心</w:t>
                            </w:r>
                            <w:r w:rsidR="00CB4637" w:rsidRPr="009A2AD9">
                              <w:rPr>
                                <w:rFonts w:ascii="Meiryo UI" w:eastAsia="Meiryo UI" w:hAnsi="Meiryo UI" w:cs="Meiryo UI" w:hint="eastAsia"/>
                                <w:noProof/>
                                <w:color w:val="000000" w:themeColor="text1"/>
                                <w:sz w:val="24"/>
                              </w:rPr>
                              <w:t>な生活環境の中で</w:t>
                            </w:r>
                            <w:r w:rsidR="00E72EB6" w:rsidRPr="009A2AD9">
                              <w:rPr>
                                <w:rFonts w:ascii="Meiryo UI" w:eastAsia="Meiryo UI" w:hAnsi="Meiryo UI" w:cs="Meiryo UI" w:hint="eastAsia"/>
                                <w:noProof/>
                                <w:color w:val="000000" w:themeColor="text1"/>
                                <w:sz w:val="24"/>
                              </w:rPr>
                              <w:t>くら</w:t>
                            </w:r>
                            <w:r w:rsidR="00CB4637" w:rsidRPr="009A2AD9">
                              <w:rPr>
                                <w:rFonts w:ascii="Meiryo UI" w:eastAsia="Meiryo UI" w:hAnsi="Meiryo UI" w:cs="Meiryo UI" w:hint="eastAsia"/>
                                <w:noProof/>
                                <w:color w:val="000000" w:themeColor="text1"/>
                                <w:sz w:val="24"/>
                              </w:rPr>
                              <w:t>すことができます</w:t>
                            </w:r>
                            <w:r w:rsidR="00E72EB6" w:rsidRPr="009A2AD9">
                              <w:rPr>
                                <w:rFonts w:ascii="Meiryo UI" w:eastAsia="Meiryo UI" w:hAnsi="Meiryo UI" w:cs="Meiryo UI" w:hint="eastAsia"/>
                                <w:noProof/>
                                <w:color w:val="000000" w:themeColor="text1"/>
                                <w:sz w:val="24"/>
                              </w:rPr>
                              <w:t>。</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5.4pt;margin-top:7.7pt;width:481.85pt;height:116.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UXdAIAAK8EAAAOAAAAZHJzL2Uyb0RvYy54bWysVM1uEzEQviPxDpbvdLMhaZpVN1VpKULi&#10;TxQewLG9WYPtWWwnu+XYSIiH4BUQZ54nL8LYmw2l3BA5WDNrf9/8fDM5PeuMJhvpvAJb0vxoRIm0&#10;HISyq5K+f3f16IQSH5gVTIOVJb2Rnp4tHj44bZtCjqEGLaQjSGJ90TYlrUNoiizzvJaG+SNopMXL&#10;CpxhAV23yoRjLbIbnY1Ho+OsBScaB1x6j18v+0u6SPxVJXl4XVVeBqJLirmFdLp0LuOZLU5ZsXKs&#10;qRXfp8H+IQvDlMWgB6pLFhhZO/UXlVHcgYcqHHEwGVSV4jLVgNXko3vVXNeskakWbI5vDm3y/4+W&#10;v9q8cUSJkk5mlFhmUKPd9svu9vvu9udu+5Xstt922+3u9gf6ZBz71Ta+QNh1g8DQPYEOdU+1++YF&#10;8I+eWLiomV3Jc+egrSUTmG8ekdkdaM/jI8myfQkC47J1gETUVc7EZmJ7CLKjbjcHrWQXCMePx3k+&#10;n8ynlHC8yyez6WyS1MxYMcAb58MzCYZEo6QO1la8xYlIMdjmhQ9JMbEvm4kPlFRGo/4bpslsPB8I&#10;92+ReqCMQA9aiSuldXLcanmhHUFkSa/SL1V875m2pC3pfDqe9h37gyLOvDyQhG6c3ui1wfb0xLPp&#10;aDQklVYkPse+3otiVMCl0sqU9AQBPYQVUYqnVqSRD0zp3kawtnttohy9MKFbdmks8umg+RLEDarl&#10;oF8iXHo0anCfKWlxgUrqP62Zk5To5xYVf3wcA5NwcChxBxsvlslBg1mOLCXlwQ3ORUgrGhtr4RzH&#10;olJhmJ8+jX3CuBWp/P0Gx7W766dXv/9nFr8AAAD//wMAUEsDBBQABgAIAAAAIQCuBgrO4AAAAAoB&#10;AAAPAAAAZHJzL2Rvd25yZXYueG1sTI89T8MwGIR3JP6D9SKxoNZJ1NIkxKlQBGwMDVRd3fglNvgj&#10;st02/HvMBOPpTnfPNdvZaHJGH5SzDPJlBgTt4ISyI4P3t+dFCSREbgXXziKDbwywba+vGl4Ld7E7&#10;PPdxJKnEhpozkDFONaVhkGh4WLoJbfI+nDc8JulHKjy/pHKjaZFl99RwZdOC5BN2Eoev/mQYlL5/&#10;0fLzLu/23bR5OvSvUqmKsdub+fEBSMQ5/oXhFz+hQ5uYju5kRSCawSLPEnpMxnoFJAWqdVEBOTIo&#10;VpsSaNvQ/xfaHwAAAP//AwBQSwECLQAUAAYACAAAACEAtoM4kv4AAADhAQAAEwAAAAAAAAAAAAAA&#10;AAAAAAAAW0NvbnRlbnRfVHlwZXNdLnhtbFBLAQItABQABgAIAAAAIQA4/SH/1gAAAJQBAAALAAAA&#10;AAAAAAAAAAAAAC8BAABfcmVscy8ucmVsc1BLAQItABQABgAIAAAAIQCwJiUXdAIAAK8EAAAOAAAA&#10;AAAAAAAAAAAAAC4CAABkcnMvZTJvRG9jLnhtbFBLAQItABQABgAIAAAAIQCuBgrO4AAAAAoBAAAP&#10;AAAAAAAAAAAAAAAAAM4EAABkcnMvZG93bnJldi54bWxQSwUGAAAAAAQABADzAAAA2wUAAAAA&#10;" strokecolor="#17365d [2415]">
                <v:stroke joinstyle="miter"/>
                <v:textbox inset="1mm,.1mm,1mm,0">
                  <w:txbxContent>
                    <w:p w:rsidR="00E72EB6" w:rsidRPr="009A2AD9" w:rsidRDefault="001773F8" w:rsidP="004A58F7">
                      <w:pPr>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9A2AD9">
                        <w:rPr>
                          <w:rFonts w:ascii="Meiryo UI" w:eastAsia="Meiryo UI" w:hAnsi="Meiryo UI" w:cs="Meiryo UI" w:hint="eastAsia"/>
                          <w:noProof/>
                          <w:color w:val="000000" w:themeColor="text1"/>
                          <w:sz w:val="24"/>
                        </w:rPr>
                        <w:t>かつて老朽化した木造住宅が建て詰まり、防災上危険だった</w:t>
                      </w:r>
                      <w:r w:rsidR="00226B19" w:rsidRPr="009A2AD9">
                        <w:rPr>
                          <w:rFonts w:ascii="Meiryo UI" w:eastAsia="Meiryo UI" w:hAnsi="Meiryo UI" w:cs="Meiryo UI" w:hint="eastAsia"/>
                          <w:noProof/>
                          <w:color w:val="000000" w:themeColor="text1"/>
                          <w:sz w:val="24"/>
                        </w:rPr>
                        <w:t>地域</w:t>
                      </w:r>
                      <w:r w:rsidR="00B86311" w:rsidRPr="009A2AD9">
                        <w:rPr>
                          <w:rFonts w:ascii="Meiryo UI" w:eastAsia="Meiryo UI" w:hAnsi="Meiryo UI" w:cs="Meiryo UI" w:hint="eastAsia"/>
                          <w:noProof/>
                          <w:color w:val="000000" w:themeColor="text1"/>
                          <w:sz w:val="24"/>
                        </w:rPr>
                        <w:t>で</w:t>
                      </w:r>
                      <w:r w:rsidR="00E72EB6" w:rsidRPr="009A2AD9">
                        <w:rPr>
                          <w:rFonts w:ascii="Meiryo UI" w:eastAsia="Meiryo UI" w:hAnsi="Meiryo UI" w:cs="Meiryo UI" w:hint="eastAsia"/>
                          <w:noProof/>
                          <w:color w:val="000000" w:themeColor="text1"/>
                          <w:sz w:val="24"/>
                        </w:rPr>
                        <w:t>は</w:t>
                      </w:r>
                      <w:r w:rsidR="00226B19" w:rsidRPr="009A2AD9">
                        <w:rPr>
                          <w:rFonts w:ascii="Meiryo UI" w:eastAsia="Meiryo UI" w:hAnsi="Meiryo UI" w:cs="Meiryo UI" w:hint="eastAsia"/>
                          <w:noProof/>
                          <w:color w:val="000000" w:themeColor="text1"/>
                          <w:sz w:val="24"/>
                        </w:rPr>
                        <w:t>、</w:t>
                      </w:r>
                      <w:r w:rsidR="00E72EB6" w:rsidRPr="009A2AD9">
                        <w:rPr>
                          <w:rFonts w:ascii="Meiryo UI" w:eastAsia="Meiryo UI" w:hAnsi="Meiryo UI" w:cs="Meiryo UI" w:hint="eastAsia"/>
                          <w:noProof/>
                          <w:color w:val="000000" w:themeColor="text1"/>
                          <w:sz w:val="24"/>
                        </w:rPr>
                        <w:t>安全性が確保され</w:t>
                      </w:r>
                      <w:r w:rsidR="00B86311" w:rsidRPr="009A2AD9">
                        <w:rPr>
                          <w:rFonts w:ascii="Meiryo UI" w:eastAsia="Meiryo UI" w:hAnsi="Meiryo UI" w:cs="Meiryo UI" w:hint="eastAsia"/>
                          <w:noProof/>
                          <w:color w:val="000000" w:themeColor="text1"/>
                          <w:sz w:val="24"/>
                        </w:rPr>
                        <w:t>るとともに、新しく建てられたマンション</w:t>
                      </w:r>
                      <w:r w:rsidR="00CB4637" w:rsidRPr="009A2AD9">
                        <w:rPr>
                          <w:rFonts w:ascii="Meiryo UI" w:eastAsia="Meiryo UI" w:hAnsi="Meiryo UI" w:cs="Meiryo UI" w:hint="eastAsia"/>
                          <w:noProof/>
                          <w:color w:val="000000" w:themeColor="text1"/>
                          <w:sz w:val="24"/>
                        </w:rPr>
                        <w:t>から歴史ある長屋まで新旧多様な</w:t>
                      </w:r>
                      <w:r w:rsidR="00B86311" w:rsidRPr="009A2AD9">
                        <w:rPr>
                          <w:rFonts w:ascii="Meiryo UI" w:eastAsia="Meiryo UI" w:hAnsi="Meiryo UI" w:cs="Meiryo UI" w:hint="eastAsia"/>
                          <w:noProof/>
                          <w:color w:val="000000" w:themeColor="text1"/>
                          <w:sz w:val="24"/>
                        </w:rPr>
                        <w:t>住宅がある</w:t>
                      </w:r>
                      <w:r w:rsidR="004A58F7" w:rsidRPr="009A2AD9">
                        <w:rPr>
                          <w:rFonts w:ascii="Meiryo UI" w:eastAsia="Meiryo UI" w:hAnsi="Meiryo UI" w:cs="Meiryo UI" w:hint="eastAsia"/>
                          <w:noProof/>
                          <w:color w:val="000000" w:themeColor="text1"/>
                          <w:sz w:val="24"/>
                        </w:rPr>
                        <w:t>、</w:t>
                      </w:r>
                      <w:r w:rsidR="00E72EB6" w:rsidRPr="009A2AD9">
                        <w:rPr>
                          <w:rFonts w:ascii="Meiryo UI" w:eastAsia="Meiryo UI" w:hAnsi="Meiryo UI" w:cs="Meiryo UI" w:hint="eastAsia"/>
                          <w:noProof/>
                          <w:color w:val="000000" w:themeColor="text1"/>
                          <w:sz w:val="24"/>
                        </w:rPr>
                        <w:t>みどり豊かな落ち着いた住環境</w:t>
                      </w:r>
                      <w:r w:rsidR="00226B19" w:rsidRPr="009A2AD9">
                        <w:rPr>
                          <w:rFonts w:ascii="Meiryo UI" w:eastAsia="Meiryo UI" w:hAnsi="Meiryo UI" w:cs="Meiryo UI" w:hint="eastAsia"/>
                          <w:noProof/>
                          <w:color w:val="000000" w:themeColor="text1"/>
                          <w:sz w:val="24"/>
                        </w:rPr>
                        <w:t>が</w:t>
                      </w:r>
                      <w:r w:rsidR="00E72EB6" w:rsidRPr="009A2AD9">
                        <w:rPr>
                          <w:rFonts w:ascii="Meiryo UI" w:eastAsia="Meiryo UI" w:hAnsi="Meiryo UI" w:cs="Meiryo UI" w:hint="eastAsia"/>
                          <w:noProof/>
                          <w:color w:val="000000" w:themeColor="text1"/>
                          <w:sz w:val="24"/>
                        </w:rPr>
                        <w:t>備</w:t>
                      </w:r>
                      <w:r w:rsidR="00226B19" w:rsidRPr="009A2AD9">
                        <w:rPr>
                          <w:rFonts w:ascii="Meiryo UI" w:eastAsia="Meiryo UI" w:hAnsi="Meiryo UI" w:cs="Meiryo UI" w:hint="eastAsia"/>
                          <w:noProof/>
                          <w:color w:val="000000" w:themeColor="text1"/>
                          <w:sz w:val="24"/>
                        </w:rPr>
                        <w:t>わっています。</w:t>
                      </w:r>
                    </w:p>
                    <w:p w:rsidR="00E72EB6" w:rsidRPr="009A2AD9" w:rsidRDefault="001773F8" w:rsidP="001773F8">
                      <w:pPr>
                        <w:spacing w:beforeLines="30" w:before="108" w:line="400" w:lineRule="exact"/>
                        <w:ind w:left="283" w:hangingChars="118" w:hanging="283"/>
                        <w:rPr>
                          <w:rFonts w:ascii="Meiryo UI" w:eastAsia="Meiryo UI" w:hAnsi="Meiryo UI" w:cs="Meiryo UI"/>
                          <w:noProof/>
                          <w:color w:val="000000" w:themeColor="text1"/>
                          <w:sz w:val="24"/>
                        </w:rPr>
                      </w:pPr>
                      <w:r w:rsidRPr="009A2AD9">
                        <w:rPr>
                          <w:rFonts w:ascii="Meiryo UI" w:eastAsia="Meiryo UI" w:hAnsi="Meiryo UI" w:cs="Meiryo UI" w:hint="eastAsia"/>
                          <w:noProof/>
                          <w:color w:val="000000" w:themeColor="text1"/>
                          <w:sz w:val="24"/>
                        </w:rPr>
                        <w:t xml:space="preserve">○　</w:t>
                      </w:r>
                      <w:r w:rsidR="00E72EB6" w:rsidRPr="009A2AD9">
                        <w:rPr>
                          <w:rFonts w:ascii="Meiryo UI" w:eastAsia="Meiryo UI" w:hAnsi="Meiryo UI" w:cs="Meiryo UI" w:hint="eastAsia"/>
                          <w:noProof/>
                          <w:color w:val="000000" w:themeColor="text1"/>
                          <w:sz w:val="24"/>
                        </w:rPr>
                        <w:t>都心にもアクセスしやすい立地を活かし、大都市の魅力を楽しみつつ、</w:t>
                      </w:r>
                      <w:r w:rsidR="00CB4637" w:rsidRPr="009A2AD9">
                        <w:rPr>
                          <w:rFonts w:ascii="Meiryo UI" w:eastAsia="Meiryo UI" w:hAnsi="Meiryo UI" w:cs="Meiryo UI" w:hint="eastAsia"/>
                          <w:noProof/>
                          <w:color w:val="000000" w:themeColor="text1"/>
                          <w:sz w:val="24"/>
                        </w:rPr>
                        <w:t>豊かなコミュニティや</w:t>
                      </w:r>
                      <w:r w:rsidR="00E72EB6" w:rsidRPr="009A2AD9">
                        <w:rPr>
                          <w:rFonts w:ascii="Meiryo UI" w:eastAsia="Meiryo UI" w:hAnsi="Meiryo UI" w:cs="Meiryo UI" w:hint="eastAsia"/>
                          <w:noProof/>
                          <w:color w:val="000000" w:themeColor="text1"/>
                          <w:sz w:val="24"/>
                        </w:rPr>
                        <w:t>良好な子育て環境</w:t>
                      </w:r>
                      <w:r w:rsidR="00CB4637" w:rsidRPr="009A2AD9">
                        <w:rPr>
                          <w:rFonts w:ascii="Meiryo UI" w:eastAsia="Meiryo UI" w:hAnsi="Meiryo UI" w:cs="Meiryo UI" w:hint="eastAsia"/>
                          <w:noProof/>
                          <w:color w:val="000000" w:themeColor="text1"/>
                          <w:sz w:val="24"/>
                        </w:rPr>
                        <w:t>、</w:t>
                      </w:r>
                      <w:r w:rsidR="00E72EB6" w:rsidRPr="009A2AD9">
                        <w:rPr>
                          <w:rFonts w:ascii="Meiryo UI" w:eastAsia="Meiryo UI" w:hAnsi="Meiryo UI" w:cs="Meiryo UI" w:hint="eastAsia"/>
                          <w:noProof/>
                          <w:color w:val="000000" w:themeColor="text1"/>
                          <w:sz w:val="24"/>
                        </w:rPr>
                        <w:t>老後も安心</w:t>
                      </w:r>
                      <w:r w:rsidR="00CB4637" w:rsidRPr="009A2AD9">
                        <w:rPr>
                          <w:rFonts w:ascii="Meiryo UI" w:eastAsia="Meiryo UI" w:hAnsi="Meiryo UI" w:cs="Meiryo UI" w:hint="eastAsia"/>
                          <w:noProof/>
                          <w:color w:val="000000" w:themeColor="text1"/>
                          <w:sz w:val="24"/>
                        </w:rPr>
                        <w:t>な生活環境の中で</w:t>
                      </w:r>
                      <w:r w:rsidR="00E72EB6" w:rsidRPr="009A2AD9">
                        <w:rPr>
                          <w:rFonts w:ascii="Meiryo UI" w:eastAsia="Meiryo UI" w:hAnsi="Meiryo UI" w:cs="Meiryo UI" w:hint="eastAsia"/>
                          <w:noProof/>
                          <w:color w:val="000000" w:themeColor="text1"/>
                          <w:sz w:val="24"/>
                        </w:rPr>
                        <w:t>くら</w:t>
                      </w:r>
                      <w:r w:rsidR="00CB4637" w:rsidRPr="009A2AD9">
                        <w:rPr>
                          <w:rFonts w:ascii="Meiryo UI" w:eastAsia="Meiryo UI" w:hAnsi="Meiryo UI" w:cs="Meiryo UI" w:hint="eastAsia"/>
                          <w:noProof/>
                          <w:color w:val="000000" w:themeColor="text1"/>
                          <w:sz w:val="24"/>
                        </w:rPr>
                        <w:t>すことができます</w:t>
                      </w:r>
                      <w:r w:rsidR="00E72EB6" w:rsidRPr="009A2AD9">
                        <w:rPr>
                          <w:rFonts w:ascii="Meiryo UI" w:eastAsia="Meiryo UI" w:hAnsi="Meiryo UI" w:cs="Meiryo UI" w:hint="eastAsia"/>
                          <w:noProof/>
                          <w:color w:val="000000" w:themeColor="text1"/>
                          <w:sz w:val="24"/>
                        </w:rPr>
                        <w:t>。</w:t>
                      </w:r>
                    </w:p>
                  </w:txbxContent>
                </v:textbox>
              </v:roundrect>
            </w:pict>
          </mc:Fallback>
        </mc:AlternateContent>
      </w:r>
    </w:p>
    <w:p w:rsidR="007F536D" w:rsidRDefault="007F536D">
      <w:pPr>
        <w:widowControl/>
        <w:jc w:val="left"/>
        <w:rPr>
          <w:rFonts w:asciiTheme="majorEastAsia" w:eastAsiaTheme="majorEastAsia" w:hAnsiTheme="majorEastAsia"/>
          <w:sz w:val="24"/>
          <w:szCs w:val="24"/>
        </w:rPr>
      </w:pPr>
    </w:p>
    <w:p w:rsidR="00A76BD4" w:rsidRDefault="00097CFC">
      <w:pPr>
        <w:widowControl/>
        <w:jc w:val="left"/>
        <w:rPr>
          <w:rFonts w:asciiTheme="majorEastAsia" w:eastAsiaTheme="majorEastAsia" w:hAnsiTheme="majorEastAsia"/>
          <w:sz w:val="24"/>
          <w:szCs w:val="24"/>
        </w:rPr>
      </w:pPr>
      <w:r>
        <w:rPr>
          <w:noProof/>
        </w:rPr>
        <w:drawing>
          <wp:anchor distT="0" distB="0" distL="114300" distR="114300" simplePos="0" relativeHeight="252247040" behindDoc="0" locked="0" layoutInCell="1" allowOverlap="1" wp14:anchorId="63AB6449" wp14:editId="41332AB9">
            <wp:simplePos x="0" y="0"/>
            <wp:positionH relativeFrom="margin">
              <wp:posOffset>1061085</wp:posOffset>
            </wp:positionH>
            <wp:positionV relativeFrom="paragraph">
              <wp:posOffset>1165225</wp:posOffset>
            </wp:positionV>
            <wp:extent cx="1664970" cy="1115695"/>
            <wp:effectExtent l="0" t="0" r="0" b="8255"/>
            <wp:wrapNone/>
            <wp:docPr id="41" name="図 4" descr="空堀界隈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空堀界隈のまちなみ"/>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4970" cy="1115695"/>
                    </a:xfrm>
                    <a:prstGeom prst="roundRect">
                      <a:avLst>
                        <a:gd name="adj" fmla="val 8594"/>
                      </a:avLst>
                    </a:prstGeom>
                    <a:solidFill>
                      <a:srgbClr val="FFFFFF">
                        <a:shade val="85000"/>
                      </a:srgbClr>
                    </a:solidFill>
                    <a:ln>
                      <a:noFill/>
                    </a:ln>
                    <a:effectLst/>
                    <a:extLst/>
                  </pic:spPr>
                </pic:pic>
              </a:graphicData>
            </a:graphic>
            <wp14:sizeRelH relativeFrom="page">
              <wp14:pctWidth>0</wp14:pctWidth>
            </wp14:sizeRelH>
            <wp14:sizeRelV relativeFrom="page">
              <wp14:pctHeight>0</wp14:pctHeight>
            </wp14:sizeRelV>
          </wp:anchor>
        </w:drawing>
      </w:r>
      <w:r w:rsidRPr="00177139">
        <w:rPr>
          <w:noProof/>
        </w:rPr>
        <w:drawing>
          <wp:anchor distT="0" distB="0" distL="114300" distR="114300" simplePos="0" relativeHeight="252348416" behindDoc="0" locked="0" layoutInCell="1" allowOverlap="1" wp14:anchorId="62FACBC1" wp14:editId="4A678F11">
            <wp:simplePos x="0" y="0"/>
            <wp:positionH relativeFrom="column">
              <wp:posOffset>3297233</wp:posOffset>
            </wp:positionH>
            <wp:positionV relativeFrom="paragraph">
              <wp:posOffset>1167765</wp:posOffset>
            </wp:positionV>
            <wp:extent cx="1610995" cy="1079500"/>
            <wp:effectExtent l="0" t="0" r="8255" b="635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0995" cy="10795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397C6C">
        <w:rPr>
          <w:noProof/>
        </w:rPr>
        <w:drawing>
          <wp:anchor distT="0" distB="0" distL="114300" distR="114300" simplePos="0" relativeHeight="251931648" behindDoc="0" locked="0" layoutInCell="1" allowOverlap="1" wp14:anchorId="01E864DC" wp14:editId="4B71EBB1">
            <wp:simplePos x="0" y="0"/>
            <wp:positionH relativeFrom="margin">
              <wp:posOffset>194310</wp:posOffset>
            </wp:positionH>
            <wp:positionV relativeFrom="paragraph">
              <wp:posOffset>2358390</wp:posOffset>
            </wp:positionV>
            <wp:extent cx="1802765" cy="1115695"/>
            <wp:effectExtent l="0" t="0" r="6985" b="825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802765" cy="111569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177139">
        <w:rPr>
          <w:noProof/>
        </w:rPr>
        <w:drawing>
          <wp:anchor distT="0" distB="0" distL="114300" distR="114300" simplePos="0" relativeHeight="252347392" behindDoc="0" locked="0" layoutInCell="1" allowOverlap="1" wp14:anchorId="6C6BBFBD" wp14:editId="7CA7AFB7">
            <wp:simplePos x="0" y="0"/>
            <wp:positionH relativeFrom="column">
              <wp:posOffset>4115435</wp:posOffset>
            </wp:positionH>
            <wp:positionV relativeFrom="paragraph">
              <wp:posOffset>2358390</wp:posOffset>
            </wp:positionV>
            <wp:extent cx="1663065" cy="1115695"/>
            <wp:effectExtent l="0" t="0" r="0" b="825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663065" cy="111569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HGSｺﾞｼｯｸM" w:eastAsia="HGSｺﾞｼｯｸM" w:hint="eastAsia"/>
          <w:noProof/>
        </w:rPr>
        <w:drawing>
          <wp:anchor distT="0" distB="0" distL="114300" distR="114300" simplePos="0" relativeHeight="252420096" behindDoc="0" locked="0" layoutInCell="1" allowOverlap="1" wp14:anchorId="480CFBA3" wp14:editId="351E754E">
            <wp:simplePos x="0" y="0"/>
            <wp:positionH relativeFrom="column">
              <wp:posOffset>2311400</wp:posOffset>
            </wp:positionH>
            <wp:positionV relativeFrom="paragraph">
              <wp:posOffset>2358390</wp:posOffset>
            </wp:positionV>
            <wp:extent cx="1489710" cy="1115695"/>
            <wp:effectExtent l="0" t="0" r="0" b="8255"/>
            <wp:wrapNone/>
            <wp:docPr id="271" name="図 271" descr="\\keikaku_server2\share\H27-進行業務都市施設部計画課\H27_26_150151_住宅まちづくり政策立案のための基礎調査業務_大阪府\04_作業データ\0401_検討資料\ビジョン関連\素材\photoAC\大阪城公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eikaku_server2\share\H27-進行業務都市施設部計画課\H27_26_150151_住宅まちづくり政策立案のための基礎調査業務_大阪府\04_作業データ\0401_検討資料\ビジョン関連\素材\photoAC\大阪城公園.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9710" cy="111569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045739" w:rsidRPr="00DD6668">
        <w:rPr>
          <w:rFonts w:asciiTheme="minorEastAsia" w:hAnsiTheme="minorEastAsia"/>
          <w:noProof/>
          <w:sz w:val="24"/>
          <w:szCs w:val="24"/>
        </w:rPr>
        <mc:AlternateContent>
          <mc:Choice Requires="wps">
            <w:drawing>
              <wp:anchor distT="0" distB="0" distL="114300" distR="114300" simplePos="0" relativeHeight="252166144" behindDoc="0" locked="0" layoutInCell="1" allowOverlap="1" wp14:anchorId="6C870A0C" wp14:editId="139970F6">
                <wp:simplePos x="0" y="0"/>
                <wp:positionH relativeFrom="column">
                  <wp:posOffset>-371475</wp:posOffset>
                </wp:positionH>
                <wp:positionV relativeFrom="paragraph">
                  <wp:posOffset>3217809</wp:posOffset>
                </wp:positionV>
                <wp:extent cx="359410" cy="323850"/>
                <wp:effectExtent l="0" t="0" r="254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9.25pt;margin-top:253.35pt;width:28.3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TmQwIAADQEAAAOAAAAZHJzL2Uyb0RvYy54bWysU82O0zAQviPxDpbvNE36Qxs1XS1dFiEt&#10;P9LCA7iO01g4nmC7TZZjKyEegldAnHmevAhjpy0FbogcLE9m5vPMN98srtpKkZ0wVoLOaDwYUiI0&#10;h1zqTUbfv7t9MqPEOqZzpkCLjD4IS6+Wjx8tmjoVCZSgcmEIgmibNnVGS+fqNIosL0XF7ABqodFZ&#10;gKmYQ9NsotywBtErFSXD4TRqwOS1AS6sxb83vZMuA35RCO7eFIUVjqiMYm0unCaca39GywVLN4bV&#10;peTHMtg/VFExqfHRM9QNc4xsjfwLqpLcgIXCDThUERSF5CL0gN3Ewz+6uS9ZLUIvSI6tzzTZ/wfL&#10;X+/eGiLzjCZT5EezCofUHT53+2/d/kd3+EK6w9fucOj239EmiSesqW2Kefc1Zrr2GbQ4+NC8re+A&#10;f7BEw6pkeiOujYGmFCzHgmOfGV2k9jjWg6ybV5Dju2zrIAC1hak8m8gPQXQs7OE8LNE6wvHnaDIf&#10;x+jh6Bolo9kkDDNi6Sm5Nta9EFARf8moQS0EcLa7s84Xw9JTiH/LgpL5rVQqGF5/YqUM2TFUjmtD&#10;45jxW5TSpMnofJJMArAGnx4UVUmHslayyuhs6L9eaJ6L5zoPIY5J1d8RVukjOZ6PnhnXrtswmHh6&#10;In0N+QPSZaCXMa4dXkownyhpUMIZtR+3zAhK1EuNlM/j8dhrPhjjydMEDXPpWV96mOYIhb1S0l9X&#10;LuyJp0PDNY6mkIE2P8O+kmPNKM3A5nGNvPYv7RD1a9mXPwEAAP//AwBQSwMEFAAGAAgAAAAhAFCU&#10;LvjhAAAACgEAAA8AAABkcnMvZG93bnJldi54bWxMjz1PwzAQhnck/oN1SCwodVIpTQlxKkAgBoZC&#10;6cDo2kdiEdtR7Hz033NMMN7do/eet9ottmMTDsF4JyBbpcDQKa+NawQcP56TLbAQpdOy8w4FnDHA&#10;rr68qGSp/ezecTrEhlGIC6UU0MbYl5wH1aKVYeV7dHT78oOVkcah4XqQM4Xbjq/TdMOtNI4+tLLH&#10;xxbV92G0Aj5vXs57NZq5WL89PM3ZZF7V0QhxfbXc3wGLuMQ/GH71SR1qcjr50enAOgFJvs0JFZCn&#10;mwIYEUl2C+xEi7wogNcV/1+h/gEAAP//AwBQSwECLQAUAAYACAAAACEAtoM4kv4AAADhAQAAEwAA&#10;AAAAAAAAAAAAAAAAAAAAW0NvbnRlbnRfVHlwZXNdLnhtbFBLAQItABQABgAIAAAAIQA4/SH/1gAA&#10;AJQBAAALAAAAAAAAAAAAAAAAAC8BAABfcmVscy8ucmVsc1BLAQItABQABgAIAAAAIQDybaTmQwIA&#10;ADQEAAAOAAAAAAAAAAAAAAAAAC4CAABkcnMvZTJvRG9jLnhtbFBLAQItABQABgAIAAAAIQBQlC74&#10;4QAAAAoBAAAPAAAAAAAAAAAAAAAAAJ0EAABkcnMvZG93bnJldi54bWxQSwUGAAAAAAQABADzAAAA&#10;qwU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5</w:t>
                      </w:r>
                    </w:p>
                  </w:txbxContent>
                </v:textbox>
              </v:shape>
            </w:pict>
          </mc:Fallback>
        </mc:AlternateContent>
      </w:r>
      <w:r w:rsidR="00E070F2">
        <w:rPr>
          <w:rFonts w:ascii="Meiryo UI" w:eastAsia="Meiryo UI" w:hAnsi="Meiryo UI" w:cs="Meiryo UI"/>
          <w:noProof/>
          <w:sz w:val="24"/>
          <w:szCs w:val="24"/>
        </w:rPr>
        <mc:AlternateContent>
          <mc:Choice Requires="wps">
            <w:drawing>
              <wp:anchor distT="0" distB="0" distL="114300" distR="114300" simplePos="0" relativeHeight="251548666" behindDoc="0" locked="0" layoutInCell="1" allowOverlap="1" wp14:anchorId="008F57ED" wp14:editId="162CC850">
                <wp:simplePos x="0" y="0"/>
                <wp:positionH relativeFrom="column">
                  <wp:posOffset>-194945</wp:posOffset>
                </wp:positionH>
                <wp:positionV relativeFrom="paragraph">
                  <wp:posOffset>900430</wp:posOffset>
                </wp:positionV>
                <wp:extent cx="6316980" cy="2900680"/>
                <wp:effectExtent l="0" t="0" r="0" b="0"/>
                <wp:wrapNone/>
                <wp:docPr id="1025" name="角丸四角形 1025"/>
                <wp:cNvGraphicFramePr/>
                <a:graphic xmlns:a="http://schemas.openxmlformats.org/drawingml/2006/main">
                  <a:graphicData uri="http://schemas.microsoft.com/office/word/2010/wordprocessingShape">
                    <wps:wsp>
                      <wps:cNvSpPr/>
                      <wps:spPr>
                        <a:xfrm>
                          <a:off x="0" y="0"/>
                          <a:ext cx="6316980" cy="2900680"/>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5" o:spid="_x0000_s1026" style="position:absolute;left:0;text-align:left;margin-left:-15.35pt;margin-top:70.9pt;width:497.4pt;height:228.4pt;z-index:251548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9J8QIAAFYGAAAOAAAAZHJzL2Uyb0RvYy54bWysVU1OGzEU3lfqHSzvy0xCQiFiUkVQqkoU&#10;ED9i7XjsZCSPn2s7maTH6JZdN70Cm96mSD1Gn+3JEFHooupm4vf3vf+Xw3erWpGlsK4CXdDeTk6J&#10;0BzKSs8KenN98mafEueZLpkCLQq6Fo6+G79+ddiYkejDHFQpLEEQ7UaNKejcezPKMsfnomZuB4zQ&#10;KJRga+aRtLOstKxB9Fpl/TzfyxqwpbHAhXPIPU5COo74Ugruz6V0whNVUIzNx6+N32n4ZuNDNppZ&#10;ZuYVb8Ng/xBFzSqNTjuoY+YZWdjqD6i64hYcSL/Doc5AyoqLmANm08ufZHM1Z0bEXLA4znRlcv8P&#10;lp8tLyypSuxd3h9SolmNXfr1/evP+/uHuzt8PPz4RqIMS9UYN0KLK3NhW8rhM+S9krYOv5gRWcXy&#10;rrvyipUnHJl7u729g33sAkdZ/wC7hwTiZI/mxjr/QUBNwqOgFha6vMQmxtqy5anzSX+jF1wa5v1J&#10;pVRr05Q35rhis2giZ0cqxhcHSiBBlgxHgXEutB9GHbWoP0GZ+DhSeTsUyMbRSez9DRtD7ZBi4J2D&#10;6QueprNem2OrgRCbiEP0SoevhpBByi1xRBxeTDiIw8C8L2eCWIad2s0HGFCLuqWXhfakhsSXXyuR&#10;XFwKiT3GFvRjxl0K28XoJdGclSKxhy8mrTQCBmSJQXfYLUDY3KeF3pSg1Q+mKe7OOP9bYKkunUX0&#10;DNp3xnWlwT4HoHznOeljz7ZKE55TKNe4ARbSaXCGn1Q4e6fM+Qtm8RbgvOJ98+f4kQqagkL7omQO&#10;9stz/KCPK4pSShq8LQV1nxfMCkrUR43Le9AbDMIxisRg+LaPhN2WTLclelEfAc5sDy+p4fEZ9L3a&#10;PKWF+hbP4CR4RRHTHH0XlHu7IY58unl4SLmYTKIaHiAcxFN9ZXgAD1UNa3W9umXWtMvkcXfPYHOH&#10;2OjJCibdYKlhsvAgq7ifj3Vt643HK25Le2jDddymo9bj38H4NwAAAP//AwBQSwMEFAAGAAgAAAAh&#10;AISp1QfjAAAACwEAAA8AAABkcnMvZG93bnJldi54bWxMj8tOwzAQRfdI/IM1SGxQawdCaEKcioeQ&#10;KqgEFNi78TQJxHZku2369wwruhzdozvnlvPR9GyHPnTOSkimAhja2unONhI+P54mM2AhKqtV7yxK&#10;OGCAeXV6UqpCu719x90qNoxKbCiUhDbGoeA81C0aFaZuQEvZxnmjIp2+4dqrPZWbnl8KkXGjOksf&#10;WjXgQ4v1z2prJDyr+Pb63S2Hl4svkYtHv9jcH1Ipz8/Gu1tgEcf4D8OfPqlDRU5rt7U6sF7C5Erc&#10;EEpBmtAGIvIsTYCtJVznswx4VfLjDdUvAAAA//8DAFBLAQItABQABgAIAAAAIQC2gziS/gAAAOEB&#10;AAATAAAAAAAAAAAAAAAAAAAAAABbQ29udGVudF9UeXBlc10ueG1sUEsBAi0AFAAGAAgAAAAhADj9&#10;If/WAAAAlAEAAAsAAAAAAAAAAAAAAAAALwEAAF9yZWxzLy5yZWxzUEsBAi0AFAAGAAgAAAAhAJxk&#10;r0nxAgAAVgYAAA4AAAAAAAAAAAAAAAAALgIAAGRycy9lMm9Eb2MueG1sUEsBAi0AFAAGAAgAAAAh&#10;AISp1QfjAAAACwEAAA8AAAAAAAAAAAAAAAAASwUAAGRycy9kb3ducmV2LnhtbFBLBQYAAAAABAAE&#10;APMAAABbBgAAAAA=&#10;" fillcolor="#daeef3 [664]" stroked="f" strokeweight="2pt">
                <v:fill r:id="rId29" o:title="" color2="white [3212]" type="pattern"/>
              </v:roundrect>
            </w:pict>
          </mc:Fallback>
        </mc:AlternateContent>
      </w:r>
      <w:r w:rsidR="00A76BD4">
        <w:rPr>
          <w:rFonts w:asciiTheme="majorEastAsia" w:eastAsiaTheme="majorEastAsia" w:hAnsiTheme="majorEastAsia"/>
          <w:sz w:val="24"/>
          <w:szCs w:val="24"/>
        </w:rPr>
        <w:br w:type="page"/>
      </w:r>
    </w:p>
    <w:p w:rsidR="004D43BE" w:rsidRDefault="00730F5B">
      <w:pPr>
        <w:widowControl/>
        <w:jc w:val="left"/>
        <w:rPr>
          <w:rFonts w:ascii="Meiryo UI" w:eastAsia="Meiryo UI" w:hAnsi="Meiryo UI" w:cs="Meiryo UI"/>
          <w:b/>
          <w:sz w:val="32"/>
          <w:szCs w:val="24"/>
        </w:rPr>
      </w:pPr>
      <w:r>
        <w:rPr>
          <w:noProof/>
        </w:rPr>
        <w:lastRenderedPageBreak/>
        <w:drawing>
          <wp:anchor distT="0" distB="0" distL="114300" distR="114300" simplePos="0" relativeHeight="252440576" behindDoc="0" locked="0" layoutInCell="1" allowOverlap="1" wp14:anchorId="7857256F" wp14:editId="42440909">
            <wp:simplePos x="0" y="0"/>
            <wp:positionH relativeFrom="column">
              <wp:posOffset>2116455</wp:posOffset>
            </wp:positionH>
            <wp:positionV relativeFrom="paragraph">
              <wp:posOffset>8297545</wp:posOffset>
            </wp:positionV>
            <wp:extent cx="1721485" cy="1151255"/>
            <wp:effectExtent l="0" t="0" r="0" b="0"/>
            <wp:wrapNone/>
            <wp:docPr id="31" name="図 7" descr="紀泉わいわ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7" descr="紀泉わいわい村"/>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1485" cy="1151255"/>
                    </a:xfrm>
                    <a:prstGeom prst="roundRect">
                      <a:avLst>
                        <a:gd name="adj" fmla="val 8594"/>
                      </a:avLst>
                    </a:prstGeom>
                    <a:solidFill>
                      <a:srgbClr val="FFFFFF">
                        <a:shade val="85000"/>
                      </a:srgbClr>
                    </a:solidFill>
                    <a:ln>
                      <a:noFill/>
                    </a:ln>
                    <a:effectLst/>
                    <a:extLst/>
                  </pic:spPr>
                </pic:pic>
              </a:graphicData>
            </a:graphic>
          </wp:anchor>
        </w:drawing>
      </w:r>
      <w:r w:rsidR="00F274FB">
        <w:rPr>
          <w:noProof/>
        </w:rPr>
        <w:drawing>
          <wp:anchor distT="0" distB="0" distL="114300" distR="114300" simplePos="0" relativeHeight="252442624" behindDoc="0" locked="0" layoutInCell="1" allowOverlap="1" wp14:anchorId="124AB1D0" wp14:editId="569442D1">
            <wp:simplePos x="0" y="0"/>
            <wp:positionH relativeFrom="column">
              <wp:posOffset>3063554</wp:posOffset>
            </wp:positionH>
            <wp:positionV relativeFrom="paragraph">
              <wp:posOffset>6954520</wp:posOffset>
            </wp:positionV>
            <wp:extent cx="1813453" cy="1190846"/>
            <wp:effectExtent l="0" t="0" r="0" b="0"/>
            <wp:wrapNone/>
            <wp:docPr id="13" name="図 12"/>
            <wp:cNvGraphicFramePr/>
            <a:graphic xmlns:a="http://schemas.openxmlformats.org/drawingml/2006/main">
              <a:graphicData uri="http://schemas.openxmlformats.org/drawingml/2006/picture">
                <pic:pic xmlns:pic="http://schemas.openxmlformats.org/drawingml/2006/picture">
                  <pic:nvPicPr>
                    <pic:cNvPr id="13" name="図 12" descr="説明: 説明: C:\Users\taniyamah\AppData\Local\Microsoft\Windows\Temporary Internet Files\Content.Word\IMG_0795_025.jpg"/>
                    <pic:cNvPicPr/>
                  </pic:nvPicPr>
                  <pic:blipFill rotWithShape="1">
                    <a:blip r:embed="rId42" cstate="print">
                      <a:extLst>
                        <a:ext uri="{28A0092B-C50C-407E-A947-70E740481C1C}">
                          <a14:useLocalDpi xmlns:a14="http://schemas.microsoft.com/office/drawing/2010/main" val="0"/>
                        </a:ext>
                      </a:extLst>
                    </a:blip>
                    <a:srcRect b="12500"/>
                    <a:stretch/>
                  </pic:blipFill>
                  <pic:spPr bwMode="auto">
                    <a:xfrm>
                      <a:off x="0" y="0"/>
                      <a:ext cx="1813453" cy="1190846"/>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4FB">
        <w:rPr>
          <w:noProof/>
        </w:rPr>
        <w:drawing>
          <wp:anchor distT="0" distB="0" distL="114300" distR="114300" simplePos="0" relativeHeight="252441600" behindDoc="0" locked="0" layoutInCell="1" allowOverlap="1" wp14:anchorId="10D425FE" wp14:editId="35C2417D">
            <wp:simplePos x="0" y="0"/>
            <wp:positionH relativeFrom="column">
              <wp:posOffset>899160</wp:posOffset>
            </wp:positionH>
            <wp:positionV relativeFrom="paragraph">
              <wp:posOffset>6958330</wp:posOffset>
            </wp:positionV>
            <wp:extent cx="1816735" cy="1187450"/>
            <wp:effectExtent l="0" t="0" r="0" b="0"/>
            <wp:wrapNone/>
            <wp:docPr id="92" name="Picture 2" descr="\\T1412ss0076\LIB\企画Ｇ\001 住宅まちづくりマスタープラン\写真\画像ネタ\hasegawa\名刺写真（府政情報室）\摂津峡（高槻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 descr="\\T1412ss0076\LIB\企画Ｇ\001 住宅まちづくりマスタープラン\写真\画像ネタ\hasegawa\名刺写真（府政情報室）\摂津峡（高槻市）.jpg"/>
                    <pic:cNvPicPr>
                      <a:picLocks noChangeAspect="1"/>
                    </pic:cNvPicPr>
                  </pic:nvPicPr>
                  <pic:blipFill rotWithShape="1">
                    <a:blip r:embed="rId43">
                      <a:extLst>
                        <a:ext uri="{28A0092B-C50C-407E-A947-70E740481C1C}">
                          <a14:useLocalDpi xmlns:a14="http://schemas.microsoft.com/office/drawing/2010/main" val="0"/>
                        </a:ext>
                      </a:extLst>
                    </a:blip>
                    <a:srcRect b="13018"/>
                    <a:stretch/>
                  </pic:blipFill>
                  <pic:spPr bwMode="auto">
                    <a:xfrm>
                      <a:off x="0" y="0"/>
                      <a:ext cx="1816735" cy="1187450"/>
                    </a:xfrm>
                    <a:prstGeom prst="roundRect">
                      <a:avLst>
                        <a:gd name="adj" fmla="val 8594"/>
                      </a:avLst>
                    </a:prstGeom>
                    <a:solidFill>
                      <a:srgbClr val="FFFFFF">
                        <a:shade val="85000"/>
                      </a:srgbClr>
                    </a:solidFill>
                    <a:ln>
                      <a:noFill/>
                    </a:ln>
                    <a:effectLst/>
                    <a:extLst/>
                  </pic:spPr>
                </pic:pic>
              </a:graphicData>
            </a:graphic>
          </wp:anchor>
        </w:drawing>
      </w:r>
      <w:r w:rsidR="00F274FB">
        <w:rPr>
          <w:rFonts w:ascii="HGSｺﾞｼｯｸM" w:eastAsia="HGSｺﾞｼｯｸM" w:hint="eastAsia"/>
          <w:noProof/>
        </w:rPr>
        <w:drawing>
          <wp:anchor distT="0" distB="0" distL="114300" distR="114300" simplePos="0" relativeHeight="252574720" behindDoc="0" locked="0" layoutInCell="1" allowOverlap="1" wp14:anchorId="06B90BBC" wp14:editId="0403CE11">
            <wp:simplePos x="0" y="0"/>
            <wp:positionH relativeFrom="column">
              <wp:posOffset>4090035</wp:posOffset>
            </wp:positionH>
            <wp:positionV relativeFrom="paragraph">
              <wp:posOffset>8296910</wp:posOffset>
            </wp:positionV>
            <wp:extent cx="1745615" cy="1151890"/>
            <wp:effectExtent l="0" t="0" r="6985" b="0"/>
            <wp:wrapNone/>
            <wp:docPr id="35" name="図 35" descr="\\keikaku_server2\share\H27-進行業務都市施設部計画課\H27_26_150151_住宅まちづくり政策立案のための基礎調査業務_大阪府\04_作業データ\0401_検討資料\ビジョン関連\素材\photoAC\大阪湾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eikaku_server2\share\H27-進行業務都市施設部計画課\H27_26_150151_住宅まちづくり政策立案のための基礎調査業務_大阪府\04_作業データ\0401_検討資料\ビジョン関連\素材\photoAC\大阪湾２.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4140" b="8985"/>
                    <a:stretch/>
                  </pic:blipFill>
                  <pic:spPr bwMode="auto">
                    <a:xfrm>
                      <a:off x="0" y="0"/>
                      <a:ext cx="1745615" cy="115189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4FB">
        <w:rPr>
          <w:noProof/>
        </w:rPr>
        <mc:AlternateContent>
          <mc:Choice Requires="wps">
            <w:drawing>
              <wp:anchor distT="0" distB="0" distL="114300" distR="114300" simplePos="0" relativeHeight="252436480" behindDoc="0" locked="0" layoutInCell="1" allowOverlap="1" wp14:anchorId="22283BCC" wp14:editId="7C8AD6E6">
                <wp:simplePos x="0" y="0"/>
                <wp:positionH relativeFrom="column">
                  <wp:posOffset>32385</wp:posOffset>
                </wp:positionH>
                <wp:positionV relativeFrom="paragraph">
                  <wp:posOffset>6586855</wp:posOffset>
                </wp:positionV>
                <wp:extent cx="6153150" cy="2901950"/>
                <wp:effectExtent l="0" t="0" r="0" b="0"/>
                <wp:wrapNone/>
                <wp:docPr id="1033" name="角丸四角形 1033"/>
                <wp:cNvGraphicFramePr/>
                <a:graphic xmlns:a="http://schemas.openxmlformats.org/drawingml/2006/main">
                  <a:graphicData uri="http://schemas.microsoft.com/office/word/2010/wordprocessingShape">
                    <wps:wsp>
                      <wps:cNvSpPr/>
                      <wps:spPr>
                        <a:xfrm>
                          <a:off x="0" y="0"/>
                          <a:ext cx="6153150" cy="2901950"/>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33" o:spid="_x0000_s1026" style="position:absolute;left:0;text-align:left;margin-left:2.55pt;margin-top:518.65pt;width:484.5pt;height:228.5pt;z-index:25243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m48QIAAFYGAAAOAAAAZHJzL2Uyb0RvYy54bWysVctOGzEU3VfqP1jel5nJg0LEBEVQqkoU&#10;EA+xdjz2ZCSP7dpOJulnsGXXTX+BTf+mSP2MXtszQ0Shi6qbie/r3PfNweG6FmjFjK2UzHG2k2LE&#10;JFVFJcsc31yfvNvDyDoiCyKUZDneMIsPp2/fHDR6wgZqoUTBDAIQaSeNzvHCOT1JEksXrCZ2R2km&#10;QciVqYkD0pRJYUgD6LVIBmm6mzTKFNooyqwF7nEU4mnA55xRd865ZQ6JHENsLnxN+M79N5kekElp&#10;iF5UtA2D/EMUNakkOO2hjokjaGmqP6DqihplFXc7VNWJ4ryiLOQA2WTps2yuFkSzkAsUx+q+TPb/&#10;wdKz1YVBVQG9S4dDjCSpoUu/vt/9fHh4vL+Hx+OPbyjIoFSNthOwuNIXpqUsPH3ea25q/wsZoXUo&#10;76YvL1s7RIG5m42H2Ri6QEE22E+zfSAAJ3ky18a6j0zVyD9ybNRSFpfQxFBbsjq1Lup3et6lJs6d&#10;VEK0Nk1xo48rUgYTXh6JEF8YKAYEWhEYBUIpk24cdMSy/qyKyIeRStuhADaMTmTvdWwItUcKgfcO&#10;5q94mpdZm2OrARBdxD56If1XKp9BzC1yWBheSNiL/cB8KEqGDIFODdMRBNSibuklvj2xIeHlNoJF&#10;F5eMQ4+hBYOQcZ/CdjGyKFqQgkX2+NWkhQRAj8wh6B67BfCb+7zQXQlafW8a4+6N078FFuvSWwTP&#10;SrreuK6kMi8BCNd7jvrQs63S+OdcFRvYAKPiabCanlQwe6fEugti4BbAvMJ9c+fw4UI1OVbtC6OF&#10;Ml9f4nt9WFGQYtTAbcmx/bIkhmEkPklY3v1sNPLHKBCj8fsBEGZbMt+WyGV9pGBmM7ikmoan13ei&#10;e3Kj6ls4gzPvFUREUvCdY+pMRxy5ePPgkFI2mwU1OEAwiKfySlMP7qvq1+p6fUuMbpfJwe6eqe4O&#10;kcmzFYy63lKq2dIpXoX9fKprW284XmFb2kPrr+M2HbSe/g6mvwEAAP//AwBQSwMEFAAGAAgAAAAh&#10;AFk57hLhAAAACwEAAA8AAABkcnMvZG93bnJldi54bWxMj01PwzAMhu9I/IfISFzQlowWRkvTiQ8h&#10;IUAaDLh7bdYWGqdKsq3795gTHP341evHxWK0vdgZHzpHGmZTBcJQ5eqOGg0f7w+TKxAhItXYOzIa&#10;DibAojw+KjCv3Z7ezG4VG8ElFHLU0MY45FKGqjUWw9QNhni3cd5i5NE3sva453Lby3OlLqXFjvhC&#10;i4O5a031vdpaDU8YX5df3cvwfPapMnXvHze3h1Tr05Px5hpENGP8C8OvPqtDyU5rt6U6iF7DxYyD&#10;jFUyT0BwIJunjNaM0ixNQJaF/P9D+QMAAP//AwBQSwECLQAUAAYACAAAACEAtoM4kv4AAADhAQAA&#10;EwAAAAAAAAAAAAAAAAAAAAAAW0NvbnRlbnRfVHlwZXNdLnhtbFBLAQItABQABgAIAAAAIQA4/SH/&#10;1gAAAJQBAAALAAAAAAAAAAAAAAAAAC8BAABfcmVscy8ucmVsc1BLAQItABQABgAIAAAAIQBoc6m4&#10;8QIAAFYGAAAOAAAAAAAAAAAAAAAAAC4CAABkcnMvZTJvRG9jLnhtbFBLAQItABQABgAIAAAAIQBZ&#10;Oe4S4QAAAAsBAAAPAAAAAAAAAAAAAAAAAEsFAABkcnMvZG93bnJldi54bWxQSwUGAAAAAAQABADz&#10;AAAAWQYAAAAA&#10;" fillcolor="#daeef3 [664]" stroked="f" strokeweight="2pt">
                <v:fill r:id="rId45" o:title="" color2="white [3212]" type="pattern"/>
              </v:roundrect>
            </w:pict>
          </mc:Fallback>
        </mc:AlternateContent>
      </w:r>
      <w:r w:rsidR="00F274FB">
        <w:rPr>
          <w:noProof/>
        </w:rPr>
        <w:drawing>
          <wp:anchor distT="0" distB="0" distL="114300" distR="114300" simplePos="0" relativeHeight="252439552" behindDoc="0" locked="0" layoutInCell="1" allowOverlap="1" wp14:anchorId="100E0D32" wp14:editId="061D03D2">
            <wp:simplePos x="0" y="0"/>
            <wp:positionH relativeFrom="column">
              <wp:posOffset>8890</wp:posOffset>
            </wp:positionH>
            <wp:positionV relativeFrom="paragraph">
              <wp:posOffset>8261823</wp:posOffset>
            </wp:positionV>
            <wp:extent cx="1792605" cy="1187450"/>
            <wp:effectExtent l="0" t="0" r="0" b="0"/>
            <wp:wrapNone/>
            <wp:docPr id="2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14"/>
                    <pic:cNvPicPr>
                      <a:picLocks noChangeAspect="1"/>
                    </pic:cNvPicPr>
                  </pic:nvPicPr>
                  <pic:blipFill rotWithShape="1">
                    <a:blip r:embed="rId46" cstate="print">
                      <a:extLst>
                        <a:ext uri="{28A0092B-C50C-407E-A947-70E740481C1C}">
                          <a14:useLocalDpi xmlns:a14="http://schemas.microsoft.com/office/drawing/2010/main" val="0"/>
                        </a:ext>
                      </a:extLst>
                    </a:blip>
                    <a:srcRect l="35547" r="30006"/>
                    <a:stretch/>
                  </pic:blipFill>
                  <pic:spPr>
                    <a:xfrm>
                      <a:off x="0" y="0"/>
                      <a:ext cx="1792605" cy="1187450"/>
                    </a:xfrm>
                    <a:prstGeom prst="roundRect">
                      <a:avLst>
                        <a:gd name="adj" fmla="val 8594"/>
                      </a:avLst>
                    </a:prstGeom>
                    <a:solidFill>
                      <a:srgbClr val="FFFFFF">
                        <a:shade val="85000"/>
                      </a:srgbClr>
                    </a:solidFill>
                    <a:ln>
                      <a:noFill/>
                    </a:ln>
                    <a:effectLst/>
                  </pic:spPr>
                </pic:pic>
              </a:graphicData>
            </a:graphic>
          </wp:anchor>
        </w:drawing>
      </w:r>
      <w:r w:rsidR="00436598">
        <w:rPr>
          <w:rFonts w:ascii="Meiryo UI" w:eastAsia="Meiryo UI" w:hAnsi="Meiryo UI" w:cs="Meiryo UI"/>
          <w:noProof/>
          <w:sz w:val="24"/>
        </w:rPr>
        <w:drawing>
          <wp:anchor distT="0" distB="0" distL="114300" distR="114300" simplePos="0" relativeHeight="252517376" behindDoc="0" locked="0" layoutInCell="1" allowOverlap="1" wp14:anchorId="669F43D5" wp14:editId="06FA42F6">
            <wp:simplePos x="0" y="0"/>
            <wp:positionH relativeFrom="column">
              <wp:posOffset>2103917</wp:posOffset>
            </wp:positionH>
            <wp:positionV relativeFrom="paragraph">
              <wp:posOffset>3384550</wp:posOffset>
            </wp:positionV>
            <wp:extent cx="1728470" cy="1151890"/>
            <wp:effectExtent l="0" t="0" r="508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フェで会議.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28470" cy="115189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436598">
        <w:rPr>
          <w:noProof/>
        </w:rPr>
        <w:drawing>
          <wp:anchor distT="0" distB="0" distL="114300" distR="114300" simplePos="0" relativeHeight="252646400" behindDoc="0" locked="0" layoutInCell="1" allowOverlap="1" wp14:anchorId="49E77F27" wp14:editId="5105E651">
            <wp:simplePos x="0" y="0"/>
            <wp:positionH relativeFrom="column">
              <wp:posOffset>3941622</wp:posOffset>
            </wp:positionH>
            <wp:positionV relativeFrom="paragraph">
              <wp:posOffset>3381892</wp:posOffset>
            </wp:positionV>
            <wp:extent cx="1780887" cy="1148317"/>
            <wp:effectExtent l="0" t="0" r="0" b="0"/>
            <wp:wrapNone/>
            <wp:docPr id="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48" cstate="print">
                      <a:extLst>
                        <a:ext uri="{28A0092B-C50C-407E-A947-70E740481C1C}">
                          <a14:useLocalDpi xmlns:a14="http://schemas.microsoft.com/office/drawing/2010/main" val="0"/>
                        </a:ext>
                      </a:extLst>
                    </a:blip>
                    <a:srcRect l="24229" t="29404" r="9172" b="6173"/>
                    <a:stretch/>
                  </pic:blipFill>
                  <pic:spPr bwMode="auto">
                    <a:xfrm>
                      <a:off x="0" y="0"/>
                      <a:ext cx="1780887" cy="114831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CFC">
        <w:rPr>
          <w:noProof/>
        </w:rPr>
        <mc:AlternateContent>
          <mc:Choice Requires="wps">
            <w:drawing>
              <wp:anchor distT="0" distB="0" distL="114300" distR="114300" simplePos="0" relativeHeight="252438528" behindDoc="0" locked="0" layoutInCell="1" allowOverlap="1" wp14:anchorId="4A5AD9B0" wp14:editId="1A5E1513">
                <wp:simplePos x="0" y="0"/>
                <wp:positionH relativeFrom="column">
                  <wp:posOffset>21590</wp:posOffset>
                </wp:positionH>
                <wp:positionV relativeFrom="paragraph">
                  <wp:posOffset>5437505</wp:posOffset>
                </wp:positionV>
                <wp:extent cx="6191250" cy="1476000"/>
                <wp:effectExtent l="0" t="0" r="19050" b="1016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76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9A2AD9" w:rsidRDefault="00F274FB" w:rsidP="00436ED8">
                            <w:pPr>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Pr="009A2AD9">
                              <w:rPr>
                                <w:rFonts w:ascii="Meiryo UI" w:eastAsia="Meiryo UI" w:hAnsi="Meiryo UI" w:cs="Meiryo UI" w:hint="eastAsia"/>
                                <w:noProof/>
                                <w:color w:val="000000" w:themeColor="text1"/>
                                <w:sz w:val="24"/>
                              </w:rPr>
                              <w:t>身近に豊かな自然に触れることができる強みを活かし、農空</w:t>
                            </w:r>
                            <w:r w:rsidR="00E72EB6" w:rsidRPr="009A2AD9">
                              <w:rPr>
                                <w:rFonts w:ascii="Meiryo UI" w:eastAsia="Meiryo UI" w:hAnsi="Meiryo UI" w:cs="Meiryo UI" w:hint="eastAsia"/>
                                <w:noProof/>
                                <w:color w:val="000000" w:themeColor="text1"/>
                                <w:sz w:val="24"/>
                              </w:rPr>
                              <w:t>間、海・山・川</w:t>
                            </w:r>
                            <w:r w:rsidRPr="009A2AD9">
                              <w:rPr>
                                <w:rFonts w:ascii="Meiryo UI" w:eastAsia="Meiryo UI" w:hAnsi="Meiryo UI" w:cs="Meiryo UI" w:hint="eastAsia"/>
                                <w:noProof/>
                                <w:color w:val="000000" w:themeColor="text1"/>
                                <w:sz w:val="24"/>
                              </w:rPr>
                              <w:t>の魅力</w:t>
                            </w:r>
                            <w:r w:rsidR="00E72EB6" w:rsidRPr="009A2AD9">
                              <w:rPr>
                                <w:rFonts w:ascii="Meiryo UI" w:eastAsia="Meiryo UI" w:hAnsi="Meiryo UI" w:cs="Meiryo UI" w:hint="eastAsia"/>
                                <w:noProof/>
                                <w:color w:val="000000" w:themeColor="text1"/>
                                <w:sz w:val="24"/>
                              </w:rPr>
                              <w:t>を満喫</w:t>
                            </w:r>
                            <w:r w:rsidR="00CB4637" w:rsidRPr="009A2AD9">
                              <w:rPr>
                                <w:rFonts w:ascii="Meiryo UI" w:eastAsia="Meiryo UI" w:hAnsi="Meiryo UI" w:cs="Meiryo UI" w:hint="eastAsia"/>
                                <w:noProof/>
                                <w:color w:val="000000" w:themeColor="text1"/>
                                <w:sz w:val="24"/>
                              </w:rPr>
                              <w:t>するくらしができます</w:t>
                            </w:r>
                            <w:r w:rsidR="00E72EB6" w:rsidRPr="009A2AD9">
                              <w:rPr>
                                <w:rFonts w:ascii="Meiryo UI" w:eastAsia="Meiryo UI" w:hAnsi="Meiryo UI" w:cs="Meiryo UI" w:hint="eastAsia"/>
                                <w:noProof/>
                                <w:color w:val="000000" w:themeColor="text1"/>
                                <w:sz w:val="24"/>
                              </w:rPr>
                              <w:t>。</w:t>
                            </w:r>
                          </w:p>
                          <w:p w:rsidR="00E72EB6" w:rsidRPr="001773F8" w:rsidRDefault="001773F8" w:rsidP="001773F8">
                            <w:pPr>
                              <w:spacing w:beforeLines="30" w:before="108" w:line="400" w:lineRule="exact"/>
                              <w:ind w:left="283" w:hangingChars="118" w:hanging="283"/>
                              <w:rPr>
                                <w:rFonts w:ascii="Meiryo UI" w:eastAsia="Meiryo UI" w:hAnsi="Meiryo UI" w:cs="Meiryo UI"/>
                                <w:noProof/>
                                <w:sz w:val="24"/>
                              </w:rPr>
                            </w:pPr>
                            <w:r w:rsidRPr="009A2AD9">
                              <w:rPr>
                                <w:rFonts w:ascii="Meiryo UI" w:eastAsia="Meiryo UI" w:hAnsi="Meiryo UI" w:cs="Meiryo UI" w:hint="eastAsia"/>
                                <w:noProof/>
                                <w:color w:val="000000" w:themeColor="text1"/>
                                <w:sz w:val="24"/>
                              </w:rPr>
                              <w:t xml:space="preserve">○　</w:t>
                            </w:r>
                            <w:r w:rsidR="00E72EB6" w:rsidRPr="009A2AD9">
                              <w:rPr>
                                <w:rFonts w:ascii="Meiryo UI" w:eastAsia="Meiryo UI" w:hAnsi="Meiryo UI" w:cs="Meiryo UI" w:hint="eastAsia"/>
                                <w:noProof/>
                                <w:color w:val="000000" w:themeColor="text1"/>
                                <w:spacing w:val="-4"/>
                                <w:sz w:val="24"/>
                              </w:rPr>
                              <w:t>鉄道、道路などの交通利便性が高く、古民家などを活用したゲストハウスや住まいも充実して</w:t>
                            </w:r>
                            <w:r w:rsidR="00CB4637" w:rsidRPr="009A2AD9">
                              <w:rPr>
                                <w:rFonts w:ascii="Meiryo UI" w:eastAsia="Meiryo UI" w:hAnsi="Meiryo UI" w:cs="Meiryo UI" w:hint="eastAsia"/>
                                <w:noProof/>
                                <w:color w:val="000000" w:themeColor="text1"/>
                                <w:spacing w:val="-4"/>
                                <w:sz w:val="24"/>
                              </w:rPr>
                              <w:t>いることから</w:t>
                            </w:r>
                            <w:r w:rsidR="00E72EB6" w:rsidRPr="009A2AD9">
                              <w:rPr>
                                <w:rFonts w:ascii="Meiryo UI" w:eastAsia="Meiryo UI" w:hAnsi="Meiryo UI" w:cs="Meiryo UI" w:hint="eastAsia"/>
                                <w:noProof/>
                                <w:color w:val="000000" w:themeColor="text1"/>
                                <w:spacing w:val="-4"/>
                                <w:sz w:val="24"/>
                              </w:rPr>
                              <w:t>、</w:t>
                            </w:r>
                            <w:r w:rsidR="00CB4637" w:rsidRPr="009A2AD9">
                              <w:rPr>
                                <w:rFonts w:ascii="Meiryo UI" w:eastAsia="Meiryo UI" w:hAnsi="Meiryo UI" w:cs="Meiryo UI" w:hint="eastAsia"/>
                                <w:noProof/>
                                <w:color w:val="000000" w:themeColor="text1"/>
                                <w:sz w:val="24"/>
                              </w:rPr>
                              <w:t>住み替えや</w:t>
                            </w:r>
                            <w:r w:rsidR="00E72EB6" w:rsidRPr="009A2AD9">
                              <w:rPr>
                                <w:rFonts w:ascii="Meiryo UI" w:eastAsia="Meiryo UI" w:hAnsi="Meiryo UI" w:cs="Meiryo UI" w:hint="eastAsia"/>
                                <w:noProof/>
                                <w:color w:val="000000" w:themeColor="text1"/>
                                <w:sz w:val="24"/>
                              </w:rPr>
                              <w:t>マルチハビテーション（二地域居住など）</w:t>
                            </w:r>
                            <w:r w:rsidR="00CB4637" w:rsidRPr="009A2AD9">
                              <w:rPr>
                                <w:rFonts w:ascii="Meiryo UI" w:eastAsia="Meiryo UI" w:hAnsi="Meiryo UI" w:cs="Meiryo UI" w:hint="eastAsia"/>
                                <w:noProof/>
                                <w:color w:val="000000" w:themeColor="text1"/>
                                <w:sz w:val="24"/>
                              </w:rPr>
                              <w:t>にも適しており、</w:t>
                            </w:r>
                            <w:r w:rsidR="00E72EB6" w:rsidRPr="009A2AD9">
                              <w:rPr>
                                <w:rFonts w:ascii="Meiryo UI" w:eastAsia="Meiryo UI" w:hAnsi="Meiryo UI" w:cs="Meiryo UI" w:hint="eastAsia"/>
                                <w:noProof/>
                                <w:color w:val="000000" w:themeColor="text1"/>
                                <w:sz w:val="24"/>
                              </w:rPr>
                              <w:t>レ</w:t>
                            </w:r>
                            <w:r w:rsidR="00E72EB6" w:rsidRPr="001773F8">
                              <w:rPr>
                                <w:rFonts w:ascii="Meiryo UI" w:eastAsia="Meiryo UI" w:hAnsi="Meiryo UI" w:cs="Meiryo UI" w:hint="eastAsia"/>
                                <w:noProof/>
                                <w:sz w:val="24"/>
                              </w:rPr>
                              <w:t>ジャースポットとしても楽しむことができます。</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43" style="position:absolute;margin-left:1.7pt;margin-top:428.15pt;width:487.5pt;height:116.2pt;z-index:25243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uwcAIAAK8EAAAOAAAAZHJzL2Uyb0RvYy54bWysVM1uEzEQviPxDpbvdJOFNO2qm6q0FCGV&#10;H1F4AMf2Zg22Z7Gd7KbHRkI8BK+AOPM8+yKMvUlayg2RgzWznvk8830zOTntjCYr6bwCW9LxwYgS&#10;aTkIZRcl/fjh8skRJT4wK5gGK0u6lp6ezh4/OmmbQuZQgxbSEQSxvmibktYhNEWWeV5Lw/wBNNLi&#10;ZQXOsICuW2TCsRbRjc7y0egwa8GJxgGX3uPXi+GSzhJ+VUke3laVl4HokmJtIZ0unfN4ZrMTViwc&#10;a2rFt2Wwf6jCMGXx0T3UBQuMLJ36C8oo7sBDFQ44mAyqSnGZesBuxqMH3VzXrJGpFyTHN3ua/P+D&#10;5W9W7xxRArVDeiwzqFG/+drf/uhvf/Wbb6TffO83m/72J/okj3y1jS8w7brBxNA9hw5zU+++uQL+&#10;2RML5zWzC3nmHLS1ZALrHcfM7F7qgOMjyLx9DQLfZcsACairnIlkIj0E0bGw9V4r2QXC8ePh+Hic&#10;T/CK49342fRwNEpqZqzYpTfOh5cSDIlGSR0srXiPE5HeYKsrH5JiYts2E58oqYxG/VdMk2l+vAPc&#10;xiL0DjImetBKXCqtk+MW83PtCGaW9DL9UscPwrQlbUmPJ/lkYOwPiDjzcg8SujzF6KVBegbg6eSu&#10;y7QiMRx5ffCKUQGXSitT0iNMGIhhRZTihRVp5ANTerAxWdutNlGOQZjQzbthLKY7zecg1qiWg2GJ&#10;cOnRqMHdUNLiApXUf1kyJynRrywq/jQpQsLeocTtbdRtnhw0mOWIUlIe3M45D2lFI7EWznAsKhV2&#10;8zOUsS0YtyK1v93guHb3/RR19z8z+w0AAP//AwBQSwMEFAAGAAgAAAAhAPSGEUneAAAACgEAAA8A&#10;AABkcnMvZG93bnJldi54bWxMj8tOwzAQRfdI/IM1SGwQdUqhSUOcCkXAjgUBxNaNh9jgR2S7bfh7&#10;hhUsZ+7VmTPNdnaWHTAmE7yA5aIAhn4IyvhRwOvLw2UFLGXplbTBo4BvTLBtT08aWatw9M946PPI&#10;COJTLQXonKea8zRodDItwoSeso8Qncw0xpGrKI8Ed5ZfFcWaO2k8XdBywk7j8NXvnYAq9o9Wf14s&#10;u7duKu/f+ydtzEaI87P57hZYxjn/leFXn9ShJadd2HuVmBWwuqYioW7WK2CUb8qKNjsqFlVVAm8b&#10;/v+F9gcAAP//AwBQSwECLQAUAAYACAAAACEAtoM4kv4AAADhAQAAEwAAAAAAAAAAAAAAAAAAAAAA&#10;W0NvbnRlbnRfVHlwZXNdLnhtbFBLAQItABQABgAIAAAAIQA4/SH/1gAAAJQBAAALAAAAAAAAAAAA&#10;AAAAAC8BAABfcmVscy8ucmVsc1BLAQItABQABgAIAAAAIQCQuvuwcAIAAK8EAAAOAAAAAAAAAAAA&#10;AAAAAC4CAABkcnMvZTJvRG9jLnhtbFBLAQItABQABgAIAAAAIQD0hhFJ3gAAAAoBAAAPAAAAAAAA&#10;AAAAAAAAAMoEAABkcnMvZG93bnJldi54bWxQSwUGAAAAAAQABADzAAAA1QUAAAAA&#10;" strokecolor="#17365d [2415]">
                <v:stroke joinstyle="miter"/>
                <v:textbox inset="1mm,.1mm,1mm,0">
                  <w:txbxContent>
                    <w:p w:rsidR="00E72EB6" w:rsidRPr="009A2AD9" w:rsidRDefault="00F274FB" w:rsidP="00436ED8">
                      <w:pPr>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Pr="009A2AD9">
                        <w:rPr>
                          <w:rFonts w:ascii="Meiryo UI" w:eastAsia="Meiryo UI" w:hAnsi="Meiryo UI" w:cs="Meiryo UI" w:hint="eastAsia"/>
                          <w:noProof/>
                          <w:color w:val="000000" w:themeColor="text1"/>
                          <w:sz w:val="24"/>
                        </w:rPr>
                        <w:t>身近に豊かな自然に触れることができる強みを活かし、農空</w:t>
                      </w:r>
                      <w:r w:rsidR="00E72EB6" w:rsidRPr="009A2AD9">
                        <w:rPr>
                          <w:rFonts w:ascii="Meiryo UI" w:eastAsia="Meiryo UI" w:hAnsi="Meiryo UI" w:cs="Meiryo UI" w:hint="eastAsia"/>
                          <w:noProof/>
                          <w:color w:val="000000" w:themeColor="text1"/>
                          <w:sz w:val="24"/>
                        </w:rPr>
                        <w:t>間、海・山・川</w:t>
                      </w:r>
                      <w:r w:rsidRPr="009A2AD9">
                        <w:rPr>
                          <w:rFonts w:ascii="Meiryo UI" w:eastAsia="Meiryo UI" w:hAnsi="Meiryo UI" w:cs="Meiryo UI" w:hint="eastAsia"/>
                          <w:noProof/>
                          <w:color w:val="000000" w:themeColor="text1"/>
                          <w:sz w:val="24"/>
                        </w:rPr>
                        <w:t>の魅力</w:t>
                      </w:r>
                      <w:r w:rsidR="00E72EB6" w:rsidRPr="009A2AD9">
                        <w:rPr>
                          <w:rFonts w:ascii="Meiryo UI" w:eastAsia="Meiryo UI" w:hAnsi="Meiryo UI" w:cs="Meiryo UI" w:hint="eastAsia"/>
                          <w:noProof/>
                          <w:color w:val="000000" w:themeColor="text1"/>
                          <w:sz w:val="24"/>
                        </w:rPr>
                        <w:t>を満喫</w:t>
                      </w:r>
                      <w:r w:rsidR="00CB4637" w:rsidRPr="009A2AD9">
                        <w:rPr>
                          <w:rFonts w:ascii="Meiryo UI" w:eastAsia="Meiryo UI" w:hAnsi="Meiryo UI" w:cs="Meiryo UI" w:hint="eastAsia"/>
                          <w:noProof/>
                          <w:color w:val="000000" w:themeColor="text1"/>
                          <w:sz w:val="24"/>
                        </w:rPr>
                        <w:t>するくらしができます</w:t>
                      </w:r>
                      <w:r w:rsidR="00E72EB6" w:rsidRPr="009A2AD9">
                        <w:rPr>
                          <w:rFonts w:ascii="Meiryo UI" w:eastAsia="Meiryo UI" w:hAnsi="Meiryo UI" w:cs="Meiryo UI" w:hint="eastAsia"/>
                          <w:noProof/>
                          <w:color w:val="000000" w:themeColor="text1"/>
                          <w:sz w:val="24"/>
                        </w:rPr>
                        <w:t>。</w:t>
                      </w:r>
                    </w:p>
                    <w:p w:rsidR="00E72EB6" w:rsidRPr="001773F8" w:rsidRDefault="001773F8" w:rsidP="001773F8">
                      <w:pPr>
                        <w:spacing w:beforeLines="30" w:before="108" w:line="400" w:lineRule="exact"/>
                        <w:ind w:left="283" w:hangingChars="118" w:hanging="283"/>
                        <w:rPr>
                          <w:rFonts w:ascii="Meiryo UI" w:eastAsia="Meiryo UI" w:hAnsi="Meiryo UI" w:cs="Meiryo UI"/>
                          <w:noProof/>
                          <w:sz w:val="24"/>
                        </w:rPr>
                      </w:pPr>
                      <w:r w:rsidRPr="009A2AD9">
                        <w:rPr>
                          <w:rFonts w:ascii="Meiryo UI" w:eastAsia="Meiryo UI" w:hAnsi="Meiryo UI" w:cs="Meiryo UI" w:hint="eastAsia"/>
                          <w:noProof/>
                          <w:color w:val="000000" w:themeColor="text1"/>
                          <w:sz w:val="24"/>
                        </w:rPr>
                        <w:t xml:space="preserve">○　</w:t>
                      </w:r>
                      <w:r w:rsidR="00E72EB6" w:rsidRPr="009A2AD9">
                        <w:rPr>
                          <w:rFonts w:ascii="Meiryo UI" w:eastAsia="Meiryo UI" w:hAnsi="Meiryo UI" w:cs="Meiryo UI" w:hint="eastAsia"/>
                          <w:noProof/>
                          <w:color w:val="000000" w:themeColor="text1"/>
                          <w:spacing w:val="-4"/>
                          <w:sz w:val="24"/>
                        </w:rPr>
                        <w:t>鉄道、道路などの交通利便性が高く、古民家などを活用したゲストハウスや住まいも充実して</w:t>
                      </w:r>
                      <w:r w:rsidR="00CB4637" w:rsidRPr="009A2AD9">
                        <w:rPr>
                          <w:rFonts w:ascii="Meiryo UI" w:eastAsia="Meiryo UI" w:hAnsi="Meiryo UI" w:cs="Meiryo UI" w:hint="eastAsia"/>
                          <w:noProof/>
                          <w:color w:val="000000" w:themeColor="text1"/>
                          <w:spacing w:val="-4"/>
                          <w:sz w:val="24"/>
                        </w:rPr>
                        <w:t>いることから</w:t>
                      </w:r>
                      <w:r w:rsidR="00E72EB6" w:rsidRPr="009A2AD9">
                        <w:rPr>
                          <w:rFonts w:ascii="Meiryo UI" w:eastAsia="Meiryo UI" w:hAnsi="Meiryo UI" w:cs="Meiryo UI" w:hint="eastAsia"/>
                          <w:noProof/>
                          <w:color w:val="000000" w:themeColor="text1"/>
                          <w:spacing w:val="-4"/>
                          <w:sz w:val="24"/>
                        </w:rPr>
                        <w:t>、</w:t>
                      </w:r>
                      <w:r w:rsidR="00CB4637" w:rsidRPr="009A2AD9">
                        <w:rPr>
                          <w:rFonts w:ascii="Meiryo UI" w:eastAsia="Meiryo UI" w:hAnsi="Meiryo UI" w:cs="Meiryo UI" w:hint="eastAsia"/>
                          <w:noProof/>
                          <w:color w:val="000000" w:themeColor="text1"/>
                          <w:sz w:val="24"/>
                        </w:rPr>
                        <w:t>住み替えや</w:t>
                      </w:r>
                      <w:r w:rsidR="00E72EB6" w:rsidRPr="009A2AD9">
                        <w:rPr>
                          <w:rFonts w:ascii="Meiryo UI" w:eastAsia="Meiryo UI" w:hAnsi="Meiryo UI" w:cs="Meiryo UI" w:hint="eastAsia"/>
                          <w:noProof/>
                          <w:color w:val="000000" w:themeColor="text1"/>
                          <w:sz w:val="24"/>
                        </w:rPr>
                        <w:t>マルチハビテーション（二地域居住など）</w:t>
                      </w:r>
                      <w:r w:rsidR="00CB4637" w:rsidRPr="009A2AD9">
                        <w:rPr>
                          <w:rFonts w:ascii="Meiryo UI" w:eastAsia="Meiryo UI" w:hAnsi="Meiryo UI" w:cs="Meiryo UI" w:hint="eastAsia"/>
                          <w:noProof/>
                          <w:color w:val="000000" w:themeColor="text1"/>
                          <w:sz w:val="24"/>
                        </w:rPr>
                        <w:t>にも適しており、</w:t>
                      </w:r>
                      <w:r w:rsidR="00E72EB6" w:rsidRPr="009A2AD9">
                        <w:rPr>
                          <w:rFonts w:ascii="Meiryo UI" w:eastAsia="Meiryo UI" w:hAnsi="Meiryo UI" w:cs="Meiryo UI" w:hint="eastAsia"/>
                          <w:noProof/>
                          <w:color w:val="000000" w:themeColor="text1"/>
                          <w:sz w:val="24"/>
                        </w:rPr>
                        <w:t>レ</w:t>
                      </w:r>
                      <w:r w:rsidR="00E72EB6" w:rsidRPr="001773F8">
                        <w:rPr>
                          <w:rFonts w:ascii="Meiryo UI" w:eastAsia="Meiryo UI" w:hAnsi="Meiryo UI" w:cs="Meiryo UI" w:hint="eastAsia"/>
                          <w:noProof/>
                          <w:sz w:val="24"/>
                        </w:rPr>
                        <w:t>ジャースポットとしても楽しむことができます。</w:t>
                      </w:r>
                    </w:p>
                  </w:txbxContent>
                </v:textbox>
              </v:roundrect>
            </w:pict>
          </mc:Fallback>
        </mc:AlternateContent>
      </w:r>
      <w:r w:rsidR="00097CFC">
        <w:rPr>
          <w:noProof/>
        </w:rPr>
        <mc:AlternateContent>
          <mc:Choice Requires="wps">
            <w:drawing>
              <wp:anchor distT="0" distB="0" distL="114300" distR="114300" simplePos="0" relativeHeight="252437504" behindDoc="0" locked="0" layoutInCell="1" allowOverlap="1" wp14:anchorId="265B2F1A" wp14:editId="132AD0F0">
                <wp:simplePos x="0" y="0"/>
                <wp:positionH relativeFrom="column">
                  <wp:posOffset>20955</wp:posOffset>
                </wp:positionH>
                <wp:positionV relativeFrom="paragraph">
                  <wp:posOffset>4985911</wp:posOffset>
                </wp:positionV>
                <wp:extent cx="6191250" cy="381635"/>
                <wp:effectExtent l="57150" t="38100" r="76200" b="113665"/>
                <wp:wrapNone/>
                <wp:docPr id="44" name="正方形/長方形 44"/>
                <wp:cNvGraphicFramePr/>
                <a:graphic xmlns:a="http://schemas.openxmlformats.org/drawingml/2006/main">
                  <a:graphicData uri="http://schemas.microsoft.com/office/word/2010/wordprocessingShape">
                    <wps:wsp>
                      <wps:cNvSpPr/>
                      <wps:spPr>
                        <a:xfrm>
                          <a:off x="0" y="0"/>
                          <a:ext cx="6191250" cy="38163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1773F8" w:rsidRDefault="004A58F7"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農山漁村で</w:t>
                            </w:r>
                            <w:r w:rsidR="00E72EB6" w:rsidRPr="001773F8">
                              <w:rPr>
                                <w:rFonts w:ascii="Meiryo UI" w:eastAsia="Meiryo UI" w:hAnsi="Meiryo UI" w:cs="Meiryo UI" w:hint="eastAsia"/>
                                <w:b/>
                                <w:sz w:val="28"/>
                              </w:rPr>
                              <w:t>豊かな自然を満喫して</w:t>
                            </w:r>
                            <w:r w:rsidR="00E72EB6" w:rsidRPr="001773F8">
                              <w:rPr>
                                <w:rFonts w:ascii="Meiryo UI" w:eastAsia="Meiryo UI" w:hAnsi="Meiryo UI" w:cs="Meiryo UI"/>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44" o:spid="_x0000_s1044" style="position:absolute;margin-left:1.65pt;margin-top:392.6pt;width:487.5pt;height:30.05pt;z-index:25243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XbeQIAACwFAAAOAAAAZHJzL2Uyb0RvYy54bWysVM1u1DAQviPxDpbvNJttuyqrZqtVqyKk&#10;qq1oUc9ex+5Gcjxm7N1keQ94AHrmjDjwOFTiLRg7yRaVCgnEJRl7/r/5xodHbW3YWqGvwBY83xlx&#10;pqyEsrK3BX97ffrigDMfhC2FAasKvlGeH82ePzts3FSNYQmmVMgoiPXTxhV8GYKbZpmXS1ULvwNO&#10;WVJqwFoEOuJtVqJoKHptsvFoNMkawNIhSOU93Z50Sj5L8bVWMlxo7VVgpuBUW0hfTN9F/GazQzG9&#10;ReGWlezLEP9QRS0qS0m3oU5EEGyF1W+h6koieNBhR0KdgdaVVKkH6iYfPermaimcSr0QON5tYfL/&#10;L6w8X18iq8qC7+1xZkVNM7r/fHf/8ev3b5+yHx++dBIjLUHVOD8ljyt3if3Jkxj7bjXW8U8dsTbB&#10;u9nCq9rAJF1O8pf5eJ+mIEm3e5BPdvdj0OzB26EPrxTULAoFRxpfQlWsz3zoTAeTmMzYeBeL6spI&#10;UtgY1SnfKE2dpWriReKUOjbI1oLYIKRUNkz6Cowl62ilK2O2jrsp+x8de/voqhLf/sZ565Eygw1b&#10;57qygE9lNyHvS9ad/YBA13eEILSLNo10nPgdrxZQbmjOCN0CeCdPK4L4TPhwKZAYT1OhLQ4X9NEG&#10;moJDL3G2BHz/1H20JyKSlrOGNqjg/t1KoOLMvLZE0bhug4CDsBgEu6qPgcaQ0/vgZBLJAYMZRI1Q&#10;39Byz2MWUgkrKVfBZcDhcBy6TabnQar5PJnRWjkRzuyVkzF4BDZS5rq9Eeh6XgVi5DkM2yWmj+jV&#10;2UZPC/NVAF0l7j3g2ENOK5nY2z8fced/PSerh0du9hMAAP//AwBQSwMEFAAGAAgAAAAhAPWrihfe&#10;AAAACQEAAA8AAABkcnMvZG93bnJldi54bWxMj8FOwzAQRO9I/IO1SNyoQ4JbE+JUCIkLF6Bw4OjG&#10;SxI1Xqex2wa+nuUEx9kZzbyt1rMfxBGn2AcycL3IQCA1wfXUGnh/e7zSIGKy5OwQCA18YYR1fX5W&#10;2dKFE73icZNawSUUS2ugS2kspYxNh97GRRiR2PsMk7eJ5dRKN9kTl/tB5lm2lN72xAudHfGhw2a3&#10;OXgDO/X83T/tX4b9UsWGNKk5/1DGXF7M93cgEs7pLwy/+IwONTNtw4FcFIOBouCggZVWOQj2b1ea&#10;L1sD+kYVIOtK/v+g/gEAAP//AwBQSwECLQAUAAYACAAAACEAtoM4kv4AAADhAQAAEwAAAAAAAAAA&#10;AAAAAAAAAAAAW0NvbnRlbnRfVHlwZXNdLnhtbFBLAQItABQABgAIAAAAIQA4/SH/1gAAAJQBAAAL&#10;AAAAAAAAAAAAAAAAAC8BAABfcmVscy8ucmVsc1BLAQItABQABgAIAAAAIQDCBtXbeQIAACwFAAAO&#10;AAAAAAAAAAAAAAAAAC4CAABkcnMvZTJvRG9jLnhtbFBLAQItABQABgAIAAAAIQD1q4oX3gAAAAkB&#10;AAAPAAAAAAAAAAAAAAAAANMEAABkcnMvZG93bnJldi54bWxQSwUGAAAAAAQABADzAAAA3gU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1773F8" w:rsidRDefault="004A58F7"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農山漁村で</w:t>
                      </w:r>
                      <w:r w:rsidR="00E72EB6" w:rsidRPr="001773F8">
                        <w:rPr>
                          <w:rFonts w:ascii="Meiryo UI" w:eastAsia="Meiryo UI" w:hAnsi="Meiryo UI" w:cs="Meiryo UI" w:hint="eastAsia"/>
                          <w:b/>
                          <w:sz w:val="28"/>
                        </w:rPr>
                        <w:t>豊かな自然を満喫して</w:t>
                      </w:r>
                      <w:r w:rsidR="00E72EB6" w:rsidRPr="001773F8">
                        <w:rPr>
                          <w:rFonts w:ascii="Meiryo UI" w:eastAsia="Meiryo UI" w:hAnsi="Meiryo UI" w:cs="Meiryo UI"/>
                          <w:b/>
                          <w:sz w:val="28"/>
                        </w:rPr>
                        <w:t>住まう</w:t>
                      </w:r>
                    </w:p>
                  </w:txbxContent>
                </v:textbox>
              </v:rect>
            </w:pict>
          </mc:Fallback>
        </mc:AlternateContent>
      </w:r>
      <w:r w:rsidR="00097CFC">
        <w:rPr>
          <w:noProof/>
        </w:rPr>
        <w:drawing>
          <wp:anchor distT="0" distB="0" distL="114300" distR="114300" simplePos="0" relativeHeight="252274688" behindDoc="0" locked="0" layoutInCell="1" allowOverlap="1" wp14:anchorId="1DA0AECD" wp14:editId="385EA326">
            <wp:simplePos x="0" y="0"/>
            <wp:positionH relativeFrom="column">
              <wp:posOffset>62040</wp:posOffset>
            </wp:positionH>
            <wp:positionV relativeFrom="paragraph">
              <wp:posOffset>3384550</wp:posOffset>
            </wp:positionV>
            <wp:extent cx="1657350" cy="1151890"/>
            <wp:effectExtent l="0" t="0" r="0" b="0"/>
            <wp:wrapNone/>
            <wp:docPr id="1053" name="図 1053" descr="2F0V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F0V684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451" t="12687" r="8271" b="8955"/>
                    <a:stretch/>
                  </pic:blipFill>
                  <pic:spPr bwMode="auto">
                    <a:xfrm>
                      <a:off x="0" y="0"/>
                      <a:ext cx="1657350" cy="115189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CFC">
        <w:rPr>
          <w:noProof/>
        </w:rPr>
        <w:drawing>
          <wp:anchor distT="0" distB="0" distL="114300" distR="114300" simplePos="0" relativeHeight="252349440" behindDoc="0" locked="0" layoutInCell="1" allowOverlap="1" wp14:anchorId="21A5B6E2" wp14:editId="6D65B9EA">
            <wp:simplePos x="0" y="0"/>
            <wp:positionH relativeFrom="column">
              <wp:posOffset>3133090</wp:posOffset>
            </wp:positionH>
            <wp:positionV relativeFrom="paragraph">
              <wp:posOffset>2128520</wp:posOffset>
            </wp:positionV>
            <wp:extent cx="1741805" cy="1151890"/>
            <wp:effectExtent l="0" t="0" r="0" b="0"/>
            <wp:wrapNone/>
            <wp:docPr id="6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41805" cy="115189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097CFC">
        <w:rPr>
          <w:rFonts w:asciiTheme="majorEastAsia" w:eastAsiaTheme="majorEastAsia" w:hAnsiTheme="majorEastAsia"/>
          <w:noProof/>
          <w:sz w:val="24"/>
          <w:szCs w:val="24"/>
        </w:rPr>
        <w:drawing>
          <wp:anchor distT="0" distB="0" distL="114300" distR="114300" simplePos="0" relativeHeight="251937792" behindDoc="0" locked="0" layoutInCell="1" allowOverlap="1" wp14:anchorId="729A4096" wp14:editId="22ACC0FE">
            <wp:simplePos x="0" y="0"/>
            <wp:positionH relativeFrom="column">
              <wp:posOffset>864870</wp:posOffset>
            </wp:positionH>
            <wp:positionV relativeFrom="paragraph">
              <wp:posOffset>2125980</wp:posOffset>
            </wp:positionV>
            <wp:extent cx="1715135" cy="1151890"/>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pic:cNvPicPr>
                  </pic:nvPicPr>
                  <pic:blipFill rotWithShape="1">
                    <a:blip r:embed="rId51" cstate="email">
                      <a:extLst>
                        <a:ext uri="{28A0092B-C50C-407E-A947-70E740481C1C}">
                          <a14:useLocalDpi xmlns:a14="http://schemas.microsoft.com/office/drawing/2010/main"/>
                        </a:ext>
                      </a:extLst>
                    </a:blip>
                    <a:srcRect l="11834"/>
                    <a:stretch/>
                  </pic:blipFill>
                  <pic:spPr bwMode="auto">
                    <a:xfrm>
                      <a:off x="0" y="0"/>
                      <a:ext cx="1715135" cy="115189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3BC">
        <w:rPr>
          <w:noProof/>
        </w:rPr>
        <mc:AlternateContent>
          <mc:Choice Requires="wps">
            <w:drawing>
              <wp:anchor distT="0" distB="0" distL="114300" distR="114300" simplePos="0" relativeHeight="251547641" behindDoc="0" locked="0" layoutInCell="1" allowOverlap="1" wp14:anchorId="7F4410D3" wp14:editId="714679DE">
                <wp:simplePos x="0" y="0"/>
                <wp:positionH relativeFrom="column">
                  <wp:posOffset>-471170</wp:posOffset>
                </wp:positionH>
                <wp:positionV relativeFrom="paragraph">
                  <wp:posOffset>1895076</wp:posOffset>
                </wp:positionV>
                <wp:extent cx="6705600" cy="2806700"/>
                <wp:effectExtent l="0" t="0" r="0" b="0"/>
                <wp:wrapNone/>
                <wp:docPr id="98" name="角丸四角形 98"/>
                <wp:cNvGraphicFramePr/>
                <a:graphic xmlns:a="http://schemas.openxmlformats.org/drawingml/2006/main">
                  <a:graphicData uri="http://schemas.microsoft.com/office/word/2010/wordprocessingShape">
                    <wps:wsp>
                      <wps:cNvSpPr/>
                      <wps:spPr>
                        <a:xfrm>
                          <a:off x="0" y="0"/>
                          <a:ext cx="6705600" cy="2806700"/>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8" o:spid="_x0000_s1026" style="position:absolute;left:0;text-align:left;margin-left:-37.1pt;margin-top:149.2pt;width:528pt;height:221pt;z-index:251547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tj8QIAAFIGAAAOAAAAZHJzL2Uyb0RvYy54bWysVc1uEzEQviPxDpbvdDch6U/UDYpaipBK&#10;W/VHPTteO1nJ6zG2k014DK69ceEVeuFtqMRjMLY326i0HBCXjed/5pufHL5b1YoshXUV6IL2dnJK&#10;hOZQVnpW0Jvrkzf7lDjPdMkUaFHQtXD03fj1q8PGjEQf5qBKYQk60W7UmILOvTejLHN8LmrmdsAI&#10;jUIJtmYeSTvLSssa9F6rrJ/nu1kDtjQWuHAOucdJSMfRv5SC+3MpnfBEFRRz8/Fr43cavtn4kI1m&#10;lpl5xds02D9kUbNKY9DO1THzjCxs9YeruuIWHEi/w6HOQMqKi1gDVtPLn1RzNWdGxFoQHGc6mNz/&#10;c8vPlheWVGVBD7BTmtXYo1/fv/68v3+4u8PHw49vBCUIU2PcCLWvzIVtKYfPUPNK2jr8YjVkFaFd&#10;d9CKlSccmbt7+XA3xw5wlPX3c6Qj+NmjubHOfxBQk/AoqIWFLi+xgRFXtjx1HuOi/kYvhDTM+5NK&#10;qdamKW/MccVm0UTOjlTMLw6TQIIsGY4B41xoP4w6alF/gjLxcZxSTmyEbBybxN7fsDF05ykm0gWY&#10;vhBpOusF5NCw1QjZtxmH7JUOXw2hgqSXOCIOLhYcxGFY3pczQSzDLr3NB5hQ63VLLwvtSQ2JL79W&#10;IoW4FBL7iy3ox4q7ErbB6CXRnJUisYcvFq00OgyeJSbd+W4dhK19CvQGglY/mKa8O+P8b4klXDqL&#10;GBm074zrSoN9zoHyXeSkj43YgiY8p1CucfotpLPgDD+pcPZOmfMXzOIdwHnF2+bP8SMVNAWF9kXJ&#10;HOyX5/hBH9cTpZQ0eFcK6j4vmBWUqI8aF/egNxiEQxSJwXCvj4Tdlky3JXpRHwHObA+vqOHxGfS9&#10;2jylhfoWT+AkREUR0xxjF5R7uyGOfLp3eES5mEyiGh4fHMRTfWV4cB5QDWt1vbpl1rTL5HF3z2Bz&#10;g9joyQom3WCpYbLwIKu4n4+4tnjj4Yor0B7ZcBm36aj1+Fcw/g0AAP//AwBQSwMEFAAGAAgAAAAh&#10;AOSXFybiAAAACwEAAA8AAABkcnMvZG93bnJldi54bWxMj8tOwzAQRfdI/IM1SGxQazeyaBIyqXgI&#10;CQESUGDvxm4SiO3Idtv07xlWsBzN0b3nVqvJDmxvQuy9Q1jMBTDjGq971yJ8vN/PcmAxKafV4J1B&#10;OJoIq/r0pFKl9gf3Zvbr1DIKcbFUCF1KY8l5bDpjVZz70Tj6bX2wKtEZWq6DOlC4HXgmxCW3qnfU&#10;0KnR3Ham+V7vLMKjSq8vX/3z+HTxKQpxFx62N0eJeH42XV8BS2ZKfzD86pM61OS08TunIxsQZkuZ&#10;EYqQFbkERkSRL2jMBmEphQReV/z/hvoHAAD//wMAUEsBAi0AFAAGAAgAAAAhALaDOJL+AAAA4QEA&#10;ABMAAAAAAAAAAAAAAAAAAAAAAFtDb250ZW50X1R5cGVzXS54bWxQSwECLQAUAAYACAAAACEAOP0h&#10;/9YAAACUAQAACwAAAAAAAAAAAAAAAAAvAQAAX3JlbHMvLnJlbHNQSwECLQAUAAYACAAAACEA4r7r&#10;Y/ECAABSBgAADgAAAAAAAAAAAAAAAAAuAgAAZHJzL2Uyb0RvYy54bWxQSwECLQAUAAYACAAAACEA&#10;5JcXJuIAAAALAQAADwAAAAAAAAAAAAAAAABLBQAAZHJzL2Rvd25yZXYueG1sUEsFBgAAAAAEAAQA&#10;8wAAAFoGAAAAAA==&#10;" fillcolor="#daeef3 [664]" stroked="f" strokeweight="2pt">
                <v:fill r:id="rId29" o:title="" color2="white [3212]" type="pattern"/>
              </v:roundrect>
            </w:pict>
          </mc:Fallback>
        </mc:AlternateContent>
      </w:r>
      <w:r w:rsidR="00B15E28">
        <w:rPr>
          <w:rFonts w:asciiTheme="majorEastAsia" w:eastAsiaTheme="majorEastAsia" w:hAnsiTheme="majorEastAsia"/>
          <w:noProof/>
          <w:sz w:val="24"/>
          <w:szCs w:val="24"/>
        </w:rPr>
        <mc:AlternateContent>
          <mc:Choice Requires="wps">
            <w:drawing>
              <wp:anchor distT="0" distB="0" distL="114300" distR="114300" simplePos="0" relativeHeight="252550144" behindDoc="0" locked="0" layoutInCell="1" allowOverlap="1" wp14:anchorId="37BE265F" wp14:editId="14D2D392">
                <wp:simplePos x="0" y="0"/>
                <wp:positionH relativeFrom="column">
                  <wp:posOffset>-151765</wp:posOffset>
                </wp:positionH>
                <wp:positionV relativeFrom="paragraph">
                  <wp:posOffset>277495</wp:posOffset>
                </wp:positionV>
                <wp:extent cx="6118860" cy="1800000"/>
                <wp:effectExtent l="0" t="0" r="15240" b="1016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800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1773F8" w:rsidRDefault="001773F8" w:rsidP="001773F8">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t xml:space="preserve">○　</w:t>
                            </w:r>
                            <w:r w:rsidR="00E72EB6" w:rsidRPr="001773F8">
                              <w:rPr>
                                <w:rFonts w:ascii="Meiryo UI" w:eastAsia="Meiryo UI" w:hAnsi="Meiryo UI" w:cs="Meiryo UI" w:hint="eastAsia"/>
                                <w:noProof/>
                                <w:sz w:val="24"/>
                              </w:rPr>
                              <w:t>主要な駅を中心として、商業・業務施設や医療、福祉、子育てなど多様な機能が揃い、また、ベッ</w:t>
                            </w:r>
                            <w:r w:rsidR="00607F3A">
                              <w:rPr>
                                <w:rFonts w:ascii="Meiryo UI" w:eastAsia="Meiryo UI" w:hAnsi="Meiryo UI" w:cs="Meiryo UI" w:hint="eastAsia"/>
                                <w:noProof/>
                                <w:sz w:val="24"/>
                              </w:rPr>
                              <w:t>ドタウンと呼ばれていた住宅地にも、住まいの近くに働く、学ぶ、遊ぶ</w:t>
                            </w:r>
                            <w:r w:rsidR="00E72EB6" w:rsidRPr="001773F8">
                              <w:rPr>
                                <w:rFonts w:ascii="Meiryo UI" w:eastAsia="Meiryo UI" w:hAnsi="Meiryo UI" w:cs="Meiryo UI" w:hint="eastAsia"/>
                                <w:noProof/>
                                <w:sz w:val="24"/>
                              </w:rPr>
                              <w:t>場が充実しています。</w:t>
                            </w:r>
                          </w:p>
                          <w:p w:rsidR="00E72EB6" w:rsidRPr="001773F8" w:rsidRDefault="001773F8" w:rsidP="001773F8">
                            <w:pPr>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t xml:space="preserve">○　</w:t>
                            </w:r>
                            <w:r w:rsidR="00E72EB6" w:rsidRPr="001773F8">
                              <w:rPr>
                                <w:rFonts w:ascii="Meiryo UI" w:eastAsia="Meiryo UI" w:hAnsi="Meiryo UI" w:cs="Meiryo UI" w:hint="eastAsia"/>
                                <w:noProof/>
                                <w:sz w:val="24"/>
                              </w:rPr>
                              <w:t>のびのび遊ぶことができる公園や</w:t>
                            </w:r>
                            <w:r w:rsidR="00C3755C" w:rsidRPr="001773F8">
                              <w:rPr>
                                <w:rFonts w:ascii="Meiryo UI" w:eastAsia="Meiryo UI" w:hAnsi="Meiryo UI" w:cs="Meiryo UI" w:hint="eastAsia"/>
                                <w:noProof/>
                                <w:sz w:val="24"/>
                              </w:rPr>
                              <w:t>みどり</w:t>
                            </w:r>
                            <w:r w:rsidR="00E72EB6" w:rsidRPr="001773F8">
                              <w:rPr>
                                <w:rFonts w:ascii="Meiryo UI" w:eastAsia="Meiryo UI" w:hAnsi="Meiryo UI" w:cs="Meiryo UI" w:hint="eastAsia"/>
                                <w:noProof/>
                                <w:sz w:val="24"/>
                              </w:rPr>
                              <w:t>が整備され、友達や家族、豊かな地域コミュニティの中で、子どもたちが様々な経験をして、多様な人々と関わりながら、すくすくと育っています。</w:t>
                            </w:r>
                          </w:p>
                          <w:p w:rsidR="00E72EB6" w:rsidRPr="009A2AD9" w:rsidRDefault="001773F8" w:rsidP="001773F8">
                            <w:pPr>
                              <w:spacing w:beforeLines="30" w:before="108"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9A2AD9">
                              <w:rPr>
                                <w:rFonts w:ascii="Meiryo UI" w:eastAsia="Meiryo UI" w:hAnsi="Meiryo UI" w:cs="Meiryo UI" w:hint="eastAsia"/>
                                <w:noProof/>
                                <w:color w:val="000000" w:themeColor="text1"/>
                                <w:sz w:val="24"/>
                              </w:rPr>
                              <w:t>職住が近接しているので、子育てや家族団らんなどにも時間的ゆとりができ、子育てを楽しみながら</w:t>
                            </w:r>
                            <w:r w:rsidR="00CB4637" w:rsidRPr="009A2AD9">
                              <w:rPr>
                                <w:rFonts w:ascii="Meiryo UI" w:eastAsia="Meiryo UI" w:hAnsi="Meiryo UI" w:cs="Meiryo UI" w:hint="eastAsia"/>
                                <w:noProof/>
                                <w:color w:val="000000" w:themeColor="text1"/>
                                <w:sz w:val="24"/>
                              </w:rPr>
                              <w:t>、</w:t>
                            </w:r>
                            <w:r w:rsidR="00E72EB6" w:rsidRPr="009A2AD9">
                              <w:rPr>
                                <w:rFonts w:ascii="Meiryo UI" w:eastAsia="Meiryo UI" w:hAnsi="Meiryo UI" w:cs="Meiryo UI" w:hint="eastAsia"/>
                                <w:noProof/>
                                <w:color w:val="000000" w:themeColor="text1"/>
                                <w:sz w:val="24"/>
                              </w:rPr>
                              <w:t>くら</w:t>
                            </w:r>
                            <w:r w:rsidR="00CB4637" w:rsidRPr="009A2AD9">
                              <w:rPr>
                                <w:rFonts w:ascii="Meiryo UI" w:eastAsia="Meiryo UI" w:hAnsi="Meiryo UI" w:cs="Meiryo UI" w:hint="eastAsia"/>
                                <w:noProof/>
                                <w:color w:val="000000" w:themeColor="text1"/>
                                <w:sz w:val="24"/>
                              </w:rPr>
                              <w:t>すことができます</w:t>
                            </w:r>
                            <w:r w:rsidR="00E72EB6" w:rsidRPr="009A2AD9">
                              <w:rPr>
                                <w:rFonts w:ascii="Meiryo UI" w:eastAsia="Meiryo UI" w:hAnsi="Meiryo UI" w:cs="Meiryo UI" w:hint="eastAsia"/>
                                <w:noProof/>
                                <w:color w:val="000000" w:themeColor="text1"/>
                                <w:sz w:val="24"/>
                              </w:rPr>
                              <w:t>。</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45" style="position:absolute;margin-left:-11.95pt;margin-top:21.85pt;width:481.8pt;height:141.75pt;z-index:25255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9bwIAAK8EAAAOAAAAZHJzL2Uyb0RvYy54bWysVM1u2zAMvg/YOwi6L449JE2NOEWXrsOA&#10;7gfr9gCKJMfa9ONJSuz22ADDHmKvMOy85/GLjJKdpO1uw3wQSJH8RPIjPT9rlURbbp0wusDpaIwR&#10;19QwodcF/vTx8tkMI+eJZkQazQt8wx0+Wzx9Mm/qnGemMpJxiwBEu7ypC1x5X+dJ4mjFFXEjU3MN&#10;xtJYRTyodp0wSxpAVzLJxuNp0hjLamsodw5uL3ojXkT8suTUvytLxz2SBYbcfDxtPFfhTBZzkq8t&#10;qStBhzTIP2ShiNDw6AHqgniCNlb8BaUEtcaZ0o+oUYkpS0F5rAGqScePqrmuSM1jLdAcVx/a5P4f&#10;LH27fW+RYAWeZBhpooCjbvetu/vZ3f3udt9Rt/vR7Xbd3S/QURb61dQuh7DrGgJ9+8K0wHus3dVX&#10;hn5xSJtlRfSan1trmooTBvmmITK5F9rjuACyat4YBu+SjTcRqC2tCs2E9iBAB95uDlzx1iMKl9M0&#10;nc2mYKJgS2fj8MU3SL4Pr63zr7hRKAgFtmaj2QeYiPgG2V45HxljQ9mEfcaoVBL43xKJTrLTPeDg&#10;m5B8DxkCnZGCXQopo2LXq6W0CCILfBm/IZsHblKjpsCnk2zSd+wBRJh5fgDxbRZ95EZBe3rgk8mx&#10;yrgiwR36+igZJTwslRSqwMfGkDxQ8VKzOPKeCNnLECz1wE2goyfGt6s2jkV6uud8ZdgNsGVNv0Sw&#10;9CBUxt5i1MACFdh93RDLMZKvNTD+fBpyRf6gYGQPMhhWUQGBaAooBabe7pWljysaGqvNOYxFKfx+&#10;fvo0hoRhK2L5wwaHtbuvR6/jf2bxBwAA//8DAFBLAwQUAAYACAAAACEAMPulLuAAAAAKAQAADwAA&#10;AGRycy9kb3ducmV2LnhtbEyPwU7DMAyG70i8Q2QkLmhL1yK6lqYTqoAbBwqIa9aYJtAkVZJt5e0x&#10;J7jZ8qff39/sFjuxI4ZovBOwWWfA0A1eGTcKeH15WG2BxSSdkpN3KOAbI+za87NG1sqf3DMe+zQy&#10;CnGxlgJ0SnPNeRw0WhnXfkZHtw8frEy0hpGrIE8UbieeZ9kNt9I4+qDljJ3G4as/WAHb0D9O+vNq&#10;0711c3n/3j9pYyohLi+Wu1tgCZf0B8OvPqlDS057f3AqsknAKi8qQgVcFyUwAqqiomEvoMjLHHjb&#10;8P8V2h8AAAD//wMAUEsBAi0AFAAGAAgAAAAhALaDOJL+AAAA4QEAABMAAAAAAAAAAAAAAAAAAAAA&#10;AFtDb250ZW50X1R5cGVzXS54bWxQSwECLQAUAAYACAAAACEAOP0h/9YAAACUAQAACwAAAAAAAAAA&#10;AAAAAAAvAQAAX3JlbHMvLnJlbHNQSwECLQAUAAYACAAAACEA1sOP/W8CAACvBAAADgAAAAAAAAAA&#10;AAAAAAAuAgAAZHJzL2Uyb0RvYy54bWxQSwECLQAUAAYACAAAACEAMPulLuAAAAAKAQAADwAAAAAA&#10;AAAAAAAAAADJBAAAZHJzL2Rvd25yZXYueG1sUEsFBgAAAAAEAAQA8wAAANYFAAAAAA==&#10;" strokecolor="#17365d [2415]">
                <v:stroke joinstyle="miter"/>
                <v:textbox inset="1mm,.1mm,1mm,0">
                  <w:txbxContent>
                    <w:p w:rsidR="00E72EB6" w:rsidRPr="001773F8" w:rsidRDefault="001773F8" w:rsidP="001773F8">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t xml:space="preserve">○　</w:t>
                      </w:r>
                      <w:r w:rsidR="00E72EB6" w:rsidRPr="001773F8">
                        <w:rPr>
                          <w:rFonts w:ascii="Meiryo UI" w:eastAsia="Meiryo UI" w:hAnsi="Meiryo UI" w:cs="Meiryo UI" w:hint="eastAsia"/>
                          <w:noProof/>
                          <w:sz w:val="24"/>
                        </w:rPr>
                        <w:t>主要な駅を中心として、商業・業務施設や医療、福祉、子育てなど多様な機能が揃い、また、ベッ</w:t>
                      </w:r>
                      <w:r w:rsidR="00607F3A">
                        <w:rPr>
                          <w:rFonts w:ascii="Meiryo UI" w:eastAsia="Meiryo UI" w:hAnsi="Meiryo UI" w:cs="Meiryo UI" w:hint="eastAsia"/>
                          <w:noProof/>
                          <w:sz w:val="24"/>
                        </w:rPr>
                        <w:t>ドタウンと呼ばれていた住宅地にも、住まいの近くに働く、学ぶ、遊ぶ</w:t>
                      </w:r>
                      <w:r w:rsidR="00E72EB6" w:rsidRPr="001773F8">
                        <w:rPr>
                          <w:rFonts w:ascii="Meiryo UI" w:eastAsia="Meiryo UI" w:hAnsi="Meiryo UI" w:cs="Meiryo UI" w:hint="eastAsia"/>
                          <w:noProof/>
                          <w:sz w:val="24"/>
                        </w:rPr>
                        <w:t>場が充実しています。</w:t>
                      </w:r>
                    </w:p>
                    <w:p w:rsidR="00E72EB6" w:rsidRPr="001773F8" w:rsidRDefault="001773F8" w:rsidP="001773F8">
                      <w:pPr>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t xml:space="preserve">○　</w:t>
                      </w:r>
                      <w:r w:rsidR="00E72EB6" w:rsidRPr="001773F8">
                        <w:rPr>
                          <w:rFonts w:ascii="Meiryo UI" w:eastAsia="Meiryo UI" w:hAnsi="Meiryo UI" w:cs="Meiryo UI" w:hint="eastAsia"/>
                          <w:noProof/>
                          <w:sz w:val="24"/>
                        </w:rPr>
                        <w:t>のびのび遊ぶことができる公園や</w:t>
                      </w:r>
                      <w:r w:rsidR="00C3755C" w:rsidRPr="001773F8">
                        <w:rPr>
                          <w:rFonts w:ascii="Meiryo UI" w:eastAsia="Meiryo UI" w:hAnsi="Meiryo UI" w:cs="Meiryo UI" w:hint="eastAsia"/>
                          <w:noProof/>
                          <w:sz w:val="24"/>
                        </w:rPr>
                        <w:t>みどり</w:t>
                      </w:r>
                      <w:r w:rsidR="00E72EB6" w:rsidRPr="001773F8">
                        <w:rPr>
                          <w:rFonts w:ascii="Meiryo UI" w:eastAsia="Meiryo UI" w:hAnsi="Meiryo UI" w:cs="Meiryo UI" w:hint="eastAsia"/>
                          <w:noProof/>
                          <w:sz w:val="24"/>
                        </w:rPr>
                        <w:t>が整備され、友達や家族、豊かな地域コミュニティの中で、子どもたちが様々な経験をして、多様な人々と関わりながら、すくすくと育っています。</w:t>
                      </w:r>
                    </w:p>
                    <w:p w:rsidR="00E72EB6" w:rsidRPr="009A2AD9" w:rsidRDefault="001773F8" w:rsidP="001773F8">
                      <w:pPr>
                        <w:spacing w:beforeLines="30" w:before="108"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9A2AD9">
                        <w:rPr>
                          <w:rFonts w:ascii="Meiryo UI" w:eastAsia="Meiryo UI" w:hAnsi="Meiryo UI" w:cs="Meiryo UI" w:hint="eastAsia"/>
                          <w:noProof/>
                          <w:color w:val="000000" w:themeColor="text1"/>
                          <w:sz w:val="24"/>
                        </w:rPr>
                        <w:t>職住が近接しているので、子育てや家族団らんなどにも時間的ゆとりができ、子育てを楽しみながら</w:t>
                      </w:r>
                      <w:r w:rsidR="00CB4637" w:rsidRPr="009A2AD9">
                        <w:rPr>
                          <w:rFonts w:ascii="Meiryo UI" w:eastAsia="Meiryo UI" w:hAnsi="Meiryo UI" w:cs="Meiryo UI" w:hint="eastAsia"/>
                          <w:noProof/>
                          <w:color w:val="000000" w:themeColor="text1"/>
                          <w:sz w:val="24"/>
                        </w:rPr>
                        <w:t>、</w:t>
                      </w:r>
                      <w:r w:rsidR="00E72EB6" w:rsidRPr="009A2AD9">
                        <w:rPr>
                          <w:rFonts w:ascii="Meiryo UI" w:eastAsia="Meiryo UI" w:hAnsi="Meiryo UI" w:cs="Meiryo UI" w:hint="eastAsia"/>
                          <w:noProof/>
                          <w:color w:val="000000" w:themeColor="text1"/>
                          <w:sz w:val="24"/>
                        </w:rPr>
                        <w:t>くら</w:t>
                      </w:r>
                      <w:r w:rsidR="00CB4637" w:rsidRPr="009A2AD9">
                        <w:rPr>
                          <w:rFonts w:ascii="Meiryo UI" w:eastAsia="Meiryo UI" w:hAnsi="Meiryo UI" w:cs="Meiryo UI" w:hint="eastAsia"/>
                          <w:noProof/>
                          <w:color w:val="000000" w:themeColor="text1"/>
                          <w:sz w:val="24"/>
                        </w:rPr>
                        <w:t>すことができます</w:t>
                      </w:r>
                      <w:r w:rsidR="00E72EB6" w:rsidRPr="009A2AD9">
                        <w:rPr>
                          <w:rFonts w:ascii="Meiryo UI" w:eastAsia="Meiryo UI" w:hAnsi="Meiryo UI" w:cs="Meiryo UI" w:hint="eastAsia"/>
                          <w:noProof/>
                          <w:color w:val="000000" w:themeColor="text1"/>
                          <w:sz w:val="24"/>
                        </w:rPr>
                        <w:t>。</w:t>
                      </w:r>
                    </w:p>
                  </w:txbxContent>
                </v:textbox>
              </v:roundrect>
            </w:pict>
          </mc:Fallback>
        </mc:AlternateContent>
      </w:r>
      <w:r w:rsidR="00B01416">
        <w:rPr>
          <w:rFonts w:asciiTheme="majorEastAsia" w:eastAsiaTheme="majorEastAsia" w:hAnsiTheme="majorEastAsia"/>
          <w:noProof/>
          <w:sz w:val="24"/>
          <w:szCs w:val="24"/>
        </w:rPr>
        <mc:AlternateContent>
          <mc:Choice Requires="wps">
            <w:drawing>
              <wp:anchor distT="0" distB="0" distL="114300" distR="114300" simplePos="0" relativeHeight="252249088" behindDoc="0" locked="0" layoutInCell="1" allowOverlap="1" wp14:anchorId="770B3F55" wp14:editId="0589A209">
                <wp:simplePos x="0" y="0"/>
                <wp:positionH relativeFrom="margin">
                  <wp:posOffset>-139700</wp:posOffset>
                </wp:positionH>
                <wp:positionV relativeFrom="paragraph">
                  <wp:posOffset>-149225</wp:posOffset>
                </wp:positionV>
                <wp:extent cx="6191250" cy="381635"/>
                <wp:effectExtent l="57150" t="38100" r="76200" b="113665"/>
                <wp:wrapNone/>
                <wp:docPr id="51" name="正方形/長方形 51"/>
                <wp:cNvGraphicFramePr/>
                <a:graphic xmlns:a="http://schemas.openxmlformats.org/drawingml/2006/main">
                  <a:graphicData uri="http://schemas.microsoft.com/office/word/2010/wordprocessingShape">
                    <wps:wsp>
                      <wps:cNvSpPr/>
                      <wps:spPr>
                        <a:xfrm>
                          <a:off x="0" y="0"/>
                          <a:ext cx="6191250" cy="38163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1773F8" w:rsidRDefault="00607F3A" w:rsidP="003921BD">
                            <w:pPr>
                              <w:spacing w:line="340" w:lineRule="exact"/>
                              <w:jc w:val="left"/>
                              <w:rPr>
                                <w:rFonts w:ascii="Meiryo UI" w:eastAsia="Meiryo UI" w:hAnsi="Meiryo UI" w:cs="Meiryo UI"/>
                                <w:b/>
                                <w:sz w:val="28"/>
                              </w:rPr>
                            </w:pPr>
                            <w:r>
                              <w:rPr>
                                <w:rFonts w:ascii="Meiryo UI" w:eastAsia="Meiryo UI" w:hAnsi="Meiryo UI" w:cs="Meiryo UI" w:hint="eastAsia"/>
                                <w:b/>
                                <w:sz w:val="28"/>
                              </w:rPr>
                              <w:t xml:space="preserve">　働く・学ぶ・遊ぶ</w:t>
                            </w:r>
                            <w:r w:rsidR="00E72EB6" w:rsidRPr="001773F8">
                              <w:rPr>
                                <w:rFonts w:ascii="Meiryo UI" w:eastAsia="Meiryo UI" w:hAnsi="Meiryo UI" w:cs="Meiryo UI" w:hint="eastAsia"/>
                                <w:b/>
                                <w:sz w:val="28"/>
                              </w:rPr>
                              <w:t>場充実、子どもいきいき、子育てを楽しみながら住まう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51" o:spid="_x0000_s1046" style="position:absolute;margin-left:-11pt;margin-top:-11.75pt;width:487.5pt;height:30.05pt;z-index:252249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aAeQIAACwFAAAOAAAAZHJzL2Uyb0RvYy54bWysVM1uEzEQviPxDpbvdJNUjSDqpopaFSFV&#10;bUWLena8drOS7TFjJ7vhPeAB4MwZceBxqMRbMPbupqhUSCAu3rHn/5tv9vCotYZtFIYaXMnHeyPO&#10;lJNQ1e625G+uT5895yxE4SphwKmSb1XgR/OnTw4bP1MTWIGpFDIK4sKs8SVfxehnRRHkSlkR9sAr&#10;R0oNaEWkK94WFYqGoltTTEajadEAVh5BqhDo9aRT8nmOr7WS8ULroCIzJafaYj4xn8t0FvNDMbtF&#10;4Ve17MsQ/1CFFbWjpLtQJyIKtsb6t1C2lggBdNyTYAvQupYq90DdjEcPurlaCa9yLwRO8DuYwv8L&#10;K883l8jqquQHY86csDSju8+f7j58/f7tY/Hj/ZdOYqQlqBofZuRx5S+xvwUSU9+tRpu+1BFrM7zb&#10;HbyqjUzS43T8Yjw5oClI0u0/H0/3D1LQ4t7bY4gvFViWhJIjjS+jKjZnIXamg0lKZlx6S0V1ZWQp&#10;bo3qlK+Vps5yNekhc0odG2QbQWwQUioXp30FxpF1stK1MTvH/Zz9j469fXJVmW9/47zzyJnBxZ2z&#10;rR3gY9lNzJMg0HRnPyDQ9Z0giO2yzSOdZH6npyVUW5ozQrcAwcvTmiA+EyFeCiTG01Roi+MFHdpA&#10;U3LoJc5WgO8ee0/2RETSctbQBpU8vF0LVJyZV44omtZtEHAQloPg1vYYaAzEOqomi+SA0QyiRrA3&#10;tNyLlIVUwknKVXIZcbgcx26T6fcg1WKRzWitvIhn7srLFDwBmyhz3d4I9D2vIjHyHIbtErMH9Ops&#10;k6eDxTqCrjP37nHsIaeVzOztfx9p53+9Z6v7n9z8JwAAAP//AwBQSwMEFAAGAAgAAAAhAPYg/8be&#10;AAAACgEAAA8AAABkcnMvZG93bnJldi54bWxMjzFPwzAQhXck/oN1SGytQyJHJcSpEBILC9AyMLrx&#10;kUS1z2nstoFfz3WC7e7e07vv1evZO3HCKQ6BNNwtMxBIbbADdRo+ts+LFYiYDFnjAqGGb4ywbq6v&#10;alPZcKZ3PG1SJziEYmU09CmNlZSx7dGbuAwjEmtfYfIm8Tp10k7mzOHeyTzLSunNQPyhNyM+9dju&#10;N0evYa9ef4aXw5s7lCq2tCI1559K69ub+fEBRMI5/Znhgs/o0DDTLhzJRuE0LPKcu6TLUCgQ7LhX&#10;BV92GoqyBNnU8n+F5hcAAP//AwBQSwECLQAUAAYACAAAACEAtoM4kv4AAADhAQAAEwAAAAAAAAAA&#10;AAAAAAAAAAAAW0NvbnRlbnRfVHlwZXNdLnhtbFBLAQItABQABgAIAAAAIQA4/SH/1gAAAJQBAAAL&#10;AAAAAAAAAAAAAAAAAC8BAABfcmVscy8ucmVsc1BLAQItABQABgAIAAAAIQDQpEaAeQIAACwFAAAO&#10;AAAAAAAAAAAAAAAAAC4CAABkcnMvZTJvRG9jLnhtbFBLAQItABQABgAIAAAAIQD2IP/G3gAAAAoB&#10;AAAPAAAAAAAAAAAAAAAAANMEAABkcnMvZG93bnJldi54bWxQSwUGAAAAAAQABADzAAAA3gU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1773F8" w:rsidRDefault="00607F3A" w:rsidP="003921BD">
                      <w:pPr>
                        <w:spacing w:line="340" w:lineRule="exact"/>
                        <w:jc w:val="left"/>
                        <w:rPr>
                          <w:rFonts w:ascii="Meiryo UI" w:eastAsia="Meiryo UI" w:hAnsi="Meiryo UI" w:cs="Meiryo UI"/>
                          <w:b/>
                          <w:sz w:val="28"/>
                        </w:rPr>
                      </w:pPr>
                      <w:r>
                        <w:rPr>
                          <w:rFonts w:ascii="Meiryo UI" w:eastAsia="Meiryo UI" w:hAnsi="Meiryo UI" w:cs="Meiryo UI" w:hint="eastAsia"/>
                          <w:b/>
                          <w:sz w:val="28"/>
                        </w:rPr>
                        <w:t xml:space="preserve">　</w:t>
                      </w:r>
                      <w:r>
                        <w:rPr>
                          <w:rFonts w:ascii="Meiryo UI" w:eastAsia="Meiryo UI" w:hAnsi="Meiryo UI" w:cs="Meiryo UI" w:hint="eastAsia"/>
                          <w:b/>
                          <w:sz w:val="28"/>
                        </w:rPr>
                        <w:t>働く・学ぶ・遊ぶ</w:t>
                      </w:r>
                      <w:r w:rsidR="00E72EB6" w:rsidRPr="001773F8">
                        <w:rPr>
                          <w:rFonts w:ascii="Meiryo UI" w:eastAsia="Meiryo UI" w:hAnsi="Meiryo UI" w:cs="Meiryo UI" w:hint="eastAsia"/>
                          <w:b/>
                          <w:sz w:val="28"/>
                        </w:rPr>
                        <w:t>場充実、子どもいきいき、子育てを楽しみながら住まう</w:t>
                      </w:r>
                    </w:p>
                  </w:txbxContent>
                </v:textbox>
                <w10:wrap anchorx="margin"/>
              </v:rect>
            </w:pict>
          </mc:Fallback>
        </mc:AlternateContent>
      </w:r>
      <w:r w:rsidR="009A6367" w:rsidRPr="00DD6668">
        <w:rPr>
          <w:rFonts w:asciiTheme="minorEastAsia" w:hAnsiTheme="minorEastAsia"/>
          <w:noProof/>
          <w:sz w:val="24"/>
          <w:szCs w:val="24"/>
        </w:rPr>
        <mc:AlternateContent>
          <mc:Choice Requires="wps">
            <w:drawing>
              <wp:anchor distT="0" distB="0" distL="114300" distR="114300" simplePos="0" relativeHeight="252168192" behindDoc="0" locked="0" layoutInCell="1" allowOverlap="1" wp14:anchorId="0C19D404" wp14:editId="55E75F64">
                <wp:simplePos x="0" y="0"/>
                <wp:positionH relativeFrom="column">
                  <wp:posOffset>5922010</wp:posOffset>
                </wp:positionH>
                <wp:positionV relativeFrom="paragraph">
                  <wp:posOffset>9461187</wp:posOffset>
                </wp:positionV>
                <wp:extent cx="359410" cy="323850"/>
                <wp:effectExtent l="0" t="0" r="2540" b="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66.3pt;margin-top:745pt;width:28.3pt;height:25.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g/QwIAADQEAAAOAAAAZHJzL2Uyb0RvYy54bWysU82O0zAQviPxDpbvNE3aLm3UdLV0WYS0&#10;/EgLD+A6TmPheILtNinHVkI8BK+AOPM8eRHGTlsK3BA5WJ7MzOeZb76ZX7eVIlthrASd0XgwpERo&#10;DrnU64y+f3f3ZEqJdUznTIEWGd0JS68Xjx/NmzoVCZSgcmEIgmibNnVGS+fqNIosL0XF7ABqodFZ&#10;gKmYQ9Oso9ywBtErFSXD4VXUgMlrA1xYi39veyddBPyiENy9KQorHFEZxdpcOE04V/6MFnOWrg2r&#10;S8mPZbB/qKJiUuOjZ6hb5hjZGPkXVCW5AQuFG3CoIigKyUXoAbuJh39081CyWoRekBxbn2my/w+W&#10;v96+NUTmGU2uYko0q3BI3eFzt//W7X90hy+kO3ztDodu/x1tknjCmtqmmPdQY6Zrn0GLgw/N2/oe&#10;+AdLNCxLptfixhhoSsFyLDj2mdFFao9jPciqeQU5vss2DgJQW5jKs4n8EETHwe3OwxKtIxx/jiaz&#10;cYwejq5RMppOwjAjlp6Sa2PdCwEV8ZeMGtRCAGfbe+t8MSw9hfi3LCiZ30mlguH1J5bKkC1D5bg2&#10;NI4Zv0UpTZqMzibJJABr8OlBUZV0KGslq4xOh/7rhea5eK7zEOKYVP0dYZU+kuP56Jlx7artBzM+&#10;kb6CfId0GehljGuHlxLMJ0oalHBG7ccNM4IS9VIj5bN4PPaaD8Z48jRBw1x6VpcepjlCYa+U9Nel&#10;C3vi6dBwg6MpZKDNz7Cv5FgzSjOweVwjr/1LO0T9WvbFTwAAAP//AwBQSwMEFAAGAAgAAAAhAMSp&#10;yovjAAAADQEAAA8AAABkcnMvZG93bnJldi54bWxMj81OwzAQhO9IvIO1SFwQdRJK24Q4FSAQBw7Q&#10;0gNH1zaJRbyOYuenb89yguPOfJqdKbeza9lo+mA9CkgXCTCDymuLtYDDx/P1BliIErVsPRoBJxNg&#10;W52flbLQfsKdGfexZhSCoZACmhi7gvOgGuNkWPjOIHlfvncy0tnXXPdyonDX8ixJVtxJi/ShkZ15&#10;bIz63g9OwOfVy+lNDXZaZ+8PT1M62ld1sEJcXsz3d8CimeMfDL/1qTpU1OnoB9SBtQLym2xFKBnL&#10;PKFVhOSbPAN2JOl2mSbAq5L/X1H9AAAA//8DAFBLAQItABQABgAIAAAAIQC2gziS/gAAAOEBAAAT&#10;AAAAAAAAAAAAAAAAAAAAAABbQ29udGVudF9UeXBlc10ueG1sUEsBAi0AFAAGAAgAAAAhADj9If/W&#10;AAAAlAEAAAsAAAAAAAAAAAAAAAAALwEAAF9yZWxzLy5yZWxzUEsBAi0AFAAGAAgAAAAhAENMKD9D&#10;AgAANAQAAA4AAAAAAAAAAAAAAAAALgIAAGRycy9lMm9Eb2MueG1sUEsBAi0AFAAGAAgAAAAhAMSp&#10;yovjAAAADQEAAA8AAAAAAAAAAAAAAAAAnQQAAGRycy9kb3ducmV2LnhtbFBLBQYAAAAABAAEAPMA&#10;AACtBQ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6</w:t>
                      </w:r>
                    </w:p>
                  </w:txbxContent>
                </v:textbox>
              </v:shape>
            </w:pict>
          </mc:Fallback>
        </mc:AlternateContent>
      </w:r>
      <w:r w:rsidR="00425FD1">
        <w:rPr>
          <w:rFonts w:asciiTheme="majorEastAsia" w:eastAsiaTheme="majorEastAsia" w:hAnsiTheme="majorEastAsia"/>
          <w:sz w:val="24"/>
          <w:szCs w:val="24"/>
        </w:rPr>
        <w:br w:type="page"/>
      </w:r>
      <w:r w:rsidR="00097CFC">
        <w:rPr>
          <w:rFonts w:ascii="HGSｺﾞｼｯｸM" w:eastAsia="HGSｺﾞｼｯｸM" w:hint="eastAsia"/>
          <w:noProof/>
        </w:rPr>
        <w:lastRenderedPageBreak/>
        <w:drawing>
          <wp:anchor distT="0" distB="0" distL="114300" distR="114300" simplePos="0" relativeHeight="252540928" behindDoc="0" locked="0" layoutInCell="1" allowOverlap="1" wp14:anchorId="2843532D" wp14:editId="39DAA2A4">
            <wp:simplePos x="0" y="0"/>
            <wp:positionH relativeFrom="column">
              <wp:posOffset>254635</wp:posOffset>
            </wp:positionH>
            <wp:positionV relativeFrom="paragraph">
              <wp:posOffset>8528050</wp:posOffset>
            </wp:positionV>
            <wp:extent cx="1680845" cy="1115695"/>
            <wp:effectExtent l="0" t="0" r="0" b="825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80845" cy="111569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097CFC">
        <w:rPr>
          <w:rFonts w:ascii="HGSｺﾞｼｯｸM" w:eastAsia="HGSｺﾞｼｯｸM" w:hint="eastAsia"/>
          <w:noProof/>
        </w:rPr>
        <w:drawing>
          <wp:anchor distT="0" distB="0" distL="114300" distR="114300" simplePos="0" relativeHeight="252537856" behindDoc="0" locked="0" layoutInCell="1" allowOverlap="1" wp14:anchorId="139E3763" wp14:editId="37BF8138">
            <wp:simplePos x="0" y="0"/>
            <wp:positionH relativeFrom="column">
              <wp:posOffset>2233295</wp:posOffset>
            </wp:positionH>
            <wp:positionV relativeFrom="paragraph">
              <wp:posOffset>8528354</wp:posOffset>
            </wp:positionV>
            <wp:extent cx="1687195" cy="1115695"/>
            <wp:effectExtent l="0" t="0" r="8255" b="8255"/>
            <wp:wrapNone/>
            <wp:docPr id="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5"/>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7195" cy="1115695"/>
                    </a:xfrm>
                    <a:prstGeom prst="roundRect">
                      <a:avLst>
                        <a:gd name="adj" fmla="val 8594"/>
                      </a:avLst>
                    </a:prstGeom>
                    <a:solidFill>
                      <a:srgbClr val="FFFFFF">
                        <a:shade val="85000"/>
                      </a:srgbClr>
                    </a:solidFill>
                    <a:ln>
                      <a:noFill/>
                    </a:ln>
                    <a:effectLst/>
                    <a:extLst/>
                  </pic:spPr>
                </pic:pic>
              </a:graphicData>
            </a:graphic>
            <wp14:sizeRelH relativeFrom="margin">
              <wp14:pctWidth>0</wp14:pctWidth>
            </wp14:sizeRelH>
            <wp14:sizeRelV relativeFrom="margin">
              <wp14:pctHeight>0</wp14:pctHeight>
            </wp14:sizeRelV>
          </wp:anchor>
        </w:drawing>
      </w:r>
      <w:r w:rsidR="00097CFC">
        <w:rPr>
          <w:rFonts w:ascii="HGSｺﾞｼｯｸM" w:eastAsia="HGSｺﾞｼｯｸM" w:hint="eastAsia"/>
          <w:noProof/>
        </w:rPr>
        <mc:AlternateContent>
          <mc:Choice Requires="wps">
            <w:drawing>
              <wp:anchor distT="0" distB="0" distL="114300" distR="114300" simplePos="0" relativeHeight="252535808" behindDoc="0" locked="0" layoutInCell="1" allowOverlap="1" wp14:anchorId="48CD1A49" wp14:editId="7F762D4B">
                <wp:simplePos x="0" y="0"/>
                <wp:positionH relativeFrom="column">
                  <wp:posOffset>-154305</wp:posOffset>
                </wp:positionH>
                <wp:positionV relativeFrom="paragraph">
                  <wp:posOffset>5282565</wp:posOffset>
                </wp:positionV>
                <wp:extent cx="6190615" cy="381635"/>
                <wp:effectExtent l="57150" t="38100" r="76835" b="113665"/>
                <wp:wrapNone/>
                <wp:docPr id="25" name="正方形/長方形 25"/>
                <wp:cNvGraphicFramePr/>
                <a:graphic xmlns:a="http://schemas.openxmlformats.org/drawingml/2006/main">
                  <a:graphicData uri="http://schemas.microsoft.com/office/word/2010/wordprocessingShape">
                    <wps:wsp>
                      <wps:cNvSpPr/>
                      <wps:spPr>
                        <a:xfrm>
                          <a:off x="0" y="0"/>
                          <a:ext cx="6190615" cy="38163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B0A4B" w:rsidRDefault="00E72EB6"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環境にやさしく・調和して住まう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25" o:spid="_x0000_s1051" style="position:absolute;margin-left:-12.15pt;margin-top:415.95pt;width:487.45pt;height:30.05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IUegIAACwFAAAOAAAAZHJzL2Uyb0RvYy54bWysVM1uEzEQviPxDpbvdLOpiEqUTRWlKkKq&#10;2ooW9ex47WYlr8eMneyG94AHgDNnxIHHoRJvwdi7m6JSIYG47I49/99849lxWxu2VegrsAXPD0ac&#10;KSuhrOxtwd9cnz474swHYUthwKqC75Tnx/OnT2aNm6oxrMGUChkFsX7auIKvQ3DTLPNyrWrhD8Ap&#10;S0oNWItAR7zNShQNRa9NNh6NJlkDWDoEqbyn25NOyecpvtZKhgutvQrMFJxqC+mL6buK32w+E9Nb&#10;FG5dyb4M8Q9V1KKylHQf6kQEwTZY/RaqriSCBx0OJNQZaF1JlXqgbvLRg26u1sKp1AuB490eJv//&#10;wsrz7SWyqiz4+DlnVtQ0o7vPn+4+fP3+7WP24/2XTmKkJaga56fkceUusT95EmPfrcY6/qkj1iZ4&#10;d3t4VRuYpMtJ/mI0ySmNJN3hUT45TEGze2+HPrxUULMoFBxpfAlVsT3zgTKS6WASkxkb72JRXRlJ&#10;CjujOuVrpamzVE28SJxSS4NsK4gNQkplwyS2RWGNJetopStj9o6HKfsfHXv76KoS3/7Gee+RMoMN&#10;e+e6soCPZTch70vWnf2AQNd3hCC0q3YYaT+mFZQ7mjNCtwDeydOKID4TPlwKJMbTbtAWhwv6aANN&#10;waGXOFsDvnvsPtoTEUnLWUMbVHD/diNQcWZeWaJoXLdBwEFYDYLd1EugMeT0PjiZRHLAYAZRI9Q3&#10;tNyLmIVUwkrKVXAZcDgsQ7fJ9DxItVgkM1orJ8KZvXIyBo/ARspctzcCXc+rQIw8h2G7xPQBvTrb&#10;6GlhsQmgq8S9CG2HYw85rWTiTv98xJ3/9Zys7h+5+U8AAAD//wMAUEsDBBQABgAIAAAAIQC/njP1&#10;4AAAAAsBAAAPAAAAZHJzL2Rvd25yZXYueG1sTI+xTsMwEIZ3JN7BOiS21m6KoyTEqRASCwtQGBjd&#10;2CRR7XMau23g6TkmOt7dp/++v97M3rGTneIQUMFqKYBZbIMZsFPw8f60KIDFpNFoF9Aq+LYRNs31&#10;Va0rE874Zk/b1DEKwVhpBX1KY8V5bHvrdVyG0SLdvsLkdaJx6riZ9JnCveOZEDn3ekD60OvRPva2&#10;3W+PXsFevvwMz4dXd8hlbLFAOWefUqnbm/nhHliyc/qH4U+f1KEhp104oonMKVhkd2tCFRTrVQmM&#10;iFKKHNiONmUmgDc1v+zQ/AIAAP//AwBQSwECLQAUAAYACAAAACEAtoM4kv4AAADhAQAAEwAAAAAA&#10;AAAAAAAAAAAAAAAAW0NvbnRlbnRfVHlwZXNdLnhtbFBLAQItABQABgAIAAAAIQA4/SH/1gAAAJQB&#10;AAALAAAAAAAAAAAAAAAAAC8BAABfcmVscy8ucmVsc1BLAQItABQABgAIAAAAIQDO4LIUegIAACwF&#10;AAAOAAAAAAAAAAAAAAAAAC4CAABkcnMvZTJvRG9jLnhtbFBLAQItABQABgAIAAAAIQC/njP14AAA&#10;AAsBAAAPAAAAAAAAAAAAAAAAANQ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B0A4B" w:rsidRDefault="00E72EB6"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環境にやさしく・調和して住まう</w:t>
                      </w:r>
                    </w:p>
                  </w:txbxContent>
                </v:textbox>
              </v:rect>
            </w:pict>
          </mc:Fallback>
        </mc:AlternateContent>
      </w:r>
      <w:r w:rsidR="00097CFC">
        <w:rPr>
          <w:rFonts w:ascii="HGSｺﾞｼｯｸM" w:eastAsia="HGSｺﾞｼｯｸM" w:hint="eastAsia"/>
          <w:noProof/>
        </w:rPr>
        <mc:AlternateContent>
          <mc:Choice Requires="wps">
            <w:drawing>
              <wp:anchor distT="0" distB="0" distL="114300" distR="114300" simplePos="0" relativeHeight="252536832" behindDoc="0" locked="0" layoutInCell="1" allowOverlap="1" wp14:anchorId="73B4A116" wp14:editId="7394B928">
                <wp:simplePos x="0" y="0"/>
                <wp:positionH relativeFrom="column">
                  <wp:posOffset>-154940</wp:posOffset>
                </wp:positionH>
                <wp:positionV relativeFrom="paragraph">
                  <wp:posOffset>5706219</wp:posOffset>
                </wp:positionV>
                <wp:extent cx="6118225" cy="1475740"/>
                <wp:effectExtent l="0" t="0" r="15875" b="1016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47574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9A2AD9" w:rsidRDefault="002A0133" w:rsidP="002A0133">
                            <w:pPr>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2A0133">
                              <w:rPr>
                                <w:rFonts w:ascii="Meiryo UI" w:eastAsia="Meiryo UI" w:hAnsi="Meiryo UI" w:cs="Meiryo UI" w:hint="eastAsia"/>
                                <w:noProof/>
                                <w:spacing w:val="-2"/>
                                <w:sz w:val="24"/>
                              </w:rPr>
                              <w:t>鉄道・バスなどの公共交通が充実し、住宅・建築物の省エネ化・長寿命化が図られるとともに、再</w:t>
                            </w:r>
                            <w:r w:rsidR="00EB10A7">
                              <w:rPr>
                                <w:rFonts w:ascii="Meiryo UI" w:eastAsia="Meiryo UI" w:hAnsi="Meiryo UI" w:cs="Meiryo UI" w:hint="eastAsia"/>
                                <w:noProof/>
                                <w:spacing w:val="-2"/>
                                <w:sz w:val="24"/>
                              </w:rPr>
                              <w:t>生</w:t>
                            </w:r>
                            <w:r w:rsidR="00EB10A7" w:rsidRPr="009A2AD9">
                              <w:rPr>
                                <w:rFonts w:ascii="Meiryo UI" w:eastAsia="Meiryo UI" w:hAnsi="Meiryo UI" w:cs="Meiryo UI" w:hint="eastAsia"/>
                                <w:noProof/>
                                <w:color w:val="000000" w:themeColor="text1"/>
                                <w:spacing w:val="-2"/>
                                <w:sz w:val="24"/>
                              </w:rPr>
                              <w:t>可能エネルギーの活用や都市緑化等が進み、環境にやさしい</w:t>
                            </w:r>
                            <w:r w:rsidR="00E72EB6" w:rsidRPr="009A2AD9">
                              <w:rPr>
                                <w:rFonts w:ascii="Meiryo UI" w:eastAsia="Meiryo UI" w:hAnsi="Meiryo UI" w:cs="Meiryo UI" w:hint="eastAsia"/>
                                <w:noProof/>
                                <w:color w:val="000000" w:themeColor="text1"/>
                                <w:spacing w:val="-2"/>
                                <w:sz w:val="24"/>
                              </w:rPr>
                              <w:t>都市が形成されています。</w:t>
                            </w:r>
                          </w:p>
                          <w:p w:rsidR="00E72EB6" w:rsidRPr="009A2AD9" w:rsidRDefault="002A0133" w:rsidP="002A0133">
                            <w:pPr>
                              <w:spacing w:beforeLines="50" w:before="180" w:line="400" w:lineRule="exact"/>
                              <w:ind w:left="283" w:hangingChars="118" w:hanging="283"/>
                              <w:rPr>
                                <w:rFonts w:ascii="Meiryo UI" w:eastAsia="Meiryo UI" w:hAnsi="Meiryo UI" w:cs="Meiryo UI"/>
                                <w:noProof/>
                                <w:color w:val="000000" w:themeColor="text1"/>
                                <w:sz w:val="24"/>
                              </w:rPr>
                            </w:pPr>
                            <w:r w:rsidRPr="009A2AD9">
                              <w:rPr>
                                <w:rFonts w:ascii="Meiryo UI" w:eastAsia="Meiryo UI" w:hAnsi="Meiryo UI" w:cs="Meiryo UI" w:hint="eastAsia"/>
                                <w:noProof/>
                                <w:color w:val="000000" w:themeColor="text1"/>
                                <w:sz w:val="24"/>
                              </w:rPr>
                              <w:t xml:space="preserve">○　</w:t>
                            </w:r>
                            <w:r w:rsidR="00CB4637" w:rsidRPr="009A2AD9">
                              <w:rPr>
                                <w:rFonts w:ascii="Meiryo UI" w:eastAsia="Meiryo UI" w:hAnsi="Meiryo UI" w:cs="Meiryo UI" w:hint="eastAsia"/>
                                <w:noProof/>
                                <w:color w:val="000000" w:themeColor="text1"/>
                                <w:spacing w:val="-2"/>
                                <w:sz w:val="24"/>
                              </w:rPr>
                              <w:t>住まいをきちんと手入れして長く使うくらし方や、限りある資源を無駄にしない節度あるくらし方、自然</w:t>
                            </w:r>
                            <w:r w:rsidR="00A60D12" w:rsidRPr="009A2AD9">
                              <w:rPr>
                                <w:rFonts w:ascii="Meiryo UI" w:eastAsia="Meiryo UI" w:hAnsi="Meiryo UI" w:cs="Meiryo UI" w:hint="eastAsia"/>
                                <w:noProof/>
                                <w:color w:val="000000" w:themeColor="text1"/>
                                <w:spacing w:val="-2"/>
                                <w:sz w:val="24"/>
                              </w:rPr>
                              <w:t>の</w:t>
                            </w:r>
                            <w:r w:rsidR="00CB4637" w:rsidRPr="009A2AD9">
                              <w:rPr>
                                <w:rFonts w:ascii="Meiryo UI" w:eastAsia="Meiryo UI" w:hAnsi="Meiryo UI" w:cs="Meiryo UI" w:hint="eastAsia"/>
                                <w:noProof/>
                                <w:color w:val="000000" w:themeColor="text1"/>
                                <w:spacing w:val="-2"/>
                                <w:sz w:val="24"/>
                              </w:rPr>
                              <w:t>光や風を住まいに取り入れた豊かなくらし方などが普及し、</w:t>
                            </w:r>
                            <w:r w:rsidR="00E72EB6" w:rsidRPr="009A2AD9">
                              <w:rPr>
                                <w:rFonts w:ascii="Meiryo UI" w:eastAsia="Meiryo UI" w:hAnsi="Meiryo UI" w:cs="Meiryo UI" w:hint="eastAsia"/>
                                <w:noProof/>
                                <w:color w:val="000000" w:themeColor="text1"/>
                                <w:spacing w:val="-2"/>
                                <w:sz w:val="24"/>
                              </w:rPr>
                              <w:t>環境にやさしく調和し</w:t>
                            </w:r>
                            <w:r w:rsidR="00A75775" w:rsidRPr="009A2AD9">
                              <w:rPr>
                                <w:rFonts w:ascii="Meiryo UI" w:eastAsia="Meiryo UI" w:hAnsi="Meiryo UI" w:cs="Meiryo UI" w:hint="eastAsia"/>
                                <w:noProof/>
                                <w:color w:val="000000" w:themeColor="text1"/>
                                <w:spacing w:val="-2"/>
                                <w:sz w:val="24"/>
                              </w:rPr>
                              <w:t>たくらしを実現する</w:t>
                            </w:r>
                            <w:r w:rsidR="00CB4637" w:rsidRPr="009A2AD9">
                              <w:rPr>
                                <w:rFonts w:ascii="Meiryo UI" w:eastAsia="Meiryo UI" w:hAnsi="Meiryo UI" w:cs="Meiryo UI" w:hint="eastAsia"/>
                                <w:noProof/>
                                <w:color w:val="000000" w:themeColor="text1"/>
                                <w:spacing w:val="-2"/>
                                <w:sz w:val="24"/>
                              </w:rPr>
                              <w:t>ことができます</w:t>
                            </w:r>
                            <w:r w:rsidR="00E72EB6" w:rsidRPr="009A2AD9">
                              <w:rPr>
                                <w:rFonts w:ascii="Meiryo UI" w:eastAsia="Meiryo UI" w:hAnsi="Meiryo UI" w:cs="Meiryo UI" w:hint="eastAsia"/>
                                <w:noProof/>
                                <w:color w:val="000000" w:themeColor="text1"/>
                                <w:spacing w:val="-2"/>
                                <w:sz w:val="24"/>
                              </w:rPr>
                              <w:t>。</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49" style="position:absolute;margin-left:-12.2pt;margin-top:449.3pt;width:481.75pt;height:116.2pt;z-index:25253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EPcgIAAK8EAAAOAAAAZHJzL2Uyb0RvYy54bWysVM1uEzEQviPxDpbvdJNt07SrbqrSUoRU&#10;fkThARzbmzXYnsV2shuOjYR4CF4BceZ58iKMvdlQtTdEDtbM2t83P99Mzs47o8lKOq/AlnR8MKJE&#10;Wg5C2UVJP364fnZCiQ/MCqbBypKupafns6dPztqmkDnUoIV0BEmsL9qmpHUITZFlntfSMH8AjbR4&#10;WYEzLKDrFplwrEV2o7N8NDrOWnCiccCl9/j1qr+ks8RfVZKHt1XlZSC6pJhbSKdL5zye2eyMFQvH&#10;mlrxXRrsH7IwTFkMuqe6YoGRpVOPqIziDjxU4YCDyaCqFJepBqxmPHpQzW3NGplqweb4Zt8m//9o&#10;+ZvVO0eUKOkhtscygxptN9+2dz+3d7+3m+9ku/mx3Wy2d7/QJ3nsV9v4AmG3DQJD9xw61D3V7psb&#10;4J89sXBZM7uQF85BW0smMN9xRGb3oD2PjyTz9jUIjMuWARJRVzkTm4ntIciOia33WskuEI4fj8fj&#10;kzyfUMLxbnw0nUyPkpoZKwZ443x4KcGQaJTUwdKK9zgRKQZb3fiQFBO7spn4REllNOq/YppM89OB&#10;cPcWqQfKCPSglbhWWifHLeaX2hFElvQ6/VLFD55pS9qSnk4w8ccUceblniR0eXqjlwbb0xNPJ6PR&#10;kFRakfgc+/ogilEBl0orU9ITBPQQVkQpXliRRj4wpXsbwdrutIly9MKEbt6lscgPB83nINaoloN+&#10;iXDp0ajBfaWkxQUqqf+yZE5Sol9ZVPzwOAYmYe9Q4vY2XsyTgwazHFlKyoMbnMuQVjS2yMIFjkWl&#10;wjA/fRq7hHErUvm7DY5rd99Pr/7+z8z+AAAA//8DAFBLAwQUAAYACAAAACEAr6DPrOAAAAAMAQAA&#10;DwAAAGRycy9kb3ducmV2LnhtbEyPPU/DMBBAdyT+g3VILKh13FYlCXEqFAEbQwOI1Y1NbPBHZLtt&#10;+PccE4yne3r3rtnNzpKTiskEz4EtCyDKD0EaP3J4fXlclEBSFl4KG7zi8K0S7NrLi0bUMpz9Xp36&#10;PBKU+FQLDjrnqaY0DVo5kZZhUh53HyE6kXGMI5VRnFHuLF0VxZY6YTxe0GJSnVbDV390HMrYP1n9&#10;ecO6t266fXjvn7UxFefXV/P9HZCs5vwHw28+pkOLTYdw9DIRy2Gx2mwQRVlVboEgUa0rBuSAKFuz&#10;Amjb0P9PtD8AAAD//wMAUEsBAi0AFAAGAAgAAAAhALaDOJL+AAAA4QEAABMAAAAAAAAAAAAAAAAA&#10;AAAAAFtDb250ZW50X1R5cGVzXS54bWxQSwECLQAUAAYACAAAACEAOP0h/9YAAACUAQAACwAAAAAA&#10;AAAAAAAAAAAvAQAAX3JlbHMvLnJlbHNQSwECLQAUAAYACAAAACEAQVPRD3ICAACvBAAADgAAAAAA&#10;AAAAAAAAAAAuAgAAZHJzL2Uyb0RvYy54bWxQSwECLQAUAAYACAAAACEAr6DPrOAAAAAMAQAADwAA&#10;AAAAAAAAAAAAAADMBAAAZHJzL2Rvd25yZXYueG1sUEsFBgAAAAAEAAQA8wAAANkFAAAAAA==&#10;" strokecolor="#17365d [2415]">
                <v:stroke joinstyle="miter"/>
                <v:textbox inset="1mm,.1mm,1mm,0">
                  <w:txbxContent>
                    <w:p w:rsidR="00E72EB6" w:rsidRPr="009A2AD9" w:rsidRDefault="002A0133" w:rsidP="002A0133">
                      <w:pPr>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2A0133">
                        <w:rPr>
                          <w:rFonts w:ascii="Meiryo UI" w:eastAsia="Meiryo UI" w:hAnsi="Meiryo UI" w:cs="Meiryo UI" w:hint="eastAsia"/>
                          <w:noProof/>
                          <w:spacing w:val="-2"/>
                          <w:sz w:val="24"/>
                        </w:rPr>
                        <w:t>鉄道・バスなどの公共交通が充実し、住宅・建築物の省エネ化・長寿命化が図られるとともに、再</w:t>
                      </w:r>
                      <w:r w:rsidR="00EB10A7">
                        <w:rPr>
                          <w:rFonts w:ascii="Meiryo UI" w:eastAsia="Meiryo UI" w:hAnsi="Meiryo UI" w:cs="Meiryo UI" w:hint="eastAsia"/>
                          <w:noProof/>
                          <w:spacing w:val="-2"/>
                          <w:sz w:val="24"/>
                        </w:rPr>
                        <w:t>生</w:t>
                      </w:r>
                      <w:r w:rsidR="00EB10A7" w:rsidRPr="009A2AD9">
                        <w:rPr>
                          <w:rFonts w:ascii="Meiryo UI" w:eastAsia="Meiryo UI" w:hAnsi="Meiryo UI" w:cs="Meiryo UI" w:hint="eastAsia"/>
                          <w:noProof/>
                          <w:color w:val="000000" w:themeColor="text1"/>
                          <w:spacing w:val="-2"/>
                          <w:sz w:val="24"/>
                        </w:rPr>
                        <w:t>可能エネルギーの活用や都市緑化等が進み、環境にやさしい</w:t>
                      </w:r>
                      <w:r w:rsidR="00E72EB6" w:rsidRPr="009A2AD9">
                        <w:rPr>
                          <w:rFonts w:ascii="Meiryo UI" w:eastAsia="Meiryo UI" w:hAnsi="Meiryo UI" w:cs="Meiryo UI" w:hint="eastAsia"/>
                          <w:noProof/>
                          <w:color w:val="000000" w:themeColor="text1"/>
                          <w:spacing w:val="-2"/>
                          <w:sz w:val="24"/>
                        </w:rPr>
                        <w:t>都市が形成されています。</w:t>
                      </w:r>
                    </w:p>
                    <w:p w:rsidR="00E72EB6" w:rsidRPr="009A2AD9" w:rsidRDefault="002A0133" w:rsidP="002A0133">
                      <w:pPr>
                        <w:spacing w:beforeLines="50" w:before="180" w:line="400" w:lineRule="exact"/>
                        <w:ind w:left="283" w:hangingChars="118" w:hanging="283"/>
                        <w:rPr>
                          <w:rFonts w:ascii="Meiryo UI" w:eastAsia="Meiryo UI" w:hAnsi="Meiryo UI" w:cs="Meiryo UI"/>
                          <w:noProof/>
                          <w:color w:val="000000" w:themeColor="text1"/>
                          <w:sz w:val="24"/>
                        </w:rPr>
                      </w:pPr>
                      <w:r w:rsidRPr="009A2AD9">
                        <w:rPr>
                          <w:rFonts w:ascii="Meiryo UI" w:eastAsia="Meiryo UI" w:hAnsi="Meiryo UI" w:cs="Meiryo UI" w:hint="eastAsia"/>
                          <w:noProof/>
                          <w:color w:val="000000" w:themeColor="text1"/>
                          <w:sz w:val="24"/>
                        </w:rPr>
                        <w:t xml:space="preserve">○　</w:t>
                      </w:r>
                      <w:r w:rsidR="00CB4637" w:rsidRPr="009A2AD9">
                        <w:rPr>
                          <w:rFonts w:ascii="Meiryo UI" w:eastAsia="Meiryo UI" w:hAnsi="Meiryo UI" w:cs="Meiryo UI" w:hint="eastAsia"/>
                          <w:noProof/>
                          <w:color w:val="000000" w:themeColor="text1"/>
                          <w:spacing w:val="-2"/>
                          <w:sz w:val="24"/>
                        </w:rPr>
                        <w:t>住まいをきちんと手入れして長く使うくらし方や、限りある資源を無駄にしない節度あるくらし方、自然</w:t>
                      </w:r>
                      <w:r w:rsidR="00A60D12" w:rsidRPr="009A2AD9">
                        <w:rPr>
                          <w:rFonts w:ascii="Meiryo UI" w:eastAsia="Meiryo UI" w:hAnsi="Meiryo UI" w:cs="Meiryo UI" w:hint="eastAsia"/>
                          <w:noProof/>
                          <w:color w:val="000000" w:themeColor="text1"/>
                          <w:spacing w:val="-2"/>
                          <w:sz w:val="24"/>
                        </w:rPr>
                        <w:t>の</w:t>
                      </w:r>
                      <w:r w:rsidR="00CB4637" w:rsidRPr="009A2AD9">
                        <w:rPr>
                          <w:rFonts w:ascii="Meiryo UI" w:eastAsia="Meiryo UI" w:hAnsi="Meiryo UI" w:cs="Meiryo UI" w:hint="eastAsia"/>
                          <w:noProof/>
                          <w:color w:val="000000" w:themeColor="text1"/>
                          <w:spacing w:val="-2"/>
                          <w:sz w:val="24"/>
                        </w:rPr>
                        <w:t>光や風を住まいに取り入れた豊かなくらし方などが普及し、</w:t>
                      </w:r>
                      <w:r w:rsidR="00E72EB6" w:rsidRPr="009A2AD9">
                        <w:rPr>
                          <w:rFonts w:ascii="Meiryo UI" w:eastAsia="Meiryo UI" w:hAnsi="Meiryo UI" w:cs="Meiryo UI" w:hint="eastAsia"/>
                          <w:noProof/>
                          <w:color w:val="000000" w:themeColor="text1"/>
                          <w:spacing w:val="-2"/>
                          <w:sz w:val="24"/>
                        </w:rPr>
                        <w:t>環境にやさしく調和し</w:t>
                      </w:r>
                      <w:r w:rsidR="00A75775" w:rsidRPr="009A2AD9">
                        <w:rPr>
                          <w:rFonts w:ascii="Meiryo UI" w:eastAsia="Meiryo UI" w:hAnsi="Meiryo UI" w:cs="Meiryo UI" w:hint="eastAsia"/>
                          <w:noProof/>
                          <w:color w:val="000000" w:themeColor="text1"/>
                          <w:spacing w:val="-2"/>
                          <w:sz w:val="24"/>
                        </w:rPr>
                        <w:t>たくらしを実現する</w:t>
                      </w:r>
                      <w:r w:rsidR="00CB4637" w:rsidRPr="009A2AD9">
                        <w:rPr>
                          <w:rFonts w:ascii="Meiryo UI" w:eastAsia="Meiryo UI" w:hAnsi="Meiryo UI" w:cs="Meiryo UI" w:hint="eastAsia"/>
                          <w:noProof/>
                          <w:color w:val="000000" w:themeColor="text1"/>
                          <w:spacing w:val="-2"/>
                          <w:sz w:val="24"/>
                        </w:rPr>
                        <w:t>ことができます</w:t>
                      </w:r>
                      <w:r w:rsidR="00E72EB6" w:rsidRPr="009A2AD9">
                        <w:rPr>
                          <w:rFonts w:ascii="Meiryo UI" w:eastAsia="Meiryo UI" w:hAnsi="Meiryo UI" w:cs="Meiryo UI" w:hint="eastAsia"/>
                          <w:noProof/>
                          <w:color w:val="000000" w:themeColor="text1"/>
                          <w:spacing w:val="-2"/>
                          <w:sz w:val="24"/>
                        </w:rPr>
                        <w:t>。</w:t>
                      </w:r>
                    </w:p>
                  </w:txbxContent>
                </v:textbox>
              </v:roundrect>
            </w:pict>
          </mc:Fallback>
        </mc:AlternateContent>
      </w:r>
      <w:r w:rsidR="00097CFC">
        <w:rPr>
          <w:rFonts w:ascii="HGSｺﾞｼｯｸM" w:eastAsia="HGSｺﾞｼｯｸM" w:hint="eastAsia"/>
          <w:noProof/>
        </w:rPr>
        <w:drawing>
          <wp:anchor distT="0" distB="0" distL="114300" distR="114300" simplePos="0" relativeHeight="252500992" behindDoc="0" locked="0" layoutInCell="1" allowOverlap="1" wp14:anchorId="2B903097" wp14:editId="55A4CA79">
            <wp:simplePos x="0" y="0"/>
            <wp:positionH relativeFrom="column">
              <wp:posOffset>1971040</wp:posOffset>
            </wp:positionH>
            <wp:positionV relativeFrom="paragraph">
              <wp:posOffset>3975100</wp:posOffset>
            </wp:positionV>
            <wp:extent cx="1773555" cy="1146175"/>
            <wp:effectExtent l="0" t="0" r="0" b="0"/>
            <wp:wrapNone/>
            <wp:docPr id="104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図 10"/>
                    <pic:cNvPicPr>
                      <a:picLocks noChangeAspect="1"/>
                    </pic:cNvPicPr>
                  </pic:nvPicPr>
                  <pic:blipFill rotWithShape="1">
                    <a:blip r:embed="rId54">
                      <a:extLst>
                        <a:ext uri="{28A0092B-C50C-407E-A947-70E740481C1C}">
                          <a14:useLocalDpi xmlns:a14="http://schemas.microsoft.com/office/drawing/2010/main" val="0"/>
                        </a:ext>
                      </a:extLst>
                    </a:blip>
                    <a:srcRect l="17063" t="11225" r="16747" b="11735"/>
                    <a:stretch/>
                  </pic:blipFill>
                  <pic:spPr>
                    <a:xfrm>
                      <a:off x="0" y="0"/>
                      <a:ext cx="1773555" cy="1146175"/>
                    </a:xfrm>
                    <a:prstGeom prst="roundRect">
                      <a:avLst>
                        <a:gd name="adj" fmla="val 8594"/>
                      </a:avLst>
                    </a:prstGeom>
                    <a:solidFill>
                      <a:srgbClr val="FFFFFF">
                        <a:shade val="85000"/>
                      </a:srgbClr>
                    </a:solidFill>
                    <a:ln>
                      <a:noFill/>
                    </a:ln>
                    <a:effectLst/>
                  </pic:spPr>
                </pic:pic>
              </a:graphicData>
            </a:graphic>
          </wp:anchor>
        </w:drawing>
      </w:r>
      <w:r w:rsidR="00097CFC">
        <w:rPr>
          <w:rFonts w:ascii="HGSｺﾞｼｯｸM" w:eastAsia="HGSｺﾞｼｯｸM" w:hint="eastAsia"/>
          <w:noProof/>
        </w:rPr>
        <w:drawing>
          <wp:anchor distT="0" distB="0" distL="114300" distR="114300" simplePos="0" relativeHeight="252502016" behindDoc="0" locked="0" layoutInCell="1" allowOverlap="1" wp14:anchorId="2DF877F3" wp14:editId="301E5FA6">
            <wp:simplePos x="0" y="0"/>
            <wp:positionH relativeFrom="column">
              <wp:posOffset>-3810</wp:posOffset>
            </wp:positionH>
            <wp:positionV relativeFrom="paragraph">
              <wp:posOffset>3975209</wp:posOffset>
            </wp:positionV>
            <wp:extent cx="1732915" cy="1146175"/>
            <wp:effectExtent l="0" t="0" r="635" b="0"/>
            <wp:wrapNone/>
            <wp:docPr id="125" name="図 10" descr="香里ヶ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0" descr="香里ヶ丘"/>
                    <pic:cNvPicPr>
                      <a:picLocks noChangeAspect="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732915" cy="1146175"/>
                    </a:xfrm>
                    <a:prstGeom prst="roundRect">
                      <a:avLst>
                        <a:gd name="adj" fmla="val 8594"/>
                      </a:avLst>
                    </a:prstGeom>
                    <a:solidFill>
                      <a:srgbClr val="FFFFFF">
                        <a:shade val="85000"/>
                      </a:srgbClr>
                    </a:solidFill>
                    <a:ln>
                      <a:noFill/>
                    </a:ln>
                    <a:effectLst/>
                    <a:extLst/>
                  </pic:spPr>
                </pic:pic>
              </a:graphicData>
            </a:graphic>
          </wp:anchor>
        </w:drawing>
      </w:r>
      <w:r w:rsidR="002A0133">
        <w:rPr>
          <w:rFonts w:ascii="HGSｺﾞｼｯｸM" w:eastAsia="HGSｺﾞｼｯｸM" w:hint="eastAsia"/>
          <w:noProof/>
        </w:rPr>
        <w:drawing>
          <wp:anchor distT="0" distB="0" distL="114300" distR="114300" simplePos="0" relativeHeight="252538880" behindDoc="0" locked="0" layoutInCell="1" allowOverlap="1" wp14:anchorId="184829E4" wp14:editId="237BC75A">
            <wp:simplePos x="0" y="0"/>
            <wp:positionH relativeFrom="column">
              <wp:posOffset>500380</wp:posOffset>
            </wp:positionH>
            <wp:positionV relativeFrom="paragraph">
              <wp:posOffset>7280910</wp:posOffset>
            </wp:positionV>
            <wp:extent cx="1814830" cy="1146175"/>
            <wp:effectExtent l="0" t="0" r="0" b="0"/>
            <wp:wrapNone/>
            <wp:docPr id="109" name="Picture 4" descr="\\T1412ss0076\LIB\企画Ｇ\001 住宅まちづくりマスタープラン\★住まうビジョン掲載写真\0713写真データ\1437587363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4" descr="\\T1412ss0076\LIB\企画Ｇ\001 住宅まちづくりマスタープラン\★住まうビジョン掲載写真\0713写真データ\1437587363360.png"/>
                    <pic:cNvPicPr>
                      <a:picLocks noChangeAspect="1"/>
                    </pic:cNvPicPr>
                  </pic:nvPicPr>
                  <pic:blipFill rotWithShape="1">
                    <a:blip r:embed="rId56">
                      <a:extLst>
                        <a:ext uri="{28A0092B-C50C-407E-A947-70E740481C1C}">
                          <a14:useLocalDpi xmlns:a14="http://schemas.microsoft.com/office/drawing/2010/main" val="0"/>
                        </a:ext>
                      </a:extLst>
                    </a:blip>
                    <a:srcRect l="16063" t="13717" r="21209" b="15555"/>
                    <a:stretch/>
                  </pic:blipFill>
                  <pic:spPr bwMode="auto">
                    <a:xfrm>
                      <a:off x="0" y="0"/>
                      <a:ext cx="1814830" cy="1146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anchor>
        </w:drawing>
      </w:r>
      <w:r w:rsidR="002A0133">
        <w:rPr>
          <w:rFonts w:ascii="HGSｺﾞｼｯｸM" w:eastAsia="HGSｺﾞｼｯｸM" w:hint="eastAsia"/>
          <w:noProof/>
        </w:rPr>
        <w:drawing>
          <wp:anchor distT="0" distB="0" distL="114300" distR="114300" simplePos="0" relativeHeight="252539904" behindDoc="0" locked="0" layoutInCell="1" allowOverlap="1" wp14:anchorId="5E9B9206" wp14:editId="113DD137">
            <wp:simplePos x="0" y="0"/>
            <wp:positionH relativeFrom="column">
              <wp:posOffset>2588260</wp:posOffset>
            </wp:positionH>
            <wp:positionV relativeFrom="paragraph">
              <wp:posOffset>7281072</wp:posOffset>
            </wp:positionV>
            <wp:extent cx="1732915" cy="1146175"/>
            <wp:effectExtent l="0" t="0" r="63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32915" cy="1146175"/>
                    </a:xfrm>
                    <a:prstGeom prst="roundRect">
                      <a:avLst>
                        <a:gd name="adj" fmla="val 8594"/>
                      </a:avLst>
                    </a:prstGeom>
                    <a:solidFill>
                      <a:srgbClr val="FFFFFF">
                        <a:shade val="85000"/>
                      </a:srgbClr>
                    </a:solidFill>
                    <a:ln>
                      <a:noFill/>
                    </a:ln>
                    <a:effectLst/>
                  </pic:spPr>
                </pic:pic>
              </a:graphicData>
            </a:graphic>
          </wp:anchor>
        </w:drawing>
      </w:r>
      <w:r w:rsidR="00E72EB6">
        <w:rPr>
          <w:rFonts w:ascii="HGSｺﾞｼｯｸM" w:eastAsia="HGSｺﾞｼｯｸM" w:hint="eastAsia"/>
          <w:noProof/>
        </w:rPr>
        <mc:AlternateContent>
          <mc:Choice Requires="wps">
            <w:drawing>
              <wp:anchor distT="0" distB="0" distL="114300" distR="114300" simplePos="0" relativeHeight="252499968" behindDoc="0" locked="0" layoutInCell="1" allowOverlap="1" wp14:anchorId="0B8FE714" wp14:editId="2AA0914E">
                <wp:simplePos x="0" y="0"/>
                <wp:positionH relativeFrom="column">
                  <wp:posOffset>-83185</wp:posOffset>
                </wp:positionH>
                <wp:positionV relativeFrom="paragraph">
                  <wp:posOffset>299720</wp:posOffset>
                </wp:positionV>
                <wp:extent cx="6117590" cy="2283460"/>
                <wp:effectExtent l="0" t="0" r="16510" b="2159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228346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9A2AD9" w:rsidRDefault="002A0133" w:rsidP="002A0133">
                            <w:pPr>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2A0133">
                              <w:rPr>
                                <w:rFonts w:ascii="Meiryo UI" w:eastAsia="Meiryo UI" w:hAnsi="Meiryo UI" w:cs="Meiryo UI" w:hint="eastAsia"/>
                                <w:noProof/>
                                <w:sz w:val="24"/>
                              </w:rPr>
                              <w:t>高齢</w:t>
                            </w:r>
                            <w:r w:rsidR="00E72EB6" w:rsidRPr="009A2AD9">
                              <w:rPr>
                                <w:rFonts w:ascii="Meiryo UI" w:eastAsia="Meiryo UI" w:hAnsi="Meiryo UI" w:cs="Meiryo UI" w:hint="eastAsia"/>
                                <w:noProof/>
                                <w:color w:val="000000" w:themeColor="text1"/>
                                <w:sz w:val="24"/>
                              </w:rPr>
                              <w:t>化率が高く、地域活力に課題を抱えていた公的賃貸住宅団地</w:t>
                            </w:r>
                            <w:r w:rsidR="00531A77" w:rsidRPr="009A2AD9">
                              <w:rPr>
                                <w:rFonts w:ascii="Meiryo UI" w:eastAsia="Meiryo UI" w:hAnsi="Meiryo UI" w:cs="Meiryo UI" w:hint="eastAsia"/>
                                <w:noProof/>
                                <w:color w:val="000000" w:themeColor="text1"/>
                                <w:sz w:val="24"/>
                              </w:rPr>
                              <w:t>で</w:t>
                            </w:r>
                            <w:r w:rsidR="00577AA8" w:rsidRPr="009A2AD9">
                              <w:rPr>
                                <w:rFonts w:ascii="Meiryo UI" w:eastAsia="Meiryo UI" w:hAnsi="Meiryo UI" w:cs="Meiryo UI" w:hint="eastAsia"/>
                                <w:noProof/>
                                <w:color w:val="000000" w:themeColor="text1"/>
                                <w:sz w:val="24"/>
                              </w:rPr>
                              <w:t>は、</w:t>
                            </w:r>
                            <w:r w:rsidR="00EB106E" w:rsidRPr="009A2AD9">
                              <w:rPr>
                                <w:rFonts w:ascii="Meiryo UI" w:eastAsia="Meiryo UI" w:hAnsi="Meiryo UI" w:cs="Meiryo UI" w:hint="eastAsia"/>
                                <w:noProof/>
                                <w:color w:val="000000" w:themeColor="text1"/>
                                <w:sz w:val="24"/>
                              </w:rPr>
                              <w:t>若者や子育て世帯向けに</w:t>
                            </w:r>
                            <w:r w:rsidR="00E72EB6" w:rsidRPr="009A2AD9">
                              <w:rPr>
                                <w:rFonts w:ascii="Meiryo UI" w:eastAsia="Meiryo UI" w:hAnsi="Meiryo UI" w:cs="Meiryo UI" w:hint="eastAsia"/>
                                <w:noProof/>
                                <w:color w:val="000000" w:themeColor="text1"/>
                                <w:sz w:val="24"/>
                              </w:rPr>
                              <w:t>リノベーション</w:t>
                            </w:r>
                            <w:r w:rsidR="00EB10A7" w:rsidRPr="009A2AD9">
                              <w:rPr>
                                <w:rFonts w:ascii="Meiryo UI" w:eastAsia="Meiryo UI" w:hAnsi="Meiryo UI" w:cs="Meiryo UI" w:hint="eastAsia"/>
                                <w:noProof/>
                                <w:color w:val="000000" w:themeColor="text1"/>
                                <w:sz w:val="24"/>
                              </w:rPr>
                              <w:t>された</w:t>
                            </w:r>
                            <w:r w:rsidR="00EB106E" w:rsidRPr="009A2AD9">
                              <w:rPr>
                                <w:rFonts w:ascii="Meiryo UI" w:eastAsia="Meiryo UI" w:hAnsi="Meiryo UI" w:cs="Meiryo UI" w:hint="eastAsia"/>
                                <w:noProof/>
                                <w:color w:val="000000" w:themeColor="text1"/>
                                <w:sz w:val="24"/>
                              </w:rPr>
                              <w:t>住宅が供給されるとともに、</w:t>
                            </w:r>
                            <w:r w:rsidR="00577AA8" w:rsidRPr="009A2AD9">
                              <w:rPr>
                                <w:rFonts w:ascii="Meiryo UI" w:eastAsia="Meiryo UI" w:hAnsi="Meiryo UI" w:cs="Meiryo UI" w:hint="eastAsia"/>
                                <w:noProof/>
                                <w:color w:val="000000" w:themeColor="text1"/>
                                <w:sz w:val="24"/>
                              </w:rPr>
                              <w:t>空き室や敷地を</w:t>
                            </w:r>
                            <w:r w:rsidR="00CE4693" w:rsidRPr="009A2AD9">
                              <w:rPr>
                                <w:rFonts w:ascii="Meiryo UI" w:eastAsia="Meiryo UI" w:hAnsi="Meiryo UI" w:cs="Meiryo UI" w:hint="eastAsia"/>
                                <w:noProof/>
                                <w:color w:val="000000" w:themeColor="text1"/>
                                <w:sz w:val="24"/>
                              </w:rPr>
                              <w:t>活用</w:t>
                            </w:r>
                            <w:r w:rsidR="00577AA8" w:rsidRPr="009A2AD9">
                              <w:rPr>
                                <w:rFonts w:ascii="Meiryo UI" w:eastAsia="Meiryo UI" w:hAnsi="Meiryo UI" w:cs="Meiryo UI" w:hint="eastAsia"/>
                                <w:noProof/>
                                <w:color w:val="000000" w:themeColor="text1"/>
                                <w:sz w:val="24"/>
                              </w:rPr>
                              <w:t>し、</w:t>
                            </w:r>
                            <w:r w:rsidR="00E72EB6" w:rsidRPr="009A2AD9">
                              <w:rPr>
                                <w:rFonts w:ascii="Meiryo UI" w:eastAsia="Meiryo UI" w:hAnsi="Meiryo UI" w:cs="Meiryo UI" w:hint="eastAsia"/>
                                <w:noProof/>
                                <w:color w:val="000000" w:themeColor="text1"/>
                                <w:sz w:val="24"/>
                              </w:rPr>
                              <w:t>くらしを支える様々な機能が導入され</w:t>
                            </w:r>
                            <w:r w:rsidR="00A60D12" w:rsidRPr="009A2AD9">
                              <w:rPr>
                                <w:rFonts w:ascii="Meiryo UI" w:eastAsia="Meiryo UI" w:hAnsi="Meiryo UI" w:cs="Meiryo UI" w:hint="eastAsia"/>
                                <w:noProof/>
                                <w:color w:val="000000" w:themeColor="text1"/>
                                <w:sz w:val="24"/>
                              </w:rPr>
                              <w:t>るなど</w:t>
                            </w:r>
                            <w:r w:rsidR="00E72EB6" w:rsidRPr="009A2AD9">
                              <w:rPr>
                                <w:rFonts w:ascii="Meiryo UI" w:eastAsia="Meiryo UI" w:hAnsi="Meiryo UI" w:cs="Meiryo UI" w:hint="eastAsia"/>
                                <w:noProof/>
                                <w:color w:val="000000" w:themeColor="text1"/>
                                <w:sz w:val="24"/>
                              </w:rPr>
                              <w:t>、地域の核となっています。</w:t>
                            </w:r>
                          </w:p>
                          <w:p w:rsidR="00E72EB6" w:rsidRPr="009A2AD9" w:rsidRDefault="002A0133" w:rsidP="002A0133">
                            <w:pPr>
                              <w:spacing w:beforeLines="30" w:before="108" w:line="400" w:lineRule="exact"/>
                              <w:ind w:left="283" w:hangingChars="118" w:hanging="283"/>
                              <w:rPr>
                                <w:rFonts w:ascii="Meiryo UI" w:eastAsia="Meiryo UI" w:hAnsi="Meiryo UI" w:cs="Meiryo UI"/>
                                <w:noProof/>
                                <w:color w:val="000000" w:themeColor="text1"/>
                                <w:sz w:val="24"/>
                              </w:rPr>
                            </w:pPr>
                            <w:r w:rsidRPr="009A2AD9">
                              <w:rPr>
                                <w:rFonts w:ascii="Meiryo UI" w:eastAsia="Meiryo UI" w:hAnsi="Meiryo UI" w:cs="Meiryo UI" w:hint="eastAsia"/>
                                <w:noProof/>
                                <w:color w:val="000000" w:themeColor="text1"/>
                                <w:sz w:val="24"/>
                              </w:rPr>
                              <w:t xml:space="preserve">○　</w:t>
                            </w:r>
                            <w:r w:rsidR="00E72EB6" w:rsidRPr="009A2AD9">
                              <w:rPr>
                                <w:rFonts w:ascii="Meiryo UI" w:eastAsia="Meiryo UI" w:hAnsi="Meiryo UI" w:cs="Meiryo UI" w:hint="eastAsia"/>
                                <w:noProof/>
                                <w:color w:val="000000" w:themeColor="text1"/>
                                <w:sz w:val="24"/>
                              </w:rPr>
                              <w:t>多様な人々が</w:t>
                            </w:r>
                            <w:r w:rsidR="00B86311" w:rsidRPr="009A2AD9">
                              <w:rPr>
                                <w:rFonts w:ascii="Meiryo UI" w:eastAsia="Meiryo UI" w:hAnsi="Meiryo UI" w:cs="Meiryo UI" w:hint="eastAsia"/>
                                <w:noProof/>
                                <w:color w:val="000000" w:themeColor="text1"/>
                                <w:sz w:val="24"/>
                              </w:rPr>
                              <w:t>ともに</w:t>
                            </w:r>
                            <w:r w:rsidR="00E72EB6" w:rsidRPr="009A2AD9">
                              <w:rPr>
                                <w:rFonts w:ascii="Meiryo UI" w:eastAsia="Meiryo UI" w:hAnsi="Meiryo UI" w:cs="Meiryo UI" w:hint="eastAsia"/>
                                <w:noProof/>
                                <w:color w:val="000000" w:themeColor="text1"/>
                                <w:sz w:val="24"/>
                              </w:rPr>
                              <w:t>住まい、つながることで、大都市でありながら、つながり豊かな包容力のあるコミュニティが一段と育まれるとともに、住民、民間事業者が主体となった居住支援などの先駆的な取組みも展開されています。</w:t>
                            </w:r>
                          </w:p>
                          <w:p w:rsidR="00E72EB6" w:rsidRPr="002A0133" w:rsidRDefault="002A0133" w:rsidP="002A0133">
                            <w:pPr>
                              <w:spacing w:beforeLines="30" w:before="108"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2A0133">
                              <w:rPr>
                                <w:rFonts w:ascii="Meiryo UI" w:eastAsia="Meiryo UI" w:hAnsi="Meiryo UI" w:cs="Meiryo UI" w:hint="eastAsia"/>
                                <w:noProof/>
                                <w:sz w:val="24"/>
                              </w:rPr>
                              <w:t>そんな包容力のある大阪だから、安心して子どもを生み育てることができ、子どもからお年寄り、障がい者、外国人など誰もが、自分らしく</w:t>
                            </w:r>
                            <w:r w:rsidR="00E72EB6" w:rsidRPr="002A0133">
                              <w:rPr>
                                <w:rFonts w:ascii="Meiryo UI" w:eastAsia="Meiryo UI" w:hAnsi="Meiryo UI" w:cs="Meiryo UI" w:hint="eastAsia"/>
                                <w:noProof/>
                                <w:color w:val="000000" w:themeColor="text1"/>
                                <w:sz w:val="24"/>
                              </w:rPr>
                              <w:t>いきいきとくらしています。</w:t>
                            </w:r>
                          </w:p>
                          <w:p w:rsidR="00E72EB6" w:rsidRPr="002A0133" w:rsidRDefault="00E72EB6" w:rsidP="0087708F">
                            <w:pPr>
                              <w:spacing w:beforeLines="30" w:before="108" w:line="400" w:lineRule="exact"/>
                              <w:ind w:left="283" w:hangingChars="118" w:hanging="283"/>
                              <w:rPr>
                                <w:rFonts w:ascii="Meiryo UI" w:eastAsia="Meiryo UI" w:hAnsi="Meiryo UI" w:cs="Meiryo UI"/>
                                <w:noProof/>
                                <w:color w:val="000000" w:themeColor="text1"/>
                                <w:sz w:val="24"/>
                              </w:rPr>
                            </w:pP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50" style="position:absolute;margin-left:-6.55pt;margin-top:23.6pt;width:481.7pt;height:179.8pt;z-index:25249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2hdQIAAK8EAAAOAAAAZHJzL2Uyb0RvYy54bWysVM1uEzEQviPxDpbvdJNtk7arbqrSUoRU&#10;fkThARzbmzXYnsV2shuOjYR4CF4BceZ58iKMvZvQwg2RgzWzM/PNzzeTs/POaLKSziuwJR0fjCiR&#10;loNQdlHS9++un5xQ4gOzgmmwsqRr6en57PGjs7YpZA41aCEdQRDri7YpaR1CU2SZ57U0zB9AIy0a&#10;K3CGBVTdIhOOtYhudJaPRtOsBScaB1x6j1+veiOdJfyqkjy8riovA9ElxdpCel165/HNZmesWDjW&#10;1IoPZbB/qMIwZTHpHuqKBUaWTv0FZRR34KEKBxxMBlWluEw9YDfj0R/d3NaskakXHI5v9mPy/w+W&#10;v1q9cUSJkk6QKcsMcrTdfNnefd/e/dxuvpLt5tt2s9ne/UCd5HFebeMLDLttMDB0T6FD3lPvvrkB&#10;/tETC5c1swt54Ry0tWQC6x3HyOxeaI/jI8i8fQkC87JlgATUVc7EYeJ4CKIjb+s9V7ILhOPH6Xh8&#10;PDlFE0dbnp8cHk0TmxkrduGN8+G5BEOiUFIHSyve4kakHGx140NiTAxtM/GBkspo5H/FNDnOET0W&#10;zYrBF6UdZAz0oJW4VlonxS3ml9oRjCzpdfoNwQ/ctCVtSU8n+aSf2AOIuPNyDxK6PPnopcHx9MDH&#10;k9FoV1Q6keieSnyQxaiAR6WVKekJBvQhrIhUPLMirXxgSvcydqXtwE2koycmdPMurUV+tON8DmKN&#10;bDnojwiPHoUa3GdKWjygkvpPS+YkJfqFRcYPpzExCXuFEreX0TBPCgrMckQpKQ9up1yGdKJxsBYu&#10;cC0qFXb705cxFIxXkdofLjie3X09ef3+n5n9AgAA//8DAFBLAwQUAAYACAAAACEAHrb65+AAAAAK&#10;AQAADwAAAGRycy9kb3ducmV2LnhtbEyPy07DMBBF90j8gzVIbFBrp4U2DXEqFAE7FgRQt248jQ1+&#10;RLbbhr/HrGA5M0d3zq23kzXkhCFq7zgUcwYEXe+ldgOH97enWQkkJuGkMN4hh2+MsG0uL2pRSX92&#10;r3jq0kByiIuV4KBSGitKY6/Qijj3I7p8O/hgRcpjGKgM4pzDraELxlbUCu3yByVGbBX2X93RcihD&#10;92zU503RfrTj+nHXvSitN5xfX00P90ASTukPhl/9rA5Ndtr7o5ORGA6zYllklMPtegEkA5s7tgSy&#10;zwu2KoE2Nf1fofkBAAD//wMAUEsBAi0AFAAGAAgAAAAhALaDOJL+AAAA4QEAABMAAAAAAAAAAAAA&#10;AAAAAAAAAFtDb250ZW50X1R5cGVzXS54bWxQSwECLQAUAAYACAAAACEAOP0h/9YAAACUAQAACwAA&#10;AAAAAAAAAAAAAAAvAQAAX3JlbHMvLnJlbHNQSwECLQAUAAYACAAAACEAK0gdoXUCAACvBAAADgAA&#10;AAAAAAAAAAAAAAAuAgAAZHJzL2Uyb0RvYy54bWxQSwECLQAUAAYACAAAACEAHrb65+AAAAAKAQAA&#10;DwAAAAAAAAAAAAAAAADPBAAAZHJzL2Rvd25yZXYueG1sUEsFBgAAAAAEAAQA8wAAANwFAAAAAA==&#10;" strokecolor="#17365d [2415]">
                <v:stroke joinstyle="miter"/>
                <v:textbox inset="1mm,.1mm,1mm,0">
                  <w:txbxContent>
                    <w:p w:rsidR="00E72EB6" w:rsidRPr="009A2AD9" w:rsidRDefault="002A0133" w:rsidP="002A0133">
                      <w:pPr>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2A0133">
                        <w:rPr>
                          <w:rFonts w:ascii="Meiryo UI" w:eastAsia="Meiryo UI" w:hAnsi="Meiryo UI" w:cs="Meiryo UI" w:hint="eastAsia"/>
                          <w:noProof/>
                          <w:sz w:val="24"/>
                        </w:rPr>
                        <w:t>高齢</w:t>
                      </w:r>
                      <w:r w:rsidR="00E72EB6" w:rsidRPr="009A2AD9">
                        <w:rPr>
                          <w:rFonts w:ascii="Meiryo UI" w:eastAsia="Meiryo UI" w:hAnsi="Meiryo UI" w:cs="Meiryo UI" w:hint="eastAsia"/>
                          <w:noProof/>
                          <w:color w:val="000000" w:themeColor="text1"/>
                          <w:sz w:val="24"/>
                        </w:rPr>
                        <w:t>化率が高く、地域活力に課題を抱えていた公的賃貸住宅団地</w:t>
                      </w:r>
                      <w:r w:rsidR="00531A77" w:rsidRPr="009A2AD9">
                        <w:rPr>
                          <w:rFonts w:ascii="Meiryo UI" w:eastAsia="Meiryo UI" w:hAnsi="Meiryo UI" w:cs="Meiryo UI" w:hint="eastAsia"/>
                          <w:noProof/>
                          <w:color w:val="000000" w:themeColor="text1"/>
                          <w:sz w:val="24"/>
                        </w:rPr>
                        <w:t>で</w:t>
                      </w:r>
                      <w:r w:rsidR="00577AA8" w:rsidRPr="009A2AD9">
                        <w:rPr>
                          <w:rFonts w:ascii="Meiryo UI" w:eastAsia="Meiryo UI" w:hAnsi="Meiryo UI" w:cs="Meiryo UI" w:hint="eastAsia"/>
                          <w:noProof/>
                          <w:color w:val="000000" w:themeColor="text1"/>
                          <w:sz w:val="24"/>
                        </w:rPr>
                        <w:t>は、</w:t>
                      </w:r>
                      <w:r w:rsidR="00EB106E" w:rsidRPr="009A2AD9">
                        <w:rPr>
                          <w:rFonts w:ascii="Meiryo UI" w:eastAsia="Meiryo UI" w:hAnsi="Meiryo UI" w:cs="Meiryo UI" w:hint="eastAsia"/>
                          <w:noProof/>
                          <w:color w:val="000000" w:themeColor="text1"/>
                          <w:sz w:val="24"/>
                        </w:rPr>
                        <w:t>若者や子育て世帯向けに</w:t>
                      </w:r>
                      <w:r w:rsidR="00E72EB6" w:rsidRPr="009A2AD9">
                        <w:rPr>
                          <w:rFonts w:ascii="Meiryo UI" w:eastAsia="Meiryo UI" w:hAnsi="Meiryo UI" w:cs="Meiryo UI" w:hint="eastAsia"/>
                          <w:noProof/>
                          <w:color w:val="000000" w:themeColor="text1"/>
                          <w:sz w:val="24"/>
                        </w:rPr>
                        <w:t>リノベーション</w:t>
                      </w:r>
                      <w:r w:rsidR="00EB10A7" w:rsidRPr="009A2AD9">
                        <w:rPr>
                          <w:rFonts w:ascii="Meiryo UI" w:eastAsia="Meiryo UI" w:hAnsi="Meiryo UI" w:cs="Meiryo UI" w:hint="eastAsia"/>
                          <w:noProof/>
                          <w:color w:val="000000" w:themeColor="text1"/>
                          <w:sz w:val="24"/>
                        </w:rPr>
                        <w:t>された</w:t>
                      </w:r>
                      <w:r w:rsidR="00EB106E" w:rsidRPr="009A2AD9">
                        <w:rPr>
                          <w:rFonts w:ascii="Meiryo UI" w:eastAsia="Meiryo UI" w:hAnsi="Meiryo UI" w:cs="Meiryo UI" w:hint="eastAsia"/>
                          <w:noProof/>
                          <w:color w:val="000000" w:themeColor="text1"/>
                          <w:sz w:val="24"/>
                        </w:rPr>
                        <w:t>住宅が供給されるとともに、</w:t>
                      </w:r>
                      <w:r w:rsidR="00577AA8" w:rsidRPr="009A2AD9">
                        <w:rPr>
                          <w:rFonts w:ascii="Meiryo UI" w:eastAsia="Meiryo UI" w:hAnsi="Meiryo UI" w:cs="Meiryo UI" w:hint="eastAsia"/>
                          <w:noProof/>
                          <w:color w:val="000000" w:themeColor="text1"/>
                          <w:sz w:val="24"/>
                        </w:rPr>
                        <w:t>空き室や敷地を</w:t>
                      </w:r>
                      <w:r w:rsidR="00CE4693" w:rsidRPr="009A2AD9">
                        <w:rPr>
                          <w:rFonts w:ascii="Meiryo UI" w:eastAsia="Meiryo UI" w:hAnsi="Meiryo UI" w:cs="Meiryo UI" w:hint="eastAsia"/>
                          <w:noProof/>
                          <w:color w:val="000000" w:themeColor="text1"/>
                          <w:sz w:val="24"/>
                        </w:rPr>
                        <w:t>活用</w:t>
                      </w:r>
                      <w:r w:rsidR="00577AA8" w:rsidRPr="009A2AD9">
                        <w:rPr>
                          <w:rFonts w:ascii="Meiryo UI" w:eastAsia="Meiryo UI" w:hAnsi="Meiryo UI" w:cs="Meiryo UI" w:hint="eastAsia"/>
                          <w:noProof/>
                          <w:color w:val="000000" w:themeColor="text1"/>
                          <w:sz w:val="24"/>
                        </w:rPr>
                        <w:t>し、</w:t>
                      </w:r>
                      <w:r w:rsidR="00E72EB6" w:rsidRPr="009A2AD9">
                        <w:rPr>
                          <w:rFonts w:ascii="Meiryo UI" w:eastAsia="Meiryo UI" w:hAnsi="Meiryo UI" w:cs="Meiryo UI" w:hint="eastAsia"/>
                          <w:noProof/>
                          <w:color w:val="000000" w:themeColor="text1"/>
                          <w:sz w:val="24"/>
                        </w:rPr>
                        <w:t>くらしを支える様々な機能が導入され</w:t>
                      </w:r>
                      <w:r w:rsidR="00A60D12" w:rsidRPr="009A2AD9">
                        <w:rPr>
                          <w:rFonts w:ascii="Meiryo UI" w:eastAsia="Meiryo UI" w:hAnsi="Meiryo UI" w:cs="Meiryo UI" w:hint="eastAsia"/>
                          <w:noProof/>
                          <w:color w:val="000000" w:themeColor="text1"/>
                          <w:sz w:val="24"/>
                        </w:rPr>
                        <w:t>るなど</w:t>
                      </w:r>
                      <w:r w:rsidR="00E72EB6" w:rsidRPr="009A2AD9">
                        <w:rPr>
                          <w:rFonts w:ascii="Meiryo UI" w:eastAsia="Meiryo UI" w:hAnsi="Meiryo UI" w:cs="Meiryo UI" w:hint="eastAsia"/>
                          <w:noProof/>
                          <w:color w:val="000000" w:themeColor="text1"/>
                          <w:sz w:val="24"/>
                        </w:rPr>
                        <w:t>、地域の核となっています。</w:t>
                      </w:r>
                    </w:p>
                    <w:p w:rsidR="00E72EB6" w:rsidRPr="009A2AD9" w:rsidRDefault="002A0133" w:rsidP="002A0133">
                      <w:pPr>
                        <w:spacing w:beforeLines="30" w:before="108" w:line="400" w:lineRule="exact"/>
                        <w:ind w:left="283" w:hangingChars="118" w:hanging="283"/>
                        <w:rPr>
                          <w:rFonts w:ascii="Meiryo UI" w:eastAsia="Meiryo UI" w:hAnsi="Meiryo UI" w:cs="Meiryo UI"/>
                          <w:noProof/>
                          <w:color w:val="000000" w:themeColor="text1"/>
                          <w:sz w:val="24"/>
                        </w:rPr>
                      </w:pPr>
                      <w:r w:rsidRPr="009A2AD9">
                        <w:rPr>
                          <w:rFonts w:ascii="Meiryo UI" w:eastAsia="Meiryo UI" w:hAnsi="Meiryo UI" w:cs="Meiryo UI" w:hint="eastAsia"/>
                          <w:noProof/>
                          <w:color w:val="000000" w:themeColor="text1"/>
                          <w:sz w:val="24"/>
                        </w:rPr>
                        <w:t xml:space="preserve">○　</w:t>
                      </w:r>
                      <w:r w:rsidR="00E72EB6" w:rsidRPr="009A2AD9">
                        <w:rPr>
                          <w:rFonts w:ascii="Meiryo UI" w:eastAsia="Meiryo UI" w:hAnsi="Meiryo UI" w:cs="Meiryo UI" w:hint="eastAsia"/>
                          <w:noProof/>
                          <w:color w:val="000000" w:themeColor="text1"/>
                          <w:sz w:val="24"/>
                        </w:rPr>
                        <w:t>多様な人々が</w:t>
                      </w:r>
                      <w:r w:rsidR="00B86311" w:rsidRPr="009A2AD9">
                        <w:rPr>
                          <w:rFonts w:ascii="Meiryo UI" w:eastAsia="Meiryo UI" w:hAnsi="Meiryo UI" w:cs="Meiryo UI" w:hint="eastAsia"/>
                          <w:noProof/>
                          <w:color w:val="000000" w:themeColor="text1"/>
                          <w:sz w:val="24"/>
                        </w:rPr>
                        <w:t>ともに</w:t>
                      </w:r>
                      <w:r w:rsidR="00E72EB6" w:rsidRPr="009A2AD9">
                        <w:rPr>
                          <w:rFonts w:ascii="Meiryo UI" w:eastAsia="Meiryo UI" w:hAnsi="Meiryo UI" w:cs="Meiryo UI" w:hint="eastAsia"/>
                          <w:noProof/>
                          <w:color w:val="000000" w:themeColor="text1"/>
                          <w:sz w:val="24"/>
                        </w:rPr>
                        <w:t>住まい、つながることで、大都市でありながら、つながり豊かな包容力のあるコミュニティが一段と育まれるとともに、住民、民間事業者が主体となった居住支援などの先駆的な取組みも展開されています。</w:t>
                      </w:r>
                    </w:p>
                    <w:p w:rsidR="00E72EB6" w:rsidRPr="002A0133" w:rsidRDefault="002A0133" w:rsidP="002A0133">
                      <w:pPr>
                        <w:spacing w:beforeLines="30" w:before="108"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2A0133">
                        <w:rPr>
                          <w:rFonts w:ascii="Meiryo UI" w:eastAsia="Meiryo UI" w:hAnsi="Meiryo UI" w:cs="Meiryo UI" w:hint="eastAsia"/>
                          <w:noProof/>
                          <w:sz w:val="24"/>
                        </w:rPr>
                        <w:t>そんな包容力のある大阪だから、安心して子どもを生み育てることができ、子どもからお年寄り、障がい者、外国人など誰もが、自分らしく</w:t>
                      </w:r>
                      <w:r w:rsidR="00E72EB6" w:rsidRPr="002A0133">
                        <w:rPr>
                          <w:rFonts w:ascii="Meiryo UI" w:eastAsia="Meiryo UI" w:hAnsi="Meiryo UI" w:cs="Meiryo UI" w:hint="eastAsia"/>
                          <w:noProof/>
                          <w:color w:val="000000" w:themeColor="text1"/>
                          <w:sz w:val="24"/>
                        </w:rPr>
                        <w:t>いきいきとくらしています。</w:t>
                      </w:r>
                    </w:p>
                    <w:p w:rsidR="00E72EB6" w:rsidRPr="002A0133" w:rsidRDefault="00E72EB6" w:rsidP="0087708F">
                      <w:pPr>
                        <w:spacing w:beforeLines="30" w:before="108" w:line="400" w:lineRule="exact"/>
                        <w:ind w:left="283" w:hangingChars="118" w:hanging="283"/>
                        <w:rPr>
                          <w:rFonts w:ascii="Meiryo UI" w:eastAsia="Meiryo UI" w:hAnsi="Meiryo UI" w:cs="Meiryo UI"/>
                          <w:noProof/>
                          <w:color w:val="000000" w:themeColor="text1"/>
                          <w:sz w:val="24"/>
                        </w:rPr>
                      </w:pPr>
                    </w:p>
                  </w:txbxContent>
                </v:textbox>
              </v:roundrect>
            </w:pict>
          </mc:Fallback>
        </mc:AlternateContent>
      </w:r>
      <w:r w:rsidR="00AD6E73">
        <w:rPr>
          <w:rFonts w:ascii="HGSｺﾞｼｯｸM" w:eastAsia="HGSｺﾞｼｯｸM" w:hint="eastAsia"/>
          <w:noProof/>
        </w:rPr>
        <w:drawing>
          <wp:anchor distT="0" distB="0" distL="114300" distR="114300" simplePos="0" relativeHeight="252583936" behindDoc="0" locked="0" layoutInCell="1" allowOverlap="1" wp14:anchorId="6CF32929" wp14:editId="477F0334">
            <wp:simplePos x="0" y="0"/>
            <wp:positionH relativeFrom="column">
              <wp:posOffset>4199471</wp:posOffset>
            </wp:positionH>
            <wp:positionV relativeFrom="paragraph">
              <wp:posOffset>3146976</wp:posOffset>
            </wp:positionV>
            <wp:extent cx="1570007" cy="1687943"/>
            <wp:effectExtent l="0" t="0" r="0" b="762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room_img.png"/>
                    <pic:cNvPicPr/>
                  </pic:nvPicPr>
                  <pic:blipFill rotWithShape="1">
                    <a:blip r:embed="rId58">
                      <a:extLst>
                        <a:ext uri="{28A0092B-C50C-407E-A947-70E740481C1C}">
                          <a14:useLocalDpi xmlns:a14="http://schemas.microsoft.com/office/drawing/2010/main" val="0"/>
                        </a:ext>
                      </a:extLst>
                    </a:blip>
                    <a:srcRect r="10784"/>
                    <a:stretch/>
                  </pic:blipFill>
                  <pic:spPr bwMode="auto">
                    <a:xfrm>
                      <a:off x="0" y="0"/>
                      <a:ext cx="1571082" cy="168909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E73">
        <w:rPr>
          <w:rFonts w:ascii="HGSｺﾞｼｯｸM" w:eastAsia="HGSｺﾞｼｯｸM" w:hint="eastAsia"/>
          <w:noProof/>
        </w:rPr>
        <w:drawing>
          <wp:anchor distT="0" distB="0" distL="114300" distR="114300" simplePos="0" relativeHeight="252503040" behindDoc="0" locked="0" layoutInCell="1" allowOverlap="1" wp14:anchorId="6EAABEB9" wp14:editId="2763C16F">
            <wp:simplePos x="0" y="0"/>
            <wp:positionH relativeFrom="column">
              <wp:posOffset>2489200</wp:posOffset>
            </wp:positionH>
            <wp:positionV relativeFrom="paragraph">
              <wp:posOffset>2682875</wp:posOffset>
            </wp:positionV>
            <wp:extent cx="1583055" cy="1186815"/>
            <wp:effectExtent l="0" t="0" r="0" b="0"/>
            <wp:wrapNone/>
            <wp:docPr id="3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10"/>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83055" cy="1186815"/>
                    </a:xfrm>
                    <a:prstGeom prst="roundRect">
                      <a:avLst>
                        <a:gd name="adj" fmla="val 8594"/>
                      </a:avLst>
                    </a:prstGeom>
                    <a:solidFill>
                      <a:srgbClr val="FFFFFF">
                        <a:shade val="85000"/>
                      </a:srgbClr>
                    </a:solidFill>
                    <a:ln>
                      <a:noFill/>
                    </a:ln>
                    <a:effectLst/>
                  </pic:spPr>
                </pic:pic>
              </a:graphicData>
            </a:graphic>
          </wp:anchor>
        </w:drawing>
      </w:r>
      <w:r w:rsidR="00AD6E73">
        <w:rPr>
          <w:rFonts w:ascii="HGSｺﾞｼｯｸM" w:eastAsia="HGSｺﾞｼｯｸM" w:hint="eastAsia"/>
          <w:noProof/>
        </w:rPr>
        <w:drawing>
          <wp:anchor distT="0" distB="0" distL="114300" distR="114300" simplePos="0" relativeHeight="252504064" behindDoc="0" locked="0" layoutInCell="1" allowOverlap="1" wp14:anchorId="39008D7A" wp14:editId="6540461A">
            <wp:simplePos x="0" y="0"/>
            <wp:positionH relativeFrom="column">
              <wp:posOffset>499110</wp:posOffset>
            </wp:positionH>
            <wp:positionV relativeFrom="paragraph">
              <wp:posOffset>2696845</wp:posOffset>
            </wp:positionV>
            <wp:extent cx="1732915" cy="1186815"/>
            <wp:effectExtent l="0" t="0" r="635" b="0"/>
            <wp:wrapNone/>
            <wp:docPr id="89" name="図 1"/>
            <wp:cNvGraphicFramePr/>
            <a:graphic xmlns:a="http://schemas.openxmlformats.org/drawingml/2006/main">
              <a:graphicData uri="http://schemas.openxmlformats.org/drawingml/2006/picture">
                <pic:pic xmlns:pic="http://schemas.openxmlformats.org/drawingml/2006/picture">
                  <pic:nvPicPr>
                    <pic:cNvPr id="89" name="図 1"/>
                    <pic:cNvPicPr/>
                  </pic:nvPicPr>
                  <pic:blipFill rotWithShape="1">
                    <a:blip r:embed="rId60">
                      <a:extLst>
                        <a:ext uri="{28A0092B-C50C-407E-A947-70E740481C1C}">
                          <a14:useLocalDpi xmlns:a14="http://schemas.microsoft.com/office/drawing/2010/main" val="0"/>
                        </a:ext>
                      </a:extLst>
                    </a:blip>
                    <a:srcRect r="13228"/>
                    <a:stretch/>
                  </pic:blipFill>
                  <pic:spPr bwMode="auto">
                    <a:xfrm>
                      <a:off x="0" y="0"/>
                      <a:ext cx="1732915" cy="118681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anchor>
        </w:drawing>
      </w:r>
      <w:r w:rsidR="00A76D32">
        <w:rPr>
          <w:rFonts w:ascii="HGSｺﾞｼｯｸM" w:eastAsia="HGSｺﾞｼｯｸM" w:hint="eastAsia"/>
          <w:noProof/>
        </w:rPr>
        <mc:AlternateContent>
          <mc:Choice Requires="wps">
            <w:drawing>
              <wp:anchor distT="0" distB="0" distL="114300" distR="114300" simplePos="0" relativeHeight="252497920" behindDoc="0" locked="0" layoutInCell="1" allowOverlap="1" wp14:anchorId="6DCE49E8" wp14:editId="1DF629CB">
                <wp:simplePos x="0" y="0"/>
                <wp:positionH relativeFrom="column">
                  <wp:posOffset>-154305</wp:posOffset>
                </wp:positionH>
                <wp:positionV relativeFrom="paragraph">
                  <wp:posOffset>2453953</wp:posOffset>
                </wp:positionV>
                <wp:extent cx="6152515" cy="2997200"/>
                <wp:effectExtent l="0" t="0" r="635" b="0"/>
                <wp:wrapNone/>
                <wp:docPr id="1030" name="角丸四角形 1030"/>
                <wp:cNvGraphicFramePr/>
                <a:graphic xmlns:a="http://schemas.openxmlformats.org/drawingml/2006/main">
                  <a:graphicData uri="http://schemas.microsoft.com/office/word/2010/wordprocessingShape">
                    <wps:wsp>
                      <wps:cNvSpPr/>
                      <wps:spPr>
                        <a:xfrm>
                          <a:off x="0" y="0"/>
                          <a:ext cx="6152515" cy="2997200"/>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30" o:spid="_x0000_s1026" style="position:absolute;left:0;text-align:left;margin-left:-12.15pt;margin-top:193.2pt;width:484.45pt;height:236pt;z-index:25249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9M8gIAAFYGAAAOAAAAZHJzL2Uyb0RvYy54bWysVc1uEzEQviPxDpbvdLNpUtqoGxS1FCGV&#10;tuqPena8drKS12NsJ5vwGFx748Ir9MLbUInHYGxvtlFpOSAum/H8fPM/OXy3qhVZCusq0AXNd3qU&#10;CM2hrPSsoDfXJ2/2KXGe6ZIp0KKga+Hou/HrV4eNGYk+zEGVwhIE0W7UmILOvTejLHN8LmrmdsAI&#10;jUIJtmYen3aWlZY1iF6rrN/r7WUN2NJY4MI55B4nIR1HfCkF9+dSOuGJKijG5uPXxu80fLPxIRvN&#10;LDPzirdhsH+IomaVRqcd1DHzjCxs9QdUXXELDqTf4VBnIGXFRcwBs8l7T7K5mjMjYi5YHGe6Mrn/&#10;B8vPlheWVCX2rreLBdKsxi79+v715/39w90dEg8/vpEow1I1xo3Q4spc2PblkAx5r6Stwy9mRFax&#10;vOuuvGLlCUfmXj7sD/MhJRxl/YODt9jA0IDs0dxY5z8IqEkgCmphoctLbGKsLVueOp/0N3rBpWHe&#10;n1RKtTZNeWOOKzaLJnJ2pGJ8caAEPsiS4SgwzoX2w6ijFvUnKBMfI0oxsRGycXQSe3/DxlA7pBh4&#10;52D6gqfpLG9zbDUQYhNxiF7p8NUQMki5JY6Iw4sJB3EYmPflTBDLsFO7vQEG1KJu6WWhPakhkfJr&#10;JZKLSyGxx9iCfsy4S2G7GHkSzVkpEnv4YtJKI2BAlhh0h90ChM19WuhNCVr9YJri7ox7fwss1aWz&#10;iJ5B+864rjTY5wCU7zwnfezZVmkCOYVyjRtgIZ0GZ/hJhbN3ypy/YBZvAS4F3jd/jh+poCkotBQl&#10;c7BfnuMHfVxRlFLS4G0pqPu8YFZQoj5qXN6DfDAIxyg+BkPcA0rstmS6LdGL+ghwZnO8pIZHMuh7&#10;tSGlhfoWz+AkeEUR0xx9F5R7u3kc+XTz8JByMZlENTxAOIin+srwAB6qGtbqenXLrGmXyePunsHm&#10;DrHRkxVMusFSw2ThQVZxPx/r2tYbj1fclvbQhuu4/Y5aj38H498AAAD//wMAUEsDBBQABgAIAAAA&#10;IQBzssB04wAAAAsBAAAPAAAAZHJzL2Rvd25yZXYueG1sTI/LTsMwEEX3SPyDNUhsUGvTmigNmVQ8&#10;hIQKElBgP43dJBDbke226d9jVrAc3aN7z5TL0fRsr33onEW4nApg2tZOdbZB+Hh/mOTAQiSrqHdW&#10;Ixx1gGV1elJSodzBvun9OjYsldhQEEIb41BwHupWGwpTN2ibsq3zhmI6fcOVp0MqNz2fCZFxQ51N&#10;Cy0N+q7V9fd6ZxBWFF9fvrrn4eniUyzEvX/c3h4l4vnZeHMNLOox/sHwq5/UoUpOG7ezKrAeYTKT&#10;84QizPNMAkvEQsoM2AYhv8ol8Krk/3+ofgAAAP//AwBQSwECLQAUAAYACAAAACEAtoM4kv4AAADh&#10;AQAAEwAAAAAAAAAAAAAAAAAAAAAAW0NvbnRlbnRfVHlwZXNdLnhtbFBLAQItABQABgAIAAAAIQA4&#10;/SH/1gAAAJQBAAALAAAAAAAAAAAAAAAAAC8BAABfcmVscy8ucmVsc1BLAQItABQABgAIAAAAIQDh&#10;yA9M8gIAAFYGAAAOAAAAAAAAAAAAAAAAAC4CAABkcnMvZTJvRG9jLnhtbFBLAQItABQABgAIAAAA&#10;IQBzssB04wAAAAsBAAAPAAAAAAAAAAAAAAAAAEwFAABkcnMvZG93bnJldi54bWxQSwUGAAAAAAQA&#10;BADzAAAAXAYAAAAA&#10;" fillcolor="#daeef3 [664]" stroked="f" strokeweight="2pt">
                <v:fill r:id="rId29" o:title="" color2="white [3212]" type="pattern"/>
              </v:roundrect>
            </w:pict>
          </mc:Fallback>
        </mc:AlternateContent>
      </w:r>
      <w:r w:rsidR="00A76D32">
        <w:rPr>
          <w:rFonts w:ascii="HGSｺﾞｼｯｸM" w:eastAsia="HGSｺﾞｼｯｸM" w:hint="eastAsia"/>
          <w:noProof/>
        </w:rPr>
        <mc:AlternateContent>
          <mc:Choice Requires="wps">
            <w:drawing>
              <wp:anchor distT="0" distB="0" distL="114300" distR="114300" simplePos="0" relativeHeight="252498944" behindDoc="0" locked="0" layoutInCell="1" allowOverlap="1" wp14:anchorId="07AE026D" wp14:editId="399FD37C">
                <wp:simplePos x="0" y="0"/>
                <wp:positionH relativeFrom="column">
                  <wp:posOffset>-154551</wp:posOffset>
                </wp:positionH>
                <wp:positionV relativeFrom="paragraph">
                  <wp:posOffset>-140847</wp:posOffset>
                </wp:positionV>
                <wp:extent cx="6190615" cy="382204"/>
                <wp:effectExtent l="57150" t="38100" r="76835" b="113665"/>
                <wp:wrapNone/>
                <wp:docPr id="57" name="正方形/長方形 57"/>
                <wp:cNvGraphicFramePr/>
                <a:graphic xmlns:a="http://schemas.openxmlformats.org/drawingml/2006/main">
                  <a:graphicData uri="http://schemas.microsoft.com/office/word/2010/wordprocessingShape">
                    <wps:wsp>
                      <wps:cNvSpPr/>
                      <wps:spPr>
                        <a:xfrm>
                          <a:off x="0" y="0"/>
                          <a:ext cx="6190615" cy="38220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B0A4B" w:rsidRDefault="00E72EB6"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包容力のある大阪で、人のあたたかさに包まれて住まう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57" o:spid="_x0000_s1054" style="position:absolute;margin-left:-12.15pt;margin-top:-11.1pt;width:487.45pt;height:30.1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OregIAACwFAAAOAAAAZHJzL2Uyb0RvYy54bWysVM1uEzEQviPxDpbvZJOUhhJ1U0WpipCq&#10;tqJFPTteu1nJ6zFjJ7vhPeABypkz4sDjUIm3YOzdTVGpkEBcdsfzP5+/8eFRUxm2UehLsDkfDYac&#10;KSuhKO1Nzt9enTw74MwHYQthwKqcb5XnR7OnTw5rN1VjWIEpFDJKYv20djlfheCmWeblSlXCD8Ap&#10;S0YNWIlAR7zJChQ1Za9MNh4OJ1kNWDgEqbwn7XFr5LOUX2slw7nWXgVmck69hfTF9F3GbzY7FNMb&#10;FG5Vyq4N8Q9dVKK0VHSX6lgEwdZY/paqKiWCBx0GEqoMtC6lSjPQNKPhg2kuV8KpNAuB490OJv//&#10;0sqzzQWyssj5/gvOrKjoju4+f7r7+PX7t9vsx4cvrcTISlDVzk8p4tJdYHfyJMa5G41V/NNErEnw&#10;bnfwqiYwScrJ6OVwMtrnTJJt72A8Hj6PSbP7aIc+vFJQsSjkHOn6Eqpic+pD69q7xGLGRl1sqm0j&#10;SWFrVGt8ozRNlrqJisQptTDINoLYIKRUNky6Dowl7+ilS2N2gXup+h8DO/8YqhLf/iZ4F5Eqgw27&#10;4Kq0gI9VN2HUtaxb/x6Bdu4IQWiWTbrS8UF0jaolFFu6Z4R2AbyTJyVBfCp8uBBIjKfdoC0O5/TR&#10;BuqcQydxtgJ8/5g++hMRycpZTRuUc/9uLVBxZl5bomhct17AXlj2gl1XC6BrGNH74GQSKQCD6UWN&#10;UF3Tcs9jFTIJK6lWzmXA/rAI7SbT8yDVfJ7caK2cCKf20smYPAIbKXPVXAt0Ha8CMfIM+u0S0wf0&#10;an1jpIX5OoAuE/fucewgp5VM7O2ej7jzv56T1/0jN/sJAAD//wMAUEsDBBQABgAIAAAAIQCqLxPE&#10;3gAAAAoBAAAPAAAAZHJzL2Rvd25yZXYueG1sTI+xTsMwEIZ3JN7BOiS21sbFUQhxKoTEwgIUBkY3&#10;PpKo9jmN3Tbw9LgTbHe6T/99f72evWNHnOIQSMPNUgBDaoMdqNPw8f60KIHFZMgaFwg1fGOEdXN5&#10;UZvKhhO94XGTOpZDKFZGQ5/SWHEe2x69icswIuXbV5i8SXmdOm4nc8rh3nEpRMG9GSh/6M2Ijz22&#10;u83Ba9ipl5/hef/q9oWKLZWkZvmptL6+mh/ugSWc0x8MZ/2sDk122oYD2cichoW8XWX0PEgJLBN3&#10;ShTAthpWpQDe1Px/heYXAAD//wMAUEsBAi0AFAAGAAgAAAAhALaDOJL+AAAA4QEAABMAAAAAAAAA&#10;AAAAAAAAAAAAAFtDb250ZW50X1R5cGVzXS54bWxQSwECLQAUAAYACAAAACEAOP0h/9YAAACUAQAA&#10;CwAAAAAAAAAAAAAAAAAvAQAAX3JlbHMvLnJlbHNQSwECLQAUAAYACAAAACEAtQWDq3oCAAAsBQAA&#10;DgAAAAAAAAAAAAAAAAAuAgAAZHJzL2Uyb0RvYy54bWxQSwECLQAUAAYACAAAACEAqi8TxN4AAAAK&#10;AQAADwAAAAAAAAAAAAAAAADU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B0A4B" w:rsidRDefault="00E72EB6"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包容力のある大阪で、人のあたたかさに包まれて住まう</w:t>
                      </w:r>
                    </w:p>
                  </w:txbxContent>
                </v:textbox>
              </v:rect>
            </w:pict>
          </mc:Fallback>
        </mc:AlternateContent>
      </w:r>
      <w:r w:rsidR="00A76D32">
        <w:rPr>
          <w:rFonts w:ascii="HGSｺﾞｼｯｸM" w:eastAsia="HGSｺﾞｼｯｸM" w:hint="eastAsia"/>
          <w:noProof/>
        </w:rPr>
        <mc:AlternateContent>
          <mc:Choice Requires="wps">
            <w:drawing>
              <wp:anchor distT="0" distB="0" distL="114300" distR="114300" simplePos="0" relativeHeight="252534784" behindDoc="0" locked="0" layoutInCell="1" allowOverlap="1" wp14:anchorId="43810540" wp14:editId="47B353D9">
                <wp:simplePos x="0" y="0"/>
                <wp:positionH relativeFrom="column">
                  <wp:posOffset>-168199</wp:posOffset>
                </wp:positionH>
                <wp:positionV relativeFrom="paragraph">
                  <wp:posOffset>7119564</wp:posOffset>
                </wp:positionV>
                <wp:extent cx="6152844" cy="2687945"/>
                <wp:effectExtent l="0" t="0" r="635" b="0"/>
                <wp:wrapNone/>
                <wp:docPr id="21" name="角丸四角形 21"/>
                <wp:cNvGraphicFramePr/>
                <a:graphic xmlns:a="http://schemas.openxmlformats.org/drawingml/2006/main">
                  <a:graphicData uri="http://schemas.microsoft.com/office/word/2010/wordprocessingShape">
                    <wps:wsp>
                      <wps:cNvSpPr/>
                      <wps:spPr>
                        <a:xfrm>
                          <a:off x="0" y="0"/>
                          <a:ext cx="6152844" cy="2687945"/>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1" o:spid="_x0000_s1026" style="position:absolute;left:0;text-align:left;margin-left:-13.25pt;margin-top:560.6pt;width:484.5pt;height:211.65pt;z-index:25253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Ep8QIAAFIGAAAOAAAAZHJzL2Uyb0RvYy54bWysVc1OGzEQvlfqO1i+l03SBELEBkVQqkoU&#10;ED/i7HjtZCWvx7WdbNLH4Mqtl74Cl75NkfoYHdubJaLQQ9XLZjz/881PDg5XlSJLYV0JOqfdnQ4l&#10;QnMoSj3L6c31ybshJc4zXTAFWuR0LRw9HL99c1CbkejBHFQhLEEn2o1qk9O592aUZY7PRcXcDhih&#10;USjBVszj086ywrIavVcq63U6u1kNtjAWuHAOucdJSMfRv5SC+3MpnfBE5RRz8/Fr43cavtn4gI1m&#10;lpl5yZs02D9kUbFSY9DW1THzjCxs+YerquQWHEi/w6HKQMqSi1gDVtPtPKvmas6MiLUgOM60MLn/&#10;55afLS8sKYuc9rqUaFZhj359v/v58PB4f4/E449vBCUIU23cCLWvzIVtXg7JUPNK2ir8YjVkFaFd&#10;t9CKlSccmbvdQW/Y71PCUdbbHe7t9wfBa/ZkbqzzHwVUJBA5tbDQxSU2MOLKlqfOJ/2NXghpmPcn&#10;pVKNTV3cmOOSzaKJnB2pmF8cJoEPsmQ4Boxzof0g6qhF9RmKxMdx6jQDgWwcm8QebtiYauspJt4G&#10;mL4SaTqLyKFho4HUJuOQvdLhqyFUkGpLHBEHFwsO4jAsH4qZIJZhl953+phQg9yWXhbakxoSKb9W&#10;IoW4FBL7iy3oxYrbErbB6CbRnBUisQevFq00OgyeJSbd+m4chK19DvQGgkY/mKa8W+PO3xJLuLQW&#10;MTJo3xpXpQb7kgPl28hJH3u2BU0gp1CscfotpLPgDD8pcfZOmfMXzOIdwIuBt82f40cqqHMKDUXJ&#10;HOzXl/hBH9cTpZTUeFdy6r4smBWUqE8aF3e/2++HQxQf/cFeDx92WzLdluhFdQQ4s7ibmF0kg75X&#10;G1JaqG7xBE5CVBQxzTF2Trm3m8eRT/cOjygXk0lUw+ODg3iqrwwPzgOqYa2uV7fMmmaZPO7uGWxu&#10;EBs9W8GkGyw1TBYeZBn38wnXBm88XHFbmiMbLuP2O2o9/RWMfwMAAP//AwBQSwMEFAAGAAgAAAAh&#10;AOI3AM7jAAAADQEAAA8AAABkcnMvZG93bnJldi54bWxMj81OwzAQhO9IvIO1SFxQa8dKKhriVPwI&#10;CQESUOC+jd0kENuR7bbp27Oc4Lgzn2ZnqtVkB7Y3IfbeKcjmAphxjde9axV8vN/PLoHFhE7j4J1R&#10;cDQRVvXpSYWl9gf3Zvbr1DIKcbFEBV1KY8l5bDpjMc79aBx5Wx8sJjpDy3XAA4XbgUshFtxi7+hD&#10;h6O57Uzzvd5ZBY+YXl+++ufx6eJTLMVdeNjeHHOlzs+m6ytgyUzpD4bf+lQdauq08TunIxsUzOSi&#10;IJSMTGYSGCHLXJK0IanI8wJ4XfH/K+ofAAAA//8DAFBLAQItABQABgAIAAAAIQC2gziS/gAAAOEB&#10;AAATAAAAAAAAAAAAAAAAAAAAAABbQ29udGVudF9UeXBlc10ueG1sUEsBAi0AFAAGAAgAAAAhADj9&#10;If/WAAAAlAEAAAsAAAAAAAAAAAAAAAAALwEAAF9yZWxzLy5yZWxzUEsBAi0AFAAGAAgAAAAhAO1N&#10;8SnxAgAAUgYAAA4AAAAAAAAAAAAAAAAALgIAAGRycy9lMm9Eb2MueG1sUEsBAi0AFAAGAAgAAAAh&#10;AOI3AM7jAAAADQEAAA8AAAAAAAAAAAAAAAAASwUAAGRycy9kb3ducmV2LnhtbFBLBQYAAAAABAAE&#10;APMAAABbBgAAAAA=&#10;" fillcolor="#daeef3 [664]" stroked="f" strokeweight="2pt">
                <v:fill r:id="rId29" o:title="" color2="white [3212]" type="pattern"/>
              </v:roundrect>
            </w:pict>
          </mc:Fallback>
        </mc:AlternateContent>
      </w:r>
      <w:r w:rsidR="00A76D32">
        <w:rPr>
          <w:rFonts w:ascii="HGSｺﾞｼｯｸM" w:eastAsia="HGSｺﾞｼｯｸM" w:hint="eastAsia"/>
          <w:noProof/>
        </w:rPr>
        <w:drawing>
          <wp:anchor distT="0" distB="0" distL="114300" distR="114300" simplePos="0" relativeHeight="252541952" behindDoc="0" locked="0" layoutInCell="1" allowOverlap="1" wp14:anchorId="45A47F61" wp14:editId="52B77405">
            <wp:simplePos x="0" y="0"/>
            <wp:positionH relativeFrom="column">
              <wp:posOffset>4485309</wp:posOffset>
            </wp:positionH>
            <wp:positionV relativeFrom="paragraph">
              <wp:posOffset>7583545</wp:posOffset>
            </wp:positionV>
            <wp:extent cx="1282786" cy="1719458"/>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82786" cy="1719458"/>
                    </a:xfrm>
                    <a:prstGeom prst="roundRect">
                      <a:avLst>
                        <a:gd name="adj" fmla="val 8594"/>
                      </a:avLst>
                    </a:prstGeom>
                    <a:solidFill>
                      <a:srgbClr val="FFFFFF">
                        <a:shade val="85000"/>
                      </a:srgbClr>
                    </a:solidFill>
                    <a:ln>
                      <a:noFill/>
                    </a:ln>
                    <a:effectLst/>
                  </pic:spPr>
                </pic:pic>
              </a:graphicData>
            </a:graphic>
          </wp:anchor>
        </w:drawing>
      </w:r>
      <w:r w:rsidR="00CA451E" w:rsidRPr="00DD6668">
        <w:rPr>
          <w:rFonts w:asciiTheme="minorEastAsia" w:hAnsiTheme="minorEastAsia"/>
          <w:noProof/>
          <w:sz w:val="24"/>
          <w:szCs w:val="24"/>
        </w:rPr>
        <mc:AlternateContent>
          <mc:Choice Requires="wps">
            <w:drawing>
              <wp:anchor distT="0" distB="0" distL="114300" distR="114300" simplePos="0" relativeHeight="252170240" behindDoc="0" locked="0" layoutInCell="1" allowOverlap="1" wp14:anchorId="62EABE1A" wp14:editId="628BE6ED">
                <wp:simplePos x="0" y="0"/>
                <wp:positionH relativeFrom="column">
                  <wp:posOffset>-365760</wp:posOffset>
                </wp:positionH>
                <wp:positionV relativeFrom="paragraph">
                  <wp:posOffset>9448962</wp:posOffset>
                </wp:positionV>
                <wp:extent cx="359410" cy="323850"/>
                <wp:effectExtent l="0" t="0" r="2540" b="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8.8pt;margin-top:744pt;width:28.3pt;height:25.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CQwIAADQEAAAOAAAAZHJzL2Uyb0RvYy54bWysU82O0zAQviPxDpbvbNq0Xdqo6Wrpsghp&#10;+ZEWHsB1nMbC9gTb26QcWwnxELwC4szz5EUYO20pcEPkYHkyM59nvvlmftVqRTbCOgkmp8OLASXC&#10;cCikWef0/bvbJ1NKnGemYAqMyOlWOHq1ePxo3tSZSKECVQhLEMS4rKlzWnlfZ0nieCU0cxdQC4PO&#10;EqxmHk27TgrLGkTXKkkHg8ukAVvUFrhwDv/e9E66iPhlKbh/U5ZOeKJyirX5eNp4rsKZLOYsW1tW&#10;V5IfymD/UIVm0uCjJ6gb5hl5sPIvKC25BQelv+CgEyhLyUXsAbsZDv7o5r5itYi9IDmuPtHk/h8s&#10;f715a4kscppeppQYpnFI3f5zt/vW7X50+y+k23/t9vtu9x1tkgbCmtplmHdfY6Zvn0GLg4/Nu/oO&#10;+AdHDCwrZtbi2lpoKsEKLHgYMpOz1B7HBZBV8woKfJc9eIhAbWl1YBP5IYiOg9uehiVaTzj+HE1m&#10;4yF6OLpG6Wg6icNMWHZMrq3zLwRoEi45taiFCM42d86HYlh2DAlvOVCyuJVKRSPoTyyVJRuGyvFt&#10;bBwzfotShjQ5nU3SSQQ2ENKjorT0KGsldU6ng/D1QgtcPDdFDPFMqv6OsMocyAl89Mz4dtX2g5kd&#10;SV9BsUW6LPQyxrXDSwX2EyUNSjin7uMDs4IS9dIg5bPheBw0H43x5GmKhj33rM49zHCEwl4p6a9L&#10;H/ck0GHgGkdTykhbmGFfyaFmlGZk87BGQfvndoz6teyLnwAAAP//AwBQSwMEFAAGAAgAAAAhAFdI&#10;L0LjAAAADAEAAA8AAABkcnMvZG93bnJldi54bWxMj81OwzAQhO9IvIO1SFxQ6qTQNoQ4FSBQDxyA&#10;0gNH114Si9iOYuenb89ygtNqd0az35Tb2bZsxD4Y7wRkixQYOuW1cbWAw8dzkgMLUTotW+9QwAkD&#10;bKvzs1IW2k/uHcd9rBmFuFBIAU2MXcF5UA1aGRa+Q0fal++tjLT2Nde9nCjctnyZpmtupXH0oZEd&#10;PjaovveDFfB5tTu9qsFMm+Xbw9OUjeZFHYwQlxfz/R2wiHP8M8MvPqFDRUxHPzgdWCsgWW3WZCXh&#10;Js+pFVmSjOaRLqvr2xR4VfL/JaofAAAA//8DAFBLAQItABQABgAIAAAAIQC2gziS/gAAAOEBAAAT&#10;AAAAAAAAAAAAAAAAAAAAAABbQ29udGVudF9UeXBlc10ueG1sUEsBAi0AFAAGAAgAAAAhADj9If/W&#10;AAAAlAEAAAsAAAAAAAAAAAAAAAAALwEAAF9yZWxzLy5yZWxzUEsBAi0AFAAGAAgAAAAhAED/S4JD&#10;AgAANAQAAA4AAAAAAAAAAAAAAAAALgIAAGRycy9lMm9Eb2MueG1sUEsBAi0AFAAGAAgAAAAhAFdI&#10;L0LjAAAADAEAAA8AAAAAAAAAAAAAAAAAnQQAAGRycy9kb3ducmV2LnhtbFBLBQYAAAAABAAEAPMA&#10;AACtBQ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7</w:t>
                      </w:r>
                    </w:p>
                  </w:txbxContent>
                </v:textbox>
              </v:shape>
            </w:pict>
          </mc:Fallback>
        </mc:AlternateContent>
      </w:r>
      <w:r w:rsidR="004D43BE">
        <w:rPr>
          <w:rFonts w:ascii="Meiryo UI" w:eastAsia="Meiryo UI" w:hAnsi="Meiryo UI" w:cs="Meiryo UI"/>
          <w:b/>
          <w:sz w:val="32"/>
          <w:szCs w:val="24"/>
        </w:rPr>
        <w:br w:type="page"/>
      </w:r>
      <w:r>
        <w:rPr>
          <w:rFonts w:ascii="Meiryo UI" w:eastAsia="Meiryo UI" w:hAnsi="Meiryo UI" w:cs="Meiryo UI"/>
          <w:b/>
          <w:noProof/>
          <w:sz w:val="32"/>
          <w:szCs w:val="24"/>
        </w:rPr>
        <w:lastRenderedPageBreak/>
        <w:drawing>
          <wp:anchor distT="0" distB="0" distL="114300" distR="114300" simplePos="0" relativeHeight="252677120" behindDoc="0" locked="0" layoutInCell="1" allowOverlap="1" wp14:anchorId="760791D2" wp14:editId="1B721B9A">
            <wp:simplePos x="0" y="0"/>
            <wp:positionH relativeFrom="column">
              <wp:posOffset>59690</wp:posOffset>
            </wp:positionH>
            <wp:positionV relativeFrom="paragraph">
              <wp:posOffset>8157845</wp:posOffset>
            </wp:positionV>
            <wp:extent cx="1828800" cy="1216328"/>
            <wp:effectExtent l="0" t="0" r="0" b="3175"/>
            <wp:wrapNone/>
            <wp:docPr id="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8"/>
                    <pic:cNvPicPr>
                      <a:picLocks noChangeAspect="1"/>
                    </pic:cNvPicPr>
                  </pic:nvPicPr>
                  <pic:blipFill rotWithShape="1">
                    <a:blip r:embed="rId62" cstate="print">
                      <a:extLst>
                        <a:ext uri="{BEBA8EAE-BF5A-486C-A8C5-ECC9F3942E4B}">
                          <a14:imgProps xmlns:a14="http://schemas.microsoft.com/office/drawing/2010/main">
                            <a14:imgLayer r:embed="rId63">
                              <a14:imgEffect>
                                <a14:brightnessContrast bright="40000" contrast="-20000"/>
                              </a14:imgEffect>
                            </a14:imgLayer>
                          </a14:imgProps>
                        </a:ext>
                        <a:ext uri="{28A0092B-C50C-407E-A947-70E740481C1C}">
                          <a14:useLocalDpi xmlns:a14="http://schemas.microsoft.com/office/drawing/2010/main" val="0"/>
                        </a:ext>
                      </a:extLst>
                    </a:blip>
                    <a:srcRect l="28889" r="-1"/>
                    <a:stretch/>
                  </pic:blipFill>
                  <pic:spPr bwMode="auto">
                    <a:xfrm>
                      <a:off x="0" y="0"/>
                      <a:ext cx="1828800" cy="1216328"/>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7804" w:rsidRPr="0080285A">
        <w:rPr>
          <w:rFonts w:ascii="Meiryo UI" w:eastAsia="Meiryo UI" w:hAnsi="Meiryo UI" w:cs="Meiryo UI"/>
          <w:b/>
          <w:noProof/>
          <w:sz w:val="32"/>
          <w:szCs w:val="24"/>
        </w:rPr>
        <w:drawing>
          <wp:anchor distT="0" distB="0" distL="114300" distR="114300" simplePos="0" relativeHeight="252656640" behindDoc="0" locked="0" layoutInCell="1" allowOverlap="1" wp14:anchorId="10937E13" wp14:editId="055851EF">
            <wp:simplePos x="0" y="0"/>
            <wp:positionH relativeFrom="column">
              <wp:posOffset>3814076</wp:posOffset>
            </wp:positionH>
            <wp:positionV relativeFrom="paragraph">
              <wp:posOffset>8198647</wp:posOffset>
            </wp:positionV>
            <wp:extent cx="1807535" cy="1212111"/>
            <wp:effectExtent l="0" t="0" r="2540" b="7620"/>
            <wp:wrapNone/>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descr="\\T1412ss0076\LIB\企画Ｇ\001 住宅まちづくりマスタープラン\写真\画像ネタ\hasegawa\PAKUTASO（著作権フリー）\⑤モノづくり（グラインダーを使う職人）.jpg"/>
                    <pic:cNvPicPr>
                      <a:picLocks noChangeAspect="1"/>
                    </pic:cNvPicPr>
                  </pic:nvPicPr>
                  <pic:blipFill rotWithShape="1">
                    <a:blip r:embed="rId64">
                      <a:extLst>
                        <a:ext uri="{28A0092B-C50C-407E-A947-70E740481C1C}">
                          <a14:useLocalDpi xmlns:a14="http://schemas.microsoft.com/office/drawing/2010/main" val="0"/>
                        </a:ext>
                      </a:extLst>
                    </a:blip>
                    <a:srcRect t="6828" b="48612"/>
                    <a:stretch/>
                  </pic:blipFill>
                  <pic:spPr bwMode="auto">
                    <a:xfrm>
                      <a:off x="0" y="0"/>
                      <a:ext cx="1807535" cy="1212111"/>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DD2">
        <w:rPr>
          <w:rFonts w:asciiTheme="majorEastAsia" w:eastAsiaTheme="majorEastAsia" w:hAnsiTheme="majorEastAsia"/>
          <w:noProof/>
          <w:sz w:val="24"/>
          <w:szCs w:val="24"/>
        </w:rPr>
        <mc:AlternateContent>
          <mc:Choice Requires="wps">
            <w:drawing>
              <wp:anchor distT="0" distB="0" distL="114300" distR="114300" simplePos="0" relativeHeight="252510208" behindDoc="0" locked="0" layoutInCell="1" allowOverlap="1" wp14:anchorId="284BE5B0" wp14:editId="02B75CB2">
                <wp:simplePos x="0" y="0"/>
                <wp:positionH relativeFrom="column">
                  <wp:posOffset>-168275</wp:posOffset>
                </wp:positionH>
                <wp:positionV relativeFrom="paragraph">
                  <wp:posOffset>322580</wp:posOffset>
                </wp:positionV>
                <wp:extent cx="6119495" cy="1828800"/>
                <wp:effectExtent l="0" t="0" r="1460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8288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9A2AD9" w:rsidRDefault="002A0133" w:rsidP="002A0133">
                            <w:pPr>
                              <w:spacing w:line="400" w:lineRule="exact"/>
                              <w:ind w:left="283" w:hangingChars="118" w:hanging="283"/>
                              <w:rPr>
                                <w:rFonts w:ascii="Meiryo UI" w:eastAsia="Meiryo UI" w:hAnsi="Meiryo UI" w:cs="Meiryo UI"/>
                                <w:noProof/>
                                <w:color w:val="000000" w:themeColor="text1"/>
                                <w:sz w:val="24"/>
                              </w:rPr>
                            </w:pPr>
                            <w:r w:rsidRPr="002A0133">
                              <w:rPr>
                                <w:rFonts w:ascii="Meiryo UI" w:eastAsia="Meiryo UI" w:hAnsi="Meiryo UI" w:cs="Meiryo UI" w:hint="eastAsia"/>
                                <w:noProof/>
                                <w:sz w:val="24"/>
                              </w:rPr>
                              <w:t xml:space="preserve">○　</w:t>
                            </w:r>
                            <w:r w:rsidR="00E72EB6" w:rsidRPr="002A0133">
                              <w:rPr>
                                <w:rFonts w:ascii="Meiryo UI" w:eastAsia="Meiryo UI" w:hAnsi="Meiryo UI" w:cs="Meiryo UI" w:hint="eastAsia"/>
                                <w:noProof/>
                                <w:sz w:val="24"/>
                              </w:rPr>
                              <w:t>失われつつあった歴史的な建築物やまちなみの価値が再評価され、きちんと保全・活用されるとともに</w:t>
                            </w:r>
                            <w:r w:rsidR="00E72EB6" w:rsidRPr="009A2AD9">
                              <w:rPr>
                                <w:rFonts w:ascii="Meiryo UI" w:eastAsia="Meiryo UI" w:hAnsi="Meiryo UI" w:cs="Meiryo UI" w:hint="eastAsia"/>
                                <w:noProof/>
                                <w:color w:val="000000" w:themeColor="text1"/>
                                <w:sz w:val="24"/>
                              </w:rPr>
                              <w:t>、</w:t>
                            </w:r>
                            <w:r w:rsidR="00670A76" w:rsidRPr="009A2AD9">
                              <w:rPr>
                                <w:rFonts w:ascii="Meiryo UI" w:eastAsia="Meiryo UI" w:hAnsi="Meiryo UI" w:cs="Meiryo UI" w:hint="eastAsia"/>
                                <w:noProof/>
                                <w:color w:val="000000" w:themeColor="text1"/>
                                <w:sz w:val="24"/>
                              </w:rPr>
                              <w:t>伝統芸能や地域の祭</w:t>
                            </w:r>
                            <w:r w:rsidR="00CB4637" w:rsidRPr="009A2AD9">
                              <w:rPr>
                                <w:rFonts w:ascii="Meiryo UI" w:eastAsia="Meiryo UI" w:hAnsi="Meiryo UI" w:cs="Meiryo UI" w:hint="eastAsia"/>
                                <w:noProof/>
                                <w:color w:val="000000" w:themeColor="text1"/>
                                <w:sz w:val="24"/>
                              </w:rPr>
                              <w:t>といった文化が受け継がれ、様々な</w:t>
                            </w:r>
                            <w:r w:rsidR="00E72EB6" w:rsidRPr="009A2AD9">
                              <w:rPr>
                                <w:rFonts w:ascii="Meiryo UI" w:eastAsia="Meiryo UI" w:hAnsi="Meiryo UI" w:cs="Meiryo UI" w:hint="eastAsia"/>
                                <w:noProof/>
                                <w:color w:val="000000" w:themeColor="text1"/>
                                <w:sz w:val="24"/>
                              </w:rPr>
                              <w:t>芸能や演劇が毎日どこかで開催されるなど、歴史・文化・芸術を楽しみながら</w:t>
                            </w:r>
                            <w:r w:rsidR="00CB4637" w:rsidRPr="009A2AD9">
                              <w:rPr>
                                <w:rFonts w:ascii="Meiryo UI" w:eastAsia="Meiryo UI" w:hAnsi="Meiryo UI" w:cs="Meiryo UI" w:hint="eastAsia"/>
                                <w:noProof/>
                                <w:color w:val="000000" w:themeColor="text1"/>
                                <w:sz w:val="24"/>
                              </w:rPr>
                              <w:t>、くらすことができます</w:t>
                            </w:r>
                            <w:r w:rsidR="00E72EB6" w:rsidRPr="009A2AD9">
                              <w:rPr>
                                <w:rFonts w:ascii="Meiryo UI" w:eastAsia="Meiryo UI" w:hAnsi="Meiryo UI" w:cs="Meiryo UI" w:hint="eastAsia"/>
                                <w:noProof/>
                                <w:color w:val="000000" w:themeColor="text1"/>
                                <w:sz w:val="24"/>
                              </w:rPr>
                              <w:t>。</w:t>
                            </w:r>
                          </w:p>
                          <w:p w:rsidR="00E72EB6" w:rsidRPr="009A2AD9" w:rsidRDefault="002A0133" w:rsidP="002A0133">
                            <w:pPr>
                              <w:spacing w:beforeLines="30" w:before="108" w:line="400" w:lineRule="exact"/>
                              <w:ind w:left="283" w:hangingChars="118" w:hanging="283"/>
                              <w:rPr>
                                <w:rFonts w:ascii="Meiryo UI" w:eastAsia="Meiryo UI" w:hAnsi="Meiryo UI" w:cs="Meiryo UI"/>
                                <w:strike/>
                                <w:noProof/>
                                <w:color w:val="000000" w:themeColor="text1"/>
                                <w:sz w:val="24"/>
                              </w:rPr>
                            </w:pPr>
                            <w:r w:rsidRPr="009A2AD9">
                              <w:rPr>
                                <w:rFonts w:ascii="Meiryo UI" w:eastAsia="Meiryo UI" w:hAnsi="Meiryo UI" w:cs="Meiryo UI" w:hint="eastAsia"/>
                                <w:noProof/>
                                <w:color w:val="000000" w:themeColor="text1"/>
                                <w:sz w:val="24"/>
                              </w:rPr>
                              <w:t xml:space="preserve">○　</w:t>
                            </w:r>
                            <w:r w:rsidR="00E72EB6" w:rsidRPr="009A2AD9">
                              <w:rPr>
                                <w:rFonts w:ascii="Meiryo UI" w:eastAsia="Meiryo UI" w:hAnsi="Meiryo UI" w:cs="Meiryo UI" w:hint="eastAsia"/>
                                <w:noProof/>
                                <w:color w:val="000000" w:themeColor="text1"/>
                                <w:sz w:val="24"/>
                              </w:rPr>
                              <w:t>町家や長屋をきちんと手入れして住まう、四季折々のくらしを楽しむといった住まい方や、コンバージョンしてカフェなどの店舗やミュージアム</w:t>
                            </w:r>
                            <w:r w:rsidR="009D6C14" w:rsidRPr="009A2AD9">
                              <w:rPr>
                                <w:rFonts w:ascii="Meiryo UI" w:eastAsia="Meiryo UI" w:hAnsi="Meiryo UI" w:cs="Meiryo UI" w:hint="eastAsia"/>
                                <w:noProof/>
                                <w:color w:val="000000" w:themeColor="text1"/>
                                <w:sz w:val="24"/>
                              </w:rPr>
                              <w:t>に</w:t>
                            </w:r>
                            <w:r w:rsidR="00607F3A">
                              <w:rPr>
                                <w:rFonts w:ascii="Meiryo UI" w:eastAsia="Meiryo UI" w:hAnsi="Meiryo UI" w:cs="Meiryo UI" w:hint="eastAsia"/>
                                <w:noProof/>
                                <w:color w:val="000000" w:themeColor="text1"/>
                                <w:sz w:val="24"/>
                              </w:rPr>
                              <w:t>転用</w:t>
                            </w:r>
                            <w:r w:rsidR="00E72EB6" w:rsidRPr="009A2AD9">
                              <w:rPr>
                                <w:rFonts w:ascii="Meiryo UI" w:eastAsia="Meiryo UI" w:hAnsi="Meiryo UI" w:cs="Meiryo UI" w:hint="eastAsia"/>
                                <w:noProof/>
                                <w:color w:val="000000" w:themeColor="text1"/>
                                <w:sz w:val="24"/>
                              </w:rPr>
                              <w:t>するなど、地域の魅力</w:t>
                            </w:r>
                            <w:r w:rsidR="00CB4637" w:rsidRPr="009A2AD9">
                              <w:rPr>
                                <w:rFonts w:ascii="Meiryo UI" w:eastAsia="Meiryo UI" w:hAnsi="Meiryo UI" w:cs="Meiryo UI" w:hint="eastAsia"/>
                                <w:noProof/>
                                <w:color w:val="000000" w:themeColor="text1"/>
                                <w:sz w:val="24"/>
                              </w:rPr>
                              <w:t>を</w:t>
                            </w:r>
                            <w:r w:rsidR="00E72EB6" w:rsidRPr="009A2AD9">
                              <w:rPr>
                                <w:rFonts w:ascii="Meiryo UI" w:eastAsia="Meiryo UI" w:hAnsi="Meiryo UI" w:cs="Meiryo UI" w:hint="eastAsia"/>
                                <w:noProof/>
                                <w:color w:val="000000" w:themeColor="text1"/>
                                <w:sz w:val="24"/>
                              </w:rPr>
                              <w:t>より一層高</w:t>
                            </w:r>
                            <w:r w:rsidR="00CB4637" w:rsidRPr="009A2AD9">
                              <w:rPr>
                                <w:rFonts w:ascii="Meiryo UI" w:eastAsia="Meiryo UI" w:hAnsi="Meiryo UI" w:cs="Meiryo UI" w:hint="eastAsia"/>
                                <w:noProof/>
                                <w:color w:val="000000" w:themeColor="text1"/>
                                <w:sz w:val="24"/>
                              </w:rPr>
                              <w:t>める活用も進んでいます</w:t>
                            </w:r>
                            <w:r w:rsidR="00E72EB6" w:rsidRPr="009A2AD9">
                              <w:rPr>
                                <w:rFonts w:ascii="Meiryo UI" w:eastAsia="Meiryo UI" w:hAnsi="Meiryo UI" w:cs="Meiryo UI" w:hint="eastAsia"/>
                                <w:noProof/>
                                <w:color w:val="000000" w:themeColor="text1"/>
                                <w:sz w:val="24"/>
                              </w:rPr>
                              <w:t>。</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53" style="position:absolute;margin-left:-13.25pt;margin-top:25.4pt;width:481.85pt;height:2in;z-index:25251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5NUcgIAAK8EAAAOAAAAZHJzL2Uyb0RvYy54bWysVM2O0zAQviPxDpbvNE2gu2206WrZpQhp&#10;+RELD+DaTmPwT7DdJuW4lRAPwSsgzjxPXoSxk4ZluSF6sGZizzcz3zfTs/NWSbTj1gmjC5xOphhx&#10;TQ0TelPg9+9Wj+YYOU80I9JoXuA9d/h8+fDBWVPnPDOVkYxbBCDa5U1d4Mr7Ok8SRyuuiJuYmmu4&#10;LI1VxINrNwmzpAF0JZNsOj1JGmNZbQ3lzsHXq/4SLyN+WXLqX5el4x7JAkNtPp42nutwJsszkm8s&#10;qStBhzLIP1ShiNCQdIS6Ip6grRV/QSlBrXGm9BNqVGLKUlAee4Bu0um9bm4qUvPYC5Dj6pEm9/9g&#10;6avdG4sEA+1SjDRRoFF3+NLdfu9uf3aHr6g7fOsOh+72B/goC3w1tcsh7KaGQN8+NS3Ext5dfW3o&#10;R4e0uayI3vALa01TccKg3jREJndCexwXQNbNS8MgL9l6E4Ha0qpAJtCDAB10249a8dYjCh9P0nTx&#10;ZDHDiMJdOs/m82lUMyH5Mby2zj/nRqFgFNiarWZvYSJiDrK7dj4qxoa2CfuAUakk6L8jEp1miyPg&#10;8Bagj5Ah0Bkp2EpIGR27WV9KiyCywKv4ix3feyY1agq8mGWznrE/IMLM8xHEt1l8I7cK6OmBT2fT&#10;scu4IuE58HovixIelkoKVWBgZQgheZDimWZx5D0RsrchWOpBmyBHL4xv120ci+z0qPnasD2oZU2/&#10;RLD0YFTGfsaogQUqsPu0JZZjJF9oUPzxSUiM/OhgZEcbLtbRAYNoCigFpt4enUsfVzQQq80FjEUp&#10;/HF++jKGgmErYvvDBoe1u+vHV7//Z5a/AAAA//8DAFBLAwQUAAYACAAAACEADMlsx+AAAAAKAQAA&#10;DwAAAGRycy9kb3ducmV2LnhtbEyPwU7DMBBE70j8g7VIXFDrNFHbNMSpUATcOBBAXN3YxAZ7HcVu&#10;G/6e5QTH1T7NvKn3s3fspKdoAwpYLTNgGvugLA4CXl8eFiWwmCQq6QJqAd86wr65vKhlpcIZn/Wp&#10;SwOjEIyVFGBSGivOY2+0l3EZRo30+wiTl4nOaeBqkmcK947nWbbhXlqkBiNH3Rrdf3VHL6Ccukdn&#10;Pm9W7Vs7bu/fuydj7U6I66v57hZY0nP6g+FXn9ShIadDOKKKzAlY5Js1oQLWGU0gYFdsc2AHAUVR&#10;lsCbmv+f0PwAAAD//wMAUEsBAi0AFAAGAAgAAAAhALaDOJL+AAAA4QEAABMAAAAAAAAAAAAAAAAA&#10;AAAAAFtDb250ZW50X1R5cGVzXS54bWxQSwECLQAUAAYACAAAACEAOP0h/9YAAACUAQAACwAAAAAA&#10;AAAAAAAAAAAvAQAAX3JlbHMvLnJlbHNQSwECLQAUAAYACAAAACEAa/OTVHICAACvBAAADgAAAAAA&#10;AAAAAAAAAAAuAgAAZHJzL2Uyb0RvYy54bWxQSwECLQAUAAYACAAAACEADMlsx+AAAAAKAQAADwAA&#10;AAAAAAAAAAAAAADMBAAAZHJzL2Rvd25yZXYueG1sUEsFBgAAAAAEAAQA8wAAANkFAAAAAA==&#10;" strokecolor="#17365d [2415]">
                <v:stroke joinstyle="miter"/>
                <v:textbox inset="1mm,.1mm,1mm,0">
                  <w:txbxContent>
                    <w:p w:rsidR="00E72EB6" w:rsidRPr="009A2AD9" w:rsidRDefault="002A0133" w:rsidP="002A0133">
                      <w:pPr>
                        <w:spacing w:line="400" w:lineRule="exact"/>
                        <w:ind w:left="283" w:hangingChars="118" w:hanging="283"/>
                        <w:rPr>
                          <w:rFonts w:ascii="Meiryo UI" w:eastAsia="Meiryo UI" w:hAnsi="Meiryo UI" w:cs="Meiryo UI"/>
                          <w:noProof/>
                          <w:color w:val="000000" w:themeColor="text1"/>
                          <w:sz w:val="24"/>
                        </w:rPr>
                      </w:pPr>
                      <w:r w:rsidRPr="002A0133">
                        <w:rPr>
                          <w:rFonts w:ascii="Meiryo UI" w:eastAsia="Meiryo UI" w:hAnsi="Meiryo UI" w:cs="Meiryo UI" w:hint="eastAsia"/>
                          <w:noProof/>
                          <w:sz w:val="24"/>
                        </w:rPr>
                        <w:t xml:space="preserve">○　</w:t>
                      </w:r>
                      <w:r w:rsidR="00E72EB6" w:rsidRPr="002A0133">
                        <w:rPr>
                          <w:rFonts w:ascii="Meiryo UI" w:eastAsia="Meiryo UI" w:hAnsi="Meiryo UI" w:cs="Meiryo UI" w:hint="eastAsia"/>
                          <w:noProof/>
                          <w:sz w:val="24"/>
                        </w:rPr>
                        <w:t>失われつつあった歴史的な建築物やまちなみの価値が再評価され、きちんと保全・活用されるとともに</w:t>
                      </w:r>
                      <w:r w:rsidR="00E72EB6" w:rsidRPr="009A2AD9">
                        <w:rPr>
                          <w:rFonts w:ascii="Meiryo UI" w:eastAsia="Meiryo UI" w:hAnsi="Meiryo UI" w:cs="Meiryo UI" w:hint="eastAsia"/>
                          <w:noProof/>
                          <w:color w:val="000000" w:themeColor="text1"/>
                          <w:sz w:val="24"/>
                        </w:rPr>
                        <w:t>、</w:t>
                      </w:r>
                      <w:r w:rsidR="00670A76" w:rsidRPr="009A2AD9">
                        <w:rPr>
                          <w:rFonts w:ascii="Meiryo UI" w:eastAsia="Meiryo UI" w:hAnsi="Meiryo UI" w:cs="Meiryo UI" w:hint="eastAsia"/>
                          <w:noProof/>
                          <w:color w:val="000000" w:themeColor="text1"/>
                          <w:sz w:val="24"/>
                        </w:rPr>
                        <w:t>伝統芸能や地域の祭</w:t>
                      </w:r>
                      <w:r w:rsidR="00CB4637" w:rsidRPr="009A2AD9">
                        <w:rPr>
                          <w:rFonts w:ascii="Meiryo UI" w:eastAsia="Meiryo UI" w:hAnsi="Meiryo UI" w:cs="Meiryo UI" w:hint="eastAsia"/>
                          <w:noProof/>
                          <w:color w:val="000000" w:themeColor="text1"/>
                          <w:sz w:val="24"/>
                        </w:rPr>
                        <w:t>といった文化が受け継がれ、様々な</w:t>
                      </w:r>
                      <w:r w:rsidR="00E72EB6" w:rsidRPr="009A2AD9">
                        <w:rPr>
                          <w:rFonts w:ascii="Meiryo UI" w:eastAsia="Meiryo UI" w:hAnsi="Meiryo UI" w:cs="Meiryo UI" w:hint="eastAsia"/>
                          <w:noProof/>
                          <w:color w:val="000000" w:themeColor="text1"/>
                          <w:sz w:val="24"/>
                        </w:rPr>
                        <w:t>芸能や演劇が毎日どこかで開催されるなど、歴史・文化・芸術を楽しみながら</w:t>
                      </w:r>
                      <w:r w:rsidR="00CB4637" w:rsidRPr="009A2AD9">
                        <w:rPr>
                          <w:rFonts w:ascii="Meiryo UI" w:eastAsia="Meiryo UI" w:hAnsi="Meiryo UI" w:cs="Meiryo UI" w:hint="eastAsia"/>
                          <w:noProof/>
                          <w:color w:val="000000" w:themeColor="text1"/>
                          <w:sz w:val="24"/>
                        </w:rPr>
                        <w:t>、くらすことができます</w:t>
                      </w:r>
                      <w:r w:rsidR="00E72EB6" w:rsidRPr="009A2AD9">
                        <w:rPr>
                          <w:rFonts w:ascii="Meiryo UI" w:eastAsia="Meiryo UI" w:hAnsi="Meiryo UI" w:cs="Meiryo UI" w:hint="eastAsia"/>
                          <w:noProof/>
                          <w:color w:val="000000" w:themeColor="text1"/>
                          <w:sz w:val="24"/>
                        </w:rPr>
                        <w:t>。</w:t>
                      </w:r>
                    </w:p>
                    <w:p w:rsidR="00E72EB6" w:rsidRPr="009A2AD9" w:rsidRDefault="002A0133" w:rsidP="002A0133">
                      <w:pPr>
                        <w:spacing w:beforeLines="30" w:before="108" w:line="400" w:lineRule="exact"/>
                        <w:ind w:left="283" w:hangingChars="118" w:hanging="283"/>
                        <w:rPr>
                          <w:rFonts w:ascii="Meiryo UI" w:eastAsia="Meiryo UI" w:hAnsi="Meiryo UI" w:cs="Meiryo UI"/>
                          <w:strike/>
                          <w:noProof/>
                          <w:color w:val="000000" w:themeColor="text1"/>
                          <w:sz w:val="24"/>
                        </w:rPr>
                      </w:pPr>
                      <w:r w:rsidRPr="009A2AD9">
                        <w:rPr>
                          <w:rFonts w:ascii="Meiryo UI" w:eastAsia="Meiryo UI" w:hAnsi="Meiryo UI" w:cs="Meiryo UI" w:hint="eastAsia"/>
                          <w:noProof/>
                          <w:color w:val="000000" w:themeColor="text1"/>
                          <w:sz w:val="24"/>
                        </w:rPr>
                        <w:t xml:space="preserve">○　</w:t>
                      </w:r>
                      <w:r w:rsidR="00E72EB6" w:rsidRPr="009A2AD9">
                        <w:rPr>
                          <w:rFonts w:ascii="Meiryo UI" w:eastAsia="Meiryo UI" w:hAnsi="Meiryo UI" w:cs="Meiryo UI" w:hint="eastAsia"/>
                          <w:noProof/>
                          <w:color w:val="000000" w:themeColor="text1"/>
                          <w:sz w:val="24"/>
                        </w:rPr>
                        <w:t>町家や長屋をきちんと手入れして住まう、四季折々のくらしを楽しむといった住まい方や、コンバージョンしてカフェなどの店舗やミュージアム</w:t>
                      </w:r>
                      <w:r w:rsidR="009D6C14" w:rsidRPr="009A2AD9">
                        <w:rPr>
                          <w:rFonts w:ascii="Meiryo UI" w:eastAsia="Meiryo UI" w:hAnsi="Meiryo UI" w:cs="Meiryo UI" w:hint="eastAsia"/>
                          <w:noProof/>
                          <w:color w:val="000000" w:themeColor="text1"/>
                          <w:sz w:val="24"/>
                        </w:rPr>
                        <w:t>に</w:t>
                      </w:r>
                      <w:r w:rsidR="00607F3A">
                        <w:rPr>
                          <w:rFonts w:ascii="Meiryo UI" w:eastAsia="Meiryo UI" w:hAnsi="Meiryo UI" w:cs="Meiryo UI" w:hint="eastAsia"/>
                          <w:noProof/>
                          <w:color w:val="000000" w:themeColor="text1"/>
                          <w:sz w:val="24"/>
                        </w:rPr>
                        <w:t>転用</w:t>
                      </w:r>
                      <w:r w:rsidR="00E72EB6" w:rsidRPr="009A2AD9">
                        <w:rPr>
                          <w:rFonts w:ascii="Meiryo UI" w:eastAsia="Meiryo UI" w:hAnsi="Meiryo UI" w:cs="Meiryo UI" w:hint="eastAsia"/>
                          <w:noProof/>
                          <w:color w:val="000000" w:themeColor="text1"/>
                          <w:sz w:val="24"/>
                        </w:rPr>
                        <w:t>するなど、地域の魅力</w:t>
                      </w:r>
                      <w:r w:rsidR="00CB4637" w:rsidRPr="009A2AD9">
                        <w:rPr>
                          <w:rFonts w:ascii="Meiryo UI" w:eastAsia="Meiryo UI" w:hAnsi="Meiryo UI" w:cs="Meiryo UI" w:hint="eastAsia"/>
                          <w:noProof/>
                          <w:color w:val="000000" w:themeColor="text1"/>
                          <w:sz w:val="24"/>
                        </w:rPr>
                        <w:t>を</w:t>
                      </w:r>
                      <w:r w:rsidR="00E72EB6" w:rsidRPr="009A2AD9">
                        <w:rPr>
                          <w:rFonts w:ascii="Meiryo UI" w:eastAsia="Meiryo UI" w:hAnsi="Meiryo UI" w:cs="Meiryo UI" w:hint="eastAsia"/>
                          <w:noProof/>
                          <w:color w:val="000000" w:themeColor="text1"/>
                          <w:sz w:val="24"/>
                        </w:rPr>
                        <w:t>より一層高</w:t>
                      </w:r>
                      <w:r w:rsidR="00CB4637" w:rsidRPr="009A2AD9">
                        <w:rPr>
                          <w:rFonts w:ascii="Meiryo UI" w:eastAsia="Meiryo UI" w:hAnsi="Meiryo UI" w:cs="Meiryo UI" w:hint="eastAsia"/>
                          <w:noProof/>
                          <w:color w:val="000000" w:themeColor="text1"/>
                          <w:sz w:val="24"/>
                        </w:rPr>
                        <w:t>める活用も進んでいます</w:t>
                      </w:r>
                      <w:r w:rsidR="00E72EB6" w:rsidRPr="009A2AD9">
                        <w:rPr>
                          <w:rFonts w:ascii="Meiryo UI" w:eastAsia="Meiryo UI" w:hAnsi="Meiryo UI" w:cs="Meiryo UI" w:hint="eastAsia"/>
                          <w:noProof/>
                          <w:color w:val="000000" w:themeColor="text1"/>
                          <w:sz w:val="24"/>
                        </w:rPr>
                        <w:t>。</w:t>
                      </w:r>
                    </w:p>
                  </w:txbxContent>
                </v:textbox>
              </v:roundrect>
            </w:pict>
          </mc:Fallback>
        </mc:AlternateContent>
      </w:r>
      <w:r w:rsidR="00761C90">
        <w:rPr>
          <w:rFonts w:asciiTheme="majorEastAsia" w:eastAsiaTheme="majorEastAsia" w:hAnsiTheme="majorEastAsia"/>
          <w:noProof/>
          <w:sz w:val="24"/>
          <w:szCs w:val="24"/>
        </w:rPr>
        <w:drawing>
          <wp:anchor distT="0" distB="0" distL="114300" distR="114300" simplePos="0" relativeHeight="252515328" behindDoc="0" locked="0" layoutInCell="1" allowOverlap="1" wp14:anchorId="4F6BBE47" wp14:editId="736F8AAD">
            <wp:simplePos x="0" y="0"/>
            <wp:positionH relativeFrom="column">
              <wp:posOffset>3204210</wp:posOffset>
            </wp:positionH>
            <wp:positionV relativeFrom="paragraph">
              <wp:posOffset>2324100</wp:posOffset>
            </wp:positionV>
            <wp:extent cx="1923415" cy="1258570"/>
            <wp:effectExtent l="0" t="0" r="63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923415" cy="1258570"/>
                    </a:xfrm>
                    <a:prstGeom prst="roundRect">
                      <a:avLst>
                        <a:gd name="adj" fmla="val 8594"/>
                      </a:avLst>
                    </a:prstGeom>
                    <a:solidFill>
                      <a:srgbClr val="FFFFFF">
                        <a:shade val="85000"/>
                      </a:srgbClr>
                    </a:solidFill>
                    <a:ln>
                      <a:noFill/>
                    </a:ln>
                    <a:effectLst/>
                  </pic:spPr>
                </pic:pic>
              </a:graphicData>
            </a:graphic>
          </wp:anchor>
        </w:drawing>
      </w:r>
      <w:r w:rsidR="00761C90">
        <w:rPr>
          <w:rFonts w:asciiTheme="majorEastAsia" w:eastAsiaTheme="majorEastAsia" w:hAnsiTheme="majorEastAsia"/>
          <w:noProof/>
          <w:sz w:val="24"/>
          <w:szCs w:val="24"/>
        </w:rPr>
        <w:drawing>
          <wp:anchor distT="0" distB="0" distL="114300" distR="114300" simplePos="0" relativeHeight="252514304" behindDoc="0" locked="0" layoutInCell="1" allowOverlap="1" wp14:anchorId="1927FA5F" wp14:editId="2DBCDB2A">
            <wp:simplePos x="0" y="0"/>
            <wp:positionH relativeFrom="column">
              <wp:posOffset>2325370</wp:posOffset>
            </wp:positionH>
            <wp:positionV relativeFrom="paragraph">
              <wp:posOffset>3677285</wp:posOffset>
            </wp:positionV>
            <wp:extent cx="1697990" cy="125857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7990" cy="1258570"/>
                    </a:xfrm>
                    <a:prstGeom prst="roundRect">
                      <a:avLst>
                        <a:gd name="adj" fmla="val 8594"/>
                      </a:avLst>
                    </a:prstGeom>
                    <a:solidFill>
                      <a:srgbClr val="FFFFFF">
                        <a:shade val="85000"/>
                      </a:srgbClr>
                    </a:solidFill>
                    <a:ln>
                      <a:noFill/>
                    </a:ln>
                    <a:effectLst/>
                  </pic:spPr>
                </pic:pic>
              </a:graphicData>
            </a:graphic>
          </wp:anchor>
        </w:drawing>
      </w:r>
      <w:r w:rsidR="00761C90">
        <w:rPr>
          <w:rFonts w:asciiTheme="majorEastAsia" w:eastAsiaTheme="majorEastAsia" w:hAnsiTheme="majorEastAsia"/>
          <w:noProof/>
          <w:sz w:val="24"/>
          <w:szCs w:val="24"/>
        </w:rPr>
        <w:drawing>
          <wp:anchor distT="0" distB="0" distL="114300" distR="114300" simplePos="0" relativeHeight="252513280" behindDoc="0" locked="0" layoutInCell="1" allowOverlap="1" wp14:anchorId="4130AD21" wp14:editId="036EA0C9">
            <wp:simplePos x="0" y="0"/>
            <wp:positionH relativeFrom="column">
              <wp:posOffset>4237355</wp:posOffset>
            </wp:positionH>
            <wp:positionV relativeFrom="paragraph">
              <wp:posOffset>3665855</wp:posOffset>
            </wp:positionV>
            <wp:extent cx="1673860" cy="1258570"/>
            <wp:effectExtent l="0" t="0" r="2540" b="0"/>
            <wp:wrapNone/>
            <wp:docPr id="68" name="図 68" descr="説明: M:\My Documents\仕事用\勉強会\230204空堀見学\IMG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説明: M:\My Documents\仕事用\勉強会\230204空堀見学\IMG_1003.jp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73860" cy="1258570"/>
                    </a:xfrm>
                    <a:prstGeom prst="roundRect">
                      <a:avLst>
                        <a:gd name="adj" fmla="val 8594"/>
                      </a:avLst>
                    </a:prstGeom>
                    <a:solidFill>
                      <a:srgbClr val="FFFFFF">
                        <a:shade val="85000"/>
                      </a:srgbClr>
                    </a:solidFill>
                    <a:ln>
                      <a:noFill/>
                    </a:ln>
                    <a:effectLst/>
                  </pic:spPr>
                </pic:pic>
              </a:graphicData>
            </a:graphic>
          </wp:anchor>
        </w:drawing>
      </w:r>
      <w:r w:rsidR="00761C90">
        <w:rPr>
          <w:rFonts w:asciiTheme="majorEastAsia" w:eastAsiaTheme="majorEastAsia" w:hAnsiTheme="majorEastAsia"/>
          <w:noProof/>
          <w:sz w:val="24"/>
          <w:szCs w:val="24"/>
        </w:rPr>
        <w:drawing>
          <wp:anchor distT="0" distB="0" distL="114300" distR="114300" simplePos="0" relativeHeight="252511232" behindDoc="0" locked="0" layoutInCell="1" allowOverlap="1" wp14:anchorId="461AF1AC" wp14:editId="12B6253C">
            <wp:simplePos x="0" y="0"/>
            <wp:positionH relativeFrom="column">
              <wp:posOffset>247015</wp:posOffset>
            </wp:positionH>
            <wp:positionV relativeFrom="paragraph">
              <wp:posOffset>3677285</wp:posOffset>
            </wp:positionV>
            <wp:extent cx="1947545" cy="1258570"/>
            <wp:effectExtent l="0" t="0" r="0" b="0"/>
            <wp:wrapNone/>
            <wp:docPr id="1061" name="図 7" descr="太子町山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図 7" descr="太子町山田"/>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7545" cy="1258570"/>
                    </a:xfrm>
                    <a:prstGeom prst="roundRect">
                      <a:avLst>
                        <a:gd name="adj" fmla="val 8594"/>
                      </a:avLst>
                    </a:prstGeom>
                    <a:solidFill>
                      <a:srgbClr val="FFFFFF">
                        <a:shade val="85000"/>
                      </a:srgbClr>
                    </a:solidFill>
                    <a:ln>
                      <a:noFill/>
                    </a:ln>
                    <a:effectLst/>
                    <a:extLst/>
                  </pic:spPr>
                </pic:pic>
              </a:graphicData>
            </a:graphic>
          </wp:anchor>
        </w:drawing>
      </w:r>
      <w:r w:rsidR="00761C90">
        <w:rPr>
          <w:rFonts w:asciiTheme="majorEastAsia" w:eastAsiaTheme="majorEastAsia" w:hAnsiTheme="majorEastAsia"/>
          <w:noProof/>
          <w:sz w:val="24"/>
          <w:szCs w:val="24"/>
        </w:rPr>
        <mc:AlternateContent>
          <mc:Choice Requires="wps">
            <w:drawing>
              <wp:anchor distT="0" distB="0" distL="114300" distR="114300" simplePos="0" relativeHeight="252509184" behindDoc="0" locked="0" layoutInCell="1" allowOverlap="1" wp14:anchorId="70BF28CA" wp14:editId="708CBDD9">
                <wp:simplePos x="0" y="0"/>
                <wp:positionH relativeFrom="column">
                  <wp:posOffset>-144145</wp:posOffset>
                </wp:positionH>
                <wp:positionV relativeFrom="paragraph">
                  <wp:posOffset>1884680</wp:posOffset>
                </wp:positionV>
                <wp:extent cx="6153785" cy="3247390"/>
                <wp:effectExtent l="0" t="0" r="0" b="0"/>
                <wp:wrapNone/>
                <wp:docPr id="96" name="角丸四角形 96"/>
                <wp:cNvGraphicFramePr/>
                <a:graphic xmlns:a="http://schemas.openxmlformats.org/drawingml/2006/main">
                  <a:graphicData uri="http://schemas.microsoft.com/office/word/2010/wordprocessingShape">
                    <wps:wsp>
                      <wps:cNvSpPr/>
                      <wps:spPr>
                        <a:xfrm>
                          <a:off x="0" y="0"/>
                          <a:ext cx="6153785" cy="3247390"/>
                        </a:xfrm>
                        <a:prstGeom prst="roundRect">
                          <a:avLst>
                            <a:gd name="adj" fmla="val 7003"/>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96" o:spid="_x0000_s1026" style="position:absolute;left:0;text-align:left;margin-left:-11.35pt;margin-top:148.4pt;width:484.55pt;height:255.7pt;z-index:252509184;visibility:visible;mso-wrap-style:square;mso-wrap-distance-left:9pt;mso-wrap-distance-top:0;mso-wrap-distance-right:9pt;mso-wrap-distance-bottom:0;mso-position-horizontal:absolute;mso-position-horizontal-relative:text;mso-position-vertical:absolute;mso-position-vertical-relative:text;v-text-anchor:middle"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VOBAMAAH0GAAAOAAAAZHJzL2Uyb0RvYy54bWysVctuEzEU3SPxD5b3dCavpo06QVFLEVJp&#10;qz7UteOxk0F+YTuZhM9g2x0bfqEb/oZKfAbXHmcSlZYFYjO5L5/7vjl6u5ICLZl1lVYF7uzlGDFF&#10;dVmpWYFvb07fHGDkPFElEVqxAq+Zw2/Hr18d1WbEunquRcksAhDlRrUp8Nx7M8oyR+dMErenDVOg&#10;5NpK4oG1s6y0pAZ0KbJunu9ntbalsZoy50B60ijxOOJzzqi/4Nwxj0SBITYfvzZ+p+GbjY/IaGaJ&#10;mVc0hUH+IQpJKgVOW6gT4gla2OoPKFlRq53mfo9qmWnOK8piDpBNJ3+SzfWcGBZzgeI405bJ/T9Y&#10;er68tKgqC3y4j5EiEnr06/vXnw8Pj/f3QDz++IZAA2WqjRuB9bW5tIlzQIacV9zK8AvZoFUs7bot&#10;LVt5REG43xn0hgcDjCjoet3+sHcYi59tnxvr/HumJQpEga1eqPIKGhjrSpZnzscClylKUn7CiEsB&#10;7VoSgYZ53gthAmCyBWoDGR4a4v1pJUSCr8tbc1KRWUTns2MRU4lzx4BBgFlgQilTfhBtxEJ+1GUj&#10;h8nL0+yAGCasER9sxOC6RYohtQ6mL3iazjop+mQRok8Rh+iFCl+lQwZNlo2ExRlPtQlz9a6cMWQJ&#10;NLSX9yGghLpjl4VONr2LlF8L1ri4YhxGAbrVjRm3KewWo9Oo5qRkjXjwYtJCAWBA5hB0i50AwoI/&#10;LfSmBMk+PG3ibh/nfwusqUv7InrWyrePZaW0fQ5A+NZzYw892ylNIKe6XMOiWN1cEGfoaQVjekac&#10;vyQWZhCOC5xBfwEfLnRdYJ0ojObafnlOHuxhk0GLUQ0nqMDu84JYhpH4oGDHDzv9frhZkekPhl1g&#10;7K5muqtRC3msYWY7cHANjWSw92JDcqvlHVzLSfAKKqIo+C4w9XbDHPvmNMK9pWwyiWZwp2AQz9S1&#10;oQE8VDWs1c3qjliTlsnDmp/rzblKG9i0Y2sbXio9WXjNKx+U27omBm5c3JZ0j8MR3eWj1fZfY/wb&#10;AAD//wMAUEsDBBQABgAIAAAAIQBODz8O4QAAAAsBAAAPAAAAZHJzL2Rvd25yZXYueG1sTI/BTsMw&#10;EETvSPyDtUjcWgerCmkap0KgIgSnFKTS2zY2SSBeW7bbhr/HnOC42qeZN9V6MiM7aR8GSxJu5hkw&#10;Ta1VA3US3l43swJYiEgKR0tawrcOsK4vLyoslT1To0/b2LEUQqFECX2MruQ8tL02GObWaUq/D+sN&#10;xnT6jiuP5xRuRi6yLOcGB0oNPTp93+v2a3s0Ep479/C4/7TvT6jcrtltXkwzeSmvr6a7FbCop/gH&#10;w69+Uoc6OR3skVRgo4SZELcJlSCWedqQiOUiXwA7SCiyQgCvK/5/Q/0DAAD//wMAUEsBAi0AFAAG&#10;AAgAAAAhALaDOJL+AAAA4QEAABMAAAAAAAAAAAAAAAAAAAAAAFtDb250ZW50X1R5cGVzXS54bWxQ&#10;SwECLQAUAAYACAAAACEAOP0h/9YAAACUAQAACwAAAAAAAAAAAAAAAAAvAQAAX3JlbHMvLnJlbHNQ&#10;SwECLQAUAAYACAAAACEAChJlTgQDAAB9BgAADgAAAAAAAAAAAAAAAAAuAgAAZHJzL2Uyb0RvYy54&#10;bWxQSwECLQAUAAYACAAAACEATg8/DuEAAAALAQAADwAAAAAAAAAAAAAAAABeBQAAZHJzL2Rvd25y&#10;ZXYueG1sUEsFBgAAAAAEAAQA8wAAAGwGAAAAAA==&#10;" fillcolor="#daeef3 [664]" stroked="f" strokeweight="2pt">
                <v:fill r:id="rId29" o:title="" color2="white [3212]" type="pattern"/>
              </v:roundrect>
            </w:pict>
          </mc:Fallback>
        </mc:AlternateContent>
      </w:r>
      <w:r w:rsidR="00761C90">
        <w:rPr>
          <w:rFonts w:ascii="Meiryo UI" w:eastAsia="Meiryo UI" w:hAnsi="Meiryo UI" w:cs="Meiryo UI"/>
          <w:b/>
          <w:noProof/>
          <w:sz w:val="32"/>
          <w:szCs w:val="24"/>
        </w:rPr>
        <w:drawing>
          <wp:anchor distT="0" distB="0" distL="114300" distR="114300" simplePos="0" relativeHeight="252555264" behindDoc="0" locked="0" layoutInCell="1" allowOverlap="1" wp14:anchorId="625C2065" wp14:editId="0353B88F">
            <wp:simplePos x="0" y="0"/>
            <wp:positionH relativeFrom="column">
              <wp:posOffset>837565</wp:posOffset>
            </wp:positionH>
            <wp:positionV relativeFrom="paragraph">
              <wp:posOffset>2316318</wp:posOffset>
            </wp:positionV>
            <wp:extent cx="1947545" cy="129794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ジャズ演奏.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47545" cy="129794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440CC3">
        <w:rPr>
          <w:rFonts w:asciiTheme="majorEastAsia" w:eastAsiaTheme="majorEastAsia" w:hAnsiTheme="majorEastAsia"/>
          <w:noProof/>
          <w:sz w:val="24"/>
          <w:szCs w:val="24"/>
        </w:rPr>
        <mc:AlternateContent>
          <mc:Choice Requires="wps">
            <w:drawing>
              <wp:anchor distT="0" distB="0" distL="114300" distR="114300" simplePos="0" relativeHeight="252512256" behindDoc="0" locked="0" layoutInCell="1" allowOverlap="1" wp14:anchorId="3DDBEEB6" wp14:editId="39618EC4">
                <wp:simplePos x="0" y="0"/>
                <wp:positionH relativeFrom="column">
                  <wp:posOffset>-167640</wp:posOffset>
                </wp:positionH>
                <wp:positionV relativeFrom="paragraph">
                  <wp:posOffset>-127313</wp:posOffset>
                </wp:positionV>
                <wp:extent cx="6191250" cy="381000"/>
                <wp:effectExtent l="57150" t="38100" r="76200" b="114300"/>
                <wp:wrapNone/>
                <wp:docPr id="67" name="正方形/長方形 67"/>
                <wp:cNvGraphicFramePr/>
                <a:graphic xmlns:a="http://schemas.openxmlformats.org/drawingml/2006/main">
                  <a:graphicData uri="http://schemas.microsoft.com/office/word/2010/wordprocessingShape">
                    <wps:wsp>
                      <wps:cNvSpPr/>
                      <wps:spPr>
                        <a:xfrm>
                          <a:off x="0" y="0"/>
                          <a:ext cx="6191250" cy="3810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406524" w:rsidRDefault="00E72EB6" w:rsidP="00A0718B">
                            <w:pPr>
                              <w:spacing w:line="340" w:lineRule="exact"/>
                              <w:ind w:firstLineChars="100" w:firstLine="280"/>
                              <w:jc w:val="left"/>
                              <w:rPr>
                                <w:rFonts w:ascii="Meiryo UI" w:eastAsia="Meiryo UI" w:hAnsi="Meiryo UI" w:cs="Meiryo UI"/>
                                <w:b/>
                                <w:sz w:val="28"/>
                              </w:rPr>
                            </w:pPr>
                            <w:r w:rsidRPr="00406524">
                              <w:rPr>
                                <w:rFonts w:ascii="Meiryo UI" w:eastAsia="Meiryo UI" w:hAnsi="Meiryo UI" w:cs="Meiryo UI" w:hint="eastAsia"/>
                                <w:b/>
                                <w:sz w:val="28"/>
                              </w:rPr>
                              <w:t>歴史・文化</w:t>
                            </w:r>
                            <w:r>
                              <w:rPr>
                                <w:rFonts w:ascii="Meiryo UI" w:eastAsia="Meiryo UI" w:hAnsi="Meiryo UI" w:cs="Meiryo UI" w:hint="eastAsia"/>
                                <w:b/>
                                <w:sz w:val="28"/>
                              </w:rPr>
                              <w:t>・</w:t>
                            </w:r>
                            <w:r w:rsidRPr="00103FC4">
                              <w:rPr>
                                <w:rFonts w:ascii="Meiryo UI" w:eastAsia="Meiryo UI" w:hAnsi="Meiryo UI" w:cs="Meiryo UI" w:hint="eastAsia"/>
                                <w:b/>
                                <w:sz w:val="28"/>
                              </w:rPr>
                              <w:t>芸術を楽しみながら</w:t>
                            </w:r>
                            <w:r w:rsidRPr="00406524">
                              <w:rPr>
                                <w:rFonts w:ascii="Meiryo UI" w:eastAsia="Meiryo UI" w:hAnsi="Meiryo UI" w:cs="Meiryo UI" w:hint="eastAsia"/>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67" o:spid="_x0000_s1054" style="position:absolute;margin-left:-13.2pt;margin-top:-10pt;width:487.5pt;height:30pt;z-index:25251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c7fAIAACwFAAAOAAAAZHJzL2Uyb0RvYy54bWysVM1u1DAQviPxDpbvNJutWMqq2WrVqgip&#10;aiu2qGevY3cjOR4z9m6yvAc8AD1zRhx4HCrxFoydZItKhQTikow9/99848OjtjZso9BXYAue7404&#10;U1ZCWdmbgr+9On12wJkPwpbCgFUF3yrPj2ZPnxw2bqrGsAJTKmQUxPpp4wq+CsFNs8zLlaqF3wOn&#10;LCk1YC0CHfEmK1E0FL022Xg0mmQNYOkQpPKebk86JZ+l+ForGS609iowU3CqLaQvpu8yfrPZoZje&#10;oHCrSvZliH+oohaVpaS7UCciCLbG6rdQdSURPOiwJ6HOQOtKqtQDdZOPHnSzWAmnUi8Ejnc7mPz/&#10;CyvPN5fIqrLgkxecWVHTjO4+3959/Pr926fsx4cvncRIS1A1zk/JY+EusT95EmPfrcY6/qkj1iZ4&#10;tzt4VRuYpMtJ/jIfP6cpSNLtH+SjUcI/u/d26MMrBTWLQsGRxpdQFZszHygjmQ4mMZmx8S4W1ZWR&#10;pLA1qlO+UZo6S9XEi8QpdWyQbQSxQUipbJjEtiissWQdrXRlzM5xP2X/o2NvH11V4tvfOO88Umaw&#10;YedcVxbwsewm5H3JurMfEOj6jhCEdtmmkY4PhqEtodzSnBG6BfBOnlYE8Znw4VIgMZ6mQlscLuij&#10;DTQFh17ibAX4/rH7aE9EJC1nDW1Qwf27tUDFmXltiaJx3QYBB2E5CHZdHwONIaf3wckkkgMGM4ga&#10;ob6m5Z7HLKQSVlKugsuAw+E4dJtMz4NU83kyo7VyIpzZhZMxeAQ2UuaqvRboel4FYuQ5DNslpg/o&#10;1dlGTwvzdQBdJe5FaDsce8hpJRN3+ucj7vyv52R1/8jNfgIAAP//AwBQSwMEFAAGAAgAAAAhANgr&#10;FVbeAAAACgEAAA8AAABkcnMvZG93bnJldi54bWxMjzFPwzAQhXck/oN1SGyt0yiJQohTISQWFqBl&#10;YHTjaxLVPqex2wZ+PdcJtrt7T+++V69nZ8UZpzB4UrBaJiCQWm8G6hR8bl8WJYgQNRltPaGCbwyw&#10;bm5val0Zf6EPPG9iJziEQqUV9DGOlZSh7dHpsPQjEmt7PzkdeZ06aSZ94XBnZZokhXR6IP7Q6xGf&#10;e2wPm5NTcMjffobX47s9FnloqaR8Tr9ype7v5qdHEBHn+GeGKz6jQ8NMO38iE4RVsEiLjK3XIeFS&#10;7HjIygLETkHGB9nU8n+F5hcAAP//AwBQSwECLQAUAAYACAAAACEAtoM4kv4AAADhAQAAEwAAAAAA&#10;AAAAAAAAAAAAAAAAW0NvbnRlbnRfVHlwZXNdLnhtbFBLAQItABQABgAIAAAAIQA4/SH/1gAAAJQB&#10;AAALAAAAAAAAAAAAAAAAAC8BAABfcmVscy8ucmVsc1BLAQItABQABgAIAAAAIQCRcnc7fAIAACwF&#10;AAAOAAAAAAAAAAAAAAAAAC4CAABkcnMvZTJvRG9jLnhtbFBLAQItABQABgAIAAAAIQDYKxVW3gAA&#10;AAoBAAAPAAAAAAAAAAAAAAAAANY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406524" w:rsidRDefault="00E72EB6" w:rsidP="00A0718B">
                      <w:pPr>
                        <w:spacing w:line="340" w:lineRule="exact"/>
                        <w:ind w:firstLineChars="100" w:firstLine="280"/>
                        <w:jc w:val="left"/>
                        <w:rPr>
                          <w:rFonts w:ascii="Meiryo UI" w:eastAsia="Meiryo UI" w:hAnsi="Meiryo UI" w:cs="Meiryo UI"/>
                          <w:b/>
                          <w:sz w:val="28"/>
                        </w:rPr>
                      </w:pPr>
                      <w:r w:rsidRPr="00406524">
                        <w:rPr>
                          <w:rFonts w:ascii="Meiryo UI" w:eastAsia="Meiryo UI" w:hAnsi="Meiryo UI" w:cs="Meiryo UI" w:hint="eastAsia"/>
                          <w:b/>
                          <w:sz w:val="28"/>
                        </w:rPr>
                        <w:t>歴史・文化</w:t>
                      </w:r>
                      <w:r>
                        <w:rPr>
                          <w:rFonts w:ascii="Meiryo UI" w:eastAsia="Meiryo UI" w:hAnsi="Meiryo UI" w:cs="Meiryo UI" w:hint="eastAsia"/>
                          <w:b/>
                          <w:sz w:val="28"/>
                        </w:rPr>
                        <w:t>・</w:t>
                      </w:r>
                      <w:r w:rsidRPr="00103FC4">
                        <w:rPr>
                          <w:rFonts w:ascii="Meiryo UI" w:eastAsia="Meiryo UI" w:hAnsi="Meiryo UI" w:cs="Meiryo UI" w:hint="eastAsia"/>
                          <w:b/>
                          <w:sz w:val="28"/>
                        </w:rPr>
                        <w:t>芸術を楽しみながら</w:t>
                      </w:r>
                      <w:r w:rsidRPr="00406524">
                        <w:rPr>
                          <w:rFonts w:ascii="Meiryo UI" w:eastAsia="Meiryo UI" w:hAnsi="Meiryo UI" w:cs="Meiryo UI" w:hint="eastAsia"/>
                          <w:b/>
                          <w:sz w:val="28"/>
                        </w:rPr>
                        <w:t>住まう</w:t>
                      </w:r>
                    </w:p>
                  </w:txbxContent>
                </v:textbox>
              </v:rect>
            </w:pict>
          </mc:Fallback>
        </mc:AlternateContent>
      </w:r>
      <w:r w:rsidR="00440CC3">
        <w:rPr>
          <w:rFonts w:ascii="Meiryo UI" w:eastAsia="Meiryo UI" w:hAnsi="Meiryo UI" w:cs="Meiryo UI"/>
          <w:b/>
          <w:noProof/>
          <w:sz w:val="32"/>
          <w:szCs w:val="24"/>
        </w:rPr>
        <w:drawing>
          <wp:anchor distT="0" distB="0" distL="114300" distR="114300" simplePos="0" relativeHeight="252394496" behindDoc="0" locked="0" layoutInCell="1" allowOverlap="1" wp14:anchorId="6EAECD17" wp14:editId="42FEEE08">
            <wp:simplePos x="0" y="0"/>
            <wp:positionH relativeFrom="column">
              <wp:posOffset>2045970</wp:posOffset>
            </wp:positionH>
            <wp:positionV relativeFrom="paragraph">
              <wp:posOffset>8160385</wp:posOffset>
            </wp:positionV>
            <wp:extent cx="1590040" cy="1223645"/>
            <wp:effectExtent l="0" t="0" r="0" b="0"/>
            <wp:wrapNone/>
            <wp:docPr id="7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10"/>
                    <pic:cNvPicPr>
                      <a:picLocks noChangeAspect="1"/>
                    </pic:cNvPicPr>
                  </pic:nvPicPr>
                  <pic:blipFill rotWithShape="1">
                    <a:blip r:embed="rId70">
                      <a:extLst>
                        <a:ext uri="{28A0092B-C50C-407E-A947-70E740481C1C}">
                          <a14:useLocalDpi xmlns:a14="http://schemas.microsoft.com/office/drawing/2010/main" val="0"/>
                        </a:ext>
                      </a:extLst>
                    </a:blip>
                    <a:srcRect l="16937" t="6692" r="16566" b="5948"/>
                    <a:stretch/>
                  </pic:blipFill>
                  <pic:spPr>
                    <a:xfrm>
                      <a:off x="0" y="0"/>
                      <a:ext cx="1590040" cy="12236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440CC3">
        <w:rPr>
          <w:rFonts w:ascii="Meiryo UI" w:eastAsia="Meiryo UI" w:hAnsi="Meiryo UI" w:cs="Meiryo UI"/>
          <w:b/>
          <w:noProof/>
          <w:sz w:val="32"/>
          <w:szCs w:val="24"/>
        </w:rPr>
        <w:drawing>
          <wp:anchor distT="0" distB="0" distL="114300" distR="114300" simplePos="0" relativeHeight="252392448" behindDoc="0" locked="0" layoutInCell="1" allowOverlap="1" wp14:anchorId="48FE7A5A" wp14:editId="65A8B98B">
            <wp:simplePos x="0" y="0"/>
            <wp:positionH relativeFrom="column">
              <wp:posOffset>931545</wp:posOffset>
            </wp:positionH>
            <wp:positionV relativeFrom="paragraph">
              <wp:posOffset>6831965</wp:posOffset>
            </wp:positionV>
            <wp:extent cx="1830705" cy="1223645"/>
            <wp:effectExtent l="0" t="0" r="0" b="0"/>
            <wp:wrapNone/>
            <wp:docPr id="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8"/>
                    <pic:cNvPicPr>
                      <a:picLocks noChangeAspect="1"/>
                    </pic:cNvPicPr>
                  </pic:nvPicPr>
                  <pic:blipFill rotWithShape="1">
                    <a:blip r:embed="rId71">
                      <a:extLst>
                        <a:ext uri="{28A0092B-C50C-407E-A947-70E740481C1C}">
                          <a14:useLocalDpi xmlns:a14="http://schemas.microsoft.com/office/drawing/2010/main" val="0"/>
                        </a:ext>
                      </a:extLst>
                    </a:blip>
                    <a:srcRect l="15243" t="11068" r="16484" b="11068"/>
                    <a:stretch/>
                  </pic:blipFill>
                  <pic:spPr>
                    <a:xfrm>
                      <a:off x="0" y="0"/>
                      <a:ext cx="1830705" cy="12236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440CC3">
        <w:rPr>
          <w:rFonts w:ascii="Meiryo UI" w:eastAsia="Meiryo UI" w:hAnsi="Meiryo UI" w:cs="Meiryo UI"/>
          <w:b/>
          <w:noProof/>
          <w:sz w:val="32"/>
          <w:szCs w:val="24"/>
        </w:rPr>
        <w:drawing>
          <wp:anchor distT="0" distB="0" distL="114300" distR="114300" simplePos="0" relativeHeight="252396544" behindDoc="0" locked="0" layoutInCell="1" allowOverlap="1" wp14:anchorId="14E2E416" wp14:editId="5F54EA9F">
            <wp:simplePos x="0" y="0"/>
            <wp:positionH relativeFrom="column">
              <wp:posOffset>3188970</wp:posOffset>
            </wp:positionH>
            <wp:positionV relativeFrom="paragraph">
              <wp:posOffset>6837680</wp:posOffset>
            </wp:positionV>
            <wp:extent cx="1830705" cy="1223645"/>
            <wp:effectExtent l="0" t="0" r="0" b="0"/>
            <wp:wrapNone/>
            <wp:docPr id="83" name="Picture 2" descr="\\T1412ss0076\LIB\企画Ｇ\001 住宅まちづくりマスタープラン\写真\画像ネタ\hasegawa\PAKUTASO（著作権フリー）\⑤モノづくり（グラインダーを使う職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descr="\\T1412ss0076\LIB\企画Ｇ\001 住宅まちづくりマスタープラン\写真\画像ネタ\hasegawa\PAKUTASO（著作権フリー）\⑤モノづくり（グラインダーを使う職人）.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0705" cy="1223645"/>
                    </a:xfrm>
                    <a:prstGeom prst="roundRect">
                      <a:avLst>
                        <a:gd name="adj" fmla="val 8594"/>
                      </a:avLst>
                    </a:prstGeom>
                    <a:solidFill>
                      <a:srgbClr val="FFFFFF">
                        <a:shade val="85000"/>
                      </a:srgbClr>
                    </a:solidFill>
                    <a:ln>
                      <a:noFill/>
                    </a:ln>
                    <a:effectLst/>
                    <a:extLst/>
                  </pic:spPr>
                </pic:pic>
              </a:graphicData>
            </a:graphic>
            <wp14:sizeRelH relativeFrom="margin">
              <wp14:pctWidth>0</wp14:pctWidth>
            </wp14:sizeRelH>
            <wp14:sizeRelV relativeFrom="margin">
              <wp14:pctHeight>0</wp14:pctHeight>
            </wp14:sizeRelV>
          </wp:anchor>
        </w:drawing>
      </w:r>
      <w:r w:rsidR="00076B3F">
        <w:rPr>
          <w:rFonts w:ascii="Meiryo UI" w:eastAsia="Meiryo UI" w:hAnsi="Meiryo UI" w:cs="Meiryo UI"/>
          <w:b/>
          <w:noProof/>
          <w:sz w:val="32"/>
          <w:szCs w:val="24"/>
        </w:rPr>
        <mc:AlternateContent>
          <mc:Choice Requires="wps">
            <w:drawing>
              <wp:anchor distT="0" distB="0" distL="114300" distR="114300" simplePos="0" relativeHeight="252389376" behindDoc="0" locked="0" layoutInCell="1" allowOverlap="1" wp14:anchorId="57B9AC4E" wp14:editId="0913FE50">
                <wp:simplePos x="0" y="0"/>
                <wp:positionH relativeFrom="column">
                  <wp:posOffset>-345620</wp:posOffset>
                </wp:positionH>
                <wp:positionV relativeFrom="paragraph">
                  <wp:posOffset>6524240</wp:posOffset>
                </wp:positionV>
                <wp:extent cx="6152647" cy="3069899"/>
                <wp:effectExtent l="0" t="0" r="635" b="0"/>
                <wp:wrapNone/>
                <wp:docPr id="1032" name="角丸四角形 1032"/>
                <wp:cNvGraphicFramePr/>
                <a:graphic xmlns:a="http://schemas.openxmlformats.org/drawingml/2006/main">
                  <a:graphicData uri="http://schemas.microsoft.com/office/word/2010/wordprocessingShape">
                    <wps:wsp>
                      <wps:cNvSpPr/>
                      <wps:spPr>
                        <a:xfrm>
                          <a:off x="0" y="0"/>
                          <a:ext cx="6152647" cy="3069899"/>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32" o:spid="_x0000_s1026" style="position:absolute;left:0;text-align:left;margin-left:-27.2pt;margin-top:513.7pt;width:484.45pt;height:241.7pt;z-index:25238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3G9AIAAFYGAAAOAAAAZHJzL2Uyb0RvYy54bWysVUtu2zAQ3RfoHQjuG8mO7dhG5MBImqJA&#10;mgT5IGuaIiUBFMmStGX3GN1m102vkE1v0wA9RoekrBhp0kXRjTycz5v/+PBoXQu0YsZWSma4t5di&#10;xCRVeSWLDN/enL4bY2QdkTkRSrIMb5jFR7O3bw4bPWV9VSqRM4MARNppozNcOqenSWJpyWpi95Rm&#10;EoRcmZo4eJoiyQ1pAL0WST9NR0mjTK6Nosxa4J5EIZ4FfM4ZdRecW+aQyDDE5sLXhO/Cf5PZIZkW&#10;huiyom0Y5B+iqEklwWkHdUIcQUtT/QFVV9Qoq7jbo6pOFOcVZSEHyKaXPsvmuiSahVygOFZ3ZbL/&#10;D5aery4NqnLoXbrfx0iSGrr06/vXnw8Pj/f3QDz++IaCDErVaDsFi2t9adqXBdLnveam9r+QEVqH&#10;8m668rK1QxSYo96wPxocYERBtp+OJuPJxDcgeTLXxroPTNXIExk2ainzK2hiqC1ZnVkX9bd63qUm&#10;zp1WQrQ2TX6rTypSBBNeHIsQXxgoBg+0IjAKhFIm3TDoiGX9SeWRDyOVtkMBbBidyB5v2RBqhxQC&#10;7xwsXvG0KHptjq0GQGwj9tEL6b9S+QxibpHDwvBCwl7sB+Z9XjBkCHRqPx1AQC3qjl7i2xMbEii3&#10;ESy6uGIcegwt6IeMuxR2i9GLopLkLLKHryYtJAB6ZA5Bd9gtgN/c54XelqDV96Yx7s44/VtgsS6d&#10;RfCspOuM60oq8xKAcJ3nqA892ymNJxcq38AGGBVPg9X0tILZOyPWXRIDtwCuBtw3dwEfLlSTYdVS&#10;GJXKfHmJ7/VhRUGKUQO3JcP285IYhpH4KGF5J73BwB+j8BgMD/rwMLuSxa5ELutjBTPbg0uqaSC9&#10;vhNbkhtV38EZnHuvICKSgu8MU2e2j2MXbx4cUsrm86AGBwgG8Uxea+rBfVX9Wt2s74jR7TI52N1z&#10;tb1DZPpsBaOut5RqvnSKV2E/n+ra1huOV9iW9tD667j7DlpPfwez3wAAAP//AwBQSwMEFAAGAAgA&#10;AAAhADKQWlvkAAAADQEAAA8AAABkcnMvZG93bnJldi54bWxMj81OwzAQhO9IvIO1SFxQa6dKoA1x&#10;Kn6EhAoSUOC+jd0kEK+j2G3Tt2c5wW13ZzT7TbEcXSf2dgitJw3JVIGwVHnTUq3h4/1hMgcRIpLB&#10;zpPVcLQBluXpSYG58Qd6s/t1rAWHUMhRQxNjn0sZqsY6DFPfW2Jt6weHkdehlmbAA4e7Ts6UupQO&#10;W+IPDfb2rrHV93rnNKwwvr58tc/908WnWqj74XF7e0y1Pj8bb65BRDvGPzP84jM6lMy08TsyQXQa&#10;JlmaspUFNbviiS2LJM1AbPiUJWoOsizk/xblDwAAAP//AwBQSwECLQAUAAYACAAAACEAtoM4kv4A&#10;AADhAQAAEwAAAAAAAAAAAAAAAAAAAAAAW0NvbnRlbnRfVHlwZXNdLnhtbFBLAQItABQABgAIAAAA&#10;IQA4/SH/1gAAAJQBAAALAAAAAAAAAAAAAAAAAC8BAABfcmVscy8ucmVsc1BLAQItABQABgAIAAAA&#10;IQDtOd3G9AIAAFYGAAAOAAAAAAAAAAAAAAAAAC4CAABkcnMvZTJvRG9jLnhtbFBLAQItABQABgAI&#10;AAAAIQAykFpb5AAAAA0BAAAPAAAAAAAAAAAAAAAAAE4FAABkcnMvZG93bnJldi54bWxQSwUGAAAA&#10;AAQABADzAAAAXwYAAAAA&#10;" fillcolor="#daeef3 [664]" stroked="f" strokeweight="2pt">
                <v:fill r:id="rId29" o:title="" color2="white [3212]" type="pattern"/>
              </v:roundrect>
            </w:pict>
          </mc:Fallback>
        </mc:AlternateContent>
      </w:r>
      <w:r w:rsidR="00076B3F">
        <w:rPr>
          <w:rFonts w:ascii="Meiryo UI" w:eastAsia="Meiryo UI" w:hAnsi="Meiryo UI" w:cs="Meiryo UI"/>
          <w:b/>
          <w:noProof/>
          <w:sz w:val="32"/>
          <w:szCs w:val="24"/>
        </w:rPr>
        <mc:AlternateContent>
          <mc:Choice Requires="wps">
            <w:drawing>
              <wp:anchor distT="0" distB="0" distL="114300" distR="114300" simplePos="0" relativeHeight="252390400" behindDoc="0" locked="0" layoutInCell="1" allowOverlap="1" wp14:anchorId="5F0FEB99" wp14:editId="00CE30B1">
                <wp:simplePos x="0" y="0"/>
                <wp:positionH relativeFrom="column">
                  <wp:posOffset>-179379</wp:posOffset>
                </wp:positionH>
                <wp:positionV relativeFrom="paragraph">
                  <wp:posOffset>5004359</wp:posOffset>
                </wp:positionV>
                <wp:extent cx="6190744" cy="381595"/>
                <wp:effectExtent l="57150" t="38100" r="76835" b="114300"/>
                <wp:wrapNone/>
                <wp:docPr id="95" name="正方形/長方形 95"/>
                <wp:cNvGraphicFramePr/>
                <a:graphic xmlns:a="http://schemas.openxmlformats.org/drawingml/2006/main">
                  <a:graphicData uri="http://schemas.microsoft.com/office/word/2010/wordprocessingShape">
                    <wps:wsp>
                      <wps:cNvSpPr/>
                      <wps:spPr>
                        <a:xfrm>
                          <a:off x="0" y="0"/>
                          <a:ext cx="6190744" cy="38159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B0A4B" w:rsidRDefault="00E72EB6"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モノづくりとともに住まう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95" o:spid="_x0000_s1060" style="position:absolute;margin-left:-14.1pt;margin-top:394.05pt;width:487.45pt;height:30.05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TzfAIAACwFAAAOAAAAZHJzL2Uyb0RvYy54bWysVM1u1DAQviPxDpbvNLv9o101W61aFSFV&#10;paJFPXsduxvJ9pixd5PlPeAB4MwZceBxqMRbMHaSLSoVEohLMvb8f/ONj45ba9hKYajBlXy8NeJM&#10;OQlV7W5L/ub67NkBZyEKVwkDTpV8rQI/nj59ctT4idqGBZhKIaMgLkwaX/JFjH5SFEEulBVhC7xy&#10;pNSAVkQ64m1RoWgoujXF9mi0XzSAlUeQKgS6Pe2UfJrja61kfKV1UJGZklNtMX8xf+fpW0yPxOQW&#10;hV/Usi9D/EMVVtSOkm5CnYoo2BLr30LZWiIE0HFLgi1A61qq3AN1Mx496OZqIbzKvRA4wW9gCv8v&#10;rLxYXSKrq5If7nHmhKUZ3X3+dPfh6/dvH4sf7790EiMtQdX4MCGPK3+J/SmQmPpuNdr0p45Ym+Fd&#10;b+BVbWSSLvfHh6Pnu7ucSdLtHIz3uqDFvbfHEF8osCwJJUcaX0ZVrM5DpIxkOpikZMalu1RUV0aW&#10;4tqoTvlaaeosV5MuMqfUiUG2EsQGIaVycT+1RWGNI+tkpWtjNo47OfsfHXv75Koy3/7GeeORM4OL&#10;G2dbO8DHsps47kvWnf2AQNd3giC28zaPdGd3GNocqjXNGaFbgODlWU0Qn4sQLwUS42k3aIvjK/po&#10;A03JoZc4WwC+e+w+2RMRSctZQxtU8vB2KVBxZl46omhat0HAQZgPglvaE6AxjOl98DKL5IDRDKJG&#10;sDe03LOUhVTCScpVchlxOJzEbpPpeZBqNstmtFZexHN35WUKnoBNlLlubwT6nleRGHkBw3aJyQN6&#10;dbbJ08FsGUHXmXsJ2g7HHnJaycyd/vlIO//rOVvdP3LTnwAAAP//AwBQSwMEFAAGAAgAAAAhAJEM&#10;wILgAAAACwEAAA8AAABkcnMvZG93bnJldi54bWxMjzFPwzAQhXck/oN1SGyt06hJTZpLhZBYWIDC&#10;wOjGbhI1Pqex2wZ+PcdEx9P79N535WZyvTjbMXSeEBbzBISl2puOGoTPj+eZAhGiJqN7Txbh2wbY&#10;VLc3pS6Mv9C7PW9jI7iEQqER2hiHQspQt9bpMPeDJc72fnQ68jk20oz6wuWul2mS5NLpjnih1YN9&#10;am192J4cwiF7/elejm/9Mc9CTYqyKf3KEO/vpsc1iGin+A/Dnz6rQ8VOO38iE0SPMEtVyijCSqkF&#10;CCYelvkKxA5BLTmSVSmvf6h+AQAA//8DAFBLAQItABQABgAIAAAAIQC2gziS/gAAAOEBAAATAAAA&#10;AAAAAAAAAAAAAAAAAABbQ29udGVudF9UeXBlc10ueG1sUEsBAi0AFAAGAAgAAAAhADj9If/WAAAA&#10;lAEAAAsAAAAAAAAAAAAAAAAALwEAAF9yZWxzLy5yZWxzUEsBAi0AFAAGAAgAAAAhAF8/JPN8AgAA&#10;LAUAAA4AAAAAAAAAAAAAAAAALgIAAGRycy9lMm9Eb2MueG1sUEsBAi0AFAAGAAgAAAAhAJEMwILg&#10;AAAACwEAAA8AAAAAAAAAAAAAAAAA1g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B0A4B" w:rsidRDefault="00E72EB6"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モノづくりとともに住まう</w:t>
                      </w:r>
                    </w:p>
                  </w:txbxContent>
                </v:textbox>
              </v:rect>
            </w:pict>
          </mc:Fallback>
        </mc:AlternateContent>
      </w:r>
      <w:r w:rsidR="00076B3F">
        <w:rPr>
          <w:rFonts w:ascii="Meiryo UI" w:eastAsia="Meiryo UI" w:hAnsi="Meiryo UI" w:cs="Meiryo UI"/>
          <w:b/>
          <w:noProof/>
          <w:sz w:val="32"/>
          <w:szCs w:val="24"/>
        </w:rPr>
        <mc:AlternateContent>
          <mc:Choice Requires="wps">
            <w:drawing>
              <wp:anchor distT="0" distB="0" distL="114300" distR="114300" simplePos="0" relativeHeight="252391424" behindDoc="0" locked="0" layoutInCell="1" allowOverlap="1" wp14:anchorId="012E9D31" wp14:editId="74511EB1">
                <wp:simplePos x="0" y="0"/>
                <wp:positionH relativeFrom="column">
                  <wp:posOffset>-131881</wp:posOffset>
                </wp:positionH>
                <wp:positionV relativeFrom="paragraph">
                  <wp:posOffset>5479322</wp:posOffset>
                </wp:positionV>
                <wp:extent cx="6118360" cy="1223870"/>
                <wp:effectExtent l="0" t="0" r="15875" b="14605"/>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360" cy="122387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9A2AD9" w:rsidRDefault="002A0133" w:rsidP="002A0133">
                            <w:pPr>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2A0133">
                              <w:rPr>
                                <w:rFonts w:ascii="Meiryo UI" w:eastAsia="Meiryo UI" w:hAnsi="Meiryo UI" w:cs="Meiryo UI" w:hint="eastAsia"/>
                                <w:noProof/>
                                <w:sz w:val="24"/>
                              </w:rPr>
                              <w:t>良好な住環境と操業</w:t>
                            </w:r>
                            <w:r w:rsidR="00E72EB6" w:rsidRPr="009A2AD9">
                              <w:rPr>
                                <w:rFonts w:ascii="Meiryo UI" w:eastAsia="Meiryo UI" w:hAnsi="Meiryo UI" w:cs="Meiryo UI" w:hint="eastAsia"/>
                                <w:noProof/>
                                <w:color w:val="000000" w:themeColor="text1"/>
                                <w:sz w:val="24"/>
                              </w:rPr>
                              <w:t>環境が</w:t>
                            </w:r>
                            <w:r w:rsidR="00CB4637" w:rsidRPr="009A2AD9">
                              <w:rPr>
                                <w:rFonts w:ascii="Meiryo UI" w:eastAsia="Meiryo UI" w:hAnsi="Meiryo UI" w:cs="Meiryo UI" w:hint="eastAsia"/>
                                <w:noProof/>
                                <w:color w:val="000000" w:themeColor="text1"/>
                                <w:sz w:val="24"/>
                              </w:rPr>
                              <w:t>保全・創出</w:t>
                            </w:r>
                            <w:r w:rsidR="00E72EB6" w:rsidRPr="009A2AD9">
                              <w:rPr>
                                <w:rFonts w:ascii="Meiryo UI" w:eastAsia="Meiryo UI" w:hAnsi="Meiryo UI" w:cs="Meiryo UI" w:hint="eastAsia"/>
                                <w:noProof/>
                                <w:color w:val="000000" w:themeColor="text1"/>
                                <w:sz w:val="24"/>
                              </w:rPr>
                              <w:t>され、世界的な企業からオンリーワンの町工場、伝統産業・地場産業まで、モノづくりの中小企業・職人がよりいきいきと</w:t>
                            </w:r>
                            <w:r w:rsidR="00CB4637" w:rsidRPr="009A2AD9">
                              <w:rPr>
                                <w:rFonts w:ascii="Meiryo UI" w:eastAsia="Meiryo UI" w:hAnsi="Meiryo UI" w:cs="Meiryo UI" w:hint="eastAsia"/>
                                <w:noProof/>
                                <w:color w:val="000000" w:themeColor="text1"/>
                                <w:sz w:val="24"/>
                              </w:rPr>
                              <w:t>くらしています</w:t>
                            </w:r>
                            <w:r w:rsidR="00E72EB6" w:rsidRPr="009A2AD9">
                              <w:rPr>
                                <w:rFonts w:ascii="Meiryo UI" w:eastAsia="Meiryo UI" w:hAnsi="Meiryo UI" w:cs="Meiryo UI" w:hint="eastAsia"/>
                                <w:noProof/>
                                <w:color w:val="000000" w:themeColor="text1"/>
                                <w:sz w:val="24"/>
                              </w:rPr>
                              <w:t>。</w:t>
                            </w:r>
                          </w:p>
                          <w:p w:rsidR="00E72EB6" w:rsidRPr="002A0133" w:rsidRDefault="002A0133" w:rsidP="002A0133">
                            <w:pPr>
                              <w:spacing w:beforeLines="30" w:before="108" w:line="400" w:lineRule="exact"/>
                              <w:rPr>
                                <w:rFonts w:ascii="Meiryo UI" w:eastAsia="Meiryo UI" w:hAnsi="Meiryo UI" w:cs="Meiryo UI"/>
                                <w:noProof/>
                                <w:sz w:val="24"/>
                              </w:rPr>
                            </w:pPr>
                            <w:r w:rsidRPr="009A2AD9">
                              <w:rPr>
                                <w:rFonts w:ascii="Meiryo UI" w:eastAsia="Meiryo UI" w:hAnsi="Meiryo UI" w:cs="Meiryo UI" w:hint="eastAsia"/>
                                <w:noProof/>
                                <w:color w:val="000000" w:themeColor="text1"/>
                                <w:sz w:val="24"/>
                              </w:rPr>
                              <w:t xml:space="preserve">○　</w:t>
                            </w:r>
                            <w:r w:rsidR="00CB4637" w:rsidRPr="009A2AD9">
                              <w:rPr>
                                <w:rFonts w:ascii="Meiryo UI" w:eastAsia="Meiryo UI" w:hAnsi="Meiryo UI" w:cs="Meiryo UI" w:hint="eastAsia"/>
                                <w:noProof/>
                                <w:color w:val="000000" w:themeColor="text1"/>
                                <w:sz w:val="24"/>
                              </w:rPr>
                              <w:t>付加価値の高い新たなモノづくりも生まれ、職住一体・職住近接の</w:t>
                            </w:r>
                            <w:r w:rsidR="00E72EB6" w:rsidRPr="009A2AD9">
                              <w:rPr>
                                <w:rFonts w:ascii="Meiryo UI" w:eastAsia="Meiryo UI" w:hAnsi="Meiryo UI" w:cs="Meiryo UI" w:hint="eastAsia"/>
                                <w:noProof/>
                                <w:color w:val="000000" w:themeColor="text1"/>
                                <w:sz w:val="24"/>
                              </w:rPr>
                              <w:t>くらし</w:t>
                            </w:r>
                            <w:r w:rsidR="00CB4637" w:rsidRPr="009A2AD9">
                              <w:rPr>
                                <w:rFonts w:ascii="Meiryo UI" w:eastAsia="Meiryo UI" w:hAnsi="Meiryo UI" w:cs="Meiryo UI" w:hint="eastAsia"/>
                                <w:noProof/>
                                <w:color w:val="000000" w:themeColor="text1"/>
                                <w:sz w:val="24"/>
                              </w:rPr>
                              <w:t>ができ</w:t>
                            </w:r>
                            <w:r w:rsidR="00E72EB6" w:rsidRPr="009A2AD9">
                              <w:rPr>
                                <w:rFonts w:ascii="Meiryo UI" w:eastAsia="Meiryo UI" w:hAnsi="Meiryo UI" w:cs="Meiryo UI" w:hint="eastAsia"/>
                                <w:noProof/>
                                <w:color w:val="000000" w:themeColor="text1"/>
                                <w:sz w:val="24"/>
                              </w:rPr>
                              <w:t>ます。</w:t>
                            </w:r>
                          </w:p>
                        </w:txbxContent>
                      </wps:txbx>
                      <wps:bodyPr rot="0" vert="horz" wrap="square" lIns="36000" tIns="3600" rIns="36000" bIns="0" anchor="ctr" anchorCtr="0">
                        <a:noAutofit/>
                      </wps:bodyPr>
                    </wps:wsp>
                  </a:graphicData>
                </a:graphic>
              </wp:anchor>
            </w:drawing>
          </mc:Choice>
          <mc:Fallback>
            <w:pict>
              <v:roundrect id="_x0000_s1056" style="position:absolute;margin-left:-10.4pt;margin-top:431.45pt;width:481.75pt;height:96.35pt;z-index:252391424;visibility:visible;mso-wrap-style:square;mso-wrap-distance-left:9pt;mso-wrap-distance-top:0;mso-wrap-distance-right:9pt;mso-wrap-distance-bottom:0;mso-position-horizontal:absolute;mso-position-horizontal-relative:text;mso-position-vertical:absolute;mso-position-vertical-relative:text;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K/dAIAAK8EAAAOAAAAZHJzL2Uyb0RvYy54bWysVM1uEzEQviPxDpbvdJMNbdNVN1VJKUIq&#10;P6LwAI7tzRpsz2I72W2PjYR4CF4BceZ59kUYe5NQyg2RgzWzM/PNzzeT07POaLKWziuwJR0fjCiR&#10;loNQdlnSD+8vn0wp8YFZwTRYWdIb6enZ7PGj07YpZA41aCEdQRDri7YpaR1CU2SZ57U0zB9AIy0a&#10;K3CGBVTdMhOOtYhudJaPRkdZC040Drj0Hr9eDEY6S/hVJXl4U1VeBqJLirWF9Lr0LuKbzU5ZsXSs&#10;qRXflsH+oQrDlMWke6gLFhhZOfUXlFHcgYcqHHAwGVSV4jL1gN2MRw+6ua5ZI1MvOBzf7Mfk/x8s&#10;f71+64gSJX2KTFlmkKN+86W/+97f/ew3X0m/+dZvNv3dD9RJHufVNr7AsOsGA0P3DDrkPfXumyvg&#10;nzyxMK+ZXcpz56CtJRNY7zhGZvdCBxwfQRbtKxCYl60CJKCuciYOE8dDEB15u9lzJbtAOH48Go+n&#10;kyM0cbSN83wyPU5sZqzYhTfOhxcSDIlCSR2srHiHG5FysPWVD4kxsW2biY+UVEYj/2umyXF+sgPc&#10;+iL0DjIGetBKXCqtk+KWi7l2BCNLepl+qeMHbtqStqQnh/nhMLE/IOLOyz1I6PLko1cGxzMAHx+O&#10;Rrui0olEd5zrgyxGBTwqrUxJpxgwhLAiUvHcirTygSk9yBis7ZabSMdATOgWXVqLScoXiVuAuEG2&#10;HAxHhEePQg3ulpIWD6ik/vOKOUmJfmmRcSQHE5OwVyhxexkNi6SgwCxHlJLy4HbKPKQTjYO1cI5r&#10;Uamw25+hjG3BeBWp/e0Fx7O7ryev3/8zs18AAAD//wMAUEsDBBQABgAIAAAAIQCQqiyL4AAAAAwB&#10;AAAPAAAAZHJzL2Rvd25yZXYueG1sTI89T8MwEEB3JP6DdUgsqLUb0bQJcSoUARtDA4jVjU1s8Edk&#10;u2349xwTjKd7eveu2c3OkpOKyQTPYbVkQJQfgjR+5PD68rjYAklZeCls8IrDt0qway8vGlHLcPZ7&#10;derzSFDiUy046JynmtI0aOVEWoZJedx9hOhExjGOVEZxRrmztGCspE4Yjxe0mFSn1fDVHx2Hbeyf&#10;rP68WXVv3bR5eO+ftTEV59dX8/0dkKzm/AfDbz6mQ4tNh3D0MhHLYVEwTM8oK4sKCBLVbbEBckCU&#10;rdcl0Lah/59ofwAAAP//AwBQSwECLQAUAAYACAAAACEAtoM4kv4AAADhAQAAEwAAAAAAAAAAAAAA&#10;AAAAAAAAW0NvbnRlbnRfVHlwZXNdLnhtbFBLAQItABQABgAIAAAAIQA4/SH/1gAAAJQBAAALAAAA&#10;AAAAAAAAAAAAAC8BAABfcmVscy8ucmVsc1BLAQItABQABgAIAAAAIQCI2rK/dAIAAK8EAAAOAAAA&#10;AAAAAAAAAAAAAC4CAABkcnMvZTJvRG9jLnhtbFBLAQItABQABgAIAAAAIQCQqiyL4AAAAAwBAAAP&#10;AAAAAAAAAAAAAAAAAM4EAABkcnMvZG93bnJldi54bWxQSwUGAAAAAAQABADzAAAA2wUAAAAA&#10;" strokecolor="#17365d [2415]">
                <v:stroke joinstyle="miter"/>
                <v:textbox inset="1mm,.1mm,1mm,0">
                  <w:txbxContent>
                    <w:p w:rsidR="00E72EB6" w:rsidRPr="009A2AD9" w:rsidRDefault="002A0133" w:rsidP="002A0133">
                      <w:pPr>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2A0133">
                        <w:rPr>
                          <w:rFonts w:ascii="Meiryo UI" w:eastAsia="Meiryo UI" w:hAnsi="Meiryo UI" w:cs="Meiryo UI" w:hint="eastAsia"/>
                          <w:noProof/>
                          <w:sz w:val="24"/>
                        </w:rPr>
                        <w:t>良好な住環境と操業</w:t>
                      </w:r>
                      <w:r w:rsidR="00E72EB6" w:rsidRPr="009A2AD9">
                        <w:rPr>
                          <w:rFonts w:ascii="Meiryo UI" w:eastAsia="Meiryo UI" w:hAnsi="Meiryo UI" w:cs="Meiryo UI" w:hint="eastAsia"/>
                          <w:noProof/>
                          <w:color w:val="000000" w:themeColor="text1"/>
                          <w:sz w:val="24"/>
                        </w:rPr>
                        <w:t>環境が</w:t>
                      </w:r>
                      <w:r w:rsidR="00CB4637" w:rsidRPr="009A2AD9">
                        <w:rPr>
                          <w:rFonts w:ascii="Meiryo UI" w:eastAsia="Meiryo UI" w:hAnsi="Meiryo UI" w:cs="Meiryo UI" w:hint="eastAsia"/>
                          <w:noProof/>
                          <w:color w:val="000000" w:themeColor="text1"/>
                          <w:sz w:val="24"/>
                        </w:rPr>
                        <w:t>保全・創出</w:t>
                      </w:r>
                      <w:r w:rsidR="00E72EB6" w:rsidRPr="009A2AD9">
                        <w:rPr>
                          <w:rFonts w:ascii="Meiryo UI" w:eastAsia="Meiryo UI" w:hAnsi="Meiryo UI" w:cs="Meiryo UI" w:hint="eastAsia"/>
                          <w:noProof/>
                          <w:color w:val="000000" w:themeColor="text1"/>
                          <w:sz w:val="24"/>
                        </w:rPr>
                        <w:t>され、世界的な企業からオンリーワンの町工場、伝統産業・地場産業まで、モノづくりの中小企業・職人がよりいきいきと</w:t>
                      </w:r>
                      <w:r w:rsidR="00CB4637" w:rsidRPr="009A2AD9">
                        <w:rPr>
                          <w:rFonts w:ascii="Meiryo UI" w:eastAsia="Meiryo UI" w:hAnsi="Meiryo UI" w:cs="Meiryo UI" w:hint="eastAsia"/>
                          <w:noProof/>
                          <w:color w:val="000000" w:themeColor="text1"/>
                          <w:sz w:val="24"/>
                        </w:rPr>
                        <w:t>くらしています</w:t>
                      </w:r>
                      <w:r w:rsidR="00E72EB6" w:rsidRPr="009A2AD9">
                        <w:rPr>
                          <w:rFonts w:ascii="Meiryo UI" w:eastAsia="Meiryo UI" w:hAnsi="Meiryo UI" w:cs="Meiryo UI" w:hint="eastAsia"/>
                          <w:noProof/>
                          <w:color w:val="000000" w:themeColor="text1"/>
                          <w:sz w:val="24"/>
                        </w:rPr>
                        <w:t>。</w:t>
                      </w:r>
                    </w:p>
                    <w:p w:rsidR="00E72EB6" w:rsidRPr="002A0133" w:rsidRDefault="002A0133" w:rsidP="002A0133">
                      <w:pPr>
                        <w:spacing w:beforeLines="30" w:before="108" w:line="400" w:lineRule="exact"/>
                        <w:rPr>
                          <w:rFonts w:ascii="Meiryo UI" w:eastAsia="Meiryo UI" w:hAnsi="Meiryo UI" w:cs="Meiryo UI"/>
                          <w:noProof/>
                          <w:sz w:val="24"/>
                        </w:rPr>
                      </w:pPr>
                      <w:r w:rsidRPr="009A2AD9">
                        <w:rPr>
                          <w:rFonts w:ascii="Meiryo UI" w:eastAsia="Meiryo UI" w:hAnsi="Meiryo UI" w:cs="Meiryo UI" w:hint="eastAsia"/>
                          <w:noProof/>
                          <w:color w:val="000000" w:themeColor="text1"/>
                          <w:sz w:val="24"/>
                        </w:rPr>
                        <w:t xml:space="preserve">○　</w:t>
                      </w:r>
                      <w:r w:rsidR="00CB4637" w:rsidRPr="009A2AD9">
                        <w:rPr>
                          <w:rFonts w:ascii="Meiryo UI" w:eastAsia="Meiryo UI" w:hAnsi="Meiryo UI" w:cs="Meiryo UI" w:hint="eastAsia"/>
                          <w:noProof/>
                          <w:color w:val="000000" w:themeColor="text1"/>
                          <w:sz w:val="24"/>
                        </w:rPr>
                        <w:t>付加価値の高い新たなモノづくりも生まれ、職住一体・職住近接の</w:t>
                      </w:r>
                      <w:r w:rsidR="00E72EB6" w:rsidRPr="009A2AD9">
                        <w:rPr>
                          <w:rFonts w:ascii="Meiryo UI" w:eastAsia="Meiryo UI" w:hAnsi="Meiryo UI" w:cs="Meiryo UI" w:hint="eastAsia"/>
                          <w:noProof/>
                          <w:color w:val="000000" w:themeColor="text1"/>
                          <w:sz w:val="24"/>
                        </w:rPr>
                        <w:t>くらし</w:t>
                      </w:r>
                      <w:r w:rsidR="00CB4637" w:rsidRPr="009A2AD9">
                        <w:rPr>
                          <w:rFonts w:ascii="Meiryo UI" w:eastAsia="Meiryo UI" w:hAnsi="Meiryo UI" w:cs="Meiryo UI" w:hint="eastAsia"/>
                          <w:noProof/>
                          <w:color w:val="000000" w:themeColor="text1"/>
                          <w:sz w:val="24"/>
                        </w:rPr>
                        <w:t>ができ</w:t>
                      </w:r>
                      <w:r w:rsidR="00E72EB6" w:rsidRPr="009A2AD9">
                        <w:rPr>
                          <w:rFonts w:ascii="Meiryo UI" w:eastAsia="Meiryo UI" w:hAnsi="Meiryo UI" w:cs="Meiryo UI" w:hint="eastAsia"/>
                          <w:noProof/>
                          <w:color w:val="000000" w:themeColor="text1"/>
                          <w:sz w:val="24"/>
                        </w:rPr>
                        <w:t>ます。</w:t>
                      </w:r>
                    </w:p>
                  </w:txbxContent>
                </v:textbox>
              </v:roundrect>
            </w:pict>
          </mc:Fallback>
        </mc:AlternateContent>
      </w:r>
      <w:r w:rsidR="00CA451E" w:rsidRPr="00DD6668">
        <w:rPr>
          <w:rFonts w:asciiTheme="minorEastAsia" w:hAnsiTheme="minorEastAsia"/>
          <w:noProof/>
          <w:sz w:val="24"/>
          <w:szCs w:val="24"/>
        </w:rPr>
        <mc:AlternateContent>
          <mc:Choice Requires="wps">
            <w:drawing>
              <wp:anchor distT="0" distB="0" distL="114300" distR="114300" simplePos="0" relativeHeight="252172288" behindDoc="0" locked="0" layoutInCell="1" allowOverlap="1" wp14:anchorId="671352FC" wp14:editId="6B63879A">
                <wp:simplePos x="0" y="0"/>
                <wp:positionH relativeFrom="column">
                  <wp:posOffset>5923442</wp:posOffset>
                </wp:positionH>
                <wp:positionV relativeFrom="paragraph">
                  <wp:posOffset>9468485</wp:posOffset>
                </wp:positionV>
                <wp:extent cx="360000" cy="324000"/>
                <wp:effectExtent l="0" t="0" r="2540" b="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2400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466.4pt;margin-top:745.55pt;width:28.35pt;height:25.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HbQQIAADQEAAAOAAAAZHJzL2Uyb0RvYy54bWysU82O0zAQviPxDpbvNG36w27UdLV0WYS0&#10;/EgLD+A6TmNhe4LtNlmOrYR4CF4BceZ58iKMnbYUuCFysGYyM59nvvk8v2q1IlthnQST09FgSIkw&#10;HApp1jl9/+72yQUlzjNTMAVG5PRBOHq1ePxo3tSZSKECVQhLEMS4rKlzWnlfZ0nieCU0cwOohcFg&#10;CVYzj65dJ4VlDaJrlaTD4SxpwBa1BS6cw783fZAuIn5ZCu7flKUTnqicYm8+njaeq3AmiznL1pbV&#10;leSHNtg/dKGZNHjpCeqGeUY2Vv4FpSW34KD0Aw46gbKUXMQZcJrR8I9p7itWizgLkuPqE03u/8Hy&#10;19u3lsgip+lsTIlhGpfU7T93u2/d7ke3/0K6/dduv+9239EnaSCsqV2Gdfc1Vvr2GbS4+Di8q++A&#10;f3DEwLJiZi2urYWmEqzAhkehMjkr7XFcAFk1r6DAe9nGQwRqS6sDm8gPQXRc3MNpWaL1hOPP8WyI&#10;HyUcQ+N0EuxwA8uOxbV1/oUATYKRU4taiOBse+d8n3pMCXc5ULK4lUpFJ+hPLJUlW4bK8W0cHMF/&#10;y1KGNDm9nKbTCGwglCMyy7T0KGsldU4vQpsHoQUunpsipngmVW8jrDIHcgIfPTO+XbVxMePZkfQV&#10;FA9Il4Vexvjs0KjAfqKkQQnn1H3cMCsoUS8NUn45mkyC5qMzmT5N0bHnkdV5hBmOUDgrJb259PGd&#10;hHEMXONqShlpCzvsOzn0jNKMxB+eUdD+uR+zfj32xU8AAAD//wMAUEsDBBQABgAIAAAAIQDJkbx5&#10;4wAAAA0BAAAPAAAAZHJzL2Rvd25yZXYueG1sTI/NTsMwEITvSLyDtUhcUOsktNCEOBUgEAcO0NID&#10;R9deEovYjmLnp2/PcoLj7Ixmvi23s23ZiH0w3glIlwkwdMpr42oBh4/nxQZYiNJp2XqHAk4YYFud&#10;n5Wy0H5yOxz3sWZU4kIhBTQxdgXnQTVoZVj6Dh15X763MpLsa657OVG5bXmWJDfcSuNooZEdPjao&#10;vveDFfB59XJ6U4OZbrP3h6cpHc2rOhghLi/m+ztgEef4F4ZffEKHipiOfnA6sFZAfp0ReiRjlacp&#10;MIrkm3wN7Ein9SpLgVcl//9F9QMAAP//AwBQSwECLQAUAAYACAAAACEAtoM4kv4AAADhAQAAEwAA&#10;AAAAAAAAAAAAAAAAAAAAW0NvbnRlbnRfVHlwZXNdLnhtbFBLAQItABQABgAIAAAAIQA4/SH/1gAA&#10;AJQBAAALAAAAAAAAAAAAAAAAAC8BAABfcmVscy8ucmVsc1BLAQItABQABgAIAAAAIQBVVjHbQQIA&#10;ADQEAAAOAAAAAAAAAAAAAAAAAC4CAABkcnMvZTJvRG9jLnhtbFBLAQItABQABgAIAAAAIQDJkbx5&#10;4wAAAA0BAAAPAAAAAAAAAAAAAAAAAJsEAABkcnMvZG93bnJldi54bWxQSwUGAAAAAAQABADzAAAA&#10;qwU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8</w:t>
                      </w:r>
                    </w:p>
                  </w:txbxContent>
                </v:textbox>
              </v:shape>
            </w:pict>
          </mc:Fallback>
        </mc:AlternateContent>
      </w:r>
      <w:r w:rsidR="004D43BE">
        <w:rPr>
          <w:rFonts w:ascii="Meiryo UI" w:eastAsia="Meiryo UI" w:hAnsi="Meiryo UI" w:cs="Meiryo UI"/>
          <w:b/>
          <w:sz w:val="32"/>
          <w:szCs w:val="24"/>
        </w:rPr>
        <w:br w:type="page"/>
      </w:r>
    </w:p>
    <w:p w:rsidR="009F5397" w:rsidRDefault="00607F3A">
      <w:pPr>
        <w:widowControl/>
        <w:jc w:val="left"/>
        <w:rPr>
          <w:rFonts w:ascii="Meiryo UI" w:eastAsia="Meiryo UI" w:hAnsi="Meiryo UI" w:cs="Meiryo UI"/>
          <w:b/>
          <w:sz w:val="32"/>
          <w:szCs w:val="24"/>
        </w:rPr>
      </w:pPr>
      <w:r>
        <w:rPr>
          <w:rFonts w:ascii="Meiryo UI" w:eastAsia="Meiryo UI" w:hAnsi="Meiryo UI" w:cs="Meiryo UI"/>
          <w:b/>
          <w:noProof/>
          <w:sz w:val="32"/>
          <w:szCs w:val="24"/>
        </w:rPr>
        <w:lastRenderedPageBreak/>
        <mc:AlternateContent>
          <mc:Choice Requires="wps">
            <w:drawing>
              <wp:anchor distT="0" distB="0" distL="114300" distR="114300" simplePos="0" relativeHeight="252465152" behindDoc="0" locked="0" layoutInCell="1" allowOverlap="1" wp14:anchorId="505341B0" wp14:editId="250BD02F">
                <wp:simplePos x="0" y="0"/>
                <wp:positionH relativeFrom="column">
                  <wp:posOffset>-55880</wp:posOffset>
                </wp:positionH>
                <wp:positionV relativeFrom="paragraph">
                  <wp:posOffset>5376545</wp:posOffset>
                </wp:positionV>
                <wp:extent cx="6118225" cy="1511935"/>
                <wp:effectExtent l="0" t="0" r="15875" b="1206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511935"/>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9A2AD9" w:rsidRDefault="002A0133" w:rsidP="002A0133">
                            <w:pPr>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color w:val="000000" w:themeColor="text1"/>
                                <w:sz w:val="24"/>
                              </w:rPr>
                              <w:t xml:space="preserve">○　</w:t>
                            </w:r>
                            <w:r w:rsidR="00C2305F">
                              <w:rPr>
                                <w:rFonts w:ascii="Meiryo UI" w:eastAsia="Meiryo UI" w:hAnsi="Meiryo UI" w:cs="Meiryo UI" w:hint="eastAsia"/>
                                <w:noProof/>
                                <w:color w:val="000000" w:themeColor="text1"/>
                                <w:sz w:val="24"/>
                              </w:rPr>
                              <w:t>野球、サッカー、ラグビーなどのトップスポーツの拠点となる競技場が集積</w:t>
                            </w:r>
                            <w:r w:rsidR="00607F3A">
                              <w:rPr>
                                <w:rFonts w:ascii="Meiryo UI" w:eastAsia="Meiryo UI" w:hAnsi="Meiryo UI" w:cs="Meiryo UI" w:hint="eastAsia"/>
                                <w:noProof/>
                                <w:color w:val="000000" w:themeColor="text1"/>
                                <w:sz w:val="24"/>
                              </w:rPr>
                              <w:t>するとともに</w:t>
                            </w:r>
                            <w:r w:rsidR="00C2305F">
                              <w:rPr>
                                <w:rFonts w:ascii="Meiryo UI" w:eastAsia="Meiryo UI" w:hAnsi="Meiryo UI" w:cs="Meiryo UI" w:hint="eastAsia"/>
                                <w:noProof/>
                                <w:color w:val="000000" w:themeColor="text1"/>
                                <w:sz w:val="24"/>
                              </w:rPr>
                              <w:t>、</w:t>
                            </w:r>
                            <w:r w:rsidR="00C2305F" w:rsidRPr="00C2305F">
                              <w:rPr>
                                <w:rFonts w:ascii="Meiryo UI" w:eastAsia="Meiryo UI" w:hAnsi="Meiryo UI" w:cs="Meiryo UI" w:hint="eastAsia"/>
                                <w:noProof/>
                                <w:sz w:val="24"/>
                              </w:rPr>
                              <w:t>地域</w:t>
                            </w:r>
                            <w:r w:rsidR="00B70D79" w:rsidRPr="00C2305F">
                              <w:rPr>
                                <w:rFonts w:ascii="Meiryo UI" w:eastAsia="Meiryo UI" w:hAnsi="Meiryo UI" w:cs="Meiryo UI" w:hint="eastAsia"/>
                                <w:noProof/>
                                <w:sz w:val="24"/>
                              </w:rPr>
                              <w:t>スポーツ</w:t>
                            </w:r>
                            <w:r w:rsidR="00C2305F" w:rsidRPr="00C2305F">
                              <w:rPr>
                                <w:rFonts w:ascii="Meiryo UI" w:eastAsia="Meiryo UI" w:hAnsi="Meiryo UI" w:cs="Meiryo UI" w:hint="eastAsia"/>
                                <w:noProof/>
                                <w:sz w:val="24"/>
                              </w:rPr>
                              <w:t>や</w:t>
                            </w:r>
                            <w:r w:rsidR="00C2305F">
                              <w:rPr>
                                <w:rFonts w:ascii="Meiryo UI" w:eastAsia="Meiryo UI" w:hAnsi="Meiryo UI" w:cs="Meiryo UI" w:hint="eastAsia"/>
                                <w:noProof/>
                                <w:sz w:val="24"/>
                              </w:rPr>
                              <w:t>誰もが</w:t>
                            </w:r>
                            <w:r w:rsidR="00C2305F" w:rsidRPr="009A2AD9">
                              <w:rPr>
                                <w:rFonts w:ascii="Meiryo UI" w:eastAsia="Meiryo UI" w:hAnsi="Meiryo UI" w:cs="Meiryo UI" w:hint="eastAsia"/>
                                <w:noProof/>
                                <w:color w:val="000000" w:themeColor="text1"/>
                                <w:sz w:val="24"/>
                              </w:rPr>
                              <w:t>参加できる</w:t>
                            </w:r>
                            <w:r w:rsidR="00E72EB6" w:rsidRPr="009A2AD9">
                              <w:rPr>
                                <w:rFonts w:ascii="Meiryo UI" w:eastAsia="Meiryo UI" w:hAnsi="Meiryo UI" w:cs="Meiryo UI" w:hint="eastAsia"/>
                                <w:noProof/>
                                <w:color w:val="000000" w:themeColor="text1"/>
                                <w:sz w:val="24"/>
                              </w:rPr>
                              <w:t>スポーツイベントなども豊富で、</w:t>
                            </w:r>
                            <w:r w:rsidR="00C2305F" w:rsidRPr="009A2AD9">
                              <w:rPr>
                                <w:rFonts w:ascii="Meiryo UI" w:eastAsia="Meiryo UI" w:hAnsi="Meiryo UI" w:cs="Meiryo UI" w:hint="eastAsia"/>
                                <w:noProof/>
                                <w:color w:val="000000" w:themeColor="text1"/>
                                <w:sz w:val="24"/>
                              </w:rPr>
                              <w:t>スポーツをする・みる・応援する機会にあふれています。</w:t>
                            </w:r>
                          </w:p>
                          <w:p w:rsidR="00E72EB6" w:rsidRPr="009A2AD9" w:rsidRDefault="002A0133" w:rsidP="002A0133">
                            <w:pPr>
                              <w:spacing w:beforeLines="50" w:before="180" w:line="400" w:lineRule="exact"/>
                              <w:ind w:left="283" w:hangingChars="118" w:hanging="283"/>
                              <w:rPr>
                                <w:rFonts w:ascii="Meiryo UI" w:eastAsia="Meiryo UI" w:hAnsi="Meiryo UI" w:cs="Meiryo UI"/>
                                <w:noProof/>
                                <w:color w:val="000000" w:themeColor="text1"/>
                                <w:sz w:val="24"/>
                              </w:rPr>
                            </w:pPr>
                            <w:r w:rsidRPr="009A2AD9">
                              <w:rPr>
                                <w:rFonts w:ascii="Meiryo UI" w:eastAsia="Meiryo UI" w:hAnsi="Meiryo UI" w:cs="Meiryo UI" w:hint="eastAsia"/>
                                <w:noProof/>
                                <w:color w:val="000000" w:themeColor="text1"/>
                                <w:sz w:val="24"/>
                              </w:rPr>
                              <w:t xml:space="preserve">○　</w:t>
                            </w:r>
                            <w:r w:rsidR="00C2305F" w:rsidRPr="009A2AD9">
                              <w:rPr>
                                <w:rFonts w:ascii="Meiryo UI" w:eastAsia="Meiryo UI" w:hAnsi="Meiryo UI" w:cs="Meiryo UI" w:hint="eastAsia"/>
                                <w:noProof/>
                                <w:color w:val="000000" w:themeColor="text1"/>
                                <w:sz w:val="24"/>
                              </w:rPr>
                              <w:t>気軽にウォーキングやジョギングなどを楽しむことができる公園や広場もあり、</w:t>
                            </w:r>
                            <w:r w:rsidR="00843F1E" w:rsidRPr="009A2AD9">
                              <w:rPr>
                                <w:rFonts w:ascii="Meiryo UI" w:eastAsia="Meiryo UI" w:hAnsi="Meiryo UI" w:cs="Meiryo UI" w:hint="eastAsia"/>
                                <w:noProof/>
                                <w:color w:val="000000" w:themeColor="text1"/>
                                <w:sz w:val="24"/>
                              </w:rPr>
                              <w:t>子どもから</w:t>
                            </w:r>
                            <w:r w:rsidR="00C2305F" w:rsidRPr="009A2AD9">
                              <w:rPr>
                                <w:rFonts w:ascii="Meiryo UI" w:eastAsia="Meiryo UI" w:hAnsi="Meiryo UI" w:cs="Meiryo UI" w:hint="eastAsia"/>
                                <w:noProof/>
                                <w:color w:val="000000" w:themeColor="text1"/>
                                <w:sz w:val="24"/>
                              </w:rPr>
                              <w:t>高齢者</w:t>
                            </w:r>
                            <w:r w:rsidR="00843F1E" w:rsidRPr="009A2AD9">
                              <w:rPr>
                                <w:rFonts w:ascii="Meiryo UI" w:eastAsia="Meiryo UI" w:hAnsi="Meiryo UI" w:cs="Meiryo UI" w:hint="eastAsia"/>
                                <w:noProof/>
                                <w:color w:val="000000" w:themeColor="text1"/>
                                <w:sz w:val="24"/>
                              </w:rPr>
                              <w:t>、障がい者など誰もが</w:t>
                            </w:r>
                            <w:r w:rsidR="00682C8E" w:rsidRPr="009A2AD9">
                              <w:rPr>
                                <w:rFonts w:ascii="Meiryo UI" w:eastAsia="Meiryo UI" w:hAnsi="Meiryo UI" w:cs="Meiryo UI" w:hint="eastAsia"/>
                                <w:noProof/>
                                <w:color w:val="000000" w:themeColor="text1"/>
                                <w:sz w:val="24"/>
                              </w:rPr>
                              <w:t>、スポーツに親しみ、</w:t>
                            </w:r>
                            <w:r w:rsidR="00E72EB6" w:rsidRPr="009A2AD9">
                              <w:rPr>
                                <w:rFonts w:ascii="Meiryo UI" w:eastAsia="Meiryo UI" w:hAnsi="Meiryo UI" w:cs="Meiryo UI" w:hint="eastAsia"/>
                                <w:noProof/>
                                <w:color w:val="000000" w:themeColor="text1"/>
                                <w:sz w:val="24"/>
                              </w:rPr>
                              <w:t>健康で明るく</w:t>
                            </w:r>
                            <w:r w:rsidR="00CB4637" w:rsidRPr="009A2AD9">
                              <w:rPr>
                                <w:rFonts w:ascii="Meiryo UI" w:eastAsia="Meiryo UI" w:hAnsi="Meiryo UI" w:cs="Meiryo UI" w:hint="eastAsia"/>
                                <w:noProof/>
                                <w:color w:val="000000" w:themeColor="text1"/>
                                <w:sz w:val="24"/>
                              </w:rPr>
                              <w:t>いきいきとくらすことができます</w:t>
                            </w:r>
                            <w:r w:rsidR="00E72EB6" w:rsidRPr="009A2AD9">
                              <w:rPr>
                                <w:rFonts w:ascii="Meiryo UI" w:eastAsia="Meiryo UI" w:hAnsi="Meiryo UI" w:cs="Meiryo UI" w:hint="eastAsia"/>
                                <w:noProof/>
                                <w:color w:val="000000" w:themeColor="text1"/>
                                <w:sz w:val="24"/>
                              </w:rPr>
                              <w:t>。</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58" style="position:absolute;margin-left:-4.4pt;margin-top:423.35pt;width:481.75pt;height:119.05pt;z-index:25246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bycgIAAK4EAAAOAAAAZHJzL2Uyb0RvYy54bWysVN1u0zAUvkfiHSzfszSZ2nXR0mlsFCGN&#10;HzF4ANd2GoN/gu026S5XCfEQvALimufJi3DspGFsd4heWOfE/r7z853Ts/NWSbTl1gmjC5weTTDi&#10;mhom9LrAHz8sn80xcp5oRqTRvMA77vD54umTs6bOeWYqIxm3CEi0y5u6wJX3dZ4kjlZcEXdkaq7h&#10;sjRWEQ+uXSfMkgbYlUyyyWSWNMay2hrKnYOvV/0lXkT+suTUvy1Lxz2SBYbcfDxtPFfhTBZnJF9b&#10;UleCDmmQf8hCEaEh6Eh1RTxBGyseUSlBrXGm9EfUqMSUpaA81gDVpJMH1dxUpOaxFmiOq8c2uf9H&#10;S99s31kkWIFPMdJEgUTd/mt396O7+9Xtv6Fu/73b77u7n+CjLLSrqV0OqJsacL59blqQPZbu6mtD&#10;PzukzWVF9JpfWGuaihMG6aYBmdyD9jwukKya14ZBXLLxJhK1pVWhl9AdBOwg226UirceUfg4S9N5&#10;lk0xonCXTtP09HgaY5D8AK+t8y+5USgYBbZmo9l7GIgYg2yvnY+CsaFswj5hVCoJ8m+JRCfZaZyO&#10;hOTDW7AOlAHojBRsKaSMjl2vLqVFgCzwMv6GbP56JjVqoNNTSPwxRRh5PpL4Notv5EZBe3rik+lk&#10;ckgqbkh4Dn19kIwSHnZKClXgOQB6CMmDFC80ixPviZC9DWCpB22CHL0wvl21cSqOR81Xhu1ALWv6&#10;HYKdB6My9hajBvanwO7LhliOkXylQfHjWQiM/OhgZEcbLlbRAYNoCiwFpt4enEsfNzS0SJsLGItS&#10;+MP89GkMCcNSxPKHBQ5bd9+Pr/78zSx+AwAA//8DAFBLAwQUAAYACAAAACEAR5zlA98AAAALAQAA&#10;DwAAAGRycy9kb3ducmV2LnhtbEyPwU7DMAyG70i8Q2QkLmhLh8rWlaYTqoAbBwqIa9aEJpA4VZJt&#10;5e0xJ7jZ8q/P39/sZu/YUcdkAwpYLQtgGoegLI4CXl8eFhWwlCUq6QJqAd86wa49P2tkrcIJn/Wx&#10;zyMjCKZaCjA5TzXnaTDay7QMk0a6fYToZaY1jlxFeSK4d/y6KNbcS4v0wchJd0YPX/3BC6hi/+jM&#10;59Wqe+umzf17/2Ss3QpxeTHf3QLLes5/YfjVJ3VoyWkfDqgScwIWFZlnYpXrDTAKbG9KGvaULKqy&#10;At42/H+H9gcAAP//AwBQSwECLQAUAAYACAAAACEAtoM4kv4AAADhAQAAEwAAAAAAAAAAAAAAAAAA&#10;AAAAW0NvbnRlbnRfVHlwZXNdLnhtbFBLAQItABQABgAIAAAAIQA4/SH/1gAAAJQBAAALAAAAAAAA&#10;AAAAAAAAAC8BAABfcmVscy8ucmVsc1BLAQItABQABgAIAAAAIQA2zkbycgIAAK4EAAAOAAAAAAAA&#10;AAAAAAAAAC4CAABkcnMvZTJvRG9jLnhtbFBLAQItABQABgAIAAAAIQBHnOUD3wAAAAsBAAAPAAAA&#10;AAAAAAAAAAAAAMwEAABkcnMvZG93bnJldi54bWxQSwUGAAAAAAQABADzAAAA2AUAAAAA&#10;" strokecolor="#17365d [2415]">
                <v:stroke joinstyle="miter"/>
                <v:textbox inset="1mm,.1mm,1mm,0">
                  <w:txbxContent>
                    <w:p w:rsidR="00E72EB6" w:rsidRPr="009A2AD9" w:rsidRDefault="002A0133" w:rsidP="002A0133">
                      <w:pPr>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color w:val="000000" w:themeColor="text1"/>
                          <w:sz w:val="24"/>
                        </w:rPr>
                        <w:t xml:space="preserve">○　</w:t>
                      </w:r>
                      <w:r w:rsidR="00C2305F">
                        <w:rPr>
                          <w:rFonts w:ascii="Meiryo UI" w:eastAsia="Meiryo UI" w:hAnsi="Meiryo UI" w:cs="Meiryo UI" w:hint="eastAsia"/>
                          <w:noProof/>
                          <w:color w:val="000000" w:themeColor="text1"/>
                          <w:sz w:val="24"/>
                        </w:rPr>
                        <w:t>野球、サッカー、ラグビーなどのトップスポーツの拠点となる競技場が集積</w:t>
                      </w:r>
                      <w:r w:rsidR="00607F3A">
                        <w:rPr>
                          <w:rFonts w:ascii="Meiryo UI" w:eastAsia="Meiryo UI" w:hAnsi="Meiryo UI" w:cs="Meiryo UI" w:hint="eastAsia"/>
                          <w:noProof/>
                          <w:color w:val="000000" w:themeColor="text1"/>
                          <w:sz w:val="24"/>
                        </w:rPr>
                        <w:t>するとともに</w:t>
                      </w:r>
                      <w:r w:rsidR="00C2305F">
                        <w:rPr>
                          <w:rFonts w:ascii="Meiryo UI" w:eastAsia="Meiryo UI" w:hAnsi="Meiryo UI" w:cs="Meiryo UI" w:hint="eastAsia"/>
                          <w:noProof/>
                          <w:color w:val="000000" w:themeColor="text1"/>
                          <w:sz w:val="24"/>
                        </w:rPr>
                        <w:t>、</w:t>
                      </w:r>
                      <w:r w:rsidR="00C2305F" w:rsidRPr="00C2305F">
                        <w:rPr>
                          <w:rFonts w:ascii="Meiryo UI" w:eastAsia="Meiryo UI" w:hAnsi="Meiryo UI" w:cs="Meiryo UI" w:hint="eastAsia"/>
                          <w:noProof/>
                          <w:sz w:val="24"/>
                        </w:rPr>
                        <w:t>地域</w:t>
                      </w:r>
                      <w:r w:rsidR="00B70D79" w:rsidRPr="00C2305F">
                        <w:rPr>
                          <w:rFonts w:ascii="Meiryo UI" w:eastAsia="Meiryo UI" w:hAnsi="Meiryo UI" w:cs="Meiryo UI" w:hint="eastAsia"/>
                          <w:noProof/>
                          <w:sz w:val="24"/>
                        </w:rPr>
                        <w:t>スポーツ</w:t>
                      </w:r>
                      <w:r w:rsidR="00C2305F" w:rsidRPr="00C2305F">
                        <w:rPr>
                          <w:rFonts w:ascii="Meiryo UI" w:eastAsia="Meiryo UI" w:hAnsi="Meiryo UI" w:cs="Meiryo UI" w:hint="eastAsia"/>
                          <w:noProof/>
                          <w:sz w:val="24"/>
                        </w:rPr>
                        <w:t>や</w:t>
                      </w:r>
                      <w:r w:rsidR="00C2305F">
                        <w:rPr>
                          <w:rFonts w:ascii="Meiryo UI" w:eastAsia="Meiryo UI" w:hAnsi="Meiryo UI" w:cs="Meiryo UI" w:hint="eastAsia"/>
                          <w:noProof/>
                          <w:sz w:val="24"/>
                        </w:rPr>
                        <w:t>誰もが</w:t>
                      </w:r>
                      <w:r w:rsidR="00C2305F" w:rsidRPr="009A2AD9">
                        <w:rPr>
                          <w:rFonts w:ascii="Meiryo UI" w:eastAsia="Meiryo UI" w:hAnsi="Meiryo UI" w:cs="Meiryo UI" w:hint="eastAsia"/>
                          <w:noProof/>
                          <w:color w:val="000000" w:themeColor="text1"/>
                          <w:sz w:val="24"/>
                        </w:rPr>
                        <w:t>参加できる</w:t>
                      </w:r>
                      <w:r w:rsidR="00E72EB6" w:rsidRPr="009A2AD9">
                        <w:rPr>
                          <w:rFonts w:ascii="Meiryo UI" w:eastAsia="Meiryo UI" w:hAnsi="Meiryo UI" w:cs="Meiryo UI" w:hint="eastAsia"/>
                          <w:noProof/>
                          <w:color w:val="000000" w:themeColor="text1"/>
                          <w:sz w:val="24"/>
                        </w:rPr>
                        <w:t>スポーツイベントなども豊富で、</w:t>
                      </w:r>
                      <w:r w:rsidR="00C2305F" w:rsidRPr="009A2AD9">
                        <w:rPr>
                          <w:rFonts w:ascii="Meiryo UI" w:eastAsia="Meiryo UI" w:hAnsi="Meiryo UI" w:cs="Meiryo UI" w:hint="eastAsia"/>
                          <w:noProof/>
                          <w:color w:val="000000" w:themeColor="text1"/>
                          <w:sz w:val="24"/>
                        </w:rPr>
                        <w:t>スポーツをする・みる・応援する機会にあふれています。</w:t>
                      </w:r>
                    </w:p>
                    <w:p w:rsidR="00E72EB6" w:rsidRPr="009A2AD9" w:rsidRDefault="002A0133" w:rsidP="002A0133">
                      <w:pPr>
                        <w:spacing w:beforeLines="50" w:before="180" w:line="400" w:lineRule="exact"/>
                        <w:ind w:left="283" w:hangingChars="118" w:hanging="283"/>
                        <w:rPr>
                          <w:rFonts w:ascii="Meiryo UI" w:eastAsia="Meiryo UI" w:hAnsi="Meiryo UI" w:cs="Meiryo UI"/>
                          <w:noProof/>
                          <w:color w:val="000000" w:themeColor="text1"/>
                          <w:sz w:val="24"/>
                        </w:rPr>
                      </w:pPr>
                      <w:r w:rsidRPr="009A2AD9">
                        <w:rPr>
                          <w:rFonts w:ascii="Meiryo UI" w:eastAsia="Meiryo UI" w:hAnsi="Meiryo UI" w:cs="Meiryo UI" w:hint="eastAsia"/>
                          <w:noProof/>
                          <w:color w:val="000000" w:themeColor="text1"/>
                          <w:sz w:val="24"/>
                        </w:rPr>
                        <w:t xml:space="preserve">○　</w:t>
                      </w:r>
                      <w:r w:rsidR="00C2305F" w:rsidRPr="009A2AD9">
                        <w:rPr>
                          <w:rFonts w:ascii="Meiryo UI" w:eastAsia="Meiryo UI" w:hAnsi="Meiryo UI" w:cs="Meiryo UI" w:hint="eastAsia"/>
                          <w:noProof/>
                          <w:color w:val="000000" w:themeColor="text1"/>
                          <w:sz w:val="24"/>
                        </w:rPr>
                        <w:t>気軽にウォーキングやジョギングなどを楽しむことができる公園や広場もあり、</w:t>
                      </w:r>
                      <w:r w:rsidR="00843F1E" w:rsidRPr="009A2AD9">
                        <w:rPr>
                          <w:rFonts w:ascii="Meiryo UI" w:eastAsia="Meiryo UI" w:hAnsi="Meiryo UI" w:cs="Meiryo UI" w:hint="eastAsia"/>
                          <w:noProof/>
                          <w:color w:val="000000" w:themeColor="text1"/>
                          <w:sz w:val="24"/>
                        </w:rPr>
                        <w:t>子どもから</w:t>
                      </w:r>
                      <w:r w:rsidR="00C2305F" w:rsidRPr="009A2AD9">
                        <w:rPr>
                          <w:rFonts w:ascii="Meiryo UI" w:eastAsia="Meiryo UI" w:hAnsi="Meiryo UI" w:cs="Meiryo UI" w:hint="eastAsia"/>
                          <w:noProof/>
                          <w:color w:val="000000" w:themeColor="text1"/>
                          <w:sz w:val="24"/>
                        </w:rPr>
                        <w:t>高齢者</w:t>
                      </w:r>
                      <w:r w:rsidR="00843F1E" w:rsidRPr="009A2AD9">
                        <w:rPr>
                          <w:rFonts w:ascii="Meiryo UI" w:eastAsia="Meiryo UI" w:hAnsi="Meiryo UI" w:cs="Meiryo UI" w:hint="eastAsia"/>
                          <w:noProof/>
                          <w:color w:val="000000" w:themeColor="text1"/>
                          <w:sz w:val="24"/>
                        </w:rPr>
                        <w:t>、障がい者など誰もが</w:t>
                      </w:r>
                      <w:r w:rsidR="00682C8E" w:rsidRPr="009A2AD9">
                        <w:rPr>
                          <w:rFonts w:ascii="Meiryo UI" w:eastAsia="Meiryo UI" w:hAnsi="Meiryo UI" w:cs="Meiryo UI" w:hint="eastAsia"/>
                          <w:noProof/>
                          <w:color w:val="000000" w:themeColor="text1"/>
                          <w:sz w:val="24"/>
                        </w:rPr>
                        <w:t>、スポーツに親しみ、</w:t>
                      </w:r>
                      <w:r w:rsidR="00E72EB6" w:rsidRPr="009A2AD9">
                        <w:rPr>
                          <w:rFonts w:ascii="Meiryo UI" w:eastAsia="Meiryo UI" w:hAnsi="Meiryo UI" w:cs="Meiryo UI" w:hint="eastAsia"/>
                          <w:noProof/>
                          <w:color w:val="000000" w:themeColor="text1"/>
                          <w:sz w:val="24"/>
                        </w:rPr>
                        <w:t>健康で明るく</w:t>
                      </w:r>
                      <w:r w:rsidR="00CB4637" w:rsidRPr="009A2AD9">
                        <w:rPr>
                          <w:rFonts w:ascii="Meiryo UI" w:eastAsia="Meiryo UI" w:hAnsi="Meiryo UI" w:cs="Meiryo UI" w:hint="eastAsia"/>
                          <w:noProof/>
                          <w:color w:val="000000" w:themeColor="text1"/>
                          <w:sz w:val="24"/>
                        </w:rPr>
                        <w:t>いきいきとくらすことができます</w:t>
                      </w:r>
                      <w:r w:rsidR="00E72EB6" w:rsidRPr="009A2AD9">
                        <w:rPr>
                          <w:rFonts w:ascii="Meiryo UI" w:eastAsia="Meiryo UI" w:hAnsi="Meiryo UI" w:cs="Meiryo UI" w:hint="eastAsia"/>
                          <w:noProof/>
                          <w:color w:val="000000" w:themeColor="text1"/>
                          <w:sz w:val="24"/>
                        </w:rPr>
                        <w:t>。</w:t>
                      </w:r>
                    </w:p>
                  </w:txbxContent>
                </v:textbox>
              </v:roundrect>
            </w:pict>
          </mc:Fallback>
        </mc:AlternateContent>
      </w:r>
      <w:r w:rsidR="001B5AB6">
        <w:rPr>
          <w:rFonts w:ascii="Meiryo UI" w:eastAsia="Meiryo UI" w:hAnsi="Meiryo UI" w:cs="Meiryo UI"/>
          <w:b/>
          <w:noProof/>
          <w:sz w:val="32"/>
          <w:szCs w:val="24"/>
        </w:rPr>
        <w:drawing>
          <wp:anchor distT="0" distB="0" distL="114300" distR="114300" simplePos="0" relativeHeight="252675072" behindDoc="0" locked="0" layoutInCell="1" allowOverlap="1" wp14:anchorId="262C2872" wp14:editId="0718613A">
            <wp:simplePos x="0" y="0"/>
            <wp:positionH relativeFrom="column">
              <wp:posOffset>4356735</wp:posOffset>
            </wp:positionH>
            <wp:positionV relativeFrom="paragraph">
              <wp:posOffset>7241540</wp:posOffset>
            </wp:positionV>
            <wp:extent cx="1327785" cy="1998345"/>
            <wp:effectExtent l="0" t="0" r="5715" b="190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27785" cy="19983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730F5B">
        <w:rPr>
          <w:noProof/>
        </w:rPr>
        <w:drawing>
          <wp:anchor distT="0" distB="0" distL="114300" distR="114300" simplePos="0" relativeHeight="252572672" behindDoc="0" locked="0" layoutInCell="1" allowOverlap="1" wp14:anchorId="4D56B04E" wp14:editId="11B6900F">
            <wp:simplePos x="0" y="0"/>
            <wp:positionH relativeFrom="column">
              <wp:posOffset>191770</wp:posOffset>
            </wp:positionH>
            <wp:positionV relativeFrom="paragraph">
              <wp:posOffset>8230235</wp:posOffset>
            </wp:positionV>
            <wp:extent cx="1908810" cy="1259205"/>
            <wp:effectExtent l="0" t="0" r="0" b="0"/>
            <wp:wrapNone/>
            <wp:docPr id="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74" cstate="print">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l="13212" r="8494"/>
                    <a:stretch/>
                  </pic:blipFill>
                  <pic:spPr bwMode="auto">
                    <a:xfrm>
                      <a:off x="0" y="0"/>
                      <a:ext cx="1908810" cy="12592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F5B" w:rsidRPr="0080285A">
        <w:rPr>
          <w:rFonts w:ascii="Meiryo UI" w:eastAsia="Meiryo UI" w:hAnsi="Meiryo UI" w:cs="Meiryo UI"/>
          <w:b/>
          <w:noProof/>
          <w:sz w:val="32"/>
          <w:szCs w:val="24"/>
        </w:rPr>
        <w:drawing>
          <wp:anchor distT="0" distB="0" distL="114300" distR="114300" simplePos="0" relativeHeight="252666880" behindDoc="0" locked="0" layoutInCell="1" allowOverlap="1" wp14:anchorId="23C13C42" wp14:editId="47317B48">
            <wp:simplePos x="0" y="0"/>
            <wp:positionH relativeFrom="column">
              <wp:posOffset>2186940</wp:posOffset>
            </wp:positionH>
            <wp:positionV relativeFrom="paragraph">
              <wp:posOffset>8229127</wp:posOffset>
            </wp:positionV>
            <wp:extent cx="1876425" cy="1250950"/>
            <wp:effectExtent l="0" t="0" r="9525" b="6350"/>
            <wp:wrapNone/>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 descr="\\T1412ss0076\LIB\企画Ｇ\001 住宅まちづくりマスタープラン\写真\画像ネタ\大阪府スポーツ推進計画【府民文化部】\ラグビーフットボール競技.jpg"/>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876425" cy="1250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05F">
        <w:rPr>
          <w:rFonts w:ascii="Meiryo UI" w:eastAsia="Meiryo UI" w:hAnsi="Meiryo UI" w:cs="Meiryo UI"/>
          <w:b/>
          <w:noProof/>
          <w:sz w:val="32"/>
          <w:szCs w:val="24"/>
        </w:rPr>
        <mc:AlternateContent>
          <mc:Choice Requires="wps">
            <w:drawing>
              <wp:anchor distT="0" distB="0" distL="114300" distR="114300" simplePos="0" relativeHeight="252464128" behindDoc="0" locked="0" layoutInCell="1" allowOverlap="1" wp14:anchorId="005419C3" wp14:editId="356D10C0">
                <wp:simplePos x="0" y="0"/>
                <wp:positionH relativeFrom="column">
                  <wp:posOffset>-106680</wp:posOffset>
                </wp:positionH>
                <wp:positionV relativeFrom="paragraph">
                  <wp:posOffset>4928073</wp:posOffset>
                </wp:positionV>
                <wp:extent cx="6190615" cy="381000"/>
                <wp:effectExtent l="57150" t="38100" r="76835" b="114300"/>
                <wp:wrapNone/>
                <wp:docPr id="6" name="正方形/長方形 6"/>
                <wp:cNvGraphicFramePr/>
                <a:graphic xmlns:a="http://schemas.openxmlformats.org/drawingml/2006/main">
                  <a:graphicData uri="http://schemas.microsoft.com/office/word/2010/wordprocessingShape">
                    <wps:wsp>
                      <wps:cNvSpPr/>
                      <wps:spPr>
                        <a:xfrm>
                          <a:off x="0" y="0"/>
                          <a:ext cx="6190615" cy="3810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B0A4B" w:rsidRDefault="00E72EB6"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スポーツを楽しみ、</w:t>
                            </w:r>
                            <w:r w:rsidR="004358F4" w:rsidRPr="00103FC4">
                              <w:rPr>
                                <w:rFonts w:ascii="Meiryo UI" w:eastAsia="Meiryo UI" w:hAnsi="Meiryo UI" w:cs="Meiryo UI" w:hint="eastAsia"/>
                                <w:b/>
                                <w:sz w:val="28"/>
                              </w:rPr>
                              <w:t>健康で</w:t>
                            </w:r>
                            <w:r w:rsidRPr="00103FC4">
                              <w:rPr>
                                <w:rFonts w:ascii="Meiryo UI" w:eastAsia="Meiryo UI" w:hAnsi="Meiryo UI" w:cs="Meiryo UI" w:hint="eastAsia"/>
                                <w:b/>
                                <w:sz w:val="28"/>
                              </w:rPr>
                              <w:t>いきいきと住まう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6" o:spid="_x0000_s1059" style="position:absolute;margin-left:-8.4pt;margin-top:388.05pt;width:487.45pt;height:30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QdewIAACoFAAAOAAAAZHJzL2Uyb0RvYy54bWysVM1u1DAQviPxDpbvNElXrMqq2WrVqgip&#10;aita1LPXsbuRHI8ZezdZ3gMeAM6cEQceh0q8BWMn2aJSIYG4JGPP/zff+PCoawzbKPQ12JIXezln&#10;ykqoantb8jfXp88OOPNB2EoYsKrkW+X50fzpk8PWzdQ+rMBUChkFsX7WupKvQnCzLPNypRrh98Ap&#10;S0oN2IhAR7zNKhQtRW9Mtp/n06wFrByCVN7T7Umv5PMUX2slw4XWXgVmSk61hfTF9F3GbzY/FLNb&#10;FG5Vy6EM8Q9VNKK2lHQX6kQEwdZY/xaqqSWCBx32JDQZaF1LlXqgbor8QTdXK+FU6oXA8W4Hk/9/&#10;YeX55hJZXZV8ypkVDY3o7vOnuw9fv3/7mP14/6WX2DQC1To/I/srd4nDyZMYu+40NvFP/bAugbvd&#10;gau6wCRdTosX+bR4zpkk3eSgyPOEfnbv7dCHlwoaFoWSIw0vYSo2Zz5QRjIdTWIyY+NdLKovI0lh&#10;a1SvfK009ZWqiReJUerYINsI4oKQUtmQ2qKwxpJ1tNK1MTvHScr+R8fBPrqqxLa/cd55pMxgw865&#10;qS3gY9lNKOIkqGTd248I9H1HCEK37NJAJ5NxaEuotjRlhJ7+3snTmiA+Ez5cCiS+02bQDocL+mgD&#10;bclhkDhbAb577D7aEw1Jy1lL+1Ny/3YtUHFmXlkiaFy2UcBRWI6CXTfHQGMo6HVwMonkgMGMokZo&#10;bmi1FzELqYSVlKvkMuB4OA79HtPjINVikcxoqZwIZ/bKyRg8Ahspc93dCHQDrwIx8hzG3RKzB/Tq&#10;baOnhcU6gK4T9yK0PY4D5LSQaRDD4xE3/tdzsrp/4uY/AQAA//8DAFBLAwQUAAYACAAAACEAWp7u&#10;8OAAAAALAQAADwAAAGRycy9kb3ducmV2LnhtbEyPMU/DMBCFdyT+g3VIbK2TIqch5FIhJBYWoDAw&#10;urFJotrnNHbbwK/nmGC7e/f03nf1ZvZOnOwUh0AI+TIDYakNZqAO4f3tcVGCiEmT0S6QRfiyETbN&#10;5UWtKxPO9GpP29QJDqFYaYQ+pbGSMra99Touw2iJb59h8jrxOnXSTPrM4d7JVZYV0uuBuKHXo33o&#10;bbvfHj3CXj1/D0+HF3coVGypJDWvPhTi9dV8fwci2Tn9meEXn9GhYaZdOJKJwiEs8oLRE8J6XeQg&#10;2HGrSh52COUNK7Kp5f8fmh8AAAD//wMAUEsBAi0AFAAGAAgAAAAhALaDOJL+AAAA4QEAABMAAAAA&#10;AAAAAAAAAAAAAAAAAFtDb250ZW50X1R5cGVzXS54bWxQSwECLQAUAAYACAAAACEAOP0h/9YAAACU&#10;AQAACwAAAAAAAAAAAAAAAAAvAQAAX3JlbHMvLnJlbHNQSwECLQAUAAYACAAAACEAI/YkHXsCAAAq&#10;BQAADgAAAAAAAAAAAAAAAAAuAgAAZHJzL2Uyb0RvYy54bWxQSwECLQAUAAYACAAAACEAWp7u8OAA&#10;AAALAQAADwAAAAAAAAAAAAAAAADV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B0A4B" w:rsidRDefault="00E72EB6"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スポーツを楽しみ、</w:t>
                      </w:r>
                      <w:r w:rsidR="004358F4" w:rsidRPr="00103FC4">
                        <w:rPr>
                          <w:rFonts w:ascii="Meiryo UI" w:eastAsia="Meiryo UI" w:hAnsi="Meiryo UI" w:cs="Meiryo UI" w:hint="eastAsia"/>
                          <w:b/>
                          <w:sz w:val="28"/>
                        </w:rPr>
                        <w:t>健康で</w:t>
                      </w:r>
                      <w:r w:rsidRPr="00103FC4">
                        <w:rPr>
                          <w:rFonts w:ascii="Meiryo UI" w:eastAsia="Meiryo UI" w:hAnsi="Meiryo UI" w:cs="Meiryo UI" w:hint="eastAsia"/>
                          <w:b/>
                          <w:sz w:val="28"/>
                        </w:rPr>
                        <w:t>いきいきと住まう</w:t>
                      </w:r>
                    </w:p>
                  </w:txbxContent>
                </v:textbox>
              </v:rect>
            </w:pict>
          </mc:Fallback>
        </mc:AlternateContent>
      </w:r>
      <w:r w:rsidR="00682C8E">
        <w:rPr>
          <w:rFonts w:ascii="Meiryo UI" w:eastAsia="Meiryo UI" w:hAnsi="Meiryo UI" w:cs="Meiryo UI"/>
          <w:b/>
          <w:noProof/>
          <w:sz w:val="32"/>
          <w:szCs w:val="24"/>
        </w:rPr>
        <mc:AlternateContent>
          <mc:Choice Requires="wps">
            <w:drawing>
              <wp:anchor distT="0" distB="0" distL="114300" distR="114300" simplePos="0" relativeHeight="252520448" behindDoc="0" locked="0" layoutInCell="1" allowOverlap="1" wp14:anchorId="34287776" wp14:editId="0F7BA656">
                <wp:simplePos x="0" y="0"/>
                <wp:positionH relativeFrom="column">
                  <wp:posOffset>-161925</wp:posOffset>
                </wp:positionH>
                <wp:positionV relativeFrom="paragraph">
                  <wp:posOffset>2011045</wp:posOffset>
                </wp:positionV>
                <wp:extent cx="6153150" cy="2892425"/>
                <wp:effectExtent l="0" t="0" r="0" b="3175"/>
                <wp:wrapNone/>
                <wp:docPr id="33" name="角丸四角形 33"/>
                <wp:cNvGraphicFramePr/>
                <a:graphic xmlns:a="http://schemas.openxmlformats.org/drawingml/2006/main">
                  <a:graphicData uri="http://schemas.microsoft.com/office/word/2010/wordprocessingShape">
                    <wps:wsp>
                      <wps:cNvSpPr/>
                      <wps:spPr>
                        <a:xfrm>
                          <a:off x="0" y="0"/>
                          <a:ext cx="6153150" cy="2892425"/>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3" o:spid="_x0000_s1026" style="position:absolute;left:0;text-align:left;margin-left:-12.75pt;margin-top:158.35pt;width:484.5pt;height:227.75pt;z-index:25252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Eb8AIAAFIGAAAOAAAAZHJzL2Uyb0RvYy54bWysVc1uEzEQviPxDpbvdLNpAm3UTRW1FCGV&#10;tuqPena8drKS12NsJ5vwGFx748Ir9MLbUInHYGxvtlFpOSAum/H8fPM/OThc1YoshXUV6ILmOz1K&#10;hOZQVnpW0Jvrkzd7lDjPdMkUaFHQtXD0cPz61UFjRqIPc1ClsARBtBs1pqBz780oyxyfi5q5HTBC&#10;o1CCrZnHp51lpWUNotcq6/d6b7MGbGkscOEcco+TkI4jvpSC+3MpnfBEFRRj8/Fr43cavtn4gI1m&#10;lpl5xdsw2D9EUbNKo9MO6ph5Rha2+gOqrrgFB9LvcKgzkLLiIuaA2eS9J9lczZkRMRcsjjNdmdz/&#10;g+VnywtLqrKgu7uUaFZjj359//rz/v7h7g6Jhx/fCEqwTI1xI9S+Mhe2fTkkQ84raevwi9mQVSzt&#10;uiutWHnCkfk2H+7mQ+wAR1l/b78/6A8DavZobqzzHwTUJBAFtbDQ5SU2MNaVLU+dT/obveDSMO9P&#10;KqVam6a8MccVm0UTOTtSMb44TAIfZMlwDBjnQvth1FGL+hOUiY/j1GsHAtk4Nom9t2FjqB1SDLxz&#10;MH3B03SWtzm2GgixiThEr3T4aggZpNwSR8TBxYSDOAzL+3ImiGWhS70BBtSibulloT2pIZHyayWS&#10;i0shsb/Ygn7MuEthuxh5Es1ZKRJ7+GLSSiNgQJYYdIfdAoStfVroTQla/WCa4u6Me38LLNWls4ie&#10;QfvOuK402OcAlO88J33s2VZpAjmFco3TbyGdBWf4SYWzd8qcv2AW7wDOK942f44fqaApKLQUJXOw&#10;X57jB31cT5RS0uBdKaj7vGBWUKI+alzc/XwwCIcoPgbDd3182G3JdFuiF/UR4MzmeEUNj2TQ92pD&#10;Sgv1LZ7ASfCKIqY5+i4o93bzOPLp3uER5WIyiWp4fHAQT/WV4QE8VDWs1fXqllnTLpPH3T2DzQ1i&#10;oycrmHSDpYbJwoOs4n4+1rWtNx6uuC3tkQ2XcfsdtR7/Csa/AQAA//8DAFBLAwQUAAYACAAAACEA&#10;9TlhyeMAAAALAQAADwAAAGRycy9kb3ducmV2LnhtbEyPy07DMBBF90j8gzVIbFBrN32EhkwqHkJC&#10;gAQU2LvxNAnE4yh22/TvMStYzszRnXPz1WBbsafeN44RJmMFgrh0puEK4eP9fnQJwgfNRreOCeFI&#10;HlbF6UmuM+MO/Eb7dahEDGGfaYQ6hC6T0pc1We3HriOOt63rrQ5x7Ctpen2I4baViVILaXXD8UOt&#10;O7qtqfxe7yzCow6vL1/Nc/d08amW6q5/2N4cZ4jnZ8P1FYhAQ/iD4Vc/qkMRnTZux8aLFmGUzOcR&#10;RZhOFimISCxn07jZIKRpkoAscvm/Q/EDAAD//wMAUEsBAi0AFAAGAAgAAAAhALaDOJL+AAAA4QEA&#10;ABMAAAAAAAAAAAAAAAAAAAAAAFtDb250ZW50X1R5cGVzXS54bWxQSwECLQAUAAYACAAAACEAOP0h&#10;/9YAAACUAQAACwAAAAAAAAAAAAAAAAAvAQAAX3JlbHMvLnJlbHNQSwECLQAUAAYACAAAACEATJ8R&#10;G/ACAABSBgAADgAAAAAAAAAAAAAAAAAuAgAAZHJzL2Uyb0RvYy54bWxQSwECLQAUAAYACAAAACEA&#10;9TlhyeMAAAALAQAADwAAAAAAAAAAAAAAAABKBQAAZHJzL2Rvd25yZXYueG1sUEsFBgAAAAAEAAQA&#10;8wAAAFoGAAAAAA==&#10;" fillcolor="#daeef3 [664]" stroked="f" strokeweight="2pt">
                <v:fill r:id="rId77" o:title="" color2="white [3212]" type="pattern"/>
              </v:roundrect>
            </w:pict>
          </mc:Fallback>
        </mc:AlternateContent>
      </w:r>
      <w:r w:rsidR="00682C8E">
        <w:rPr>
          <w:rFonts w:ascii="Meiryo UI" w:eastAsia="Meiryo UI" w:hAnsi="Meiryo UI" w:cs="Meiryo UI"/>
          <w:b/>
          <w:noProof/>
          <w:sz w:val="32"/>
          <w:szCs w:val="24"/>
        </w:rPr>
        <w:drawing>
          <wp:anchor distT="0" distB="0" distL="114300" distR="114300" simplePos="0" relativeHeight="252525568" behindDoc="0" locked="0" layoutInCell="1" allowOverlap="1" wp14:anchorId="15A8FB20" wp14:editId="0EB6B1DA">
            <wp:simplePos x="0" y="0"/>
            <wp:positionH relativeFrom="column">
              <wp:posOffset>4408805</wp:posOffset>
            </wp:positionH>
            <wp:positionV relativeFrom="paragraph">
              <wp:posOffset>2409190</wp:posOffset>
            </wp:positionV>
            <wp:extent cx="1377315" cy="207772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77315" cy="2077720"/>
                    </a:xfrm>
                    <a:prstGeom prst="roundRect">
                      <a:avLst>
                        <a:gd name="adj" fmla="val 8594"/>
                      </a:avLst>
                    </a:prstGeom>
                    <a:solidFill>
                      <a:srgbClr val="FFFFFF">
                        <a:shade val="85000"/>
                      </a:srgbClr>
                    </a:solidFill>
                    <a:ln>
                      <a:noFill/>
                    </a:ln>
                    <a:effectLst/>
                  </pic:spPr>
                </pic:pic>
              </a:graphicData>
            </a:graphic>
          </wp:anchor>
        </w:drawing>
      </w:r>
      <w:r w:rsidR="00682C8E">
        <w:rPr>
          <w:rFonts w:ascii="Meiryo UI" w:eastAsia="Meiryo UI" w:hAnsi="Meiryo UI" w:cs="Meiryo UI"/>
          <w:b/>
          <w:noProof/>
          <w:sz w:val="32"/>
          <w:szCs w:val="24"/>
        </w:rPr>
        <w:drawing>
          <wp:anchor distT="0" distB="0" distL="114300" distR="114300" simplePos="0" relativeHeight="252522496" behindDoc="0" locked="0" layoutInCell="1" allowOverlap="1" wp14:anchorId="11D1A6A7" wp14:editId="32F31FD2">
            <wp:simplePos x="0" y="0"/>
            <wp:positionH relativeFrom="column">
              <wp:posOffset>846455</wp:posOffset>
            </wp:positionH>
            <wp:positionV relativeFrom="paragraph">
              <wp:posOffset>2256790</wp:posOffset>
            </wp:positionV>
            <wp:extent cx="1744980" cy="1151255"/>
            <wp:effectExtent l="0" t="0" r="7620" b="0"/>
            <wp:wrapNone/>
            <wp:docPr id="53" name="図 53" descr="\\keikaku_server2\share\H27-進行業務都市施設部計画課\H27_26_150151_住宅まちづくり政策立案のための基礎調査業務_大阪府\04_作業データ\0401_検討資料\ビジョン関連\素材\photoAC\勉強する小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keikaku_server2\share\H27-進行業務都市施設部計画課\H27_26_150151_住宅まちづくり政策立案のための基礎調査業務_大阪府\04_作業データ\0401_検討資料\ビジョン関連\素材\photoAC\勉強する小学生.jpg"/>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44980" cy="1151255"/>
                    </a:xfrm>
                    <a:prstGeom prst="roundRect">
                      <a:avLst>
                        <a:gd name="adj" fmla="val 8594"/>
                      </a:avLst>
                    </a:prstGeom>
                    <a:solidFill>
                      <a:srgbClr val="FFFFFF">
                        <a:shade val="85000"/>
                      </a:srgbClr>
                    </a:solidFill>
                    <a:ln>
                      <a:noFill/>
                    </a:ln>
                    <a:effectLst/>
                  </pic:spPr>
                </pic:pic>
              </a:graphicData>
            </a:graphic>
          </wp:anchor>
        </w:drawing>
      </w:r>
      <w:r w:rsidR="00682C8E">
        <w:rPr>
          <w:rFonts w:ascii="Meiryo UI" w:eastAsia="Meiryo UI" w:hAnsi="Meiryo UI" w:cs="Meiryo UI"/>
          <w:b/>
          <w:noProof/>
          <w:sz w:val="32"/>
          <w:szCs w:val="24"/>
        </w:rPr>
        <w:drawing>
          <wp:anchor distT="0" distB="0" distL="114300" distR="114300" simplePos="0" relativeHeight="252523520" behindDoc="0" locked="0" layoutInCell="1" allowOverlap="1" wp14:anchorId="34189C3F" wp14:editId="2F2EF860">
            <wp:simplePos x="0" y="0"/>
            <wp:positionH relativeFrom="column">
              <wp:posOffset>3126740</wp:posOffset>
            </wp:positionH>
            <wp:positionV relativeFrom="paragraph">
              <wp:posOffset>2212340</wp:posOffset>
            </wp:positionV>
            <wp:extent cx="913765" cy="1223010"/>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pic:cNvPicPr>
                  </pic:nvPicPr>
                  <pic:blipFill rotWithShape="1">
                    <a:blip r:embed="rId80" cstate="print">
                      <a:extLst>
                        <a:ext uri="{28A0092B-C50C-407E-A947-70E740481C1C}">
                          <a14:useLocalDpi xmlns:a14="http://schemas.microsoft.com/office/drawing/2010/main" val="0"/>
                        </a:ext>
                      </a:extLst>
                    </a:blip>
                    <a:srcRect t="7311" b="4001"/>
                    <a:stretch/>
                  </pic:blipFill>
                  <pic:spPr bwMode="auto">
                    <a:xfrm>
                      <a:off x="0" y="0"/>
                      <a:ext cx="913765" cy="122301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anchor>
        </w:drawing>
      </w:r>
      <w:r w:rsidR="00682C8E">
        <w:rPr>
          <w:rFonts w:ascii="Meiryo UI" w:eastAsia="Meiryo UI" w:hAnsi="Meiryo UI" w:cs="Meiryo UI"/>
          <w:b/>
          <w:noProof/>
          <w:sz w:val="32"/>
          <w:szCs w:val="24"/>
        </w:rPr>
        <w:drawing>
          <wp:anchor distT="0" distB="0" distL="114300" distR="114300" simplePos="0" relativeHeight="252521472" behindDoc="0" locked="0" layoutInCell="1" allowOverlap="1" wp14:anchorId="37FB4C66" wp14:editId="3EAEB082">
            <wp:simplePos x="0" y="0"/>
            <wp:positionH relativeFrom="column">
              <wp:posOffset>359410</wp:posOffset>
            </wp:positionH>
            <wp:positionV relativeFrom="paragraph">
              <wp:posOffset>3494405</wp:posOffset>
            </wp:positionV>
            <wp:extent cx="1733550" cy="1151255"/>
            <wp:effectExtent l="0" t="0" r="0" b="0"/>
            <wp:wrapNone/>
            <wp:docPr id="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2"/>
                    <pic:cNvPicPr>
                      <a:picLocks noChangeAspect="1"/>
                    </pic:cNvPicPr>
                  </pic:nvPicPr>
                  <pic:blipFill rotWithShape="1">
                    <a:blip r:embed="rId81" cstate="print">
                      <a:extLst>
                        <a:ext uri="{28A0092B-C50C-407E-A947-70E740481C1C}">
                          <a14:useLocalDpi xmlns:a14="http://schemas.microsoft.com/office/drawing/2010/main" val="0"/>
                        </a:ext>
                      </a:extLst>
                    </a:blip>
                    <a:srcRect l="16738" t="10732" r="17134" b="11219"/>
                    <a:stretch/>
                  </pic:blipFill>
                  <pic:spPr>
                    <a:xfrm>
                      <a:off x="0" y="0"/>
                      <a:ext cx="1733550" cy="1151255"/>
                    </a:xfrm>
                    <a:prstGeom prst="roundRect">
                      <a:avLst>
                        <a:gd name="adj" fmla="val 8594"/>
                      </a:avLst>
                    </a:prstGeom>
                    <a:solidFill>
                      <a:srgbClr val="FFFFFF">
                        <a:shade val="85000"/>
                      </a:srgbClr>
                    </a:solidFill>
                    <a:ln>
                      <a:noFill/>
                    </a:ln>
                    <a:effectLst/>
                  </pic:spPr>
                </pic:pic>
              </a:graphicData>
            </a:graphic>
          </wp:anchor>
        </w:drawing>
      </w:r>
      <w:r w:rsidR="00682C8E">
        <w:rPr>
          <w:rFonts w:ascii="Meiryo UI" w:eastAsia="Meiryo UI" w:hAnsi="Meiryo UI" w:cs="Meiryo UI"/>
          <w:b/>
          <w:noProof/>
          <w:sz w:val="32"/>
          <w:szCs w:val="24"/>
        </w:rPr>
        <w:drawing>
          <wp:anchor distT="0" distB="0" distL="114300" distR="114300" simplePos="0" relativeHeight="252651520" behindDoc="0" locked="0" layoutInCell="1" allowOverlap="1" wp14:anchorId="4EB641B1" wp14:editId="410314AB">
            <wp:simplePos x="0" y="0"/>
            <wp:positionH relativeFrom="column">
              <wp:posOffset>2524760</wp:posOffset>
            </wp:positionH>
            <wp:positionV relativeFrom="paragraph">
              <wp:posOffset>3496679</wp:posOffset>
            </wp:positionV>
            <wp:extent cx="1654810" cy="1241425"/>
            <wp:effectExtent l="0" t="0" r="2540" b="0"/>
            <wp:wrapNone/>
            <wp:docPr id="43" name="図 3"/>
            <wp:cNvGraphicFramePr/>
            <a:graphic xmlns:a="http://schemas.openxmlformats.org/drawingml/2006/main">
              <a:graphicData uri="http://schemas.openxmlformats.org/drawingml/2006/picture">
                <pic:pic xmlns:pic="http://schemas.openxmlformats.org/drawingml/2006/picture">
                  <pic:nvPicPr>
                    <pic:cNvPr id="43" name="図 3"/>
                    <pic:cNvPicPr/>
                  </pic:nvPicPr>
                  <pic:blipFill>
                    <a:blip r:embed="rId82">
                      <a:extLst>
                        <a:ext uri="{28A0092B-C50C-407E-A947-70E740481C1C}">
                          <a14:useLocalDpi xmlns:a14="http://schemas.microsoft.com/office/drawing/2010/main" val="0"/>
                        </a:ext>
                      </a:extLst>
                    </a:blip>
                    <a:stretch>
                      <a:fillRect/>
                    </a:stretch>
                  </pic:blipFill>
                  <pic:spPr>
                    <a:xfrm>
                      <a:off x="0" y="0"/>
                      <a:ext cx="1654810" cy="12414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3B4629">
        <w:rPr>
          <w:rFonts w:ascii="Meiryo UI" w:eastAsia="Meiryo UI" w:hAnsi="Meiryo UI" w:cs="Meiryo UI"/>
          <w:b/>
          <w:noProof/>
          <w:sz w:val="32"/>
          <w:szCs w:val="24"/>
        </w:rPr>
        <w:drawing>
          <wp:anchor distT="0" distB="0" distL="114300" distR="114300" simplePos="0" relativeHeight="252470272" behindDoc="0" locked="0" layoutInCell="1" allowOverlap="1" wp14:anchorId="456B1C9C" wp14:editId="3935683C">
            <wp:simplePos x="0" y="0"/>
            <wp:positionH relativeFrom="column">
              <wp:posOffset>485420</wp:posOffset>
            </wp:positionH>
            <wp:positionV relativeFrom="paragraph">
              <wp:posOffset>6933565</wp:posOffset>
            </wp:positionV>
            <wp:extent cx="1809115" cy="1201420"/>
            <wp:effectExtent l="0" t="0" r="635" b="0"/>
            <wp:wrapNone/>
            <wp:docPr id="64" name="図 64" descr="\\keikaku_server2\share\H27-進行業務都市施設部計画課\H27_26_150151_住宅まちづくり政策立案のための基礎調査業務_大阪府\04_作業データ\0401_検討資料\ビジョン関連\素材\photoAC\少年野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keikaku_server2\share\H27-進行業務都市施設部計画課\H27_26_150151_住宅まちづくり政策立案のための基礎調査業務_大阪府\04_作業データ\0401_検討資料\ビジョン関連\素材\photoAC\少年野球.jpg"/>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09115" cy="120142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3B4629">
        <w:rPr>
          <w:rFonts w:ascii="Meiryo UI" w:eastAsia="Meiryo UI" w:hAnsi="Meiryo UI" w:cs="Meiryo UI"/>
          <w:b/>
          <w:noProof/>
          <w:sz w:val="32"/>
          <w:szCs w:val="24"/>
        </w:rPr>
        <w:drawing>
          <wp:anchor distT="0" distB="0" distL="114300" distR="114300" simplePos="0" relativeHeight="252469248" behindDoc="0" locked="0" layoutInCell="1" allowOverlap="1" wp14:anchorId="65B5A12B" wp14:editId="03F4EEAD">
            <wp:simplePos x="0" y="0"/>
            <wp:positionH relativeFrom="column">
              <wp:posOffset>2396490</wp:posOffset>
            </wp:positionH>
            <wp:positionV relativeFrom="paragraph">
              <wp:posOffset>6911340</wp:posOffset>
            </wp:positionV>
            <wp:extent cx="1824990" cy="1223010"/>
            <wp:effectExtent l="0" t="0" r="3810" b="0"/>
            <wp:wrapNone/>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 descr="\\T1412ss0076\LIB\企画Ｇ\001 住宅まちづくりマスタープラン\写真\画像ネタ\大阪府スポーツ推進計画【府民文化部】\ラグビーフットボール競技.jpg"/>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824990" cy="1223010"/>
                    </a:xfrm>
                    <a:prstGeom prst="roundRect">
                      <a:avLst>
                        <a:gd name="adj" fmla="val 8594"/>
                      </a:avLst>
                    </a:prstGeom>
                    <a:solidFill>
                      <a:srgbClr val="FFFFFF">
                        <a:shade val="85000"/>
                      </a:srgbClr>
                    </a:solidFill>
                    <a:ln>
                      <a:noFill/>
                    </a:ln>
                    <a:effectLst/>
                    <a:extLst/>
                  </pic:spPr>
                </pic:pic>
              </a:graphicData>
            </a:graphic>
            <wp14:sizeRelH relativeFrom="margin">
              <wp14:pctWidth>0</wp14:pctWidth>
            </wp14:sizeRelH>
          </wp:anchor>
        </w:drawing>
      </w:r>
      <w:r w:rsidR="00567164">
        <w:rPr>
          <w:rFonts w:ascii="Meiryo UI" w:eastAsia="Meiryo UI" w:hAnsi="Meiryo UI" w:cs="Meiryo UI"/>
          <w:b/>
          <w:noProof/>
          <w:sz w:val="32"/>
          <w:szCs w:val="24"/>
        </w:rPr>
        <mc:AlternateContent>
          <mc:Choice Requires="wps">
            <w:drawing>
              <wp:anchor distT="0" distB="0" distL="114300" distR="114300" simplePos="0" relativeHeight="252519424" behindDoc="0" locked="0" layoutInCell="1" allowOverlap="1" wp14:anchorId="57C5F2C5" wp14:editId="5FFF4356">
                <wp:simplePos x="0" y="0"/>
                <wp:positionH relativeFrom="column">
                  <wp:posOffset>-100330</wp:posOffset>
                </wp:positionH>
                <wp:positionV relativeFrom="paragraph">
                  <wp:posOffset>281940</wp:posOffset>
                </wp:positionV>
                <wp:extent cx="6118860" cy="1728000"/>
                <wp:effectExtent l="0" t="0" r="15240" b="24765"/>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728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9A2AD9" w:rsidRDefault="002A0133" w:rsidP="002A0133">
                            <w:pPr>
                              <w:pStyle w:val="a3"/>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9A2AD9">
                              <w:rPr>
                                <w:rFonts w:ascii="Meiryo UI" w:eastAsia="Meiryo UI" w:hAnsi="Meiryo UI" w:cs="Meiryo UI" w:hint="eastAsia"/>
                                <w:noProof/>
                                <w:color w:val="000000" w:themeColor="text1"/>
                                <w:sz w:val="24"/>
                              </w:rPr>
                              <w:t>初等中等教育をはじめ、国内トップクラスの大学から個性豊かな大学、専門学校やカルチャースクールなど、学びの場が充実しています。また、学校だけでなく、</w:t>
                            </w:r>
                            <w:r w:rsidR="003006F7" w:rsidRPr="009A2AD9">
                              <w:rPr>
                                <w:rFonts w:ascii="Meiryo UI" w:eastAsia="Meiryo UI" w:hAnsi="Meiryo UI" w:cs="Meiryo UI" w:hint="eastAsia"/>
                                <w:noProof/>
                                <w:color w:val="000000" w:themeColor="text1"/>
                                <w:sz w:val="24"/>
                              </w:rPr>
                              <w:t>地域や家庭が</w:t>
                            </w:r>
                            <w:r w:rsidR="00E72EB6" w:rsidRPr="009A2AD9">
                              <w:rPr>
                                <w:rFonts w:ascii="Meiryo UI" w:eastAsia="Meiryo UI" w:hAnsi="Meiryo UI" w:cs="Meiryo UI" w:hint="eastAsia"/>
                                <w:noProof/>
                                <w:color w:val="000000" w:themeColor="text1"/>
                                <w:sz w:val="24"/>
                              </w:rPr>
                              <w:t>子どもたちの学びを支えています。</w:t>
                            </w:r>
                          </w:p>
                          <w:p w:rsidR="00E72EB6" w:rsidRPr="002A0133" w:rsidRDefault="002A0133" w:rsidP="002A0133">
                            <w:pPr>
                              <w:pStyle w:val="a3"/>
                              <w:spacing w:beforeLines="30" w:before="108" w:line="400" w:lineRule="exact"/>
                              <w:ind w:left="283" w:hangingChars="118" w:hanging="283"/>
                              <w:rPr>
                                <w:rFonts w:ascii="Meiryo UI" w:eastAsia="Meiryo UI" w:hAnsi="Meiryo UI" w:cs="Meiryo UI"/>
                                <w:noProof/>
                                <w:sz w:val="24"/>
                              </w:rPr>
                            </w:pPr>
                            <w:r w:rsidRPr="009A2AD9">
                              <w:rPr>
                                <w:rFonts w:ascii="Meiryo UI" w:eastAsia="Meiryo UI" w:hAnsi="Meiryo UI" w:cs="Meiryo UI" w:hint="eastAsia"/>
                                <w:noProof/>
                                <w:color w:val="000000" w:themeColor="text1"/>
                                <w:sz w:val="24"/>
                              </w:rPr>
                              <w:t xml:space="preserve">○　</w:t>
                            </w:r>
                            <w:r w:rsidR="00E72EB6" w:rsidRPr="009A2AD9">
                              <w:rPr>
                                <w:rFonts w:ascii="Meiryo UI" w:eastAsia="Meiryo UI" w:hAnsi="Meiryo UI" w:cs="Meiryo UI" w:hint="eastAsia"/>
                                <w:noProof/>
                                <w:color w:val="000000" w:themeColor="text1"/>
                                <w:sz w:val="24"/>
                              </w:rPr>
                              <w:t>学ぶ場が充実している大阪だからこそ、</w:t>
                            </w:r>
                            <w:r w:rsidR="00CB4637" w:rsidRPr="009A2AD9">
                              <w:rPr>
                                <w:rFonts w:ascii="Meiryo UI" w:eastAsia="Meiryo UI" w:hAnsi="Meiryo UI" w:cs="Meiryo UI" w:hint="eastAsia"/>
                                <w:noProof/>
                                <w:color w:val="000000" w:themeColor="text1"/>
                                <w:spacing w:val="-6"/>
                                <w:sz w:val="24"/>
                              </w:rPr>
                              <w:t>学生生活を満喫する、働きながら学ぶ、リタイアしてから学ぶといった多様な学び方が選択でき、</w:t>
                            </w:r>
                            <w:r w:rsidR="009C1F8E" w:rsidRPr="009A2AD9">
                              <w:rPr>
                                <w:rFonts w:ascii="Meiryo UI" w:eastAsia="Meiryo UI" w:hAnsi="Meiryo UI" w:cs="Meiryo UI" w:hint="eastAsia"/>
                                <w:noProof/>
                                <w:color w:val="000000" w:themeColor="text1"/>
                                <w:sz w:val="24"/>
                              </w:rPr>
                              <w:t>子どもや若者から高齢者まで様々な年代の人々が集い、交流し、</w:t>
                            </w:r>
                            <w:r w:rsidR="00E72EB6" w:rsidRPr="009A2AD9">
                              <w:rPr>
                                <w:rFonts w:ascii="Meiryo UI" w:eastAsia="Meiryo UI" w:hAnsi="Meiryo UI" w:cs="Meiryo UI" w:hint="eastAsia"/>
                                <w:noProof/>
                                <w:color w:val="000000" w:themeColor="text1"/>
                                <w:sz w:val="24"/>
                              </w:rPr>
                              <w:t>活気があふれています。</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60" style="position:absolute;margin-left:-7.9pt;margin-top:22.2pt;width:481.8pt;height:136.05pt;z-index:25251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4U7cgIAALAEAAAOAAAAZHJzL2Uyb0RvYy54bWysVNtuEzEQfUfiHyy/072Upukqm6qkFCGV&#10;iyh8gGN7swZfFtvJbnhMJMRH8AuIZ75nf4SxN0lLeEPkwfLseM7MnDOTyWWnJFpx64TRJc5OUoy4&#10;poYJvSjxh/c3T8YYOU80I9JoXuI1d/hy+vjRpG0KnpvaSMYtAhDtirYpce19UySJozVXxJ2Yhmtw&#10;VsYq4sG0i4RZ0gK6kkmepqOkNZY11lDuHHy9Hpx4GvGrilP/pqoc90iWGGrz8bTxnIczmU5IsbCk&#10;qQXdlUH+oQpFhIakB6hr4glaWvEXlBLUGmcqf0KNSkxVCcpjD9BNlh51c1eThsdegBzXHGhy/w+W&#10;vl69tUgw0C7NMNJEgUj99mu/+dFvfvXbb6jffu+3237zE2yUB8LaxhUQd9dApO+emQ6CY/OuuTX0&#10;k0PazGqiF/zKWtPWnDAoOAuRyYPQAccFkHn7yjDIS5beRKCusiqwCfwgQAfh1gexeOcRhY+jLBuP&#10;R+Ci4MvO83GaRjkTUuzDG+v8C24UCpcSW7PU7B2MRMxBVrfOR8nYrm3CPmJUKQkDsCISnecXe8Dd&#10;W4DeQ4ZAZ6RgN0LKaNjFfCYtgsgS38Rf7PjomdSoLfHFWX42MPYHRBh6fgDxXR7fyKUCegbg87P7&#10;LuOOhOfA61EWJTxslRSqxIGWgRhSBCmeaxZn3hMhhzsES73TJsgxCOO7eRfn4vTpXvO5YWtQy5ph&#10;i2Dr4VIb+wWjFjaoxO7zkliOkXypQfHTUUiM/MHAyB7u4JhHAy5EU0ApMfV2b8x83NFArDZXMBaV&#10;8Pv5GcrYFQxrEdvfrXDYu4d2fHX/RzP9DQAA//8DAFBLAwQUAAYACAAAACEA4sY7duAAAAAKAQAA&#10;DwAAAGRycy9kb3ducmV2LnhtbEyPzU7DMBCE70i8g7VIXFDrBNK/EKdCEXDjQAD16ibb2GCvI9tt&#10;w9tjTnDc2dHMN9V2soad0AftSEA+z4Ahda7XNAh4f3uarYGFKKmXxhEK+MYA2/ryopJl7870iqc2&#10;DiyFUCilABXjWHIeOoVWhrkbkdLv4LyVMZ1+4L2X5xRuDb/NsiW3UlNqUHLERmH31R6tgLVvn436&#10;vMmbj2ZcPe7aF6X1Rojrq+nhHljEKf6Z4Rc/oUOdmPbuSH1gRsAsXyT0KKAoCmDJsClWSdgLuMuX&#10;C+B1xf9PqH8AAAD//wMAUEsBAi0AFAAGAAgAAAAhALaDOJL+AAAA4QEAABMAAAAAAAAAAAAAAAAA&#10;AAAAAFtDb250ZW50X1R5cGVzXS54bWxQSwECLQAUAAYACAAAACEAOP0h/9YAAACUAQAACwAAAAAA&#10;AAAAAAAAAAAvAQAAX3JlbHMvLnJlbHNQSwECLQAUAAYACAAAACEAWdOFO3ICAACwBAAADgAAAAAA&#10;AAAAAAAAAAAuAgAAZHJzL2Uyb0RvYy54bWxQSwECLQAUAAYACAAAACEA4sY7duAAAAAKAQAADwAA&#10;AAAAAAAAAAAAAADMBAAAZHJzL2Rvd25yZXYueG1sUEsFBgAAAAAEAAQA8wAAANkFAAAAAA==&#10;" strokecolor="#17365d [2415]">
                <v:stroke joinstyle="miter"/>
                <v:textbox inset="1mm,.1mm,1mm,0">
                  <w:txbxContent>
                    <w:p w:rsidR="00E72EB6" w:rsidRPr="009A2AD9" w:rsidRDefault="002A0133" w:rsidP="002A0133">
                      <w:pPr>
                        <w:pStyle w:val="a3"/>
                        <w:spacing w:line="400" w:lineRule="exact"/>
                        <w:ind w:left="283" w:hangingChars="118" w:hanging="283"/>
                        <w:rPr>
                          <w:rFonts w:ascii="Meiryo UI" w:eastAsia="Meiryo UI" w:hAnsi="Meiryo UI" w:cs="Meiryo UI"/>
                          <w:noProof/>
                          <w:color w:val="000000" w:themeColor="text1"/>
                          <w:sz w:val="24"/>
                        </w:rPr>
                      </w:pPr>
                      <w:r>
                        <w:rPr>
                          <w:rFonts w:ascii="Meiryo UI" w:eastAsia="Meiryo UI" w:hAnsi="Meiryo UI" w:cs="Meiryo UI" w:hint="eastAsia"/>
                          <w:noProof/>
                          <w:sz w:val="24"/>
                        </w:rPr>
                        <w:t xml:space="preserve">○　</w:t>
                      </w:r>
                      <w:r w:rsidR="00E72EB6" w:rsidRPr="009A2AD9">
                        <w:rPr>
                          <w:rFonts w:ascii="Meiryo UI" w:eastAsia="Meiryo UI" w:hAnsi="Meiryo UI" w:cs="Meiryo UI" w:hint="eastAsia"/>
                          <w:noProof/>
                          <w:color w:val="000000" w:themeColor="text1"/>
                          <w:sz w:val="24"/>
                        </w:rPr>
                        <w:t>初等中等教育をはじめ、国内トップクラスの大学から個性豊かな大学、専門学校やカルチャースクールなど、学びの場が充実しています。また、学校だけでなく、</w:t>
                      </w:r>
                      <w:r w:rsidR="003006F7" w:rsidRPr="009A2AD9">
                        <w:rPr>
                          <w:rFonts w:ascii="Meiryo UI" w:eastAsia="Meiryo UI" w:hAnsi="Meiryo UI" w:cs="Meiryo UI" w:hint="eastAsia"/>
                          <w:noProof/>
                          <w:color w:val="000000" w:themeColor="text1"/>
                          <w:sz w:val="24"/>
                        </w:rPr>
                        <w:t>地域や家庭が</w:t>
                      </w:r>
                      <w:r w:rsidR="00E72EB6" w:rsidRPr="009A2AD9">
                        <w:rPr>
                          <w:rFonts w:ascii="Meiryo UI" w:eastAsia="Meiryo UI" w:hAnsi="Meiryo UI" w:cs="Meiryo UI" w:hint="eastAsia"/>
                          <w:noProof/>
                          <w:color w:val="000000" w:themeColor="text1"/>
                          <w:sz w:val="24"/>
                        </w:rPr>
                        <w:t>子どもたちの学びを支えています。</w:t>
                      </w:r>
                    </w:p>
                    <w:p w:rsidR="00E72EB6" w:rsidRPr="002A0133" w:rsidRDefault="002A0133" w:rsidP="002A0133">
                      <w:pPr>
                        <w:pStyle w:val="a3"/>
                        <w:spacing w:beforeLines="30" w:before="108" w:line="400" w:lineRule="exact"/>
                        <w:ind w:left="283" w:hangingChars="118" w:hanging="283"/>
                        <w:rPr>
                          <w:rFonts w:ascii="Meiryo UI" w:eastAsia="Meiryo UI" w:hAnsi="Meiryo UI" w:cs="Meiryo UI"/>
                          <w:noProof/>
                          <w:sz w:val="24"/>
                        </w:rPr>
                      </w:pPr>
                      <w:r w:rsidRPr="009A2AD9">
                        <w:rPr>
                          <w:rFonts w:ascii="Meiryo UI" w:eastAsia="Meiryo UI" w:hAnsi="Meiryo UI" w:cs="Meiryo UI" w:hint="eastAsia"/>
                          <w:noProof/>
                          <w:color w:val="000000" w:themeColor="text1"/>
                          <w:sz w:val="24"/>
                        </w:rPr>
                        <w:t xml:space="preserve">○　</w:t>
                      </w:r>
                      <w:r w:rsidR="00E72EB6" w:rsidRPr="009A2AD9">
                        <w:rPr>
                          <w:rFonts w:ascii="Meiryo UI" w:eastAsia="Meiryo UI" w:hAnsi="Meiryo UI" w:cs="Meiryo UI" w:hint="eastAsia"/>
                          <w:noProof/>
                          <w:color w:val="000000" w:themeColor="text1"/>
                          <w:sz w:val="24"/>
                        </w:rPr>
                        <w:t>学ぶ場が充実している大阪だからこそ、</w:t>
                      </w:r>
                      <w:r w:rsidR="00CB4637" w:rsidRPr="009A2AD9">
                        <w:rPr>
                          <w:rFonts w:ascii="Meiryo UI" w:eastAsia="Meiryo UI" w:hAnsi="Meiryo UI" w:cs="Meiryo UI" w:hint="eastAsia"/>
                          <w:noProof/>
                          <w:color w:val="000000" w:themeColor="text1"/>
                          <w:spacing w:val="-6"/>
                          <w:sz w:val="24"/>
                        </w:rPr>
                        <w:t>学生生活を満喫する、働きながら学ぶ、リタイアしてから学ぶといった多様な学び方が選択でき、</w:t>
                      </w:r>
                      <w:r w:rsidR="009C1F8E" w:rsidRPr="009A2AD9">
                        <w:rPr>
                          <w:rFonts w:ascii="Meiryo UI" w:eastAsia="Meiryo UI" w:hAnsi="Meiryo UI" w:cs="Meiryo UI" w:hint="eastAsia"/>
                          <w:noProof/>
                          <w:color w:val="000000" w:themeColor="text1"/>
                          <w:sz w:val="24"/>
                        </w:rPr>
                        <w:t>子どもや若者から高齢者まで様々な年代の人々が集い、交流し、</w:t>
                      </w:r>
                      <w:r w:rsidR="00E72EB6" w:rsidRPr="009A2AD9">
                        <w:rPr>
                          <w:rFonts w:ascii="Meiryo UI" w:eastAsia="Meiryo UI" w:hAnsi="Meiryo UI" w:cs="Meiryo UI" w:hint="eastAsia"/>
                          <w:noProof/>
                          <w:color w:val="000000" w:themeColor="text1"/>
                          <w:sz w:val="24"/>
                        </w:rPr>
                        <w:t>活気があふれています。</w:t>
                      </w:r>
                    </w:p>
                  </w:txbxContent>
                </v:textbox>
              </v:roundrect>
            </w:pict>
          </mc:Fallback>
        </mc:AlternateContent>
      </w:r>
      <w:r w:rsidR="00CB4637">
        <w:rPr>
          <w:rFonts w:ascii="Meiryo UI" w:eastAsia="Meiryo UI" w:hAnsi="Meiryo UI" w:cs="Meiryo UI"/>
          <w:b/>
          <w:noProof/>
          <w:sz w:val="32"/>
          <w:szCs w:val="24"/>
        </w:rPr>
        <mc:AlternateContent>
          <mc:Choice Requires="wps">
            <w:drawing>
              <wp:anchor distT="0" distB="0" distL="114300" distR="114300" simplePos="0" relativeHeight="252466176" behindDoc="0" locked="0" layoutInCell="1" allowOverlap="1" wp14:anchorId="5EC716ED" wp14:editId="16C77664">
                <wp:simplePos x="0" y="0"/>
                <wp:positionH relativeFrom="column">
                  <wp:posOffset>-159385</wp:posOffset>
                </wp:positionH>
                <wp:positionV relativeFrom="paragraph">
                  <wp:posOffset>6929120</wp:posOffset>
                </wp:positionV>
                <wp:extent cx="6152515" cy="2865120"/>
                <wp:effectExtent l="0" t="0" r="635" b="0"/>
                <wp:wrapNone/>
                <wp:docPr id="20" name="角丸四角形 20"/>
                <wp:cNvGraphicFramePr/>
                <a:graphic xmlns:a="http://schemas.openxmlformats.org/drawingml/2006/main">
                  <a:graphicData uri="http://schemas.microsoft.com/office/word/2010/wordprocessingShape">
                    <wps:wsp>
                      <wps:cNvSpPr/>
                      <wps:spPr>
                        <a:xfrm>
                          <a:off x="0" y="0"/>
                          <a:ext cx="6152515" cy="2865120"/>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0" o:spid="_x0000_s1026" style="position:absolute;left:0;text-align:left;margin-left:-12.55pt;margin-top:545.6pt;width:484.45pt;height:225.6pt;z-index:25246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jG8QIAAFIGAAAOAAAAZHJzL2Uyb0RvYy54bWysVc1uEzEQviPxDpbvdLMhKSXqpopaipBK&#10;W/VHPTteO1nJ6zG2k014jF5748Ir9MLbUInHYGxvtlFpOSAum/H8zzc/2T9Y1YoshXUV6ILmOz1K&#10;hOZQVnpW0Our4zd7lDjPdMkUaFHQtXD0YPz61X5jRqIPc1ClsASdaDdqTEHn3ptRljk+FzVzO2CE&#10;RqEEWzOPTzvLSssa9F6rrN/r7WYN2NJY4MI55B4lIR1H/1IK7s+kdMITVVDMzcevjd9p+GbjfTaa&#10;WWbmFW/TYP+QRc0qjUE7V0fMM7Kw1R+u6opbcCD9Doc6AykrLmINWE3ee1LN5ZwZEWtBcJzpYHL/&#10;zy0/XZ5bUpUF7SM8mtXYo1/fb3/e3z/c3SHx8OMbQQnC1Bg3Qu1Lc27bl0My1LyStg6/WA1ZRWjX&#10;HbRi5QlH5m4+7A/zISUcZf293WGevGaP5sY6/1FATQJRUAsLXV5gAyOubHniPMZF/Y1eCGmY98eV&#10;Uq1NU16bo4rNoomcHaqYXxwmgQ+yZDgGjHOh/TDqqEX9GcrEx3HqtQOBbBybxN7bsDF05ykm0gWY&#10;vhBpOssDcmjYaoTs24xD9kqHr4ZQQdJLHBEHFwsO4jAsH8qZIJZhl972BphQ63VLLwvtSQ2JlF8r&#10;kUJcCIn9xRb0Y8VdCdtg5Ek0Z6VI7OGLRSuNDoNniUl3vlsHYWufAr2BoNUPpinvzrj3t8QSLp1F&#10;jAzad8Z1pcE+50D5LnLSx0ZsQRPIKZRrnH4L6Sw4w48rnL0T5vw5s3gHcCXwtvkz/EgFTUGhpSiZ&#10;g/36HD/o43qilJIG70pB3ZcFs4IS9Unj4r7PB4NwiOJjMHwX1s5uS6bbEr2oDwFnNscrangkg75X&#10;G1JaqG/wBE5CVBQxzTF2Qbm3m8ehT/cOjygXk0lUw+ODg3iiLw0PzgOqYa2uVjfMmnaZPO7uKWxu&#10;EBs9WcGkGyw1TBYeZBX38xHXFm88XHEF2iMbLuP2O2o9/hWMfwMAAP//AwBQSwMEFAAGAAgAAAAh&#10;AOLSkj/jAAAADQEAAA8AAABkcnMvZG93bnJldi54bWxMj81OwzAQhO9IvIO1SFxQayekiIQ4FT9C&#10;QoAEFLhvYzcJxOsodtv07VlOcNyZT7Mz5XJyvdjZMXSeNCRzBcJS7U1HjYaP9/vZJYgQkQz2nqyG&#10;gw2wrI6PSiyM39Ob3a1iIziEQoEa2hiHQspQt9ZhmPvBEnsbPzqMfI6NNCPuOdz1MlXqQjrsiD+0&#10;ONjb1tbfq63T8Ijx9eWrex6ezj5Vru7Gh83NIdP69GS6vgIR7RT/YPitz9Wh4k5rvyUTRK9hli4S&#10;RtlQeZKCYCTPznnNmqVFlmYgq1L+X1H9AAAA//8DAFBLAQItABQABgAIAAAAIQC2gziS/gAAAOEB&#10;AAATAAAAAAAAAAAAAAAAAAAAAABbQ29udGVudF9UeXBlc10ueG1sUEsBAi0AFAAGAAgAAAAhADj9&#10;If/WAAAAlAEAAAsAAAAAAAAAAAAAAAAALwEAAF9yZWxzLy5yZWxzUEsBAi0AFAAGAAgAAAAhAJ69&#10;SMbxAgAAUgYAAA4AAAAAAAAAAAAAAAAALgIAAGRycy9lMm9Eb2MueG1sUEsBAi0AFAAGAAgAAAAh&#10;AOLSkj/jAAAADQEAAA8AAAAAAAAAAAAAAAAASwUAAGRycy9kb3ducmV2LnhtbFBLBQYAAAAABAAE&#10;APMAAABbBgAAAAA=&#10;" fillcolor="#daeef3 [664]" stroked="f" strokeweight="2pt">
                <v:fill r:id="rId45" o:title="" color2="white [3212]" type="pattern"/>
              </v:roundrect>
            </w:pict>
          </mc:Fallback>
        </mc:AlternateContent>
      </w:r>
      <w:r w:rsidR="007002C1" w:rsidRPr="00DD6668">
        <w:rPr>
          <w:rFonts w:asciiTheme="minorEastAsia" w:hAnsiTheme="minorEastAsia"/>
          <w:noProof/>
          <w:sz w:val="24"/>
          <w:szCs w:val="24"/>
        </w:rPr>
        <mc:AlternateContent>
          <mc:Choice Requires="wps">
            <w:drawing>
              <wp:anchor distT="0" distB="0" distL="114300" distR="114300" simplePos="0" relativeHeight="252343296" behindDoc="0" locked="0" layoutInCell="1" allowOverlap="1" wp14:anchorId="7D158A34" wp14:editId="3E63EFB7">
                <wp:simplePos x="0" y="0"/>
                <wp:positionH relativeFrom="column">
                  <wp:posOffset>-365287</wp:posOffset>
                </wp:positionH>
                <wp:positionV relativeFrom="paragraph">
                  <wp:posOffset>9457690</wp:posOffset>
                </wp:positionV>
                <wp:extent cx="359410" cy="323850"/>
                <wp:effectExtent l="0" t="0" r="254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8.75pt;margin-top:744.7pt;width:28.3pt;height:25.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yaQQIAADMEAAAOAAAAZHJzL2Uyb0RvYy54bWysU82O0zAQviPxDpbvNP0LtFHT1dJlEdLy&#10;Iy08gOs4jYXtCbbbZDm2EuIheAXEmefJizB2ut0CN0QOlicz83nmm28WF61WZCesk2ByOhoMKRGG&#10;QyHNJqcf3l8/mVHiPDMFU2BETu+EoxfLx48WTZ2JMVSgCmEJghiXNXVOK+/rLEkcr4RmbgC1MOgs&#10;wWrm0bSbpLCsQXStkvFw+DRpwBa1BS6cw79XvZMuI35ZCu7flqUTnqicYm0+njae63AmywXLNpbV&#10;leTHMtg/VKGZNPjoCeqKeUa2Vv4FpSW34KD0Aw46gbKUXMQesJvR8I9ubitWi9gLkuPqE03u/8Hy&#10;N7t3lsgip2lKiWEaZ9QdvnT7793+Z3f4SrrDt+5w6PY/0CbjwFdTuwzTbmtM9O1zaHHusXdX3wD/&#10;6IiBVcXMRlxaC00lWIH1jkJmcpba47gAsm5eQ4Hvsq2HCNSWVgcykR6C6Di3u9OsROsJx5+TdD4d&#10;oYejazKezNI4y4Rl98m1df6lAE3CJacWpRDB2e7G+VAMy+5DwlsOlCyupVLRCPITK2XJjqFwfBsb&#10;x4zfopQhTU7n6TiNwAZCehSUlh5VraTO6WwYvl5ngYsXpoghnknV3xFWmSM5gY+eGd+u2ziXaaQu&#10;MLeG4g7pstCrGLcOLxXYz5Q0qOCcuk9bZgUl6pVByuej6TRIPhrT9NkYDXvuWZ97mOEIhb1S0l9X&#10;Pq5JoMPAJY6mlJG2h0qONaMyI5vHLQrSP7dj1MOuL38BAAD//wMAUEsDBBQABgAIAAAAIQAjDI5G&#10;4gAAAAsBAAAPAAAAZHJzL2Rvd25yZXYueG1sTI89T8MwEIZ3JP6DdUgsKHVaJbQNcSpAIIYOQOnA&#10;6NomsYjPUex89N9zTDDevY/ee67cza5lo+mD9ShguUiBGVReW6wFHD+ekw2wECVq2Xo0As4mwK66&#10;vChlof2E72Y8xJpRCYZCCmhi7ArOg2qMk2HhO4OUffneyUhjX3Pdy4nKXctXaXrLnbRIFxrZmcfG&#10;qO/D4AR83rycX9Vgp/Xq7eFpWo52r45WiOur+f4OWDRz/IPhV5/UoSKnkx9QB9YKSPJ1TigF2Wab&#10;ASMk2QI70SLP0gx4VfL/P1Q/AAAA//8DAFBLAQItABQABgAIAAAAIQC2gziS/gAAAOEBAAATAAAA&#10;AAAAAAAAAAAAAAAAAABbQ29udGVudF9UeXBlc10ueG1sUEsBAi0AFAAGAAgAAAAhADj9If/WAAAA&#10;lAEAAAsAAAAAAAAAAAAAAAAALwEAAF9yZWxzLy5yZWxzUEsBAi0AFAAGAAgAAAAhAArpXJpBAgAA&#10;MwQAAA4AAAAAAAAAAAAAAAAALgIAAGRycy9lMm9Eb2MueG1sUEsBAi0AFAAGAAgAAAAhACMMjkbi&#10;AAAACwEAAA8AAAAAAAAAAAAAAAAAmwQAAGRycy9kb3ducmV2LnhtbFBLBQYAAAAABAAEAPMAAACq&#10;BQ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9</w:t>
                      </w:r>
                    </w:p>
                  </w:txbxContent>
                </v:textbox>
              </v:shape>
            </w:pict>
          </mc:Fallback>
        </mc:AlternateContent>
      </w:r>
      <w:r w:rsidR="008F788F">
        <w:rPr>
          <w:rFonts w:ascii="Meiryo UI" w:eastAsia="Meiryo UI" w:hAnsi="Meiryo UI" w:cs="Meiryo UI"/>
          <w:b/>
          <w:noProof/>
          <w:sz w:val="32"/>
          <w:szCs w:val="24"/>
        </w:rPr>
        <mc:AlternateContent>
          <mc:Choice Requires="wps">
            <w:drawing>
              <wp:anchor distT="0" distB="0" distL="114300" distR="114300" simplePos="0" relativeHeight="252518400" behindDoc="0" locked="0" layoutInCell="1" allowOverlap="1" wp14:anchorId="1E313DAA" wp14:editId="62176FC8">
                <wp:simplePos x="0" y="0"/>
                <wp:positionH relativeFrom="column">
                  <wp:posOffset>-138736</wp:posOffset>
                </wp:positionH>
                <wp:positionV relativeFrom="paragraph">
                  <wp:posOffset>-147512</wp:posOffset>
                </wp:positionV>
                <wp:extent cx="6191630" cy="382263"/>
                <wp:effectExtent l="57150" t="38100" r="76200" b="113665"/>
                <wp:wrapNone/>
                <wp:docPr id="76" name="正方形/長方形 76"/>
                <wp:cNvGraphicFramePr/>
                <a:graphic xmlns:a="http://schemas.openxmlformats.org/drawingml/2006/main">
                  <a:graphicData uri="http://schemas.microsoft.com/office/word/2010/wordprocessingShape">
                    <wps:wsp>
                      <wps:cNvSpPr/>
                      <wps:spPr>
                        <a:xfrm>
                          <a:off x="0" y="0"/>
                          <a:ext cx="6191630" cy="38226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B0A4B" w:rsidRDefault="00E72EB6" w:rsidP="00CC1F95">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学びとともに住まう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6" o:spid="_x0000_s1063" style="position:absolute;margin-left:-10.9pt;margin-top:-11.6pt;width:487.55pt;height:30.1pt;z-index:25251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1UewIAACwFAAAOAAAAZHJzL2Uyb0RvYy54bWysVM1uEzEQviPxDpbvZPNThRJ1U0WtipCi&#10;tqJFPTteu1nJ6zFjJ7vhPeAB4MwZceBxqMRbMPbupqhUSCAuu2PP/zff+Oi4qQzbKvQl2JyPBkPO&#10;lJVQlPY252+uz54dcuaDsIUwYFXOd8rz4/nTJ0e1m6kxrMEUChkFsX5Wu5yvQ3CzLPNyrSrhB+CU&#10;JaUGrESgI95mBYqaolcmGw+H06wGLByCVN7T7Wmr5PMUX2slw4XWXgVmck61hfTF9F3FbzY/ErNb&#10;FG5dyq4M8Q9VVKK0lHQf6lQEwTZY/haqKiWCBx0GEqoMtC6lSj1QN6Phg26u1sKp1AuB490eJv//&#10;wsrz7SWyssj58ylnVlQ0o7vPn+4+fP3+7WP24/2XVmKkJahq52fkceUusTt5EmPfjcYq/qkj1iR4&#10;d3t4VROYpMvp6MVoOqEpSNJNDsfj6SQGze69HfrwUkHFopBzpPElVMV26UNr2pvEZMbGu1hUW0aS&#10;ws6oVvlaaeosVRMvEqfUiUG2FcQGIaWyIbVFFRhL1tFKl8bsHScp+x8dO/voqhLf/sZ575Eygw17&#10;56q0gI9lN2HUgaZb+x6Btu8IQWhWTRrpwUE/tBUUO5ozQrsA3smzkiBeCh8uBRLjaSq0xeGCPtpA&#10;nXPoJM7WgO8eu4/2RETSclbTBuXcv90IVJyZV5YoGtetF7AXVr1gN9UJ0BhG9D44mURywGB6USNU&#10;N7Tci5iFVMJKypVzGbA/nIR2k+l5kGqxSGa0Vk6Epb1yMgaPwEbKXDc3Al3Hq0CMPId+u8TsAb1a&#10;2+hpYbEJoMvEvQhti2MHOa1kYm/3fMSd//WcrO4fuflPAAAA//8DAFBLAwQUAAYACAAAACEAG+Pc&#10;Td8AAAAKAQAADwAAAGRycy9kb3ducmV2LnhtbEyPwU7DMBBE70j8g7VI3FqniVxKiFMhJC5cgMKB&#10;oxsvSVR7ncZuG/h6tid629GOZt5U68k7ccQx9oE0LOYZCKQm2J5aDZ8fz7MViJgMWeMCoYYfjLCu&#10;r68qU9pwonc8blIrOIRiaTR0KQ2llLHp0Js4DwMS/77D6E1iObbSjubE4d7JPMuW0pueuKEzAz51&#10;2Ow2B69hp15/+5f9m9svVWxoRWrKv5TWtzfT4wOIhFP6N8MZn9GhZqZtOJCNwmmY5QtGT+ejyEGw&#10;414VBYithuIuA1lX8nJC/QcAAP//AwBQSwECLQAUAAYACAAAACEAtoM4kv4AAADhAQAAEwAAAAAA&#10;AAAAAAAAAAAAAAAAW0NvbnRlbnRfVHlwZXNdLnhtbFBLAQItABQABgAIAAAAIQA4/SH/1gAAAJQB&#10;AAALAAAAAAAAAAAAAAAAAC8BAABfcmVscy8ucmVsc1BLAQItABQABgAIAAAAIQAtVp1UewIAACwF&#10;AAAOAAAAAAAAAAAAAAAAAC4CAABkcnMvZTJvRG9jLnhtbFBLAQItABQABgAIAAAAIQAb49xN3wAA&#10;AAoBAAAPAAAAAAAAAAAAAAAAANU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B0A4B" w:rsidRDefault="00E72EB6" w:rsidP="00CC1F95">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学びとともに住まう</w:t>
                      </w:r>
                    </w:p>
                  </w:txbxContent>
                </v:textbox>
              </v:rect>
            </w:pict>
          </mc:Fallback>
        </mc:AlternateContent>
      </w:r>
      <w:r w:rsidR="009F5397">
        <w:rPr>
          <w:rFonts w:ascii="Meiryo UI" w:eastAsia="Meiryo UI" w:hAnsi="Meiryo UI" w:cs="Meiryo UI"/>
          <w:b/>
          <w:sz w:val="32"/>
          <w:szCs w:val="24"/>
        </w:rPr>
        <w:br w:type="page"/>
      </w:r>
    </w:p>
    <w:p w:rsidR="00AD3134" w:rsidRDefault="00AD3134" w:rsidP="00E602D8">
      <w:pPr>
        <w:widowControl/>
        <w:spacing w:line="380" w:lineRule="exact"/>
        <w:jc w:val="left"/>
        <w:rPr>
          <w:rFonts w:ascii="Meiryo UI" w:eastAsia="Meiryo UI" w:hAnsi="Meiryo UI" w:cs="Meiryo UI"/>
          <w:b/>
          <w:sz w:val="32"/>
          <w:szCs w:val="24"/>
        </w:rPr>
      </w:pPr>
      <w:r>
        <w:rPr>
          <w:rFonts w:ascii="Meiryo UI" w:eastAsia="Meiryo UI" w:hAnsi="Meiryo UI" w:cs="Meiryo UI" w:hint="eastAsia"/>
          <w:b/>
          <w:sz w:val="32"/>
          <w:szCs w:val="24"/>
        </w:rPr>
        <w:lastRenderedPageBreak/>
        <w:t>住宅まちづくり施策の展開方針</w:t>
      </w:r>
    </w:p>
    <w:p w:rsidR="0028461C" w:rsidRPr="009A2AD9" w:rsidRDefault="00FB3866" w:rsidP="00EC0D3B">
      <w:pPr>
        <w:widowControl/>
        <w:spacing w:beforeLines="20" w:before="72" w:line="380" w:lineRule="exact"/>
        <w:jc w:val="left"/>
        <w:rPr>
          <w:rFonts w:ascii="Meiryo UI" w:eastAsia="Meiryo UI" w:hAnsi="Meiryo UI" w:cs="Meiryo UI"/>
          <w:color w:val="000000" w:themeColor="text1"/>
          <w:sz w:val="24"/>
          <w:szCs w:val="24"/>
        </w:rPr>
      </w:pPr>
      <w:r w:rsidRPr="009A2AD9">
        <w:rPr>
          <w:rFonts w:ascii="Meiryo UI" w:eastAsia="Meiryo UI" w:hAnsi="Meiryo UI" w:cs="Meiryo UI" w:hint="eastAsia"/>
          <w:color w:val="000000" w:themeColor="text1"/>
          <w:sz w:val="24"/>
          <w:szCs w:val="24"/>
        </w:rPr>
        <w:t xml:space="preserve">　「活力と魅力あふれる住まいと都市」</w:t>
      </w:r>
      <w:r w:rsidR="0028461C" w:rsidRPr="009A2AD9">
        <w:rPr>
          <w:rFonts w:ascii="Meiryo UI" w:eastAsia="Meiryo UI" w:hAnsi="Meiryo UI" w:cs="Meiryo UI" w:hint="eastAsia"/>
          <w:color w:val="000000" w:themeColor="text1"/>
          <w:sz w:val="24"/>
          <w:szCs w:val="24"/>
        </w:rPr>
        <w:t>と「安全・安心にくらすことができる住まいと都市」の</w:t>
      </w:r>
      <w:r w:rsidR="007137C9" w:rsidRPr="009A2AD9">
        <w:rPr>
          <w:rFonts w:ascii="Meiryo UI" w:eastAsia="Meiryo UI" w:hAnsi="Meiryo UI" w:cs="Meiryo UI" w:hint="eastAsia"/>
          <w:color w:val="000000" w:themeColor="text1"/>
          <w:sz w:val="24"/>
          <w:szCs w:val="24"/>
        </w:rPr>
        <w:t>実現に向け、</w:t>
      </w:r>
      <w:r w:rsidR="00EC0D3B" w:rsidRPr="009A2AD9">
        <w:rPr>
          <w:rFonts w:ascii="Meiryo UI" w:eastAsia="Meiryo UI" w:hAnsi="Meiryo UI" w:cs="Meiryo UI" w:hint="eastAsia"/>
          <w:color w:val="000000" w:themeColor="text1"/>
          <w:sz w:val="24"/>
          <w:szCs w:val="24"/>
        </w:rPr>
        <w:t>以下の方針を重視し、効果的、効率的に施策を展開します。</w:t>
      </w:r>
    </w:p>
    <w:p w:rsidR="00AD3134" w:rsidRPr="004F3DCB" w:rsidRDefault="00BC5D8E" w:rsidP="00C51226">
      <w:pPr>
        <w:spacing w:line="440" w:lineRule="exact"/>
        <w:ind w:leftChars="107" w:left="424" w:rightChars="-13" w:right="-27" w:hangingChars="83" w:hanging="199"/>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850752" behindDoc="0" locked="0" layoutInCell="1" allowOverlap="1" wp14:anchorId="5D7EA270" wp14:editId="5E2A9973">
                <wp:simplePos x="0" y="0"/>
                <wp:positionH relativeFrom="column">
                  <wp:posOffset>-64135</wp:posOffset>
                </wp:positionH>
                <wp:positionV relativeFrom="paragraph">
                  <wp:posOffset>92075</wp:posOffset>
                </wp:positionV>
                <wp:extent cx="6263640" cy="3381375"/>
                <wp:effectExtent l="0" t="0" r="22860" b="28575"/>
                <wp:wrapNone/>
                <wp:docPr id="24" name="正方形/長方形 24"/>
                <wp:cNvGraphicFramePr/>
                <a:graphic xmlns:a="http://schemas.openxmlformats.org/drawingml/2006/main">
                  <a:graphicData uri="http://schemas.microsoft.com/office/word/2010/wordprocessingShape">
                    <wps:wsp>
                      <wps:cNvSpPr/>
                      <wps:spPr>
                        <a:xfrm>
                          <a:off x="0" y="0"/>
                          <a:ext cx="6263640" cy="33813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5.05pt;margin-top:7.25pt;width:493.2pt;height:266.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nZngIAAGIFAAAOAAAAZHJzL2Uyb0RvYy54bWysVM1O3DAQvlfqO1i+l2R/gYgsWoGoKiFY&#10;FSrOxrFJJMfj2t7Nbt+jfQB67rnqoY9TpL5Fx042rAD1UDUHZ+yZ+Tw/3/joeF0rshLWVaBzOthL&#10;KRGaQ1Hpu5x+uD57c0CJ80wXTIEWOd0IR49nr18dNSYTQyhBFcISBNEua0xOS+9NliSOl6Jmbg+M&#10;0KiUYGvmcWvvksKyBtFrlQzTdJo0YAtjgQvn8PS0VdJZxJdScH8ppROeqJxibD6uNq63YU1mRyy7&#10;s8yUFe/CYP8QRc0qjZf2UKfMM7K01TOouuIWHEi/x6FOQMqKi5gDZjNIn2RzVTIjYi5YHGf6Mrn/&#10;B8svVgtLqiKnwzElmtXYo4dvXx++/Pj18z75/fl7KxHUYqka4zL0uDIL2+0ciiHvtbR1+GNGZB3L&#10;u+nLK9aecDycDqej6Ri7wFE3Gh0MRvuTgJo8uhvr/FsBNQlCTi32L5aVrc6db023JuE2DWeVUnjO&#10;MqVJgwQ8TCexqUkItQ0uSn6jRGv2XkjMF8MZRuTINHGiLFkx5AjjXGg/aFUlK0R7PEnx62LtPWLk&#10;SiNgQJYYSY/dAQQWP8du8+jsg6uIRO2d078F1jr3HvFm0L53risN9iUAhVl1N7f2GP5OaYJ4C8UG&#10;2WChHRNn+FmFfThnzi+YxbnA3uGs+0tcpAKsN3QSJSXYTy+dB3ukK2opaXDOcuo+LpkVlKh3Gol8&#10;OBgHSvi4GU/2h7ixu5rbXY1e1ieAbRrgq2J4FIO9V1tRWqhv8EmYh1tRxTTHu3PKvd1uTnw7//io&#10;cDGfRzMcRsP8ub4yPICHqgaeXa9vmDUdGT3y+AK2M8myJ5xsbYOnhvnSg6wiYR/r2tUbBzkSp3t0&#10;wkuxu49Wj0/j7A8AAAD//wMAUEsDBBQABgAIAAAAIQDRbysN3wAAAAoBAAAPAAAAZHJzL2Rvd25y&#10;ZXYueG1sTI/BTsMwEETvSPyDtUjcWjulTSDEqVAlJA5IiIYDx228xBHxuordJvw95kSPq3maeVtt&#10;ZzeIM42h96whWyoQxK03PXcaPprnxT2IEJENDp5Jww8F2NbXVxWWxk/8Tud97EQq4VCiBhvjsZQy&#10;tJYchqU/Eqfsy48OYzrHTpoRp1TuBrlSKpcOe04LFo+0s9R+709Ow4S5emvMKrjiU7000tld8Wq1&#10;vr2Znx5BRJrjPwx/+kkd6uR08Cc2QQwaFpnKEpqC9QZEAh6K/A7EQcNmXSiQdSUvX6h/AQAA//8D&#10;AFBLAQItABQABgAIAAAAIQC2gziS/gAAAOEBAAATAAAAAAAAAAAAAAAAAAAAAABbQ29udGVudF9U&#10;eXBlc10ueG1sUEsBAi0AFAAGAAgAAAAhADj9If/WAAAAlAEAAAsAAAAAAAAAAAAAAAAALwEAAF9y&#10;ZWxzLy5yZWxzUEsBAi0AFAAGAAgAAAAhANSHCdmeAgAAYgUAAA4AAAAAAAAAAAAAAAAALgIAAGRy&#10;cy9lMm9Eb2MueG1sUEsBAi0AFAAGAAgAAAAhANFvKw3fAAAACgEAAA8AAAAAAAAAAAAAAAAA+AQA&#10;AGRycy9kb3ducmV2LnhtbFBLBQYAAAAABAAEAPMAAAAEBgAAAAA=&#10;" filled="f" strokecolor="#243f60 [1604]" strokeweight="1.5pt"/>
            </w:pict>
          </mc:Fallback>
        </mc:AlternateContent>
      </w:r>
      <w:r>
        <w:rPr>
          <w:rFonts w:ascii="Meiryo UI" w:eastAsia="Meiryo UI" w:hAnsi="Meiryo UI" w:cs="Meiryo UI" w:hint="eastAsia"/>
          <w:noProof/>
          <w:sz w:val="24"/>
          <w:szCs w:val="24"/>
        </w:rPr>
        <mc:AlternateContent>
          <mc:Choice Requires="wps">
            <w:drawing>
              <wp:anchor distT="0" distB="0" distL="114300" distR="114300" simplePos="0" relativeHeight="251847680" behindDoc="0" locked="0" layoutInCell="1" allowOverlap="1" wp14:anchorId="234DA6CC" wp14:editId="7504A7AA">
                <wp:simplePos x="0" y="0"/>
                <wp:positionH relativeFrom="column">
                  <wp:posOffset>-35560</wp:posOffset>
                </wp:positionH>
                <wp:positionV relativeFrom="paragraph">
                  <wp:posOffset>158940</wp:posOffset>
                </wp:positionV>
                <wp:extent cx="6191885" cy="3238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2EB6" w:rsidRPr="00E95806" w:rsidRDefault="00E72EB6"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民間が主体的・主導的に取り組むことができる環境を整えます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70" style="position:absolute;left:0;text-align:left;margin-left:-2.8pt;margin-top:12.5pt;width:487.55pt;height:2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vwgIAAM4FAAAOAAAAZHJzL2Uyb0RvYy54bWysVM1uEzEQviPxDpbvdJP0hxB1U0WtipBK&#10;W9Ginh2vt7uS7TG2k93wHvQB4MwZceBxqMRbMLZ3t7QUDogcnPF45puZb2dm/6BVkqyFdTXonI63&#10;RpQIzaGo9XVO314eP5tS4jzTBZOgRU43wtGD+dMn+42ZiQlUIAthCYJoN2tMTivvzSzLHK+EYm4L&#10;jND4WIJVzOPVXmeFZQ2iK5lNRqO9rAFbGAtcOIfao/RI5xG/LAX3Z2XphCcyp5ibj6eN5zKc2Xyf&#10;za4tM1XNuzTYP2ShWK0x6AB1xDwjK1v/BqVqbsFB6bc4qAzKsuYi1oDVjEcPqrmomBGxFiTHmYEm&#10;9/9g+en63JK6yOnkOSWaKfxGt58/3d58/f7tY/bjw5ckEXxFqhrjZuhxYc5td3Mohrrb0qrwjxWR&#10;NtK7GegVrScclXvjF+PpdJcSjm/bk+3pbuQ/u/M21vmXAhQJQk4tfr7IKlufOI8R0bQ3CcEcyLo4&#10;rqWMl9Ay4lBasmb4sX07ia5ypV5DkXR7I/ylT45qbIyk3unVCB8bL6DEYPcCSB3CaAgBUy5BkwVO&#10;EgtR8hspgp3Ub0SJxGLdKZEBOQVlnAvtxzFHV7FCJPXuH3OJgAG5xPgDdgdwv/YeO2XZ2QdXESdi&#10;cB6l6H9zHjxiZNB+cFa1BvsYgMSqusjJvicpURNY8u2yjU23s9O31RKKDXaihTSizvDjGpvghDl/&#10;zizOJE4v7hl/hkcpockpdBIlFdj3j+mDPY4KvlLS4Izn1L1bMSsoka80DlFYCL1ge2HZC3qlDgE7&#10;aYwbzPAoooP1shdLC+oK188iRMEnpjnGyin3tr8c+rRrcIFxsVhEMxx8w/yJvjA8gAdiQ1NftlfM&#10;mq7zPc7MKfTzz2YPBiDZBk8Ni5WHso7TEahNPHaU49KIfdwtuLCVfr1Hq7s1PP8JAAD//wMAUEsD&#10;BBQABgAIAAAAIQAAT49Y2wAAAAgBAAAPAAAAZHJzL2Rvd25yZXYueG1sTI/BTsMwEETvSPyDtUjc&#10;WptIMTRkUyEkpCJOtP0AJ9kmEfE6sp0m/D3mBMfRjGbelPvVjuJKPgyOER62CgRx49qBO4Tz6W3z&#10;BCJEw60ZHRPCNwXYV7c3pSlat/AnXY+xE6mEQ2EQ+hinQsrQ9GRN2LqJOHkX562JSfpOtt4sqdyO&#10;MlNKS2sGTgu9mei1p+brOFuEWi/ZZZar1of8XarzwXv14RHv79aXZxCR1vgXhl/8hA5VYqrdzG0Q&#10;I8Im1ymJkOXpUvJ3epeDqBEetQJZlfL/geoHAAD//wMAUEsBAi0AFAAGAAgAAAAhALaDOJL+AAAA&#10;4QEAABMAAAAAAAAAAAAAAAAAAAAAAFtDb250ZW50X1R5cGVzXS54bWxQSwECLQAUAAYACAAAACEA&#10;OP0h/9YAAACUAQAACwAAAAAAAAAAAAAAAAAvAQAAX3JlbHMvLnJlbHNQSwECLQAUAAYACAAAACEA&#10;f93878ICAADOBQAADgAAAAAAAAAAAAAAAAAuAgAAZHJzL2Uyb0RvYy54bWxQSwECLQAUAAYACAAA&#10;ACEAAE+PWNsAAAAIAQAADwAAAAAAAAAAAAAAAAAcBQAAZHJzL2Rvd25yZXYueG1sUEsFBgAAAAAE&#10;AAQA8wAAACQGAAAAAA==&#10;" fillcolor="#548dd4 [1951]" stroked="f" strokeweight="2pt">
                <v:textbox inset="0,0,0,0">
                  <w:txbxContent>
                    <w:p w:rsidR="00E72EB6" w:rsidRPr="00E95806" w:rsidRDefault="00E72EB6"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民間が主体的・主導的に取り組むことができる環境を整えます</w:t>
                      </w:r>
                    </w:p>
                  </w:txbxContent>
                </v:textbox>
              </v:rect>
            </w:pict>
          </mc:Fallback>
        </mc:AlternateContent>
      </w:r>
    </w:p>
    <w:p w:rsidR="00CC1F95" w:rsidRDefault="00CC1F95" w:rsidP="00C51226">
      <w:pPr>
        <w:pStyle w:val="ab"/>
        <w:numPr>
          <w:ilvl w:val="0"/>
          <w:numId w:val="19"/>
        </w:numPr>
        <w:spacing w:line="360" w:lineRule="exact"/>
        <w:ind w:leftChars="0" w:rightChars="54" w:right="113"/>
        <w:rPr>
          <w:rFonts w:ascii="Meiryo UI" w:eastAsia="Meiryo UI" w:hAnsi="Meiryo UI" w:cs="Meiryo UI"/>
          <w:sz w:val="24"/>
          <w:szCs w:val="24"/>
        </w:rPr>
      </w:pPr>
    </w:p>
    <w:p w:rsidR="001E3D57" w:rsidRPr="00541ABB" w:rsidRDefault="00541ABB" w:rsidP="00C51226">
      <w:pPr>
        <w:spacing w:line="340" w:lineRule="exact"/>
        <w:ind w:left="283" w:rightChars="54" w:right="113" w:hangingChars="118" w:hanging="283"/>
        <w:rPr>
          <w:rFonts w:ascii="Meiryo UI" w:eastAsia="Meiryo UI" w:hAnsi="Meiryo UI" w:cs="Meiryo UI"/>
          <w:sz w:val="24"/>
          <w:szCs w:val="24"/>
        </w:rPr>
      </w:pPr>
      <w:r>
        <w:rPr>
          <w:rFonts w:ascii="Meiryo UI" w:eastAsia="Meiryo UI" w:hAnsi="Meiryo UI" w:cs="Meiryo UI" w:hint="eastAsia"/>
          <w:sz w:val="24"/>
          <w:szCs w:val="24"/>
        </w:rPr>
        <w:t xml:space="preserve">○　</w:t>
      </w:r>
      <w:r w:rsidR="00E53E3A" w:rsidRPr="00541ABB">
        <w:rPr>
          <w:rFonts w:ascii="Meiryo UI" w:eastAsia="Meiryo UI" w:hAnsi="Meiryo UI" w:cs="Meiryo UI" w:hint="eastAsia"/>
          <w:sz w:val="24"/>
          <w:szCs w:val="24"/>
        </w:rPr>
        <w:t>魅力ある</w:t>
      </w:r>
      <w:r w:rsidR="00C3755C" w:rsidRPr="00541ABB">
        <w:rPr>
          <w:rFonts w:ascii="Meiryo UI" w:eastAsia="Meiryo UI" w:hAnsi="Meiryo UI" w:cs="Meiryo UI" w:hint="eastAsia"/>
          <w:sz w:val="24"/>
          <w:szCs w:val="24"/>
        </w:rPr>
        <w:t>住まいと都市を創り出す</w:t>
      </w:r>
      <w:r w:rsidR="00E53E3A" w:rsidRPr="00541ABB">
        <w:rPr>
          <w:rFonts w:ascii="Meiryo UI" w:eastAsia="Meiryo UI" w:hAnsi="Meiryo UI" w:cs="Meiryo UI" w:hint="eastAsia"/>
          <w:sz w:val="24"/>
          <w:szCs w:val="24"/>
        </w:rPr>
        <w:t>主役は府民、NPO</w:t>
      </w:r>
      <w:r w:rsidR="00651764" w:rsidRPr="00541ABB">
        <w:rPr>
          <w:rFonts w:ascii="Meiryo UI" w:eastAsia="Meiryo UI" w:hAnsi="Meiryo UI" w:cs="Meiryo UI" w:hint="eastAsia"/>
          <w:sz w:val="24"/>
          <w:szCs w:val="24"/>
        </w:rPr>
        <w:t>、民間</w:t>
      </w:r>
      <w:r w:rsidR="009F1305" w:rsidRPr="00541ABB">
        <w:rPr>
          <w:rFonts w:ascii="Meiryo UI" w:eastAsia="Meiryo UI" w:hAnsi="Meiryo UI" w:cs="Meiryo UI" w:hint="eastAsia"/>
          <w:sz w:val="24"/>
          <w:szCs w:val="24"/>
        </w:rPr>
        <w:t>事業者</w:t>
      </w:r>
      <w:r w:rsidR="00651764" w:rsidRPr="00541ABB">
        <w:rPr>
          <w:rFonts w:ascii="Meiryo UI" w:eastAsia="Meiryo UI" w:hAnsi="Meiryo UI" w:cs="Meiryo UI" w:hint="eastAsia"/>
          <w:sz w:val="24"/>
          <w:szCs w:val="24"/>
        </w:rPr>
        <w:t>、大学などの民間</w:t>
      </w:r>
      <w:r w:rsidR="00E53E3A" w:rsidRPr="00541ABB">
        <w:rPr>
          <w:rFonts w:ascii="Meiryo UI" w:eastAsia="Meiryo UI" w:hAnsi="Meiryo UI" w:cs="Meiryo UI" w:hint="eastAsia"/>
          <w:sz w:val="24"/>
          <w:szCs w:val="24"/>
        </w:rPr>
        <w:t>です。</w:t>
      </w:r>
      <w:r w:rsidR="00651764" w:rsidRPr="00541ABB">
        <w:rPr>
          <w:rFonts w:ascii="Meiryo UI" w:eastAsia="Meiryo UI" w:hAnsi="Meiryo UI" w:cs="Meiryo UI" w:hint="eastAsia"/>
          <w:sz w:val="24"/>
          <w:szCs w:val="24"/>
        </w:rPr>
        <w:t>これら民間</w:t>
      </w:r>
      <w:r w:rsidR="001E3D57" w:rsidRPr="00541ABB">
        <w:rPr>
          <w:rFonts w:ascii="Meiryo UI" w:eastAsia="Meiryo UI" w:hAnsi="Meiryo UI" w:cs="Meiryo UI" w:hint="eastAsia"/>
          <w:sz w:val="24"/>
          <w:szCs w:val="24"/>
        </w:rPr>
        <w:t>が主体的・主導的に取り組むことができる環境を整えるため、</w:t>
      </w:r>
      <w:r w:rsidR="00E53E3A" w:rsidRPr="00541ABB">
        <w:rPr>
          <w:rFonts w:ascii="Meiryo UI" w:eastAsia="Meiryo UI" w:hAnsi="Meiryo UI" w:cs="Meiryo UI" w:hint="eastAsia"/>
          <w:sz w:val="24"/>
          <w:szCs w:val="24"/>
        </w:rPr>
        <w:t>行政は</w:t>
      </w:r>
      <w:r w:rsidR="001E3D57" w:rsidRPr="00541ABB">
        <w:rPr>
          <w:rFonts w:ascii="Meiryo UI" w:eastAsia="Meiryo UI" w:hAnsi="Meiryo UI" w:cs="Meiryo UI" w:hint="eastAsia"/>
          <w:sz w:val="24"/>
          <w:szCs w:val="24"/>
        </w:rPr>
        <w:t>市場メカニズムが健全に機能するよう、市場環境の</w:t>
      </w:r>
      <w:r w:rsidR="00E53E3A" w:rsidRPr="00541ABB">
        <w:rPr>
          <w:rFonts w:ascii="Meiryo UI" w:eastAsia="Meiryo UI" w:hAnsi="Meiryo UI" w:cs="Meiryo UI" w:hint="eastAsia"/>
          <w:sz w:val="24"/>
          <w:szCs w:val="24"/>
        </w:rPr>
        <w:t>整備</w:t>
      </w:r>
      <w:r w:rsidR="001E3D57" w:rsidRPr="00541ABB">
        <w:rPr>
          <w:rFonts w:ascii="Meiryo UI" w:eastAsia="Meiryo UI" w:hAnsi="Meiryo UI" w:cs="Meiryo UI" w:hint="eastAsia"/>
          <w:sz w:val="24"/>
          <w:szCs w:val="24"/>
        </w:rPr>
        <w:t>を行うとともに、地域活動の支援や</w:t>
      </w:r>
      <w:r w:rsidR="00E53E3A" w:rsidRPr="00541ABB">
        <w:rPr>
          <w:rFonts w:ascii="Meiryo UI" w:eastAsia="Meiryo UI" w:hAnsi="Meiryo UI" w:cs="Meiryo UI" w:hint="eastAsia"/>
          <w:sz w:val="24"/>
          <w:szCs w:val="24"/>
        </w:rPr>
        <w:t>公的資産の民間開放などを進めます。</w:t>
      </w:r>
    </w:p>
    <w:p w:rsidR="00CC1F95" w:rsidRPr="00CC1F95" w:rsidRDefault="00CC1F95" w:rsidP="00C51226">
      <w:pPr>
        <w:spacing w:line="360" w:lineRule="exact"/>
        <w:ind w:left="164" w:rightChars="54" w:right="113"/>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849728" behindDoc="0" locked="0" layoutInCell="1" allowOverlap="1" wp14:anchorId="4EA11081" wp14:editId="1403067F">
                <wp:simplePos x="0" y="0"/>
                <wp:positionH relativeFrom="column">
                  <wp:posOffset>-35560</wp:posOffset>
                </wp:positionH>
                <wp:positionV relativeFrom="paragraph">
                  <wp:posOffset>98747</wp:posOffset>
                </wp:positionV>
                <wp:extent cx="6191885" cy="32385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2EB6" w:rsidRPr="00E95806" w:rsidRDefault="00E72EB6" w:rsidP="00AD3134">
                            <w:pPr>
                              <w:spacing w:line="300" w:lineRule="exact"/>
                              <w:ind w:firstLineChars="100" w:firstLine="280"/>
                              <w:jc w:val="left"/>
                              <w:rPr>
                                <w:rFonts w:ascii="Meiryo UI" w:eastAsia="Meiryo UI" w:hAnsi="Meiryo UI" w:cs="Meiryo UI"/>
                                <w:b/>
                                <w:sz w:val="28"/>
                              </w:rPr>
                            </w:pPr>
                            <w:r w:rsidRPr="009A2AD9">
                              <w:rPr>
                                <w:rFonts w:ascii="Meiryo UI" w:eastAsia="Meiryo UI" w:hAnsi="Meiryo UI" w:cs="Meiryo UI" w:hint="eastAsia"/>
                                <w:b/>
                                <w:color w:val="FFFFFF" w:themeColor="background1"/>
                                <w:sz w:val="28"/>
                              </w:rPr>
                              <w:t>大阪を構成する多様なストック</w:t>
                            </w:r>
                            <w:r w:rsidR="000D5E40" w:rsidRPr="009A2AD9">
                              <w:rPr>
                                <w:rFonts w:ascii="Meiryo UI" w:eastAsia="Meiryo UI" w:hAnsi="Meiryo UI" w:cs="Meiryo UI" w:hint="eastAsia"/>
                                <w:b/>
                                <w:color w:val="FFFFFF" w:themeColor="background1"/>
                                <w:sz w:val="28"/>
                              </w:rPr>
                              <w:t>を</w:t>
                            </w:r>
                            <w:r w:rsidRPr="009A2AD9">
                              <w:rPr>
                                <w:rFonts w:ascii="Meiryo UI" w:eastAsia="Meiryo UI" w:hAnsi="Meiryo UI" w:cs="Meiryo UI" w:hint="eastAsia"/>
                                <w:b/>
                                <w:color w:val="FFFFFF" w:themeColor="background1"/>
                                <w:sz w:val="28"/>
                              </w:rPr>
                              <w:t>活用した取組</w:t>
                            </w:r>
                            <w:r>
                              <w:rPr>
                                <w:rFonts w:ascii="Meiryo UI" w:eastAsia="Meiryo UI" w:hAnsi="Meiryo UI" w:cs="Meiryo UI" w:hint="eastAsia"/>
                                <w:b/>
                                <w:sz w:val="28"/>
                              </w:rPr>
                              <w:t>みを展開します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64" style="position:absolute;left:0;text-align:left;margin-left:-2.8pt;margin-top:7.8pt;width:487.55pt;height: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BwAIAAM4FAAAOAAAAZHJzL2Uyb0RvYy54bWysVMFuEzEQvSPxD5bvdJOUViHqpopaFSGV&#10;UtGinh2v3V3J9hjbSTb8B3wAnDkjDnwOlfgLxvbulpbCAZGDMx7PvJl5OzMHh61WZC2cb8CUdLwz&#10;okQYDlVjrkv65vLkyZQSH5ipmAIjSroVnh7OHz862NiZmEANqhKOIIjxs40taR2CnRWF57XQzO+A&#10;FQYfJTjNAl7ddVE5tkF0rYrJaLRfbMBV1gEX3qP2OD/SecKXUvDwSkovAlElxdxCOl06l/Es5gds&#10;du2YrRvepcH+IQvNGoNBB6hjFhhZueY3KN1wBx5k2OGgC5Cy4SLVgNWMR/equaiZFakWJMfbgSb/&#10;/2D52frckaYq6e6EEsM0fqObz59uPnz9/u1j8eP9lywRfEWqNtbP0OPCnrvu5lGMdbfS6fiPFZE2&#10;0bsd6BVtIByV++Nn4+l0jxKOb7uT3ele4r+49bbOh+cCNIlCSR1+vsQqW5/6gBHRtDeJwTyopjpp&#10;lEqX2DLiSDmyZvixQztJrmqlX0KVdfsj/OVPjmpsjKx+2qsRPjVeREnB7gRQJoYxEAPmXKKmiJxk&#10;FpIUtkpEO2VeC4nEYt05kQE5B2WcCxPGKUdfs0pk9d4fc0mAEVli/AG7A7hbe4+ds+zso6tIEzE4&#10;j3L0vzkPHikymDA468aAewhAYVVd5Gzfk5SpiSyFdtnmppv2bbWEaoud6CCPqLf8pMEmOGU+nDOH&#10;M4nTi3smvMJDKtiUFDqJkhrcu4f00R5HBV8p2eCMl9S/XTEnKFEvDA5RXAi94Hph2QtmpY8AO2mM&#10;G8zyJKKDC6oXpQN9hetnEaPgEzMcY5WUB9dfjkLeNbjAuFgskhkOvmXh1FxYHsEjsbGpL9sr5mzX&#10;+QFn5gz6+WezewOQbaOngcUqgGzSdERqM48d5bg0Uh93Cy5upV/vyep2Dc9/AgAA//8DAFBLAwQU&#10;AAYACAAAACEAFjCh3tsAAAAIAQAADwAAAGRycy9kb3ducmV2LnhtbEyPwWrDMBBE74X8g9hCb4nc&#10;gEXjWA4lUEjpqWk+QLY2tqm1MpIcu3/fzak9LbszzL4pD4sbxA1D7D1peN5kIJAab3tqNVy+3tYv&#10;IGIyZM3gCTX8YIRDtXooTWH9TJ94O6dWcAjFwmjoUhoLKWPToTNx40ck1q4+OJN4Da20wcwc7ga5&#10;zTIlnemJP3RmxGOHzfd5chpqNW+vk1yUOuXvMrucQsg+gtZPj8vrHkTCJf2Z4Y7P6FAxU+0nslEM&#10;Gta5Yiff75P1ndrlIGoNSimQVSn/F6h+AQAA//8DAFBLAQItABQABgAIAAAAIQC2gziS/gAAAOEB&#10;AAATAAAAAAAAAAAAAAAAAAAAAABbQ29udGVudF9UeXBlc10ueG1sUEsBAi0AFAAGAAgAAAAhADj9&#10;If/WAAAAlAEAAAsAAAAAAAAAAAAAAAAALwEAAF9yZWxzLy5yZWxzUEsBAi0AFAAGAAgAAAAhAMX9&#10;YEHAAgAAzgUAAA4AAAAAAAAAAAAAAAAALgIAAGRycy9lMm9Eb2MueG1sUEsBAi0AFAAGAAgAAAAh&#10;ABYwod7bAAAACAEAAA8AAAAAAAAAAAAAAAAAGgUAAGRycy9kb3ducmV2LnhtbFBLBQYAAAAABAAE&#10;APMAAAAiBgAAAAA=&#10;" fillcolor="#548dd4 [1951]" stroked="f" strokeweight="2pt">
                <v:textbox inset="0,0,0,0">
                  <w:txbxContent>
                    <w:p w:rsidR="00E72EB6" w:rsidRPr="00E95806" w:rsidRDefault="00E72EB6" w:rsidP="00AD3134">
                      <w:pPr>
                        <w:spacing w:line="300" w:lineRule="exact"/>
                        <w:ind w:firstLineChars="100" w:firstLine="280"/>
                        <w:jc w:val="left"/>
                        <w:rPr>
                          <w:rFonts w:ascii="Meiryo UI" w:eastAsia="Meiryo UI" w:hAnsi="Meiryo UI" w:cs="Meiryo UI"/>
                          <w:b/>
                          <w:sz w:val="28"/>
                        </w:rPr>
                      </w:pPr>
                      <w:r w:rsidRPr="009A2AD9">
                        <w:rPr>
                          <w:rFonts w:ascii="Meiryo UI" w:eastAsia="Meiryo UI" w:hAnsi="Meiryo UI" w:cs="Meiryo UI" w:hint="eastAsia"/>
                          <w:b/>
                          <w:color w:val="FFFFFF" w:themeColor="background1"/>
                          <w:sz w:val="28"/>
                        </w:rPr>
                        <w:t>大阪を構成する多様なストック</w:t>
                      </w:r>
                      <w:r w:rsidR="000D5E40" w:rsidRPr="009A2AD9">
                        <w:rPr>
                          <w:rFonts w:ascii="Meiryo UI" w:eastAsia="Meiryo UI" w:hAnsi="Meiryo UI" w:cs="Meiryo UI" w:hint="eastAsia"/>
                          <w:b/>
                          <w:color w:val="FFFFFF" w:themeColor="background1"/>
                          <w:sz w:val="28"/>
                        </w:rPr>
                        <w:t>を</w:t>
                      </w:r>
                      <w:r w:rsidRPr="009A2AD9">
                        <w:rPr>
                          <w:rFonts w:ascii="Meiryo UI" w:eastAsia="Meiryo UI" w:hAnsi="Meiryo UI" w:cs="Meiryo UI" w:hint="eastAsia"/>
                          <w:b/>
                          <w:color w:val="FFFFFF" w:themeColor="background1"/>
                          <w:sz w:val="28"/>
                        </w:rPr>
                        <w:t>活用した取組</w:t>
                      </w:r>
                      <w:r>
                        <w:rPr>
                          <w:rFonts w:ascii="Meiryo UI" w:eastAsia="Meiryo UI" w:hAnsi="Meiryo UI" w:cs="Meiryo UI" w:hint="eastAsia"/>
                          <w:b/>
                          <w:sz w:val="28"/>
                        </w:rPr>
                        <w:t>みを展開します</w:t>
                      </w:r>
                    </w:p>
                  </w:txbxContent>
                </v:textbox>
              </v:rect>
            </w:pict>
          </mc:Fallback>
        </mc:AlternateContent>
      </w:r>
    </w:p>
    <w:p w:rsidR="00AD3134" w:rsidRPr="00C53E9B" w:rsidRDefault="00AD3134" w:rsidP="00C51226">
      <w:pPr>
        <w:ind w:leftChars="200" w:left="420"/>
        <w:rPr>
          <w:rFonts w:asciiTheme="majorEastAsia" w:eastAsiaTheme="majorEastAsia" w:hAnsiTheme="majorEastAsia"/>
          <w:sz w:val="24"/>
          <w:szCs w:val="24"/>
        </w:rPr>
      </w:pPr>
    </w:p>
    <w:p w:rsidR="00E53E3A" w:rsidRPr="009A2AD9" w:rsidRDefault="00541ABB" w:rsidP="00A67CB0">
      <w:pPr>
        <w:spacing w:line="340" w:lineRule="exact"/>
        <w:ind w:left="283" w:hangingChars="118" w:hanging="283"/>
        <w:rPr>
          <w:rFonts w:ascii="Meiryo UI" w:eastAsia="Meiryo UI" w:hAnsi="Meiryo UI" w:cs="Meiryo UI"/>
          <w:color w:val="000000" w:themeColor="text1"/>
          <w:sz w:val="24"/>
          <w:szCs w:val="24"/>
        </w:rPr>
      </w:pPr>
      <w:r>
        <w:rPr>
          <w:rFonts w:ascii="Meiryo UI" w:eastAsia="Meiryo UI" w:hAnsi="Meiryo UI" w:cs="Meiryo UI" w:hint="eastAsia"/>
          <w:sz w:val="24"/>
          <w:szCs w:val="24"/>
        </w:rPr>
        <w:t xml:space="preserve">○　</w:t>
      </w:r>
      <w:r w:rsidR="00E53E3A" w:rsidRPr="00541ABB">
        <w:rPr>
          <w:rFonts w:ascii="Meiryo UI" w:eastAsia="Meiryo UI" w:hAnsi="Meiryo UI" w:cs="Meiryo UI" w:hint="eastAsia"/>
          <w:sz w:val="24"/>
          <w:szCs w:val="24"/>
        </w:rPr>
        <w:t>住宅・建築物や都市</w:t>
      </w:r>
      <w:r w:rsidR="00E53E3A" w:rsidRPr="009A2AD9">
        <w:rPr>
          <w:rFonts w:ascii="Meiryo UI" w:eastAsia="Meiryo UI" w:hAnsi="Meiryo UI" w:cs="Meiryo UI" w:hint="eastAsia"/>
          <w:color w:val="000000" w:themeColor="text1"/>
          <w:sz w:val="24"/>
          <w:szCs w:val="24"/>
        </w:rPr>
        <w:t>インフラ</w:t>
      </w:r>
      <w:r w:rsidR="00A94523" w:rsidRPr="009A2AD9">
        <w:rPr>
          <w:rFonts w:ascii="Meiryo UI" w:eastAsia="Meiryo UI" w:hAnsi="Meiryo UI" w:cs="Meiryo UI" w:hint="eastAsia"/>
          <w:color w:val="000000" w:themeColor="text1"/>
          <w:sz w:val="24"/>
          <w:szCs w:val="24"/>
        </w:rPr>
        <w:t>、自然環境、歴史的風土・</w:t>
      </w:r>
      <w:r w:rsidR="009D5584" w:rsidRPr="009A2AD9">
        <w:rPr>
          <w:rFonts w:ascii="Meiryo UI" w:eastAsia="Meiryo UI" w:hAnsi="Meiryo UI" w:cs="Meiryo UI" w:hint="eastAsia"/>
          <w:color w:val="000000" w:themeColor="text1"/>
          <w:sz w:val="24"/>
          <w:szCs w:val="24"/>
        </w:rPr>
        <w:t>文化、多様な人材</w:t>
      </w:r>
      <w:r w:rsidR="00BC5D8E" w:rsidRPr="009A2AD9">
        <w:rPr>
          <w:rFonts w:ascii="Meiryo UI" w:eastAsia="Meiryo UI" w:hAnsi="Meiryo UI" w:cs="Meiryo UI" w:hint="eastAsia"/>
          <w:color w:val="000000" w:themeColor="text1"/>
          <w:sz w:val="24"/>
          <w:szCs w:val="24"/>
        </w:rPr>
        <w:t>やコミュニティ</w:t>
      </w:r>
      <w:r w:rsidR="009D5584" w:rsidRPr="009A2AD9">
        <w:rPr>
          <w:rFonts w:ascii="Meiryo UI" w:eastAsia="Meiryo UI" w:hAnsi="Meiryo UI" w:cs="Meiryo UI" w:hint="eastAsia"/>
          <w:color w:val="000000" w:themeColor="text1"/>
          <w:sz w:val="24"/>
          <w:szCs w:val="24"/>
        </w:rPr>
        <w:t>など</w:t>
      </w:r>
      <w:r w:rsidR="00BC5D8E" w:rsidRPr="009A2AD9">
        <w:rPr>
          <w:rFonts w:ascii="Meiryo UI" w:eastAsia="Meiryo UI" w:hAnsi="Meiryo UI" w:cs="Meiryo UI" w:hint="eastAsia"/>
          <w:color w:val="000000" w:themeColor="text1"/>
          <w:sz w:val="24"/>
          <w:szCs w:val="24"/>
        </w:rPr>
        <w:t>、ハードからソフト</w:t>
      </w:r>
      <w:r w:rsidR="00C8500E" w:rsidRPr="009A2AD9">
        <w:rPr>
          <w:rFonts w:ascii="Meiryo UI" w:eastAsia="Meiryo UI" w:hAnsi="Meiryo UI" w:cs="Meiryo UI" w:hint="eastAsia"/>
          <w:color w:val="000000" w:themeColor="text1"/>
          <w:sz w:val="24"/>
          <w:szCs w:val="24"/>
        </w:rPr>
        <w:t>に至る</w:t>
      </w:r>
      <w:r w:rsidR="00BC5D8E" w:rsidRPr="009A2AD9">
        <w:rPr>
          <w:rFonts w:ascii="Meiryo UI" w:eastAsia="Meiryo UI" w:hAnsi="Meiryo UI" w:cs="Meiryo UI" w:hint="eastAsia"/>
          <w:color w:val="000000" w:themeColor="text1"/>
          <w:sz w:val="24"/>
          <w:szCs w:val="24"/>
        </w:rPr>
        <w:t>まで、</w:t>
      </w:r>
      <w:r w:rsidR="00E53E3A" w:rsidRPr="009A2AD9">
        <w:rPr>
          <w:rFonts w:ascii="Meiryo UI" w:eastAsia="Meiryo UI" w:hAnsi="Meiryo UI" w:cs="Meiryo UI" w:hint="eastAsia"/>
          <w:color w:val="000000" w:themeColor="text1"/>
          <w:sz w:val="24"/>
          <w:szCs w:val="24"/>
        </w:rPr>
        <w:t>大阪を構成する多様なストックを活かし</w:t>
      </w:r>
      <w:r w:rsidR="00D2168F" w:rsidRPr="009A2AD9">
        <w:rPr>
          <w:rFonts w:ascii="Meiryo UI" w:eastAsia="Meiryo UI" w:hAnsi="Meiryo UI" w:cs="Meiryo UI" w:hint="eastAsia"/>
          <w:color w:val="000000" w:themeColor="text1"/>
          <w:sz w:val="24"/>
          <w:szCs w:val="24"/>
        </w:rPr>
        <w:t>、活力・魅力を創出します。</w:t>
      </w:r>
    </w:p>
    <w:p w:rsidR="00E53E3A" w:rsidRPr="009A2AD9" w:rsidRDefault="00541ABB" w:rsidP="007D6EF2">
      <w:pPr>
        <w:spacing w:beforeLines="30" w:before="108" w:line="340" w:lineRule="exact"/>
        <w:ind w:left="283" w:hangingChars="118" w:hanging="283"/>
        <w:rPr>
          <w:rFonts w:asciiTheme="majorEastAsia" w:eastAsiaTheme="majorEastAsia" w:hAnsiTheme="majorEastAsia"/>
          <w:color w:val="000000" w:themeColor="text1"/>
          <w:sz w:val="24"/>
          <w:szCs w:val="24"/>
        </w:rPr>
      </w:pPr>
      <w:r w:rsidRPr="009A2AD9">
        <w:rPr>
          <w:rFonts w:ascii="Meiryo UI" w:eastAsia="Meiryo UI" w:hAnsi="Meiryo UI" w:cs="Meiryo UI" w:hint="eastAsia"/>
          <w:color w:val="000000" w:themeColor="text1"/>
          <w:sz w:val="24"/>
          <w:szCs w:val="24"/>
        </w:rPr>
        <w:t xml:space="preserve">○　</w:t>
      </w:r>
      <w:r w:rsidR="00D2168F" w:rsidRPr="009A2AD9">
        <w:rPr>
          <w:rFonts w:ascii="Meiryo UI" w:eastAsia="Meiryo UI" w:hAnsi="Meiryo UI" w:cs="Meiryo UI" w:hint="eastAsia"/>
          <w:color w:val="000000" w:themeColor="text1"/>
          <w:sz w:val="24"/>
          <w:szCs w:val="24"/>
        </w:rPr>
        <w:t>ストックの活用に当っては、耐震性など必要最低限の安全性を</w:t>
      </w:r>
      <w:r w:rsidR="007D6EF2" w:rsidRPr="009A2AD9">
        <w:rPr>
          <w:rFonts w:ascii="Meiryo UI" w:eastAsia="Meiryo UI" w:hAnsi="Meiryo UI" w:cs="Meiryo UI" w:hint="eastAsia"/>
          <w:color w:val="000000" w:themeColor="text1"/>
          <w:sz w:val="24"/>
          <w:szCs w:val="24"/>
        </w:rPr>
        <w:t>確保する</w:t>
      </w:r>
      <w:r w:rsidR="00D2168F" w:rsidRPr="009A2AD9">
        <w:rPr>
          <w:rFonts w:ascii="Meiryo UI" w:eastAsia="Meiryo UI" w:hAnsi="Meiryo UI" w:cs="Meiryo UI" w:hint="eastAsia"/>
          <w:color w:val="000000" w:themeColor="text1"/>
          <w:sz w:val="24"/>
          <w:szCs w:val="24"/>
        </w:rPr>
        <w:t>ことを徹底します。</w:t>
      </w:r>
    </w:p>
    <w:p w:rsidR="00CC1F95" w:rsidRDefault="00CC1F95" w:rsidP="00CC1F95">
      <w:pPr>
        <w:spacing w:line="360" w:lineRule="exact"/>
        <w:ind w:left="165"/>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848704" behindDoc="0" locked="0" layoutInCell="1" allowOverlap="1" wp14:anchorId="3A3F304A" wp14:editId="252C5CAD">
                <wp:simplePos x="0" y="0"/>
                <wp:positionH relativeFrom="column">
                  <wp:posOffset>-35560</wp:posOffset>
                </wp:positionH>
                <wp:positionV relativeFrom="paragraph">
                  <wp:posOffset>110328</wp:posOffset>
                </wp:positionV>
                <wp:extent cx="6191885" cy="32385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2EB6" w:rsidRPr="00E95806" w:rsidRDefault="00E72EB6"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様々な分野、主体の政策と連携した取組みを展開します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72" style="position:absolute;left:0;text-align:left;margin-left:-2.8pt;margin-top:8.7pt;width:487.55pt;height:2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9CwQIAAM4FAAAOAAAAZHJzL2Uyb0RvYy54bWysVMFuEzEQvSPxD5bvdJO0jULUTRW1KkIq&#10;bUWLena8dnclr8fYTnbDf8AHwJkz4sDnUIm/YGzvbmkpHBA5bMbjmTczzzNzcNjWimyEdRXonI53&#10;RpQIzaGo9E1O31ydPJtR4jzTBVOgRU63wtHDxdMnB42ZiwmUoAphCYJoN29MTkvvzTzLHC9FzdwO&#10;GKHxUoKtmcejvckKyxpEr1U2GY2mWQO2MBa4cA61x+mSLiK+lIL7cymd8ETlFHPz8WvjdxW+2eKA&#10;zW8sM2XFuzTYP2RRs0pj0AHqmHlG1rb6DaquuAUH0u9wqDOQsuIi1oDVjEcPqrksmRGxFiTHmYEm&#10;9/9g+dnmwpKqyOkEX0qzGt/o9vOn2w9fv3/7mP14/yVJBG+Rqsa4OXpcmgvbnRyKoe5W2jr8Y0Wk&#10;jfRuB3pF6wlH5XT8fDyb7VPC8W53sjvbj/xnd97GOv9CQE2CkFOLzxdZZZtT5zEimvYmIZgDVRUn&#10;lVLxEFpGHClLNgwf27eT6KrW9Ssokm46wl96clRjYyT1Xq9G+Nh4ASUGuxdA6RBGQwiYcgmaLHCS&#10;WIiS3yoR7JR+LSQSi3WnRAbkFJRxLrQfxxxdyQqR1Pt/zCUCBmSJ8QfsDuB+7T12yrKzD64iTsTg&#10;PErR/+Y8eMTIoP3gXFca7GMACqvqIif7nqRETWDJt6s2Nt3etG+rFRRb7EQLaUSd4ScVNsEpc/6C&#10;WZxJnF7cM/4cP1JBk1PoJEpKsO8e0wd7HBW8paTBGc+pe7tmVlCiXmocorAQesH2wqoX9Lo+Auyk&#10;MW4ww6OIDtarXpQW6mtcP8sQBa+Y5hgrp9zb/nDk067BBcbFchnNcPAN86f60vAAHogNTX3VXjNr&#10;us73ODNn0M8/mz8YgGQbPDUs1x5kFacjUJt47CjHpRH7uFtwYSv9eo5Wd2t48RMAAP//AwBQSwME&#10;FAAGAAgAAAAhAJT67JjcAAAACAEAAA8AAABkcnMvZG93bnJldi54bWxMj8FOwzAQRO9I/IO1SNxa&#10;h6oxbYhTISSkIk6UfoATb5OIeB3ZThP+nuUEx9kZzbwtD4sbxBVD7D1peFhnIJAab3tqNZw/X1c7&#10;EDEZsmbwhBq+McKhur0pTWH9TB94PaVWcAnFwmjoUhoLKWPToTNx7Uck9i4+OJNYhlbaYGYud4Pc&#10;ZJmSzvTEC50Z8aXD5us0OQ21mjeXSS5KHfM3mZ2PIWTvQev7u+X5CUTCJf2F4Ref0aFiptpPZKMY&#10;NKxyxUm+P25BsL9X+xxErUHttiCrUv5/oPoBAAD//wMAUEsBAi0AFAAGAAgAAAAhALaDOJL+AAAA&#10;4QEAABMAAAAAAAAAAAAAAAAAAAAAAFtDb250ZW50X1R5cGVzXS54bWxQSwECLQAUAAYACAAAACEA&#10;OP0h/9YAAACUAQAACwAAAAAAAAAAAAAAAAAvAQAAX3JlbHMvLnJlbHNQSwECLQAUAAYACAAAACEA&#10;RDEvQsECAADOBQAADgAAAAAAAAAAAAAAAAAuAgAAZHJzL2Uyb0RvYy54bWxQSwECLQAUAAYACAAA&#10;ACEAlPrsmNwAAAAIAQAADwAAAAAAAAAAAAAAAAAbBQAAZHJzL2Rvd25yZXYueG1sUEsFBgAAAAAE&#10;AAQA8wAAACQGAAAAAA==&#10;" fillcolor="#548dd4 [1951]" stroked="f" strokeweight="2pt">
                <v:textbox inset="0,0,0,0">
                  <w:txbxContent>
                    <w:p w:rsidR="00E72EB6" w:rsidRPr="00E95806" w:rsidRDefault="00E72EB6"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様々な分野、主体の政策と連携した取組みを展開します</w:t>
                      </w:r>
                    </w:p>
                  </w:txbxContent>
                </v:textbox>
              </v:rect>
            </w:pict>
          </mc:Fallback>
        </mc:AlternateContent>
      </w:r>
    </w:p>
    <w:p w:rsidR="00CC1F95" w:rsidRPr="00CC1F95" w:rsidRDefault="00CC1F95" w:rsidP="00CC1F95">
      <w:pPr>
        <w:spacing w:line="360" w:lineRule="exact"/>
        <w:ind w:left="165"/>
        <w:rPr>
          <w:rFonts w:asciiTheme="majorEastAsia" w:eastAsiaTheme="majorEastAsia" w:hAnsiTheme="majorEastAsia"/>
          <w:sz w:val="24"/>
          <w:szCs w:val="24"/>
        </w:rPr>
      </w:pPr>
    </w:p>
    <w:p w:rsidR="00AD3134" w:rsidRPr="00E53E3A" w:rsidRDefault="00541ABB" w:rsidP="00A67CB0">
      <w:pPr>
        <w:spacing w:line="340" w:lineRule="exact"/>
        <w:ind w:left="283" w:rightChars="54" w:right="113" w:hangingChars="118" w:hanging="283"/>
        <w:rPr>
          <w:rFonts w:asciiTheme="majorEastAsia" w:eastAsiaTheme="majorEastAsia" w:hAnsiTheme="majorEastAsia"/>
          <w:sz w:val="24"/>
          <w:szCs w:val="24"/>
        </w:rPr>
      </w:pPr>
      <w:r>
        <w:rPr>
          <w:rFonts w:ascii="Meiryo UI" w:eastAsia="Meiryo UI" w:hAnsi="Meiryo UI" w:cs="Meiryo UI" w:hint="eastAsia"/>
          <w:sz w:val="24"/>
          <w:szCs w:val="24"/>
        </w:rPr>
        <w:t xml:space="preserve">○　</w:t>
      </w:r>
      <w:r w:rsidR="00E53E3A" w:rsidRPr="00541ABB">
        <w:rPr>
          <w:rFonts w:ascii="Meiryo UI" w:eastAsia="Meiryo UI" w:hAnsi="Meiryo UI" w:cs="Meiryo UI" w:hint="eastAsia"/>
          <w:sz w:val="24"/>
          <w:szCs w:val="24"/>
        </w:rPr>
        <w:t>政策展開にあたっては、交通、環境、</w:t>
      </w:r>
      <w:r w:rsidR="00E53E3A" w:rsidRPr="00541ABB">
        <w:rPr>
          <w:rFonts w:ascii="Meiryo UI" w:eastAsia="Meiryo UI" w:hAnsi="Meiryo UI" w:cs="Meiryo UI" w:hint="eastAsia"/>
          <w:color w:val="000000" w:themeColor="text1"/>
          <w:sz w:val="24"/>
          <w:szCs w:val="24"/>
        </w:rPr>
        <w:t>医療、</w:t>
      </w:r>
      <w:r w:rsidR="00E53E3A" w:rsidRPr="00541ABB">
        <w:rPr>
          <w:rFonts w:ascii="Meiryo UI" w:eastAsia="Meiryo UI" w:hAnsi="Meiryo UI" w:cs="Meiryo UI" w:hint="eastAsia"/>
          <w:sz w:val="24"/>
          <w:szCs w:val="24"/>
        </w:rPr>
        <w:t>福祉、教育、労働など、くらしを取り巻く各政策と連携した取組みを展開します。</w:t>
      </w:r>
    </w:p>
    <w:p w:rsidR="00AD3134" w:rsidRPr="00576D0E" w:rsidRDefault="006C5C40" w:rsidP="00A67CB0">
      <w:pPr>
        <w:spacing w:beforeLines="100" w:before="360" w:line="400" w:lineRule="exact"/>
        <w:ind w:left="367" w:rightChars="-13" w:right="-27" w:hangingChars="153" w:hanging="367"/>
        <w:rPr>
          <w:rFonts w:ascii="Meiryo UI" w:eastAsia="Meiryo UI" w:hAnsi="Meiryo UI" w:cs="Meiryo UI"/>
          <w:sz w:val="24"/>
          <w:szCs w:val="24"/>
        </w:rPr>
      </w:pPr>
      <w:r w:rsidRPr="00E53E3A">
        <w:rPr>
          <w:rFonts w:ascii="Meiryo UI" w:eastAsia="Meiryo UI" w:hAnsi="Meiryo UI" w:cs="Meiryo UI"/>
          <w:noProof/>
          <w:color w:val="000000" w:themeColor="text1"/>
          <w:sz w:val="24"/>
          <w:szCs w:val="24"/>
        </w:rPr>
        <mc:AlternateContent>
          <mc:Choice Requires="wps">
            <w:drawing>
              <wp:anchor distT="0" distB="0" distL="114300" distR="114300" simplePos="0" relativeHeight="252679168" behindDoc="0" locked="0" layoutInCell="1" allowOverlap="1" wp14:anchorId="4B412461" wp14:editId="1D1D8158">
                <wp:simplePos x="0" y="0"/>
                <wp:positionH relativeFrom="column">
                  <wp:posOffset>2174875</wp:posOffset>
                </wp:positionH>
                <wp:positionV relativeFrom="paragraph">
                  <wp:posOffset>276698</wp:posOffset>
                </wp:positionV>
                <wp:extent cx="3995420" cy="251460"/>
                <wp:effectExtent l="0" t="0" r="5080" b="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5420" cy="25146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9A1E43" w:rsidRPr="00901BCA" w:rsidRDefault="009A1E43" w:rsidP="00783B09">
                            <w:pPr>
                              <w:spacing w:line="280" w:lineRule="exact"/>
                              <w:ind w:left="167" w:right="59" w:hangingChars="93" w:hanging="167"/>
                              <w:jc w:val="left"/>
                              <w:rPr>
                                <w:rFonts w:ascii="Meiryo UI" w:eastAsia="Meiryo UI" w:hAnsi="Meiryo UI" w:cs="Meiryo UI"/>
                                <w:sz w:val="18"/>
                              </w:rPr>
                            </w:pPr>
                            <w:r w:rsidRPr="00901BCA">
                              <w:rPr>
                                <w:rFonts w:ascii="Meiryo UI" w:eastAsia="Meiryo UI" w:hAnsi="Meiryo UI" w:cs="Meiryo UI" w:hint="eastAsia"/>
                                <w:sz w:val="18"/>
                              </w:rPr>
                              <w:t>※現時点での例示であり、より具体的な施策</w:t>
                            </w:r>
                            <w:r w:rsidR="00783B09">
                              <w:rPr>
                                <w:rFonts w:ascii="Meiryo UI" w:eastAsia="Meiryo UI" w:hAnsi="Meiryo UI" w:cs="Meiryo UI" w:hint="eastAsia"/>
                                <w:sz w:val="18"/>
                              </w:rPr>
                              <w:t>・取組み</w:t>
                            </w:r>
                            <w:r w:rsidRPr="00901BCA">
                              <w:rPr>
                                <w:rFonts w:ascii="Meiryo UI" w:eastAsia="Meiryo UI" w:hAnsi="Meiryo UI" w:cs="Meiryo UI" w:hint="eastAsia"/>
                                <w:sz w:val="18"/>
                              </w:rPr>
                              <w:t>については、</w:t>
                            </w:r>
                            <w:r w:rsidR="00B8377D" w:rsidRPr="00901BCA">
                              <w:rPr>
                                <w:rFonts w:ascii="Meiryo UI" w:eastAsia="Meiryo UI" w:hAnsi="Meiryo UI" w:cs="Meiryo UI" w:hint="eastAsia"/>
                                <w:sz w:val="18"/>
                              </w:rPr>
                              <w:t>今後検討を深める。</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66" style="position:absolute;left:0;text-align:left;margin-left:171.25pt;margin-top:21.8pt;width:314.6pt;height:19.8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DnWgIAANAEAAAOAAAAZHJzL2Uyb0RvYy54bWysVM1u1DAQviPxDpbvNLtLf2i02apqKUIq&#10;UFF4AK9jb6I6HjP2bnZ5j/IAcOaMOPA4VOItGDubFErFAXGJxvZ83/x8M5kerRvDVgp9Dbbg450R&#10;Z8pKKGu7KPjbN2ePnnDmg7ClMGBVwTfK86PZwwfT1uVqAhWYUiEjEuvz1hW8CsHlWeZlpRrhd8Ap&#10;S48asBGBjrjIShQtsTcmm4xG+1kLWDoEqbyn29Pukc8Sv9ZKhldaexWYKTjlFtIX03cev9lsKvIF&#10;ClfVcpuG+IcsGlFbCjpQnYog2BLrP6iaWiJ40GFHQpOB1rVUqQaqZjy6U81lJZxKtVBzvBva5P8f&#10;rXy5ukBWlwU/4MyKhiS6+fzp5sPX798+Zj+uv3QWO4iNap3Pyf/SXWAs1btzkFeeWTiphF2oY0Ro&#10;KyVKSm8c/bPfAPHgCcrm7QsoKY5YBkg9W2tsIiF1g62TNJtBGrUOTNLl48PDvd0JKSjpbbI33t1P&#10;2mUi79EOfXimoGHRKDiS9IldrM59iNmIvHeJwSyc1cYk+Y29cxGLeGrL9BhEbTqbCKJnqioW0jXE&#10;h41REW/sa6Wpk5TsJAVOM6xODLKVoOkrr7qmbD0jRFMGA2h8H8iEHrT1jTCV5noAju4D3kYbvFNE&#10;sGEANrUF/DtYd/591V2tUcmwnq/T2OwmHeLVHMoNyYvQLRn9FMioAN9z1tKCFdy/WwpUnJnnlkYk&#10;bmNvYG/Me0NYSdCCy4CcdYeT0O3t0mG9qIi765iFYxokXSeNb/PYpkxrk6Tfrnjcy1/Pyev2RzT7&#10;CQAA//8DAFBLAwQUAAYACAAAACEA/17Hzt8AAAAJAQAADwAAAGRycy9kb3ducmV2LnhtbEyPy07D&#10;MBBF90j8gzVI7KjTPNoSMqmqom7YUcqiu0lskoh4HMVuE/4es6LL0T2690yxnU0vrnp0nWWE5SIC&#10;obm2quMG4fRxeNqAcJ5YUW9ZI/xoB9vy/q6gXNmJ3/X16BsRStjlhNB6P+RSurrVhtzCDppD9mVH&#10;Qz6cYyPVSFMoN72Mo2glDXUcFloa9L7V9ffxYhCyz8OQpbv9fDq/RpM881tKFSE+Psy7FxBez/4f&#10;hj/9oA5lcKrshZUTPUKSxllAEdJkBSIAz+vlGkSFsElikGUhbz8ofwEAAP//AwBQSwECLQAUAAYA&#10;CAAAACEAtoM4kv4AAADhAQAAEwAAAAAAAAAAAAAAAAAAAAAAW0NvbnRlbnRfVHlwZXNdLnhtbFBL&#10;AQItABQABgAIAAAAIQA4/SH/1gAAAJQBAAALAAAAAAAAAAAAAAAAAC8BAABfcmVscy8ucmVsc1BL&#10;AQItABQABgAIAAAAIQClBVDnWgIAANAEAAAOAAAAAAAAAAAAAAAAAC4CAABkcnMvZTJvRG9jLnht&#10;bFBLAQItABQABgAIAAAAIQD/XsfO3wAAAAkBAAAPAAAAAAAAAAAAAAAAALQEAABkcnMvZG93bnJl&#10;di54bWxQSwUGAAAAAAQABADzAAAAwAUAAAAA&#10;" filled="f" stroked="f" strokeweight="2pt">
                <v:textbox inset="0,0,0,0">
                  <w:txbxContent>
                    <w:p w:rsidR="009A1E43" w:rsidRPr="00901BCA" w:rsidRDefault="009A1E43" w:rsidP="00783B09">
                      <w:pPr>
                        <w:spacing w:line="280" w:lineRule="exact"/>
                        <w:ind w:left="167" w:right="59" w:hangingChars="93" w:hanging="167"/>
                        <w:jc w:val="left"/>
                        <w:rPr>
                          <w:rFonts w:ascii="Meiryo UI" w:eastAsia="Meiryo UI" w:hAnsi="Meiryo UI" w:cs="Meiryo UI"/>
                          <w:sz w:val="18"/>
                        </w:rPr>
                      </w:pPr>
                      <w:r w:rsidRPr="00901BCA">
                        <w:rPr>
                          <w:rFonts w:ascii="Meiryo UI" w:eastAsia="Meiryo UI" w:hAnsi="Meiryo UI" w:cs="Meiryo UI" w:hint="eastAsia"/>
                          <w:sz w:val="18"/>
                        </w:rPr>
                        <w:t>※現時点での例示であり、より具体的な施策</w:t>
                      </w:r>
                      <w:r w:rsidR="00783B09">
                        <w:rPr>
                          <w:rFonts w:ascii="Meiryo UI" w:eastAsia="Meiryo UI" w:hAnsi="Meiryo UI" w:cs="Meiryo UI" w:hint="eastAsia"/>
                          <w:sz w:val="18"/>
                        </w:rPr>
                        <w:t>・取組み</w:t>
                      </w:r>
                      <w:r w:rsidRPr="00901BCA">
                        <w:rPr>
                          <w:rFonts w:ascii="Meiryo UI" w:eastAsia="Meiryo UI" w:hAnsi="Meiryo UI" w:cs="Meiryo UI" w:hint="eastAsia"/>
                          <w:sz w:val="18"/>
                        </w:rPr>
                        <w:t>については、</w:t>
                      </w:r>
                      <w:r w:rsidR="00B8377D" w:rsidRPr="00901BCA">
                        <w:rPr>
                          <w:rFonts w:ascii="Meiryo UI" w:eastAsia="Meiryo UI" w:hAnsi="Meiryo UI" w:cs="Meiryo UI" w:hint="eastAsia"/>
                          <w:sz w:val="18"/>
                        </w:rPr>
                        <w:t>今後検討を深める。</w:t>
                      </w:r>
                    </w:p>
                  </w:txbxContent>
                </v:textbox>
              </v:rect>
            </w:pict>
          </mc:Fallback>
        </mc:AlternateContent>
      </w:r>
      <w:r w:rsidR="000A262B">
        <w:rPr>
          <w:rFonts w:ascii="Meiryo UI" w:eastAsia="Meiryo UI" w:hAnsi="Meiryo UI" w:cs="Meiryo UI" w:hint="eastAsia"/>
          <w:b/>
          <w:sz w:val="32"/>
          <w:szCs w:val="24"/>
        </w:rPr>
        <w:t>主な</w:t>
      </w:r>
      <w:r w:rsidR="00EC0D3B">
        <w:rPr>
          <w:rFonts w:ascii="Meiryo UI" w:eastAsia="Meiryo UI" w:hAnsi="Meiryo UI" w:cs="Meiryo UI" w:hint="eastAsia"/>
          <w:b/>
          <w:sz w:val="32"/>
          <w:szCs w:val="24"/>
        </w:rPr>
        <w:t>施策</w:t>
      </w:r>
      <w:r w:rsidR="000A262B">
        <w:rPr>
          <w:rFonts w:ascii="Meiryo UI" w:eastAsia="Meiryo UI" w:hAnsi="Meiryo UI" w:cs="Meiryo UI" w:hint="eastAsia"/>
          <w:b/>
          <w:sz w:val="32"/>
          <w:szCs w:val="24"/>
        </w:rPr>
        <w:t>・取組みの</w:t>
      </w:r>
      <w:r w:rsidR="00EC0D3B">
        <w:rPr>
          <w:rFonts w:ascii="Meiryo UI" w:eastAsia="Meiryo UI" w:hAnsi="Meiryo UI" w:cs="Meiryo UI" w:hint="eastAsia"/>
          <w:b/>
          <w:sz w:val="32"/>
          <w:szCs w:val="24"/>
        </w:rPr>
        <w:t>例</w:t>
      </w:r>
    </w:p>
    <w:p w:rsidR="00AD3134" w:rsidRPr="008F788F" w:rsidRDefault="000D5E40" w:rsidP="00F42A77">
      <w:pPr>
        <w:widowControl/>
        <w:spacing w:beforeLines="80" w:before="288" w:line="400" w:lineRule="exact"/>
        <w:ind w:leftChars="675" w:left="1418"/>
        <w:jc w:val="left"/>
        <w:rPr>
          <w:rFonts w:ascii="Meiryo UI" w:eastAsia="Meiryo UI" w:hAnsi="Meiryo UI" w:cs="Meiryo UI"/>
          <w:color w:val="000000" w:themeColor="text1"/>
          <w:sz w:val="24"/>
          <w:szCs w:val="24"/>
        </w:rPr>
      </w:pPr>
      <w:r w:rsidRPr="00F42A77">
        <w:rPr>
          <w:rFonts w:ascii="Meiryo UI" w:eastAsia="Meiryo UI" w:hAnsi="Meiryo UI" w:cs="Meiryo UI"/>
          <w:noProof/>
          <w:color w:val="000000" w:themeColor="text1"/>
          <w:sz w:val="24"/>
          <w:szCs w:val="24"/>
        </w:rPr>
        <mc:AlternateContent>
          <mc:Choice Requires="wps">
            <w:drawing>
              <wp:anchor distT="0" distB="0" distL="114300" distR="114300" simplePos="0" relativeHeight="252686336" behindDoc="0" locked="0" layoutInCell="1" allowOverlap="1" wp14:anchorId="22F2FE97" wp14:editId="5F1D9F6D">
                <wp:simplePos x="0" y="0"/>
                <wp:positionH relativeFrom="column">
                  <wp:posOffset>829945</wp:posOffset>
                </wp:positionH>
                <wp:positionV relativeFrom="paragraph">
                  <wp:posOffset>591820</wp:posOffset>
                </wp:positionV>
                <wp:extent cx="5291455" cy="3923665"/>
                <wp:effectExtent l="0" t="0" r="0" b="63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455" cy="3923665"/>
                        </a:xfrm>
                        <a:prstGeom prst="rect">
                          <a:avLst/>
                        </a:prstGeom>
                        <a:noFill/>
                        <a:ln w="9525">
                          <a:noFill/>
                          <a:miter lim="800000"/>
                          <a:headEnd/>
                          <a:tailEnd/>
                        </a:ln>
                      </wps:spPr>
                      <wps:txbx>
                        <w:txbxContent>
                          <w:p w:rsidR="00F42A77" w:rsidRPr="000A262B" w:rsidRDefault="003872B1" w:rsidP="00B20D08">
                            <w:pPr>
                              <w:spacing w:line="460" w:lineRule="exact"/>
                              <w:rPr>
                                <w:rFonts w:ascii="Meiryo UI" w:eastAsia="Meiryo UI" w:hAnsi="Meiryo UI" w:cs="Meiryo UI"/>
                                <w:sz w:val="22"/>
                              </w:rPr>
                            </w:pPr>
                            <w:r>
                              <w:rPr>
                                <w:rFonts w:ascii="Meiryo UI" w:eastAsia="Meiryo UI" w:hAnsi="Meiryo UI" w:cs="Meiryo UI" w:hint="eastAsia"/>
                                <w:sz w:val="24"/>
                              </w:rPr>
                              <w:t xml:space="preserve">● </w:t>
                            </w:r>
                            <w:r w:rsidR="00F42A77" w:rsidRPr="00F42A77">
                              <w:rPr>
                                <w:rFonts w:ascii="Meiryo UI" w:eastAsia="Meiryo UI" w:hAnsi="Meiryo UI" w:cs="Meiryo UI" w:hint="eastAsia"/>
                                <w:sz w:val="24"/>
                              </w:rPr>
                              <w:t>民間主導による大阪の再生</w:t>
                            </w:r>
                            <w:r w:rsidR="000A262B" w:rsidRPr="000A262B">
                              <w:rPr>
                                <w:rFonts w:ascii="Meiryo UI" w:eastAsia="Meiryo UI" w:hAnsi="Meiryo UI" w:cs="Meiryo UI" w:hint="eastAsia"/>
                                <w:sz w:val="22"/>
                              </w:rPr>
                              <w:t>（</w:t>
                            </w:r>
                            <w:r w:rsidR="00F42A77" w:rsidRPr="000A262B">
                              <w:rPr>
                                <w:rFonts w:ascii="Meiryo UI" w:eastAsia="Meiryo UI" w:hAnsi="Meiryo UI" w:cs="Meiryo UI" w:hint="eastAsia"/>
                                <w:sz w:val="22"/>
                              </w:rPr>
                              <w:t>「ｸﾞﾗﾝﾄﾞﾃﾞｻﾞｲﾝ・大阪」の推進</w:t>
                            </w:r>
                            <w:r w:rsidR="000A262B" w:rsidRPr="000A262B">
                              <w:rPr>
                                <w:rFonts w:ascii="Meiryo UI" w:eastAsia="Meiryo UI" w:hAnsi="Meiryo UI" w:cs="Meiryo UI" w:hint="eastAsia"/>
                                <w:sz w:val="22"/>
                              </w:rPr>
                              <w:t>）</w:t>
                            </w:r>
                          </w:p>
                          <w:p w:rsidR="000A262B" w:rsidRDefault="000A262B" w:rsidP="00B20D08">
                            <w:pPr>
                              <w:spacing w:line="460" w:lineRule="exact"/>
                              <w:rPr>
                                <w:rFonts w:ascii="Meiryo UI" w:eastAsia="Meiryo UI" w:hAnsi="Meiryo UI" w:cs="Meiryo UI"/>
                                <w:sz w:val="24"/>
                              </w:rPr>
                            </w:pPr>
                            <w:r>
                              <w:rPr>
                                <w:rFonts w:ascii="Meiryo UI" w:eastAsia="Meiryo UI" w:hAnsi="Meiryo UI" w:cs="Meiryo UI" w:hint="eastAsia"/>
                                <w:sz w:val="24"/>
                              </w:rPr>
                              <w:t>● 住まいづくり・都市づくりを担う多様な人材の育成</w:t>
                            </w:r>
                          </w:p>
                          <w:p w:rsidR="00F42A77" w:rsidRDefault="00F42A77" w:rsidP="00B20D08">
                            <w:pPr>
                              <w:spacing w:line="460" w:lineRule="exact"/>
                              <w:rPr>
                                <w:rFonts w:ascii="Meiryo UI" w:eastAsia="Meiryo UI" w:hAnsi="Meiryo UI" w:cs="Meiryo UI"/>
                                <w:sz w:val="24"/>
                              </w:rPr>
                            </w:pPr>
                            <w:r>
                              <w:rPr>
                                <w:rFonts w:ascii="Meiryo UI" w:eastAsia="Meiryo UI" w:hAnsi="Meiryo UI" w:cs="Meiryo UI" w:hint="eastAsia"/>
                                <w:sz w:val="24"/>
                              </w:rPr>
                              <w:t>●</w:t>
                            </w:r>
                            <w:r w:rsidR="003872B1">
                              <w:rPr>
                                <w:rFonts w:ascii="Meiryo UI" w:eastAsia="Meiryo UI" w:hAnsi="Meiryo UI" w:cs="Meiryo UI" w:hint="eastAsia"/>
                                <w:sz w:val="24"/>
                              </w:rPr>
                              <w:t xml:space="preserve"> 医療拠点形成と公的資産の一体的活用を中心とした</w:t>
                            </w:r>
                            <w:r>
                              <w:rPr>
                                <w:rFonts w:ascii="Meiryo UI" w:eastAsia="Meiryo UI" w:hAnsi="Meiryo UI" w:cs="Meiryo UI" w:hint="eastAsia"/>
                                <w:sz w:val="24"/>
                              </w:rPr>
                              <w:t>泉北ニュータウンの再生</w:t>
                            </w:r>
                          </w:p>
                          <w:p w:rsidR="000A262B" w:rsidRPr="000A262B" w:rsidRDefault="000A262B" w:rsidP="00B20D08">
                            <w:pPr>
                              <w:spacing w:line="460" w:lineRule="exact"/>
                              <w:rPr>
                                <w:rFonts w:ascii="Meiryo UI" w:eastAsia="Meiryo UI" w:hAnsi="Meiryo UI" w:cs="Meiryo UI"/>
                                <w:sz w:val="22"/>
                              </w:rPr>
                            </w:pPr>
                            <w:r>
                              <w:rPr>
                                <w:rFonts w:ascii="Meiryo UI" w:eastAsia="Meiryo UI" w:hAnsi="Meiryo UI" w:cs="Meiryo UI" w:hint="eastAsia"/>
                                <w:sz w:val="24"/>
                              </w:rPr>
                              <w:t>● 大阪の居住魅力の再発見・再構築</w:t>
                            </w:r>
                            <w:r w:rsidRPr="000A262B">
                              <w:rPr>
                                <w:rFonts w:ascii="Meiryo UI" w:eastAsia="Meiryo UI" w:hAnsi="Meiryo UI" w:cs="Meiryo UI" w:hint="eastAsia"/>
                                <w:sz w:val="22"/>
                              </w:rPr>
                              <w:t>（ビュースポット景観形成）</w:t>
                            </w:r>
                          </w:p>
                          <w:p w:rsidR="00F42A77" w:rsidRDefault="003872B1" w:rsidP="006C5C40">
                            <w:pPr>
                              <w:spacing w:beforeLines="20" w:before="72" w:line="340" w:lineRule="exact"/>
                              <w:ind w:left="425" w:hangingChars="177" w:hanging="425"/>
                              <w:rPr>
                                <w:rFonts w:ascii="Meiryo UI" w:eastAsia="Meiryo UI" w:hAnsi="Meiryo UI" w:cs="Meiryo UI"/>
                                <w:sz w:val="24"/>
                              </w:rPr>
                            </w:pPr>
                            <w:r>
                              <w:rPr>
                                <w:rFonts w:ascii="Meiryo UI" w:eastAsia="Meiryo UI" w:hAnsi="Meiryo UI" w:cs="Meiryo UI" w:hint="eastAsia"/>
                                <w:sz w:val="24"/>
                              </w:rPr>
                              <w:t xml:space="preserve">● </w:t>
                            </w:r>
                            <w:r w:rsidR="00F42A77">
                              <w:rPr>
                                <w:rFonts w:ascii="Meiryo UI" w:eastAsia="Meiryo UI" w:hAnsi="Meiryo UI" w:cs="Meiryo UI" w:hint="eastAsia"/>
                                <w:sz w:val="24"/>
                              </w:rPr>
                              <w:t>空家など遊休不動産を活用した居住魅力の向上</w:t>
                            </w:r>
                            <w:r w:rsidR="000A262B" w:rsidRPr="000A262B">
                              <w:rPr>
                                <w:rFonts w:ascii="Meiryo UI" w:eastAsia="Meiryo UI" w:hAnsi="Meiryo UI" w:cs="Meiryo UI" w:hint="eastAsia"/>
                                <w:sz w:val="22"/>
                              </w:rPr>
                              <w:t>（既存住宅の流通・ﾘﾉﾍﾞｰｼｮﾝの促進、コミュニティ形成の場づくり、ﾏﾙﾁﾊﾋﾞﾃｰｼｮﾝなど多様な住まい方の普及）</w:t>
                            </w:r>
                          </w:p>
                          <w:p w:rsidR="00834FDD" w:rsidRDefault="00834FDD" w:rsidP="00B20D08">
                            <w:pPr>
                              <w:spacing w:line="460" w:lineRule="exact"/>
                              <w:rPr>
                                <w:rFonts w:ascii="Meiryo UI" w:eastAsia="Meiryo UI" w:hAnsi="Meiryo UI" w:cs="Meiryo UI"/>
                                <w:sz w:val="24"/>
                              </w:rPr>
                            </w:pPr>
                            <w:r>
                              <w:rPr>
                                <w:rFonts w:ascii="Meiryo UI" w:eastAsia="Meiryo UI" w:hAnsi="Meiryo UI" w:cs="Meiryo UI" w:hint="eastAsia"/>
                                <w:sz w:val="24"/>
                              </w:rPr>
                              <w:t xml:space="preserve">● </w:t>
                            </w:r>
                            <w:r w:rsidRPr="00F045B3">
                              <w:rPr>
                                <w:rFonts w:ascii="Meiryo UI" w:eastAsia="Meiryo UI" w:hAnsi="Meiryo UI" w:cs="Meiryo UI" w:hint="eastAsia"/>
                                <w:spacing w:val="-4"/>
                                <w:sz w:val="24"/>
                              </w:rPr>
                              <w:t>環境に</w:t>
                            </w:r>
                            <w:r w:rsidR="00F045B3" w:rsidRPr="00F045B3">
                              <w:rPr>
                                <w:rFonts w:ascii="Meiryo UI" w:eastAsia="Meiryo UI" w:hAnsi="Meiryo UI" w:cs="Meiryo UI" w:hint="eastAsia"/>
                                <w:spacing w:val="-4"/>
                                <w:sz w:val="24"/>
                              </w:rPr>
                              <w:t>やさしい住まいと都市の形成</w:t>
                            </w:r>
                            <w:r w:rsidR="00F045B3" w:rsidRPr="00F045B3">
                              <w:rPr>
                                <w:rFonts w:ascii="Meiryo UI" w:eastAsia="Meiryo UI" w:hAnsi="Meiryo UI" w:cs="Meiryo UI" w:hint="eastAsia"/>
                                <w:spacing w:val="-4"/>
                                <w:sz w:val="22"/>
                              </w:rPr>
                              <w:t>（木造住宅の省エネ化、地域産材の活用促進）</w:t>
                            </w:r>
                          </w:p>
                          <w:p w:rsidR="0063413A" w:rsidRDefault="00AE4A4A" w:rsidP="00B20D08">
                            <w:pPr>
                              <w:spacing w:line="460" w:lineRule="exact"/>
                              <w:rPr>
                                <w:rFonts w:ascii="Meiryo UI" w:eastAsia="Meiryo UI" w:hAnsi="Meiryo UI" w:cs="Meiryo UI"/>
                                <w:sz w:val="24"/>
                              </w:rPr>
                            </w:pPr>
                            <w:r>
                              <w:rPr>
                                <w:rFonts w:ascii="Meiryo UI" w:eastAsia="Meiryo UI" w:hAnsi="Meiryo UI" w:cs="Meiryo UI" w:hint="eastAsia"/>
                                <w:sz w:val="24"/>
                              </w:rPr>
                              <w:t>● スマートエイジング・シティの形成</w:t>
                            </w:r>
                          </w:p>
                          <w:p w:rsidR="00E57741" w:rsidRPr="00783B09" w:rsidRDefault="00E57741" w:rsidP="00783B09">
                            <w:pPr>
                              <w:spacing w:beforeLines="20" w:before="72" w:line="340" w:lineRule="exact"/>
                              <w:ind w:left="425" w:hangingChars="177" w:hanging="425"/>
                              <w:rPr>
                                <w:rFonts w:ascii="Meiryo UI" w:eastAsia="Meiryo UI" w:hAnsi="Meiryo UI" w:cs="Meiryo UI"/>
                                <w:sz w:val="22"/>
                              </w:rPr>
                            </w:pPr>
                            <w:r>
                              <w:rPr>
                                <w:rFonts w:ascii="Meiryo UI" w:eastAsia="Meiryo UI" w:hAnsi="Meiryo UI" w:cs="Meiryo UI" w:hint="eastAsia"/>
                                <w:sz w:val="24"/>
                              </w:rPr>
                              <w:t>● 公的賃貸住宅の改革とストックの活用</w:t>
                            </w:r>
                            <w:r w:rsidRPr="00783B09">
                              <w:rPr>
                                <w:rFonts w:ascii="Meiryo UI" w:eastAsia="Meiryo UI" w:hAnsi="Meiryo UI" w:cs="Meiryo UI" w:hint="eastAsia"/>
                                <w:sz w:val="22"/>
                              </w:rPr>
                              <w:t>（</w:t>
                            </w:r>
                            <w:r w:rsidR="00783B09" w:rsidRPr="00783B09">
                              <w:rPr>
                                <w:rFonts w:ascii="Meiryo UI" w:eastAsia="Meiryo UI" w:hAnsi="Meiryo UI" w:cs="Meiryo UI" w:hint="eastAsia"/>
                                <w:sz w:val="22"/>
                              </w:rPr>
                              <w:t>住宅団地のまちづくりへの活用、</w:t>
                            </w:r>
                            <w:r w:rsidR="00783B09">
                              <w:rPr>
                                <w:rFonts w:ascii="Meiryo UI" w:eastAsia="Meiryo UI" w:hAnsi="Meiryo UI" w:cs="Meiryo UI" w:hint="eastAsia"/>
                                <w:sz w:val="22"/>
                              </w:rPr>
                              <w:t>府営住宅ストックの管理・運営における地域主権の推進（市町移管）</w:t>
                            </w:r>
                            <w:r w:rsidRPr="00783B09">
                              <w:rPr>
                                <w:rFonts w:ascii="Meiryo UI" w:eastAsia="Meiryo UI" w:hAnsi="Meiryo UI" w:cs="Meiryo UI" w:hint="eastAsia"/>
                                <w:sz w:val="22"/>
                              </w:rPr>
                              <w:t>）</w:t>
                            </w:r>
                          </w:p>
                          <w:p w:rsidR="003432F1" w:rsidRDefault="0063413A" w:rsidP="00B20D08">
                            <w:pPr>
                              <w:spacing w:line="460" w:lineRule="exact"/>
                              <w:rPr>
                                <w:rFonts w:ascii="Meiryo UI" w:eastAsia="Meiryo UI" w:hAnsi="Meiryo UI" w:cs="Meiryo UI"/>
                                <w:sz w:val="24"/>
                              </w:rPr>
                            </w:pPr>
                            <w:r>
                              <w:rPr>
                                <w:rFonts w:ascii="Meiryo UI" w:eastAsia="Meiryo UI" w:hAnsi="Meiryo UI" w:cs="Meiryo UI" w:hint="eastAsia"/>
                                <w:sz w:val="24"/>
                              </w:rPr>
                              <w:t>● 住宅ストック全体を活用した居住の安定確保</w:t>
                            </w:r>
                          </w:p>
                          <w:p w:rsidR="000A262B" w:rsidRDefault="003872B1" w:rsidP="00B20D08">
                            <w:pPr>
                              <w:spacing w:line="460" w:lineRule="exact"/>
                              <w:rPr>
                                <w:rFonts w:ascii="Meiryo UI" w:eastAsia="Meiryo UI" w:hAnsi="Meiryo UI" w:cs="Meiryo UI"/>
                                <w:sz w:val="24"/>
                              </w:rPr>
                            </w:pPr>
                            <w:r>
                              <w:rPr>
                                <w:rFonts w:ascii="Meiryo UI" w:eastAsia="Meiryo UI" w:hAnsi="Meiryo UI" w:cs="Meiryo UI" w:hint="eastAsia"/>
                                <w:sz w:val="24"/>
                              </w:rPr>
                              <w:t xml:space="preserve">● </w:t>
                            </w:r>
                            <w:r w:rsidR="000A262B">
                              <w:rPr>
                                <w:rFonts w:ascii="Meiryo UI" w:eastAsia="Meiryo UI" w:hAnsi="Meiryo UI" w:cs="Meiryo UI" w:hint="eastAsia"/>
                                <w:sz w:val="24"/>
                              </w:rPr>
                              <w:t>住宅</w:t>
                            </w:r>
                            <w:r w:rsidR="000D561F">
                              <w:rPr>
                                <w:rFonts w:ascii="Meiryo UI" w:eastAsia="Meiryo UI" w:hAnsi="Meiryo UI" w:cs="Meiryo UI" w:hint="eastAsia"/>
                                <w:sz w:val="24"/>
                              </w:rPr>
                              <w:t>・</w:t>
                            </w:r>
                            <w:r w:rsidR="000A262B">
                              <w:rPr>
                                <w:rFonts w:ascii="Meiryo UI" w:eastAsia="Meiryo UI" w:hAnsi="Meiryo UI" w:cs="Meiryo UI" w:hint="eastAsia"/>
                                <w:sz w:val="24"/>
                              </w:rPr>
                              <w:t>建築物の耐震化促進</w:t>
                            </w:r>
                          </w:p>
                          <w:p w:rsidR="00F42A77" w:rsidRDefault="000A262B" w:rsidP="00B20D08">
                            <w:pPr>
                              <w:spacing w:line="460" w:lineRule="exact"/>
                              <w:rPr>
                                <w:rFonts w:ascii="Meiryo UI" w:eastAsia="Meiryo UI" w:hAnsi="Meiryo UI" w:cs="Meiryo UI"/>
                                <w:sz w:val="24"/>
                              </w:rPr>
                            </w:pPr>
                            <w:r>
                              <w:rPr>
                                <w:rFonts w:ascii="Meiryo UI" w:eastAsia="Meiryo UI" w:hAnsi="Meiryo UI" w:cs="Meiryo UI" w:hint="eastAsia"/>
                                <w:sz w:val="24"/>
                              </w:rPr>
                              <w:t xml:space="preserve">●　</w:t>
                            </w:r>
                            <w:r w:rsidR="00F42A77">
                              <w:rPr>
                                <w:rFonts w:ascii="Meiryo UI" w:eastAsia="Meiryo UI" w:hAnsi="Meiryo UI" w:cs="Meiryo UI" w:hint="eastAsia"/>
                                <w:sz w:val="24"/>
                              </w:rPr>
                              <w:t>密集市街地の防災力向上</w:t>
                            </w:r>
                          </w:p>
                          <w:p w:rsidR="003432F1" w:rsidRDefault="003872B1" w:rsidP="00B20D08">
                            <w:pPr>
                              <w:spacing w:line="460" w:lineRule="exact"/>
                              <w:rPr>
                                <w:rFonts w:ascii="Meiryo UI" w:eastAsia="Meiryo UI" w:hAnsi="Meiryo UI" w:cs="Meiryo UI"/>
                                <w:sz w:val="24"/>
                              </w:rPr>
                            </w:pPr>
                            <w:r>
                              <w:rPr>
                                <w:rFonts w:ascii="Meiryo UI" w:eastAsia="Meiryo UI" w:hAnsi="Meiryo UI" w:cs="Meiryo UI" w:hint="eastAsia"/>
                                <w:sz w:val="24"/>
                              </w:rPr>
                              <w:t xml:space="preserve">● </w:t>
                            </w:r>
                            <w:r w:rsidR="00F42A77">
                              <w:rPr>
                                <w:rFonts w:ascii="Meiryo UI" w:eastAsia="Meiryo UI" w:hAnsi="Meiryo UI" w:cs="Meiryo UI" w:hint="eastAsia"/>
                                <w:sz w:val="24"/>
                              </w:rPr>
                              <w:t>老朽危険空家の適正管理・除却の促進</w:t>
                            </w:r>
                            <w:r w:rsidR="00B20D08">
                              <w:rPr>
                                <w:rFonts w:ascii="Meiryo UI" w:eastAsia="Meiryo UI" w:hAnsi="Meiryo UI" w:cs="Meiryo UI" w:hint="eastAsia"/>
                                <w:sz w:val="24"/>
                              </w:rPr>
                              <w:t xml:space="preserve">　　　　　　　　　　　　　　　　　　　　　</w:t>
                            </w:r>
                            <w:r w:rsidR="003432F1">
                              <w:rPr>
                                <w:rFonts w:ascii="Meiryo UI" w:eastAsia="Meiryo UI" w:hAnsi="Meiryo UI" w:cs="Meiryo UI" w:hint="eastAsia"/>
                                <w:sz w:val="24"/>
                              </w:rPr>
                              <w:t>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65.35pt;margin-top:46.6pt;width:416.65pt;height:308.9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OVLwIAAA4EAAAOAAAAZHJzL2Uyb0RvYy54bWysU91u0zAUvkfiHSzf06Rp061R02lsDCFt&#10;gDR4ANdxGgv/YbtNxmUrIR6CV0Bc8zx5EY6drqvgDpELy8cn5zvn+/x5cdFJgbbMOq5VicejFCOm&#10;qK64Wpf444ebF+cYOU9URYRWrMQPzOGL5fNni9YULNONFhWzCECUK1pT4sZ7UySJow2TxI20YQqS&#10;tbaSeAjtOqksaQFdiiRL01nSalsZqylzDk6vhyReRvy6ZtS/q2vHPBIlhtl8XG1cV2FNlgtSrC0x&#10;DaeHMcg/TCEJV9D0CHVNPEEby/+Ckpxa7XTtR1TLRNc1pyxyADbj9A829w0xLHIBcZw5yuT+Hyx9&#10;u31vEa9KPEnPMFJEwiX1+6/97ke/+9Xvv6F+/73f7/vdT4hRFgRrjSug7t5Ape9e6g4uPpJ35lbT&#10;Tw4pfdUQtWaX1uq2YaSCgcehMjkpHXBcAFm1d7qCvmTjdQTqaiuDmqAPAnS4uIfjZbHOIwqHeTYf&#10;T/McIwq5yTybzGZ57EGKx3JjnX/NtERhU2ILbojwZHvrfBiHFI+/hG5K33AhoiOEQm2J53mWx4KT&#10;jOQeDCu4LPF5Gr7BQoHlK1XFYk+4GPbQQKgD7cB04Oy7VRcln8aBgyYrXT2AEFYPBoUHBZtG2y8Y&#10;tWDOErvPG2IZRuKNAjGB+TS4OQbT/CyDwJ5mVqcZoihAldhjNGyvfHwBA+dLEL3mUY6nSQ4zg+mi&#10;SocHElx9Gse/np7x8jcAAAD//wMAUEsDBBQABgAIAAAAIQC3ekN/3gAAAAoBAAAPAAAAZHJzL2Rv&#10;d25yZXYueG1sTI9BT8JAEIXvJv6HzZB4k90Cgi3dEqPxihGFxNvSHdrG7mzTXWj994wnPb7Mlzff&#10;yzeja8UF+9B40pBMFQik0tuGKg2fH6/3jyBCNGRN6wk1/GCATXF7k5vM+oHe8bKLleASCpnRUMfY&#10;ZVKGskZnwtR3SHw7+d6ZyLGvpO3NwOWulTOlltKZhvhDbTp8rrH83p2dhv329HVYqLfqxT10gx+V&#10;JJdKre8m49MaRMQx/sHwq8/qULDT0Z/JBtFynqsVoxrS+QwEA+lyweOOGlZJkoAscvl/QnEFAAD/&#10;/wMAUEsBAi0AFAAGAAgAAAAhALaDOJL+AAAA4QEAABMAAAAAAAAAAAAAAAAAAAAAAFtDb250ZW50&#10;X1R5cGVzXS54bWxQSwECLQAUAAYACAAAACEAOP0h/9YAAACUAQAACwAAAAAAAAAAAAAAAAAvAQAA&#10;X3JlbHMvLnJlbHNQSwECLQAUAAYACAAAACEA+0sDlS8CAAAOBAAADgAAAAAAAAAAAAAAAAAuAgAA&#10;ZHJzL2Uyb0RvYy54bWxQSwECLQAUAAYACAAAACEAt3pDf94AAAAKAQAADwAAAAAAAAAAAAAAAACJ&#10;BAAAZHJzL2Rvd25yZXYueG1sUEsFBgAAAAAEAAQA8wAAAJQFAAAAAA==&#10;" filled="f" stroked="f">
                <v:textbox>
                  <w:txbxContent>
                    <w:p w:rsidR="00F42A77" w:rsidRPr="000A262B" w:rsidRDefault="003872B1" w:rsidP="00B20D08">
                      <w:pPr>
                        <w:spacing w:line="460" w:lineRule="exact"/>
                        <w:rPr>
                          <w:rFonts w:ascii="Meiryo UI" w:eastAsia="Meiryo UI" w:hAnsi="Meiryo UI" w:cs="Meiryo UI"/>
                          <w:sz w:val="22"/>
                        </w:rPr>
                      </w:pPr>
                      <w:r>
                        <w:rPr>
                          <w:rFonts w:ascii="Meiryo UI" w:eastAsia="Meiryo UI" w:hAnsi="Meiryo UI" w:cs="Meiryo UI" w:hint="eastAsia"/>
                          <w:sz w:val="24"/>
                        </w:rPr>
                        <w:t xml:space="preserve">● </w:t>
                      </w:r>
                      <w:r w:rsidR="00F42A77" w:rsidRPr="00F42A77">
                        <w:rPr>
                          <w:rFonts w:ascii="Meiryo UI" w:eastAsia="Meiryo UI" w:hAnsi="Meiryo UI" w:cs="Meiryo UI" w:hint="eastAsia"/>
                          <w:sz w:val="24"/>
                        </w:rPr>
                        <w:t>民間主導による大阪の再生</w:t>
                      </w:r>
                      <w:r w:rsidR="000A262B" w:rsidRPr="000A262B">
                        <w:rPr>
                          <w:rFonts w:ascii="Meiryo UI" w:eastAsia="Meiryo UI" w:hAnsi="Meiryo UI" w:cs="Meiryo UI" w:hint="eastAsia"/>
                          <w:sz w:val="22"/>
                        </w:rPr>
                        <w:t>（</w:t>
                      </w:r>
                      <w:r w:rsidR="00F42A77" w:rsidRPr="000A262B">
                        <w:rPr>
                          <w:rFonts w:ascii="Meiryo UI" w:eastAsia="Meiryo UI" w:hAnsi="Meiryo UI" w:cs="Meiryo UI" w:hint="eastAsia"/>
                          <w:sz w:val="22"/>
                        </w:rPr>
                        <w:t>「ｸﾞﾗﾝﾄﾞﾃﾞｻﾞｲﾝ・大阪」の推進</w:t>
                      </w:r>
                      <w:r w:rsidR="000A262B" w:rsidRPr="000A262B">
                        <w:rPr>
                          <w:rFonts w:ascii="Meiryo UI" w:eastAsia="Meiryo UI" w:hAnsi="Meiryo UI" w:cs="Meiryo UI" w:hint="eastAsia"/>
                          <w:sz w:val="22"/>
                        </w:rPr>
                        <w:t>）</w:t>
                      </w:r>
                    </w:p>
                    <w:p w:rsidR="000A262B" w:rsidRDefault="000A262B" w:rsidP="00B20D08">
                      <w:pPr>
                        <w:spacing w:line="460" w:lineRule="exact"/>
                        <w:rPr>
                          <w:rFonts w:ascii="Meiryo UI" w:eastAsia="Meiryo UI" w:hAnsi="Meiryo UI" w:cs="Meiryo UI"/>
                          <w:sz w:val="24"/>
                        </w:rPr>
                      </w:pPr>
                      <w:r>
                        <w:rPr>
                          <w:rFonts w:ascii="Meiryo UI" w:eastAsia="Meiryo UI" w:hAnsi="Meiryo UI" w:cs="Meiryo UI" w:hint="eastAsia"/>
                          <w:sz w:val="24"/>
                        </w:rPr>
                        <w:t>● 住まいづくり・都市づくりを担う多様な人材の育成</w:t>
                      </w:r>
                    </w:p>
                    <w:p w:rsidR="00F42A77" w:rsidRDefault="00F42A77" w:rsidP="00B20D08">
                      <w:pPr>
                        <w:spacing w:line="460" w:lineRule="exact"/>
                        <w:rPr>
                          <w:rFonts w:ascii="Meiryo UI" w:eastAsia="Meiryo UI" w:hAnsi="Meiryo UI" w:cs="Meiryo UI"/>
                          <w:sz w:val="24"/>
                        </w:rPr>
                      </w:pPr>
                      <w:r>
                        <w:rPr>
                          <w:rFonts w:ascii="Meiryo UI" w:eastAsia="Meiryo UI" w:hAnsi="Meiryo UI" w:cs="Meiryo UI" w:hint="eastAsia"/>
                          <w:sz w:val="24"/>
                        </w:rPr>
                        <w:t>●</w:t>
                      </w:r>
                      <w:r w:rsidR="003872B1">
                        <w:rPr>
                          <w:rFonts w:ascii="Meiryo UI" w:eastAsia="Meiryo UI" w:hAnsi="Meiryo UI" w:cs="Meiryo UI" w:hint="eastAsia"/>
                          <w:sz w:val="24"/>
                        </w:rPr>
                        <w:t xml:space="preserve"> 医療拠点形成と公的資産の一体的活用を中心とした</w:t>
                      </w:r>
                      <w:r>
                        <w:rPr>
                          <w:rFonts w:ascii="Meiryo UI" w:eastAsia="Meiryo UI" w:hAnsi="Meiryo UI" w:cs="Meiryo UI" w:hint="eastAsia"/>
                          <w:sz w:val="24"/>
                        </w:rPr>
                        <w:t>泉北ニュータウンの再生</w:t>
                      </w:r>
                    </w:p>
                    <w:p w:rsidR="000A262B" w:rsidRPr="000A262B" w:rsidRDefault="000A262B" w:rsidP="00B20D08">
                      <w:pPr>
                        <w:spacing w:line="460" w:lineRule="exact"/>
                        <w:rPr>
                          <w:rFonts w:ascii="Meiryo UI" w:eastAsia="Meiryo UI" w:hAnsi="Meiryo UI" w:cs="Meiryo UI"/>
                          <w:sz w:val="22"/>
                        </w:rPr>
                      </w:pPr>
                      <w:r>
                        <w:rPr>
                          <w:rFonts w:ascii="Meiryo UI" w:eastAsia="Meiryo UI" w:hAnsi="Meiryo UI" w:cs="Meiryo UI" w:hint="eastAsia"/>
                          <w:sz w:val="24"/>
                        </w:rPr>
                        <w:t>● 大阪の居住魅力の再発見・再構築</w:t>
                      </w:r>
                      <w:r w:rsidRPr="000A262B">
                        <w:rPr>
                          <w:rFonts w:ascii="Meiryo UI" w:eastAsia="Meiryo UI" w:hAnsi="Meiryo UI" w:cs="Meiryo UI" w:hint="eastAsia"/>
                          <w:sz w:val="22"/>
                        </w:rPr>
                        <w:t>（ビュースポット景観形成）</w:t>
                      </w:r>
                    </w:p>
                    <w:p w:rsidR="00F42A77" w:rsidRDefault="003872B1" w:rsidP="006C5C40">
                      <w:pPr>
                        <w:spacing w:beforeLines="20" w:before="72" w:line="340" w:lineRule="exact"/>
                        <w:ind w:left="425" w:hangingChars="177" w:hanging="425"/>
                        <w:rPr>
                          <w:rFonts w:ascii="Meiryo UI" w:eastAsia="Meiryo UI" w:hAnsi="Meiryo UI" w:cs="Meiryo UI"/>
                          <w:sz w:val="24"/>
                        </w:rPr>
                      </w:pPr>
                      <w:r>
                        <w:rPr>
                          <w:rFonts w:ascii="Meiryo UI" w:eastAsia="Meiryo UI" w:hAnsi="Meiryo UI" w:cs="Meiryo UI" w:hint="eastAsia"/>
                          <w:sz w:val="24"/>
                        </w:rPr>
                        <w:t xml:space="preserve">● </w:t>
                      </w:r>
                      <w:r w:rsidR="00F42A77">
                        <w:rPr>
                          <w:rFonts w:ascii="Meiryo UI" w:eastAsia="Meiryo UI" w:hAnsi="Meiryo UI" w:cs="Meiryo UI" w:hint="eastAsia"/>
                          <w:sz w:val="24"/>
                        </w:rPr>
                        <w:t>空家など遊休不動産を活用した居住魅力の向上</w:t>
                      </w:r>
                      <w:r w:rsidR="000A262B" w:rsidRPr="000A262B">
                        <w:rPr>
                          <w:rFonts w:ascii="Meiryo UI" w:eastAsia="Meiryo UI" w:hAnsi="Meiryo UI" w:cs="Meiryo UI" w:hint="eastAsia"/>
                          <w:sz w:val="22"/>
                        </w:rPr>
                        <w:t>（既存住宅の流通・ﾘﾉﾍﾞｰｼｮﾝの促進、コミュニティ形成の場づくり、ﾏﾙﾁﾊﾋﾞﾃｰｼｮﾝなど多様な住まい方の普及）</w:t>
                      </w:r>
                    </w:p>
                    <w:p w:rsidR="00834FDD" w:rsidRDefault="00834FDD" w:rsidP="00B20D08">
                      <w:pPr>
                        <w:spacing w:line="460" w:lineRule="exact"/>
                        <w:rPr>
                          <w:rFonts w:ascii="Meiryo UI" w:eastAsia="Meiryo UI" w:hAnsi="Meiryo UI" w:cs="Meiryo UI"/>
                          <w:sz w:val="24"/>
                        </w:rPr>
                      </w:pPr>
                      <w:r>
                        <w:rPr>
                          <w:rFonts w:ascii="Meiryo UI" w:eastAsia="Meiryo UI" w:hAnsi="Meiryo UI" w:cs="Meiryo UI" w:hint="eastAsia"/>
                          <w:sz w:val="24"/>
                        </w:rPr>
                        <w:t xml:space="preserve">● </w:t>
                      </w:r>
                      <w:r w:rsidRPr="00F045B3">
                        <w:rPr>
                          <w:rFonts w:ascii="Meiryo UI" w:eastAsia="Meiryo UI" w:hAnsi="Meiryo UI" w:cs="Meiryo UI" w:hint="eastAsia"/>
                          <w:spacing w:val="-4"/>
                          <w:sz w:val="24"/>
                        </w:rPr>
                        <w:t>環境に</w:t>
                      </w:r>
                      <w:r w:rsidR="00F045B3" w:rsidRPr="00F045B3">
                        <w:rPr>
                          <w:rFonts w:ascii="Meiryo UI" w:eastAsia="Meiryo UI" w:hAnsi="Meiryo UI" w:cs="Meiryo UI" w:hint="eastAsia"/>
                          <w:spacing w:val="-4"/>
                          <w:sz w:val="24"/>
                        </w:rPr>
                        <w:t>やさしい住まいと都市の形成</w:t>
                      </w:r>
                      <w:r w:rsidR="00F045B3" w:rsidRPr="00F045B3">
                        <w:rPr>
                          <w:rFonts w:ascii="Meiryo UI" w:eastAsia="Meiryo UI" w:hAnsi="Meiryo UI" w:cs="Meiryo UI" w:hint="eastAsia"/>
                          <w:spacing w:val="-4"/>
                          <w:sz w:val="22"/>
                        </w:rPr>
                        <w:t>（木造住宅の省エネ化、地域産材の活用促進）</w:t>
                      </w:r>
                    </w:p>
                    <w:p w:rsidR="0063413A" w:rsidRDefault="00AE4A4A" w:rsidP="00B20D08">
                      <w:pPr>
                        <w:spacing w:line="460" w:lineRule="exact"/>
                        <w:rPr>
                          <w:rFonts w:ascii="Meiryo UI" w:eastAsia="Meiryo UI" w:hAnsi="Meiryo UI" w:cs="Meiryo UI"/>
                          <w:sz w:val="24"/>
                        </w:rPr>
                      </w:pPr>
                      <w:r>
                        <w:rPr>
                          <w:rFonts w:ascii="Meiryo UI" w:eastAsia="Meiryo UI" w:hAnsi="Meiryo UI" w:cs="Meiryo UI" w:hint="eastAsia"/>
                          <w:sz w:val="24"/>
                        </w:rPr>
                        <w:t>● スマートエイジング・シティの形成</w:t>
                      </w:r>
                    </w:p>
                    <w:p w:rsidR="00E57741" w:rsidRPr="00783B09" w:rsidRDefault="00E57741" w:rsidP="00783B09">
                      <w:pPr>
                        <w:spacing w:beforeLines="20" w:before="72" w:line="340" w:lineRule="exact"/>
                        <w:ind w:left="425" w:hangingChars="177" w:hanging="425"/>
                        <w:rPr>
                          <w:rFonts w:ascii="Meiryo UI" w:eastAsia="Meiryo UI" w:hAnsi="Meiryo UI" w:cs="Meiryo UI"/>
                          <w:sz w:val="22"/>
                        </w:rPr>
                      </w:pPr>
                      <w:r>
                        <w:rPr>
                          <w:rFonts w:ascii="Meiryo UI" w:eastAsia="Meiryo UI" w:hAnsi="Meiryo UI" w:cs="Meiryo UI" w:hint="eastAsia"/>
                          <w:sz w:val="24"/>
                        </w:rPr>
                        <w:t>● 公的賃貸住宅の改革とストックの活用</w:t>
                      </w:r>
                      <w:r w:rsidRPr="00783B09">
                        <w:rPr>
                          <w:rFonts w:ascii="Meiryo UI" w:eastAsia="Meiryo UI" w:hAnsi="Meiryo UI" w:cs="Meiryo UI" w:hint="eastAsia"/>
                          <w:sz w:val="22"/>
                        </w:rPr>
                        <w:t>（</w:t>
                      </w:r>
                      <w:r w:rsidR="00783B09" w:rsidRPr="00783B09">
                        <w:rPr>
                          <w:rFonts w:ascii="Meiryo UI" w:eastAsia="Meiryo UI" w:hAnsi="Meiryo UI" w:cs="Meiryo UI" w:hint="eastAsia"/>
                          <w:sz w:val="22"/>
                        </w:rPr>
                        <w:t>住宅団地のまちづくりへの活用、</w:t>
                      </w:r>
                      <w:r w:rsidR="00783B09">
                        <w:rPr>
                          <w:rFonts w:ascii="Meiryo UI" w:eastAsia="Meiryo UI" w:hAnsi="Meiryo UI" w:cs="Meiryo UI" w:hint="eastAsia"/>
                          <w:sz w:val="22"/>
                        </w:rPr>
                        <w:t>府営住宅ストックの管理・運営における地域主権の推進（市町移管）</w:t>
                      </w:r>
                      <w:r w:rsidRPr="00783B09">
                        <w:rPr>
                          <w:rFonts w:ascii="Meiryo UI" w:eastAsia="Meiryo UI" w:hAnsi="Meiryo UI" w:cs="Meiryo UI" w:hint="eastAsia"/>
                          <w:sz w:val="22"/>
                        </w:rPr>
                        <w:t>）</w:t>
                      </w:r>
                    </w:p>
                    <w:p w:rsidR="003432F1" w:rsidRDefault="0063413A" w:rsidP="00B20D08">
                      <w:pPr>
                        <w:spacing w:line="460" w:lineRule="exact"/>
                        <w:rPr>
                          <w:rFonts w:ascii="Meiryo UI" w:eastAsia="Meiryo UI" w:hAnsi="Meiryo UI" w:cs="Meiryo UI"/>
                          <w:sz w:val="24"/>
                        </w:rPr>
                      </w:pPr>
                      <w:r>
                        <w:rPr>
                          <w:rFonts w:ascii="Meiryo UI" w:eastAsia="Meiryo UI" w:hAnsi="Meiryo UI" w:cs="Meiryo UI" w:hint="eastAsia"/>
                          <w:sz w:val="24"/>
                        </w:rPr>
                        <w:t>● 住宅ストック全体を活用した居住の安定確保</w:t>
                      </w:r>
                    </w:p>
                    <w:p w:rsidR="000A262B" w:rsidRDefault="003872B1" w:rsidP="00B20D08">
                      <w:pPr>
                        <w:spacing w:line="460" w:lineRule="exact"/>
                        <w:rPr>
                          <w:rFonts w:ascii="Meiryo UI" w:eastAsia="Meiryo UI" w:hAnsi="Meiryo UI" w:cs="Meiryo UI"/>
                          <w:sz w:val="24"/>
                        </w:rPr>
                      </w:pPr>
                      <w:r>
                        <w:rPr>
                          <w:rFonts w:ascii="Meiryo UI" w:eastAsia="Meiryo UI" w:hAnsi="Meiryo UI" w:cs="Meiryo UI" w:hint="eastAsia"/>
                          <w:sz w:val="24"/>
                        </w:rPr>
                        <w:t xml:space="preserve">● </w:t>
                      </w:r>
                      <w:r w:rsidR="000A262B">
                        <w:rPr>
                          <w:rFonts w:ascii="Meiryo UI" w:eastAsia="Meiryo UI" w:hAnsi="Meiryo UI" w:cs="Meiryo UI" w:hint="eastAsia"/>
                          <w:sz w:val="24"/>
                        </w:rPr>
                        <w:t>住宅</w:t>
                      </w:r>
                      <w:r w:rsidR="000D561F">
                        <w:rPr>
                          <w:rFonts w:ascii="Meiryo UI" w:eastAsia="Meiryo UI" w:hAnsi="Meiryo UI" w:cs="Meiryo UI" w:hint="eastAsia"/>
                          <w:sz w:val="24"/>
                        </w:rPr>
                        <w:t>・</w:t>
                      </w:r>
                      <w:r w:rsidR="000A262B">
                        <w:rPr>
                          <w:rFonts w:ascii="Meiryo UI" w:eastAsia="Meiryo UI" w:hAnsi="Meiryo UI" w:cs="Meiryo UI" w:hint="eastAsia"/>
                          <w:sz w:val="24"/>
                        </w:rPr>
                        <w:t>建築物の耐震化促進</w:t>
                      </w:r>
                    </w:p>
                    <w:p w:rsidR="00F42A77" w:rsidRDefault="000A262B" w:rsidP="00B20D08">
                      <w:pPr>
                        <w:spacing w:line="460" w:lineRule="exact"/>
                        <w:rPr>
                          <w:rFonts w:ascii="Meiryo UI" w:eastAsia="Meiryo UI" w:hAnsi="Meiryo UI" w:cs="Meiryo UI"/>
                          <w:sz w:val="24"/>
                        </w:rPr>
                      </w:pPr>
                      <w:r>
                        <w:rPr>
                          <w:rFonts w:ascii="Meiryo UI" w:eastAsia="Meiryo UI" w:hAnsi="Meiryo UI" w:cs="Meiryo UI" w:hint="eastAsia"/>
                          <w:sz w:val="24"/>
                        </w:rPr>
                        <w:t xml:space="preserve">●　</w:t>
                      </w:r>
                      <w:r w:rsidR="00F42A77">
                        <w:rPr>
                          <w:rFonts w:ascii="Meiryo UI" w:eastAsia="Meiryo UI" w:hAnsi="Meiryo UI" w:cs="Meiryo UI" w:hint="eastAsia"/>
                          <w:sz w:val="24"/>
                        </w:rPr>
                        <w:t>密集市街地の防災力向上</w:t>
                      </w:r>
                    </w:p>
                    <w:p w:rsidR="003432F1" w:rsidRDefault="003872B1" w:rsidP="00B20D08">
                      <w:pPr>
                        <w:spacing w:line="460" w:lineRule="exact"/>
                        <w:rPr>
                          <w:rFonts w:ascii="Meiryo UI" w:eastAsia="Meiryo UI" w:hAnsi="Meiryo UI" w:cs="Meiryo UI"/>
                          <w:sz w:val="24"/>
                        </w:rPr>
                      </w:pPr>
                      <w:r>
                        <w:rPr>
                          <w:rFonts w:ascii="Meiryo UI" w:eastAsia="Meiryo UI" w:hAnsi="Meiryo UI" w:cs="Meiryo UI" w:hint="eastAsia"/>
                          <w:sz w:val="24"/>
                        </w:rPr>
                        <w:t xml:space="preserve">● </w:t>
                      </w:r>
                      <w:r w:rsidR="00F42A77">
                        <w:rPr>
                          <w:rFonts w:ascii="Meiryo UI" w:eastAsia="Meiryo UI" w:hAnsi="Meiryo UI" w:cs="Meiryo UI" w:hint="eastAsia"/>
                          <w:sz w:val="24"/>
                        </w:rPr>
                        <w:t>老朽危険空家の適正管理・除却の促進</w:t>
                      </w:r>
                      <w:r w:rsidR="00B20D08">
                        <w:rPr>
                          <w:rFonts w:ascii="Meiryo UI" w:eastAsia="Meiryo UI" w:hAnsi="Meiryo UI" w:cs="Meiryo UI" w:hint="eastAsia"/>
                          <w:sz w:val="24"/>
                        </w:rPr>
                        <w:t xml:space="preserve">　　　　　　　　　　　　　　　　　　　　　</w:t>
                      </w:r>
                      <w:r w:rsidR="003432F1">
                        <w:rPr>
                          <w:rFonts w:ascii="Meiryo UI" w:eastAsia="Meiryo UI" w:hAnsi="Meiryo UI" w:cs="Meiryo UI" w:hint="eastAsia"/>
                          <w:sz w:val="24"/>
                        </w:rPr>
                        <w:t>など</w:t>
                      </w:r>
                    </w:p>
                  </w:txbxContent>
                </v:textbox>
              </v:shape>
            </w:pict>
          </mc:Fallback>
        </mc:AlternateContent>
      </w:r>
      <w:r w:rsidR="00C16962">
        <w:rPr>
          <w:rFonts w:asciiTheme="majorEastAsia" w:eastAsiaTheme="majorEastAsia" w:hAnsiTheme="majorEastAsia" w:hint="eastAsia"/>
          <w:noProof/>
          <w:sz w:val="24"/>
          <w:szCs w:val="24"/>
        </w:rPr>
        <mc:AlternateContent>
          <mc:Choice Requires="wpg">
            <w:drawing>
              <wp:anchor distT="0" distB="0" distL="114300" distR="114300" simplePos="0" relativeHeight="252693504" behindDoc="0" locked="0" layoutInCell="1" allowOverlap="1" wp14:anchorId="3B98C1B1" wp14:editId="6E4B69E1">
                <wp:simplePos x="0" y="0"/>
                <wp:positionH relativeFrom="column">
                  <wp:posOffset>981818</wp:posOffset>
                </wp:positionH>
                <wp:positionV relativeFrom="paragraph">
                  <wp:posOffset>160080</wp:posOffset>
                </wp:positionV>
                <wp:extent cx="1619885" cy="431800"/>
                <wp:effectExtent l="0" t="0" r="18415" b="25400"/>
                <wp:wrapNone/>
                <wp:docPr id="105" name="グループ化 105"/>
                <wp:cNvGraphicFramePr/>
                <a:graphic xmlns:a="http://schemas.openxmlformats.org/drawingml/2006/main">
                  <a:graphicData uri="http://schemas.microsoft.com/office/word/2010/wordprocessingGroup">
                    <wpg:wgp>
                      <wpg:cNvGrpSpPr/>
                      <wpg:grpSpPr>
                        <a:xfrm>
                          <a:off x="0" y="0"/>
                          <a:ext cx="1619885" cy="431800"/>
                          <a:chOff x="0" y="0"/>
                          <a:chExt cx="1620000" cy="432000"/>
                        </a:xfrm>
                      </wpg:grpSpPr>
                      <wps:wsp>
                        <wps:cNvPr id="75" name="ホームベース 75"/>
                        <wps:cNvSpPr/>
                        <wps:spPr>
                          <a:xfrm rot="5400000">
                            <a:off x="594000" y="-594000"/>
                            <a:ext cx="432000" cy="1620000"/>
                          </a:xfrm>
                          <a:prstGeom prst="homePlate">
                            <a:avLst>
                              <a:gd name="adj" fmla="val 32448"/>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7"/>
                        <wps:cNvSpPr txBox="1">
                          <a:spLocks noChangeArrowheads="1"/>
                        </wps:cNvSpPr>
                        <wps:spPr bwMode="auto">
                          <a:xfrm>
                            <a:off x="163382" y="34632"/>
                            <a:ext cx="12954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FA2" w:rsidRPr="000E2030" w:rsidRDefault="00957FA2" w:rsidP="00957FA2">
                              <w:pPr>
                                <w:spacing w:line="360" w:lineRule="exact"/>
                                <w:jc w:val="center"/>
                                <w:rPr>
                                  <w:rFonts w:ascii="Meiryo UI" w:eastAsia="Meiryo UI" w:hAnsi="Meiryo UI" w:cs="Meiryo UI"/>
                                  <w:b/>
                                  <w:color w:val="FFFFFF" w:themeColor="background1"/>
                                  <w:sz w:val="26"/>
                                  <w:szCs w:val="26"/>
                                </w:rPr>
                              </w:pPr>
                              <w:r w:rsidRPr="000E2030">
                                <w:rPr>
                                  <w:rFonts w:ascii="Meiryo UI" w:eastAsia="Meiryo UI" w:hAnsi="Meiryo UI" w:cs="Meiryo UI" w:hint="eastAsia"/>
                                  <w:b/>
                                  <w:color w:val="FFFFFF" w:themeColor="background1"/>
                                  <w:sz w:val="26"/>
                                  <w:szCs w:val="26"/>
                                </w:rPr>
                                <w:t>民間が主役</w:t>
                              </w:r>
                            </w:p>
                          </w:txbxContent>
                        </wps:txbx>
                        <wps:bodyPr rot="0" vert="horz" wrap="square" lIns="91440" tIns="0" rIns="91440" bIns="0" anchor="ctr" anchorCtr="0" upright="1">
                          <a:noAutofit/>
                        </wps:bodyPr>
                      </wps:wsp>
                    </wpg:wgp>
                  </a:graphicData>
                </a:graphic>
              </wp:anchor>
            </w:drawing>
          </mc:Choice>
          <mc:Fallback>
            <w:pict>
              <v:group id="グループ化 105" o:spid="_x0000_s1067" style="position:absolute;left:0;text-align:left;margin-left:77.3pt;margin-top:12.6pt;width:127.55pt;height:34pt;z-index:252693504" coordsize="162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lPmgQAAA8LAAAOAAAAZHJzL2Uyb0RvYy54bWy8Vstu4zYU3RfoPxDaO5Zk2ZaEOAPHjgcF&#10;MjNBk2LWtEQ9WolUSTp2puhmsu26RdFN9910W6B/E/Q/ei9FyY6TFtMZoFk4fN3HOffqkKcvdnVF&#10;bplUpeAzxztxHcJ4ItKS5zPnq5vVIHSI0pSntBKczZw7ppwXZ59/drptYuaLQlQpkwSccBVvm5lT&#10;aN3Ew6FKClZTdSIaxmEzE7KmGqYyH6aSbsF7XQ19150Mt0KmjRQJUwpWl+2mc2b8ZxlL9JssU0yT&#10;auZAbtr8SvO7xt/h2SmNc0mbokxsGvQjsqhpySFo72pJNSUbWT5xVZeJFEpk+iQR9VBkWZkwgwHQ&#10;eO4RmpdSbBqDJY+3edPTBNQe8fTRbpPXt1eSlCnUzh07hNMaivTw/veH+98e7v98uP/prx9+JLgF&#10;RG2bPIbzL2Vz3VxJu5C3M8S+y2SN/wEV2RmK73qK2U6TBBa9iReFIURKYC8YeaFra5AUUKgnZklx&#10;0RtCueGwNcQJ5jTswg4xuz6ZbQPtpPaMqU9j7LqgDTOFUMiAZWy6J+z+F8PWrw/3P+Pg/R8ENg1D&#10;xqDnS8UKqOvIIlJAQ44DBOaa9rHUjSNccwhwNLBjcEbjjsVgZPAbLrxJS8whGTRupNIvmagJDgC8&#10;qNlVRTWCoDG9vVQaB3lqK07Trx2S1RX0/i2tyMgPgtDSaw8D0Z1PtKw42c6caOwbmEB+h8yM9F3F&#10;2lNfsgy6Cwrvm8jmu2aLShIIM3NokjCuvXaroClrl8eGjxZQb2FqXXFwiJ6zsqp639YBasZT360b&#10;ex5NmZGF3rglvg/zOLHWuLcwkQXXvXFdciGfQ1YBKhu5PQ/pH1CDw7VI76CTTA9ArVWTrEoo1iVV&#10;+opKqAQsgrLqN/CTVQLoFnbkkELId8+t43mstnznkC2o2sxR326oZA6pvuDwEUReEIBbbSbBeOrD&#10;RB7urA93+KZeCCiTZ7IzQzyvq26YSVG/BQGeY1TYojyB2DMn0bKbLHSrtiDhCZvPzTGQvobqS37d&#10;JOgcWcXeutm9pbKxHauh11+L7sOzPdsyuj+LllzMN1pkpcbNPa92AiKAwvU/qEEUdPJ5g5/pudiR&#10;6ZEEEL2D5Q6yai5F8o0iXCwKynM2l1JsC0ZTqFPbPJg3yA2qRwsCxYOst69ECipNAbbh7kh3vclo&#10;FPpGPEbBZORjEnvp8PwIBafVUT+cutACLa2dm+4zt4WQcIeaMEYI9hVAdWn5X8G3aGJU/NECSEa7&#10;AnxYwUFmzLX4XeRGF+FFGAwCf3IxCNzlcjBfLYLBZOVNx8vRcrFYet9jXC+IizJNGccw3RXtBR8m&#10;6Pax0F6u/SWtRFWm6A7TVTJf94K0Mn+WkINjw8dpGC0CLGh/AMnzA/fcjwarSTgdBKtgPIimbjhw&#10;veg8mrhBFCxXjyFdlpx9OqReiQ2cf8SGotpfmgfYaFyXGh5hVVnPHLiP7SEaYy9e8NSUVtOyascH&#10;VGD6eyqg3F2hj+4DvVvvzBsj6C/FI/H7T7r1vGb9u/xsGlnmBahUKzcfIBqAwby6DED7QsRn3eEc&#10;xofv2LO/AQAA//8DAFBLAwQUAAYACAAAACEAAVP9++AAAAAJAQAADwAAAGRycy9kb3ducmV2Lnht&#10;bEyPQUvDQBCF74L/YRnBm90kbaqN2ZRS1FMRbAXxNs1Ok9Dsbshuk/TfO570+JiP977J15NpxUC9&#10;b5xVEM8iEGRLpxtbKfg8vD48gfABrcbWWVJwJQ/r4vYmx0y70X7QsA+V4BLrM1RQh9BlUvqyJoN+&#10;5jqyfDu53mDg2FdS9zhyuWllEkVLabCxvFBjR9uayvP+YhS8jThu5vHLsDufttfvQ/r+tYtJqfu7&#10;afMMItAU/mD41Wd1KNjp6C5We9FyThdLRhUkaQKCgUW0egRxVLCaJyCLXP7/oPgBAAD//wMAUEsB&#10;Ai0AFAAGAAgAAAAhALaDOJL+AAAA4QEAABMAAAAAAAAAAAAAAAAAAAAAAFtDb250ZW50X1R5cGVz&#10;XS54bWxQSwECLQAUAAYACAAAACEAOP0h/9YAAACUAQAACwAAAAAAAAAAAAAAAAAvAQAAX3JlbHMv&#10;LnJlbHNQSwECLQAUAAYACAAAACEAmke5T5oEAAAPCwAADgAAAAAAAAAAAAAAAAAuAgAAZHJzL2Uy&#10;b0RvYy54bWxQSwECLQAUAAYACAAAACEAAVP9++AAAAAJAQAADwAAAAAAAAAAAAAAAAD0BgAAZHJz&#10;L2Rvd25yZXYueG1sUEsFBgAAAAAEAAQA8wAAAAEI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5" o:spid="_x0000_s1068" type="#_x0000_t15" style="position:absolute;left:5940;top:-5940;width:4320;height:162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rKMIA&#10;AADbAAAADwAAAGRycy9kb3ducmV2LnhtbESP3YrCMBSE7xf2HcJZ8G5NFfyhGksRRMWb9ecBDs3Z&#10;tmxzUpNY69sbYcHLYWa+YZZZbxrRkfO1ZQWjYQKCuLC65lLB5bz5noPwAVljY5kUPMhDtvr8WGKq&#10;7Z2P1J1CKSKEfYoKqhDaVEpfVGTQD21LHL1f6wyGKF0ptcN7hJtGjpNkKg3WHBcqbGldUfF3uhkF&#10;XTfWbk4jfcXDZZtffxzv9zOlBl99vgARqA/v8H97pxXMJv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6sowgAAANsAAAAPAAAAAAAAAAAAAAAAAJgCAABkcnMvZG93&#10;bnJldi54bWxQSwUGAAAAAAQABAD1AAAAhwMAAAAA&#10;" adj="14591" fillcolor="#4f81bd [3204]" strokecolor="#243f60 [1604]"/>
                <v:shape id="_x0000_s1069" type="#_x0000_t202" style="position:absolute;left:1633;top:346;width:12954;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QlcYA&#10;AADbAAAADwAAAGRycy9kb3ducmV2LnhtbESPT2vCQBTE70K/w/IKvYhutFY0dQ0SSLFH/6K3R/Y1&#10;SZt9G7LbmH77rlDocZiZ3zCrpDe16Kh1lWUFk3EEgji3uuJCwfGQjRYgnEfWWFsmBT/kIFk/DFYY&#10;a3vjHXV7X4gAYRejgtL7JpbS5SUZdGPbEAfvw7YGfZBtIXWLtwA3tZxG0VwarDgslNhQWlL+tf82&#10;Curz81WeTmnE79nk7fqy214+hzOlnh77zSsIT73/D/+1t1rBcgb3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QlcYAAADbAAAADwAAAAAAAAAAAAAAAACYAgAAZHJz&#10;L2Rvd25yZXYueG1sUEsFBgAAAAAEAAQA9QAAAIsDAAAAAA==&#10;" filled="f" stroked="f">
                  <v:textbox inset=",0,,0">
                    <w:txbxContent>
                      <w:p w:rsidR="00957FA2" w:rsidRPr="000E2030" w:rsidRDefault="00957FA2" w:rsidP="00957FA2">
                        <w:pPr>
                          <w:spacing w:line="360" w:lineRule="exact"/>
                          <w:jc w:val="center"/>
                          <w:rPr>
                            <w:rFonts w:ascii="Meiryo UI" w:eastAsia="Meiryo UI" w:hAnsi="Meiryo UI" w:cs="Meiryo UI"/>
                            <w:b/>
                            <w:color w:val="FFFFFF" w:themeColor="background1"/>
                            <w:sz w:val="26"/>
                            <w:szCs w:val="26"/>
                          </w:rPr>
                        </w:pPr>
                        <w:r w:rsidRPr="000E2030">
                          <w:rPr>
                            <w:rFonts w:ascii="Meiryo UI" w:eastAsia="Meiryo UI" w:hAnsi="Meiryo UI" w:cs="Meiryo UI" w:hint="eastAsia"/>
                            <w:b/>
                            <w:color w:val="FFFFFF" w:themeColor="background1"/>
                            <w:sz w:val="26"/>
                            <w:szCs w:val="26"/>
                          </w:rPr>
                          <w:t>民間が主役</w:t>
                        </w:r>
                      </w:p>
                    </w:txbxContent>
                  </v:textbox>
                </v:shape>
              </v:group>
            </w:pict>
          </mc:Fallback>
        </mc:AlternateContent>
      </w:r>
      <w:r w:rsidR="00C16962">
        <w:rPr>
          <w:rFonts w:asciiTheme="majorEastAsia" w:eastAsiaTheme="majorEastAsia" w:hAnsiTheme="majorEastAsia" w:hint="eastAsia"/>
          <w:noProof/>
          <w:sz w:val="24"/>
          <w:szCs w:val="24"/>
        </w:rPr>
        <mc:AlternateContent>
          <mc:Choice Requires="wps">
            <w:drawing>
              <wp:anchor distT="0" distB="0" distL="114300" distR="114300" simplePos="0" relativeHeight="252699648" behindDoc="1" locked="0" layoutInCell="1" allowOverlap="1" wp14:anchorId="5E29E0FC" wp14:editId="07A91451">
                <wp:simplePos x="0" y="0"/>
                <wp:positionH relativeFrom="column">
                  <wp:posOffset>886460</wp:posOffset>
                </wp:positionH>
                <wp:positionV relativeFrom="paragraph">
                  <wp:posOffset>638810</wp:posOffset>
                </wp:positionV>
                <wp:extent cx="5220000" cy="3960000"/>
                <wp:effectExtent l="0" t="0" r="0" b="2540"/>
                <wp:wrapNone/>
                <wp:docPr id="108" name="角丸四角形 108"/>
                <wp:cNvGraphicFramePr/>
                <a:graphic xmlns:a="http://schemas.openxmlformats.org/drawingml/2006/main">
                  <a:graphicData uri="http://schemas.microsoft.com/office/word/2010/wordprocessingShape">
                    <wps:wsp>
                      <wps:cNvSpPr/>
                      <wps:spPr>
                        <a:xfrm>
                          <a:off x="0" y="0"/>
                          <a:ext cx="5220000" cy="3960000"/>
                        </a:xfrm>
                        <a:prstGeom prst="roundRect">
                          <a:avLst>
                            <a:gd name="adj" fmla="val 2506"/>
                          </a:avLst>
                        </a:prstGeom>
                        <a:solidFill>
                          <a:schemeClr val="accent1">
                            <a:lumMod val="40000"/>
                            <a:lumOff val="60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8" o:spid="_x0000_s1026" style="position:absolute;left:0;text-align:left;margin-left:69.8pt;margin-top:50.3pt;width:411pt;height:311.8pt;z-index:-2506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WQ3QIAAAgGAAAOAAAAZHJzL2Uyb0RvYy54bWysVEtuGzEM3RfoHQTtmxm7dj5GxoGRIEWB&#10;NDGSFFkrGimeQhJVSf71GN1m102vkE1v0wA9RinNx04TdFF0MyOK5CP5SPHwaKUVWQjnKzAF7e3k&#10;lAjDoazMXUE/Xp++2afEB2ZKpsCIgq6Fp0fj168Ol3Yk+jADVQpHEMT40dIWdBaCHWWZ5zOhmd8B&#10;KwwqJTjNAoruLisdWyK6Vlk/z3ezJbjSOuDCe7w9qZV0nPClFDxcSOlFIKqgmFtIX5e+t/GbjQ/Z&#10;6M4xO6t4kwb7hyw0qwwG7aBOWGBk7qpnULriDjzIsMNBZyBlxUWqAavp5X9UczVjVqRakBxvO5r8&#10;/4Pl54upI1WJvcuxVYZpbNKv719/Pjw83t/j4fHHNxJVSNTS+hHaX9mpaySPx1j1Sjod/1gPWSVy&#10;1x25YhUIx8thH/uVYw846t4e7CYBcbKNu3U+vBOgSTwU1MHclJfYwsQsW5z5kCgumzRZ+YkSqRU2&#10;bMEU6Q/z3ZgmAja2eGoho6MHVZWnlVJJiBMmjpUj6FtQxrkwoZciqbn+AGV9P2jTZCO8xlmqr7ez&#10;T7MakVLoJ0GUIUtkdri/N0zIBmL4Okdl0D5SWpOYTmGtRExOmUshsStIWz85djGeZ+tnrBT19bBN&#10;FgvvPFJWCTAiS4zfYdfldpZPsessG/voKtJz6pzzvyVWO3ceKTKY0DnryoB7CUBhD5rItX1LUk1N&#10;ZOkWyjXOrIP6MXvLTyuclzPmw5Q5HAacMdxI4QI/UgE2AJoTJTNwX166j/b4qFBLyRK3QUH95zlz&#10;ghL13uBzO+gNBnF9JGEw3Ouj4LY1t9saM9fHgEPVw91neTpG+6Dao3Sgb3BxTWJUVDHDMXZBeXCt&#10;cBzqLYWrj4vJJJnhyrAsnJkryyN4ZDXO9/XqhjnbPJqA7+0c2s3RPIWa0Y1t9DQwmQeQVYjKDa+N&#10;gOsmDU6zGuM+25aT1WaBj38DAAD//wMAUEsDBBQABgAIAAAAIQAb/0Gx3gAAAAsBAAAPAAAAZHJz&#10;L2Rvd25yZXYueG1sTI9BS8NAEIXvgv9hGcGb3TRKNDGbUkoFERSsgtdNdpqE7s6m2W0T/73jSW/v&#10;MY/3vilXs7PijGPoPSlYLhIQSI03PbUKPj+ebh5AhKjJaOsJFXxjgFV1eVHqwviJ3vG8i63gEgqF&#10;VtDFOBRShqZDp8PCD0h82/vR6ch2bKUZ9cTlzso0STLpdE+80OkBNx02h93JKZDPJnwd08ke6v0b&#10;zf32FV9srtT11bx+BBFxjn9h+MVndKiYqfYnMkFY9rd5xlEWPAOCE3m2ZFEruE/vUpBVKf//UP0A&#10;AAD//wMAUEsBAi0AFAAGAAgAAAAhALaDOJL+AAAA4QEAABMAAAAAAAAAAAAAAAAAAAAAAFtDb250&#10;ZW50X1R5cGVzXS54bWxQSwECLQAUAAYACAAAACEAOP0h/9YAAACUAQAACwAAAAAAAAAAAAAAAAAv&#10;AQAAX3JlbHMvLnJlbHNQSwECLQAUAAYACAAAACEA+molkN0CAAAIBgAADgAAAAAAAAAAAAAAAAAu&#10;AgAAZHJzL2Uyb0RvYy54bWxQSwECLQAUAAYACAAAACEAG/9Bsd4AAAALAQAADwAAAAAAAAAAAAAA&#10;AAA3BQAAZHJzL2Rvd25yZXYueG1sUEsFBgAAAAAEAAQA8wAAAEIGAAAAAA==&#10;" fillcolor="#b8cce4 [1300]" stroked="f" strokeweight="1.25pt"/>
            </w:pict>
          </mc:Fallback>
        </mc:AlternateContent>
      </w:r>
      <w:r w:rsidR="003D0677">
        <w:rPr>
          <w:rFonts w:asciiTheme="majorEastAsia" w:eastAsiaTheme="majorEastAsia" w:hAnsiTheme="majorEastAsia" w:hint="eastAsia"/>
          <w:noProof/>
          <w:sz w:val="24"/>
          <w:szCs w:val="24"/>
        </w:rPr>
        <mc:AlternateContent>
          <mc:Choice Requires="wpg">
            <w:drawing>
              <wp:anchor distT="0" distB="0" distL="114300" distR="114300" simplePos="0" relativeHeight="252697600" behindDoc="0" locked="0" layoutInCell="1" allowOverlap="1" wp14:anchorId="7C7D290F" wp14:editId="689D2925">
                <wp:simplePos x="0" y="0"/>
                <wp:positionH relativeFrom="column">
                  <wp:posOffset>2688903</wp:posOffset>
                </wp:positionH>
                <wp:positionV relativeFrom="paragraph">
                  <wp:posOffset>157480</wp:posOffset>
                </wp:positionV>
                <wp:extent cx="1619885" cy="431800"/>
                <wp:effectExtent l="0" t="0" r="18415" b="25400"/>
                <wp:wrapNone/>
                <wp:docPr id="106" name="グループ化 106"/>
                <wp:cNvGraphicFramePr/>
                <a:graphic xmlns:a="http://schemas.openxmlformats.org/drawingml/2006/main">
                  <a:graphicData uri="http://schemas.microsoft.com/office/word/2010/wordprocessingGroup">
                    <wpg:wgp>
                      <wpg:cNvGrpSpPr/>
                      <wpg:grpSpPr>
                        <a:xfrm>
                          <a:off x="0" y="0"/>
                          <a:ext cx="1619885" cy="431800"/>
                          <a:chOff x="0" y="0"/>
                          <a:chExt cx="1619885" cy="431800"/>
                        </a:xfrm>
                      </wpg:grpSpPr>
                      <wps:wsp>
                        <wps:cNvPr id="87" name="ホームベース 87"/>
                        <wps:cNvSpPr/>
                        <wps:spPr>
                          <a:xfrm rot="5400000">
                            <a:off x="594043" y="-594043"/>
                            <a:ext cx="431800" cy="1619885"/>
                          </a:xfrm>
                          <a:prstGeom prst="homePlate">
                            <a:avLst>
                              <a:gd name="adj" fmla="val 32448"/>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7"/>
                        <wps:cNvSpPr txBox="1">
                          <a:spLocks noChangeArrowheads="1"/>
                        </wps:cNvSpPr>
                        <wps:spPr bwMode="auto">
                          <a:xfrm>
                            <a:off x="184690" y="38593"/>
                            <a:ext cx="1295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FA2" w:rsidRPr="000E2030" w:rsidRDefault="00957FA2" w:rsidP="00957FA2">
                              <w:pPr>
                                <w:spacing w:line="360" w:lineRule="exact"/>
                                <w:jc w:val="center"/>
                                <w:rPr>
                                  <w:rFonts w:ascii="Meiryo UI" w:eastAsia="Meiryo UI" w:hAnsi="Meiryo UI" w:cs="Meiryo UI"/>
                                  <w:b/>
                                  <w:color w:val="FFFFFF" w:themeColor="background1"/>
                                  <w:sz w:val="26"/>
                                  <w:szCs w:val="26"/>
                                </w:rPr>
                              </w:pPr>
                              <w:r w:rsidRPr="000E2030">
                                <w:rPr>
                                  <w:rFonts w:ascii="Meiryo UI" w:eastAsia="Meiryo UI" w:hAnsi="Meiryo UI" w:cs="Meiryo UI" w:hint="eastAsia"/>
                                  <w:b/>
                                  <w:color w:val="FFFFFF" w:themeColor="background1"/>
                                  <w:sz w:val="26"/>
                                  <w:szCs w:val="26"/>
                                </w:rPr>
                                <w:t>ストックの活用</w:t>
                              </w:r>
                            </w:p>
                          </w:txbxContent>
                        </wps:txbx>
                        <wps:bodyPr rot="0" vert="horz" wrap="square" lIns="91440" tIns="0" rIns="91440" bIns="0" anchor="ctr" anchorCtr="0" upright="1">
                          <a:noAutofit/>
                        </wps:bodyPr>
                      </wps:wsp>
                    </wpg:wgp>
                  </a:graphicData>
                </a:graphic>
              </wp:anchor>
            </w:drawing>
          </mc:Choice>
          <mc:Fallback>
            <w:pict>
              <v:group id="グループ化 106" o:spid="_x0000_s1070" style="position:absolute;left:0;text-align:left;margin-left:211.7pt;margin-top:12.4pt;width:127.55pt;height:34pt;z-index:252697600" coordsize="1619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Z8nAQAABALAAAOAAAAZHJzL2Uyb0RvYy54bWy8Vs1u4zYQvhfoOxC6O5Zk2paMOAvHjoMC&#10;6W7QpNgzLVGWWolUSTp2tuhlfe25RdFL7730WqBvE/Q9OkNKspNsF9tdoD7IQ3I4P98MP/L0xa4q&#10;yR1XupBi6gUnvke4SGRaiPXU+/p22Ys8og0TKSul4FPvnmvvxdnnn51u6wkPZS7LlCsCRoSebOup&#10;lxtTT/p9neS8YvpE1lzAYiZVxQwM1bqfKrYF61XZD31/1N9KldZKJlxrmF24Re/M2s8ynphXWaa5&#10;IeXUg9iM/Sr7XeG3f3bKJmvF6rxImjDYR0RRsUKA087UghlGNqp4ZqoqEiW1zMxJIqu+zLIi4TYH&#10;yCbwn2RzqeSmtrmsJ9t13cEE0D7B6aPNJi/vrhUpUqidP/KIYBUU6eHtHw/73x/2fz3sf/77x58I&#10;LgFQ23o9Af1LVd/U16qZWLsR5r7LVIX/kBXZWYjvO4j5zpAEJoNREEfR0CMJrNFBEPlNDZIcCvVs&#10;W5JfvH9jv3Xbx+i6YLY1tJM+IKY/DbGbnNXcFkIjAg1i0bgDbP+rReu3h/0vKLz9k8CiRchu6PDS&#10;Ew3QtWARJaEhh9THn22fBrphTH068Ahg1Gtk26gtig1wFsQWUVDowGCTWmlzyWVFUIDkZcWvS2Yw&#10;CTZhd1faoLBOm4qz9BuPZFUJvX/HSjIIKY0wfrDYKIPU2sSdpSDbqRcPw6FVQ7xdZlYy9yV3Wl/x&#10;DLoLCh9az/Zc83mpCLiZeixJuDCBW8pZyt300OLh3Hc7bDClAINoOSvKsrPdGEDOeG7bmWn0cSu3&#10;tNBtdsB3bh4H5jZ3O6xnKUy3uSqEVO/KrISsGs9OH8I/ggbFlUzvoZNsDwA16TpZFlCsK6bNNVNQ&#10;CZgEZjWv4JOVEuCWjeSRXKo375pHfay2euORLbDa1NPfbZjiHim/EHAI4oBSpEE7oMNxCAN1vLI6&#10;XhGbai6hTIGNzoqob8pWzJSsXgMBz9ArLDGRgO+plxjVDubGsS1QeMJnM6sG1FczcyVu6gSNI6rY&#10;W7e710zVTcca6PWXsj14TRs6RA+6uFPI2cbIrDC4eMC1GQAJIHH9D2wQ+LSlg1s8p+dyR55yADE7&#10;mG5z1vWVTL7VRMh5zsSaz5SS25yzFArlugcDB75B+nBZ4Bkjq+2XMgWaZpC3Be8J8QYRHcVQDWCP&#10;QTSMB9iI0PYtkYYxMo5j4HA8Cpsj3BLp4Zw3lVBwiVo3lgkOJUB6cQVYwmG0PkrxaAI4w82A74Zx&#10;MAp7L34f+/FFdBHRHg1HFz3qLxa92XJOe6NlMB4uBov5fBH8gH4DOsmLNOUC3bR3dEA/jNGb14K7&#10;XbtbWsuySNEchqvVetUx0tL+mqN7pNZ/HIYlI8gF9x+lFITUPw/j3nIUjXt0SYe9eOxHPT+Iz+OR&#10;T2O6WD5O6aoQ/NNT6qjYpvOvudlrxl63UJij3NikKgy8wsqimnpwIcPPtQz24oVIbWkNK0onH0GB&#10;4R+gAKttoR3XdW1rdqudfWTQ7kQ8Yb//RFxIQs9J6/38s6lVsc6BphzffABr2BcFPLtsgs0TEd91&#10;x2OQjx+yZ/8AAAD//wMAUEsDBBQABgAIAAAAIQDxP/SP4QAAAAkBAAAPAAAAZHJzL2Rvd25yZXYu&#10;eG1sTI9BT4NAEIXvJv6HzZh4swuUVoosTdOop8bE1sT0NoUpkLKzhN0C/feuJz1O5st738vWk27F&#10;QL1tDCsIZwEI4sKUDVcKvg5vTwkI65BLbA2TghtZWOf3dxmmpRn5k4a9q4QPYZuigtq5LpXSFjVp&#10;tDPTEfvf2fQanT/7SpY9jj5ctzIKgqXU2LBvqLGjbU3FZX/VCt5HHDfz8HXYXc7b2/Gw+PjehaTU&#10;48O0eQHhaHJ/MPzqe3XIvdPJXLm0olUQR/PYowqi2E/wwPI5WYA4KVhFCcg8k/8X5D8AAAD//wMA&#10;UEsBAi0AFAAGAAgAAAAhALaDOJL+AAAA4QEAABMAAAAAAAAAAAAAAAAAAAAAAFtDb250ZW50X1R5&#10;cGVzXS54bWxQSwECLQAUAAYACAAAACEAOP0h/9YAAACUAQAACwAAAAAAAAAAAAAAAAAvAQAAX3Jl&#10;bHMvLnJlbHNQSwECLQAUAAYACAAAACEACls2fJwEAAAQCwAADgAAAAAAAAAAAAAAAAAuAgAAZHJz&#10;L2Uyb0RvYy54bWxQSwECLQAUAAYACAAAACEA8T/0j+EAAAAJAQAADwAAAAAAAAAAAAAAAAD2BgAA&#10;ZHJzL2Rvd25yZXYueG1sUEsFBgAAAAAEAAQA8wAAAAQIAAAAAA==&#10;">
                <v:shape id="ホームベース 87" o:spid="_x0000_s1071" type="#_x0000_t15" style="position:absolute;left:5940;top:-5940;width:4318;height:161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g48IA&#10;AADbAAAADwAAAGRycy9kb3ducmV2LnhtbESPzWrDMBCE74G+g9hCb4mcHGrjWjamUFqTS/PzAIu1&#10;tU2tlSOpjvv2VaCQ4zAz3zBFtZhRzOT8YFnBdpOAIG6tHrhTcD69rTMQPiBrHC2Tgl/yUJUPqwJz&#10;ba98oPkYOhEh7HNU0Icw5VL6tieDfmMn4uh9WWcwROk6qR1eI9yMcpckz9LgwHGhx4lee2q/jz9G&#10;wTzvtMtoqy+4P7/Xl0/HTZMq9fS41C8gAi3hHv5vf2gFWQq3L/EH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ODjwgAAANsAAAAPAAAAAAAAAAAAAAAAAJgCAABkcnMvZG93&#10;bnJldi54bWxQSwUGAAAAAAQABAD1AAAAhwMAAAAA&#10;" adj="14591" fillcolor="#4f81bd [3204]" strokecolor="#243f60 [1604]"/>
                <v:shape id="_x0000_s1072" type="#_x0000_t202" style="position:absolute;left:1846;top:385;width:12954;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PAMQA&#10;AADcAAAADwAAAGRycy9kb3ducmV2LnhtbERPS2vCQBC+F/wPywi9SN211VLSbKQIFnv0EdHbkB2T&#10;2OxsyG41/fduQehtPr7npPPeNuJCna8da5iMFQjiwpmaSw277fLpDYQPyAYbx6ThlzzMs8FDiolx&#10;V17TZRNKEUPYJ6ihCqFNpPRFRRb92LXEkTu5zmKIsCul6fAaw20jn5V6lRZrjg0VtrSoqPje/FgN&#10;zf7lKPN8ofhrOfk8ztarw3k01fpx2H+8gwjUh3/x3b0ycb6awt8z8QK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TwDEAAAA3AAAAA8AAAAAAAAAAAAAAAAAmAIAAGRycy9k&#10;b3ducmV2LnhtbFBLBQYAAAAABAAEAPUAAACJAwAAAAA=&#10;" filled="f" stroked="f">
                  <v:textbox inset=",0,,0">
                    <w:txbxContent>
                      <w:p w:rsidR="00957FA2" w:rsidRPr="000E2030" w:rsidRDefault="00957FA2" w:rsidP="00957FA2">
                        <w:pPr>
                          <w:spacing w:line="360" w:lineRule="exact"/>
                          <w:jc w:val="center"/>
                          <w:rPr>
                            <w:rFonts w:ascii="Meiryo UI" w:eastAsia="Meiryo UI" w:hAnsi="Meiryo UI" w:cs="Meiryo UI"/>
                            <w:b/>
                            <w:color w:val="FFFFFF" w:themeColor="background1"/>
                            <w:sz w:val="26"/>
                            <w:szCs w:val="26"/>
                          </w:rPr>
                        </w:pPr>
                        <w:r w:rsidRPr="000E2030">
                          <w:rPr>
                            <w:rFonts w:ascii="Meiryo UI" w:eastAsia="Meiryo UI" w:hAnsi="Meiryo UI" w:cs="Meiryo UI" w:hint="eastAsia"/>
                            <w:b/>
                            <w:color w:val="FFFFFF" w:themeColor="background1"/>
                            <w:sz w:val="26"/>
                            <w:szCs w:val="26"/>
                          </w:rPr>
                          <w:t>ストックの活用</w:t>
                        </w:r>
                      </w:p>
                    </w:txbxContent>
                  </v:textbox>
                </v:shape>
              </v:group>
            </w:pict>
          </mc:Fallback>
        </mc:AlternateContent>
      </w:r>
      <w:r w:rsidR="003D0677">
        <w:rPr>
          <w:rFonts w:asciiTheme="majorEastAsia" w:eastAsiaTheme="majorEastAsia" w:hAnsiTheme="majorEastAsia" w:hint="eastAsia"/>
          <w:noProof/>
          <w:sz w:val="24"/>
          <w:szCs w:val="24"/>
        </w:rPr>
        <mc:AlternateContent>
          <mc:Choice Requires="wpg">
            <w:drawing>
              <wp:anchor distT="0" distB="0" distL="114300" distR="114300" simplePos="0" relativeHeight="252695552" behindDoc="0" locked="0" layoutInCell="1" allowOverlap="1" wp14:anchorId="704064A7" wp14:editId="7162504D">
                <wp:simplePos x="0" y="0"/>
                <wp:positionH relativeFrom="column">
                  <wp:posOffset>4395148</wp:posOffset>
                </wp:positionH>
                <wp:positionV relativeFrom="paragraph">
                  <wp:posOffset>168275</wp:posOffset>
                </wp:positionV>
                <wp:extent cx="1619885" cy="431800"/>
                <wp:effectExtent l="0" t="0" r="18415" b="25400"/>
                <wp:wrapNone/>
                <wp:docPr id="107" name="グループ化 107"/>
                <wp:cNvGraphicFramePr/>
                <a:graphic xmlns:a="http://schemas.openxmlformats.org/drawingml/2006/main">
                  <a:graphicData uri="http://schemas.microsoft.com/office/word/2010/wordprocessingGroup">
                    <wpg:wgp>
                      <wpg:cNvGrpSpPr/>
                      <wpg:grpSpPr>
                        <a:xfrm>
                          <a:off x="0" y="0"/>
                          <a:ext cx="1619885" cy="431800"/>
                          <a:chOff x="0" y="0"/>
                          <a:chExt cx="1619885" cy="431800"/>
                        </a:xfrm>
                      </wpg:grpSpPr>
                      <wps:wsp>
                        <wps:cNvPr id="93" name="ホームベース 93"/>
                        <wps:cNvSpPr/>
                        <wps:spPr>
                          <a:xfrm rot="5400000">
                            <a:off x="594043" y="-594043"/>
                            <a:ext cx="431800" cy="1619885"/>
                          </a:xfrm>
                          <a:prstGeom prst="homePlate">
                            <a:avLst>
                              <a:gd name="adj" fmla="val 32448"/>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7"/>
                        <wps:cNvSpPr txBox="1">
                          <a:spLocks noChangeArrowheads="1"/>
                        </wps:cNvSpPr>
                        <wps:spPr bwMode="auto">
                          <a:xfrm>
                            <a:off x="152792" y="27962"/>
                            <a:ext cx="1295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FA2" w:rsidRPr="000E2030" w:rsidRDefault="00957FA2" w:rsidP="00957FA2">
                              <w:pPr>
                                <w:spacing w:line="360" w:lineRule="exact"/>
                                <w:jc w:val="center"/>
                                <w:rPr>
                                  <w:rFonts w:ascii="Meiryo UI" w:eastAsia="Meiryo UI" w:hAnsi="Meiryo UI" w:cs="Meiryo UI"/>
                                  <w:b/>
                                  <w:color w:val="FFFFFF" w:themeColor="background1"/>
                                  <w:sz w:val="26"/>
                                  <w:szCs w:val="26"/>
                                </w:rPr>
                              </w:pPr>
                              <w:r w:rsidRPr="000E2030">
                                <w:rPr>
                                  <w:rFonts w:ascii="Meiryo UI" w:eastAsia="Meiryo UI" w:hAnsi="Meiryo UI" w:cs="Meiryo UI" w:hint="eastAsia"/>
                                  <w:b/>
                                  <w:color w:val="FFFFFF" w:themeColor="background1"/>
                                  <w:sz w:val="26"/>
                                  <w:szCs w:val="26"/>
                                </w:rPr>
                                <w:t>政策連携</w:t>
                              </w:r>
                            </w:p>
                          </w:txbxContent>
                        </wps:txbx>
                        <wps:bodyPr rot="0" vert="horz" wrap="square" lIns="91440" tIns="0" rIns="91440" bIns="0" anchor="ctr" anchorCtr="0" upright="1">
                          <a:noAutofit/>
                        </wps:bodyPr>
                      </wps:wsp>
                    </wpg:wgp>
                  </a:graphicData>
                </a:graphic>
              </wp:anchor>
            </w:drawing>
          </mc:Choice>
          <mc:Fallback>
            <w:pict>
              <v:group id="グループ化 107" o:spid="_x0000_s1073" style="position:absolute;left:0;text-align:left;margin-left:346.05pt;margin-top:13.25pt;width:127.55pt;height:34pt;z-index:252695552" coordsize="1619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BRmAQAABALAAAOAAAAZHJzL2Uyb0RvYy54bWy8Vktv4zYQvhfofyB0dywp8kNCnIVjx4sC&#10;6W7QpNgzLVGPViJVko6dLXrZXHtuUfTSey+9Fui/Cfo/OkNSsvPoYrsL1Ad5SA7n8c3wI09e7Jqa&#10;3DCpKsFnXnDke4TxVGQVL2be19erwdQjSlOe0VpwNvNumfJenH7+2cm2TVgoSlFnTBIwwlWybWde&#10;qXWbDIcqLVlD1ZFoGYfFXMiGahjKYphJugXrTT0MfX883AqZtVKkTCmYXdpF79TYz3OW6td5rpgm&#10;9cyD2LT5SvNd43d4ekKTQtK2rFIXBv2IKBpacXDam1pSTclGVk9MNVUqhRK5PkpFMxR5XqXM5ADZ&#10;BP6jbF5KsWlNLkWyLdoeJoD2EU4fbTZ9dXMpSZVB7fyJRzhtoEj37/64v/v9/u6v+7uf//7xJ4JL&#10;ANS2LRLQfynbq/ZSuonCjjD3XS4b/IesyM5AfNtDzHaapDAZjIN4Oh15JIW16DiY+q4GaQmFerIt&#10;Lc/fv3HYuR1idH0w2xbaSe0RU5+G2FVJW2YKoRABh1h83AN296tB67f7u19QePcngUWDkNnQ46US&#10;BdB1YBEpoCFHkY8/0z4OulEc+RFYB4wGTjaN2qHogDMgdoiCQg8GTVqp9EsmGoICJC8adllTjUnQ&#10;hN5cKI1CkbmK0+wbj+RNDb1/Q2tyHEbRFOMHi04ZpM4m7qw52c68eBSOjBribTMzkr6tmdX6iuXQ&#10;XVD40Hg255otaknAzcyjacq4DuxSSTNmp0cGD+u+32GCqTkYRMt5Vde9bWcAOeOpbWvG6eNWZmih&#10;32yB7908DMxu7ncYz4LrfnNTcSGfy6yGrJxnqw/hH0CD4lpkt9BJpgeAmlSbrioo1gVV+pJKqARM&#10;ArPq1/DJawFwCyd5pBTy7XPzqI/Vlm89sgVWm3nquw2VzCP1FxwOQRxEEdKgGUSjSQgDebiyPlzh&#10;m2YhoEyBic6IqK/rTsylaN4AAc/RKyxRnoLvmZdq2Q0W2rItUHjK5nOjBtTXUn3Br9oUjSOq2FvX&#10;uzdUtq5jNfT6K9EdPNeGFtG9Lu7kYr7RIq80Lu5xdQMgASSu/4ENAr+ng2s8p2diRxxt9hxA9A6m&#10;u5xVeyHSbxXhYlFSXrC5lGJbMppBoWz3YODAN0gfNgs8Y2S9/VJkQNMU8jbgPSLeYBRO4tCwBwjj&#10;EBsR2r4j0jBGxrEMHMYToGDXqZ2Z7py7Ski4RI0bwwT7EiC92AKs4DAaHzV/MAGcYWfAt2McjMLc&#10;i9/Hfnw+PZ9Ggygcnw8if7kczFeLaDBeBZPR8ni5WCyDH9BvECVllWWMo5vujg6iD2N091qwt2t/&#10;SytRVxmaw3CVLNY9I63MzwFyoDZ8GIYhI8gF9x+kFISRfxbGg9V4OhlEq2g0iCf+dOAH8Vk89qM4&#10;Wq4epnRRcfbpKfVUbNL519zMNdMV+yA3mjSVhldYXTUzDy5k+NmWwV4855kpraZVbeUDKDD8PRRQ&#10;7q7Qluv6ttW79c48MqIxWt6f0p79/hNxPU9a7+efTSurogSasnzzAaxhXhTw7DIJuicivusOxyAf&#10;PmRP/wEAAP//AwBQSwMEFAAGAAgAAAAhAOM92vPgAAAACQEAAA8AAABkcnMvZG93bnJldi54bWxM&#10;j8Fqg0AQhu+FvsMyhd6aVVttYl1DCG1PIdCkEHqb6EQl7qy4GzVv382pvc0wH/98f7acdCsG6m1j&#10;WEE4C0AQF6ZsuFLwvf94moOwDrnE1jApuJKFZX5/l2FampG/aNi5SvgQtikqqJ3rUiltUZNGOzMd&#10;sb+dTK/R+bWvZNnj6MN1K6MgSKTGhv2HGjta11Scdxet4HPEcfUcvg+b82l9/dnH28MmJKUeH6bV&#10;GwhHk/uD4abv1SH3Tkdz4dKKVkGyiEKPKoiSGIQHFi+vEYjjbYhB5pn83yD/BQAA//8DAFBLAQIt&#10;ABQABgAIAAAAIQC2gziS/gAAAOEBAAATAAAAAAAAAAAAAAAAAAAAAABbQ29udGVudF9UeXBlc10u&#10;eG1sUEsBAi0AFAAGAAgAAAAhADj9If/WAAAAlAEAAAsAAAAAAAAAAAAAAAAALwEAAF9yZWxzLy5y&#10;ZWxzUEsBAi0AFAAGAAgAAAAhAKsugFGYBAAAEAsAAA4AAAAAAAAAAAAAAAAALgIAAGRycy9lMm9E&#10;b2MueG1sUEsBAi0AFAAGAAgAAAAhAOM92vPgAAAACQEAAA8AAAAAAAAAAAAAAAAA8gYAAGRycy9k&#10;b3ducmV2LnhtbFBLBQYAAAAABAAEAPMAAAD/BwAAAAA=&#10;">
                <v:shape id="ホームベース 93" o:spid="_x0000_s1074" type="#_x0000_t15" style="position:absolute;left:5940;top:-5940;width:4318;height:161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wPcIA&#10;AADbAAAADwAAAGRycy9kb3ducmV2LnhtbESP3YrCMBSE7wXfIRxh7zTVBe12jSKCuOKNfw9waM62&#10;ZZuTmsTafXsjCF4OM/MNM192phYtOV9ZVjAeJSCIc6srLhRczpthCsIHZI21ZVLwTx6Wi35vjpm2&#10;dz5SewqFiBD2GSooQ2gyKX1ekkE/sg1x9H6tMxiidIXUDu8Rbmo5SZKpNFhxXCixoXVJ+d/pZhS0&#10;7US7lMb6ivvLdnU9ON7tZkp9DLrVN4hAXXiHX+0freDrE55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nA9wgAAANsAAAAPAAAAAAAAAAAAAAAAAJgCAABkcnMvZG93&#10;bnJldi54bWxQSwUGAAAAAAQABAD1AAAAhwMAAAAA&#10;" adj="14591" fillcolor="#4f81bd [3204]" strokecolor="#243f60 [1604]"/>
                <v:shape id="_x0000_s1075" type="#_x0000_t202" style="position:absolute;left:1527;top:279;width:12954;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XdMIA&#10;AADcAAAADwAAAGRycy9kb3ducmV2LnhtbERPTWsCMRC9C/0PYQpeiiZqK7IaRQRFj2oVvQ2b6e7W&#10;zWTZRF3/fVMQvM3jfc5k1thS3Kj2hWMNva4CQZw6U3Cm4Xu/7IxA+IBssHRMGh7kYTZ9a00wMe7O&#10;W7rtQiZiCPsENeQhVImUPs3Jou+6ijhyP662GCKsM2lqvMdwW8q+UkNpseDYkGNFi5zSy+5qNZTH&#10;wVkeDgvFm2Vvdf7ark+/H59at9+b+RhEoCa8xE/32sT5agD/z8QL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dd0wgAAANwAAAAPAAAAAAAAAAAAAAAAAJgCAABkcnMvZG93&#10;bnJldi54bWxQSwUGAAAAAAQABAD1AAAAhwMAAAAA&#10;" filled="f" stroked="f">
                  <v:textbox inset=",0,,0">
                    <w:txbxContent>
                      <w:p w:rsidR="00957FA2" w:rsidRPr="000E2030" w:rsidRDefault="00957FA2" w:rsidP="00957FA2">
                        <w:pPr>
                          <w:spacing w:line="360" w:lineRule="exact"/>
                          <w:jc w:val="center"/>
                          <w:rPr>
                            <w:rFonts w:ascii="Meiryo UI" w:eastAsia="Meiryo UI" w:hAnsi="Meiryo UI" w:cs="Meiryo UI"/>
                            <w:b/>
                            <w:color w:val="FFFFFF" w:themeColor="background1"/>
                            <w:sz w:val="26"/>
                            <w:szCs w:val="26"/>
                          </w:rPr>
                        </w:pPr>
                        <w:r w:rsidRPr="000E2030">
                          <w:rPr>
                            <w:rFonts w:ascii="Meiryo UI" w:eastAsia="Meiryo UI" w:hAnsi="Meiryo UI" w:cs="Meiryo UI" w:hint="eastAsia"/>
                            <w:b/>
                            <w:color w:val="FFFFFF" w:themeColor="background1"/>
                            <w:sz w:val="26"/>
                            <w:szCs w:val="26"/>
                          </w:rPr>
                          <w:t>政策連携</w:t>
                        </w:r>
                      </w:p>
                    </w:txbxContent>
                  </v:textbox>
                </v:shape>
              </v:group>
            </w:pict>
          </mc:Fallback>
        </mc:AlternateContent>
      </w:r>
      <w:r w:rsidR="00F045B3" w:rsidRPr="00DD6668">
        <w:rPr>
          <w:rFonts w:asciiTheme="minorEastAsia" w:hAnsiTheme="minorEastAsia"/>
          <w:noProof/>
          <w:sz w:val="24"/>
          <w:szCs w:val="24"/>
        </w:rPr>
        <mc:AlternateContent>
          <mc:Choice Requires="wps">
            <w:drawing>
              <wp:anchor distT="0" distB="0" distL="114300" distR="114300" simplePos="0" relativeHeight="252176384" behindDoc="0" locked="0" layoutInCell="1" allowOverlap="1" wp14:anchorId="63AFA111" wp14:editId="63C2F632">
                <wp:simplePos x="0" y="0"/>
                <wp:positionH relativeFrom="column">
                  <wp:posOffset>5916295</wp:posOffset>
                </wp:positionH>
                <wp:positionV relativeFrom="paragraph">
                  <wp:posOffset>4766945</wp:posOffset>
                </wp:positionV>
                <wp:extent cx="359410" cy="323850"/>
                <wp:effectExtent l="0" t="0" r="254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465.85pt;margin-top:375.35pt;width:28.3pt;height:25.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aAWQwIAADQEAAAOAAAAZHJzL2Uyb0RvYy54bWysU82O0zAQviPxDpbvNG2aLm3UdLV0WYS0&#10;/EgLD+A6TmPheILtNinHVkI8BK+AOPM8eRHGTlsK3BA5WJ7MzOeZb76ZX7eVIlthrASd0dFgSInQ&#10;HHKp1xl9/+7uyZQS65jOmQItMroTll4vHj+aN3UqYihB5cIQBNE2beqMls7VaRRZXoqK2QHUQqOz&#10;AFMxh6ZZR7lhDaJXKoqHw6uoAZPXBriwFv/e9k66CPhFIbh7UxRWOKIyirW5cJpwrvwZLeYsXRtW&#10;l5Ify2D/UEXFpMZHz1C3zDGyMfIvqEpyAxYKN+BQRVAUkovQA3YzGv7RzUPJahF6QXJsfabJ/j9Y&#10;/nr71hCZZzS+mlCiWYVD6g6fu/23bv+jO3wh3eFrdzh0++9ok9gT1tQ2xbyHGjNd+wxaHHxo3tb3&#10;wD9YomFZMr0WN8ZAUwqWY8EjnxldpPY41oOsmleQ47ts4yAAtYWpPJvID0F0HNzuPCzROsLx53gy&#10;S0bo4egax+PpJAwzYukpuTbWvRBQEX/JqEEtBHC2vbfOF8PSU4h/y4KS+Z1UKhhef2KpDNkyVI5r&#10;Q+OY8VuU0qTJ6GwSTwKwBp8eFFVJh7JWssrodOi/Xmiei+c6DyGOSdXfEVbpIzmej54Z167aMJgk&#10;OZG+gnyHdBnoZYxrh5cSzCdKGpRwRu3HDTOCEvVSI+WzUZJ4zQcjmTyN0TCXntWlh2mOUNgrJf11&#10;6cKeeDo03OBoChlo8zPsKznWjNIMbB7XyGv/0g5Rv5Z98RMAAP//AwBQSwMEFAAGAAgAAAAhAJ4j&#10;ZvfiAAAACwEAAA8AAABkcnMvZG93bnJldi54bWxMjz1PwzAQhnck/oN1SCyotdMKkoY4FSAQQweg&#10;7cDoxkdiEdtR7Hz033NMsN3pffTec8V2ti0bsQ/GOwnJUgBDV3ltXC3heHhZZMBCVE6r1juUcMYA&#10;2/LyolC59pP7wHEfa0YlLuRKQhNjl3MeqgatCkvfoaPsy/dWRVr7muteTVRuW74S4o5bZRxdaFSH&#10;Tw1W3/vBSvi8eT2/VYOZ0tX74/OUjGZXHY2U11fzwz2wiHP8g+FXn9ShJKeTH5wOrJWwWScpoRLS&#10;W0EDEZssWwM7ScgERbws+P8fyh8AAAD//wMAUEsBAi0AFAAGAAgAAAAhALaDOJL+AAAA4QEAABMA&#10;AAAAAAAAAAAAAAAAAAAAAFtDb250ZW50X1R5cGVzXS54bWxQSwECLQAUAAYACAAAACEAOP0h/9YA&#10;AACUAQAACwAAAAAAAAAAAAAAAAAvAQAAX3JlbHMvLnJlbHNQSwECLQAUAAYACAAAACEA9T2gFkMC&#10;AAA0BAAADgAAAAAAAAAAAAAAAAAuAgAAZHJzL2Uyb0RvYy54bWxQSwECLQAUAAYACAAAACEAniNm&#10;9+IAAAALAQAADwAAAAAAAAAAAAAAAACdBAAAZHJzL2Rvd25yZXYueG1sUEsFBgAAAAAEAAQA8wAA&#10;AKwFA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10</w:t>
                      </w:r>
                    </w:p>
                  </w:txbxContent>
                </v:textbox>
              </v:shape>
            </w:pict>
          </mc:Fallback>
        </mc:AlternateContent>
      </w:r>
      <w:r w:rsidR="00F045B3">
        <w:rPr>
          <w:rFonts w:asciiTheme="majorEastAsia" w:eastAsiaTheme="majorEastAsia" w:hAnsiTheme="majorEastAsia" w:hint="eastAsia"/>
          <w:noProof/>
          <w:sz w:val="24"/>
          <w:szCs w:val="24"/>
        </w:rPr>
        <mc:AlternateContent>
          <mc:Choice Requires="wps">
            <w:drawing>
              <wp:anchor distT="0" distB="0" distL="114300" distR="114300" simplePos="0" relativeHeight="251545591" behindDoc="1" locked="0" layoutInCell="1" allowOverlap="1" wp14:anchorId="496BC104" wp14:editId="45D8A306">
                <wp:simplePos x="0" y="0"/>
                <wp:positionH relativeFrom="column">
                  <wp:posOffset>-24765</wp:posOffset>
                </wp:positionH>
                <wp:positionV relativeFrom="paragraph">
                  <wp:posOffset>46355</wp:posOffset>
                </wp:positionV>
                <wp:extent cx="6227445" cy="4667250"/>
                <wp:effectExtent l="0" t="0" r="20955" b="19050"/>
                <wp:wrapNone/>
                <wp:docPr id="49" name="角丸四角形 49"/>
                <wp:cNvGraphicFramePr/>
                <a:graphic xmlns:a="http://schemas.openxmlformats.org/drawingml/2006/main">
                  <a:graphicData uri="http://schemas.microsoft.com/office/word/2010/wordprocessingShape">
                    <wps:wsp>
                      <wps:cNvSpPr/>
                      <wps:spPr>
                        <a:xfrm>
                          <a:off x="0" y="0"/>
                          <a:ext cx="6227445" cy="4667250"/>
                        </a:xfrm>
                        <a:prstGeom prst="roundRect">
                          <a:avLst>
                            <a:gd name="adj" fmla="val 2506"/>
                          </a:avLst>
                        </a:prstGeom>
                        <a:solidFill>
                          <a:schemeClr val="bg1"/>
                        </a:solid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 o:spid="_x0000_s1026" style="position:absolute;left:0;text-align:left;margin-left:-1.95pt;margin-top:3.65pt;width:490.35pt;height:367.5pt;z-index:-251770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33wwIAALYFAAAOAAAAZHJzL2Uyb0RvYy54bWysVM1uEzEQviPxDpbvdJPVJmmjbqqoVRFS&#10;1VZNUc+O184u8h+2k014DK69ceEVeuFtqMRjMPb+JEDFAZGDM7Mz83nm88ycnm2lQBtmXaVVjodH&#10;A4yYorqo1CrH7+8v3xxj5DxRBRFasRzvmMNns9evTmszZakutSiYRQCi3LQ2OS69N9MkcbRkkrgj&#10;bZgCI9dWEg+qXSWFJTWgS5Gkg8E4qbUtjNWUOQdfLxojnkV8zhn1N5w75pHIMeTm42njuQxnMjsl&#10;05Ulpqxomwb5hywkqRRc2kNdEE/Q2lZ/QMmKWu0090dUy0RzXlEWa4BqhoPfqlmUxLBYC5DjTE+T&#10;+3+w9Hpza1FV5Dg7wUgRCW/04+vn709Pz4+PIDx/+4LAAjTVxk3Be2Fubas5EEPNW25l+Idq0DZS&#10;u+upZVuPKHwcp+kky0YYUbBl4/EkHUXyk324sc6/ZVqiIOTY6rUq7uABI69kc+V8JLhosyTFB4y4&#10;FPBcGyIQ4I1DmgDY+oLUQYZAp0VVXFZCRCX0FzsXFkFsjperYRv7i5dQqIamHh1PRtEcKGiKjpLf&#10;CRbAhLpjHDiEMtOYbOzePTqhlCk/bEwlKVhz6WgAv+7aLp9YQAQMyBzS7bFbgM6zAemwm8pb/xDK&#10;YvP3wYO/JdYE9xHxZq18Hywrpe1LAAKqam9u/CH9A2qCuNTFDjrM6mb0nKGXFbzvFXH+llh4PJhK&#10;2B/+Bg4uNPCtWwmjUttPL30P/jACYMWohtnNsfu4JpZhJN4pGI6TYZaFYY9KNpqkoNhDy/LQotby&#10;XEMTDGFTGRrF4O9FJ3Kr5QOsmXm4FUxEUbg7x9TbTjn3zU6BRUXZfB7dYMAN8VdqYWgAD6yGfrzf&#10;PhBr2ib3MB/XupvztnUbRve+IVLp+dprXvlg3PPaKrAcYuO0iyxsn0M9eu3X7ewnAAAA//8DAFBL&#10;AwQUAAYACAAAACEArRASyt8AAAAIAQAADwAAAGRycy9kb3ducmV2LnhtbEyPwU7DMBBE70j8g7VI&#10;3Fq7DSRNiFMhJEBcKlFQxdGJt3HU2I5it035epYTHEczmnlTrifbsxOOofNOwmIugKFrvO5cK+Hz&#10;43m2Ahaiclr13qGECwZYV9dXpSq0P7t3PG1jy6jEhUJJMDEOBeehMWhVmPsBHXl7P1oVSY4t16M6&#10;U7nt+VKIlFvVOVowasAng81he7QSdl/7zHy3L0K85ov0TW3Epb4/SHl7Mz0+AIs4xb8w/OITOlTE&#10;VPuj04H1EmZJTkkJWQKM7DxL6UlN+m6ZAK9K/v9A9QMAAP//AwBQSwECLQAUAAYACAAAACEAtoM4&#10;kv4AAADhAQAAEwAAAAAAAAAAAAAAAAAAAAAAW0NvbnRlbnRfVHlwZXNdLnhtbFBLAQItABQABgAI&#10;AAAAIQA4/SH/1gAAAJQBAAALAAAAAAAAAAAAAAAAAC8BAABfcmVscy8ucmVsc1BLAQItABQABgAI&#10;AAAAIQBhXB33wwIAALYFAAAOAAAAAAAAAAAAAAAAAC4CAABkcnMvZTJvRG9jLnhtbFBLAQItABQA&#10;BgAIAAAAIQCtEBLK3wAAAAgBAAAPAAAAAAAAAAAAAAAAAB0FAABkcnMvZG93bnJldi54bWxQSwUG&#10;AAAAAAQABADzAAAAKQYAAAAA&#10;" fillcolor="white [3212]" strokecolor="#243f60 [1604]" strokeweight="1.25pt"/>
            </w:pict>
          </mc:Fallback>
        </mc:AlternateContent>
      </w:r>
      <w:r w:rsidR="00F045B3" w:rsidRPr="00FF0CDF">
        <w:rPr>
          <w:rFonts w:asciiTheme="majorEastAsia" w:eastAsiaTheme="majorEastAsia" w:hAnsiTheme="majorEastAsia" w:hint="eastAsia"/>
          <w:noProof/>
          <w:sz w:val="24"/>
          <w:szCs w:val="24"/>
        </w:rPr>
        <mc:AlternateContent>
          <mc:Choice Requires="wps">
            <w:drawing>
              <wp:anchor distT="0" distB="0" distL="114300" distR="114300" simplePos="0" relativeHeight="252683264" behindDoc="0" locked="0" layoutInCell="1" allowOverlap="1" wp14:anchorId="73B96C8B" wp14:editId="2B860E01">
                <wp:simplePos x="0" y="0"/>
                <wp:positionH relativeFrom="column">
                  <wp:posOffset>236855</wp:posOffset>
                </wp:positionH>
                <wp:positionV relativeFrom="paragraph">
                  <wp:posOffset>793115</wp:posOffset>
                </wp:positionV>
                <wp:extent cx="446405" cy="1690370"/>
                <wp:effectExtent l="0" t="0" r="0" b="50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CDF" w:rsidRPr="00FF0CDF" w:rsidRDefault="00B544F4" w:rsidP="00B544F4">
                            <w:pPr>
                              <w:spacing w:line="460" w:lineRule="exact"/>
                              <w:jc w:val="center"/>
                              <w:rPr>
                                <w:rFonts w:ascii="Meiryo UI" w:eastAsia="Meiryo UI" w:hAnsi="Meiryo UI" w:cs="Meiryo UI"/>
                                <w:b/>
                                <w:sz w:val="28"/>
                                <w:szCs w:val="28"/>
                              </w:rPr>
                            </w:pPr>
                            <w:r>
                              <w:rPr>
                                <w:rFonts w:ascii="Meiryo UI" w:eastAsia="Meiryo UI" w:hAnsi="Meiryo UI" w:cs="Meiryo UI" w:hint="eastAsia"/>
                                <w:b/>
                                <w:sz w:val="28"/>
                                <w:szCs w:val="28"/>
                              </w:rPr>
                              <w:t>活力・</w:t>
                            </w:r>
                            <w:r w:rsidR="00FF0CDF" w:rsidRPr="00FF0CDF">
                              <w:rPr>
                                <w:rFonts w:ascii="Meiryo UI" w:eastAsia="Meiryo UI" w:hAnsi="Meiryo UI" w:cs="Meiryo UI" w:hint="eastAsia"/>
                                <w:b/>
                                <w:sz w:val="28"/>
                                <w:szCs w:val="28"/>
                              </w:rPr>
                              <w:t>魅力の創出</w:t>
                            </w:r>
                          </w:p>
                        </w:txbxContent>
                      </wps:txbx>
                      <wps:bodyPr rot="0" vert="eaVert"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8.65pt;margin-top:62.45pt;width:35.15pt;height:133.1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SPJugIAAL4FAAAOAAAAZHJzL2Uyb0RvYy54bWysVEtvnDAQvlfqf7B8JzzqZRcUNkqWpaqU&#10;PqSkvXvBLFbBprZ3Iar63zs2+0pyqdpyMPZ4PK/vm7m+GbsW7ZnSXIoMh1cBRkyUsuJim+Gvj4W3&#10;wEgbKiraSsEy/MQ0vlm+fXM99CmLZCPbiikERoROhz7DjTF96vu6bFhH9ZXsmYDLWqqOGjiqrV8p&#10;OoD1rvWjIIj9QaqqV7JkWoM0ny7x0tmva1aaz3WtmUFthiE241bl1o1d/eU1TbeK9g0vD2HQv4ii&#10;o1yA05OpnBqKdoq/MtXxUkkta3NVys6Xdc1L5nKAbMLgRTYPDe2ZywWKo/tTmfT/M1t+2n9RiFeA&#10;HSAlaAcYPbLRoDs5orktz9DrFLQeetAzI4hB1aWq+3tZftdIyFVDxZbdKiWHhtEKwgvtS//i6WRH&#10;WyOb4aOswA3dGekMjbXqbO2gGgisA0xPJ2hsKCUICYlJMMOohKswToJ3c4edT9Pj615p857JDtlN&#10;hhVA76zT/b02NhqaHlWsMyEL3rYO/lY8E4DiJAHf8NTe2Sgcmj+TIFkv1gvikSheeyTIc++2WBEv&#10;LsL5LH+Xr1Z5+Mv6DUna8Kpiwro5Miskf4bcgeMTJ07c0rLllTVnQ9Jqu1m1Cu0pMLtwn6s53JzV&#10;/OdhuCJALi9SCiMS3EWJV8SLuUcKMvOSebDwgjC5S+KAJCQvnqd0zwX795TQkOFkFs0mMp2DfpFb&#10;4L7XudG04wZmR8u7DC9OSjS1FFyLykFrKG+n/UUpbPjnUgDcR6AdYS1HJ7aacTO61iDRsRE2snoC&#10;CisJDAOewuCDDaPf4I/RAGMkw/rHjiqGUftBQCMkISF27rgDbNSldHOUUlE2EqZSaRRG02Flpim1&#10;6xXfNuBlajohb6Ftau4YbftriujQbDAkXGKHgWan0OXZaZ3H7vI3AAAA//8DAFBLAwQUAAYACAAA&#10;ACEAg8fPcuAAAAAKAQAADwAAAGRycy9kb3ducmV2LnhtbEyPTU/DMAyG70j8h8hI3FjSbVq30nSC&#10;sUmIGxsf16wxbUXjVE3WlX+Pd4Kj/T56/Thfj64VA/ah8aQhmSgQSKW3DVUa3g67uyWIEA1Z03pC&#10;DT8YYF1cX+Ums/5MrzjsYyW4hEJmNNQxdpmUoazRmTDxHRJnX753JvLYV9L25szlrpVTpRbSmYb4&#10;Qm063NRYfu9PToN8GtLH95fP/qDmu+el37puu/nQ+vZmfLgHEXGMfzBc9FkdCnY6+hPZIFoNs3TG&#10;JO+n8xWIC6DSBYgjJ6skAVnk8v8LxS8AAAD//wMAUEsBAi0AFAAGAAgAAAAhALaDOJL+AAAA4QEA&#10;ABMAAAAAAAAAAAAAAAAAAAAAAFtDb250ZW50X1R5cGVzXS54bWxQSwECLQAUAAYACAAAACEAOP0h&#10;/9YAAACUAQAACwAAAAAAAAAAAAAAAAAvAQAAX3JlbHMvLnJlbHNQSwECLQAUAAYACAAAACEAuWEj&#10;yboCAAC+BQAADgAAAAAAAAAAAAAAAAAuAgAAZHJzL2Uyb0RvYy54bWxQSwECLQAUAAYACAAAACEA&#10;g8fPcuAAAAAKAQAADwAAAAAAAAAAAAAAAAAUBQAAZHJzL2Rvd25yZXYueG1sUEsFBgAAAAAEAAQA&#10;8wAAACEGAAAAAA==&#10;" filled="f" stroked="f">
                <v:textbox style="layout-flow:vertical-ideographic" inset=",0,,0">
                  <w:txbxContent>
                    <w:p w:rsidR="00FF0CDF" w:rsidRPr="00FF0CDF" w:rsidRDefault="00B544F4" w:rsidP="00B544F4">
                      <w:pPr>
                        <w:spacing w:line="460" w:lineRule="exact"/>
                        <w:jc w:val="center"/>
                        <w:rPr>
                          <w:rFonts w:ascii="Meiryo UI" w:eastAsia="Meiryo UI" w:hAnsi="Meiryo UI" w:cs="Meiryo UI"/>
                          <w:b/>
                          <w:sz w:val="28"/>
                          <w:szCs w:val="28"/>
                        </w:rPr>
                      </w:pPr>
                      <w:r>
                        <w:rPr>
                          <w:rFonts w:ascii="Meiryo UI" w:eastAsia="Meiryo UI" w:hAnsi="Meiryo UI" w:cs="Meiryo UI" w:hint="eastAsia"/>
                          <w:b/>
                          <w:sz w:val="28"/>
                          <w:szCs w:val="28"/>
                        </w:rPr>
                        <w:t>活力・</w:t>
                      </w:r>
                      <w:r w:rsidR="00FF0CDF" w:rsidRPr="00FF0CDF">
                        <w:rPr>
                          <w:rFonts w:ascii="Meiryo UI" w:eastAsia="Meiryo UI" w:hAnsi="Meiryo UI" w:cs="Meiryo UI" w:hint="eastAsia"/>
                          <w:b/>
                          <w:sz w:val="28"/>
                          <w:szCs w:val="28"/>
                        </w:rPr>
                        <w:t>魅力の創出</w:t>
                      </w:r>
                    </w:p>
                  </w:txbxContent>
                </v:textbox>
              </v:shape>
            </w:pict>
          </mc:Fallback>
        </mc:AlternateContent>
      </w:r>
      <w:r w:rsidR="00F045B3" w:rsidRPr="00FF0CDF">
        <w:rPr>
          <w:rFonts w:asciiTheme="majorEastAsia" w:eastAsiaTheme="majorEastAsia" w:hAnsiTheme="majorEastAsia" w:hint="eastAsia"/>
          <w:noProof/>
          <w:sz w:val="24"/>
          <w:szCs w:val="24"/>
        </w:rPr>
        <mc:AlternateContent>
          <mc:Choice Requires="wps">
            <w:drawing>
              <wp:anchor distT="0" distB="0" distL="114300" distR="114300" simplePos="0" relativeHeight="252684288" behindDoc="0" locked="0" layoutInCell="1" allowOverlap="1" wp14:anchorId="50D3F96E" wp14:editId="6F14CC39">
                <wp:simplePos x="0" y="0"/>
                <wp:positionH relativeFrom="column">
                  <wp:posOffset>252095</wp:posOffset>
                </wp:positionH>
                <wp:positionV relativeFrom="paragraph">
                  <wp:posOffset>2675890</wp:posOffset>
                </wp:positionV>
                <wp:extent cx="435610" cy="1689735"/>
                <wp:effectExtent l="0" t="0" r="0" b="5715"/>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68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CDF" w:rsidRPr="00FF0CDF" w:rsidRDefault="00FF0CDF" w:rsidP="00FF0CDF">
                            <w:pPr>
                              <w:spacing w:line="460" w:lineRule="exact"/>
                              <w:jc w:val="center"/>
                              <w:rPr>
                                <w:rFonts w:ascii="Meiryo UI" w:eastAsia="Meiryo UI" w:hAnsi="Meiryo UI" w:cs="Meiryo UI"/>
                                <w:b/>
                                <w:sz w:val="28"/>
                                <w:szCs w:val="28"/>
                              </w:rPr>
                            </w:pPr>
                            <w:r w:rsidRPr="00FF0CDF">
                              <w:rPr>
                                <w:rFonts w:ascii="Meiryo UI" w:eastAsia="Meiryo UI" w:hAnsi="Meiryo UI" w:cs="Meiryo UI" w:hint="eastAsia"/>
                                <w:b/>
                                <w:sz w:val="28"/>
                                <w:szCs w:val="28"/>
                              </w:rPr>
                              <w:t>安全・安心の確保</w:t>
                            </w:r>
                          </w:p>
                        </w:txbxContent>
                      </wps:txbx>
                      <wps:bodyPr rot="0" vert="eaVert"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9.85pt;margin-top:210.7pt;width:34.3pt;height:133.0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7LuQIAAL4FAAAOAAAAZHJzL2Uyb0RvYy54bWysVN9vmzAQfp+0/8HyOwUShwAqqdoQpknd&#10;D6nd3h0wwRrYzHZCqmn/+84mSZNWk6ZteSD2+fzdfXef7/pm37Vox5TmUmQ4vAowYqKUFRebDH95&#10;LLwYI22oqGgrBcvwE9P4ZvH2zfXQp2wiG9lWTCEAETod+gw3xvSp7+uyYR3VV7JnAg5rqTpqYKs2&#10;fqXoAOhd60+CIPIHqapeyZJpDdZ8PMQLh1/XrDSf6lozg9oMQ27GfZX7ru3XX1zTdKNo3/DykAb9&#10;iyw6ygUEPUHl1FC0VfwVVMdLJbWszVUpO1/WNS+Z4wBswuAFm4eG9sxxgeLo/lQm/f9gy4+7zwrx&#10;KsPTOUaCdtCjR7Y36E7uUWzLM/Q6Ba+HHvzMHszQZkdV9/ey/KaRkMuGig27VUoODaMVpBfam/7Z&#10;1RFHW5D18EFWEIZujXRA+1p1tnZQDQTo0KanU2tsKiUYyXQWhXBSwlEYxcl8OnMhaHq83Stt3jHZ&#10;IbvIsILWO3S6u9fGZkPTo4sNJmTB29a1vxUXBnAcLRAbrtozm4Xr5o8kSFbxKiYemUQrjwR57t0W&#10;S+JFRTif5dN8uczDnzZuSNKGVxUTNsxRWSH5s84dND5q4qQtLVteWTibklab9bJVaEdB2YX7HQpy&#10;5uZfpuGKAFxeUAonJLibJF4RxXOPFGTmJfMg9oIwuUuigCQkLy4p3XPB/p0SGjKczCazUUy/5Ra4&#10;32tuNO24gdnR8i7D8cmJplaCK1G51hrK23F9Vgqb/nMpoN3HRjvBWo2OajX79d49DeLkbNW8ltUT&#10;SFhJUBioEQYfLBj9Cv8YDTBGMqy/b6liGLXvBTyEJCTEzh23gYU6t66PVirKRsJUKo3CaNwszTil&#10;tr3imwaijI9OyFt4NjV3in7O6PDYYEg4YoeBZqfQ+d55PY/dxS8AAAD//wMAUEsDBBQABgAIAAAA&#10;IQDL2e1+4AAAAAoBAAAPAAAAZHJzL2Rvd25yZXYueG1sTI/BTsMwEETvSPyDtUjcqN02NCFkU0Fp&#10;JcSNlparG5skIl5HtpuGv8c9wXE1TzNvi+VoOjZo51tLCNOJAKapsqqlGuFjt7nLgPkgScnOkkb4&#10;0R6W5fVVIXNlz/Suh22oWSwhn0uEJoQ+59xXjTbST2yvKWZf1hkZ4ulqrpw8x3LT8ZkQC25kS3Gh&#10;kb1eNbr63p4MAn8Z0uf926fbiWTzmtm16derA+Ltzfj0CCzoMfzBcNGP6lBGp6M9kfKsQ5g/pJFE&#10;SGbTBNgFENkc2BFhkaX3wMuC/3+h/AUAAP//AwBQSwECLQAUAAYACAAAACEAtoM4kv4AAADhAQAA&#10;EwAAAAAAAAAAAAAAAAAAAAAAW0NvbnRlbnRfVHlwZXNdLnhtbFBLAQItABQABgAIAAAAIQA4/SH/&#10;1gAAAJQBAAALAAAAAAAAAAAAAAAAAC8BAABfcmVscy8ucmVsc1BLAQItABQABgAIAAAAIQAVPT7L&#10;uQIAAL4FAAAOAAAAAAAAAAAAAAAAAC4CAABkcnMvZTJvRG9jLnhtbFBLAQItABQABgAIAAAAIQDL&#10;2e1+4AAAAAoBAAAPAAAAAAAAAAAAAAAAABMFAABkcnMvZG93bnJldi54bWxQSwUGAAAAAAQABADz&#10;AAAAIAYAAAAA&#10;" filled="f" stroked="f">
                <v:textbox style="layout-flow:vertical-ideographic" inset=",0,,0">
                  <w:txbxContent>
                    <w:p w:rsidR="00FF0CDF" w:rsidRPr="00FF0CDF" w:rsidRDefault="00FF0CDF" w:rsidP="00FF0CDF">
                      <w:pPr>
                        <w:spacing w:line="460" w:lineRule="exact"/>
                        <w:jc w:val="center"/>
                        <w:rPr>
                          <w:rFonts w:ascii="Meiryo UI" w:eastAsia="Meiryo UI" w:hAnsi="Meiryo UI" w:cs="Meiryo UI"/>
                          <w:b/>
                          <w:sz w:val="28"/>
                          <w:szCs w:val="28"/>
                        </w:rPr>
                      </w:pPr>
                      <w:r w:rsidRPr="00FF0CDF">
                        <w:rPr>
                          <w:rFonts w:ascii="Meiryo UI" w:eastAsia="Meiryo UI" w:hAnsi="Meiryo UI" w:cs="Meiryo UI" w:hint="eastAsia"/>
                          <w:b/>
                          <w:sz w:val="28"/>
                          <w:szCs w:val="28"/>
                        </w:rPr>
                        <w:t>安全・安心の確保</w:t>
                      </w:r>
                    </w:p>
                  </w:txbxContent>
                </v:textbox>
              </v:shape>
            </w:pict>
          </mc:Fallback>
        </mc:AlternateContent>
      </w:r>
      <w:r w:rsidR="00F045B3" w:rsidRPr="00FF0CDF">
        <w:rPr>
          <w:rFonts w:asciiTheme="majorEastAsia" w:eastAsiaTheme="majorEastAsia" w:hAnsiTheme="majorEastAsia" w:hint="eastAsia"/>
          <w:noProof/>
          <w:sz w:val="24"/>
          <w:szCs w:val="24"/>
        </w:rPr>
        <mc:AlternateContent>
          <mc:Choice Requires="wps">
            <w:drawing>
              <wp:anchor distT="0" distB="0" distL="114300" distR="114300" simplePos="0" relativeHeight="252682240" behindDoc="0" locked="0" layoutInCell="1" allowOverlap="1" wp14:anchorId="0BEB89B1" wp14:editId="660DFCD4">
                <wp:simplePos x="0" y="0"/>
                <wp:positionH relativeFrom="column">
                  <wp:posOffset>-655320</wp:posOffset>
                </wp:positionH>
                <wp:positionV relativeFrom="paragraph">
                  <wp:posOffset>1287145</wp:posOffset>
                </wp:positionV>
                <wp:extent cx="2219960" cy="719455"/>
                <wp:effectExtent l="64452" t="30798" r="92393" b="111442"/>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19960" cy="719455"/>
                        </a:xfrm>
                        <a:prstGeom prst="ellipse">
                          <a:avLst/>
                        </a:prstGeom>
                        <a:gradFill>
                          <a:gsLst>
                            <a:gs pos="0">
                              <a:schemeClr val="accent3">
                                <a:shade val="51000"/>
                                <a:satMod val="130000"/>
                                <a:alpha val="62000"/>
                              </a:schemeClr>
                            </a:gs>
                            <a:gs pos="80000">
                              <a:schemeClr val="accent3">
                                <a:shade val="93000"/>
                                <a:satMod val="130000"/>
                                <a:alpha val="46000"/>
                              </a:schemeClr>
                            </a:gs>
                            <a:gs pos="100000">
                              <a:schemeClr val="accent3">
                                <a:shade val="94000"/>
                                <a:satMod val="135000"/>
                                <a:alpha val="62000"/>
                              </a:schemeClr>
                            </a:gs>
                          </a:gsLst>
                        </a:gradFill>
                        <a:ln>
                          <a:headEnd/>
                          <a:tailEnd/>
                        </a:ln>
                      </wps:spPr>
                      <wps:style>
                        <a:lnRef idx="0">
                          <a:schemeClr val="accent3"/>
                        </a:lnRef>
                        <a:fillRef idx="3">
                          <a:schemeClr val="accent3"/>
                        </a:fillRef>
                        <a:effectRef idx="3">
                          <a:schemeClr val="accent3"/>
                        </a:effectRef>
                        <a:fontRef idx="minor">
                          <a:schemeClr val="lt1"/>
                        </a:fontRef>
                      </wps:style>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left:0;text-align:left;margin-left:-51.6pt;margin-top:101.35pt;width:174.8pt;height:56.65pt;rotation:90;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HKtgIAAH0GAAAOAAAAZHJzL2Uyb0RvYy54bWysVW1v0zAQ/o7Ef7D8naXp2q6Nlk7TxhDS&#10;YBODH+A6TmLh2MZ2m5Zfv/O5ZB1DU0H0Q2Sf7+W5u+eu5xfbTpGNcF4aXdL8ZESJ0NxUUjcl/fb1&#10;5t2cEh+YrpgyWpR0Jzy9WL59c97bQoxNa1QlHAEn2he9LWkbgi2yzPNWdMyfGCs0PNbGdSzA1TVZ&#10;5VgP3juVjUejWdYbV1lnuPAepNfpkS7Rf10LHu7q2otAVEkBW8Cvw+8qfrPlOSsax2wr+R4G+wcU&#10;HZMagg6urllgZO3kC1ed5M54U4cTbrrM1LXkAnOAbPLRb9k8tMwKzAWK4+1QJv//3PLPm3tHZAW9&#10;m1GiWQc9utswRWaxNL31BWg82HsXk/P21vDvnmhz1TLdiEvnTN8KVgGgPOpnzwzixYMpWfWfTAWO&#10;2ToYrNK2dh1xBroxnYziD6VQDbLF1uyG1ohtIByE43G+WMyggxzezvLFZDrFgKyIviI463z4IExH&#10;4qGkQilpfaweK9jm1ocI70lr36vqRiqFZw8q6UCsgXwSJOShuFKOQE0gAc6FDqfo1LesEkk8zWMK&#10;SCXPAuSaxPkppoZypmzLkngGvEVtgDP4R3CNP0QwR+soGbReRbGI4Y5GMZkdhyKmtu/PkTBiR/8E&#10;YzrIjy4GVKhJjYknx4Z2KR3rEqn3XldY4MCkSmdQjc/IxUi/RGMfdkpEI6W/iBoYj0x7pbqJL6gd&#10;tWogymC4Z0BcUi/JkQz3+tFU4B76G+PBAiMbHQbjTmrjEv+eR1chTSAgTfq/KpDyjrO4MtUOphHn&#10;DiYJtjbMSWvcT0p62IAl9T/WzAlK1EcNE3A2GS+msDLxMp8vwMQdPqwOHpjm4KikgZJ0vAppya6t&#10;k00LcXIErc0l7IBa4jQ+YdpjhR2X5iDt47hED++o9fSvsXwEAAD//wMAUEsDBBQABgAIAAAAIQBL&#10;tDV94QAAAAkBAAAPAAAAZHJzL2Rvd25yZXYueG1sTI/NbsIwEITvSH0Hayv1Bk5TF6VpHFToz6GI&#10;AwGkHk28TaLG6yh2IH37mlM5jmY08022GE3LTti7xpKE+1kEDKm0uqFKwn73Pk2AOa9Iq9YSSvhF&#10;B4v8ZpKpVNszbfFU+IqFEnKpklB736Wcu7JGo9zMdkjB+7a9UT7IvuK6V+dQbloeR9GcG9VQWKhV&#10;h6say59iMBJe3w6PH+Pma0jE8vC53K+atV8XUt7dji/PwDyO/j8MF/yADnlgOtqBtGNt0OIpJCUk&#10;Yg7s4sdJDOwoQTyIGHie8esH+R8AAAD//wMAUEsBAi0AFAAGAAgAAAAhALaDOJL+AAAA4QEAABMA&#10;AAAAAAAAAAAAAAAAAAAAAFtDb250ZW50X1R5cGVzXS54bWxQSwECLQAUAAYACAAAACEAOP0h/9YA&#10;AACUAQAACwAAAAAAAAAAAAAAAAAvAQAAX3JlbHMvLnJlbHNQSwECLQAUAAYACAAAACEASGphyrYC&#10;AAB9BgAADgAAAAAAAAAAAAAAAAAuAgAAZHJzL2Uyb0RvYy54bWxQSwECLQAUAAYACAAAACEAS7Q1&#10;feEAAAAJAQAADwAAAAAAAAAAAAAAAAAQBQAAZHJzL2Rvd25yZXYueG1sUEsFBgAAAAAEAAQA8wAA&#10;AB4GAAAAAA==&#10;" fillcolor="#506329 [1638]" stroked="f">
                <v:fill opacity="40632f" color2="#93b64c [3014]" o:opacity2="40632f" rotate="t" angle="180" colors="0 #769535;52429f #9bc348;1 #9cc746" focus="100%" type="gradient">
                  <o:fill v:ext="view" type="gradientUnscaled"/>
                </v:fill>
                <v:shadow on="t" color="black" opacity="22937f" origin=",.5" offset="0,.63889mm"/>
                <v:textbox inset="5.85pt,.7pt,5.85pt,.7pt"/>
              </v:oval>
            </w:pict>
          </mc:Fallback>
        </mc:AlternateContent>
      </w:r>
      <w:r w:rsidR="00F045B3" w:rsidRPr="00FF0CDF">
        <w:rPr>
          <w:rFonts w:asciiTheme="majorEastAsia" w:eastAsiaTheme="majorEastAsia" w:hAnsiTheme="majorEastAsia" w:hint="eastAsia"/>
          <w:noProof/>
          <w:sz w:val="24"/>
          <w:szCs w:val="24"/>
        </w:rPr>
        <mc:AlternateContent>
          <mc:Choice Requires="wps">
            <w:drawing>
              <wp:anchor distT="0" distB="0" distL="114300" distR="114300" simplePos="0" relativeHeight="252681216" behindDoc="0" locked="0" layoutInCell="1" allowOverlap="1" wp14:anchorId="41A92D54" wp14:editId="123CC0F7">
                <wp:simplePos x="0" y="0"/>
                <wp:positionH relativeFrom="column">
                  <wp:posOffset>-761047</wp:posOffset>
                </wp:positionH>
                <wp:positionV relativeFrom="paragraph">
                  <wp:posOffset>3063719</wp:posOffset>
                </wp:positionV>
                <wp:extent cx="2453640" cy="719455"/>
                <wp:effectExtent l="66992" t="47308" r="70803" b="108902"/>
                <wp:wrapNone/>
                <wp:docPr id="1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53640" cy="719455"/>
                        </a:xfrm>
                        <a:prstGeom prst="ellipse">
                          <a:avLst/>
                        </a:prstGeom>
                        <a:ln>
                          <a:headEnd/>
                          <a:tailEnd/>
                        </a:ln>
                      </wps:spPr>
                      <wps:style>
                        <a:lnRef idx="0">
                          <a:schemeClr val="accent6"/>
                        </a:lnRef>
                        <a:fillRef idx="3">
                          <a:schemeClr val="accent6"/>
                        </a:fillRef>
                        <a:effectRef idx="3">
                          <a:schemeClr val="accent6"/>
                        </a:effectRef>
                        <a:fontRef idx="minor">
                          <a:schemeClr val="lt1"/>
                        </a:fontRef>
                      </wps:style>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left:0;text-align:left;margin-left:-59.9pt;margin-top:241.25pt;width:193.2pt;height:56.65pt;rotation:90;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z7RgIAAMIEAAAOAAAAZHJzL2Uyb0RvYy54bWysVNuO0zAQfUfiHyy/07TdtttGTVerLiCk&#10;hV2x8AGu4zQWjseM3abl63fslLRchAQiD5btufjMOTNZ3hwaw/YKvQZb8NFgyJmyEkpttwX//OnN&#10;qzlnPghbCgNWFfyoPL9ZvXyxbF2uxlCDKRUySmJ93rqC1yG4PMu8rFUj/ACcsmSsABsR6IjbrETR&#10;UvbGZOPhcJa1gKVDkMp7ur3rjHyV8leVkuGhqrwKzBScsIW0Ylo3cc1WS5FvUbhayxMM8Q8oGqEt&#10;PdqnuhNBsB3qX1I1WiJ4qMJAQpNBVWmpUg1UzWj4UzVPtXAq1ULkeNfT5P9fWvlh/4hMl6TdlDMr&#10;GtLoYS8Mm0ZqWudz8nhyjxiL8+4e5BfPLKxrYbfqFhHaWomSAI2if/ZDQDx4CmWb9j2UlFjsAiSW&#10;DhU2DIHUmE6G8Uu3xAY7JGmOvTTqEJiky/FkejWbkIKSbNejxWSaAGYij7kiOIc+vFXQsLgpuDJG&#10;Ox/ZE7nY3/sQ4Z294rWxcY34X9syNUIQ2nR7co3mVFCsoePCh6NRXehHVRFtCW68SA2r1gYZkUeV&#10;SqlsmCVOYibyjl6VNqYPvErY/hh48o+hKjXz3wT3EellsKEPbrQF/N3rJnQyEtLO/zsDXd1R0A2U&#10;R5I0iUdy0OgT2TXgN85aGqOC+687gYoz885SW1xPxgtqrJAO8/mCQvDSsLkwCCspUcEDZ912HbpJ&#10;3TnU25reGSXQFm6pkSqdJD1jOmGlQUlKn4Y6TuLlOXmdfz2rZwAAAP//AwBQSwMEFAAGAAgAAAAh&#10;AMzbqGncAAAACgEAAA8AAABkcnMvZG93bnJldi54bWxMj8tOwzAQRfdI/IM1SOyoTVOlNMSpEBKI&#10;DUK0dO/EQxLhR2Q7j/490xXs5mqO7qPcL9awCUPsvZNwvxLA0DVe966V8HV8uXsAFpNyWhnvUMIZ&#10;I+yr66tSFdrP7hOnQ2oZmbhYKAldSkPBeWw6tCqu/ICOft8+WJVIhpbroGYyt4avhci5Vb2jhE4N&#10;+Nxh83MYrQT7+h6HN/Nx3MXxNHM815Pog5S3N8vTI7CES/qD4VKfqkNFnWo/Oh2ZIZ1viZSQbXLa&#10;dAEyQUctYZutN8Crkv+fUP0CAAD//wMAUEsBAi0AFAAGAAgAAAAhALaDOJL+AAAA4QEAABMAAAAA&#10;AAAAAAAAAAAAAAAAAFtDb250ZW50X1R5cGVzXS54bWxQSwECLQAUAAYACAAAACEAOP0h/9YAAACU&#10;AQAACwAAAAAAAAAAAAAAAAAvAQAAX3JlbHMvLnJlbHNQSwECLQAUAAYACAAAACEATyiM+0YCAADC&#10;BAAADgAAAAAAAAAAAAAAAAAuAgAAZHJzL2Uyb0RvYy54bWxQSwECLQAUAAYACAAAACEAzNuoadwA&#10;AAAKAQAADwAAAAAAAAAAAAAAAACg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inset="5.85pt,.7pt,5.85pt,.7pt"/>
              </v:oval>
            </w:pict>
          </mc:Fallback>
        </mc:AlternateContent>
      </w:r>
    </w:p>
    <w:sectPr w:rsidR="00AD3134" w:rsidRPr="008F788F" w:rsidSect="00241946">
      <w:headerReference w:type="default" r:id="rId85"/>
      <w:footerReference w:type="default" r:id="rId86"/>
      <w:footerReference w:type="first" r:id="rId87"/>
      <w:pgSz w:w="11907" w:h="16839" w:code="9"/>
      <w:pgMar w:top="851" w:right="1247" w:bottom="851" w:left="1361" w:header="851" w:footer="17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492" w:rsidRDefault="00AC6492" w:rsidP="0059408E">
      <w:r>
        <w:separator/>
      </w:r>
    </w:p>
  </w:endnote>
  <w:endnote w:type="continuationSeparator" w:id="0">
    <w:p w:rsidR="00AC6492" w:rsidRDefault="00AC6492" w:rsidP="00594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B6" w:rsidRDefault="00E72EB6">
    <w:pPr>
      <w:pStyle w:val="a5"/>
      <w:jc w:val="center"/>
    </w:pPr>
  </w:p>
  <w:p w:rsidR="00E72EB6" w:rsidRDefault="00E72EB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B6" w:rsidRDefault="00E72EB6">
    <w:pPr>
      <w:pStyle w:val="a5"/>
      <w:jc w:val="center"/>
    </w:pPr>
  </w:p>
  <w:p w:rsidR="00E72EB6" w:rsidRDefault="00E72EB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492" w:rsidRDefault="00AC6492" w:rsidP="0059408E">
      <w:r>
        <w:separator/>
      </w:r>
    </w:p>
  </w:footnote>
  <w:footnote w:type="continuationSeparator" w:id="0">
    <w:p w:rsidR="00AC6492" w:rsidRDefault="00AC6492" w:rsidP="00594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B6" w:rsidRPr="00FE6CF5" w:rsidRDefault="00E72EB6" w:rsidP="005B5B33">
    <w:pPr>
      <w:pStyle w:val="a3"/>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7E8D"/>
    <w:multiLevelType w:val="hybridMultilevel"/>
    <w:tmpl w:val="47EC7B96"/>
    <w:lvl w:ilvl="0" w:tplc="416A0950">
      <w:numFmt w:val="bullet"/>
      <w:lvlText w:val=""/>
      <w:lvlJc w:val="left"/>
      <w:pPr>
        <w:ind w:left="6315" w:hanging="360"/>
      </w:pPr>
      <w:rPr>
        <w:rFonts w:ascii="Wingdings 2" w:eastAsia="Meiryo UI" w:hAnsi="Wingdings 2" w:cs="Meiryo UI" w:hint="default"/>
      </w:rPr>
    </w:lvl>
    <w:lvl w:ilvl="1" w:tplc="0409000B" w:tentative="1">
      <w:start w:val="1"/>
      <w:numFmt w:val="bullet"/>
      <w:lvlText w:val=""/>
      <w:lvlJc w:val="left"/>
      <w:pPr>
        <w:ind w:left="6795" w:hanging="420"/>
      </w:pPr>
      <w:rPr>
        <w:rFonts w:ascii="Wingdings" w:hAnsi="Wingdings" w:hint="default"/>
      </w:rPr>
    </w:lvl>
    <w:lvl w:ilvl="2" w:tplc="0409000D" w:tentative="1">
      <w:start w:val="1"/>
      <w:numFmt w:val="bullet"/>
      <w:lvlText w:val=""/>
      <w:lvlJc w:val="left"/>
      <w:pPr>
        <w:ind w:left="7215" w:hanging="420"/>
      </w:pPr>
      <w:rPr>
        <w:rFonts w:ascii="Wingdings" w:hAnsi="Wingdings" w:hint="default"/>
      </w:rPr>
    </w:lvl>
    <w:lvl w:ilvl="3" w:tplc="04090001" w:tentative="1">
      <w:start w:val="1"/>
      <w:numFmt w:val="bullet"/>
      <w:lvlText w:val=""/>
      <w:lvlJc w:val="left"/>
      <w:pPr>
        <w:ind w:left="7635" w:hanging="420"/>
      </w:pPr>
      <w:rPr>
        <w:rFonts w:ascii="Wingdings" w:hAnsi="Wingdings" w:hint="default"/>
      </w:rPr>
    </w:lvl>
    <w:lvl w:ilvl="4" w:tplc="0409000B" w:tentative="1">
      <w:start w:val="1"/>
      <w:numFmt w:val="bullet"/>
      <w:lvlText w:val=""/>
      <w:lvlJc w:val="left"/>
      <w:pPr>
        <w:ind w:left="8055" w:hanging="420"/>
      </w:pPr>
      <w:rPr>
        <w:rFonts w:ascii="Wingdings" w:hAnsi="Wingdings" w:hint="default"/>
      </w:rPr>
    </w:lvl>
    <w:lvl w:ilvl="5" w:tplc="0409000D" w:tentative="1">
      <w:start w:val="1"/>
      <w:numFmt w:val="bullet"/>
      <w:lvlText w:val=""/>
      <w:lvlJc w:val="left"/>
      <w:pPr>
        <w:ind w:left="8475" w:hanging="420"/>
      </w:pPr>
      <w:rPr>
        <w:rFonts w:ascii="Wingdings" w:hAnsi="Wingdings" w:hint="default"/>
      </w:rPr>
    </w:lvl>
    <w:lvl w:ilvl="6" w:tplc="04090001" w:tentative="1">
      <w:start w:val="1"/>
      <w:numFmt w:val="bullet"/>
      <w:lvlText w:val=""/>
      <w:lvlJc w:val="left"/>
      <w:pPr>
        <w:ind w:left="8895" w:hanging="420"/>
      </w:pPr>
      <w:rPr>
        <w:rFonts w:ascii="Wingdings" w:hAnsi="Wingdings" w:hint="default"/>
      </w:rPr>
    </w:lvl>
    <w:lvl w:ilvl="7" w:tplc="0409000B" w:tentative="1">
      <w:start w:val="1"/>
      <w:numFmt w:val="bullet"/>
      <w:lvlText w:val=""/>
      <w:lvlJc w:val="left"/>
      <w:pPr>
        <w:ind w:left="9315" w:hanging="420"/>
      </w:pPr>
      <w:rPr>
        <w:rFonts w:ascii="Wingdings" w:hAnsi="Wingdings" w:hint="default"/>
      </w:rPr>
    </w:lvl>
    <w:lvl w:ilvl="8" w:tplc="0409000D" w:tentative="1">
      <w:start w:val="1"/>
      <w:numFmt w:val="bullet"/>
      <w:lvlText w:val=""/>
      <w:lvlJc w:val="left"/>
      <w:pPr>
        <w:ind w:left="9735" w:hanging="420"/>
      </w:pPr>
      <w:rPr>
        <w:rFonts w:ascii="Wingdings" w:hAnsi="Wingdings" w:hint="default"/>
      </w:rPr>
    </w:lvl>
  </w:abstractNum>
  <w:abstractNum w:abstractNumId="1">
    <w:nsid w:val="03087121"/>
    <w:multiLevelType w:val="hybridMultilevel"/>
    <w:tmpl w:val="E57E9E7A"/>
    <w:lvl w:ilvl="0" w:tplc="D8CA7D92">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03201D52"/>
    <w:multiLevelType w:val="hybridMultilevel"/>
    <w:tmpl w:val="041ACC2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E2D0F3D"/>
    <w:multiLevelType w:val="hybridMultilevel"/>
    <w:tmpl w:val="9E024486"/>
    <w:lvl w:ilvl="0" w:tplc="5470A3B0">
      <w:numFmt w:val="bullet"/>
      <w:lvlText w:val=""/>
      <w:lvlJc w:val="left"/>
      <w:pPr>
        <w:ind w:left="360" w:hanging="360"/>
      </w:pPr>
      <w:rPr>
        <w:rFonts w:ascii="Wingdings 2" w:eastAsia="Meiryo UI" w:hAnsi="Wingdings 2" w:cs="Meiryo UI"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1CA17F0"/>
    <w:multiLevelType w:val="hybridMultilevel"/>
    <w:tmpl w:val="5DC482E6"/>
    <w:lvl w:ilvl="0" w:tplc="311A2106">
      <w:start w:val="4"/>
      <w:numFmt w:val="bullet"/>
      <w:lvlText w:val="○"/>
      <w:lvlJc w:val="left"/>
      <w:pPr>
        <w:ind w:left="780" w:hanging="360"/>
      </w:pPr>
      <w:rPr>
        <w:rFonts w:ascii="ＭＳ ゴシック" w:eastAsia="ＭＳ ゴシック" w:hAnsi="ＭＳ ゴシック" w:cs="Courier New"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nsid w:val="16C7790C"/>
    <w:multiLevelType w:val="hybridMultilevel"/>
    <w:tmpl w:val="22884374"/>
    <w:lvl w:ilvl="0" w:tplc="FC387DF4">
      <w:numFmt w:val="bullet"/>
      <w:lvlText w:val=""/>
      <w:lvlJc w:val="left"/>
      <w:pPr>
        <w:ind w:left="360" w:hanging="360"/>
      </w:pPr>
      <w:rPr>
        <w:rFonts w:ascii="Wingdings 2" w:eastAsia="Meiryo UI" w:hAnsi="Wingdings 2" w:cs="Meiryo UI"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9F44D8D"/>
    <w:multiLevelType w:val="hybridMultilevel"/>
    <w:tmpl w:val="1F488C9A"/>
    <w:lvl w:ilvl="0" w:tplc="022254C2">
      <w:start w:val="5"/>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B9C29C6"/>
    <w:multiLevelType w:val="hybridMultilevel"/>
    <w:tmpl w:val="4C2EDE4A"/>
    <w:lvl w:ilvl="0" w:tplc="57A005EA">
      <w:numFmt w:val="bullet"/>
      <w:lvlText w:val=""/>
      <w:lvlJc w:val="left"/>
      <w:pPr>
        <w:ind w:left="360" w:hanging="360"/>
      </w:pPr>
      <w:rPr>
        <w:rFonts w:ascii="Wingdings 2" w:eastAsia="Meiryo UI" w:hAnsi="Wingdings 2" w:cs="Meiryo UI"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3BD0A7E"/>
    <w:multiLevelType w:val="hybridMultilevel"/>
    <w:tmpl w:val="5128F10A"/>
    <w:lvl w:ilvl="0" w:tplc="FC387DF4">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A366596"/>
    <w:multiLevelType w:val="hybridMultilevel"/>
    <w:tmpl w:val="1410F23C"/>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E3B21E2"/>
    <w:multiLevelType w:val="hybridMultilevel"/>
    <w:tmpl w:val="13AC2B86"/>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A056712"/>
    <w:multiLevelType w:val="hybridMultilevel"/>
    <w:tmpl w:val="2F5E98B4"/>
    <w:lvl w:ilvl="0" w:tplc="FE06D878">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nsid w:val="4DF90FDD"/>
    <w:multiLevelType w:val="hybridMultilevel"/>
    <w:tmpl w:val="15A48A0E"/>
    <w:lvl w:ilvl="0" w:tplc="58D8B08A">
      <w:start w:val="3"/>
      <w:numFmt w:val="bullet"/>
      <w:lvlText w:val="○"/>
      <w:lvlJc w:val="left"/>
      <w:pPr>
        <w:ind w:left="362" w:hanging="360"/>
      </w:pPr>
      <w:rPr>
        <w:rFonts w:ascii="Meiryo UI" w:eastAsia="Meiryo UI" w:hAnsi="Meiryo UI" w:cs="Meiryo U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13">
    <w:nsid w:val="54A332A5"/>
    <w:multiLevelType w:val="hybridMultilevel"/>
    <w:tmpl w:val="257449EA"/>
    <w:lvl w:ilvl="0" w:tplc="FC387DF4">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8F61E68"/>
    <w:multiLevelType w:val="hybridMultilevel"/>
    <w:tmpl w:val="6CCEB962"/>
    <w:lvl w:ilvl="0" w:tplc="FC387DF4">
      <w:numFmt w:val="bullet"/>
      <w:lvlText w:val=""/>
      <w:lvlJc w:val="left"/>
      <w:pPr>
        <w:ind w:left="360" w:hanging="360"/>
      </w:pPr>
      <w:rPr>
        <w:rFonts w:ascii="Wingdings 2" w:eastAsia="Meiryo UI" w:hAnsi="Wingdings 2" w:cs="Meiryo UI"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B980EB7"/>
    <w:multiLevelType w:val="hybridMultilevel"/>
    <w:tmpl w:val="486CDA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1FF4BA2"/>
    <w:multiLevelType w:val="hybridMultilevel"/>
    <w:tmpl w:val="0FCC4D86"/>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3D65582"/>
    <w:multiLevelType w:val="hybridMultilevel"/>
    <w:tmpl w:val="3E62B48E"/>
    <w:lvl w:ilvl="0" w:tplc="416A0950">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A0932AC"/>
    <w:multiLevelType w:val="hybridMultilevel"/>
    <w:tmpl w:val="470ABCA6"/>
    <w:lvl w:ilvl="0" w:tplc="51A6BCF8">
      <w:numFmt w:val="bullet"/>
      <w:lvlText w:val=""/>
      <w:lvlJc w:val="left"/>
      <w:pPr>
        <w:ind w:left="523" w:hanging="360"/>
      </w:pPr>
      <w:rPr>
        <w:rFonts w:ascii="Wingdings 2" w:eastAsia="Meiryo UI" w:hAnsi="Wingdings 2" w:cs="Meiryo UI" w:hint="default"/>
      </w:rPr>
    </w:lvl>
    <w:lvl w:ilvl="1" w:tplc="0409000B" w:tentative="1">
      <w:start w:val="1"/>
      <w:numFmt w:val="bullet"/>
      <w:lvlText w:val=""/>
      <w:lvlJc w:val="left"/>
      <w:pPr>
        <w:ind w:left="1003" w:hanging="420"/>
      </w:pPr>
      <w:rPr>
        <w:rFonts w:ascii="Wingdings" w:hAnsi="Wingdings" w:hint="default"/>
      </w:rPr>
    </w:lvl>
    <w:lvl w:ilvl="2" w:tplc="0409000D" w:tentative="1">
      <w:start w:val="1"/>
      <w:numFmt w:val="bullet"/>
      <w:lvlText w:val=""/>
      <w:lvlJc w:val="left"/>
      <w:pPr>
        <w:ind w:left="1423" w:hanging="420"/>
      </w:pPr>
      <w:rPr>
        <w:rFonts w:ascii="Wingdings" w:hAnsi="Wingdings" w:hint="default"/>
      </w:rPr>
    </w:lvl>
    <w:lvl w:ilvl="3" w:tplc="04090001" w:tentative="1">
      <w:start w:val="1"/>
      <w:numFmt w:val="bullet"/>
      <w:lvlText w:val=""/>
      <w:lvlJc w:val="left"/>
      <w:pPr>
        <w:ind w:left="1843" w:hanging="420"/>
      </w:pPr>
      <w:rPr>
        <w:rFonts w:ascii="Wingdings" w:hAnsi="Wingdings" w:hint="default"/>
      </w:rPr>
    </w:lvl>
    <w:lvl w:ilvl="4" w:tplc="0409000B" w:tentative="1">
      <w:start w:val="1"/>
      <w:numFmt w:val="bullet"/>
      <w:lvlText w:val=""/>
      <w:lvlJc w:val="left"/>
      <w:pPr>
        <w:ind w:left="2263" w:hanging="420"/>
      </w:pPr>
      <w:rPr>
        <w:rFonts w:ascii="Wingdings" w:hAnsi="Wingdings" w:hint="default"/>
      </w:rPr>
    </w:lvl>
    <w:lvl w:ilvl="5" w:tplc="0409000D" w:tentative="1">
      <w:start w:val="1"/>
      <w:numFmt w:val="bullet"/>
      <w:lvlText w:val=""/>
      <w:lvlJc w:val="left"/>
      <w:pPr>
        <w:ind w:left="2683" w:hanging="420"/>
      </w:pPr>
      <w:rPr>
        <w:rFonts w:ascii="Wingdings" w:hAnsi="Wingdings" w:hint="default"/>
      </w:rPr>
    </w:lvl>
    <w:lvl w:ilvl="6" w:tplc="04090001" w:tentative="1">
      <w:start w:val="1"/>
      <w:numFmt w:val="bullet"/>
      <w:lvlText w:val=""/>
      <w:lvlJc w:val="left"/>
      <w:pPr>
        <w:ind w:left="3103" w:hanging="420"/>
      </w:pPr>
      <w:rPr>
        <w:rFonts w:ascii="Wingdings" w:hAnsi="Wingdings" w:hint="default"/>
      </w:rPr>
    </w:lvl>
    <w:lvl w:ilvl="7" w:tplc="0409000B" w:tentative="1">
      <w:start w:val="1"/>
      <w:numFmt w:val="bullet"/>
      <w:lvlText w:val=""/>
      <w:lvlJc w:val="left"/>
      <w:pPr>
        <w:ind w:left="3523" w:hanging="420"/>
      </w:pPr>
      <w:rPr>
        <w:rFonts w:ascii="Wingdings" w:hAnsi="Wingdings" w:hint="default"/>
      </w:rPr>
    </w:lvl>
    <w:lvl w:ilvl="8" w:tplc="0409000D" w:tentative="1">
      <w:start w:val="1"/>
      <w:numFmt w:val="bullet"/>
      <w:lvlText w:val=""/>
      <w:lvlJc w:val="left"/>
      <w:pPr>
        <w:ind w:left="3943" w:hanging="420"/>
      </w:pPr>
      <w:rPr>
        <w:rFonts w:ascii="Wingdings" w:hAnsi="Wingdings" w:hint="default"/>
      </w:rPr>
    </w:lvl>
  </w:abstractNum>
  <w:abstractNum w:abstractNumId="19">
    <w:nsid w:val="6E186CBB"/>
    <w:multiLevelType w:val="hybridMultilevel"/>
    <w:tmpl w:val="1B366C70"/>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0A2541B"/>
    <w:multiLevelType w:val="hybridMultilevel"/>
    <w:tmpl w:val="C518D136"/>
    <w:lvl w:ilvl="0" w:tplc="10504842">
      <w:numFmt w:val="bullet"/>
      <w:lvlText w:val=""/>
      <w:lvlJc w:val="left"/>
      <w:pPr>
        <w:ind w:left="525" w:hanging="360"/>
      </w:pPr>
      <w:rPr>
        <w:rFonts w:ascii="Wingdings 2" w:eastAsia="Meiryo UI" w:hAnsi="Wingdings 2" w:cs="Meiryo UI" w:hint="default"/>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21">
    <w:nsid w:val="70EE35E2"/>
    <w:multiLevelType w:val="hybridMultilevel"/>
    <w:tmpl w:val="F648DA78"/>
    <w:lvl w:ilvl="0" w:tplc="416A0950">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20A45F6"/>
    <w:multiLevelType w:val="hybridMultilevel"/>
    <w:tmpl w:val="45CE55D0"/>
    <w:lvl w:ilvl="0" w:tplc="C8F4AD84">
      <w:start w:val="4"/>
      <w:numFmt w:val="bullet"/>
      <w:lvlText w:val="○"/>
      <w:lvlJc w:val="left"/>
      <w:pPr>
        <w:ind w:left="780" w:hanging="360"/>
      </w:pPr>
      <w:rPr>
        <w:rFonts w:ascii="ＭＳ ゴシック" w:eastAsia="ＭＳ ゴシック" w:hAnsi="ＭＳ ゴシック" w:cs="Courier New"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nsid w:val="74907A2F"/>
    <w:multiLevelType w:val="hybridMultilevel"/>
    <w:tmpl w:val="69E25A9C"/>
    <w:lvl w:ilvl="0" w:tplc="FC387DF4">
      <w:numFmt w:val="bullet"/>
      <w:lvlText w:val=""/>
      <w:lvlJc w:val="left"/>
      <w:pPr>
        <w:ind w:left="360" w:hanging="360"/>
      </w:pPr>
      <w:rPr>
        <w:rFonts w:ascii="Wingdings 2" w:eastAsia="Meiryo UI" w:hAnsi="Wingdings 2" w:cs="Meiryo UI"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53D777E"/>
    <w:multiLevelType w:val="hybridMultilevel"/>
    <w:tmpl w:val="64A0AD38"/>
    <w:lvl w:ilvl="0" w:tplc="9EFCD45C">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63C206A"/>
    <w:multiLevelType w:val="hybridMultilevel"/>
    <w:tmpl w:val="BC6CFBD2"/>
    <w:lvl w:ilvl="0" w:tplc="61F801BA">
      <w:start w:val="3"/>
      <w:numFmt w:val="bullet"/>
      <w:lvlText w:val="○"/>
      <w:lvlJc w:val="left"/>
      <w:pPr>
        <w:ind w:left="362" w:hanging="360"/>
      </w:pPr>
      <w:rPr>
        <w:rFonts w:ascii="Meiryo UI" w:eastAsia="Meiryo UI" w:hAnsi="Meiryo UI" w:cs="Meiryo U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26">
    <w:nsid w:val="784F34CB"/>
    <w:multiLevelType w:val="hybridMultilevel"/>
    <w:tmpl w:val="8DCC3C6C"/>
    <w:lvl w:ilvl="0" w:tplc="61B24C5E">
      <w:start w:val="5"/>
      <w:numFmt w:val="bullet"/>
      <w:lvlText w:val="○"/>
      <w:lvlJc w:val="left"/>
      <w:pPr>
        <w:ind w:left="360" w:hanging="360"/>
      </w:pPr>
      <w:rPr>
        <w:rFonts w:ascii="ＭＳ ゴシック" w:eastAsia="ＭＳ ゴシック" w:hAnsi="ＭＳ ゴシック" w:cs="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7A321DE3"/>
    <w:multiLevelType w:val="hybridMultilevel"/>
    <w:tmpl w:val="FF1CA15C"/>
    <w:lvl w:ilvl="0" w:tplc="0E02BD98">
      <w:start w:val="4"/>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7B397BEB"/>
    <w:multiLevelType w:val="hybridMultilevel"/>
    <w:tmpl w:val="857ECE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7B485AF1"/>
    <w:multiLevelType w:val="hybridMultilevel"/>
    <w:tmpl w:val="8000E23C"/>
    <w:lvl w:ilvl="0" w:tplc="FC387DF4">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7CE541C1"/>
    <w:multiLevelType w:val="hybridMultilevel"/>
    <w:tmpl w:val="D6B21D4E"/>
    <w:lvl w:ilvl="0" w:tplc="EB5A6096">
      <w:start w:val="4"/>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1">
    <w:nsid w:val="7E747AE0"/>
    <w:multiLevelType w:val="hybridMultilevel"/>
    <w:tmpl w:val="62303C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
  </w:num>
  <w:num w:numId="3">
    <w:abstractNumId w:val="6"/>
  </w:num>
  <w:num w:numId="4">
    <w:abstractNumId w:val="22"/>
  </w:num>
  <w:num w:numId="5">
    <w:abstractNumId w:val="4"/>
  </w:num>
  <w:num w:numId="6">
    <w:abstractNumId w:val="27"/>
  </w:num>
  <w:num w:numId="7">
    <w:abstractNumId w:val="30"/>
  </w:num>
  <w:num w:numId="8">
    <w:abstractNumId w:val="26"/>
  </w:num>
  <w:num w:numId="9">
    <w:abstractNumId w:val="25"/>
  </w:num>
  <w:num w:numId="10">
    <w:abstractNumId w:val="12"/>
  </w:num>
  <w:num w:numId="11">
    <w:abstractNumId w:val="24"/>
  </w:num>
  <w:num w:numId="12">
    <w:abstractNumId w:val="15"/>
  </w:num>
  <w:num w:numId="13">
    <w:abstractNumId w:val="16"/>
  </w:num>
  <w:num w:numId="14">
    <w:abstractNumId w:val="9"/>
  </w:num>
  <w:num w:numId="15">
    <w:abstractNumId w:val="14"/>
  </w:num>
  <w:num w:numId="16">
    <w:abstractNumId w:val="19"/>
  </w:num>
  <w:num w:numId="17">
    <w:abstractNumId w:val="10"/>
  </w:num>
  <w:num w:numId="18">
    <w:abstractNumId w:val="18"/>
  </w:num>
  <w:num w:numId="19">
    <w:abstractNumId w:val="20"/>
  </w:num>
  <w:num w:numId="20">
    <w:abstractNumId w:val="31"/>
  </w:num>
  <w:num w:numId="21">
    <w:abstractNumId w:val="0"/>
  </w:num>
  <w:num w:numId="22">
    <w:abstractNumId w:val="17"/>
  </w:num>
  <w:num w:numId="23">
    <w:abstractNumId w:val="3"/>
  </w:num>
  <w:num w:numId="24">
    <w:abstractNumId w:val="21"/>
  </w:num>
  <w:num w:numId="25">
    <w:abstractNumId w:val="2"/>
  </w:num>
  <w:num w:numId="26">
    <w:abstractNumId w:val="7"/>
  </w:num>
  <w:num w:numId="27">
    <w:abstractNumId w:val="28"/>
  </w:num>
  <w:num w:numId="28">
    <w:abstractNumId w:val="13"/>
  </w:num>
  <w:num w:numId="29">
    <w:abstractNumId w:val="23"/>
  </w:num>
  <w:num w:numId="30">
    <w:abstractNumId w:val="29"/>
  </w:num>
  <w:num w:numId="31">
    <w:abstractNumId w:val="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6A"/>
    <w:rsid w:val="00000C0E"/>
    <w:rsid w:val="000048E2"/>
    <w:rsid w:val="00005ACF"/>
    <w:rsid w:val="00007204"/>
    <w:rsid w:val="00007D8E"/>
    <w:rsid w:val="00011FC1"/>
    <w:rsid w:val="00013373"/>
    <w:rsid w:val="0001343A"/>
    <w:rsid w:val="00013DAF"/>
    <w:rsid w:val="00014FD2"/>
    <w:rsid w:val="00015BEE"/>
    <w:rsid w:val="00015E71"/>
    <w:rsid w:val="000167A9"/>
    <w:rsid w:val="00017198"/>
    <w:rsid w:val="00021780"/>
    <w:rsid w:val="00024CB7"/>
    <w:rsid w:val="000251D7"/>
    <w:rsid w:val="00025722"/>
    <w:rsid w:val="0002578C"/>
    <w:rsid w:val="000257B1"/>
    <w:rsid w:val="00025B54"/>
    <w:rsid w:val="00026375"/>
    <w:rsid w:val="000266C8"/>
    <w:rsid w:val="0002754E"/>
    <w:rsid w:val="00027E92"/>
    <w:rsid w:val="00030DD0"/>
    <w:rsid w:val="00034B5F"/>
    <w:rsid w:val="00035EC2"/>
    <w:rsid w:val="00035F5D"/>
    <w:rsid w:val="00036DBD"/>
    <w:rsid w:val="00037243"/>
    <w:rsid w:val="00040EE2"/>
    <w:rsid w:val="00041D21"/>
    <w:rsid w:val="00041D2C"/>
    <w:rsid w:val="00041DF7"/>
    <w:rsid w:val="000438F5"/>
    <w:rsid w:val="00044117"/>
    <w:rsid w:val="00044329"/>
    <w:rsid w:val="00044C84"/>
    <w:rsid w:val="00045739"/>
    <w:rsid w:val="00047F35"/>
    <w:rsid w:val="00051C24"/>
    <w:rsid w:val="000523BB"/>
    <w:rsid w:val="00052E16"/>
    <w:rsid w:val="000530E4"/>
    <w:rsid w:val="00053A06"/>
    <w:rsid w:val="00057B80"/>
    <w:rsid w:val="000606DD"/>
    <w:rsid w:val="00061522"/>
    <w:rsid w:val="00062A42"/>
    <w:rsid w:val="00063B30"/>
    <w:rsid w:val="000655B7"/>
    <w:rsid w:val="00066A93"/>
    <w:rsid w:val="000701E9"/>
    <w:rsid w:val="0007049B"/>
    <w:rsid w:val="000704DE"/>
    <w:rsid w:val="00070E4F"/>
    <w:rsid w:val="000716AD"/>
    <w:rsid w:val="00071ABF"/>
    <w:rsid w:val="00072303"/>
    <w:rsid w:val="000740BD"/>
    <w:rsid w:val="00074C09"/>
    <w:rsid w:val="0007620F"/>
    <w:rsid w:val="00076B3F"/>
    <w:rsid w:val="00077B44"/>
    <w:rsid w:val="00077FD8"/>
    <w:rsid w:val="0008019A"/>
    <w:rsid w:val="000811B2"/>
    <w:rsid w:val="000834AC"/>
    <w:rsid w:val="00083AB8"/>
    <w:rsid w:val="00083E3D"/>
    <w:rsid w:val="000847A5"/>
    <w:rsid w:val="000862FA"/>
    <w:rsid w:val="000914B2"/>
    <w:rsid w:val="00093269"/>
    <w:rsid w:val="00093542"/>
    <w:rsid w:val="00094B7D"/>
    <w:rsid w:val="000951E8"/>
    <w:rsid w:val="000966D5"/>
    <w:rsid w:val="0009759C"/>
    <w:rsid w:val="0009768B"/>
    <w:rsid w:val="00097CFC"/>
    <w:rsid w:val="000A0B05"/>
    <w:rsid w:val="000A1D8A"/>
    <w:rsid w:val="000A262B"/>
    <w:rsid w:val="000A2AA7"/>
    <w:rsid w:val="000A3321"/>
    <w:rsid w:val="000A347E"/>
    <w:rsid w:val="000A6356"/>
    <w:rsid w:val="000A6D32"/>
    <w:rsid w:val="000A765E"/>
    <w:rsid w:val="000A7D01"/>
    <w:rsid w:val="000B37B5"/>
    <w:rsid w:val="000B5D01"/>
    <w:rsid w:val="000B7180"/>
    <w:rsid w:val="000B748C"/>
    <w:rsid w:val="000B7671"/>
    <w:rsid w:val="000B76F9"/>
    <w:rsid w:val="000C0B7B"/>
    <w:rsid w:val="000C0E23"/>
    <w:rsid w:val="000C4DB4"/>
    <w:rsid w:val="000C5566"/>
    <w:rsid w:val="000C5D2D"/>
    <w:rsid w:val="000C76E4"/>
    <w:rsid w:val="000D1879"/>
    <w:rsid w:val="000D5472"/>
    <w:rsid w:val="000D561F"/>
    <w:rsid w:val="000D5E40"/>
    <w:rsid w:val="000D6030"/>
    <w:rsid w:val="000D7804"/>
    <w:rsid w:val="000E0A1D"/>
    <w:rsid w:val="000E0A28"/>
    <w:rsid w:val="000E1E86"/>
    <w:rsid w:val="000E2030"/>
    <w:rsid w:val="000E3468"/>
    <w:rsid w:val="000E5F71"/>
    <w:rsid w:val="000F046B"/>
    <w:rsid w:val="000F339C"/>
    <w:rsid w:val="000F356F"/>
    <w:rsid w:val="000F45F7"/>
    <w:rsid w:val="000F46C8"/>
    <w:rsid w:val="000F4BA6"/>
    <w:rsid w:val="000F5040"/>
    <w:rsid w:val="000F790D"/>
    <w:rsid w:val="000F7A88"/>
    <w:rsid w:val="000F7C85"/>
    <w:rsid w:val="0010035E"/>
    <w:rsid w:val="0010099D"/>
    <w:rsid w:val="00100BD9"/>
    <w:rsid w:val="001034D9"/>
    <w:rsid w:val="00103FC4"/>
    <w:rsid w:val="0010749B"/>
    <w:rsid w:val="00110A2B"/>
    <w:rsid w:val="0011477C"/>
    <w:rsid w:val="00117980"/>
    <w:rsid w:val="00121B64"/>
    <w:rsid w:val="00123CE0"/>
    <w:rsid w:val="001247CD"/>
    <w:rsid w:val="0012617B"/>
    <w:rsid w:val="001264E1"/>
    <w:rsid w:val="00127056"/>
    <w:rsid w:val="00127BFD"/>
    <w:rsid w:val="00130646"/>
    <w:rsid w:val="001309BF"/>
    <w:rsid w:val="00131687"/>
    <w:rsid w:val="0013188D"/>
    <w:rsid w:val="00132FB5"/>
    <w:rsid w:val="001352BC"/>
    <w:rsid w:val="0013600D"/>
    <w:rsid w:val="00136589"/>
    <w:rsid w:val="0013684A"/>
    <w:rsid w:val="00136877"/>
    <w:rsid w:val="00137B84"/>
    <w:rsid w:val="00137BCD"/>
    <w:rsid w:val="00146219"/>
    <w:rsid w:val="0014637D"/>
    <w:rsid w:val="00147D50"/>
    <w:rsid w:val="00151DE7"/>
    <w:rsid w:val="00151F6F"/>
    <w:rsid w:val="00152712"/>
    <w:rsid w:val="00155BF1"/>
    <w:rsid w:val="00156880"/>
    <w:rsid w:val="00157303"/>
    <w:rsid w:val="001577B3"/>
    <w:rsid w:val="001577E4"/>
    <w:rsid w:val="001626C3"/>
    <w:rsid w:val="00162CA2"/>
    <w:rsid w:val="0016758E"/>
    <w:rsid w:val="00170148"/>
    <w:rsid w:val="00170FE5"/>
    <w:rsid w:val="00171664"/>
    <w:rsid w:val="00174740"/>
    <w:rsid w:val="001760C0"/>
    <w:rsid w:val="00177139"/>
    <w:rsid w:val="001773F8"/>
    <w:rsid w:val="0018049C"/>
    <w:rsid w:val="00181A19"/>
    <w:rsid w:val="00182C70"/>
    <w:rsid w:val="00182F84"/>
    <w:rsid w:val="0018326A"/>
    <w:rsid w:val="00183ADD"/>
    <w:rsid w:val="0018471A"/>
    <w:rsid w:val="00186C4F"/>
    <w:rsid w:val="00190D37"/>
    <w:rsid w:val="00191291"/>
    <w:rsid w:val="001953C8"/>
    <w:rsid w:val="0019585E"/>
    <w:rsid w:val="001962F1"/>
    <w:rsid w:val="001975E1"/>
    <w:rsid w:val="001A0053"/>
    <w:rsid w:val="001A229A"/>
    <w:rsid w:val="001A2406"/>
    <w:rsid w:val="001A3408"/>
    <w:rsid w:val="001A695F"/>
    <w:rsid w:val="001A7BD0"/>
    <w:rsid w:val="001B3CB7"/>
    <w:rsid w:val="001B582C"/>
    <w:rsid w:val="001B5AB6"/>
    <w:rsid w:val="001B5DA8"/>
    <w:rsid w:val="001B7924"/>
    <w:rsid w:val="001C229A"/>
    <w:rsid w:val="001C2BA2"/>
    <w:rsid w:val="001C3403"/>
    <w:rsid w:val="001C5345"/>
    <w:rsid w:val="001C5947"/>
    <w:rsid w:val="001D5FC7"/>
    <w:rsid w:val="001D6895"/>
    <w:rsid w:val="001E1780"/>
    <w:rsid w:val="001E1969"/>
    <w:rsid w:val="001E374A"/>
    <w:rsid w:val="001E3D57"/>
    <w:rsid w:val="001E4057"/>
    <w:rsid w:val="001E4169"/>
    <w:rsid w:val="001E4538"/>
    <w:rsid w:val="001E5E88"/>
    <w:rsid w:val="001E788F"/>
    <w:rsid w:val="001E7F71"/>
    <w:rsid w:val="001F36DD"/>
    <w:rsid w:val="001F3857"/>
    <w:rsid w:val="001F3AB4"/>
    <w:rsid w:val="001F6AD7"/>
    <w:rsid w:val="00203496"/>
    <w:rsid w:val="00205209"/>
    <w:rsid w:val="002062C0"/>
    <w:rsid w:val="00206BF7"/>
    <w:rsid w:val="00207084"/>
    <w:rsid w:val="00212194"/>
    <w:rsid w:val="002131FE"/>
    <w:rsid w:val="00216499"/>
    <w:rsid w:val="00220128"/>
    <w:rsid w:val="002205FB"/>
    <w:rsid w:val="002244D8"/>
    <w:rsid w:val="0022619F"/>
    <w:rsid w:val="00226B19"/>
    <w:rsid w:val="002274D4"/>
    <w:rsid w:val="00227820"/>
    <w:rsid w:val="00230DFD"/>
    <w:rsid w:val="00232327"/>
    <w:rsid w:val="002326EE"/>
    <w:rsid w:val="0023348B"/>
    <w:rsid w:val="00233AD5"/>
    <w:rsid w:val="0023548A"/>
    <w:rsid w:val="002359BF"/>
    <w:rsid w:val="00235B4C"/>
    <w:rsid w:val="00237709"/>
    <w:rsid w:val="0024025E"/>
    <w:rsid w:val="00240467"/>
    <w:rsid w:val="00241198"/>
    <w:rsid w:val="00241946"/>
    <w:rsid w:val="00243106"/>
    <w:rsid w:val="00243870"/>
    <w:rsid w:val="0024519B"/>
    <w:rsid w:val="00246618"/>
    <w:rsid w:val="0024797B"/>
    <w:rsid w:val="00253CE0"/>
    <w:rsid w:val="00255F01"/>
    <w:rsid w:val="002561AA"/>
    <w:rsid w:val="00260C12"/>
    <w:rsid w:val="00260E90"/>
    <w:rsid w:val="00264479"/>
    <w:rsid w:val="00267F13"/>
    <w:rsid w:val="00271189"/>
    <w:rsid w:val="002716D2"/>
    <w:rsid w:val="0027322D"/>
    <w:rsid w:val="002745AC"/>
    <w:rsid w:val="0027496C"/>
    <w:rsid w:val="002773FA"/>
    <w:rsid w:val="00277BA4"/>
    <w:rsid w:val="00280AF2"/>
    <w:rsid w:val="00280D0D"/>
    <w:rsid w:val="0028461C"/>
    <w:rsid w:val="002847F5"/>
    <w:rsid w:val="002924AC"/>
    <w:rsid w:val="002924EF"/>
    <w:rsid w:val="002934AC"/>
    <w:rsid w:val="002948D5"/>
    <w:rsid w:val="00296519"/>
    <w:rsid w:val="00296B0F"/>
    <w:rsid w:val="0029706A"/>
    <w:rsid w:val="0029777D"/>
    <w:rsid w:val="002A0133"/>
    <w:rsid w:val="002A1715"/>
    <w:rsid w:val="002A2CC5"/>
    <w:rsid w:val="002A343C"/>
    <w:rsid w:val="002A49FF"/>
    <w:rsid w:val="002A612D"/>
    <w:rsid w:val="002B5EB4"/>
    <w:rsid w:val="002B6361"/>
    <w:rsid w:val="002B7486"/>
    <w:rsid w:val="002C09A3"/>
    <w:rsid w:val="002C0C98"/>
    <w:rsid w:val="002C2160"/>
    <w:rsid w:val="002C36C0"/>
    <w:rsid w:val="002C50BA"/>
    <w:rsid w:val="002C7084"/>
    <w:rsid w:val="002D0CEE"/>
    <w:rsid w:val="002D10C5"/>
    <w:rsid w:val="002D10E6"/>
    <w:rsid w:val="002D27A3"/>
    <w:rsid w:val="002D426D"/>
    <w:rsid w:val="002D784D"/>
    <w:rsid w:val="002D792A"/>
    <w:rsid w:val="002D7FD2"/>
    <w:rsid w:val="002E0346"/>
    <w:rsid w:val="002E05BF"/>
    <w:rsid w:val="002E2C69"/>
    <w:rsid w:val="002E32AA"/>
    <w:rsid w:val="002E3778"/>
    <w:rsid w:val="002E49F2"/>
    <w:rsid w:val="002E6CC0"/>
    <w:rsid w:val="002E7876"/>
    <w:rsid w:val="002F1C5E"/>
    <w:rsid w:val="002F3457"/>
    <w:rsid w:val="002F3E48"/>
    <w:rsid w:val="002F3F86"/>
    <w:rsid w:val="002F4494"/>
    <w:rsid w:val="002F4789"/>
    <w:rsid w:val="002F4B8E"/>
    <w:rsid w:val="002F4F4E"/>
    <w:rsid w:val="002F637D"/>
    <w:rsid w:val="002F71EB"/>
    <w:rsid w:val="002F7C06"/>
    <w:rsid w:val="003006F7"/>
    <w:rsid w:val="00300DFA"/>
    <w:rsid w:val="003027C5"/>
    <w:rsid w:val="00303D72"/>
    <w:rsid w:val="003054A3"/>
    <w:rsid w:val="00305FE5"/>
    <w:rsid w:val="00306436"/>
    <w:rsid w:val="003068D4"/>
    <w:rsid w:val="0030690E"/>
    <w:rsid w:val="00306A83"/>
    <w:rsid w:val="0030712C"/>
    <w:rsid w:val="00310F1F"/>
    <w:rsid w:val="003110B7"/>
    <w:rsid w:val="00311294"/>
    <w:rsid w:val="0031387F"/>
    <w:rsid w:val="003152C1"/>
    <w:rsid w:val="003170A8"/>
    <w:rsid w:val="0032088C"/>
    <w:rsid w:val="003215E8"/>
    <w:rsid w:val="00321FA1"/>
    <w:rsid w:val="0032342E"/>
    <w:rsid w:val="00323F02"/>
    <w:rsid w:val="00324D46"/>
    <w:rsid w:val="00326D4A"/>
    <w:rsid w:val="00326E63"/>
    <w:rsid w:val="00327566"/>
    <w:rsid w:val="00330800"/>
    <w:rsid w:val="00332797"/>
    <w:rsid w:val="00334B12"/>
    <w:rsid w:val="003356FB"/>
    <w:rsid w:val="00335D5C"/>
    <w:rsid w:val="00336901"/>
    <w:rsid w:val="003369F5"/>
    <w:rsid w:val="00336EFD"/>
    <w:rsid w:val="0034128F"/>
    <w:rsid w:val="003432F1"/>
    <w:rsid w:val="003432F7"/>
    <w:rsid w:val="00343EA3"/>
    <w:rsid w:val="003449DB"/>
    <w:rsid w:val="0034509C"/>
    <w:rsid w:val="00345907"/>
    <w:rsid w:val="0034602F"/>
    <w:rsid w:val="00347965"/>
    <w:rsid w:val="003510DB"/>
    <w:rsid w:val="0035321C"/>
    <w:rsid w:val="00353C02"/>
    <w:rsid w:val="00354841"/>
    <w:rsid w:val="00355D5F"/>
    <w:rsid w:val="00356711"/>
    <w:rsid w:val="00356966"/>
    <w:rsid w:val="003601F4"/>
    <w:rsid w:val="003615A3"/>
    <w:rsid w:val="00361A4B"/>
    <w:rsid w:val="003620C9"/>
    <w:rsid w:val="00363450"/>
    <w:rsid w:val="00364464"/>
    <w:rsid w:val="0036579F"/>
    <w:rsid w:val="00365AF0"/>
    <w:rsid w:val="0036788E"/>
    <w:rsid w:val="0037030D"/>
    <w:rsid w:val="00371C47"/>
    <w:rsid w:val="00372FA6"/>
    <w:rsid w:val="00373A46"/>
    <w:rsid w:val="00373E5B"/>
    <w:rsid w:val="00382F64"/>
    <w:rsid w:val="00383D19"/>
    <w:rsid w:val="00383DE6"/>
    <w:rsid w:val="0038425B"/>
    <w:rsid w:val="00384F5B"/>
    <w:rsid w:val="0038661E"/>
    <w:rsid w:val="003872B1"/>
    <w:rsid w:val="00390955"/>
    <w:rsid w:val="00391E15"/>
    <w:rsid w:val="003921BD"/>
    <w:rsid w:val="0039224C"/>
    <w:rsid w:val="00394D82"/>
    <w:rsid w:val="00395123"/>
    <w:rsid w:val="00397C6C"/>
    <w:rsid w:val="003A042C"/>
    <w:rsid w:val="003A1331"/>
    <w:rsid w:val="003A24BA"/>
    <w:rsid w:val="003A2821"/>
    <w:rsid w:val="003A41E2"/>
    <w:rsid w:val="003A4E11"/>
    <w:rsid w:val="003B3916"/>
    <w:rsid w:val="003B4348"/>
    <w:rsid w:val="003B454A"/>
    <w:rsid w:val="003B4629"/>
    <w:rsid w:val="003B5331"/>
    <w:rsid w:val="003B698E"/>
    <w:rsid w:val="003C2D10"/>
    <w:rsid w:val="003C2E17"/>
    <w:rsid w:val="003C34A5"/>
    <w:rsid w:val="003C4290"/>
    <w:rsid w:val="003C4DD7"/>
    <w:rsid w:val="003C56D7"/>
    <w:rsid w:val="003C589C"/>
    <w:rsid w:val="003C631B"/>
    <w:rsid w:val="003C6561"/>
    <w:rsid w:val="003C6DF7"/>
    <w:rsid w:val="003D0677"/>
    <w:rsid w:val="003D09DC"/>
    <w:rsid w:val="003D0E8B"/>
    <w:rsid w:val="003D0EC9"/>
    <w:rsid w:val="003D329B"/>
    <w:rsid w:val="003D49E5"/>
    <w:rsid w:val="003D589E"/>
    <w:rsid w:val="003D5F47"/>
    <w:rsid w:val="003D764D"/>
    <w:rsid w:val="003E0B23"/>
    <w:rsid w:val="003E2464"/>
    <w:rsid w:val="003F03F0"/>
    <w:rsid w:val="003F088E"/>
    <w:rsid w:val="003F100A"/>
    <w:rsid w:val="003F161C"/>
    <w:rsid w:val="003F2826"/>
    <w:rsid w:val="003F3B16"/>
    <w:rsid w:val="003F45F4"/>
    <w:rsid w:val="004003E2"/>
    <w:rsid w:val="00401371"/>
    <w:rsid w:val="0040228A"/>
    <w:rsid w:val="0040407E"/>
    <w:rsid w:val="004040DD"/>
    <w:rsid w:val="00406524"/>
    <w:rsid w:val="00407DA2"/>
    <w:rsid w:val="004123A1"/>
    <w:rsid w:val="00412AD9"/>
    <w:rsid w:val="00414AB9"/>
    <w:rsid w:val="00415570"/>
    <w:rsid w:val="00416017"/>
    <w:rsid w:val="00420A4F"/>
    <w:rsid w:val="00423EDB"/>
    <w:rsid w:val="00425FD1"/>
    <w:rsid w:val="004265DF"/>
    <w:rsid w:val="00426BCD"/>
    <w:rsid w:val="00427C59"/>
    <w:rsid w:val="00432E65"/>
    <w:rsid w:val="0043431F"/>
    <w:rsid w:val="004358F4"/>
    <w:rsid w:val="00436529"/>
    <w:rsid w:val="00436598"/>
    <w:rsid w:val="00436ED8"/>
    <w:rsid w:val="0044050E"/>
    <w:rsid w:val="00440CC3"/>
    <w:rsid w:val="00443030"/>
    <w:rsid w:val="00443716"/>
    <w:rsid w:val="00443E5C"/>
    <w:rsid w:val="00450C54"/>
    <w:rsid w:val="00453B19"/>
    <w:rsid w:val="004568B7"/>
    <w:rsid w:val="00457284"/>
    <w:rsid w:val="00460B38"/>
    <w:rsid w:val="00461BBE"/>
    <w:rsid w:val="00462A36"/>
    <w:rsid w:val="004662B8"/>
    <w:rsid w:val="00466816"/>
    <w:rsid w:val="00470C2D"/>
    <w:rsid w:val="0047254C"/>
    <w:rsid w:val="00474342"/>
    <w:rsid w:val="00480BAF"/>
    <w:rsid w:val="00480CC4"/>
    <w:rsid w:val="00481D77"/>
    <w:rsid w:val="0048214B"/>
    <w:rsid w:val="00487E5C"/>
    <w:rsid w:val="0049092F"/>
    <w:rsid w:val="00496567"/>
    <w:rsid w:val="00497502"/>
    <w:rsid w:val="004A0F94"/>
    <w:rsid w:val="004A3CDC"/>
    <w:rsid w:val="004A4A70"/>
    <w:rsid w:val="004A58F7"/>
    <w:rsid w:val="004A5A8A"/>
    <w:rsid w:val="004A6000"/>
    <w:rsid w:val="004A6FCD"/>
    <w:rsid w:val="004B005A"/>
    <w:rsid w:val="004B111E"/>
    <w:rsid w:val="004B1955"/>
    <w:rsid w:val="004B7C13"/>
    <w:rsid w:val="004B7E6B"/>
    <w:rsid w:val="004C0EEC"/>
    <w:rsid w:val="004C40E4"/>
    <w:rsid w:val="004C5D66"/>
    <w:rsid w:val="004C67FD"/>
    <w:rsid w:val="004D43BE"/>
    <w:rsid w:val="004D58FC"/>
    <w:rsid w:val="004D5977"/>
    <w:rsid w:val="004D5E4B"/>
    <w:rsid w:val="004D5FF6"/>
    <w:rsid w:val="004D7C15"/>
    <w:rsid w:val="004E0F1D"/>
    <w:rsid w:val="004E4115"/>
    <w:rsid w:val="004E499C"/>
    <w:rsid w:val="004E4FC1"/>
    <w:rsid w:val="004E604D"/>
    <w:rsid w:val="004E605E"/>
    <w:rsid w:val="004E6572"/>
    <w:rsid w:val="004E677E"/>
    <w:rsid w:val="004F0AFC"/>
    <w:rsid w:val="004F0C1E"/>
    <w:rsid w:val="004F1AE8"/>
    <w:rsid w:val="004F2C8C"/>
    <w:rsid w:val="004F3DCB"/>
    <w:rsid w:val="004F430B"/>
    <w:rsid w:val="004F67B6"/>
    <w:rsid w:val="004F7A4A"/>
    <w:rsid w:val="005017CA"/>
    <w:rsid w:val="00502177"/>
    <w:rsid w:val="0050312A"/>
    <w:rsid w:val="00503953"/>
    <w:rsid w:val="00504263"/>
    <w:rsid w:val="00507439"/>
    <w:rsid w:val="0051068A"/>
    <w:rsid w:val="00510E2A"/>
    <w:rsid w:val="00511A32"/>
    <w:rsid w:val="00514E25"/>
    <w:rsid w:val="00517A75"/>
    <w:rsid w:val="00520B13"/>
    <w:rsid w:val="005220E8"/>
    <w:rsid w:val="00523CF4"/>
    <w:rsid w:val="005264C7"/>
    <w:rsid w:val="0052666F"/>
    <w:rsid w:val="0052677B"/>
    <w:rsid w:val="00530064"/>
    <w:rsid w:val="005303FD"/>
    <w:rsid w:val="00531A77"/>
    <w:rsid w:val="005326EB"/>
    <w:rsid w:val="00533636"/>
    <w:rsid w:val="00533A2D"/>
    <w:rsid w:val="00533B95"/>
    <w:rsid w:val="005340C2"/>
    <w:rsid w:val="00535555"/>
    <w:rsid w:val="00535DBC"/>
    <w:rsid w:val="00541ABB"/>
    <w:rsid w:val="00542EA7"/>
    <w:rsid w:val="00545DFE"/>
    <w:rsid w:val="00546F6C"/>
    <w:rsid w:val="00550204"/>
    <w:rsid w:val="00553F5C"/>
    <w:rsid w:val="00553FF9"/>
    <w:rsid w:val="00554826"/>
    <w:rsid w:val="005550E5"/>
    <w:rsid w:val="00556CFB"/>
    <w:rsid w:val="005578AC"/>
    <w:rsid w:val="00561FF4"/>
    <w:rsid w:val="005629CF"/>
    <w:rsid w:val="00563598"/>
    <w:rsid w:val="00563912"/>
    <w:rsid w:val="00564DE2"/>
    <w:rsid w:val="005652C8"/>
    <w:rsid w:val="005664A1"/>
    <w:rsid w:val="00567164"/>
    <w:rsid w:val="00570976"/>
    <w:rsid w:val="005711AE"/>
    <w:rsid w:val="005718A5"/>
    <w:rsid w:val="00571EE2"/>
    <w:rsid w:val="00572241"/>
    <w:rsid w:val="005757DE"/>
    <w:rsid w:val="00575AC4"/>
    <w:rsid w:val="00575BEC"/>
    <w:rsid w:val="005763AD"/>
    <w:rsid w:val="00576487"/>
    <w:rsid w:val="00576D0E"/>
    <w:rsid w:val="005775F6"/>
    <w:rsid w:val="00577AA8"/>
    <w:rsid w:val="005809A3"/>
    <w:rsid w:val="0058125F"/>
    <w:rsid w:val="00582297"/>
    <w:rsid w:val="005826CA"/>
    <w:rsid w:val="00582A64"/>
    <w:rsid w:val="00582C8A"/>
    <w:rsid w:val="0058545E"/>
    <w:rsid w:val="00593E94"/>
    <w:rsid w:val="00593EED"/>
    <w:rsid w:val="0059408E"/>
    <w:rsid w:val="005A2D4A"/>
    <w:rsid w:val="005A4198"/>
    <w:rsid w:val="005A47BD"/>
    <w:rsid w:val="005A65A9"/>
    <w:rsid w:val="005B2ACF"/>
    <w:rsid w:val="005B2B1B"/>
    <w:rsid w:val="005B3E0E"/>
    <w:rsid w:val="005B439A"/>
    <w:rsid w:val="005B5B33"/>
    <w:rsid w:val="005B6245"/>
    <w:rsid w:val="005C15B4"/>
    <w:rsid w:val="005C3357"/>
    <w:rsid w:val="005C3A9F"/>
    <w:rsid w:val="005C56BF"/>
    <w:rsid w:val="005C67BD"/>
    <w:rsid w:val="005C73C0"/>
    <w:rsid w:val="005D182A"/>
    <w:rsid w:val="005D2275"/>
    <w:rsid w:val="005D7816"/>
    <w:rsid w:val="005E00ED"/>
    <w:rsid w:val="005E1F22"/>
    <w:rsid w:val="005E3E2C"/>
    <w:rsid w:val="005E463A"/>
    <w:rsid w:val="005F0FE6"/>
    <w:rsid w:val="005F13CE"/>
    <w:rsid w:val="005F56DC"/>
    <w:rsid w:val="005F5AC0"/>
    <w:rsid w:val="005F6E80"/>
    <w:rsid w:val="00606F9E"/>
    <w:rsid w:val="0060748D"/>
    <w:rsid w:val="00607F3A"/>
    <w:rsid w:val="00607F82"/>
    <w:rsid w:val="00611946"/>
    <w:rsid w:val="00611B59"/>
    <w:rsid w:val="00614722"/>
    <w:rsid w:val="00616356"/>
    <w:rsid w:val="00616EE1"/>
    <w:rsid w:val="00624C49"/>
    <w:rsid w:val="00625463"/>
    <w:rsid w:val="00625FBF"/>
    <w:rsid w:val="006262E7"/>
    <w:rsid w:val="00627181"/>
    <w:rsid w:val="00627B0C"/>
    <w:rsid w:val="00630E5C"/>
    <w:rsid w:val="0063413A"/>
    <w:rsid w:val="00635CD6"/>
    <w:rsid w:val="00636168"/>
    <w:rsid w:val="00637892"/>
    <w:rsid w:val="0064352A"/>
    <w:rsid w:val="006439E8"/>
    <w:rsid w:val="00646233"/>
    <w:rsid w:val="00646BF1"/>
    <w:rsid w:val="00646DFE"/>
    <w:rsid w:val="00650A42"/>
    <w:rsid w:val="006513A2"/>
    <w:rsid w:val="00651764"/>
    <w:rsid w:val="00651E2D"/>
    <w:rsid w:val="006531B8"/>
    <w:rsid w:val="006536BD"/>
    <w:rsid w:val="00654554"/>
    <w:rsid w:val="00654B42"/>
    <w:rsid w:val="00654D71"/>
    <w:rsid w:val="00655148"/>
    <w:rsid w:val="00660B42"/>
    <w:rsid w:val="0066134A"/>
    <w:rsid w:val="006635EB"/>
    <w:rsid w:val="0066447B"/>
    <w:rsid w:val="00664F8F"/>
    <w:rsid w:val="00666233"/>
    <w:rsid w:val="00666DF4"/>
    <w:rsid w:val="0066721A"/>
    <w:rsid w:val="00667F0D"/>
    <w:rsid w:val="00670A76"/>
    <w:rsid w:val="00670EB2"/>
    <w:rsid w:val="0067110A"/>
    <w:rsid w:val="00674E9C"/>
    <w:rsid w:val="00674F79"/>
    <w:rsid w:val="00675243"/>
    <w:rsid w:val="00676EC8"/>
    <w:rsid w:val="00681103"/>
    <w:rsid w:val="00682BF0"/>
    <w:rsid w:val="00682C8E"/>
    <w:rsid w:val="00683494"/>
    <w:rsid w:val="00683C35"/>
    <w:rsid w:val="00691709"/>
    <w:rsid w:val="00691F6B"/>
    <w:rsid w:val="00693680"/>
    <w:rsid w:val="00695DB1"/>
    <w:rsid w:val="0069705C"/>
    <w:rsid w:val="006A1348"/>
    <w:rsid w:val="006A20A2"/>
    <w:rsid w:val="006A220E"/>
    <w:rsid w:val="006A2A03"/>
    <w:rsid w:val="006A38BD"/>
    <w:rsid w:val="006A5C3A"/>
    <w:rsid w:val="006A725B"/>
    <w:rsid w:val="006B0120"/>
    <w:rsid w:val="006B5306"/>
    <w:rsid w:val="006C03BF"/>
    <w:rsid w:val="006C0E28"/>
    <w:rsid w:val="006C149D"/>
    <w:rsid w:val="006C14BC"/>
    <w:rsid w:val="006C173B"/>
    <w:rsid w:val="006C1C98"/>
    <w:rsid w:val="006C2709"/>
    <w:rsid w:val="006C2C1E"/>
    <w:rsid w:val="006C5C40"/>
    <w:rsid w:val="006C621C"/>
    <w:rsid w:val="006C6DAB"/>
    <w:rsid w:val="006C7713"/>
    <w:rsid w:val="006D3161"/>
    <w:rsid w:val="006D3A38"/>
    <w:rsid w:val="006D3B75"/>
    <w:rsid w:val="006D491B"/>
    <w:rsid w:val="006D5ACF"/>
    <w:rsid w:val="006D6CEB"/>
    <w:rsid w:val="006D6FB7"/>
    <w:rsid w:val="006E4407"/>
    <w:rsid w:val="006E5B6C"/>
    <w:rsid w:val="006E6276"/>
    <w:rsid w:val="006E7F63"/>
    <w:rsid w:val="006F1052"/>
    <w:rsid w:val="006F39D7"/>
    <w:rsid w:val="006F3BBD"/>
    <w:rsid w:val="006F4B7E"/>
    <w:rsid w:val="006F6247"/>
    <w:rsid w:val="007002C1"/>
    <w:rsid w:val="007002E3"/>
    <w:rsid w:val="007021C5"/>
    <w:rsid w:val="00703F18"/>
    <w:rsid w:val="00711A4A"/>
    <w:rsid w:val="007126F5"/>
    <w:rsid w:val="0071297F"/>
    <w:rsid w:val="007137C9"/>
    <w:rsid w:val="007149E0"/>
    <w:rsid w:val="007151D6"/>
    <w:rsid w:val="007167DA"/>
    <w:rsid w:val="00716D33"/>
    <w:rsid w:val="0072305B"/>
    <w:rsid w:val="00723745"/>
    <w:rsid w:val="00723FC7"/>
    <w:rsid w:val="00724969"/>
    <w:rsid w:val="00730979"/>
    <w:rsid w:val="00730F5B"/>
    <w:rsid w:val="00732920"/>
    <w:rsid w:val="00734E14"/>
    <w:rsid w:val="00734ECC"/>
    <w:rsid w:val="00741147"/>
    <w:rsid w:val="0074348B"/>
    <w:rsid w:val="00743911"/>
    <w:rsid w:val="00744C8D"/>
    <w:rsid w:val="00745F26"/>
    <w:rsid w:val="00747FA7"/>
    <w:rsid w:val="007504EB"/>
    <w:rsid w:val="00756465"/>
    <w:rsid w:val="00756D4F"/>
    <w:rsid w:val="00756F5D"/>
    <w:rsid w:val="00760B3D"/>
    <w:rsid w:val="007613D9"/>
    <w:rsid w:val="00761C90"/>
    <w:rsid w:val="00762A75"/>
    <w:rsid w:val="00763D5F"/>
    <w:rsid w:val="00774581"/>
    <w:rsid w:val="00774738"/>
    <w:rsid w:val="00774E78"/>
    <w:rsid w:val="00775858"/>
    <w:rsid w:val="00775AE9"/>
    <w:rsid w:val="007763B8"/>
    <w:rsid w:val="007764D9"/>
    <w:rsid w:val="00783B09"/>
    <w:rsid w:val="007845C3"/>
    <w:rsid w:val="00785185"/>
    <w:rsid w:val="00785B30"/>
    <w:rsid w:val="00786C2F"/>
    <w:rsid w:val="00786C41"/>
    <w:rsid w:val="00787105"/>
    <w:rsid w:val="00794ADC"/>
    <w:rsid w:val="007950B9"/>
    <w:rsid w:val="007A2334"/>
    <w:rsid w:val="007A2BA1"/>
    <w:rsid w:val="007A3A11"/>
    <w:rsid w:val="007A4BF3"/>
    <w:rsid w:val="007A56C8"/>
    <w:rsid w:val="007A6A65"/>
    <w:rsid w:val="007B2CAF"/>
    <w:rsid w:val="007B2D16"/>
    <w:rsid w:val="007B37E0"/>
    <w:rsid w:val="007B5FA0"/>
    <w:rsid w:val="007B7938"/>
    <w:rsid w:val="007C130C"/>
    <w:rsid w:val="007C2D8F"/>
    <w:rsid w:val="007C524D"/>
    <w:rsid w:val="007C577B"/>
    <w:rsid w:val="007C6148"/>
    <w:rsid w:val="007C6E3E"/>
    <w:rsid w:val="007C7DFC"/>
    <w:rsid w:val="007D0F1F"/>
    <w:rsid w:val="007D17E6"/>
    <w:rsid w:val="007D2B7D"/>
    <w:rsid w:val="007D31A2"/>
    <w:rsid w:val="007D345B"/>
    <w:rsid w:val="007D5367"/>
    <w:rsid w:val="007D66BD"/>
    <w:rsid w:val="007D67F9"/>
    <w:rsid w:val="007D6EF2"/>
    <w:rsid w:val="007E026C"/>
    <w:rsid w:val="007E1E3D"/>
    <w:rsid w:val="007E3B10"/>
    <w:rsid w:val="007E3C85"/>
    <w:rsid w:val="007E5A6E"/>
    <w:rsid w:val="007E7137"/>
    <w:rsid w:val="007E753E"/>
    <w:rsid w:val="007E76F5"/>
    <w:rsid w:val="007E7B2C"/>
    <w:rsid w:val="007F0F69"/>
    <w:rsid w:val="007F18D1"/>
    <w:rsid w:val="007F19E7"/>
    <w:rsid w:val="007F4F4D"/>
    <w:rsid w:val="007F536D"/>
    <w:rsid w:val="007F58EE"/>
    <w:rsid w:val="007F633F"/>
    <w:rsid w:val="007F67F2"/>
    <w:rsid w:val="00801ABE"/>
    <w:rsid w:val="0080285A"/>
    <w:rsid w:val="00807BD2"/>
    <w:rsid w:val="008109A4"/>
    <w:rsid w:val="008158FD"/>
    <w:rsid w:val="00815D1A"/>
    <w:rsid w:val="008173AE"/>
    <w:rsid w:val="00817DCC"/>
    <w:rsid w:val="00820269"/>
    <w:rsid w:val="008202BF"/>
    <w:rsid w:val="00823FC8"/>
    <w:rsid w:val="00824159"/>
    <w:rsid w:val="008247DD"/>
    <w:rsid w:val="008274B6"/>
    <w:rsid w:val="00831563"/>
    <w:rsid w:val="00832523"/>
    <w:rsid w:val="00832AD2"/>
    <w:rsid w:val="00833614"/>
    <w:rsid w:val="008340A9"/>
    <w:rsid w:val="00834236"/>
    <w:rsid w:val="0083461F"/>
    <w:rsid w:val="00834FDD"/>
    <w:rsid w:val="008403B3"/>
    <w:rsid w:val="00841602"/>
    <w:rsid w:val="00842870"/>
    <w:rsid w:val="00843536"/>
    <w:rsid w:val="00843F1E"/>
    <w:rsid w:val="00846211"/>
    <w:rsid w:val="0084750E"/>
    <w:rsid w:val="008479BD"/>
    <w:rsid w:val="008501B4"/>
    <w:rsid w:val="0085267D"/>
    <w:rsid w:val="00852723"/>
    <w:rsid w:val="00854664"/>
    <w:rsid w:val="00856279"/>
    <w:rsid w:val="00856763"/>
    <w:rsid w:val="008576BD"/>
    <w:rsid w:val="00857781"/>
    <w:rsid w:val="00857C9B"/>
    <w:rsid w:val="008626CF"/>
    <w:rsid w:val="00863A73"/>
    <w:rsid w:val="00863BC2"/>
    <w:rsid w:val="00864B74"/>
    <w:rsid w:val="0086535F"/>
    <w:rsid w:val="00865B5C"/>
    <w:rsid w:val="00866A51"/>
    <w:rsid w:val="00867625"/>
    <w:rsid w:val="008676A9"/>
    <w:rsid w:val="008708F8"/>
    <w:rsid w:val="008710CE"/>
    <w:rsid w:val="0087119D"/>
    <w:rsid w:val="008763E0"/>
    <w:rsid w:val="0087708F"/>
    <w:rsid w:val="00880DB2"/>
    <w:rsid w:val="00882AC4"/>
    <w:rsid w:val="00884302"/>
    <w:rsid w:val="00886647"/>
    <w:rsid w:val="00886C5F"/>
    <w:rsid w:val="00890188"/>
    <w:rsid w:val="0089089B"/>
    <w:rsid w:val="00892064"/>
    <w:rsid w:val="00892D17"/>
    <w:rsid w:val="00893BDC"/>
    <w:rsid w:val="008975B4"/>
    <w:rsid w:val="008A3489"/>
    <w:rsid w:val="008A5061"/>
    <w:rsid w:val="008A61BB"/>
    <w:rsid w:val="008A6AC3"/>
    <w:rsid w:val="008A73BF"/>
    <w:rsid w:val="008A79CB"/>
    <w:rsid w:val="008B0FEF"/>
    <w:rsid w:val="008B2E1B"/>
    <w:rsid w:val="008B4611"/>
    <w:rsid w:val="008B5695"/>
    <w:rsid w:val="008B67E6"/>
    <w:rsid w:val="008C0276"/>
    <w:rsid w:val="008C0B1A"/>
    <w:rsid w:val="008C1960"/>
    <w:rsid w:val="008C4461"/>
    <w:rsid w:val="008C490F"/>
    <w:rsid w:val="008C5657"/>
    <w:rsid w:val="008C6188"/>
    <w:rsid w:val="008C6ED1"/>
    <w:rsid w:val="008C7F84"/>
    <w:rsid w:val="008D164C"/>
    <w:rsid w:val="008E077F"/>
    <w:rsid w:val="008E23BC"/>
    <w:rsid w:val="008E2F66"/>
    <w:rsid w:val="008E34BB"/>
    <w:rsid w:val="008E4F52"/>
    <w:rsid w:val="008E5187"/>
    <w:rsid w:val="008E54B2"/>
    <w:rsid w:val="008E6248"/>
    <w:rsid w:val="008E64CB"/>
    <w:rsid w:val="008E7F52"/>
    <w:rsid w:val="008F1D3C"/>
    <w:rsid w:val="008F1D4C"/>
    <w:rsid w:val="008F23EB"/>
    <w:rsid w:val="008F3367"/>
    <w:rsid w:val="008F788F"/>
    <w:rsid w:val="009003E4"/>
    <w:rsid w:val="00900D3B"/>
    <w:rsid w:val="00901BCA"/>
    <w:rsid w:val="00903C36"/>
    <w:rsid w:val="00903ED6"/>
    <w:rsid w:val="00904B65"/>
    <w:rsid w:val="00905520"/>
    <w:rsid w:val="009055BE"/>
    <w:rsid w:val="00905C2D"/>
    <w:rsid w:val="0090694C"/>
    <w:rsid w:val="00907C01"/>
    <w:rsid w:val="00911BE4"/>
    <w:rsid w:val="0091634F"/>
    <w:rsid w:val="00916D81"/>
    <w:rsid w:val="00920C89"/>
    <w:rsid w:val="00920FD4"/>
    <w:rsid w:val="00923876"/>
    <w:rsid w:val="00923913"/>
    <w:rsid w:val="00924CA0"/>
    <w:rsid w:val="00925C94"/>
    <w:rsid w:val="00926E79"/>
    <w:rsid w:val="009311E0"/>
    <w:rsid w:val="00931E66"/>
    <w:rsid w:val="009322D1"/>
    <w:rsid w:val="009362DF"/>
    <w:rsid w:val="009403D9"/>
    <w:rsid w:val="0094258C"/>
    <w:rsid w:val="00947A90"/>
    <w:rsid w:val="00947B98"/>
    <w:rsid w:val="0095638C"/>
    <w:rsid w:val="00957FA2"/>
    <w:rsid w:val="00960B28"/>
    <w:rsid w:val="00961125"/>
    <w:rsid w:val="00963A05"/>
    <w:rsid w:val="00965B50"/>
    <w:rsid w:val="00967079"/>
    <w:rsid w:val="00967CFA"/>
    <w:rsid w:val="00970D77"/>
    <w:rsid w:val="0097254B"/>
    <w:rsid w:val="00973572"/>
    <w:rsid w:val="00974C6C"/>
    <w:rsid w:val="00975025"/>
    <w:rsid w:val="00975CEB"/>
    <w:rsid w:val="00980502"/>
    <w:rsid w:val="009822FE"/>
    <w:rsid w:val="009823CA"/>
    <w:rsid w:val="0098786B"/>
    <w:rsid w:val="0099009D"/>
    <w:rsid w:val="00994AA3"/>
    <w:rsid w:val="0099768B"/>
    <w:rsid w:val="009A09CE"/>
    <w:rsid w:val="009A0BF2"/>
    <w:rsid w:val="009A1E43"/>
    <w:rsid w:val="009A2487"/>
    <w:rsid w:val="009A2AD9"/>
    <w:rsid w:val="009A2E2B"/>
    <w:rsid w:val="009A329F"/>
    <w:rsid w:val="009A3B75"/>
    <w:rsid w:val="009A4E11"/>
    <w:rsid w:val="009A6367"/>
    <w:rsid w:val="009A6AB9"/>
    <w:rsid w:val="009B0836"/>
    <w:rsid w:val="009B4830"/>
    <w:rsid w:val="009B4C0E"/>
    <w:rsid w:val="009B59B4"/>
    <w:rsid w:val="009B63D2"/>
    <w:rsid w:val="009B676F"/>
    <w:rsid w:val="009B6988"/>
    <w:rsid w:val="009C1062"/>
    <w:rsid w:val="009C18D0"/>
    <w:rsid w:val="009C1F8E"/>
    <w:rsid w:val="009C2D03"/>
    <w:rsid w:val="009C3D17"/>
    <w:rsid w:val="009C65A7"/>
    <w:rsid w:val="009D3100"/>
    <w:rsid w:val="009D4614"/>
    <w:rsid w:val="009D4F36"/>
    <w:rsid w:val="009D5183"/>
    <w:rsid w:val="009D5584"/>
    <w:rsid w:val="009D5BA8"/>
    <w:rsid w:val="009D64E1"/>
    <w:rsid w:val="009D6C14"/>
    <w:rsid w:val="009E07B7"/>
    <w:rsid w:val="009E08ED"/>
    <w:rsid w:val="009E096C"/>
    <w:rsid w:val="009E544F"/>
    <w:rsid w:val="009F0154"/>
    <w:rsid w:val="009F0863"/>
    <w:rsid w:val="009F1305"/>
    <w:rsid w:val="009F15C7"/>
    <w:rsid w:val="009F1FC4"/>
    <w:rsid w:val="009F25A1"/>
    <w:rsid w:val="009F28EF"/>
    <w:rsid w:val="009F3746"/>
    <w:rsid w:val="009F3E07"/>
    <w:rsid w:val="009F48B8"/>
    <w:rsid w:val="009F4CFF"/>
    <w:rsid w:val="009F4F3E"/>
    <w:rsid w:val="009F5397"/>
    <w:rsid w:val="009F5D91"/>
    <w:rsid w:val="009F685C"/>
    <w:rsid w:val="009F71F7"/>
    <w:rsid w:val="009F7722"/>
    <w:rsid w:val="009F7F43"/>
    <w:rsid w:val="00A00E94"/>
    <w:rsid w:val="00A02393"/>
    <w:rsid w:val="00A041B4"/>
    <w:rsid w:val="00A05892"/>
    <w:rsid w:val="00A0718B"/>
    <w:rsid w:val="00A128D0"/>
    <w:rsid w:val="00A12BF6"/>
    <w:rsid w:val="00A12CF5"/>
    <w:rsid w:val="00A1350A"/>
    <w:rsid w:val="00A13742"/>
    <w:rsid w:val="00A13A7A"/>
    <w:rsid w:val="00A143F8"/>
    <w:rsid w:val="00A14A9E"/>
    <w:rsid w:val="00A15ACD"/>
    <w:rsid w:val="00A15FA7"/>
    <w:rsid w:val="00A16301"/>
    <w:rsid w:val="00A17292"/>
    <w:rsid w:val="00A22C1E"/>
    <w:rsid w:val="00A23BAD"/>
    <w:rsid w:val="00A24A41"/>
    <w:rsid w:val="00A25880"/>
    <w:rsid w:val="00A2663F"/>
    <w:rsid w:val="00A30C3A"/>
    <w:rsid w:val="00A33033"/>
    <w:rsid w:val="00A34962"/>
    <w:rsid w:val="00A3647B"/>
    <w:rsid w:val="00A37BEC"/>
    <w:rsid w:val="00A37F29"/>
    <w:rsid w:val="00A41462"/>
    <w:rsid w:val="00A42839"/>
    <w:rsid w:val="00A42D9D"/>
    <w:rsid w:val="00A439A3"/>
    <w:rsid w:val="00A477C8"/>
    <w:rsid w:val="00A5144D"/>
    <w:rsid w:val="00A53498"/>
    <w:rsid w:val="00A54B89"/>
    <w:rsid w:val="00A5619D"/>
    <w:rsid w:val="00A57885"/>
    <w:rsid w:val="00A60D12"/>
    <w:rsid w:val="00A63E41"/>
    <w:rsid w:val="00A64FAF"/>
    <w:rsid w:val="00A65560"/>
    <w:rsid w:val="00A65571"/>
    <w:rsid w:val="00A67C11"/>
    <w:rsid w:val="00A67CB0"/>
    <w:rsid w:val="00A71ED4"/>
    <w:rsid w:val="00A72668"/>
    <w:rsid w:val="00A756D4"/>
    <w:rsid w:val="00A75775"/>
    <w:rsid w:val="00A75AF9"/>
    <w:rsid w:val="00A76BD4"/>
    <w:rsid w:val="00A76D32"/>
    <w:rsid w:val="00A805FE"/>
    <w:rsid w:val="00A826F6"/>
    <w:rsid w:val="00A828AA"/>
    <w:rsid w:val="00A84EC3"/>
    <w:rsid w:val="00A9212A"/>
    <w:rsid w:val="00A93917"/>
    <w:rsid w:val="00A940A9"/>
    <w:rsid w:val="00A94523"/>
    <w:rsid w:val="00A94FCC"/>
    <w:rsid w:val="00AA101D"/>
    <w:rsid w:val="00AA1A60"/>
    <w:rsid w:val="00AA351F"/>
    <w:rsid w:val="00AA411B"/>
    <w:rsid w:val="00AA4AE6"/>
    <w:rsid w:val="00AA6453"/>
    <w:rsid w:val="00AA6C64"/>
    <w:rsid w:val="00AA7B87"/>
    <w:rsid w:val="00AB0278"/>
    <w:rsid w:val="00AB495D"/>
    <w:rsid w:val="00AB561B"/>
    <w:rsid w:val="00AB59F1"/>
    <w:rsid w:val="00AC1F8A"/>
    <w:rsid w:val="00AC3388"/>
    <w:rsid w:val="00AC6492"/>
    <w:rsid w:val="00AC7037"/>
    <w:rsid w:val="00AC7254"/>
    <w:rsid w:val="00AD017A"/>
    <w:rsid w:val="00AD1C23"/>
    <w:rsid w:val="00AD1C8E"/>
    <w:rsid w:val="00AD2002"/>
    <w:rsid w:val="00AD3134"/>
    <w:rsid w:val="00AD3AFC"/>
    <w:rsid w:val="00AD4800"/>
    <w:rsid w:val="00AD6E73"/>
    <w:rsid w:val="00AD765C"/>
    <w:rsid w:val="00AE0AF0"/>
    <w:rsid w:val="00AE1B3B"/>
    <w:rsid w:val="00AE1EB8"/>
    <w:rsid w:val="00AE3642"/>
    <w:rsid w:val="00AE4A4A"/>
    <w:rsid w:val="00AE4FFD"/>
    <w:rsid w:val="00AE5DB2"/>
    <w:rsid w:val="00AE6F07"/>
    <w:rsid w:val="00AF3A70"/>
    <w:rsid w:val="00AF42FC"/>
    <w:rsid w:val="00AF545F"/>
    <w:rsid w:val="00AF5ABA"/>
    <w:rsid w:val="00AF5EA2"/>
    <w:rsid w:val="00AF670A"/>
    <w:rsid w:val="00AF74C6"/>
    <w:rsid w:val="00B01416"/>
    <w:rsid w:val="00B01C4F"/>
    <w:rsid w:val="00B03C69"/>
    <w:rsid w:val="00B06A79"/>
    <w:rsid w:val="00B107EF"/>
    <w:rsid w:val="00B1137B"/>
    <w:rsid w:val="00B11CC3"/>
    <w:rsid w:val="00B1355E"/>
    <w:rsid w:val="00B150C1"/>
    <w:rsid w:val="00B15E28"/>
    <w:rsid w:val="00B1601B"/>
    <w:rsid w:val="00B1610A"/>
    <w:rsid w:val="00B16422"/>
    <w:rsid w:val="00B17FA7"/>
    <w:rsid w:val="00B206A3"/>
    <w:rsid w:val="00B20829"/>
    <w:rsid w:val="00B20D08"/>
    <w:rsid w:val="00B22986"/>
    <w:rsid w:val="00B23834"/>
    <w:rsid w:val="00B27A26"/>
    <w:rsid w:val="00B30431"/>
    <w:rsid w:val="00B304CE"/>
    <w:rsid w:val="00B334C7"/>
    <w:rsid w:val="00B341D4"/>
    <w:rsid w:val="00B34847"/>
    <w:rsid w:val="00B37CCB"/>
    <w:rsid w:val="00B42F2B"/>
    <w:rsid w:val="00B43834"/>
    <w:rsid w:val="00B43E39"/>
    <w:rsid w:val="00B43EA0"/>
    <w:rsid w:val="00B44255"/>
    <w:rsid w:val="00B50F00"/>
    <w:rsid w:val="00B544F4"/>
    <w:rsid w:val="00B569F0"/>
    <w:rsid w:val="00B56DF1"/>
    <w:rsid w:val="00B626C9"/>
    <w:rsid w:val="00B62F76"/>
    <w:rsid w:val="00B64FAC"/>
    <w:rsid w:val="00B65A90"/>
    <w:rsid w:val="00B66BB1"/>
    <w:rsid w:val="00B7039C"/>
    <w:rsid w:val="00B70607"/>
    <w:rsid w:val="00B70D79"/>
    <w:rsid w:val="00B70DB7"/>
    <w:rsid w:val="00B71814"/>
    <w:rsid w:val="00B80D09"/>
    <w:rsid w:val="00B81AAF"/>
    <w:rsid w:val="00B82D48"/>
    <w:rsid w:val="00B8377D"/>
    <w:rsid w:val="00B83895"/>
    <w:rsid w:val="00B83EB6"/>
    <w:rsid w:val="00B86311"/>
    <w:rsid w:val="00B8716D"/>
    <w:rsid w:val="00B91935"/>
    <w:rsid w:val="00B92346"/>
    <w:rsid w:val="00B92840"/>
    <w:rsid w:val="00B930A2"/>
    <w:rsid w:val="00B932A7"/>
    <w:rsid w:val="00B93D7C"/>
    <w:rsid w:val="00B960ED"/>
    <w:rsid w:val="00B97800"/>
    <w:rsid w:val="00BA0821"/>
    <w:rsid w:val="00BA0B16"/>
    <w:rsid w:val="00BA0C71"/>
    <w:rsid w:val="00BA1732"/>
    <w:rsid w:val="00BA1DD8"/>
    <w:rsid w:val="00BA2A46"/>
    <w:rsid w:val="00BA2AA1"/>
    <w:rsid w:val="00BA3C64"/>
    <w:rsid w:val="00BA42F2"/>
    <w:rsid w:val="00BA4D67"/>
    <w:rsid w:val="00BA57A6"/>
    <w:rsid w:val="00BB063A"/>
    <w:rsid w:val="00BB1EEC"/>
    <w:rsid w:val="00BB20D3"/>
    <w:rsid w:val="00BB2263"/>
    <w:rsid w:val="00BB3AE1"/>
    <w:rsid w:val="00BB441D"/>
    <w:rsid w:val="00BB68E2"/>
    <w:rsid w:val="00BB7EBC"/>
    <w:rsid w:val="00BC0695"/>
    <w:rsid w:val="00BC21EC"/>
    <w:rsid w:val="00BC3D07"/>
    <w:rsid w:val="00BC40C5"/>
    <w:rsid w:val="00BC4465"/>
    <w:rsid w:val="00BC4ECE"/>
    <w:rsid w:val="00BC5C01"/>
    <w:rsid w:val="00BC5D8E"/>
    <w:rsid w:val="00BD0365"/>
    <w:rsid w:val="00BD30A0"/>
    <w:rsid w:val="00BD6226"/>
    <w:rsid w:val="00BD68BD"/>
    <w:rsid w:val="00BD7367"/>
    <w:rsid w:val="00BD7F17"/>
    <w:rsid w:val="00BE276B"/>
    <w:rsid w:val="00BE3AFE"/>
    <w:rsid w:val="00BE482B"/>
    <w:rsid w:val="00BE5248"/>
    <w:rsid w:val="00BE7995"/>
    <w:rsid w:val="00BF08BF"/>
    <w:rsid w:val="00BF22E0"/>
    <w:rsid w:val="00BF7191"/>
    <w:rsid w:val="00BF7F8A"/>
    <w:rsid w:val="00C004EC"/>
    <w:rsid w:val="00C00D80"/>
    <w:rsid w:val="00C01421"/>
    <w:rsid w:val="00C022A8"/>
    <w:rsid w:val="00C03AE9"/>
    <w:rsid w:val="00C053D7"/>
    <w:rsid w:val="00C063E1"/>
    <w:rsid w:val="00C06BB8"/>
    <w:rsid w:val="00C07102"/>
    <w:rsid w:val="00C074A0"/>
    <w:rsid w:val="00C16962"/>
    <w:rsid w:val="00C172DC"/>
    <w:rsid w:val="00C176BB"/>
    <w:rsid w:val="00C20383"/>
    <w:rsid w:val="00C22E64"/>
    <w:rsid w:val="00C2305F"/>
    <w:rsid w:val="00C230BD"/>
    <w:rsid w:val="00C235B4"/>
    <w:rsid w:val="00C25523"/>
    <w:rsid w:val="00C2554F"/>
    <w:rsid w:val="00C25923"/>
    <w:rsid w:val="00C271F9"/>
    <w:rsid w:val="00C27A58"/>
    <w:rsid w:val="00C30838"/>
    <w:rsid w:val="00C3096B"/>
    <w:rsid w:val="00C30E4E"/>
    <w:rsid w:val="00C3277F"/>
    <w:rsid w:val="00C3288B"/>
    <w:rsid w:val="00C3605E"/>
    <w:rsid w:val="00C3755C"/>
    <w:rsid w:val="00C4051B"/>
    <w:rsid w:val="00C40B7E"/>
    <w:rsid w:val="00C40DA7"/>
    <w:rsid w:val="00C40E32"/>
    <w:rsid w:val="00C421E2"/>
    <w:rsid w:val="00C42F80"/>
    <w:rsid w:val="00C434AD"/>
    <w:rsid w:val="00C44191"/>
    <w:rsid w:val="00C4600A"/>
    <w:rsid w:val="00C46CBC"/>
    <w:rsid w:val="00C50DCA"/>
    <w:rsid w:val="00C51226"/>
    <w:rsid w:val="00C52A27"/>
    <w:rsid w:val="00C52F53"/>
    <w:rsid w:val="00C53E9B"/>
    <w:rsid w:val="00C55E63"/>
    <w:rsid w:val="00C62162"/>
    <w:rsid w:val="00C62BCC"/>
    <w:rsid w:val="00C62D9F"/>
    <w:rsid w:val="00C63ACB"/>
    <w:rsid w:val="00C71891"/>
    <w:rsid w:val="00C71FAC"/>
    <w:rsid w:val="00C730FE"/>
    <w:rsid w:val="00C7419E"/>
    <w:rsid w:val="00C75D2F"/>
    <w:rsid w:val="00C77804"/>
    <w:rsid w:val="00C80BCD"/>
    <w:rsid w:val="00C81C28"/>
    <w:rsid w:val="00C8500E"/>
    <w:rsid w:val="00C93857"/>
    <w:rsid w:val="00C944F9"/>
    <w:rsid w:val="00C95E73"/>
    <w:rsid w:val="00C968D7"/>
    <w:rsid w:val="00C97FE6"/>
    <w:rsid w:val="00CA0460"/>
    <w:rsid w:val="00CA2503"/>
    <w:rsid w:val="00CA38E6"/>
    <w:rsid w:val="00CA409A"/>
    <w:rsid w:val="00CA451E"/>
    <w:rsid w:val="00CA651F"/>
    <w:rsid w:val="00CA6FB0"/>
    <w:rsid w:val="00CA79F2"/>
    <w:rsid w:val="00CB1EB4"/>
    <w:rsid w:val="00CB315F"/>
    <w:rsid w:val="00CB3F6F"/>
    <w:rsid w:val="00CB4637"/>
    <w:rsid w:val="00CB46AE"/>
    <w:rsid w:val="00CB4F61"/>
    <w:rsid w:val="00CB5793"/>
    <w:rsid w:val="00CB63C1"/>
    <w:rsid w:val="00CC177A"/>
    <w:rsid w:val="00CC1F95"/>
    <w:rsid w:val="00CC656B"/>
    <w:rsid w:val="00CC7289"/>
    <w:rsid w:val="00CD2F2E"/>
    <w:rsid w:val="00CD3053"/>
    <w:rsid w:val="00CD3446"/>
    <w:rsid w:val="00CD3DEA"/>
    <w:rsid w:val="00CD58E3"/>
    <w:rsid w:val="00CD5A06"/>
    <w:rsid w:val="00CD6558"/>
    <w:rsid w:val="00CE007E"/>
    <w:rsid w:val="00CE1729"/>
    <w:rsid w:val="00CE1D82"/>
    <w:rsid w:val="00CE26DF"/>
    <w:rsid w:val="00CE27E5"/>
    <w:rsid w:val="00CE2DA6"/>
    <w:rsid w:val="00CE42CE"/>
    <w:rsid w:val="00CE4693"/>
    <w:rsid w:val="00CE6366"/>
    <w:rsid w:val="00CF1A16"/>
    <w:rsid w:val="00CF271B"/>
    <w:rsid w:val="00CF3621"/>
    <w:rsid w:val="00CF4B4D"/>
    <w:rsid w:val="00CF5CF2"/>
    <w:rsid w:val="00CF6FD3"/>
    <w:rsid w:val="00D007AE"/>
    <w:rsid w:val="00D00ACE"/>
    <w:rsid w:val="00D02B0F"/>
    <w:rsid w:val="00D02DBF"/>
    <w:rsid w:val="00D0367B"/>
    <w:rsid w:val="00D04738"/>
    <w:rsid w:val="00D04E89"/>
    <w:rsid w:val="00D06255"/>
    <w:rsid w:val="00D0792A"/>
    <w:rsid w:val="00D07F3A"/>
    <w:rsid w:val="00D1022F"/>
    <w:rsid w:val="00D10747"/>
    <w:rsid w:val="00D10AD8"/>
    <w:rsid w:val="00D11324"/>
    <w:rsid w:val="00D115A3"/>
    <w:rsid w:val="00D1276B"/>
    <w:rsid w:val="00D14A63"/>
    <w:rsid w:val="00D17563"/>
    <w:rsid w:val="00D21644"/>
    <w:rsid w:val="00D2168F"/>
    <w:rsid w:val="00D22321"/>
    <w:rsid w:val="00D234E8"/>
    <w:rsid w:val="00D256A4"/>
    <w:rsid w:val="00D25C91"/>
    <w:rsid w:val="00D3015F"/>
    <w:rsid w:val="00D30446"/>
    <w:rsid w:val="00D308EF"/>
    <w:rsid w:val="00D31DE0"/>
    <w:rsid w:val="00D33CB5"/>
    <w:rsid w:val="00D35A7E"/>
    <w:rsid w:val="00D36689"/>
    <w:rsid w:val="00D377BA"/>
    <w:rsid w:val="00D407E8"/>
    <w:rsid w:val="00D41090"/>
    <w:rsid w:val="00D43681"/>
    <w:rsid w:val="00D44A4F"/>
    <w:rsid w:val="00D45FD5"/>
    <w:rsid w:val="00D4656D"/>
    <w:rsid w:val="00D51591"/>
    <w:rsid w:val="00D567D2"/>
    <w:rsid w:val="00D6011F"/>
    <w:rsid w:val="00D60544"/>
    <w:rsid w:val="00D62D73"/>
    <w:rsid w:val="00D66810"/>
    <w:rsid w:val="00D70CDB"/>
    <w:rsid w:val="00D72C95"/>
    <w:rsid w:val="00D74E28"/>
    <w:rsid w:val="00D75D00"/>
    <w:rsid w:val="00D762B8"/>
    <w:rsid w:val="00D76A2A"/>
    <w:rsid w:val="00D76AE9"/>
    <w:rsid w:val="00D77B8A"/>
    <w:rsid w:val="00D80B5D"/>
    <w:rsid w:val="00D80B87"/>
    <w:rsid w:val="00D844D4"/>
    <w:rsid w:val="00D8785B"/>
    <w:rsid w:val="00D87F1A"/>
    <w:rsid w:val="00D90A6C"/>
    <w:rsid w:val="00D90CAE"/>
    <w:rsid w:val="00D90F75"/>
    <w:rsid w:val="00D911A6"/>
    <w:rsid w:val="00D9350A"/>
    <w:rsid w:val="00D94959"/>
    <w:rsid w:val="00D95B37"/>
    <w:rsid w:val="00D96876"/>
    <w:rsid w:val="00D972AD"/>
    <w:rsid w:val="00D974FD"/>
    <w:rsid w:val="00DA1105"/>
    <w:rsid w:val="00DA11FC"/>
    <w:rsid w:val="00DA1B47"/>
    <w:rsid w:val="00DA24B1"/>
    <w:rsid w:val="00DA264F"/>
    <w:rsid w:val="00DA43C0"/>
    <w:rsid w:val="00DA57D8"/>
    <w:rsid w:val="00DA6179"/>
    <w:rsid w:val="00DA6B3A"/>
    <w:rsid w:val="00DA761F"/>
    <w:rsid w:val="00DB01B2"/>
    <w:rsid w:val="00DB0741"/>
    <w:rsid w:val="00DB0A4B"/>
    <w:rsid w:val="00DB1FAD"/>
    <w:rsid w:val="00DB3BBE"/>
    <w:rsid w:val="00DB3DE6"/>
    <w:rsid w:val="00DB4396"/>
    <w:rsid w:val="00DB4579"/>
    <w:rsid w:val="00DB645E"/>
    <w:rsid w:val="00DB7718"/>
    <w:rsid w:val="00DC0401"/>
    <w:rsid w:val="00DC4CCD"/>
    <w:rsid w:val="00DD05A4"/>
    <w:rsid w:val="00DD1D8E"/>
    <w:rsid w:val="00DD29E5"/>
    <w:rsid w:val="00DD4D8D"/>
    <w:rsid w:val="00DD54D0"/>
    <w:rsid w:val="00DD6668"/>
    <w:rsid w:val="00DD73A9"/>
    <w:rsid w:val="00DE0DE1"/>
    <w:rsid w:val="00DE1322"/>
    <w:rsid w:val="00DE4D03"/>
    <w:rsid w:val="00DE594A"/>
    <w:rsid w:val="00DE6329"/>
    <w:rsid w:val="00DE70CC"/>
    <w:rsid w:val="00DF0231"/>
    <w:rsid w:val="00DF1FB5"/>
    <w:rsid w:val="00DF20DF"/>
    <w:rsid w:val="00DF2950"/>
    <w:rsid w:val="00DF2FE6"/>
    <w:rsid w:val="00DF666F"/>
    <w:rsid w:val="00E00970"/>
    <w:rsid w:val="00E018FF"/>
    <w:rsid w:val="00E0255F"/>
    <w:rsid w:val="00E02C85"/>
    <w:rsid w:val="00E039E3"/>
    <w:rsid w:val="00E04266"/>
    <w:rsid w:val="00E04914"/>
    <w:rsid w:val="00E05FD5"/>
    <w:rsid w:val="00E06645"/>
    <w:rsid w:val="00E06842"/>
    <w:rsid w:val="00E068F1"/>
    <w:rsid w:val="00E06C36"/>
    <w:rsid w:val="00E070F2"/>
    <w:rsid w:val="00E10C72"/>
    <w:rsid w:val="00E11192"/>
    <w:rsid w:val="00E1158D"/>
    <w:rsid w:val="00E11800"/>
    <w:rsid w:val="00E11C23"/>
    <w:rsid w:val="00E14E63"/>
    <w:rsid w:val="00E1673A"/>
    <w:rsid w:val="00E20526"/>
    <w:rsid w:val="00E23F4C"/>
    <w:rsid w:val="00E24DC8"/>
    <w:rsid w:val="00E25DCC"/>
    <w:rsid w:val="00E276EA"/>
    <w:rsid w:val="00E310D5"/>
    <w:rsid w:val="00E31E81"/>
    <w:rsid w:val="00E32BA8"/>
    <w:rsid w:val="00E349C6"/>
    <w:rsid w:val="00E3520F"/>
    <w:rsid w:val="00E37628"/>
    <w:rsid w:val="00E378C3"/>
    <w:rsid w:val="00E40B29"/>
    <w:rsid w:val="00E418F4"/>
    <w:rsid w:val="00E4446D"/>
    <w:rsid w:val="00E444B4"/>
    <w:rsid w:val="00E453ED"/>
    <w:rsid w:val="00E4598A"/>
    <w:rsid w:val="00E47790"/>
    <w:rsid w:val="00E53E3A"/>
    <w:rsid w:val="00E544DF"/>
    <w:rsid w:val="00E5535D"/>
    <w:rsid w:val="00E56CDC"/>
    <w:rsid w:val="00E57342"/>
    <w:rsid w:val="00E57741"/>
    <w:rsid w:val="00E602D8"/>
    <w:rsid w:val="00E61081"/>
    <w:rsid w:val="00E6179B"/>
    <w:rsid w:val="00E619FC"/>
    <w:rsid w:val="00E61A2A"/>
    <w:rsid w:val="00E623E9"/>
    <w:rsid w:val="00E6376A"/>
    <w:rsid w:val="00E6393D"/>
    <w:rsid w:val="00E649AA"/>
    <w:rsid w:val="00E655B8"/>
    <w:rsid w:val="00E659BA"/>
    <w:rsid w:val="00E676F9"/>
    <w:rsid w:val="00E6774B"/>
    <w:rsid w:val="00E72EB6"/>
    <w:rsid w:val="00E73BB3"/>
    <w:rsid w:val="00E74612"/>
    <w:rsid w:val="00E75850"/>
    <w:rsid w:val="00E75D1A"/>
    <w:rsid w:val="00E84BF6"/>
    <w:rsid w:val="00E85E8A"/>
    <w:rsid w:val="00E87AED"/>
    <w:rsid w:val="00E911C3"/>
    <w:rsid w:val="00E91766"/>
    <w:rsid w:val="00E9530B"/>
    <w:rsid w:val="00E95806"/>
    <w:rsid w:val="00E9672F"/>
    <w:rsid w:val="00E96786"/>
    <w:rsid w:val="00E96C14"/>
    <w:rsid w:val="00E97C4E"/>
    <w:rsid w:val="00EA001D"/>
    <w:rsid w:val="00EA005A"/>
    <w:rsid w:val="00EA025B"/>
    <w:rsid w:val="00EA0BC5"/>
    <w:rsid w:val="00EA0DB1"/>
    <w:rsid w:val="00EA42E3"/>
    <w:rsid w:val="00EA488E"/>
    <w:rsid w:val="00EA5905"/>
    <w:rsid w:val="00EA5E64"/>
    <w:rsid w:val="00EA647F"/>
    <w:rsid w:val="00EB106E"/>
    <w:rsid w:val="00EB10A7"/>
    <w:rsid w:val="00EB1BF3"/>
    <w:rsid w:val="00EB2975"/>
    <w:rsid w:val="00EB3223"/>
    <w:rsid w:val="00EB45D1"/>
    <w:rsid w:val="00EB46F4"/>
    <w:rsid w:val="00EB48D0"/>
    <w:rsid w:val="00EB51BD"/>
    <w:rsid w:val="00EB6D5E"/>
    <w:rsid w:val="00EB7418"/>
    <w:rsid w:val="00EC0D3B"/>
    <w:rsid w:val="00EC27D9"/>
    <w:rsid w:val="00EC3739"/>
    <w:rsid w:val="00EC52BC"/>
    <w:rsid w:val="00EC557B"/>
    <w:rsid w:val="00EC5C41"/>
    <w:rsid w:val="00ED224A"/>
    <w:rsid w:val="00ED22DF"/>
    <w:rsid w:val="00ED39E6"/>
    <w:rsid w:val="00ED600A"/>
    <w:rsid w:val="00ED6393"/>
    <w:rsid w:val="00ED70C8"/>
    <w:rsid w:val="00ED716F"/>
    <w:rsid w:val="00ED7580"/>
    <w:rsid w:val="00EE060A"/>
    <w:rsid w:val="00EE0663"/>
    <w:rsid w:val="00EE0840"/>
    <w:rsid w:val="00EE463C"/>
    <w:rsid w:val="00EF02F6"/>
    <w:rsid w:val="00EF5BB6"/>
    <w:rsid w:val="00EF6DE9"/>
    <w:rsid w:val="00F01B34"/>
    <w:rsid w:val="00F03ADE"/>
    <w:rsid w:val="00F03E7E"/>
    <w:rsid w:val="00F045B3"/>
    <w:rsid w:val="00F04EC1"/>
    <w:rsid w:val="00F06008"/>
    <w:rsid w:val="00F06F98"/>
    <w:rsid w:val="00F073CD"/>
    <w:rsid w:val="00F10D58"/>
    <w:rsid w:val="00F14A77"/>
    <w:rsid w:val="00F226D1"/>
    <w:rsid w:val="00F22A9F"/>
    <w:rsid w:val="00F24A6D"/>
    <w:rsid w:val="00F25F5A"/>
    <w:rsid w:val="00F26437"/>
    <w:rsid w:val="00F274FB"/>
    <w:rsid w:val="00F30A86"/>
    <w:rsid w:val="00F31024"/>
    <w:rsid w:val="00F32B2E"/>
    <w:rsid w:val="00F3376D"/>
    <w:rsid w:val="00F33811"/>
    <w:rsid w:val="00F34D8C"/>
    <w:rsid w:val="00F35239"/>
    <w:rsid w:val="00F35ED0"/>
    <w:rsid w:val="00F36ED7"/>
    <w:rsid w:val="00F37316"/>
    <w:rsid w:val="00F414D9"/>
    <w:rsid w:val="00F41BCE"/>
    <w:rsid w:val="00F42234"/>
    <w:rsid w:val="00F4239E"/>
    <w:rsid w:val="00F42A77"/>
    <w:rsid w:val="00F43A4F"/>
    <w:rsid w:val="00F43F6E"/>
    <w:rsid w:val="00F441F1"/>
    <w:rsid w:val="00F44F68"/>
    <w:rsid w:val="00F4520F"/>
    <w:rsid w:val="00F452B9"/>
    <w:rsid w:val="00F46EE0"/>
    <w:rsid w:val="00F4755C"/>
    <w:rsid w:val="00F47592"/>
    <w:rsid w:val="00F50EDA"/>
    <w:rsid w:val="00F514B2"/>
    <w:rsid w:val="00F518E1"/>
    <w:rsid w:val="00F526F3"/>
    <w:rsid w:val="00F53B8B"/>
    <w:rsid w:val="00F55B23"/>
    <w:rsid w:val="00F6057B"/>
    <w:rsid w:val="00F60DBE"/>
    <w:rsid w:val="00F60EC2"/>
    <w:rsid w:val="00F63B4F"/>
    <w:rsid w:val="00F63D17"/>
    <w:rsid w:val="00F65F61"/>
    <w:rsid w:val="00F65F81"/>
    <w:rsid w:val="00F6602E"/>
    <w:rsid w:val="00F6636D"/>
    <w:rsid w:val="00F6708B"/>
    <w:rsid w:val="00F70166"/>
    <w:rsid w:val="00F74B71"/>
    <w:rsid w:val="00F75602"/>
    <w:rsid w:val="00F75A79"/>
    <w:rsid w:val="00F76DD2"/>
    <w:rsid w:val="00F77DF7"/>
    <w:rsid w:val="00F77F67"/>
    <w:rsid w:val="00F80748"/>
    <w:rsid w:val="00F81738"/>
    <w:rsid w:val="00F83B21"/>
    <w:rsid w:val="00F85DA3"/>
    <w:rsid w:val="00F85F40"/>
    <w:rsid w:val="00F86BBB"/>
    <w:rsid w:val="00F86EE4"/>
    <w:rsid w:val="00F919B5"/>
    <w:rsid w:val="00F93754"/>
    <w:rsid w:val="00F93897"/>
    <w:rsid w:val="00F95539"/>
    <w:rsid w:val="00F96B3D"/>
    <w:rsid w:val="00F97A73"/>
    <w:rsid w:val="00FA2849"/>
    <w:rsid w:val="00FA33E8"/>
    <w:rsid w:val="00FA45FE"/>
    <w:rsid w:val="00FA4679"/>
    <w:rsid w:val="00FB1C70"/>
    <w:rsid w:val="00FB2E2F"/>
    <w:rsid w:val="00FB35E2"/>
    <w:rsid w:val="00FB3688"/>
    <w:rsid w:val="00FB3866"/>
    <w:rsid w:val="00FB3AE5"/>
    <w:rsid w:val="00FB5007"/>
    <w:rsid w:val="00FB62FB"/>
    <w:rsid w:val="00FB7746"/>
    <w:rsid w:val="00FC04B1"/>
    <w:rsid w:val="00FC07D1"/>
    <w:rsid w:val="00FC206B"/>
    <w:rsid w:val="00FC2F8D"/>
    <w:rsid w:val="00FC3B32"/>
    <w:rsid w:val="00FC462B"/>
    <w:rsid w:val="00FC4929"/>
    <w:rsid w:val="00FD19A1"/>
    <w:rsid w:val="00FD2AEE"/>
    <w:rsid w:val="00FD5894"/>
    <w:rsid w:val="00FD6DE4"/>
    <w:rsid w:val="00FD7E29"/>
    <w:rsid w:val="00FE01BE"/>
    <w:rsid w:val="00FE0455"/>
    <w:rsid w:val="00FE0746"/>
    <w:rsid w:val="00FE10A8"/>
    <w:rsid w:val="00FE138B"/>
    <w:rsid w:val="00FE31D2"/>
    <w:rsid w:val="00FE3C67"/>
    <w:rsid w:val="00FE57DD"/>
    <w:rsid w:val="00FE6CF5"/>
    <w:rsid w:val="00FE7DA4"/>
    <w:rsid w:val="00FF06F4"/>
    <w:rsid w:val="00FF0CDF"/>
    <w:rsid w:val="00FF3B04"/>
    <w:rsid w:val="00FF3F43"/>
    <w:rsid w:val="00FF50D7"/>
    <w:rsid w:val="00FF52C1"/>
    <w:rsid w:val="00FF7C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408E"/>
    <w:pPr>
      <w:tabs>
        <w:tab w:val="center" w:pos="4252"/>
        <w:tab w:val="right" w:pos="8504"/>
      </w:tabs>
      <w:snapToGrid w:val="0"/>
    </w:pPr>
  </w:style>
  <w:style w:type="character" w:customStyle="1" w:styleId="a4">
    <w:name w:val="ヘッダー (文字)"/>
    <w:basedOn w:val="a0"/>
    <w:link w:val="a3"/>
    <w:uiPriority w:val="99"/>
    <w:rsid w:val="0059408E"/>
  </w:style>
  <w:style w:type="paragraph" w:styleId="a5">
    <w:name w:val="footer"/>
    <w:basedOn w:val="a"/>
    <w:link w:val="a6"/>
    <w:uiPriority w:val="99"/>
    <w:unhideWhenUsed/>
    <w:rsid w:val="0059408E"/>
    <w:pPr>
      <w:tabs>
        <w:tab w:val="center" w:pos="4252"/>
        <w:tab w:val="right" w:pos="8504"/>
      </w:tabs>
      <w:snapToGrid w:val="0"/>
    </w:pPr>
  </w:style>
  <w:style w:type="character" w:customStyle="1" w:styleId="a6">
    <w:name w:val="フッター (文字)"/>
    <w:basedOn w:val="a0"/>
    <w:link w:val="a5"/>
    <w:uiPriority w:val="99"/>
    <w:rsid w:val="0059408E"/>
  </w:style>
  <w:style w:type="paragraph" w:styleId="a7">
    <w:name w:val="Plain Text"/>
    <w:basedOn w:val="a"/>
    <w:link w:val="a8"/>
    <w:uiPriority w:val="99"/>
    <w:unhideWhenUsed/>
    <w:rsid w:val="007D66BD"/>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7D66BD"/>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0A34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47E"/>
    <w:rPr>
      <w:rFonts w:asciiTheme="majorHAnsi" w:eastAsiaTheme="majorEastAsia" w:hAnsiTheme="majorHAnsi" w:cstheme="majorBidi"/>
      <w:sz w:val="18"/>
      <w:szCs w:val="18"/>
    </w:rPr>
  </w:style>
  <w:style w:type="paragraph" w:styleId="ab">
    <w:name w:val="List Paragraph"/>
    <w:basedOn w:val="a"/>
    <w:uiPriority w:val="34"/>
    <w:qFormat/>
    <w:rsid w:val="00CE6366"/>
    <w:pPr>
      <w:ind w:leftChars="400" w:left="840"/>
    </w:pPr>
  </w:style>
  <w:style w:type="paragraph" w:styleId="Web">
    <w:name w:val="Normal (Web)"/>
    <w:basedOn w:val="a"/>
    <w:uiPriority w:val="99"/>
    <w:semiHidden/>
    <w:unhideWhenUsed/>
    <w:rsid w:val="00D047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408E"/>
    <w:pPr>
      <w:tabs>
        <w:tab w:val="center" w:pos="4252"/>
        <w:tab w:val="right" w:pos="8504"/>
      </w:tabs>
      <w:snapToGrid w:val="0"/>
    </w:pPr>
  </w:style>
  <w:style w:type="character" w:customStyle="1" w:styleId="a4">
    <w:name w:val="ヘッダー (文字)"/>
    <w:basedOn w:val="a0"/>
    <w:link w:val="a3"/>
    <w:uiPriority w:val="99"/>
    <w:rsid w:val="0059408E"/>
  </w:style>
  <w:style w:type="paragraph" w:styleId="a5">
    <w:name w:val="footer"/>
    <w:basedOn w:val="a"/>
    <w:link w:val="a6"/>
    <w:uiPriority w:val="99"/>
    <w:unhideWhenUsed/>
    <w:rsid w:val="0059408E"/>
    <w:pPr>
      <w:tabs>
        <w:tab w:val="center" w:pos="4252"/>
        <w:tab w:val="right" w:pos="8504"/>
      </w:tabs>
      <w:snapToGrid w:val="0"/>
    </w:pPr>
  </w:style>
  <w:style w:type="character" w:customStyle="1" w:styleId="a6">
    <w:name w:val="フッター (文字)"/>
    <w:basedOn w:val="a0"/>
    <w:link w:val="a5"/>
    <w:uiPriority w:val="99"/>
    <w:rsid w:val="0059408E"/>
  </w:style>
  <w:style w:type="paragraph" w:styleId="a7">
    <w:name w:val="Plain Text"/>
    <w:basedOn w:val="a"/>
    <w:link w:val="a8"/>
    <w:uiPriority w:val="99"/>
    <w:unhideWhenUsed/>
    <w:rsid w:val="007D66BD"/>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7D66BD"/>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0A34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47E"/>
    <w:rPr>
      <w:rFonts w:asciiTheme="majorHAnsi" w:eastAsiaTheme="majorEastAsia" w:hAnsiTheme="majorHAnsi" w:cstheme="majorBidi"/>
      <w:sz w:val="18"/>
      <w:szCs w:val="18"/>
    </w:rPr>
  </w:style>
  <w:style w:type="paragraph" w:styleId="ab">
    <w:name w:val="List Paragraph"/>
    <w:basedOn w:val="a"/>
    <w:uiPriority w:val="34"/>
    <w:qFormat/>
    <w:rsid w:val="00CE6366"/>
    <w:pPr>
      <w:ind w:leftChars="400" w:left="840"/>
    </w:pPr>
  </w:style>
  <w:style w:type="paragraph" w:styleId="Web">
    <w:name w:val="Normal (Web)"/>
    <w:basedOn w:val="a"/>
    <w:uiPriority w:val="99"/>
    <w:semiHidden/>
    <w:unhideWhenUsed/>
    <w:rsid w:val="00D047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49143">
      <w:bodyDiv w:val="1"/>
      <w:marLeft w:val="0"/>
      <w:marRight w:val="0"/>
      <w:marTop w:val="0"/>
      <w:marBottom w:val="0"/>
      <w:divBdr>
        <w:top w:val="none" w:sz="0" w:space="0" w:color="auto"/>
        <w:left w:val="none" w:sz="0" w:space="0" w:color="auto"/>
        <w:bottom w:val="none" w:sz="0" w:space="0" w:color="auto"/>
        <w:right w:val="none" w:sz="0" w:space="0" w:color="auto"/>
      </w:divBdr>
    </w:div>
    <w:div w:id="231820245">
      <w:bodyDiv w:val="1"/>
      <w:marLeft w:val="0"/>
      <w:marRight w:val="0"/>
      <w:marTop w:val="0"/>
      <w:marBottom w:val="0"/>
      <w:divBdr>
        <w:top w:val="none" w:sz="0" w:space="0" w:color="auto"/>
        <w:left w:val="none" w:sz="0" w:space="0" w:color="auto"/>
        <w:bottom w:val="none" w:sz="0" w:space="0" w:color="auto"/>
        <w:right w:val="none" w:sz="0" w:space="0" w:color="auto"/>
      </w:divBdr>
    </w:div>
    <w:div w:id="270205604">
      <w:bodyDiv w:val="1"/>
      <w:marLeft w:val="0"/>
      <w:marRight w:val="0"/>
      <w:marTop w:val="0"/>
      <w:marBottom w:val="0"/>
      <w:divBdr>
        <w:top w:val="none" w:sz="0" w:space="0" w:color="auto"/>
        <w:left w:val="none" w:sz="0" w:space="0" w:color="auto"/>
        <w:bottom w:val="none" w:sz="0" w:space="0" w:color="auto"/>
        <w:right w:val="none" w:sz="0" w:space="0" w:color="auto"/>
      </w:divBdr>
    </w:div>
    <w:div w:id="362947938">
      <w:bodyDiv w:val="1"/>
      <w:marLeft w:val="0"/>
      <w:marRight w:val="0"/>
      <w:marTop w:val="0"/>
      <w:marBottom w:val="0"/>
      <w:divBdr>
        <w:top w:val="none" w:sz="0" w:space="0" w:color="auto"/>
        <w:left w:val="none" w:sz="0" w:space="0" w:color="auto"/>
        <w:bottom w:val="none" w:sz="0" w:space="0" w:color="auto"/>
        <w:right w:val="none" w:sz="0" w:space="0" w:color="auto"/>
      </w:divBdr>
    </w:div>
    <w:div w:id="848568474">
      <w:bodyDiv w:val="1"/>
      <w:marLeft w:val="0"/>
      <w:marRight w:val="0"/>
      <w:marTop w:val="0"/>
      <w:marBottom w:val="0"/>
      <w:divBdr>
        <w:top w:val="none" w:sz="0" w:space="0" w:color="auto"/>
        <w:left w:val="none" w:sz="0" w:space="0" w:color="auto"/>
        <w:bottom w:val="none" w:sz="0" w:space="0" w:color="auto"/>
        <w:right w:val="none" w:sz="0" w:space="0" w:color="auto"/>
      </w:divBdr>
    </w:div>
    <w:div w:id="1528830732">
      <w:bodyDiv w:val="1"/>
      <w:marLeft w:val="0"/>
      <w:marRight w:val="0"/>
      <w:marTop w:val="0"/>
      <w:marBottom w:val="0"/>
      <w:divBdr>
        <w:top w:val="none" w:sz="0" w:space="0" w:color="auto"/>
        <w:left w:val="none" w:sz="0" w:space="0" w:color="auto"/>
        <w:bottom w:val="none" w:sz="0" w:space="0" w:color="auto"/>
        <w:right w:val="none" w:sz="0" w:space="0" w:color="auto"/>
      </w:divBdr>
    </w:div>
    <w:div w:id="1587685976">
      <w:bodyDiv w:val="1"/>
      <w:marLeft w:val="0"/>
      <w:marRight w:val="0"/>
      <w:marTop w:val="0"/>
      <w:marBottom w:val="0"/>
      <w:divBdr>
        <w:top w:val="none" w:sz="0" w:space="0" w:color="auto"/>
        <w:left w:val="none" w:sz="0" w:space="0" w:color="auto"/>
        <w:bottom w:val="none" w:sz="0" w:space="0" w:color="auto"/>
        <w:right w:val="none" w:sz="0" w:space="0" w:color="auto"/>
      </w:divBdr>
    </w:div>
    <w:div w:id="1610232876">
      <w:bodyDiv w:val="1"/>
      <w:marLeft w:val="0"/>
      <w:marRight w:val="0"/>
      <w:marTop w:val="0"/>
      <w:marBottom w:val="0"/>
      <w:divBdr>
        <w:top w:val="none" w:sz="0" w:space="0" w:color="auto"/>
        <w:left w:val="none" w:sz="0" w:space="0" w:color="auto"/>
        <w:bottom w:val="none" w:sz="0" w:space="0" w:color="auto"/>
        <w:right w:val="none" w:sz="0" w:space="0" w:color="auto"/>
      </w:divBdr>
    </w:div>
    <w:div w:id="200280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42" Type="http://schemas.openxmlformats.org/officeDocument/2006/relationships/image" Target="media/image29.jpg"/><Relationship Id="rId47" Type="http://schemas.openxmlformats.org/officeDocument/2006/relationships/image" Target="media/image33.jpeg"/><Relationship Id="rId63" Type="http://schemas.microsoft.com/office/2007/relationships/hdphoto" Target="media/hdphoto2.wdp"/><Relationship Id="rId68" Type="http://schemas.openxmlformats.org/officeDocument/2006/relationships/image" Target="media/image53.jpeg"/><Relationship Id="rId84" Type="http://schemas.openxmlformats.org/officeDocument/2006/relationships/image" Target="media/image67.jpeg"/><Relationship Id="rId89"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9.emf"/><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2.jpeg"/><Relationship Id="rId5" Type="http://schemas.openxmlformats.org/officeDocument/2006/relationships/numbering" Target="numbering.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49.jpg"/><Relationship Id="rId69" Type="http://schemas.openxmlformats.org/officeDocument/2006/relationships/image" Target="media/image54.jpeg"/><Relationship Id="rId77" Type="http://schemas.openxmlformats.org/officeDocument/2006/relationships/image" Target="media/image60.gif"/><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7.jpeg"/><Relationship Id="rId80" Type="http://schemas.openxmlformats.org/officeDocument/2006/relationships/image" Target="media/image63.jpe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image" Target="media/image9.jpe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5.png"/><Relationship Id="rId75" Type="http://schemas.microsoft.com/office/2007/relationships/hdphoto" Target="media/hdphoto3.wdp"/><Relationship Id="rId83" Type="http://schemas.openxmlformats.org/officeDocument/2006/relationships/image" Target="media/image66.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microsoft.com/office/2007/relationships/hdphoto" Target="media/hdphoto1.wdp"/><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6.emf"/><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60.jpg"/><Relationship Id="rId7" Type="http://schemas.microsoft.com/office/2007/relationships/stylesWithEffects" Target="stylesWithEffect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7.gif"/><Relationship Id="rId24" Type="http://schemas.openxmlformats.org/officeDocument/2006/relationships/image" Target="media/image12.jpeg"/><Relationship Id="rId40" Type="http://schemas.openxmlformats.org/officeDocument/2006/relationships/image" Target="media/image27.jpeg"/><Relationship Id="rId45" Type="http://schemas.openxmlformats.org/officeDocument/2006/relationships/image" Target="media/image32.gif"/><Relationship Id="rId66" Type="http://schemas.openxmlformats.org/officeDocument/2006/relationships/image" Target="media/image51.emf"/><Relationship Id="rId87" Type="http://schemas.openxmlformats.org/officeDocument/2006/relationships/footer" Target="footer2.xml"/><Relationship Id="rId61" Type="http://schemas.openxmlformats.org/officeDocument/2006/relationships/image" Target="media/image47.jpeg"/><Relationship Id="rId82" Type="http://schemas.openxmlformats.org/officeDocument/2006/relationships/image" Target="media/image65.jpg"/><Relationship Id="rId19"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5bfe__x8c61__x30e6__x30fc__x30b6__x30fc_ xmlns="46689e31-b03d-4afa-a735-a1f8d7beadb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0914A58C7C9D94DB435116EF43D38D7" ma:contentTypeVersion="1" ma:contentTypeDescription="新しいドキュメントを作成します。" ma:contentTypeScope="" ma:versionID="942bdad79e90e32b7aa339969f001042">
  <xsd:schema xmlns:xsd="http://www.w3.org/2001/XMLSchema" xmlns:xs="http://www.w3.org/2001/XMLSchema" xmlns:p="http://schemas.microsoft.com/office/2006/metadata/properties" xmlns:ns2="46689e31-b03d-4afa-a735-a1f8d7beadb1" targetNamespace="http://schemas.microsoft.com/office/2006/metadata/properties" ma:root="true" ma:fieldsID="2c9f98b6516b9dba60a2d94ebc4473d3" ns2:_="">
    <xsd:import namespace="46689e31-b03d-4afa-a735-a1f8d7beadb1"/>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89e31-b03d-4afa-a735-a1f8d7beadb1"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D0BAA-F18B-4880-94BA-5C10134C378D}">
  <ds:schemaRefs>
    <ds:schemaRef ds:uri="http://schemas.microsoft.com/office/infopath/2007/PartnerControls"/>
    <ds:schemaRef ds:uri="http://purl.org/dc/elements/1.1/"/>
    <ds:schemaRef ds:uri="http://schemas.microsoft.com/office/2006/documentManagement/types"/>
    <ds:schemaRef ds:uri="http://purl.org/dc/dcmitype/"/>
    <ds:schemaRef ds:uri="46689e31-b03d-4afa-a735-a1f8d7beadb1"/>
    <ds:schemaRef ds:uri="http://schemas.openxmlformats.org/package/2006/metadata/core-properties"/>
    <ds:schemaRef ds:uri="http://www.w3.org/XML/1998/namespac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068B872-F976-424A-A6E3-82C92A6F8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89e31-b03d-4afa-a735-a1f8d7bea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B97106-62D6-457D-AC7D-7EA5BA50C40C}">
  <ds:schemaRefs>
    <ds:schemaRef ds:uri="http://schemas.microsoft.com/sharepoint/v3/contenttype/forms"/>
  </ds:schemaRefs>
</ds:datastoreItem>
</file>

<file path=customXml/itemProps4.xml><?xml version="1.0" encoding="utf-8"?>
<ds:datastoreItem xmlns:ds="http://schemas.openxmlformats.org/officeDocument/2006/customXml" ds:itemID="{B2D6BF8B-B0A2-42C7-8226-EC6E767E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11</Pages>
  <Words>500</Words>
  <Characters>2852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岩田　賢治</dc:creator>
  <cp:lastModifiedBy>岩田　賢治</cp:lastModifiedBy>
  <cp:revision>51</cp:revision>
  <cp:lastPrinted>2015-08-31T02:49:00Z</cp:lastPrinted>
  <dcterms:created xsi:type="dcterms:W3CDTF">2015-08-20T03:20:00Z</dcterms:created>
  <dcterms:modified xsi:type="dcterms:W3CDTF">2015-09-04T02:42:00Z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0x010100D0914A58C7C9D94DB435116EF43D38D7</vt:lpwstr>
  </property>
</Properties>
</file>